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BF" w:rsidRDefault="003231BF" w:rsidP="003231BF">
      <w:pPr>
        <w:pStyle w:val="Heading2"/>
        <w:spacing w:line="480" w:lineRule="auto"/>
        <w:ind w:left="3879" w:right="3517" w:firstLine="854"/>
        <w:jc w:val="left"/>
        <w:rPr>
          <w:rFonts w:ascii="Times New Roman"/>
        </w:rPr>
      </w:pPr>
      <w:bookmarkStart w:id="0" w:name="_TOC_250015"/>
      <w:r>
        <w:rPr>
          <w:rFonts w:ascii="Times New Roman"/>
        </w:rPr>
        <w:t>BAB II TINJAUAN</w:t>
      </w:r>
      <w:bookmarkEnd w:id="0"/>
      <w:r>
        <w:rPr>
          <w:rFonts w:ascii="Times New Roman"/>
        </w:rPr>
        <w:t>PUSTAKA</w:t>
      </w:r>
    </w:p>
    <w:p w:rsidR="003231BF" w:rsidRDefault="003231BF" w:rsidP="003231BF">
      <w:pPr>
        <w:pStyle w:val="Heading3"/>
        <w:numPr>
          <w:ilvl w:val="0"/>
          <w:numId w:val="7"/>
        </w:numPr>
        <w:tabs>
          <w:tab w:val="clear" w:pos="420"/>
        </w:tabs>
        <w:ind w:left="1993" w:hanging="893"/>
        <w:jc w:val="both"/>
        <w:rPr>
          <w:rFonts w:ascii="Times New Roman"/>
        </w:rPr>
      </w:pPr>
      <w:bookmarkStart w:id="1" w:name="_TOC_250014"/>
      <w:r>
        <w:rPr>
          <w:rFonts w:ascii="Times New Roman"/>
        </w:rPr>
        <w:t>PengertiandanKonsepPerkawinandalamHukum</w:t>
      </w:r>
      <w:bookmarkEnd w:id="1"/>
      <w:r>
        <w:rPr>
          <w:rFonts w:ascii="Times New Roman"/>
          <w:spacing w:val="-2"/>
        </w:rPr>
        <w:t>Islam</w:t>
      </w:r>
    </w:p>
    <w:p w:rsidR="003231BF" w:rsidRDefault="003231BF" w:rsidP="003231BF">
      <w:pPr>
        <w:pStyle w:val="BodyText"/>
        <w:spacing w:before="270" w:line="480" w:lineRule="auto"/>
        <w:ind w:left="1135" w:right="1132" w:firstLine="768"/>
      </w:pPr>
      <w:r>
        <w:t>Perkawinan merupakan sunnatullah yang umum dan berlaku pada semua makhluk-Nya, baik pada manusia, hewan maupun tumbuh-tumbuhan. Perkawinan adalah suatu cara yang dipilih oleh Allah SWT sebagai jalan bagi makhluknya untuk berkembang biak dan melestarikan hidupnya di bumi dapat terjaga secara teratur dan berkesinambungan. Perkawinan tidak hanya dipandang sebagai fenomena biologis, tetapi juga sebagai ketetapan Il</w:t>
      </w:r>
      <w:r>
        <w:rPr>
          <w:lang w:val="en-US"/>
        </w:rPr>
        <w:t>l</w:t>
      </w:r>
      <w:r>
        <w:t>ahi yang mengandung nilai- nilai kehidupan dan keteraturan. Dalam konteks manusia, perkawinan memiliki makna yang lebih luas karena tidak hanya berkaitan dengan pemenuhan naluri biologis tetapi juga mengandung dimensi spiritual, sosial dan moral. Perkawinan menjadi sarana yang dipilih oleh Allah SWT untuk membentuk keluarga yangsah, harmonis dan bertanggung jawab melalui ikatan perkawinan maka hubungan antara laki-laki dan perempuan diatur secara bermartabat serta dilandasi olehnilai-nilai agama dan etika.</w:t>
      </w:r>
    </w:p>
    <w:p w:rsidR="003231BF" w:rsidRDefault="003231BF" w:rsidP="003231BF">
      <w:pPr>
        <w:pStyle w:val="BodyText"/>
        <w:spacing w:before="1" w:line="480" w:lineRule="auto"/>
        <w:ind w:left="1135" w:right="1132" w:firstLine="708"/>
      </w:pPr>
      <w:r>
        <w:t>Adapun dasar yuridis perkawinan dalam hukum Islam bersumber dari Al- Qur‟an, Hadits dan ijtihad para ulama. Allah SWT berfirman dalam surat An- Nisa‟ ayat 1, sebagai berikut:</w:t>
      </w:r>
    </w:p>
    <w:p w:rsidR="003231BF" w:rsidRDefault="003231BF" w:rsidP="003231BF">
      <w:pPr>
        <w:pStyle w:val="BodyText"/>
        <w:bidi/>
        <w:spacing w:before="131" w:line="422" w:lineRule="auto"/>
        <w:ind w:left="1130" w:right="1293" w:hanging="1"/>
        <w:jc w:val="left"/>
        <w:rPr>
          <w:position w:val="2"/>
        </w:rPr>
      </w:pPr>
      <w:r>
        <w:rPr>
          <w:w w:val="71"/>
          <w:position w:val="2"/>
          <w:rtl/>
        </w:rPr>
        <w:t>ٰٰيٓاَيُّهَاالنَّاسُاتَّىَُْارَبََّكُمُالَّذِيْخَلَكََُمْمِّنْنَّفْ</w:t>
      </w:r>
      <w:r>
        <w:rPr>
          <w:w w:val="71"/>
          <w:position w:val="-2"/>
        </w:rPr>
        <w:t>„</w:t>
      </w:r>
      <w:r>
        <w:rPr>
          <w:w w:val="71"/>
          <w:position w:val="2"/>
          <w:rtl/>
        </w:rPr>
        <w:t>سوَّادَِْ</w:t>
      </w:r>
      <w:r>
        <w:rPr>
          <w:w w:val="71"/>
        </w:rPr>
        <w:t>„</w:t>
      </w:r>
      <w:r>
        <w:rPr>
          <w:w w:val="71"/>
          <w:position w:val="2"/>
          <w:rtl/>
        </w:rPr>
        <w:t>ةوَّخَلَقَمِنْهَازَوْجَهَاوَبَثَّمِنْهُاََرِجََاًَكَثِيْاًُوَّنِسَاٖۤ</w:t>
      </w:r>
      <w:r>
        <w:rPr>
          <w:w w:val="71"/>
          <w:position w:val="7"/>
        </w:rPr>
        <w:t>“</w:t>
      </w:r>
      <w:r>
        <w:rPr>
          <w:w w:val="71"/>
          <w:position w:val="2"/>
          <w:rtl/>
        </w:rPr>
        <w:t>ءًوَاتَّىَُا</w:t>
      </w:r>
      <w:r>
        <w:rPr>
          <w:w w:val="66"/>
          <w:rtl/>
        </w:rPr>
        <w:t>ٰاّللَّالَّذِيْتَسَاٖۤءَلُىْنَبِ</w:t>
      </w:r>
      <w:r>
        <w:rPr>
          <w:w w:val="66"/>
          <w:position w:val="-2"/>
        </w:rPr>
        <w:t>,</w:t>
      </w:r>
      <w:r>
        <w:rPr>
          <w:w w:val="66"/>
          <w:rtl/>
        </w:rPr>
        <w:t>هوَارََْْاٍََََْۗاِنَّٰاّللَّكَانَعَلَيْكُمْرَقَِيْبًا</w:t>
      </w:r>
      <w:r>
        <w:rPr>
          <w:w w:val="71"/>
          <w:rtl/>
        </w:rPr>
        <w:t xml:space="preserve"> ۝١</w:t>
      </w:r>
    </w:p>
    <w:p w:rsidR="003231BF" w:rsidRDefault="003231BF" w:rsidP="003231BF">
      <w:pPr>
        <w:pStyle w:val="BodyText"/>
        <w:tabs>
          <w:tab w:val="left" w:pos="2096"/>
          <w:tab w:val="left" w:pos="2391"/>
          <w:tab w:val="left" w:pos="3355"/>
          <w:tab w:val="left" w:pos="4445"/>
          <w:tab w:val="left" w:pos="5847"/>
          <w:tab w:val="left" w:pos="6757"/>
          <w:tab w:val="left" w:pos="7910"/>
          <w:tab w:val="left" w:pos="8602"/>
        </w:tabs>
        <w:spacing w:before="34" w:line="480" w:lineRule="auto"/>
        <w:ind w:left="2269" w:right="1136" w:hanging="1134"/>
        <w:jc w:val="left"/>
      </w:pPr>
      <w:r>
        <w:rPr>
          <w:spacing w:val="-2"/>
        </w:rPr>
        <w:t>Artinya</w:t>
      </w:r>
      <w:r>
        <w:tab/>
      </w:r>
      <w:r>
        <w:rPr>
          <w:spacing w:val="-10"/>
        </w:rPr>
        <w:t>:</w:t>
      </w:r>
      <w:r>
        <w:tab/>
      </w:r>
      <w:r>
        <w:tab/>
      </w:r>
      <w:r>
        <w:rPr>
          <w:spacing w:val="-2"/>
        </w:rPr>
        <w:t>“Wahai</w:t>
      </w:r>
      <w:r>
        <w:tab/>
      </w:r>
      <w:r>
        <w:rPr>
          <w:spacing w:val="-2"/>
        </w:rPr>
        <w:t>manusia,</w:t>
      </w:r>
      <w:r>
        <w:tab/>
      </w:r>
      <w:r>
        <w:rPr>
          <w:spacing w:val="-2"/>
        </w:rPr>
        <w:t>bertakwalah</w:t>
      </w:r>
      <w:r>
        <w:tab/>
      </w:r>
      <w:r>
        <w:rPr>
          <w:spacing w:val="-2"/>
        </w:rPr>
        <w:t>kepada</w:t>
      </w:r>
      <w:r>
        <w:tab/>
      </w:r>
      <w:r>
        <w:rPr>
          <w:spacing w:val="-2"/>
        </w:rPr>
        <w:t>Tuhanmu</w:t>
      </w:r>
      <w:r>
        <w:tab/>
      </w:r>
      <w:r>
        <w:rPr>
          <w:spacing w:val="-4"/>
        </w:rPr>
        <w:t>yang</w:t>
      </w:r>
      <w:r>
        <w:tab/>
      </w:r>
      <w:r>
        <w:rPr>
          <w:spacing w:val="-2"/>
        </w:rPr>
        <w:t xml:space="preserve">telah </w:t>
      </w:r>
      <w:r>
        <w:t>menciptakanmudaridiriyangsatu(Adam)danDia</w:t>
      </w:r>
      <w:r>
        <w:rPr>
          <w:spacing w:val="-2"/>
        </w:rPr>
        <w:t>menciptakan</w:t>
      </w:r>
    </w:p>
    <w:p w:rsidR="003231BF" w:rsidRDefault="003231BF" w:rsidP="003231BF">
      <w:pPr>
        <w:pStyle w:val="BodyText"/>
        <w:spacing w:line="480" w:lineRule="auto"/>
        <w:jc w:val="left"/>
        <w:sectPr w:rsidR="003231BF" w:rsidSect="003231BF">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2269" w:right="1135"/>
      </w:pPr>
      <w:r>
        <w:t xml:space="preserve">darinya pasangannya (Hawa). Dari keduanya Allah </w:t>
      </w:r>
      <w:r>
        <w:lastRenderedPageBreak/>
        <w:t>memperkembangbiakkan laki-laki dan perempuan yang banyak. Bertakwalah kepada Allah yang dengan nama-Nya kamu saling meminta dan (peliharalah) hubungan kekeluargaan. Sesungguhnya Allah selalu menjaga dan mengawasimu.”</w:t>
      </w:r>
    </w:p>
    <w:p w:rsidR="003231BF" w:rsidRDefault="003231BF" w:rsidP="003231BF">
      <w:pPr>
        <w:pStyle w:val="BodyText"/>
        <w:spacing w:line="480" w:lineRule="auto"/>
        <w:ind w:left="1135" w:right="1132" w:firstLine="708"/>
      </w:pPr>
      <w:r>
        <w:t>Selain itu, Rasulullah SAW menegaskan pentingnya perkawinan melalui sabdanya: “Wahai para pemuda, barang siapa diantara kalian telah mampu maka hendaklah ia menikah, karena sesungguhnya menikah itu lebih menundukkan pandangan dan lebih menjaga kemaluan.” (HR. Bukhari dan Muslim).Hadits tersebut menunjukkan bahwa perkawinan tidak hanya bertujuan untukmemenuhikebutuhanbiologis,tetapijugaberfungsisebagaisaranamenjaga kehormatan, moralitas dan ketertiban sosial dalam kehidupan manusia. Islam mengajarkan pentingnya keteraturan dan kejelasan dalam hubungan hukum guna mencegah terjadinya perselisihan. Prinsip ini tercermin dalam ajaran tentang pencatatan hubungan hukum sebagai bentuk perlindungan terhadap hak dan kewajiban para pihak. Dalam konteks perkawinan, pencatatan menjadi sarana untuk memberikan kepastian hukum terkait status suami istri, kedudukan anak, serta hak-hak keperdataan yang timbul dari suatu perkawinan.</w:t>
      </w:r>
    </w:p>
    <w:p w:rsidR="003231BF" w:rsidRDefault="003231BF" w:rsidP="003231BF">
      <w:pPr>
        <w:pStyle w:val="BodyText"/>
        <w:spacing w:before="1" w:line="480" w:lineRule="auto"/>
        <w:ind w:left="1135" w:right="1133" w:firstLine="708"/>
      </w:pPr>
      <w:r>
        <w:t>Dalam Kompilasi Hukum Islam di Indonesia disebutkan bahwa Perkawinan menurut hukum Islam adalah “akad yang sangat kuat (</w:t>
      </w:r>
      <w:r>
        <w:rPr>
          <w:i/>
        </w:rPr>
        <w:t>mitsaqan ghalizhan</w:t>
      </w:r>
      <w:r>
        <w:t>) untuk mentaati perintah Allah dan melaksanakannya merupakan ibadah.</w:t>
      </w:r>
      <w:r>
        <w:rPr>
          <w:vertAlign w:val="superscript"/>
        </w:rPr>
        <w:t>4</w:t>
      </w:r>
      <w:r>
        <w:t>Perkawinanberfungsiuntukmengaturhakdankewajibansuami</w:t>
      </w:r>
      <w:r>
        <w:rPr>
          <w:spacing w:val="-2"/>
        </w:rPr>
        <w:t>istri</w:t>
      </w:r>
    </w:p>
    <w:p w:rsidR="003231BF" w:rsidRDefault="00F67136" w:rsidP="003231BF">
      <w:pPr>
        <w:pStyle w:val="BodyText"/>
        <w:spacing w:before="6"/>
        <w:jc w:val="left"/>
        <w:rPr>
          <w:sz w:val="12"/>
        </w:rPr>
      </w:pPr>
      <w:r>
        <w:rPr>
          <w:noProof/>
          <w:sz w:val="12"/>
          <w:lang w:val="en-US"/>
        </w:rPr>
        <w:pict>
          <v:shape id="Graphic 10" o:spid="_x0000_s2065" style="position:absolute;margin-left:113.4pt;margin-top:8.4pt;width:2in;height:.7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" path="m1828800,l,,,8890r1828800,l1828800,xe" fillcolor="black" stroked="f">
            <v:path arrowok="t"/>
            <w10:wrap type="topAndBottom" anchorx="page"/>
          </v:shape>
        </w:pict>
      </w:r>
    </w:p>
    <w:p w:rsidR="003231BF" w:rsidRDefault="003231BF" w:rsidP="003231BF">
      <w:pPr>
        <w:spacing w:before="85"/>
        <w:ind w:left="1135" w:right="1056" w:firstLine="708"/>
        <w:rPr>
          <w:sz w:val="20"/>
        </w:rPr>
      </w:pPr>
      <w:r>
        <w:rPr>
          <w:sz w:val="20"/>
          <w:vertAlign w:val="superscript"/>
        </w:rPr>
        <w:t>4</w:t>
      </w:r>
      <w:r>
        <w:rPr>
          <w:sz w:val="20"/>
        </w:rPr>
        <w:t>DepartemenAgamaRI,</w:t>
      </w:r>
      <w:r>
        <w:rPr>
          <w:i/>
          <w:sz w:val="20"/>
        </w:rPr>
        <w:t>KompilasiHukumIslamdiIndonesia</w:t>
      </w:r>
      <w:r>
        <w:rPr>
          <w:sz w:val="20"/>
        </w:rPr>
        <w:t>,(DirektoratJenderal Pembinaan Kelembagaan Agama Islam: Jakarta), 1997), hal. 14.</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2"/>
      </w:pPr>
      <w:r>
        <w:t xml:space="preserve">secara seimbang termasuk kewajiban nafkah, perlindungan serta pendidikan terhadap anak sehingga terbentuk keluarga yang sakinah, mawaddah dan rahmah. </w:t>
      </w:r>
      <w:r>
        <w:lastRenderedPageBreak/>
        <w:t>K</w:t>
      </w:r>
      <w:r>
        <w:rPr>
          <w:lang w:val="en-US"/>
        </w:rPr>
        <w:t>ompilasi</w:t>
      </w:r>
      <w:r>
        <w:t>H</w:t>
      </w:r>
      <w:r>
        <w:rPr>
          <w:lang w:val="en-US"/>
        </w:rPr>
        <w:t>ukum</w:t>
      </w:r>
      <w:r>
        <w:t>I</w:t>
      </w:r>
      <w:r>
        <w:rPr>
          <w:lang w:val="en-US"/>
        </w:rPr>
        <w:t>slam</w:t>
      </w:r>
      <w:r>
        <w:t xml:space="preserve"> berlaku khusus bagi umat Islam dan mengatur secara rinci ketentuan perkawinan berdasarkan Al-Qur‟an dan Hadi</w:t>
      </w:r>
      <w:r>
        <w:rPr>
          <w:lang w:val="en-US"/>
        </w:rPr>
        <w:t>t</w:t>
      </w:r>
      <w:r>
        <w:t>s termasuk rukun dan syarat nikah, hak dan kewajiban suami istriserta ketentuan talak dan rujuk dengan tujuan membentuk keluarga yang sakinah, mawaddah dan rahmah.</w:t>
      </w:r>
    </w:p>
    <w:p w:rsidR="003231BF" w:rsidRDefault="003231BF" w:rsidP="003231BF">
      <w:pPr>
        <w:pStyle w:val="BodyText"/>
        <w:spacing w:line="480" w:lineRule="auto"/>
        <w:ind w:left="1135" w:right="1129" w:firstLine="708"/>
      </w:pPr>
      <w:r>
        <w:t>Sedangkan menurut Undang-Undang Nomor 1 tahun 1974 (sebagaimana diperbarui dengan Undang-Undang Nomor 16 tahun 2019) menyimpulkan bahwa perkawinan menjadi salah satu ikatan yang menghubungkan lahiriyah dan batiniyah seseorang, baik pria dan wanita dalam ikatan ini sehingga mereka dapat disebut sebagai pasangan suami istri dengan tujuan membentuk rumah tangga yang bahagia dan kekal berdasarkan Ketuhanan Yang Maha Esa.</w:t>
      </w:r>
      <w:r>
        <w:rPr>
          <w:vertAlign w:val="superscript"/>
        </w:rPr>
        <w:t>5</w:t>
      </w:r>
      <w:r>
        <w:t xml:space="preserve"> Menurut Undang-Undang Nomor 16 tahun 2019 menegaskan tentang syarat utama perkawinan adalah :</w:t>
      </w:r>
    </w:p>
    <w:p w:rsidR="003231BF" w:rsidRDefault="003231BF" w:rsidP="003231BF">
      <w:pPr>
        <w:pStyle w:val="ListParagraph"/>
        <w:numPr>
          <w:ilvl w:val="0"/>
          <w:numId w:val="8"/>
        </w:numPr>
        <w:tabs>
          <w:tab w:val="left" w:pos="1418"/>
        </w:tabs>
        <w:spacing w:before="1"/>
        <w:ind w:left="1418" w:hanging="283"/>
        <w:jc w:val="both"/>
        <w:rPr>
          <w:sz w:val="24"/>
        </w:rPr>
      </w:pPr>
      <w:r>
        <w:rPr>
          <w:sz w:val="24"/>
        </w:rPr>
        <w:t xml:space="preserve">Perkawinanharusdidasarkanataspersetujuankeduacalon </w:t>
      </w:r>
      <w:r>
        <w:rPr>
          <w:spacing w:val="-2"/>
          <w:sz w:val="24"/>
        </w:rPr>
        <w:t>mempelai.</w:t>
      </w:r>
    </w:p>
    <w:p w:rsidR="003231BF" w:rsidRDefault="003231BF" w:rsidP="003231BF">
      <w:pPr>
        <w:pStyle w:val="BodyText"/>
        <w:jc w:val="left"/>
      </w:pPr>
    </w:p>
    <w:p w:rsidR="003231BF" w:rsidRDefault="003231BF" w:rsidP="003231BF">
      <w:pPr>
        <w:pStyle w:val="ListParagraph"/>
        <w:numPr>
          <w:ilvl w:val="0"/>
          <w:numId w:val="8"/>
        </w:numPr>
        <w:tabs>
          <w:tab w:val="left" w:pos="1419"/>
        </w:tabs>
        <w:spacing w:line="480" w:lineRule="auto"/>
        <w:ind w:right="1130"/>
        <w:jc w:val="both"/>
        <w:rPr>
          <w:sz w:val="24"/>
        </w:rPr>
      </w:pPr>
      <w:r>
        <w:rPr>
          <w:sz w:val="24"/>
        </w:rPr>
        <w:t xml:space="preserve">Perkawinan hanya diizinkan apabila pria dan wanita sudah mencapai umur 19 tahun, jika terjadi penyimpangan usia maka orang tua calon mempelai dapat mengajukan permohonan dispensasi kepada </w:t>
      </w:r>
      <w:r>
        <w:rPr>
          <w:sz w:val="24"/>
          <w:lang w:val="en-US"/>
        </w:rPr>
        <w:t>P</w:t>
      </w:r>
      <w:r>
        <w:rPr>
          <w:sz w:val="24"/>
        </w:rPr>
        <w:t xml:space="preserve">engadilan </w:t>
      </w:r>
      <w:r>
        <w:rPr>
          <w:sz w:val="24"/>
          <w:lang w:val="en-US"/>
        </w:rPr>
        <w:t>A</w:t>
      </w:r>
      <w:r>
        <w:rPr>
          <w:sz w:val="24"/>
        </w:rPr>
        <w:t>gama dengan membawa bukti pendukung yang cukup.</w:t>
      </w:r>
    </w:p>
    <w:p w:rsidR="003231BF" w:rsidRDefault="003231BF" w:rsidP="003231BF">
      <w:pPr>
        <w:pStyle w:val="ListParagraph"/>
        <w:numPr>
          <w:ilvl w:val="0"/>
          <w:numId w:val="8"/>
        </w:numPr>
        <w:tabs>
          <w:tab w:val="left" w:pos="1419"/>
        </w:tabs>
        <w:spacing w:before="1" w:line="480" w:lineRule="auto"/>
        <w:ind w:right="1130"/>
        <w:jc w:val="both"/>
        <w:rPr>
          <w:sz w:val="24"/>
        </w:rPr>
      </w:pPr>
      <w:r>
        <w:rPr>
          <w:sz w:val="24"/>
        </w:rPr>
        <w:t>Perkawinan dilarang jika kedua calon mempelai berhubungan darah dalamgaris keturunan lurus ke bawah ataupun ke atas, berhubungan darah dalamgaris keturunanmenyamping yang berhubungan semenda (ikatan kekeluargaan</w:t>
      </w:r>
    </w:p>
    <w:p w:rsidR="003231BF" w:rsidRDefault="00F67136" w:rsidP="003231BF">
      <w:pPr>
        <w:pStyle w:val="BodyText"/>
        <w:spacing w:before="6"/>
        <w:jc w:val="left"/>
        <w:rPr>
          <w:sz w:val="12"/>
        </w:rPr>
      </w:pPr>
      <w:r>
        <w:rPr>
          <w:noProof/>
          <w:sz w:val="12"/>
          <w:lang w:val="en-US"/>
        </w:rPr>
        <w:pict>
          <v:shape id="Graphic 11" o:spid="_x0000_s2064" style="position:absolute;margin-left:113.4pt;margin-top:8.4pt;width:2in;height:.7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" path="m1828800,l,,,8890r1828800,l1828800,xe" fillcolor="black" stroked="f">
            <v:path arrowok="t"/>
            <w10:wrap type="topAndBottom" anchorx="page"/>
          </v:shape>
        </w:pict>
      </w:r>
    </w:p>
    <w:p w:rsidR="003231BF" w:rsidRDefault="003231BF" w:rsidP="003231BF">
      <w:pPr>
        <w:spacing w:before="85"/>
        <w:ind w:left="1135" w:right="1056" w:firstLine="708"/>
        <w:rPr>
          <w:sz w:val="20"/>
        </w:rPr>
      </w:pPr>
      <w:r>
        <w:rPr>
          <w:sz w:val="20"/>
          <w:vertAlign w:val="superscript"/>
        </w:rPr>
        <w:t>5</w:t>
      </w:r>
      <w:r>
        <w:rPr>
          <w:sz w:val="20"/>
        </w:rPr>
        <w:t>Undang-undangPerkawinandankompilasihukumIslam,(PustakaYustisia: Yogyakarta), 2009, hal.7.</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419" w:right="1132"/>
      </w:pPr>
      <w:r>
        <w:t>yang timbul karena adanya perkawinan bukan karena hubungan darah yang menghubungkan seseorang dengan keluarga sedarah pasangannya, seperti mertua, ipar atau anak tiri.</w:t>
      </w:r>
    </w:p>
    <w:p w:rsidR="003231BF" w:rsidRDefault="003231BF" w:rsidP="003231BF">
      <w:pPr>
        <w:pStyle w:val="ListParagraph"/>
        <w:numPr>
          <w:ilvl w:val="0"/>
          <w:numId w:val="8"/>
        </w:numPr>
        <w:tabs>
          <w:tab w:val="left" w:pos="1419"/>
        </w:tabs>
        <w:spacing w:line="480" w:lineRule="auto"/>
        <w:ind w:right="1137"/>
        <w:jc w:val="both"/>
        <w:rPr>
          <w:sz w:val="24"/>
        </w:rPr>
      </w:pPr>
      <w:r>
        <w:rPr>
          <w:sz w:val="24"/>
        </w:rPr>
        <w:lastRenderedPageBreak/>
        <w:t>Seseorang yang telah terikat perkawinan tidak dapat kawin lagi, kecuali mengajukan permohonan ke pengadilan dan diberi izin oleh pengadilan untuk menikah lagi.</w:t>
      </w:r>
    </w:p>
    <w:p w:rsidR="003231BF" w:rsidRDefault="003231BF" w:rsidP="003231BF">
      <w:pPr>
        <w:pStyle w:val="BodyText"/>
        <w:spacing w:line="480" w:lineRule="auto"/>
        <w:ind w:left="1135" w:right="1133" w:firstLine="708"/>
      </w:pPr>
      <w:r>
        <w:t>Selain mengatur syarat perkawinan, Undang-Undang Perkawinan juga mengatur perihal pembatalan perkawinan. Perkawinan dapat dimohonkan pembatalannya untuk sejumlah kondisi berikut :</w:t>
      </w:r>
    </w:p>
    <w:p w:rsidR="003231BF" w:rsidRDefault="003231BF" w:rsidP="003231BF">
      <w:pPr>
        <w:pStyle w:val="ListParagraph"/>
        <w:numPr>
          <w:ilvl w:val="0"/>
          <w:numId w:val="9"/>
        </w:numPr>
        <w:tabs>
          <w:tab w:val="left" w:pos="1419"/>
        </w:tabs>
        <w:spacing w:before="1" w:line="480" w:lineRule="auto"/>
        <w:ind w:right="1134"/>
        <w:jc w:val="both"/>
        <w:rPr>
          <w:sz w:val="24"/>
        </w:rPr>
      </w:pPr>
      <w:r>
        <w:rPr>
          <w:sz w:val="24"/>
        </w:rPr>
        <w:t xml:space="preserve">Apabila para pihak tidak memenuhi syarat-syarat untuk melangsungkan </w:t>
      </w:r>
      <w:r>
        <w:rPr>
          <w:spacing w:val="-2"/>
          <w:sz w:val="24"/>
        </w:rPr>
        <w:t>perkawinan.</w:t>
      </w:r>
    </w:p>
    <w:p w:rsidR="003231BF" w:rsidRDefault="003231BF" w:rsidP="003231BF">
      <w:pPr>
        <w:pStyle w:val="ListParagraph"/>
        <w:numPr>
          <w:ilvl w:val="0"/>
          <w:numId w:val="9"/>
        </w:numPr>
        <w:tabs>
          <w:tab w:val="left" w:pos="1419"/>
        </w:tabs>
        <w:spacing w:line="480" w:lineRule="auto"/>
        <w:ind w:right="1137"/>
        <w:jc w:val="both"/>
        <w:rPr>
          <w:sz w:val="24"/>
        </w:rPr>
      </w:pPr>
      <w:r>
        <w:rPr>
          <w:sz w:val="24"/>
        </w:rPr>
        <w:t>Jika perkawinan dilangsungkan di</w:t>
      </w:r>
      <w:r>
        <w:rPr>
          <w:sz w:val="24"/>
          <w:lang w:val="en-US"/>
        </w:rPr>
        <w:t>hadapan</w:t>
      </w:r>
      <w:r>
        <w:rPr>
          <w:sz w:val="24"/>
        </w:rPr>
        <w:t xml:space="preserve"> pegawai pencatat perkawinan yang tidak berwenang</w:t>
      </w:r>
      <w:r>
        <w:rPr>
          <w:sz w:val="24"/>
          <w:lang w:val="en-US"/>
        </w:rPr>
        <w:t>maupun</w:t>
      </w:r>
      <w:r>
        <w:rPr>
          <w:sz w:val="24"/>
        </w:rPr>
        <w:t xml:space="preserve"> wali nikah yang tidak sah atau yang dilangsungkan tanpa dihadiri oleh 2 </w:t>
      </w:r>
      <w:r>
        <w:rPr>
          <w:sz w:val="24"/>
          <w:lang w:val="en-US"/>
        </w:rPr>
        <w:t xml:space="preserve">(dua) </w:t>
      </w:r>
      <w:r>
        <w:rPr>
          <w:sz w:val="24"/>
        </w:rPr>
        <w:t>orang saksi dapat dimintakan pembatalannya.</w:t>
      </w:r>
    </w:p>
    <w:p w:rsidR="003231BF" w:rsidRDefault="003231BF" w:rsidP="003231BF">
      <w:pPr>
        <w:pStyle w:val="ListParagraph"/>
        <w:numPr>
          <w:ilvl w:val="0"/>
          <w:numId w:val="9"/>
        </w:numPr>
        <w:tabs>
          <w:tab w:val="left" w:pos="1419"/>
        </w:tabs>
        <w:spacing w:line="480" w:lineRule="auto"/>
        <w:ind w:right="1137"/>
        <w:jc w:val="both"/>
        <w:rPr>
          <w:sz w:val="24"/>
        </w:rPr>
      </w:pPr>
      <w:r>
        <w:rPr>
          <w:sz w:val="24"/>
        </w:rPr>
        <w:t>Apabila perkawinan tersebut dilangsungkan dibawah ancaman yangmelanggar hukum.</w:t>
      </w:r>
    </w:p>
    <w:p w:rsidR="003231BF" w:rsidRDefault="003231BF" w:rsidP="003231BF">
      <w:pPr>
        <w:pStyle w:val="BodyText"/>
        <w:spacing w:line="480" w:lineRule="auto"/>
        <w:ind w:left="1135" w:right="1135" w:firstLine="708"/>
      </w:pPr>
      <w:r>
        <w:t>Perkawinan merupakan suatu institusi yang kompleks karena mengandung dimensi sosial, agama dan hukum yang saling berkaitan serta menimbulkanakibat hukum bagi para pihak yang terlibat.</w:t>
      </w:r>
      <w:r>
        <w:rPr>
          <w:vertAlign w:val="superscript"/>
        </w:rPr>
        <w:t>6</w:t>
      </w:r>
      <w:r>
        <w:t>Apabila ditinjau dari dimensi sosial perkawinan merupakan dasar bagi terbentuknya keluarga jika ditinjau daridimensi agama maka perkawinan dikatakan suci dan mulia karena dapat menghindarkanmanusiadarihal-halyangtidakdiinginkan,sepertiperjinahan</w:t>
      </w:r>
      <w:r>
        <w:rPr>
          <w:spacing w:val="-5"/>
        </w:rPr>
        <w:t>dan</w:t>
      </w:r>
    </w:p>
    <w:p w:rsidR="003231BF" w:rsidRDefault="00F67136" w:rsidP="003231BF">
      <w:pPr>
        <w:pStyle w:val="BodyText"/>
        <w:spacing w:before="7"/>
        <w:jc w:val="left"/>
        <w:rPr>
          <w:sz w:val="12"/>
        </w:rPr>
      </w:pPr>
      <w:r>
        <w:rPr>
          <w:noProof/>
          <w:sz w:val="12"/>
          <w:lang w:val="en-US"/>
        </w:rPr>
        <w:pict>
          <v:shape id="Graphic 12" o:spid="_x0000_s2063" style="position:absolute;margin-left:113.4pt;margin-top:8.45pt;width:2in;height:.7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" path="m1828800,l,,,8890r1828800,l1828800,xe" fillcolor="black" stroked="f">
            <v:path arrowok="t"/>
            <w10:wrap type="topAndBottom" anchorx="page"/>
          </v:shape>
        </w:pict>
      </w:r>
    </w:p>
    <w:p w:rsidR="003231BF" w:rsidRDefault="003231BF" w:rsidP="003231BF">
      <w:pPr>
        <w:spacing w:before="85"/>
        <w:ind w:left="1135" w:right="1192" w:firstLine="708"/>
        <w:rPr>
          <w:sz w:val="20"/>
        </w:rPr>
      </w:pPr>
      <w:r>
        <w:rPr>
          <w:sz w:val="20"/>
          <w:vertAlign w:val="superscript"/>
        </w:rPr>
        <w:t>6</w:t>
      </w:r>
      <w:r>
        <w:rPr>
          <w:sz w:val="20"/>
        </w:rPr>
        <w:t>HilmanHadikusuma,</w:t>
      </w:r>
      <w:r>
        <w:rPr>
          <w:i/>
          <w:sz w:val="20"/>
        </w:rPr>
        <w:t>HukumPerkawinanIndonesia</w:t>
      </w:r>
      <w:r>
        <w:rPr>
          <w:sz w:val="20"/>
        </w:rPr>
        <w:t>,(MandarMaju:Bandung),Cetakan ke-3, 2007.</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9"/>
      </w:pPr>
      <w:r>
        <w:t>pemerkosaan. Apabila ditinjau dari dimensi hukum maka perkawinan merupakan perbuatan hukum yang menimbulkan hak dan kewajiban suami istri yang diatur dalam Undang-Undang R</w:t>
      </w:r>
      <w:r>
        <w:rPr>
          <w:lang w:val="en-US"/>
        </w:rPr>
        <w:t>epublik Indonesia</w:t>
      </w:r>
      <w:r>
        <w:t xml:space="preserve"> Nomor 1 Tahun 1974.</w:t>
      </w:r>
      <w:r>
        <w:rPr>
          <w:vertAlign w:val="superscript"/>
        </w:rPr>
        <w:t>7</w:t>
      </w:r>
    </w:p>
    <w:p w:rsidR="003231BF" w:rsidRDefault="003231BF" w:rsidP="003231BF">
      <w:pPr>
        <w:pStyle w:val="BodyText"/>
        <w:spacing w:line="480" w:lineRule="auto"/>
        <w:ind w:left="1135" w:right="1132" w:firstLine="708"/>
      </w:pPr>
      <w:r>
        <w:t xml:space="preserve">Adapun syarat formil dalam perkawinan yang diatur dalamhukum perdata </w:t>
      </w:r>
      <w:r>
        <w:lastRenderedPageBreak/>
        <w:t>bagian yang berkaitan dengan formalitas dalam melaksanakan proses perkawinan, ya</w:t>
      </w:r>
      <w:r>
        <w:rPr>
          <w:lang w:val="en-US"/>
        </w:rPr>
        <w:t>kni</w:t>
      </w:r>
      <w:r>
        <w:t xml:space="preserve"> melakukan sebuah pemberitahuan dan pengumuman tentang maksud dan tujuan perkawinan supaya setiap orang dan masyarakat mengetahui dengan baik </w:t>
      </w:r>
      <w:r>
        <w:rPr>
          <w:lang w:val="en-US"/>
        </w:rPr>
        <w:t>sehingga</w:t>
      </w:r>
      <w:r>
        <w:t xml:space="preserve"> tidak memunculkan fitnah dalam sebuah rumahtangga yang dibangun, hal ini dapat kita lihat dalam Pasal 50 dan 51 yang merujuk padaKitab Undang-Undang Hukum Perdata (KUHPerdata), khususnya yang mengatur tentang pencatatan perkawinan, pengumuman (publisitas) dan syarat-syaratnya.</w:t>
      </w:r>
      <w:r>
        <w:rPr>
          <w:vertAlign w:val="superscript"/>
        </w:rPr>
        <w:t>8</w:t>
      </w:r>
    </w:p>
    <w:p w:rsidR="003231BF" w:rsidRDefault="00F67136" w:rsidP="003231BF">
      <w:pPr>
        <w:pStyle w:val="BodyText"/>
        <w:spacing w:before="1" w:line="480" w:lineRule="auto"/>
        <w:ind w:left="1135" w:right="1073" w:firstLine="708"/>
      </w:pPr>
      <w:r>
        <w:rPr>
          <w:noProof/>
          <w:lang w:val="en-US"/>
        </w:rPr>
        <w:pict>
          <v:shape id="Graphic 13" o:spid="_x0000_s2062" style="position:absolute;left:0;text-align:left;margin-left:113.4pt;margin-top:277.55pt;width:2in;height:.7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" path="m1828800,l,,,8890r1828800,l1828800,xe" fillcolor="black" stroked="f">
            <v:path arrowok="t"/>
            <w10:wrap type="topAndBottom" anchorx="page"/>
          </v:shape>
        </w:pict>
      </w:r>
      <w:r w:rsidR="003231BF">
        <w:t>Konsep perkawinan dalam hukum Islam sejalan dengan maqashid syariah (tujuansyariat)untukkemaslahatandankebahagiaanmanusiadiduniadanakhirat. Sejalan dengan prinsip dasar hukum Islam yang berorientasi pada tujuan perkawinan maka pencatatan perkawinan merupakan suatu bentuk legalitas demi kemaslahatan umum dan kepastian hukum yang berperan penting dalam menilai praktik perkawinan siri. Adapun tujuan dari pencatatan perkawinan adalah untuk menjaga dan melindungi hak-hak anggota keluarga khususnya istri dan anak, sehingga status hukum perkawinan menjadi jelas dan mencegah terjadinya sengketa dan ketidakadilan. Dengan adanya pencatatan perkawinan, negara dapat memberikankepastianhukumterhadaphubungansuamiistridanmenjamin</w:t>
      </w:r>
    </w:p>
    <w:p w:rsidR="003231BF" w:rsidRDefault="003231BF" w:rsidP="003231BF">
      <w:pPr>
        <w:spacing w:before="85"/>
        <w:ind w:left="1135" w:right="1135" w:firstLine="708"/>
        <w:jc w:val="both"/>
        <w:rPr>
          <w:sz w:val="20"/>
        </w:rPr>
      </w:pPr>
      <w:r>
        <w:rPr>
          <w:sz w:val="20"/>
          <w:vertAlign w:val="superscript"/>
        </w:rPr>
        <w:t>7</w:t>
      </w:r>
      <w:r>
        <w:rPr>
          <w:sz w:val="20"/>
        </w:rPr>
        <w:t xml:space="preserve"> Alessandra Mikha Zougiraa, </w:t>
      </w:r>
      <w:r>
        <w:rPr>
          <w:i/>
          <w:sz w:val="20"/>
        </w:rPr>
        <w:t>Tinjauan Yuridis Pengesahan Perkawinan yang Belum Tercatat di Catatan Sipil</w:t>
      </w:r>
      <w:r>
        <w:rPr>
          <w:sz w:val="20"/>
        </w:rPr>
        <w:t>, Jurnal Fakultas Hukum Lex Crimen, Vol. 12 No. 5 Nov 2024, hal. 4.</w:t>
      </w:r>
    </w:p>
    <w:p w:rsidR="003231BF" w:rsidRDefault="003231BF" w:rsidP="003231BF">
      <w:pPr>
        <w:ind w:left="1135" w:right="1135" w:firstLine="708"/>
        <w:jc w:val="both"/>
        <w:rPr>
          <w:sz w:val="20"/>
        </w:rPr>
      </w:pPr>
      <w:r>
        <w:rPr>
          <w:sz w:val="20"/>
          <w:vertAlign w:val="superscript"/>
        </w:rPr>
        <w:t>8</w:t>
      </w:r>
      <w:r>
        <w:rPr>
          <w:sz w:val="20"/>
        </w:rPr>
        <w:t xml:space="preserve"> Khoirul Anam, S.Sy., M.H.I., </w:t>
      </w:r>
      <w:r>
        <w:rPr>
          <w:i/>
          <w:sz w:val="20"/>
        </w:rPr>
        <w:t>Studi Makna Perkawinan dalam Persepektif Hukum di Indonesia (Komparasi Kitab Undang Undang Hukum Perdata (KUH Per) Dengan Kompilasi Hukum Islam</w:t>
      </w:r>
      <w:r>
        <w:rPr>
          <w:sz w:val="20"/>
        </w:rPr>
        <w:t xml:space="preserve">,Jurnal Elektronik Universitas Tulungagung, Vol.64, hal.6, </w:t>
      </w:r>
      <w:hyperlink r:id="rId13">
        <w:r>
          <w:rPr>
            <w:sz w:val="20"/>
          </w:rPr>
          <w:t>anamicku@yahoo.com</w:t>
        </w:r>
      </w:hyperlink>
    </w:p>
    <w:p w:rsidR="003231BF" w:rsidRDefault="003231BF" w:rsidP="003231BF">
      <w:pPr>
        <w:jc w:val="both"/>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2"/>
      </w:pPr>
      <w:r>
        <w:t>perlindungan hukum bagi seluruh anggota keluarga sesuai dengan peraturan perundang-undangan yang berlaku. Secara yuridis, perkawinan menurut hukum Islam mengandung beberapa unsur pokok, yaitu:</w:t>
      </w:r>
      <w:r>
        <w:rPr>
          <w:vertAlign w:val="superscript"/>
        </w:rPr>
        <w:t>9</w:t>
      </w:r>
    </w:p>
    <w:p w:rsidR="003231BF" w:rsidRDefault="003231BF" w:rsidP="003231BF">
      <w:pPr>
        <w:pStyle w:val="ListParagraph"/>
        <w:numPr>
          <w:ilvl w:val="0"/>
          <w:numId w:val="10"/>
        </w:numPr>
        <w:tabs>
          <w:tab w:val="left" w:pos="1418"/>
        </w:tabs>
        <w:ind w:left="1418" w:hanging="283"/>
        <w:jc w:val="both"/>
        <w:rPr>
          <w:sz w:val="24"/>
        </w:rPr>
      </w:pPr>
      <w:r>
        <w:rPr>
          <w:sz w:val="24"/>
        </w:rPr>
        <w:t>Akadnikahsebagaidasarlahirnyahubungan hukumantarasuamidan</w:t>
      </w:r>
      <w:r>
        <w:rPr>
          <w:spacing w:val="-2"/>
          <w:sz w:val="24"/>
        </w:rPr>
        <w:t>istri.</w:t>
      </w:r>
    </w:p>
    <w:p w:rsidR="003231BF" w:rsidRDefault="003231BF" w:rsidP="003231BF">
      <w:pPr>
        <w:pStyle w:val="BodyText"/>
        <w:jc w:val="left"/>
      </w:pPr>
    </w:p>
    <w:p w:rsidR="003231BF" w:rsidRDefault="003231BF" w:rsidP="003231BF">
      <w:pPr>
        <w:pStyle w:val="ListParagraph"/>
        <w:numPr>
          <w:ilvl w:val="0"/>
          <w:numId w:val="10"/>
        </w:numPr>
        <w:tabs>
          <w:tab w:val="left" w:pos="1418"/>
        </w:tabs>
        <w:ind w:left="1418" w:hanging="283"/>
        <w:jc w:val="both"/>
        <w:rPr>
          <w:sz w:val="24"/>
        </w:rPr>
      </w:pPr>
      <w:r>
        <w:rPr>
          <w:sz w:val="24"/>
        </w:rPr>
        <w:t>Subjekhukum</w:t>
      </w:r>
      <w:r>
        <w:rPr>
          <w:sz w:val="24"/>
          <w:lang w:val="en-US"/>
        </w:rPr>
        <w:t>yakni</w:t>
      </w:r>
      <w:r>
        <w:rPr>
          <w:sz w:val="24"/>
        </w:rPr>
        <w:t xml:space="preserve">calonsuamiistriyangmemenuhisyarathukumdan </w:t>
      </w:r>
      <w:r>
        <w:rPr>
          <w:spacing w:val="-2"/>
          <w:sz w:val="24"/>
        </w:rPr>
        <w:t>syariat.</w:t>
      </w:r>
    </w:p>
    <w:p w:rsidR="003231BF" w:rsidRDefault="003231BF" w:rsidP="003231BF">
      <w:pPr>
        <w:pStyle w:val="BodyText"/>
        <w:jc w:val="left"/>
      </w:pPr>
    </w:p>
    <w:p w:rsidR="003231BF" w:rsidRDefault="003231BF" w:rsidP="003231BF">
      <w:pPr>
        <w:pStyle w:val="ListParagraph"/>
        <w:numPr>
          <w:ilvl w:val="0"/>
          <w:numId w:val="10"/>
        </w:numPr>
        <w:tabs>
          <w:tab w:val="left" w:pos="1419"/>
        </w:tabs>
        <w:spacing w:line="480" w:lineRule="auto"/>
        <w:ind w:right="1137"/>
        <w:jc w:val="both"/>
        <w:rPr>
          <w:sz w:val="24"/>
        </w:rPr>
      </w:pPr>
      <w:r>
        <w:rPr>
          <w:sz w:val="24"/>
        </w:rPr>
        <w:t>Tujuan perkawinan yakni membentuk keluarga yang sakinah, mawaddah dan rahmah serta menjaga keturunan (</w:t>
      </w:r>
      <w:r>
        <w:rPr>
          <w:i/>
          <w:sz w:val="24"/>
        </w:rPr>
        <w:t>hifz al-nasl</w:t>
      </w:r>
      <w:r>
        <w:rPr>
          <w:sz w:val="24"/>
        </w:rPr>
        <w:t>).</w:t>
      </w:r>
    </w:p>
    <w:p w:rsidR="003231BF" w:rsidRDefault="003231BF" w:rsidP="003231BF">
      <w:pPr>
        <w:pStyle w:val="ListParagraph"/>
        <w:numPr>
          <w:ilvl w:val="0"/>
          <w:numId w:val="10"/>
        </w:numPr>
        <w:tabs>
          <w:tab w:val="left" w:pos="1419"/>
        </w:tabs>
        <w:spacing w:line="480" w:lineRule="auto"/>
        <w:ind w:right="1134"/>
        <w:jc w:val="both"/>
        <w:rPr>
          <w:sz w:val="24"/>
        </w:rPr>
      </w:pPr>
      <w:r>
        <w:rPr>
          <w:sz w:val="24"/>
        </w:rPr>
        <w:t>Kepatuhan terhadaprukun dan syarat perkawinanyangmenentukan sah atau tidaknya perkawinan menurut hukum Islam.</w:t>
      </w:r>
    </w:p>
    <w:p w:rsidR="003231BF" w:rsidRDefault="003231BF" w:rsidP="003231BF">
      <w:pPr>
        <w:pStyle w:val="Heading3"/>
        <w:numPr>
          <w:ilvl w:val="0"/>
          <w:numId w:val="7"/>
        </w:numPr>
        <w:tabs>
          <w:tab w:val="clear" w:pos="420"/>
        </w:tabs>
        <w:spacing w:before="7"/>
        <w:ind w:left="1961" w:hanging="861"/>
        <w:rPr>
          <w:rFonts w:ascii="Times New Roman"/>
        </w:rPr>
      </w:pPr>
      <w:bookmarkStart w:id="2" w:name="_TOC_250013"/>
      <w:r>
        <w:rPr>
          <w:rFonts w:ascii="Times New Roman"/>
        </w:rPr>
        <w:t xml:space="preserve">RuangLingkupPerkawinan </w:t>
      </w:r>
      <w:bookmarkEnd w:id="2"/>
      <w:r>
        <w:rPr>
          <w:rFonts w:ascii="Times New Roman"/>
          <w:spacing w:val="-4"/>
        </w:rPr>
        <w:t>Siri</w:t>
      </w:r>
    </w:p>
    <w:p w:rsidR="003231BF" w:rsidRDefault="003231BF" w:rsidP="003231BF">
      <w:pPr>
        <w:pStyle w:val="BodyText"/>
        <w:spacing w:before="270" w:line="480" w:lineRule="auto"/>
        <w:ind w:left="1135" w:right="1130" w:firstLine="720"/>
      </w:pPr>
      <w:r>
        <w:t>Kata siri berasal dari serapan bahasa arab yang berarti rahasia.</w:t>
      </w:r>
      <w:r>
        <w:rPr>
          <w:vertAlign w:val="superscript"/>
        </w:rPr>
        <w:t>10</w:t>
      </w:r>
      <w:r>
        <w:rPr>
          <w:color w:val="1F2021"/>
        </w:rPr>
        <w:t xml:space="preserve">Hal tersebut merujuk pada rukun Islam tentang perkawinan yang menyatakan perkawinan sah apabila diketahui oleh orang banyak. </w:t>
      </w:r>
      <w:r>
        <w:t>Kata siri kemudiandigabung dengan kata nikah menjadi nikah siri sehingga dapat diartikan sebagai pernikahan/perkawinan yang dilakukan secara sembunyi-sembunyikarenasifatnya yang tertutup danrahasia.</w:t>
      </w:r>
      <w:r>
        <w:rPr>
          <w:vertAlign w:val="superscript"/>
        </w:rPr>
        <w:t>11</w:t>
      </w:r>
    </w:p>
    <w:p w:rsidR="003231BF" w:rsidRDefault="00F67136" w:rsidP="003231BF">
      <w:pPr>
        <w:pStyle w:val="BodyText"/>
        <w:spacing w:line="480" w:lineRule="auto"/>
        <w:ind w:left="1135" w:right="1134" w:firstLine="720"/>
      </w:pPr>
      <w:r>
        <w:rPr>
          <w:noProof/>
          <w:lang w:val="en-US"/>
        </w:rPr>
        <w:pict>
          <v:shape id="Graphic 14" o:spid="_x0000_s2061" style="position:absolute;left:0;text-align:left;margin-left:113.4pt;margin-top:139.55pt;width:2in;height:.7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" path="m1828800,l,,,8890r1828800,l1828800,xe" fillcolor="black" stroked="f">
            <v:path arrowok="t"/>
            <w10:wrap type="topAndBottom" anchorx="page"/>
          </v:shape>
        </w:pict>
      </w:r>
      <w:r w:rsidR="003231BF">
        <w:t>Perkawinan siri merupakan perkawinan yang dirahasiakan, dalam artitidak ada pemberitahuan atau pengumuman atas perkawinan tersebut pada khalayak atau masyarakat. Pada umumnya perkawinan siri dilaksanakan hanya dihadapan seorang ustadz atau seorang tokoh adat dan tidak dilaporkan ke Kantor UrusanAgama.Berdasaranperspektifyangberkembangdimasyarakat,</w:t>
      </w:r>
      <w:r w:rsidR="003231BF">
        <w:rPr>
          <w:spacing w:val="-2"/>
        </w:rPr>
        <w:t>istilah</w:t>
      </w:r>
    </w:p>
    <w:p w:rsidR="003231BF" w:rsidRDefault="003231BF" w:rsidP="003231BF">
      <w:pPr>
        <w:spacing w:before="85"/>
        <w:ind w:left="1135" w:right="1131" w:firstLine="708"/>
        <w:rPr>
          <w:sz w:val="20"/>
        </w:rPr>
      </w:pPr>
      <w:r>
        <w:rPr>
          <w:sz w:val="20"/>
          <w:vertAlign w:val="superscript"/>
        </w:rPr>
        <w:t>9</w:t>
      </w:r>
      <w:r>
        <w:rPr>
          <w:sz w:val="20"/>
        </w:rPr>
        <w:t xml:space="preserve">Ahmad Fauzi, </w:t>
      </w:r>
      <w:r>
        <w:rPr>
          <w:i/>
          <w:sz w:val="20"/>
        </w:rPr>
        <w:t>“Perkawinan dalam Perspektif Hukum Islam dan Hukum Positif”</w:t>
      </w:r>
      <w:r>
        <w:rPr>
          <w:sz w:val="20"/>
        </w:rPr>
        <w:t>,</w:t>
      </w:r>
      <w:r>
        <w:rPr>
          <w:i/>
          <w:sz w:val="20"/>
        </w:rPr>
        <w:t xml:space="preserve">Jurnal </w:t>
      </w:r>
      <w:r>
        <w:rPr>
          <w:i/>
          <w:spacing w:val="-2"/>
          <w:sz w:val="20"/>
        </w:rPr>
        <w:t>Al-Ahwal</w:t>
      </w:r>
      <w:r>
        <w:rPr>
          <w:spacing w:val="-2"/>
          <w:sz w:val="20"/>
        </w:rPr>
        <w:t>.</w:t>
      </w:r>
    </w:p>
    <w:p w:rsidR="003231BF" w:rsidRDefault="003231BF" w:rsidP="003231BF">
      <w:pPr>
        <w:ind w:left="1135" w:firstLine="720"/>
        <w:rPr>
          <w:sz w:val="20"/>
        </w:rPr>
      </w:pPr>
      <w:r>
        <w:rPr>
          <w:sz w:val="20"/>
          <w:vertAlign w:val="superscript"/>
        </w:rPr>
        <w:t>10</w:t>
      </w:r>
      <w:r>
        <w:rPr>
          <w:sz w:val="20"/>
        </w:rPr>
        <w:t>AdibBisridanMunawirA.Fatah,</w:t>
      </w:r>
      <w:r>
        <w:rPr>
          <w:i/>
          <w:sz w:val="20"/>
        </w:rPr>
        <w:t>KamusAl-BisriArabIndonesia</w:t>
      </w:r>
      <w:r>
        <w:rPr>
          <w:sz w:val="20"/>
        </w:rPr>
        <w:t>,(Pustaka Progresif:Surabaya), 1999, hal. 323.</w:t>
      </w:r>
    </w:p>
    <w:p w:rsidR="003231BF" w:rsidRDefault="003231BF" w:rsidP="003231BF">
      <w:pPr>
        <w:ind w:left="1855"/>
        <w:rPr>
          <w:sz w:val="20"/>
        </w:rPr>
      </w:pPr>
      <w:r>
        <w:rPr>
          <w:sz w:val="20"/>
          <w:vertAlign w:val="superscript"/>
        </w:rPr>
        <w:t>11</w:t>
      </w:r>
      <w:r>
        <w:rPr>
          <w:sz w:val="20"/>
        </w:rPr>
        <w:t>MahmudYunus,</w:t>
      </w:r>
      <w:r>
        <w:rPr>
          <w:i/>
          <w:sz w:val="20"/>
        </w:rPr>
        <w:t>PerkawinanDalamIslam</w:t>
      </w:r>
      <w:r>
        <w:rPr>
          <w:sz w:val="20"/>
        </w:rPr>
        <w:t xml:space="preserve">,(Hidakarya Agung:Jakarta),1979,hal. </w:t>
      </w:r>
      <w:r>
        <w:rPr>
          <w:spacing w:val="-4"/>
          <w:sz w:val="20"/>
        </w:rPr>
        <w:t>176.</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2"/>
      </w:pPr>
      <w:r>
        <w:t>perkawinan siri adalah suatu perkawinan yang telah memenuhi rukun dan syarat perkawinannamuntidakdilaksanakandidepanpegawaipencatatperkawinanatau di Kantor Urusan Agama. Dalam hal ini perkawinan tersebut telah sah dimata hukum Islam namun tidak mendapatkan pengakuan oleh pemerintah sebagaimana tertuang dalam hukum positif yang berlaku di Indonesia.</w:t>
      </w:r>
      <w:r>
        <w:rPr>
          <w:vertAlign w:val="superscript"/>
        </w:rPr>
        <w:t>12</w:t>
      </w:r>
      <w:r>
        <w:t xml:space="preserve"> Secara umum </w:t>
      </w:r>
      <w:r>
        <w:lastRenderedPageBreak/>
        <w:t>perkawinan siri memiliki karakteristik sebagai berikut :</w:t>
      </w:r>
    </w:p>
    <w:p w:rsidR="003231BF" w:rsidRDefault="003231BF" w:rsidP="003231BF">
      <w:pPr>
        <w:pStyle w:val="ListParagraph"/>
        <w:numPr>
          <w:ilvl w:val="0"/>
          <w:numId w:val="11"/>
        </w:numPr>
        <w:tabs>
          <w:tab w:val="left" w:pos="1419"/>
        </w:tabs>
        <w:spacing w:line="480" w:lineRule="auto"/>
        <w:ind w:right="1133"/>
        <w:jc w:val="both"/>
        <w:rPr>
          <w:sz w:val="24"/>
        </w:rPr>
      </w:pPr>
      <w:r>
        <w:rPr>
          <w:sz w:val="24"/>
        </w:rPr>
        <w:t>Tidak terdaftar resmi karena perkawinan siri tidak dicatat oleh Pegawai Pencatat Nikah (PPN) atau Kantor Urusan Agama, sehingga tidak ada akta nikah yang diakui secara hukum oleh negara.Hal ini menimbulkan berbagai implikasi hukum, terutama terkait dengan status istri dan anak, hak waris dan perlindungan hukum terhadap pihak yang terlibat dalam perkawinan siri.</w:t>
      </w:r>
    </w:p>
    <w:p w:rsidR="003231BF" w:rsidRDefault="003231BF" w:rsidP="003231BF">
      <w:pPr>
        <w:pStyle w:val="ListParagraph"/>
        <w:numPr>
          <w:ilvl w:val="0"/>
          <w:numId w:val="11"/>
        </w:numPr>
        <w:tabs>
          <w:tab w:val="left" w:pos="1419"/>
        </w:tabs>
        <w:spacing w:before="1" w:line="480" w:lineRule="auto"/>
        <w:ind w:right="1133"/>
        <w:jc w:val="both"/>
        <w:rPr>
          <w:sz w:val="24"/>
        </w:rPr>
      </w:pPr>
      <w:r>
        <w:rPr>
          <w:sz w:val="24"/>
        </w:rPr>
        <w:t>Tidak ada dokumenhukum yang membuktikan keabsahan apabila perkawinan tersebut tidak terdaftar secara resmi di instansi berwenang. Ketiadaan bukti hukum ini menyebabkan perkawinan tersebut tidak diakui oleh negara sebagai perkawinan yang sah. Akibatnya, hak-hak istri dan anak sepertihak waris, hak nafkah serta perlindungan hukum menjadi tidak terlindungi secara maksimal oleh sistem hukum positif yang berlaku.</w:t>
      </w:r>
    </w:p>
    <w:p w:rsidR="003231BF" w:rsidRDefault="003231BF" w:rsidP="003231BF">
      <w:pPr>
        <w:pStyle w:val="ListParagraph"/>
        <w:numPr>
          <w:ilvl w:val="0"/>
          <w:numId w:val="11"/>
        </w:numPr>
        <w:tabs>
          <w:tab w:val="left" w:pos="1419"/>
        </w:tabs>
        <w:spacing w:line="480" w:lineRule="auto"/>
        <w:ind w:right="1133"/>
        <w:jc w:val="both"/>
        <w:rPr>
          <w:sz w:val="24"/>
        </w:rPr>
      </w:pPr>
      <w:r>
        <w:rPr>
          <w:sz w:val="24"/>
        </w:rPr>
        <w:t>Dilakukan secara diam-diam tanpa sepengetahuan pihak keluarga atau masyarakat luas yang dilakukan dengan berbagai alasan, seperti untuk menyembunyikan status perkawinan kedua atau menghindari sanksi administratif yang mungkin timbul apabila perkawinan tersebut dilakukan secara resmi. Perkawinan yang dilakukan secara diam-diam seperti ini, sering</w:t>
      </w:r>
    </w:p>
    <w:p w:rsidR="003231BF" w:rsidRDefault="00F67136" w:rsidP="003231BF">
      <w:pPr>
        <w:pStyle w:val="BodyText"/>
        <w:spacing w:before="7"/>
        <w:jc w:val="left"/>
        <w:rPr>
          <w:sz w:val="12"/>
        </w:rPr>
      </w:pPr>
      <w:r>
        <w:rPr>
          <w:noProof/>
          <w:sz w:val="12"/>
          <w:lang w:val="en-US"/>
        </w:rPr>
        <w:pict>
          <v:shape id="Graphic 15" o:spid="_x0000_s2060" style="position:absolute;margin-left:113.4pt;margin-top:8.45pt;width:2in;height:.7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" path="m1828800,l,,,8890r1828800,l1828800,xe" fillcolor="black" stroked="f">
            <v:path arrowok="t"/>
            <w10:wrap type="topAndBottom" anchorx="page"/>
          </v:shape>
        </w:pict>
      </w:r>
    </w:p>
    <w:p w:rsidR="003231BF" w:rsidRDefault="003231BF" w:rsidP="003231BF">
      <w:pPr>
        <w:spacing w:before="85"/>
        <w:ind w:left="1135" w:right="1056" w:firstLine="708"/>
        <w:rPr>
          <w:sz w:val="20"/>
        </w:rPr>
      </w:pPr>
      <w:r>
        <w:rPr>
          <w:sz w:val="20"/>
          <w:vertAlign w:val="superscript"/>
        </w:rPr>
        <w:t>12</w:t>
      </w:r>
      <w:r>
        <w:rPr>
          <w:sz w:val="20"/>
        </w:rPr>
        <w:t>Burhanuddin,</w:t>
      </w:r>
      <w:r>
        <w:rPr>
          <w:i/>
          <w:sz w:val="20"/>
        </w:rPr>
        <w:t xml:space="preserve">NikahSiri:MenjawabSemuaPentanyaanTentangNikahSiri </w:t>
      </w:r>
      <w:r>
        <w:rPr>
          <w:sz w:val="20"/>
        </w:rPr>
        <w:t>(Medpress: Yogyakarta), 2012, hal. 17.</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419" w:right="1134"/>
      </w:pPr>
      <w:r>
        <w:t>kali menimbulkan konsekuensi hukum dan sosial bagi para pihak, terutamabagi istri dan anak. Kondisi ini menjadikan perkawinan siri sulit untuk diawasi dan berpotensi menimbulkan permasalahan hukum serta sosial di kemudian hari, terutama bagi pihak perempuan dan anak yang terlibat.</w:t>
      </w:r>
    </w:p>
    <w:p w:rsidR="003231BF" w:rsidRDefault="003231BF" w:rsidP="003231BF">
      <w:pPr>
        <w:pStyle w:val="ListParagraph"/>
        <w:numPr>
          <w:ilvl w:val="0"/>
          <w:numId w:val="11"/>
        </w:numPr>
        <w:tabs>
          <w:tab w:val="left" w:pos="1419"/>
        </w:tabs>
        <w:spacing w:line="480" w:lineRule="auto"/>
        <w:ind w:right="1134"/>
        <w:jc w:val="both"/>
        <w:rPr>
          <w:sz w:val="24"/>
        </w:rPr>
      </w:pPr>
      <w:r>
        <w:rPr>
          <w:sz w:val="24"/>
        </w:rPr>
        <w:t xml:space="preserve">Tidak adanya wali dan saksi yang sah atau hanya dihadiri wali tanpa saksi- saksi yang memadai, merupakan pelanggaran terhadap rukun nikah yang telah </w:t>
      </w:r>
      <w:r>
        <w:rPr>
          <w:sz w:val="24"/>
        </w:rPr>
        <w:lastRenderedPageBreak/>
        <w:t>ditetapkan. Sehingga menimbulkan akibat hukum bagi status suami, istri, maupun anak yang lahir dari perkawinan tersebut.</w:t>
      </w:r>
    </w:p>
    <w:p w:rsidR="003231BF" w:rsidRDefault="003231BF" w:rsidP="003231BF">
      <w:pPr>
        <w:pStyle w:val="BodyText"/>
        <w:spacing w:line="480" w:lineRule="auto"/>
        <w:ind w:left="1135" w:right="1133" w:firstLine="708"/>
      </w:pPr>
      <w:r>
        <w:t>Perspektif hukum Islam menilai suatu perkawinan dinilai sah apabila telah memenuhi rukun dan syarat perkawinan, yaitu adanya calon suami dan istri, wali, dua orang saksiserta ijab dan kabul maka perkawinan siri dapat dianggap sah secara agama. Sedangkan dalam konteks hukum positif Indonesia, pencatatan perkawinan merupakan kewajiban administratif yang bertujuan untuk menjamin ketertiban hukum serta memberikan perlindungan hukum kepada suami, istri dan anak yang lahir dari perkawinan tersebut. Tidak dicatatkannya perkawinan menyebabkan perkawinan siri tidak memiliki kekuatan pembuktian hukum di hadapan negara.</w:t>
      </w:r>
    </w:p>
    <w:p w:rsidR="003231BF" w:rsidRDefault="003231BF" w:rsidP="003231BF">
      <w:pPr>
        <w:pStyle w:val="BodyText"/>
        <w:spacing w:before="1" w:line="480" w:lineRule="auto"/>
        <w:ind w:left="1135" w:right="1137" w:firstLine="708"/>
      </w:pPr>
      <w:r>
        <w:t>Ruang lingkup perkawinan siri tidak hanya berkaitan dengan persoalan keabsahan perkawinan semata tetapi juga mencakup berbagai aspek yuridis yang berdampak langsung terhadap kedudukan hukum para pihak yang terlibat.Adapun aspek-aspek tersebut meliputi :</w:t>
      </w:r>
    </w:p>
    <w:p w:rsidR="003231BF" w:rsidRDefault="003231BF" w:rsidP="003231BF">
      <w:pPr>
        <w:pStyle w:val="ListParagraph"/>
        <w:numPr>
          <w:ilvl w:val="0"/>
          <w:numId w:val="12"/>
        </w:numPr>
        <w:tabs>
          <w:tab w:val="left" w:pos="1419"/>
        </w:tabs>
        <w:spacing w:before="1" w:line="477" w:lineRule="auto"/>
        <w:ind w:right="1132"/>
        <w:jc w:val="both"/>
        <w:rPr>
          <w:sz w:val="24"/>
        </w:rPr>
      </w:pPr>
      <w:r>
        <w:rPr>
          <w:sz w:val="24"/>
        </w:rPr>
        <w:t>Aspek keabsahan yang didasarkan pada ketentuan fikih Islam yang menempatkan akadnikah sebagai dasar lahirnya hubungan hukum antara laki-</w:t>
      </w:r>
    </w:p>
    <w:p w:rsidR="003231BF" w:rsidRDefault="003231BF" w:rsidP="003231BF">
      <w:pPr>
        <w:pStyle w:val="ListParagraph"/>
        <w:spacing w:line="477" w:lineRule="auto"/>
        <w:rPr>
          <w:sz w:val="24"/>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419" w:right="1130"/>
      </w:pPr>
      <w:r>
        <w:t xml:space="preserve">laki dan perempuan. Secara normatif agama, perkawinan siri tidak dianggap sebagai perbuatan zina. Namun, dalam perspektif hukum negara, keabsahan perkawinan tidak hanya ditentukan oleh terpenuhinya rukun dan syarat agama tetapi juga oleh kewajiban pencatatan perkawinan. Pasal 2 ayat (2) Undang- Undang Nomor 1 Tahun 1974 tentang Perkawinan menegaskan bahwa setiap perkawinan harus dicatatkan sesuai dengan peraturan perundang-undangan yang berlaku. Dengan demikian, perkawinan siri tidak memperoleh pengakuan </w:t>
      </w:r>
      <w:r>
        <w:lastRenderedPageBreak/>
        <w:t>hukum secara administratif, meskipun sah menurut agama.</w:t>
      </w:r>
    </w:p>
    <w:p w:rsidR="003231BF" w:rsidRDefault="003231BF" w:rsidP="003231BF">
      <w:pPr>
        <w:pStyle w:val="ListParagraph"/>
        <w:numPr>
          <w:ilvl w:val="0"/>
          <w:numId w:val="12"/>
        </w:numPr>
        <w:tabs>
          <w:tab w:val="left" w:pos="1419"/>
        </w:tabs>
        <w:spacing w:line="480" w:lineRule="auto"/>
        <w:ind w:right="1131"/>
        <w:jc w:val="both"/>
        <w:rPr>
          <w:sz w:val="24"/>
        </w:rPr>
      </w:pPr>
      <w:r>
        <w:rPr>
          <w:sz w:val="24"/>
        </w:rPr>
        <w:t>Aspek hak dan kewajiban suami istri. Dalam perkawinan siri, hak dan kewajiban suami istri tetap berlaku secara moral dan agama, seperti kewajiban suami memberikan nafkah dan kewajiban istri untuk taat kepada suami. Namun, secara hukum positif, kedudukan istri dalam perkawinan siri menjadi lemah karena tidak memiliki status hukum sebagai istri yang sah menurut negara. Ketiadaan pencatatan perkawinan mengakibatkan istri tidak memiliki dasar hukum yang kuat untuk menuntut pemenuhan hak-haknya melalui jalur pengadilan. Apabila terjadi konflik rumah tangga, istri dalam perkawinan siri tidak dapat mengajukan gugatan perceraian maupun tuntutan nafkah karena tidak dapat membuktikan adanya hubungan perkawinan yang sah secarahukum negara.</w:t>
      </w:r>
    </w:p>
    <w:p w:rsidR="003231BF" w:rsidRDefault="003231BF" w:rsidP="003231BF">
      <w:pPr>
        <w:pStyle w:val="ListParagraph"/>
        <w:numPr>
          <w:ilvl w:val="0"/>
          <w:numId w:val="12"/>
        </w:numPr>
        <w:tabs>
          <w:tab w:val="left" w:pos="1419"/>
        </w:tabs>
        <w:spacing w:before="2" w:line="480" w:lineRule="auto"/>
        <w:ind w:right="1132"/>
        <w:jc w:val="both"/>
        <w:rPr>
          <w:sz w:val="24"/>
        </w:rPr>
      </w:pPr>
      <w:r>
        <w:rPr>
          <w:sz w:val="24"/>
        </w:rPr>
        <w:t>Aspek status anak yang lahir dari perkawinan siri sering menghadapi permasalahan hukum terkait pembuktian hubungan keperdataan dengan ayahnya. Kondisi ini berimplikasi pada pemenuhan hak-hak anak, seperti hak nafkah, warisan dan perlindungan hukum.</w:t>
      </w:r>
    </w:p>
    <w:p w:rsidR="003231BF" w:rsidRDefault="003231BF" w:rsidP="003231BF">
      <w:pPr>
        <w:pStyle w:val="ListParagraph"/>
        <w:spacing w:line="480" w:lineRule="auto"/>
        <w:rPr>
          <w:sz w:val="24"/>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ListParagraph"/>
        <w:numPr>
          <w:ilvl w:val="0"/>
          <w:numId w:val="12"/>
        </w:numPr>
        <w:tabs>
          <w:tab w:val="left" w:pos="1419"/>
        </w:tabs>
        <w:spacing w:line="480" w:lineRule="auto"/>
        <w:ind w:right="1135"/>
        <w:jc w:val="both"/>
        <w:rPr>
          <w:sz w:val="24"/>
        </w:rPr>
      </w:pPr>
      <w:r>
        <w:rPr>
          <w:sz w:val="24"/>
        </w:rPr>
        <w:t xml:space="preserve">Aspek harta kekayaan. Dalam hukum perkawinan nasional, harta yang diperoleh selama perkawinan yang sah dikualifikasikan sebagai harta bersama atau </w:t>
      </w:r>
      <w:r>
        <w:rPr>
          <w:i/>
          <w:sz w:val="24"/>
        </w:rPr>
        <w:t>harta gono-gini</w:t>
      </w:r>
      <w:r>
        <w:rPr>
          <w:sz w:val="24"/>
        </w:rPr>
        <w:t>. Namun, Secara administratif, perkawinan siri tidak menciptakan entitas harta bersama (</w:t>
      </w:r>
      <w:r>
        <w:rPr>
          <w:i/>
          <w:sz w:val="24"/>
        </w:rPr>
        <w:t>gono-gini</w:t>
      </w:r>
      <w:r>
        <w:rPr>
          <w:sz w:val="24"/>
        </w:rPr>
        <w:t xml:space="preserve">) dalam sistem hukum negara.Hal ini dikarenakan ketiadaan pencatatan resmi yang menjadi dasar legitimasi hak keperdataan suami-istri. Akibatnya, istri dalam perkawinan siri tidak memiliki hak hukum atas harta yang diperoleh selama berlangsungnya hubungan perkawinan. Apabila terjadi perceraian atau suami meninggal dunia, istri tidak </w:t>
      </w:r>
      <w:r>
        <w:rPr>
          <w:sz w:val="24"/>
        </w:rPr>
        <w:lastRenderedPageBreak/>
        <w:t>dapat menuntut pembagian harta bersama maupun hak waris.</w:t>
      </w:r>
    </w:p>
    <w:p w:rsidR="003231BF" w:rsidRDefault="003231BF" w:rsidP="003231BF">
      <w:pPr>
        <w:pStyle w:val="ListParagraph"/>
        <w:numPr>
          <w:ilvl w:val="0"/>
          <w:numId w:val="12"/>
        </w:numPr>
        <w:tabs>
          <w:tab w:val="left" w:pos="1419"/>
        </w:tabs>
        <w:spacing w:before="1" w:line="480" w:lineRule="auto"/>
        <w:ind w:right="1133"/>
        <w:jc w:val="both"/>
        <w:rPr>
          <w:sz w:val="24"/>
        </w:rPr>
      </w:pPr>
      <w:r>
        <w:rPr>
          <w:sz w:val="24"/>
        </w:rPr>
        <w:t>Aspek perlindungan hukum dimana perkawinan siri berpotensi menimbulkan ketiadaan pencatatan perkawinan menyebabkan istri dan anak dari perkawinan siri mengalami keterbatasan akses terhadap mekanisme perlindungan hukum. Pengadilan</w:t>
      </w:r>
      <w:r>
        <w:rPr>
          <w:spacing w:val="-4"/>
          <w:sz w:val="24"/>
          <w:lang w:val="en-US"/>
        </w:rPr>
        <w:t>A</w:t>
      </w:r>
      <w:r>
        <w:rPr>
          <w:sz w:val="24"/>
        </w:rPr>
        <w:t>gamapadaprinsipnyatidakdapatmemeriksasengketaperkawinan siri tanpa adanya penetapan isbat nikah terlebih dahulu. Dengan demikian, perkawinan siri menempatkan perempuan dan anak dalam posisi yang rentan secara yuridis. Kondisi ini bertentangan dengan tujuan hukum perkawinan nasional yang menekankan kepastian hukum, perlindungan hukum, dan keadilan bagi seluruh anggota keluarga.</w:t>
      </w:r>
    </w:p>
    <w:p w:rsidR="003231BF" w:rsidRDefault="003231BF" w:rsidP="003231BF">
      <w:pPr>
        <w:pStyle w:val="BodyText"/>
        <w:spacing w:before="1" w:line="480" w:lineRule="auto"/>
        <w:ind w:left="1135" w:right="1131" w:firstLine="708"/>
      </w:pPr>
      <w:r>
        <w:t>Perkawinan siri meskipun sah menurut hukum Islam tetap menimbulkan berbagai implikasi yuridis yang berpotensi merugikan pihak yang secara sosialdan hukum berada dalam posisi lemah, khususnya perempuan dan anak karena tidakadanyapengakuannegaraterhadapperkawinantersebut</w:t>
      </w:r>
      <w:r>
        <w:rPr>
          <w:spacing w:val="-2"/>
        </w:rPr>
        <w:t>menyebabkan</w:t>
      </w:r>
    </w:p>
    <w:p w:rsidR="003231BF" w:rsidRDefault="003231BF" w:rsidP="003231BF">
      <w:pPr>
        <w:pStyle w:val="BodyText"/>
        <w:spacing w:line="480" w:lineRule="auto"/>
        <w:ind w:left="1135" w:right="1132"/>
      </w:pPr>
      <w:r>
        <w:t>keterbatasan dalam memperoleh kepastian hukum, perlindungan hukum serta pemenuhan hak-hak keperdataan.</w:t>
      </w:r>
    </w:p>
    <w:p w:rsidR="003231BF" w:rsidRDefault="003231BF" w:rsidP="003231BF">
      <w:pPr>
        <w:pStyle w:val="BodyText"/>
        <w:spacing w:line="480" w:lineRule="auto"/>
        <w:ind w:left="1135" w:right="1131" w:firstLine="708"/>
      </w:pPr>
      <w:r>
        <w:t>Perkawinan yang tidak dicatatkan meskipun sah menurut hukum Islam akan menimbulkanimplikasi yuridisberupalemahnyakepastiandanperlindungan hukum terutama bagi istri dan anak sehingga pencatatan perkawinan menjadi instrumen penting dalam sistem hukum nasional.</w:t>
      </w:r>
      <w:r>
        <w:rPr>
          <w:vertAlign w:val="superscript"/>
        </w:rPr>
        <w:t>13</w:t>
      </w:r>
      <w:r>
        <w:t>Akibat dari ketiadaan pencatatan resmi ini, perkawinan siri tidak memiliki kekuatan hukum di mata negara, sehingga menimbulkan konsekuensi serius terutama terkait hak-hak istri dan anak meskipun secara keyakinan agama pernikahan itu tetap dianggap sah.</w:t>
      </w:r>
      <w:r>
        <w:rPr>
          <w:vertAlign w:val="superscript"/>
        </w:rPr>
        <w:t>14</w:t>
      </w:r>
      <w:r>
        <w:t xml:space="preserve">Praktik perkawinan siri secara signifikan menempatkan istri dan anak dalam posisi yang sangat rentan karena tidak adanya pengakuan resmi dari negara </w:t>
      </w:r>
      <w:r>
        <w:lastRenderedPageBreak/>
        <w:t>sehinggalebihcenderungmerugikanistridananaksehinggadapatmenghilangkan akses mereka terhadap jaminan perlindungan hukum yang bersifat publik maupun privat. Adapun dampak yang paling jelas dari perkawinan ini adalah tidak memiliki kekuatan hukum karena tidak memiliki buku nikah sehingga istriataupun anak tidak mendapat pengakuan sah dimata hukum negara dan anak juga tidak berhak mendapat hak waris dari ayah.</w:t>
      </w:r>
      <w:r>
        <w:rPr>
          <w:vertAlign w:val="superscript"/>
        </w:rPr>
        <w:t>15</w:t>
      </w:r>
      <w:r>
        <w:t xml:space="preserve"> Akibatnya status hukum perkawinan tersebut menjadi tidak jelas sehingga hak-hak anggota keluarga, terutama istri dan anakseringkali tidak terlindungi. Kondisi tersebutmenunjukkanbahwaperkawinansiriberpotensimenimbulkan</w:t>
      </w:r>
      <w:r>
        <w:rPr>
          <w:spacing w:val="-2"/>
        </w:rPr>
        <w:t>ketidakadilan,</w:t>
      </w:r>
      <w:r>
        <w:t>khususnya bagi perempuan dan anak, karena tidak adanya kepastian hukum danjaminan perlindungan dari negara.</w:t>
      </w:r>
    </w:p>
    <w:p w:rsidR="003231BF" w:rsidRDefault="00F67136" w:rsidP="003231BF">
      <w:pPr>
        <w:pStyle w:val="BodyText"/>
        <w:spacing w:before="99"/>
        <w:jc w:val="left"/>
        <w:rPr>
          <w:sz w:val="20"/>
        </w:rPr>
      </w:pPr>
      <w:r>
        <w:rPr>
          <w:noProof/>
          <w:sz w:val="20"/>
          <w:lang w:val="en-US"/>
        </w:rPr>
        <w:pict>
          <v:shape id="Graphic 16" o:spid="_x0000_s2059" style="position:absolute;margin-left:113.4pt;margin-top:17.65pt;width:2in;height:.7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" path="m1828800,l,,,8890r1828800,l1828800,xe" fillcolor="black" stroked="f">
            <v:path arrowok="t"/>
            <w10:wrap type="topAndBottom" anchorx="page"/>
          </v:shape>
        </w:pict>
      </w:r>
    </w:p>
    <w:p w:rsidR="003231BF" w:rsidRDefault="003231BF" w:rsidP="003231BF">
      <w:pPr>
        <w:spacing w:before="85"/>
        <w:ind w:left="1135" w:right="1056" w:firstLine="708"/>
        <w:rPr>
          <w:sz w:val="20"/>
        </w:rPr>
      </w:pPr>
      <w:r>
        <w:rPr>
          <w:sz w:val="20"/>
          <w:vertAlign w:val="superscript"/>
        </w:rPr>
        <w:t>13</w:t>
      </w:r>
      <w:r>
        <w:rPr>
          <w:sz w:val="20"/>
        </w:rPr>
        <w:t>AbdulManan,</w:t>
      </w:r>
      <w:r>
        <w:rPr>
          <w:i/>
          <w:sz w:val="20"/>
        </w:rPr>
        <w:t>AnekaMasalahHukumPerdataIslamdiIndonesia</w:t>
      </w:r>
      <w:r>
        <w:rPr>
          <w:sz w:val="20"/>
        </w:rPr>
        <w:t>,(KencanaPrenada Media Group:Jakarta), 2006, hlm. 60–75.</w:t>
      </w:r>
    </w:p>
    <w:p w:rsidR="003231BF" w:rsidRDefault="003231BF" w:rsidP="003231BF">
      <w:pPr>
        <w:ind w:left="1855"/>
        <w:rPr>
          <w:sz w:val="20"/>
        </w:rPr>
      </w:pPr>
      <w:r>
        <w:rPr>
          <w:sz w:val="20"/>
          <w:vertAlign w:val="superscript"/>
        </w:rPr>
        <w:t>14</w:t>
      </w:r>
      <w:r>
        <w:rPr>
          <w:sz w:val="20"/>
        </w:rPr>
        <w:t>HappySusanto,</w:t>
      </w:r>
      <w:r>
        <w:rPr>
          <w:i/>
          <w:sz w:val="20"/>
        </w:rPr>
        <w:t>Nikah SirriApaUntungnya?</w:t>
      </w:r>
      <w:r>
        <w:rPr>
          <w:sz w:val="20"/>
        </w:rPr>
        <w:t xml:space="preserve">,(Visimedia:Jakarta), 2007,Cet.I,hal. </w:t>
      </w:r>
      <w:r>
        <w:rPr>
          <w:spacing w:val="-5"/>
          <w:sz w:val="20"/>
        </w:rPr>
        <w:t>22.</w:t>
      </w:r>
    </w:p>
    <w:p w:rsidR="003231BF" w:rsidRDefault="003231BF" w:rsidP="003231BF">
      <w:pPr>
        <w:ind w:left="1135" w:right="1131" w:firstLine="720"/>
        <w:rPr>
          <w:sz w:val="20"/>
        </w:rPr>
      </w:pPr>
      <w:r>
        <w:rPr>
          <w:sz w:val="20"/>
          <w:vertAlign w:val="superscript"/>
        </w:rPr>
        <w:t>15</w:t>
      </w:r>
      <w:r>
        <w:rPr>
          <w:sz w:val="20"/>
        </w:rPr>
        <w:t>AliAffandi,</w:t>
      </w:r>
      <w:r>
        <w:rPr>
          <w:i/>
          <w:sz w:val="20"/>
        </w:rPr>
        <w:t>HukumWaris,HukumKeluargadanHukumPembuktian:Menurut Undang-undang Hukum Perdata</w:t>
      </w:r>
      <w:r>
        <w:rPr>
          <w:sz w:val="20"/>
        </w:rPr>
        <w:t>, (Bina Aksara:Jakarta), 1986, hal. 93.</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056"/>
      </w:pPr>
      <w:r>
        <w:t>khususnya bagi perempuan dan anak, karena tidak adanya kepastian hukum danjaminan perlindungan dari negara.</w:t>
      </w:r>
    </w:p>
    <w:p w:rsidR="003231BF" w:rsidRDefault="003231BF" w:rsidP="003231BF">
      <w:pPr>
        <w:pStyle w:val="BodyText"/>
        <w:spacing w:line="480" w:lineRule="auto"/>
        <w:ind w:left="1135" w:right="1077" w:firstLine="708"/>
      </w:pPr>
      <w:r>
        <w:t>Fenomenaperkawinansiritidakhanyaterjadidilingkunganmasyarakat yang awam hukum, berpendidikan rendah atau golongan ekonomi menengah kebawahsajaakantetapijugabanyakterjadidilingkunganmasyarakatterpelajar yangmemahami hukum ataupun di lingkunganmasyarakatgolonganmenengah ke atasyangsecaraekonomi bisadikatakan sangat mapan.Tidak jarang ditemui di kalangan masyarakat umum, artis, ulama aparatur negara bahkan para pejabat.</w:t>
      </w:r>
      <w:r>
        <w:rPr>
          <w:vertAlign w:val="superscript"/>
        </w:rPr>
        <w:t>16</w:t>
      </w:r>
      <w:r>
        <w:t xml:space="preserve"> KasusperkawinansiridikalanganpejabatpublikdanAparaturSipilNegara seringkali dikaitkan dengan poligami tanpa izin atau hubungan tersembunyi, </w:t>
      </w:r>
      <w:r>
        <w:lastRenderedPageBreak/>
        <w:t>halinidilakukanatasdasaruntukmenghindariprosedurizinistripertamadi PengadilanAgamadanmenghindarisanksikedinasan(PeraturanPemerintahNomor45Tahun1990yangmelarangPegawaiNegeriSipilperkawinansiri). Apabilaterungkapmakapelakuterancampencopotanjabatandansecarasosial makahaliniakanmemicudegradasikepercayaanpublikterhadapintegritasaparat. Perkawinan siri di kalangan menengah keatasseperti Pengusaha ataupun Profesional biasanya dilakukan untuk menjaga reputasi keluarga dan menghindari perbuatanzinanamunbelumsiapmembagiaset(hartagono-gini)secaralegal atau terhalang restu keluarga besar terkait adat. Meskipun secara ekonomi mampu, istrisiridikalanganinitidakmemilikihakatashartabersamajikasuami meninggalduniadanjikaterjadikonflik,istritidakbisamenggugatpembagian hartadipengadilankarenatidakadabuktiikatanperkawinanyangsahsecara</w:t>
      </w:r>
    </w:p>
    <w:p w:rsidR="003231BF" w:rsidRDefault="00F67136" w:rsidP="003231BF">
      <w:pPr>
        <w:pStyle w:val="BodyText"/>
        <w:spacing w:before="8"/>
        <w:jc w:val="left"/>
        <w:rPr>
          <w:sz w:val="12"/>
        </w:rPr>
      </w:pPr>
      <w:r>
        <w:rPr>
          <w:noProof/>
          <w:sz w:val="12"/>
          <w:lang w:val="en-US"/>
        </w:rPr>
        <w:pict>
          <v:shape id="Graphic 17" o:spid="_x0000_s2058" style="position:absolute;margin-left:113.4pt;margin-top:8.5pt;width:2in;height:.7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" path="m1828800,l,,,8890r1828800,l1828800,xe" fillcolor="black" stroked="f">
            <v:path arrowok="t"/>
            <w10:wrap type="topAndBottom" anchorx="page"/>
          </v:shape>
        </w:pict>
      </w:r>
    </w:p>
    <w:p w:rsidR="003231BF" w:rsidRDefault="003231BF" w:rsidP="003231BF">
      <w:pPr>
        <w:spacing w:before="85"/>
        <w:ind w:left="1135" w:right="1056" w:firstLine="708"/>
        <w:rPr>
          <w:sz w:val="20"/>
        </w:rPr>
      </w:pPr>
      <w:r>
        <w:rPr>
          <w:sz w:val="20"/>
          <w:vertAlign w:val="superscript"/>
        </w:rPr>
        <w:t>16</w:t>
      </w:r>
      <w:r>
        <w:rPr>
          <w:sz w:val="20"/>
        </w:rPr>
        <w:t>SyukriFathudinAWdanVitaFitria</w:t>
      </w:r>
      <w:r>
        <w:rPr>
          <w:i/>
          <w:sz w:val="20"/>
        </w:rPr>
        <w:t>,ProblematikaNikahSiridanAkibatHukumnya bagi Perempuan</w:t>
      </w:r>
      <w:r>
        <w:rPr>
          <w:sz w:val="20"/>
        </w:rPr>
        <w:t>, Jurnal Penelitian Humaniora, Vol. 15, No.1, April 2010, hal. 1-22.</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line="480" w:lineRule="auto"/>
        <w:ind w:left="1135" w:right="1132"/>
      </w:pPr>
      <w:r>
        <w:lastRenderedPageBreak/>
        <w:t>negara. Kondisi tersebut menunjukkan bahwa perkawinan siri, meskipun dilakukan oleh kelompok masyarakat yang secara ekonomi mapan, tetap menimbulkan kerentanan hukum bagi pihak perempuan, khususnya dalam aspek perlindungan hak keperdataan. Ketiadaan pencatatan perkawinan menyebabkan istri siri tidak memiliki kedudukan hukum yang kuat dalam menuntut hak atas harta bersama, warisan maupun perlindungan hukum lainnyasehingga menempatkan istri dalam posisi yang tidak seimbang secara yuridis dibandingkan dengan suami.</w:t>
      </w:r>
    </w:p>
    <w:p w:rsidR="003231BF" w:rsidRDefault="003231BF" w:rsidP="003231BF">
      <w:pPr>
        <w:pStyle w:val="BodyText"/>
        <w:spacing w:line="480" w:lineRule="auto"/>
        <w:ind w:left="1135" w:right="1133" w:firstLine="708"/>
      </w:pPr>
      <w:r>
        <w:t>Meskipun pemerintah telah menetapkan bahwa menikah di Kantor Urusan Agama pada jam kerja adalah gratis (Rp0</w:t>
      </w:r>
      <w:r>
        <w:rPr>
          <w:b/>
        </w:rPr>
        <w:t>)</w:t>
      </w:r>
      <w:r>
        <w:t xml:space="preserve">, masyarakat golongan bawah sering kali terbebani oleh biaya "pendukung". Masyarakat ekonomi menengah ke bawah </w:t>
      </w:r>
      <w:r>
        <w:lastRenderedPageBreak/>
        <w:t>merupakan kelompok yang paling rentan terhadap dampak negatif nikah siri, hal ini terjadi karena kurangnya kesadaran hukum maupun tekanan sosial untuk mengadakan pesta sangat kuat sehingga perkawinan siri dianggap sebagai jalan pintas untuk menghalalkan hubungan tanpa beban kewajiban mengadakan pesta yang layak di mata tetangga. Istri sering kali tidak bisa menuntut nafkah lahirbatin secara hukum jika suami pergi meninggalkan tanggung jawab sehingga terjadi penelantaran ekonomi dan anak-anak dikalangan ini juga berisiko putus sekolah karena kesulitan mengurus dokumen administrasi sekolah yang memerlukan nama ayah di Akta Kelahiran.</w:t>
      </w:r>
    </w:p>
    <w:p w:rsidR="003231BF" w:rsidRDefault="003231BF" w:rsidP="003231BF">
      <w:pPr>
        <w:pStyle w:val="BodyText"/>
        <w:spacing w:before="2" w:line="480" w:lineRule="auto"/>
        <w:ind w:left="1135" w:right="1134" w:firstLine="720"/>
      </w:pPr>
      <w:r>
        <w:t>Adapun fenomena perkawinan siri yang sering terjadi di Medan akibat dipengaruhi oleh berbagai faktor kompleks, mulai dari alasan moral hingga kendalaadministratifyangdirasakanolehmasyarakat.Haltersebut</w:t>
      </w:r>
      <w:r>
        <w:rPr>
          <w:spacing w:val="-2"/>
        </w:rPr>
        <w:t>disebabkan</w:t>
      </w:r>
    </w:p>
    <w:p w:rsidR="003231BF" w:rsidRDefault="003231BF" w:rsidP="003231BF">
      <w:pPr>
        <w:pStyle w:val="BodyText"/>
        <w:spacing w:line="480" w:lineRule="auto"/>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4"/>
      </w:pPr>
      <w:r>
        <w:t>karena untuk menjaga kehormatan diri dari perbuatan zina, menghindari beban biaya pernikahan yang besar atau prosedur pendaftaran ke Kantor Urusan Agama yang dirasa mahal, menghindari masalah birokrasi atau tuntutan hukum administratif, dikarenakan salah satu pasangan bersedia menjadi mualaf untuk mengesahkan pernikahan dan bisa jadi untuk memfasilitasi poligami bagi pria tanpa diketahui oleh istri pertama atau keluarga.</w:t>
      </w:r>
    </w:p>
    <w:p w:rsidR="003231BF" w:rsidRDefault="003231BF" w:rsidP="003231BF">
      <w:pPr>
        <w:pStyle w:val="BodyText"/>
        <w:spacing w:line="480" w:lineRule="auto"/>
        <w:ind w:left="1135" w:right="1133" w:firstLine="720"/>
      </w:pPr>
      <w:r>
        <w:t>Berikut beberapa kerugian akibat dari perkawinan siri dan tidakmelakukan pencatatan perkawinan setelahnya ke Kantor Urusan Agama setempat, meliputi :</w:t>
      </w:r>
    </w:p>
    <w:p w:rsidR="003231BF" w:rsidRDefault="003231BF" w:rsidP="003231BF">
      <w:pPr>
        <w:pStyle w:val="ListParagraph"/>
        <w:numPr>
          <w:ilvl w:val="0"/>
          <w:numId w:val="13"/>
        </w:numPr>
        <w:tabs>
          <w:tab w:val="left" w:pos="1419"/>
        </w:tabs>
        <w:spacing w:before="1" w:line="480" w:lineRule="auto"/>
        <w:ind w:right="1133"/>
        <w:jc w:val="both"/>
        <w:rPr>
          <w:sz w:val="24"/>
        </w:rPr>
      </w:pPr>
      <w:r>
        <w:rPr>
          <w:sz w:val="24"/>
        </w:rPr>
        <w:t xml:space="preserve">Perkawinanyang tidak tercatat di Kantor Urusan Agama bisa jadi akan menimbulkan kerugian dikemudian hari bagi si isteri dan anak yang lahir dari perkawinan siri. Karena tidak tercatat maka apabila terjadi hal-hal yang berkaitan dengan hukum maka posisi perempuan dan anak tersebut menjadi </w:t>
      </w:r>
      <w:r>
        <w:rPr>
          <w:sz w:val="24"/>
        </w:rPr>
        <w:lastRenderedPageBreak/>
        <w:t xml:space="preserve">lemah, karena tidak ada bukti tertulis yang diakui oleh negara tentang </w:t>
      </w:r>
      <w:r>
        <w:rPr>
          <w:spacing w:val="-2"/>
          <w:sz w:val="24"/>
        </w:rPr>
        <w:t>pernikahannya.</w:t>
      </w:r>
    </w:p>
    <w:p w:rsidR="003231BF" w:rsidRDefault="003231BF" w:rsidP="003231BF">
      <w:pPr>
        <w:pStyle w:val="ListParagraph"/>
        <w:numPr>
          <w:ilvl w:val="0"/>
          <w:numId w:val="13"/>
        </w:numPr>
        <w:tabs>
          <w:tab w:val="left" w:pos="1419"/>
        </w:tabs>
        <w:spacing w:line="480" w:lineRule="auto"/>
        <w:ind w:right="1137"/>
        <w:jc w:val="both"/>
        <w:rPr>
          <w:sz w:val="24"/>
        </w:rPr>
      </w:pPr>
      <w:r>
        <w:rPr>
          <w:sz w:val="24"/>
        </w:rPr>
        <w:t>Ketiadaan bukti nikah (buku nikah) membuat posisi perempuan dan anak menjadi sangat riskan, mengingat kasus penelantaran sangat banyak terjadi dengan alasan laki-laki tidak memiliki landasan hukum untuk memberikan nafkah kepada anak isteri hasil dari pernikahan siri.</w:t>
      </w:r>
    </w:p>
    <w:p w:rsidR="003231BF" w:rsidRDefault="003231BF" w:rsidP="003231BF">
      <w:pPr>
        <w:pStyle w:val="ListParagraph"/>
        <w:numPr>
          <w:ilvl w:val="0"/>
          <w:numId w:val="13"/>
        </w:numPr>
        <w:tabs>
          <w:tab w:val="left" w:pos="1419"/>
        </w:tabs>
        <w:spacing w:before="1" w:line="480" w:lineRule="auto"/>
        <w:ind w:right="1133"/>
        <w:jc w:val="both"/>
        <w:rPr>
          <w:sz w:val="24"/>
        </w:rPr>
      </w:pPr>
      <w:r>
        <w:rPr>
          <w:sz w:val="24"/>
        </w:rPr>
        <w:t>Nikah siri memberikan dampak salah satunya yaitu status anak disamakan dengan status anak luar nikah, akibatnya anak yang dilahirkan di luar perkawinan sah secara negara hanya mempunyai hubungan dengan ibunya dan</w:t>
      </w:r>
    </w:p>
    <w:p w:rsidR="003231BF" w:rsidRDefault="003231BF" w:rsidP="003231BF">
      <w:pPr>
        <w:pStyle w:val="ListParagraph"/>
        <w:spacing w:line="480" w:lineRule="auto"/>
        <w:rPr>
          <w:sz w:val="24"/>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419" w:right="1056"/>
        <w:jc w:val="left"/>
      </w:pPr>
      <w:r>
        <w:t>keluargaibunya.Denganbegitudalamaktakelahiranyangtercantumhanya nama ibu.</w:t>
      </w:r>
    </w:p>
    <w:p w:rsidR="003231BF" w:rsidRDefault="003231BF" w:rsidP="003231BF">
      <w:pPr>
        <w:pStyle w:val="ListParagraph"/>
        <w:numPr>
          <w:ilvl w:val="0"/>
          <w:numId w:val="13"/>
        </w:numPr>
        <w:tabs>
          <w:tab w:val="left" w:pos="1418"/>
        </w:tabs>
        <w:spacing w:line="480" w:lineRule="auto"/>
        <w:ind w:left="1135" w:right="1132" w:firstLine="0"/>
        <w:jc w:val="both"/>
        <w:rPr>
          <w:sz w:val="24"/>
        </w:rPr>
      </w:pPr>
      <w:r>
        <w:rPr>
          <w:sz w:val="24"/>
        </w:rPr>
        <w:t xml:space="preserve">Tidakhanyasoalnafkah,pasangandananakdarihasilpernikahansiritidak </w:t>
      </w:r>
    </w:p>
    <w:p w:rsidR="003231BF" w:rsidRDefault="003231BF" w:rsidP="003231BF">
      <w:pPr>
        <w:pStyle w:val="ListParagraph"/>
        <w:tabs>
          <w:tab w:val="left" w:pos="1418"/>
        </w:tabs>
        <w:spacing w:line="480" w:lineRule="auto"/>
        <w:ind w:left="1135" w:right="1132" w:firstLineChars="150" w:firstLine="360"/>
        <w:rPr>
          <w:sz w:val="24"/>
          <w:lang w:val="en-US"/>
        </w:rPr>
      </w:pPr>
      <w:r>
        <w:rPr>
          <w:sz w:val="24"/>
        </w:rPr>
        <w:t xml:space="preserve">mempunyai kedudukan yang sah dimata hukum untuk memperoleh harta waris. </w:t>
      </w:r>
      <w:r>
        <w:rPr>
          <w:sz w:val="24"/>
          <w:lang w:val="en-US"/>
        </w:rPr>
        <w:tab/>
      </w:r>
    </w:p>
    <w:p w:rsidR="003231BF" w:rsidRDefault="003231BF" w:rsidP="003231BF">
      <w:pPr>
        <w:pStyle w:val="ListParagraph"/>
        <w:tabs>
          <w:tab w:val="left" w:pos="1418"/>
        </w:tabs>
        <w:spacing w:line="480" w:lineRule="auto"/>
        <w:ind w:left="1135" w:right="1132" w:firstLineChars="352" w:firstLine="845"/>
      </w:pPr>
      <w:r>
        <w:rPr>
          <w:sz w:val="24"/>
        </w:rPr>
        <w:t xml:space="preserve">Dalam hukum Islam, anak yang lahir dari perkawinan siri tetap dipandangsebagaianakyangsah,sepanjangperkawinantersebutmemenuhirukundansyaratnikah menurut syariatIslam, meskipuntidakdicatatkan secaraadministratif olehnegara.KeabsahanperkawinandalamIslamditentukanolehterpenuhinya unsur akad nikah, wali, saksi serta ijab </w:t>
      </w:r>
      <w:r>
        <w:rPr>
          <w:sz w:val="24"/>
          <w:lang w:val="en-US"/>
        </w:rPr>
        <w:t>q</w:t>
      </w:r>
      <w:r>
        <w:rPr>
          <w:sz w:val="24"/>
        </w:rPr>
        <w:t>abul bukan oleh pencatatan perkawinan, dengan demikian anak yang lahir dari perkawinan siri memiliki nasab yang jelas kepadaayahdanibunya</w:t>
      </w:r>
      <w:r>
        <w:rPr>
          <w:sz w:val="24"/>
          <w:lang w:val="en-US"/>
        </w:rPr>
        <w:t xml:space="preserve">, </w:t>
      </w:r>
      <w:r>
        <w:rPr>
          <w:sz w:val="24"/>
        </w:rPr>
        <w:t>sehinggaberhakmemperolehhak-hakkeperdataan menurut hukum Islam, antara lain hak nafkah, hak pemeliharaan (hadhanah) dan hakwarisdarikeduaorangtuanya.Halinisejalandengankaidahfikihyang menyatakanbahwa</w:t>
      </w:r>
      <w:r>
        <w:rPr>
          <w:i/>
          <w:sz w:val="24"/>
        </w:rPr>
        <w:t>“al-waladlil-</w:t>
      </w:r>
      <w:r>
        <w:rPr>
          <w:i/>
          <w:sz w:val="24"/>
        </w:rPr>
        <w:lastRenderedPageBreak/>
        <w:t>firasy”</w:t>
      </w:r>
      <w:r>
        <w:rPr>
          <w:sz w:val="24"/>
        </w:rPr>
        <w:t>(anakdinasabkankepada</w:t>
      </w:r>
      <w:r>
        <w:rPr>
          <w:spacing w:val="-2"/>
          <w:sz w:val="24"/>
        </w:rPr>
        <w:t>perkawinan</w:t>
      </w:r>
      <w:r>
        <w:t>yang</w:t>
      </w:r>
      <w:r>
        <w:rPr>
          <w:spacing w:val="-2"/>
        </w:rPr>
        <w:t>sah).</w:t>
      </w:r>
    </w:p>
    <w:p w:rsidR="003231BF" w:rsidRDefault="003231BF" w:rsidP="003231BF">
      <w:pPr>
        <w:pStyle w:val="BodyText"/>
        <w:jc w:val="left"/>
      </w:pPr>
    </w:p>
    <w:p w:rsidR="003231BF" w:rsidRDefault="003231BF" w:rsidP="003231BF">
      <w:pPr>
        <w:pStyle w:val="BodyText"/>
        <w:spacing w:line="480" w:lineRule="auto"/>
        <w:ind w:left="1135" w:right="1133" w:firstLine="720"/>
      </w:pPr>
      <w:r>
        <w:t>Perspektif hukum positif menegaskan bahwa anak yang lahir dari perkawinan yang tidak tercatat secara resmi dikategorikan sebagai anak di luar perkawinan yang sah, sehingga hanya memiliki hubungan keperdataan dengan ibunya. Dengan kata lain, anak tersebut tidak mempunyai kekuatan hukum (tidak diakui jika timbul masalah perdata) dan dianggap sebagai anak tidak sah. Konsekuensi tidak sahnya status anak berakibat secara negatif terhadap posisi hukumnya, anak tidak berhak atas nafkah ayahnya dan tidak berhak atas harta warisankarenaanaktersebuttidakmempunyaikekuatanhukum.Selainitu,</w:t>
      </w:r>
      <w:r>
        <w:rPr>
          <w:spacing w:val="-4"/>
        </w:rPr>
        <w:t>anak</w:t>
      </w:r>
    </w:p>
    <w:p w:rsidR="003231BF" w:rsidRDefault="003231BF" w:rsidP="003231BF">
      <w:pPr>
        <w:pStyle w:val="BodyText"/>
        <w:spacing w:line="480" w:lineRule="auto"/>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1"/>
      </w:pPr>
      <w:r>
        <w:t>yang lahir dariperkawinan siri tidak memiliki kedudukan hukum yang kuat dalam hal pewarisan, karena tidak adanya bukti autentik yang menyatakan hubungan perdata dengan ayahnya sebagai dasar penetapan status ahli waris. Ketiadaanbukti hukum tersebut juga berdampak pada pemenuhan hak-hak administrasi negara, dimana anak hasil perkawinan siri sering kali mengalami kesulitan dalam pencatatan kependudukan, seperti pencantuman dalam Kartu Keluargaserta dalam memperoleh akses terhadap jaminan sosial, termasuk kepesertaan dalam BPJS Kesehatan.</w:t>
      </w:r>
    </w:p>
    <w:p w:rsidR="003231BF" w:rsidRDefault="003231BF" w:rsidP="003231BF">
      <w:pPr>
        <w:pStyle w:val="BodyText"/>
        <w:spacing w:line="480" w:lineRule="auto"/>
        <w:ind w:left="1135" w:right="1131" w:firstLine="720"/>
      </w:pPr>
      <w:r>
        <w:t xml:space="preserve">Perkawinan yang tidak dicatatkan secara resmi tidak memiliki akta nikah sebagai bukti autentik adanya hubungan perkawinan dapat menyebabkan suami dapat dengan mudah menceraikan istrinya, bahkan dalam beberapa kasus, suami dapat mengingkari bahwa perkawinan tersebut tidak pernah terjadi. Kondisi demikian berdampak serius terhadap pemenuhan hak-hak istri, seperti hak atas nafkah selama masa iddah, hak memperoleh pembagian harta bersama, serta perlindungan hukum atas status perkawinannya di mata negara. Apabila suamiistri </w:t>
      </w:r>
      <w:r>
        <w:lastRenderedPageBreak/>
        <w:t>yang telah bercerai menurut agama dan hukum negara kemudian menikahlagi dengan status perkawinan siri maka sah secara agama namun tidak sah menurut aturan negara, karena tidak adanya pencatatan di Kantor Urusan Agama/Capil sehingga akan menyebabkan istri siri dan anak dari nikah siri tidak memiliki perlindungan hukum penuh.</w:t>
      </w:r>
    </w:p>
    <w:p w:rsidR="003231BF" w:rsidRDefault="003231BF" w:rsidP="003231BF">
      <w:pPr>
        <w:pStyle w:val="BodyText"/>
        <w:spacing w:before="2" w:line="480" w:lineRule="auto"/>
        <w:ind w:left="1135" w:right="1134" w:firstLine="720"/>
      </w:pPr>
      <w:r>
        <w:t>Praktik perkawinan siri pasti akan menimbulkan dilema serius dalam kerangka hukum dan sosial di Indonesia, meskipun secara agama dianggap sah. Sahnyaperkawinansecarasyariattidakserta-mertamenghilangkan</w:t>
      </w:r>
      <w:r>
        <w:rPr>
          <w:spacing w:val="-2"/>
        </w:rPr>
        <w:t>tanggung</w:t>
      </w:r>
    </w:p>
    <w:p w:rsidR="003231BF" w:rsidRDefault="003231BF" w:rsidP="003231BF">
      <w:pPr>
        <w:pStyle w:val="BodyText"/>
        <w:spacing w:line="480" w:lineRule="auto"/>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3"/>
      </w:pPr>
      <w:r>
        <w:t>jawab negara untuk melindungi hak-hak sipil warganya, khususnya istri dan anak yang rentan akibat ketiadaan legalitas. Meskipun motif untuk menghindari birokrasi atau biaya menjadi alasan yang sering dikemukakan, praktik siri harus dilihat sebagai bentuk pelanggaran terhadap tertib administrasi perkawinan dan berpotensi merugikan pihak perempuan serta masa depan anak-anak karena tidak adanya akta nikah sebagai bukti otentik.</w:t>
      </w:r>
    </w:p>
    <w:p w:rsidR="003231BF" w:rsidRDefault="003231BF" w:rsidP="003231BF">
      <w:pPr>
        <w:pStyle w:val="BodyText"/>
        <w:spacing w:line="480" w:lineRule="auto"/>
        <w:ind w:left="1135" w:right="1132" w:firstLine="720"/>
      </w:pPr>
      <w:r>
        <w:t>Pencatatan perkawin</w:t>
      </w:r>
      <w:r>
        <w:rPr>
          <w:lang w:val="en-US"/>
        </w:rPr>
        <w:t>a</w:t>
      </w:r>
      <w:r>
        <w:t>n memiliki peran krusialkarena tanpa pencatatandapattimbulberbagaidampakbagisuami, istridanketurunannya.Hinggasaatini, dampak negatif dari pernikahan siri lebih banyak dirasakan oleh istri dan anak- anakyanglahirdaripernikahantersebut.Meskipunpencatatan pernikahanbersifat administratif dan tidak mempengaruhi keabsahan pernikahan dalam Islam, ketidaktercatatan perkawinan siri mengakibatkan istri dan anak-anak yang lahir dari pernikahan tersebut tidak mendapatkan pengakuan hukum dari negara.</w:t>
      </w:r>
      <w:r>
        <w:rPr>
          <w:vertAlign w:val="superscript"/>
        </w:rPr>
        <w:t>17</w:t>
      </w:r>
    </w:p>
    <w:p w:rsidR="003231BF" w:rsidRDefault="003231BF" w:rsidP="003231BF">
      <w:pPr>
        <w:pStyle w:val="BodyText"/>
        <w:spacing w:before="1" w:line="480" w:lineRule="auto"/>
        <w:ind w:left="1135" w:right="1132" w:firstLine="720"/>
      </w:pPr>
      <w:r>
        <w:t xml:space="preserve">Pencatatan perkawinan merupakan suatu kegiatan administrasi yang dilakukan untuk mencatat secara resmi setiap peristiwa pernikahan. Kegiatan ini </w:t>
      </w:r>
      <w:r>
        <w:lastRenderedPageBreak/>
        <w:t>bertujuan menciptakan tertib administrasi, transparansi, dan kepastian hukum dalam pelaksanaan perkawinan, khususnya bagi umat Islam. Pencatatan perkawinan tidak hanya berfungsi sebagai bukti formal atas sahnya suatu perkawinan, tetapi juga berperan penting dalam perlindungan hak-hak anggota keluarga, khususnya istri dan anak, seperti pengakuan status hukum, hak waris danaksesterhadaplayananadministrasinegara.DalamkontekshukumIslam</w:t>
      </w:r>
      <w:r>
        <w:rPr>
          <w:spacing w:val="-5"/>
        </w:rPr>
        <w:t>di</w:t>
      </w:r>
    </w:p>
    <w:p w:rsidR="003231BF" w:rsidRDefault="003231BF" w:rsidP="003231BF">
      <w:pPr>
        <w:pStyle w:val="BodyText"/>
        <w:spacing w:before="1"/>
        <w:ind w:left="1135"/>
      </w:pPr>
      <w:r>
        <w:t>Indonesia,pencatataninidiaturmelaluiPeraturanMenteriAgama(PMA)</w:t>
      </w:r>
      <w:r>
        <w:rPr>
          <w:spacing w:val="-2"/>
        </w:rPr>
        <w:t>Nomor</w:t>
      </w:r>
    </w:p>
    <w:p w:rsidR="003231BF" w:rsidRDefault="00F67136" w:rsidP="003231BF">
      <w:pPr>
        <w:pStyle w:val="BodyText"/>
        <w:spacing w:before="3"/>
        <w:jc w:val="left"/>
        <w:rPr>
          <w:sz w:val="15"/>
        </w:rPr>
      </w:pPr>
      <w:r>
        <w:rPr>
          <w:noProof/>
          <w:sz w:val="15"/>
          <w:lang w:val="en-US"/>
        </w:rPr>
        <w:pict>
          <v:shape id="Graphic 18" o:spid="_x0000_s2057" style="position:absolute;margin-left:113.4pt;margin-top:10pt;width:2in;height:.7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" path="m1828800,l,,,8889r1828800,l1828800,xe" fillcolor="black" stroked="f">
            <v:path arrowok="t"/>
            <w10:wrap type="topAndBottom" anchorx="page"/>
          </v:shape>
        </w:pict>
      </w:r>
    </w:p>
    <w:p w:rsidR="003231BF" w:rsidRDefault="003231BF" w:rsidP="003231BF">
      <w:pPr>
        <w:spacing w:before="91" w:line="237" w:lineRule="auto"/>
        <w:ind w:left="1135" w:right="1135" w:firstLine="708"/>
        <w:jc w:val="both"/>
        <w:rPr>
          <w:sz w:val="20"/>
        </w:rPr>
      </w:pPr>
      <w:r>
        <w:rPr>
          <w:rFonts w:ascii="Calibri"/>
          <w:sz w:val="20"/>
          <w:vertAlign w:val="superscript"/>
        </w:rPr>
        <w:t>17</w:t>
      </w:r>
      <w:r>
        <w:rPr>
          <w:sz w:val="20"/>
        </w:rPr>
        <w:t xml:space="preserve">Fitria Wahyu Ningrum, </w:t>
      </w:r>
      <w:r>
        <w:rPr>
          <w:i/>
          <w:sz w:val="20"/>
        </w:rPr>
        <w:t>Nikah Siri dan Dampaknya Terhadap Hak Perempuan dan Anak dalam Itsbat Nikah</w:t>
      </w:r>
      <w:r>
        <w:rPr>
          <w:sz w:val="20"/>
        </w:rPr>
        <w:t>, Jurnal Terapan Hukum Islam dan Kajian Filsafat Syariah Volume. 2 Nomor. 1, Maret 2025, https://ibnusinapublisher.org/index.php/TADHKIRAH</w:t>
      </w:r>
    </w:p>
    <w:p w:rsidR="003231BF" w:rsidRDefault="003231BF" w:rsidP="003231BF">
      <w:pPr>
        <w:spacing w:line="237" w:lineRule="auto"/>
        <w:jc w:val="both"/>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8"/>
      </w:pPr>
      <w:r>
        <w:t>30 Tahun 2024 sebagai upaya memperkuat legalitas perkawinan serta melindungi kepentingan hukum para pihak yang terlibat.</w:t>
      </w:r>
    </w:p>
    <w:p w:rsidR="003231BF" w:rsidRDefault="003231BF" w:rsidP="003231BF">
      <w:pPr>
        <w:pStyle w:val="BodyText"/>
        <w:spacing w:line="480" w:lineRule="auto"/>
        <w:ind w:left="1135" w:right="1132" w:firstLine="720"/>
      </w:pPr>
      <w:r>
        <w:t xml:space="preserve">Pencatatan perkawinan secara resmi memiliki tujuan yang sakral yaitu supayaperkawinan itujelasdanmemberi buktibahwaperkawinanitu telahterjadi baik bagi pasangan, keluarga ataupun orang lain dan bagi masyarakat dapat mengetahui peristiwa perkawinan </w:t>
      </w:r>
      <w:r>
        <w:rPr>
          <w:lang w:val="en-US"/>
        </w:rPr>
        <w:t>tersebut</w:t>
      </w:r>
      <w:r>
        <w:t xml:space="preserve"> serta dapat dibuktikan dalam suatu surat yang bersifat resmi, sehingga sewaktu-waktu dapat digunakan terutama sebagai alat bukti tertulis yang otentik yang memberikan jaminan kepastian hukum dari Negara atas suatu perkawinan.</w:t>
      </w:r>
      <w:r>
        <w:rPr>
          <w:vertAlign w:val="superscript"/>
        </w:rPr>
        <w:t>18</w:t>
      </w:r>
    </w:p>
    <w:p w:rsidR="003231BF" w:rsidRDefault="003231BF" w:rsidP="003231BF">
      <w:pPr>
        <w:pStyle w:val="BodyText"/>
        <w:spacing w:before="1" w:line="480" w:lineRule="auto"/>
        <w:ind w:left="1135" w:right="1076" w:firstLine="720"/>
      </w:pPr>
      <w:r>
        <w:t xml:space="preserve">Dalam praktiknya, tidak semua perkawinan tercatat secara resmi di Kantor Urusan Agama. Perkawinan yang belum dicatat inilah yang kemudian dapat diajukan permohonan itsbat nikah. Permohonan itsbat nikah menjadi instrumen penting untuk menjamin kepastian dan perlindungan hukum terhadap status istri dan anak akibat perkawinan siri dan memastikan negara untuk dapat memberikan perlindunganpenuh terhadaphak-hakyangtimbuldariikatanperkawinan </w:t>
      </w:r>
      <w:r>
        <w:rPr>
          <w:spacing w:val="-2"/>
        </w:rPr>
        <w:t>tersebut.</w:t>
      </w:r>
    </w:p>
    <w:p w:rsidR="003231BF" w:rsidRDefault="003231BF" w:rsidP="003231BF">
      <w:pPr>
        <w:pStyle w:val="Heading3"/>
        <w:numPr>
          <w:ilvl w:val="0"/>
          <w:numId w:val="14"/>
        </w:numPr>
        <w:tabs>
          <w:tab w:val="left" w:pos="1540"/>
        </w:tabs>
        <w:spacing w:before="6"/>
        <w:ind w:left="1841" w:hanging="706"/>
        <w:jc w:val="both"/>
        <w:rPr>
          <w:rFonts w:ascii="Times New Roman"/>
        </w:rPr>
      </w:pPr>
      <w:bookmarkStart w:id="3" w:name="_TOC_250012"/>
      <w:r>
        <w:rPr>
          <w:rFonts w:ascii="Times New Roman"/>
        </w:rPr>
        <w:t>DasarHukumItsbat</w:t>
      </w:r>
      <w:bookmarkEnd w:id="3"/>
      <w:r>
        <w:rPr>
          <w:rFonts w:ascii="Times New Roman"/>
          <w:spacing w:val="-2"/>
        </w:rPr>
        <w:t>Nikah</w:t>
      </w:r>
    </w:p>
    <w:p w:rsidR="003231BF" w:rsidRDefault="003231BF" w:rsidP="003231BF">
      <w:pPr>
        <w:pStyle w:val="BodyText"/>
        <w:spacing w:before="270" w:line="480" w:lineRule="auto"/>
        <w:ind w:left="1135" w:right="1132" w:firstLine="720"/>
      </w:pPr>
      <w:r>
        <w:lastRenderedPageBreak/>
        <w:t>Itsbat nikah terdiri dari dua kata dalam Bahasa Arab yaitu “itsbat” dan “nikah”. Itsbat (</w:t>
      </w:r>
      <w:r>
        <w:rPr>
          <w:rtl/>
        </w:rPr>
        <w:t>إثبات</w:t>
      </w:r>
      <w:r>
        <w:t>) berarti penetapan, kepastian, pencatatan atau verifikasi sedangkan nikah yang dimaksud berarti bersetubuh, akad dan berkumpul.</w:t>
      </w:r>
      <w:r>
        <w:rPr>
          <w:vertAlign w:val="superscript"/>
        </w:rPr>
        <w:t>19</w:t>
      </w:r>
    </w:p>
    <w:p w:rsidR="003231BF" w:rsidRDefault="003231BF" w:rsidP="003231BF">
      <w:pPr>
        <w:pStyle w:val="BodyText"/>
        <w:spacing w:before="1" w:line="480" w:lineRule="auto"/>
        <w:ind w:left="1135" w:right="1137" w:firstLine="720"/>
      </w:pPr>
      <w:r>
        <w:t>KamusBesarBahasaIndonesiamenyebutkantentangnikah itu merupakan perkawinanyangdilaksanakandenganmemenuhiketentuanhukumdan</w:t>
      </w:r>
      <w:r>
        <w:rPr>
          <w:spacing w:val="-2"/>
        </w:rPr>
        <w:t>ajaran</w:t>
      </w:r>
    </w:p>
    <w:p w:rsidR="003231BF" w:rsidRDefault="00F67136" w:rsidP="003231BF">
      <w:pPr>
        <w:pStyle w:val="BodyText"/>
        <w:spacing w:before="6"/>
        <w:jc w:val="left"/>
        <w:rPr>
          <w:sz w:val="20"/>
        </w:rPr>
      </w:pPr>
      <w:r>
        <w:rPr>
          <w:noProof/>
          <w:sz w:val="20"/>
          <w:lang w:val="en-US"/>
        </w:rPr>
        <w:pict>
          <v:shape id="Graphic 19" o:spid="_x0000_s2056" style="position:absolute;margin-left:113.4pt;margin-top:13pt;width:2in;height:.7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" path="m1828800,l,,,8890r1828800,l1828800,xe" fillcolor="black" stroked="f">
            <v:path arrowok="t"/>
            <w10:wrap type="topAndBottom" anchorx="page"/>
          </v:shape>
        </w:pict>
      </w:r>
    </w:p>
    <w:p w:rsidR="003231BF" w:rsidRDefault="003231BF" w:rsidP="003231BF">
      <w:pPr>
        <w:spacing w:before="85"/>
        <w:ind w:left="1135" w:right="1056" w:firstLine="720"/>
        <w:rPr>
          <w:sz w:val="20"/>
        </w:rPr>
      </w:pPr>
      <w:r>
        <w:rPr>
          <w:sz w:val="20"/>
          <w:vertAlign w:val="superscript"/>
        </w:rPr>
        <w:t>18</w:t>
      </w:r>
      <w:r>
        <w:rPr>
          <w:sz w:val="20"/>
        </w:rPr>
        <w:t>Marwin,</w:t>
      </w:r>
      <w:r>
        <w:rPr>
          <w:i/>
          <w:sz w:val="20"/>
        </w:rPr>
        <w:t>PencatatanPerkawinandanSyaratSahPerkawinandalamTatanan Konstitusi</w:t>
      </w:r>
      <w:r>
        <w:rPr>
          <w:sz w:val="20"/>
        </w:rPr>
        <w:t>, ASAS: Jurnal Hukum Ekonomi Syariah, Vol. 06, No. 02, Juli 2014, hal. 110.</w:t>
      </w:r>
    </w:p>
    <w:p w:rsidR="003231BF" w:rsidRDefault="003231BF" w:rsidP="003231BF">
      <w:pPr>
        <w:ind w:left="1135" w:right="1056" w:firstLine="708"/>
        <w:rPr>
          <w:sz w:val="20"/>
        </w:rPr>
      </w:pPr>
      <w:r>
        <w:rPr>
          <w:sz w:val="20"/>
          <w:vertAlign w:val="superscript"/>
        </w:rPr>
        <w:t>19</w:t>
      </w:r>
      <w:r>
        <w:rPr>
          <w:sz w:val="20"/>
        </w:rPr>
        <w:t>AtabikAlidanAhmadZuhdiMuhdlor,</w:t>
      </w:r>
      <w:r>
        <w:rPr>
          <w:i/>
          <w:sz w:val="20"/>
        </w:rPr>
        <w:t>KamusKontemporerArab-Indonesia</w:t>
      </w:r>
      <w:r>
        <w:rPr>
          <w:sz w:val="20"/>
        </w:rPr>
        <w:t>,(Multi Karya Grafika:Yogyakarta), 1998,Cet. ke-8, hal. 2.</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3"/>
      </w:pPr>
      <w:r>
        <w:t>agama. Jika dimaknai sebagai garis hukum maka itsbat nikah merupakan upaya hukum yang dilakukan suami istri untuk menetapkan perkawinan yang belum disahkan menurut negara, sedangkan pernikahan yang sah menurut agama Islam karena telah memenuhi syarat dan rukun pernikahan.</w:t>
      </w:r>
      <w:r>
        <w:rPr>
          <w:vertAlign w:val="superscript"/>
        </w:rPr>
        <w:t>20</w:t>
      </w:r>
    </w:p>
    <w:p w:rsidR="003231BF" w:rsidRDefault="003231BF" w:rsidP="003231BF">
      <w:pPr>
        <w:pStyle w:val="BodyText"/>
        <w:spacing w:line="480" w:lineRule="auto"/>
        <w:ind w:left="1135" w:right="1132" w:firstLine="720"/>
      </w:pPr>
      <w:r>
        <w:t>Itsbat nikah merupakan mekanisme hukum yang disediakan oleh negara untuk memberikan pengakuan hukum terhadap perkawinan yang telah dilaksanakan secara sah menurut hukum Islam, tetapi belum atau tidak dicatatkan secaraadministratif. Permohonanisbatnikah yangdiajukankePengadilanAgama dengan tujuan memperoleh kepastian hukum atas status perkawinan tersebut. Melalui putusan itsbat nikah, perkawinan yang sebelumnya tidak tercatat menjadi sah secara hukum negara, sehingga para pihak, khususnya istri dan anak</w:t>
      </w:r>
      <w:r>
        <w:rPr>
          <w:lang w:val="en-US"/>
        </w:rPr>
        <w:t>untuk</w:t>
      </w:r>
      <w:r>
        <w:t>memperoleh pengakuan hukum yang jelas. Berdasarkan Peraturan Mahkamah Agung R</w:t>
      </w:r>
      <w:r>
        <w:rPr>
          <w:lang w:val="en-US"/>
        </w:rPr>
        <w:t>epublik</w:t>
      </w:r>
      <w:r>
        <w:t>I</w:t>
      </w:r>
      <w:r>
        <w:rPr>
          <w:lang w:val="en-US"/>
        </w:rPr>
        <w:t>ndonesia</w:t>
      </w:r>
      <w:r>
        <w:t xml:space="preserve"> Nomor 1 Tahun 2015 Bab I Pasal 1, Itsbat nikah adalah pengesahan nikah bagi masyarakat beragama Islam yang dilakukan oleh Pengadilan Agama/Mahkamah Syar‟iyah sesuai dengan ketentuan yang berlaku yang bertujuan untuk memberikan kepastian dan perlindungan hukum atas perkawinan yang telah dilangsungkan menurut syariat Islamnamun belum tercatat </w:t>
      </w:r>
      <w:r>
        <w:lastRenderedPageBreak/>
        <w:t>secara administratif oleh negara, sehingga menimbulkan akibat hukum yang diakuidalam sistem hukum nasional.</w:t>
      </w:r>
    </w:p>
    <w:p w:rsidR="003231BF" w:rsidRDefault="003231BF" w:rsidP="003231BF">
      <w:pPr>
        <w:pStyle w:val="BodyText"/>
        <w:spacing w:before="2" w:line="480" w:lineRule="auto"/>
        <w:ind w:left="1135" w:right="1135" w:firstLine="720"/>
      </w:pPr>
      <w:r>
        <w:t>Itsbat nikah merupakan proses hukum untuk mengesahkan pernikahan yang telah sah secara agama, sepertinikah sir</w:t>
      </w:r>
      <w:r>
        <w:rPr>
          <w:lang w:val="en-US"/>
        </w:rPr>
        <w:t>i</w:t>
      </w:r>
      <w:r>
        <w:t>agar memperoleh kekuatan hukum dimatanegaradanbukanmerupakanpernikahanbaru.Melaluiproses</w:t>
      </w:r>
      <w:r>
        <w:rPr>
          <w:spacing w:val="-4"/>
        </w:rPr>
        <w:t>ini,</w:t>
      </w:r>
    </w:p>
    <w:p w:rsidR="003231BF" w:rsidRDefault="00F67136" w:rsidP="003231BF">
      <w:pPr>
        <w:pStyle w:val="BodyText"/>
        <w:spacing w:before="6"/>
        <w:jc w:val="left"/>
        <w:rPr>
          <w:sz w:val="12"/>
        </w:rPr>
      </w:pPr>
      <w:r>
        <w:rPr>
          <w:noProof/>
          <w:sz w:val="12"/>
          <w:lang w:val="en-US"/>
        </w:rPr>
        <w:pict>
          <v:shape id="Graphic 20" o:spid="_x0000_s2055" style="position:absolute;margin-left:113.4pt;margin-top:8.4pt;width:2in;height:.7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" path="m1828800,l,,,8890r1828800,l1828800,xe" fillcolor="black" stroked="f">
            <v:path arrowok="t"/>
            <w10:wrap type="topAndBottom" anchorx="page"/>
          </v:shape>
        </w:pict>
      </w:r>
    </w:p>
    <w:p w:rsidR="003231BF" w:rsidRDefault="003231BF" w:rsidP="003231BF">
      <w:pPr>
        <w:spacing w:before="85"/>
        <w:ind w:left="1135" w:right="1056" w:firstLine="720"/>
        <w:rPr>
          <w:sz w:val="20"/>
        </w:rPr>
      </w:pPr>
      <w:r>
        <w:rPr>
          <w:sz w:val="20"/>
          <w:vertAlign w:val="superscript"/>
        </w:rPr>
        <w:t>20</w:t>
      </w:r>
      <w:r>
        <w:rPr>
          <w:sz w:val="20"/>
        </w:rPr>
        <w:t>DepartemenPendidikanNasional,</w:t>
      </w:r>
      <w:r>
        <w:rPr>
          <w:i/>
          <w:sz w:val="20"/>
        </w:rPr>
        <w:t>KamusBesarBahasaIndonesiaPusatBahasa</w:t>
      </w:r>
      <w:r>
        <w:rPr>
          <w:sz w:val="20"/>
        </w:rPr>
        <w:t>, (Gramedia Pustaka Utama:Jakarta), 2021, hal. 962.</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5"/>
      </w:pPr>
      <w:r>
        <w:t>pasangan yang sebelumnya menikah tanpa pencatatan negara dapat memperoleh pengakuan hukum atas perkawinannya melalui penetapan atau putusan dari Pengadilan Agama. Setelah permohonan itsbat nikah dikabulkan, penetapan tersebut menjadi dasar bagi pasangan untuk mendaftarkan perkawinannya di Kantor Urusan Agama dan memperoleh buku nikah resmi sebagai bukti sah pernikahan menurut hukum positif Indonesia.</w:t>
      </w:r>
    </w:p>
    <w:p w:rsidR="003231BF" w:rsidRDefault="003231BF" w:rsidP="003231BF">
      <w:pPr>
        <w:pStyle w:val="BodyText"/>
        <w:spacing w:line="480" w:lineRule="auto"/>
        <w:ind w:left="1135" w:right="1076" w:firstLine="720"/>
      </w:pPr>
      <w:r>
        <w:t xml:space="preserve">Dalam praktik </w:t>
      </w:r>
      <w:r>
        <w:rPr>
          <w:lang w:val="en-US"/>
        </w:rPr>
        <w:t>P</w:t>
      </w:r>
      <w:r>
        <w:t xml:space="preserve">eradilan </w:t>
      </w:r>
      <w:r>
        <w:rPr>
          <w:lang w:val="en-US"/>
        </w:rPr>
        <w:t>A</w:t>
      </w:r>
      <w:r>
        <w:t xml:space="preserve">gama, permohonan itsbat nikah tidak selalu diajukan dalam kondisi tanpa sengketa, melainkan dapat pula melibatkan adanya perbedaan kepentingan atau perselisihan antar pihak yang berkepentingan khususnya ketika berkaitan dengan sengketa hak keperdataan seperti perceraian, waris dan hak anak.Selanjutnya perkara itsbat nikah di </w:t>
      </w:r>
      <w:r>
        <w:rPr>
          <w:lang w:val="en-US"/>
        </w:rPr>
        <w:t>P</w:t>
      </w:r>
      <w:r>
        <w:t xml:space="preserve">engadilan </w:t>
      </w:r>
      <w:r>
        <w:rPr>
          <w:lang w:val="en-US"/>
        </w:rPr>
        <w:t>A</w:t>
      </w:r>
      <w:r>
        <w:t xml:space="preserve">gama dapat dikategorikan baik sebagai perkara voluntair maupun </w:t>
      </w:r>
      <w:r>
        <w:rPr>
          <w:lang w:val="en-US"/>
        </w:rPr>
        <w:t>c</w:t>
      </w:r>
      <w:r>
        <w:t>ontensius, tergantung pada bagaimana permohonan tersebut diajukan oleh pihak-pihak yang terlibatsertalatar belakang hubungan hukum yang dipersengketakan dalam proses persidangan. Konteks perkara voluntair merupakan jenis perkara permohonan diajukan oleh pemohon tanpa adanya termohon yang menentangsehingga majelis hakim hanya menilai kelengkapan syarat yuridisnya untuk kemudian menetapkan atau menolak</w:t>
      </w:r>
      <w:r>
        <w:rPr>
          <w:rFonts w:ascii="Calibri" w:hAnsi="Calibri"/>
          <w:sz w:val="20"/>
        </w:rPr>
        <w:t xml:space="preserve">, </w:t>
      </w:r>
      <w:r>
        <w:t xml:space="preserve">sedangkan contensius adalah jenis perkara yang melibatkan sengketa nyata antara </w:t>
      </w:r>
      <w:r>
        <w:lastRenderedPageBreak/>
        <w:t>pihak pemohon dan termohon/tergugat sehingga majelis hakim di persidangan harus mempertimbangkan dalil dari kedua belah pihak sebelum mencapai putusan</w:t>
      </w:r>
      <w:r>
        <w:rPr>
          <w:rFonts w:ascii="Calibri" w:hAnsi="Calibri"/>
          <w:sz w:val="20"/>
        </w:rPr>
        <w:t>.</w:t>
      </w:r>
      <w:r>
        <w:t>.</w:t>
      </w:r>
      <w:r>
        <w:rPr>
          <w:vertAlign w:val="superscript"/>
        </w:rPr>
        <w:t>21</w:t>
      </w:r>
      <w:r>
        <w:t xml:space="preserve"> Undang-Undang Nomor 1 Tahun 1974, Pasal 7 Ayat (2) menjelaskan bahwa“Dalamhalperkawinanyangtidakdapatdibuktikandenganaktanikah</w:t>
      </w:r>
    </w:p>
    <w:p w:rsidR="003231BF" w:rsidRDefault="00F67136" w:rsidP="003231BF">
      <w:pPr>
        <w:pStyle w:val="BodyText"/>
        <w:spacing w:before="4"/>
        <w:jc w:val="left"/>
        <w:rPr>
          <w:sz w:val="12"/>
        </w:rPr>
      </w:pPr>
      <w:r>
        <w:rPr>
          <w:noProof/>
          <w:sz w:val="12"/>
          <w:lang w:val="en-US"/>
        </w:rPr>
        <w:pict>
          <v:shape id="Graphic 21" o:spid="_x0000_s2054" style="position:absolute;margin-left:113.4pt;margin-top:8.3pt;width:2in;height:.7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" path="m1828800,l,,,8890r1828800,l1828800,xe" fillcolor="black" stroked="f">
            <v:path arrowok="t"/>
            <w10:wrap type="topAndBottom" anchorx="page"/>
          </v:shape>
        </w:pict>
      </w:r>
    </w:p>
    <w:p w:rsidR="003231BF" w:rsidRDefault="003231BF" w:rsidP="003231BF">
      <w:pPr>
        <w:spacing w:before="85"/>
        <w:ind w:left="1135" w:firstLine="720"/>
        <w:rPr>
          <w:sz w:val="20"/>
        </w:rPr>
      </w:pPr>
      <w:r>
        <w:rPr>
          <w:sz w:val="20"/>
          <w:vertAlign w:val="superscript"/>
        </w:rPr>
        <w:t>21</w:t>
      </w:r>
      <w:r>
        <w:rPr>
          <w:sz w:val="20"/>
        </w:rPr>
        <w:t>AhmadMujahidin,</w:t>
      </w:r>
      <w:r>
        <w:rPr>
          <w:i/>
          <w:sz w:val="20"/>
        </w:rPr>
        <w:t>PembaharuanHukumAcaraPeradilanAgama</w:t>
      </w:r>
      <w:r>
        <w:rPr>
          <w:sz w:val="20"/>
        </w:rPr>
        <w:t>,(Ghalia Indonesia:Bogor), 2012, hal. 97.</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2"/>
      </w:pPr>
      <w:r>
        <w:t>maka dapat diajukan Itsbat nikahnya ke Pengadilan Agama”.</w:t>
      </w:r>
      <w:r>
        <w:rPr>
          <w:vertAlign w:val="superscript"/>
        </w:rPr>
        <w:t>22</w:t>
      </w:r>
      <w:r>
        <w:t xml:space="preserve"> Itsbat nikah merupakan proses hukum untuk mengesahkan pernikahan yang telah sah secara agama, seperti nikah sir</w:t>
      </w:r>
      <w:r>
        <w:rPr>
          <w:lang w:val="en-US"/>
        </w:rPr>
        <w:t>isupaya</w:t>
      </w:r>
      <w:r>
        <w:t xml:space="preserve"> memperoleh kekuatan hukum di mata negara dan bukanmerupakanpernikahanbaru.Melaluiprosesini,pasanganyangsebelumnya menikah tanpa pencatatan negara dapat memperoleh pengakuan hukum atas perkawinannya melalui penetapan atau putusan dari Pengadilan Agama. Setelah permohonan itsbat nikah dikabulkan, penetapan tersebut menjadi dasar bagi pasangan untuk mendaftarkan perkawinannya di Kantor Urusan Agama dan memperoleh buku nikah resmi sebagai bukti sah pernikahan menurut hukum positif Indonesia.</w:t>
      </w:r>
    </w:p>
    <w:p w:rsidR="003231BF" w:rsidRDefault="003231BF" w:rsidP="003231BF">
      <w:pPr>
        <w:pStyle w:val="BodyText"/>
        <w:tabs>
          <w:tab w:val="left" w:pos="8140"/>
        </w:tabs>
        <w:spacing w:before="1" w:line="480" w:lineRule="auto"/>
        <w:ind w:left="1135" w:right="1132" w:firstLine="720"/>
      </w:pPr>
      <w:r>
        <w:t xml:space="preserve">Dalam Kompilasi Hukum Islam disebutkan bahwa setiap pernikahan yang tidak dapat dibuktikan dengan akta nikah maka dapat mengajukan permohonan itsbatnikahkePengadilan Agamasetempat,halini dimaksudkanagarperkawinan yang telah dilaksanakan secara agama memperoleh pengakuan dan kekuatan hukum dari negara. Adapun tujuan utama itsbat nikah adalah untuk memberikan kepastian hukum bagi pasangan suami istri, terutama dalam pengurusan dokumen kependudukan, penentuan hak waris maupun pengajuan hak-hak anak yang lahir dari perkawinan tersebut. Dasar hukum pengajuan permohonan itsbat nikah diatur dalam Pasal 7 ayat (2) dan ayat (3) Kompilasi Hukum Islam menyatakan bahwa </w:t>
      </w:r>
      <w:r>
        <w:lastRenderedPageBreak/>
        <w:t>dalam hal perkawinan tidak dapat dibuktikan dengan akta nikah maka para pihak dapat mengajukan permohonan isbat nikah ke Pengadilan Agama. Itsbat nikah hanya dapat diajukan dalamkeadaan tertentu, antara lain :</w:t>
      </w:r>
    </w:p>
    <w:p w:rsidR="003231BF" w:rsidRDefault="00F67136" w:rsidP="003231BF">
      <w:pPr>
        <w:pStyle w:val="BodyText"/>
        <w:spacing w:before="7"/>
        <w:jc w:val="left"/>
        <w:rPr>
          <w:sz w:val="12"/>
        </w:rPr>
      </w:pPr>
      <w:r>
        <w:rPr>
          <w:noProof/>
          <w:sz w:val="12"/>
          <w:lang w:val="en-US"/>
        </w:rPr>
        <w:pict>
          <v:shape id="Graphic 24" o:spid="_x0000_s2053" style="position:absolute;margin-left:113.4pt;margin-top:8.45pt;width:2in;height:.7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" path="m1828800,l,,,8890r1828800,l1828800,xe" fillcolor="black" stroked="f">
            <v:path arrowok="t"/>
            <w10:wrap type="topAndBottom" anchorx="page"/>
          </v:shape>
        </w:pict>
      </w:r>
    </w:p>
    <w:p w:rsidR="003231BF" w:rsidRDefault="003231BF" w:rsidP="003231BF">
      <w:pPr>
        <w:spacing w:before="85"/>
        <w:ind w:left="1855"/>
        <w:rPr>
          <w:sz w:val="20"/>
        </w:rPr>
      </w:pPr>
      <w:r>
        <w:rPr>
          <w:sz w:val="20"/>
          <w:vertAlign w:val="superscript"/>
        </w:rPr>
        <w:t>22</w:t>
      </w:r>
      <w:r>
        <w:rPr>
          <w:sz w:val="20"/>
        </w:rPr>
        <w:t>Pasal 7 ayat (2)Kompilasi Hukum</w:t>
      </w:r>
      <w:r>
        <w:rPr>
          <w:spacing w:val="-2"/>
          <w:sz w:val="20"/>
        </w:rPr>
        <w:t>Islam.</w:t>
      </w:r>
    </w:p>
    <w:p w:rsidR="003231BF" w:rsidRDefault="003231BF" w:rsidP="003231BF">
      <w:pPr>
        <w:rPr>
          <w:sz w:val="20"/>
        </w:rPr>
        <w:sectPr w:rsidR="003231BF" w:rsidSect="003231BF">
          <w:headerReference w:type="even" r:id="rId14"/>
          <w:headerReference w:type="default" r:id="rId15"/>
          <w:footerReference w:type="even" r:id="rId16"/>
          <w:footerReference w:type="default" r:id="rId17"/>
          <w:headerReference w:type="first" r:id="rId18"/>
          <w:type w:val="continuous"/>
          <w:pgSz w:w="11910" w:h="16840" w:code="9"/>
          <w:pgMar w:top="1920" w:right="566" w:bottom="1200" w:left="1133" w:header="0" w:footer="1012" w:gutter="0"/>
          <w:pgNumType w:start="32"/>
          <w:cols w:space="720"/>
        </w:sectPr>
      </w:pPr>
    </w:p>
    <w:p w:rsidR="003231BF" w:rsidRDefault="003231BF" w:rsidP="003231BF">
      <w:pPr>
        <w:pStyle w:val="ListParagraph"/>
        <w:numPr>
          <w:ilvl w:val="0"/>
          <w:numId w:val="15"/>
        </w:numPr>
        <w:tabs>
          <w:tab w:val="left" w:pos="1417"/>
          <w:tab w:val="left" w:pos="1419"/>
        </w:tabs>
        <w:spacing w:line="480" w:lineRule="auto"/>
        <w:ind w:right="1072"/>
        <w:jc w:val="both"/>
        <w:rPr>
          <w:sz w:val="24"/>
        </w:rPr>
      </w:pPr>
      <w:r>
        <w:rPr>
          <w:sz w:val="24"/>
        </w:rPr>
        <w:lastRenderedPageBreak/>
        <w:t>Untuk kepentingan penyelesaian perceraian. Itsbat nikah untuk kepentingan penyelesaian perceraian merupakan permohonan pengesahan perkawinan yang tidak tercatat agar perceraian dapat diproses secara sah oleh Pengadilan Agama.</w:t>
      </w:r>
    </w:p>
    <w:p w:rsidR="003231BF" w:rsidRDefault="003231BF" w:rsidP="003231BF">
      <w:pPr>
        <w:pStyle w:val="ListParagraph"/>
        <w:numPr>
          <w:ilvl w:val="0"/>
          <w:numId w:val="15"/>
        </w:numPr>
        <w:tabs>
          <w:tab w:val="left" w:pos="1419"/>
        </w:tabs>
        <w:spacing w:line="480" w:lineRule="auto"/>
        <w:ind w:right="1133"/>
        <w:jc w:val="both"/>
        <w:rPr>
          <w:sz w:val="24"/>
        </w:rPr>
      </w:pPr>
      <w:r>
        <w:rPr>
          <w:sz w:val="24"/>
        </w:rPr>
        <w:t>Hilangnya akta nikah. Permohonan penetapan sahnya perkawinan yang diajukan ke Pengadilan Agama dalam hal perkawinan tersebut sebenarnyatelah dicatatkan, namun akta nikah sebagai bukti autentik tidak dapat ditunjukkan karena hilang, rusak atau tidak ditemukan. Permohonan ini bertujuan untuk memperoleh penetapan pengadilan sebagai dasar penerbitan kembali akta nikah oleh Kantor Urusan Agama.</w:t>
      </w:r>
    </w:p>
    <w:p w:rsidR="003231BF" w:rsidRDefault="003231BF" w:rsidP="003231BF">
      <w:pPr>
        <w:pStyle w:val="ListParagraph"/>
        <w:numPr>
          <w:ilvl w:val="0"/>
          <w:numId w:val="15"/>
        </w:numPr>
        <w:tabs>
          <w:tab w:val="left" w:pos="1417"/>
          <w:tab w:val="left" w:pos="1419"/>
        </w:tabs>
        <w:spacing w:before="1" w:line="480" w:lineRule="auto"/>
        <w:ind w:right="1135"/>
        <w:jc w:val="both"/>
        <w:rPr>
          <w:sz w:val="24"/>
        </w:rPr>
      </w:pPr>
      <w:r>
        <w:rPr>
          <w:sz w:val="24"/>
        </w:rPr>
        <w:t>Adanya keraguan tentang sah tidaknya salah satu syarat perkawinan. Adanya keraguan tentang sah atau tidaknya salah satu syarat perkawinan merupakan keadaan dimana terdapat ketidakpastian mengenai terpenuhinya unsur atau syarat perkawinan menurut hukum Islam pada saat perkawinan dilangsungkan. Keraguantersebutdapatberkaitandengankeabsahanwalinikah,kehadirandan kualifikasi saksi, kejelasan ijab dan kabul, atau syarat lain yang menentukan sahnya perkawinan. Dalam kondisi demikian, para pihak dapat mengajukan permohonan itsbat nikah ke Pengadilan Agama untuk memperoleh penetapan hukum mengenai sah atau tidaknya perkawinan tersebut.</w:t>
      </w:r>
    </w:p>
    <w:p w:rsidR="003231BF" w:rsidRDefault="003231BF" w:rsidP="003231BF">
      <w:pPr>
        <w:pStyle w:val="ListParagraph"/>
        <w:numPr>
          <w:ilvl w:val="0"/>
          <w:numId w:val="15"/>
        </w:numPr>
        <w:tabs>
          <w:tab w:val="left" w:pos="1419"/>
        </w:tabs>
        <w:spacing w:before="1" w:line="480" w:lineRule="auto"/>
        <w:ind w:right="1132"/>
        <w:jc w:val="both"/>
        <w:rPr>
          <w:sz w:val="24"/>
        </w:rPr>
      </w:pPr>
      <w:r>
        <w:rPr>
          <w:sz w:val="24"/>
        </w:rPr>
        <w:t>Perkawinan yang terjadi sebelum berlakunya Undang-</w:t>
      </w:r>
      <w:r>
        <w:rPr>
          <w:sz w:val="24"/>
          <w:lang w:val="en-US"/>
        </w:rPr>
        <w:t>U</w:t>
      </w:r>
      <w:r>
        <w:rPr>
          <w:sz w:val="24"/>
        </w:rPr>
        <w:t>ndang Nomor 1 Tahun 1974. Pada masa tersebut, pengaturan perkawinan masih didasarkan pada hukum adat, hukum agama dan peraturan kolonial</w:t>
      </w:r>
      <w:r>
        <w:rPr>
          <w:b/>
          <w:sz w:val="24"/>
        </w:rPr>
        <w:t xml:space="preserve">, </w:t>
      </w:r>
      <w:r>
        <w:rPr>
          <w:sz w:val="24"/>
        </w:rPr>
        <w:t xml:space="preserve">sehingga banyak </w:t>
      </w:r>
      <w:r>
        <w:rPr>
          <w:sz w:val="24"/>
        </w:rPr>
        <w:lastRenderedPageBreak/>
        <w:t>perkawinan yang sah menurut agama atau adat tetapi belum dicatatkan secara administratifolehnegara</w:t>
      </w:r>
      <w:r>
        <w:rPr>
          <w:b/>
          <w:sz w:val="24"/>
        </w:rPr>
        <w:t>.</w:t>
      </w:r>
      <w:r>
        <w:rPr>
          <w:sz w:val="24"/>
        </w:rPr>
        <w:t>Dalamkontekshukumpositifsaatini,perkawinan</w:t>
      </w:r>
    </w:p>
    <w:p w:rsidR="003231BF" w:rsidRDefault="003231BF" w:rsidP="003231BF">
      <w:pPr>
        <w:pStyle w:val="ListParagraph"/>
        <w:spacing w:line="480" w:lineRule="auto"/>
        <w:rPr>
          <w:sz w:val="24"/>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419" w:right="1132"/>
      </w:pPr>
      <w:r>
        <w:t>yang terjadi sebelum berlakunya U</w:t>
      </w:r>
      <w:r>
        <w:rPr>
          <w:lang w:val="en-US"/>
        </w:rPr>
        <w:t>ndang-</w:t>
      </w:r>
      <w:r>
        <w:t>U</w:t>
      </w:r>
      <w:r>
        <w:rPr>
          <w:lang w:val="en-US"/>
        </w:rPr>
        <w:t>ndang</w:t>
      </w:r>
      <w:r>
        <w:t xml:space="preserve"> No</w:t>
      </w:r>
      <w:r>
        <w:rPr>
          <w:lang w:val="en-US"/>
        </w:rPr>
        <w:t>mor</w:t>
      </w:r>
      <w:r>
        <w:t>1 Tahun 1974 tetap diakui keabsahannya</w:t>
      </w:r>
      <w:r>
        <w:rPr>
          <w:b/>
        </w:rPr>
        <w:t xml:space="preserve">, </w:t>
      </w:r>
      <w:r>
        <w:t xml:space="preserve">sepanjang dilakukan sesuai dengan ketentuan hukum yang berlaku pada saat perkawinan itu dilangsungkan. Apabila perkawinan tersebut tidak memiliki bukti tertulis maka para pihak dapat mengajukan permohonan isbat nikah ke Pengadilan Agama untuk memperoleh pengakuan hukum </w:t>
      </w:r>
      <w:r>
        <w:rPr>
          <w:spacing w:val="-2"/>
        </w:rPr>
        <w:t>administratif.</w:t>
      </w:r>
    </w:p>
    <w:p w:rsidR="003231BF" w:rsidRDefault="003231BF" w:rsidP="003231BF">
      <w:pPr>
        <w:pStyle w:val="ListParagraph"/>
        <w:numPr>
          <w:ilvl w:val="0"/>
          <w:numId w:val="15"/>
        </w:numPr>
        <w:tabs>
          <w:tab w:val="left" w:pos="1417"/>
        </w:tabs>
        <w:spacing w:line="480" w:lineRule="auto"/>
        <w:ind w:left="1417" w:right="1132" w:hanging="282"/>
        <w:jc w:val="both"/>
        <w:rPr>
          <w:sz w:val="24"/>
        </w:rPr>
      </w:pPr>
      <w:r>
        <w:rPr>
          <w:sz w:val="24"/>
        </w:rPr>
        <w:t>Perkawinan yang dilakukan oleh mereka yang tidak mempunyai halangan perkawinan menurut Undang-</w:t>
      </w:r>
      <w:r>
        <w:rPr>
          <w:sz w:val="24"/>
          <w:lang w:val="en-US"/>
        </w:rPr>
        <w:t>U</w:t>
      </w:r>
      <w:r>
        <w:rPr>
          <w:sz w:val="24"/>
        </w:rPr>
        <w:t>ndang Nomor 1 Tahun 1974 dengan kata lain, para pihak tidak sedang terikat perkawinan lain, tidak memiliki hubungandarah atau semenda yang dilarangtelah mencapai batas usia perkawinan serta tidak berada dalam masa iddah atau larangan lain yang ditentukan oleh peraturan perundang-undangan.</w:t>
      </w:r>
      <w:r>
        <w:rPr>
          <w:sz w:val="24"/>
          <w:vertAlign w:val="superscript"/>
        </w:rPr>
        <w:t>23</w:t>
      </w:r>
    </w:p>
    <w:p w:rsidR="003231BF" w:rsidRDefault="003231BF" w:rsidP="003231BF">
      <w:pPr>
        <w:pStyle w:val="BodyText"/>
        <w:spacing w:before="1" w:line="480" w:lineRule="auto"/>
        <w:ind w:left="1135" w:right="1134" w:firstLine="720"/>
      </w:pPr>
      <w:r>
        <w:t>Beberapa langkah Pengadilan Agama untuk memberikan kebijakan dalam pengajuan permohonan pengesahan Itsbat nikah :</w:t>
      </w:r>
      <w:r>
        <w:rPr>
          <w:vertAlign w:val="superscript"/>
        </w:rPr>
        <w:t>24</w:t>
      </w:r>
    </w:p>
    <w:p w:rsidR="003231BF" w:rsidRDefault="003231BF" w:rsidP="003231BF">
      <w:pPr>
        <w:pStyle w:val="ListParagraph"/>
        <w:numPr>
          <w:ilvl w:val="1"/>
          <w:numId w:val="15"/>
        </w:numPr>
        <w:tabs>
          <w:tab w:val="left" w:pos="1962"/>
        </w:tabs>
        <w:ind w:left="1962" w:hanging="401"/>
        <w:jc w:val="both"/>
        <w:rPr>
          <w:sz w:val="24"/>
        </w:rPr>
      </w:pPr>
      <w:r>
        <w:rPr>
          <w:sz w:val="24"/>
        </w:rPr>
        <w:t>Langkah</w:t>
      </w:r>
      <w:r>
        <w:rPr>
          <w:spacing w:val="-2"/>
          <w:sz w:val="24"/>
        </w:rPr>
        <w:t xml:space="preserve"> pertama</w:t>
      </w:r>
    </w:p>
    <w:p w:rsidR="003231BF" w:rsidRDefault="003231BF" w:rsidP="003231BF">
      <w:pPr>
        <w:pStyle w:val="BodyText"/>
        <w:jc w:val="left"/>
      </w:pPr>
    </w:p>
    <w:p w:rsidR="003231BF" w:rsidRDefault="00F67136" w:rsidP="003231BF">
      <w:pPr>
        <w:pStyle w:val="BodyText"/>
        <w:spacing w:line="480" w:lineRule="auto"/>
        <w:ind w:left="1843" w:right="1132"/>
        <w:rPr>
          <w:lang w:val="en-US"/>
        </w:rPr>
      </w:pPr>
      <w:r>
        <w:rPr>
          <w:noProof/>
          <w:lang w:val="en-US"/>
        </w:rPr>
        <w:pict>
          <v:shape id="Graphic 25" o:spid="_x0000_s2052" style="position:absolute;left:0;text-align:left;margin-left:113.4pt;margin-top:167.15pt;width:2in;height:.7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" path="m1828800,l,,,8890r1828800,l1828800,xe" fillcolor="black" stroked="f">
            <v:path arrowok="t"/>
            <w10:wrap type="topAndBottom" anchorx="page"/>
          </v:shape>
        </w:pict>
      </w:r>
      <w:r w:rsidR="003231BF">
        <w:t>Datang dan mendaftar ke Kantor Pengadilan Agama di wilayah tempat tinggal anda untuk membuat surat permohonan itsbat nikah</w:t>
      </w:r>
      <w:r w:rsidR="003231BF">
        <w:rPr>
          <w:lang w:val="en-US"/>
        </w:rPr>
        <w:t xml:space="preserve">. </w:t>
      </w:r>
      <w:r w:rsidR="003231BF">
        <w:t xml:space="preserve">Surat permohonan dapat dibuat sendiri dan dapat meminta bantuan kepada Pos Bantuan Hukum </w:t>
      </w:r>
      <w:r w:rsidR="003231BF">
        <w:rPr>
          <w:lang w:val="en-US"/>
        </w:rPr>
        <w:t xml:space="preserve">(Posbakum) </w:t>
      </w:r>
      <w:r w:rsidR="003231BF">
        <w:t>yang ada pada Pengadilan Agama setempat secara cuma- cuma.Kemudian mengisidan menandatanganiformulirpermohonanItsbat Nikahdandifotokopisebanyak5(lima)rangkap.</w:t>
      </w:r>
    </w:p>
    <w:p w:rsidR="003231BF" w:rsidRDefault="003231BF" w:rsidP="003231BF">
      <w:pPr>
        <w:spacing w:before="85"/>
        <w:ind w:left="1855"/>
        <w:rPr>
          <w:sz w:val="20"/>
        </w:rPr>
      </w:pPr>
      <w:r>
        <w:rPr>
          <w:sz w:val="20"/>
          <w:vertAlign w:val="superscript"/>
        </w:rPr>
        <w:lastRenderedPageBreak/>
        <w:t>23</w:t>
      </w:r>
      <w:r>
        <w:rPr>
          <w:sz w:val="20"/>
        </w:rPr>
        <w:t>Pasal 7ayat (3)Kompilasi Hukum</w:t>
      </w:r>
      <w:r>
        <w:rPr>
          <w:spacing w:val="-4"/>
          <w:sz w:val="20"/>
        </w:rPr>
        <w:t>Islam</w:t>
      </w:r>
    </w:p>
    <w:p w:rsidR="003231BF" w:rsidRDefault="003231BF" w:rsidP="003231BF">
      <w:pPr>
        <w:ind w:left="1135" w:right="1128" w:firstLine="720"/>
        <w:rPr>
          <w:sz w:val="20"/>
        </w:rPr>
      </w:pPr>
      <w:r>
        <w:rPr>
          <w:sz w:val="20"/>
          <w:vertAlign w:val="superscript"/>
        </w:rPr>
        <w:t>24</w:t>
      </w:r>
      <w:r>
        <w:rPr>
          <w:sz w:val="20"/>
        </w:rPr>
        <w:t>PengadilanAgamaSelayar,</w:t>
      </w:r>
      <w:r>
        <w:rPr>
          <w:i/>
          <w:sz w:val="20"/>
        </w:rPr>
        <w:t>PanduanPengajuanItsbatatauPengesahanNikah</w:t>
      </w:r>
      <w:r>
        <w:rPr>
          <w:sz w:val="20"/>
        </w:rPr>
        <w:t>,https:/</w:t>
      </w:r>
      <w:hyperlink r:id="rId19">
        <w:r>
          <w:rPr>
            <w:sz w:val="20"/>
          </w:rPr>
          <w:t>/www.pa-selayar.go.id/doc/pandua-itsbat-nikah</w:t>
        </w:r>
        <w:r>
          <w:rPr>
            <w:i/>
            <w:sz w:val="20"/>
          </w:rPr>
          <w:t>,</w:t>
        </w:r>
      </w:hyperlink>
      <w:r>
        <w:rPr>
          <w:sz w:val="20"/>
        </w:rPr>
        <w:t>diakses Senin, 11 Agustus 2025.</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843" w:right="1136"/>
      </w:pPr>
      <w:r>
        <w:rPr>
          <w:lang w:val="en-US"/>
        </w:rPr>
        <w:t xml:space="preserve">4 (empat) </w:t>
      </w:r>
      <w:r>
        <w:t xml:space="preserve">permohonan diserahkan kepada petugas Pengadilan, satu fotokopi anda </w:t>
      </w:r>
      <w:r>
        <w:rPr>
          <w:spacing w:val="-2"/>
        </w:rPr>
        <w:t>simpan.</w:t>
      </w:r>
    </w:p>
    <w:p w:rsidR="003231BF" w:rsidRDefault="003231BF" w:rsidP="003231BF">
      <w:pPr>
        <w:pStyle w:val="ListParagraph"/>
        <w:numPr>
          <w:ilvl w:val="1"/>
          <w:numId w:val="15"/>
        </w:numPr>
        <w:tabs>
          <w:tab w:val="left" w:pos="1842"/>
        </w:tabs>
        <w:ind w:left="1842" w:hanging="307"/>
        <w:jc w:val="both"/>
        <w:rPr>
          <w:sz w:val="24"/>
        </w:rPr>
      </w:pPr>
      <w:r>
        <w:rPr>
          <w:sz w:val="24"/>
        </w:rPr>
        <w:t>Langkah</w:t>
      </w:r>
      <w:r>
        <w:rPr>
          <w:spacing w:val="-2"/>
          <w:sz w:val="24"/>
        </w:rPr>
        <w:t xml:space="preserve"> kedua</w:t>
      </w:r>
    </w:p>
    <w:p w:rsidR="003231BF" w:rsidRDefault="003231BF" w:rsidP="003231BF">
      <w:pPr>
        <w:pStyle w:val="BodyText"/>
        <w:jc w:val="left"/>
      </w:pPr>
    </w:p>
    <w:p w:rsidR="003231BF" w:rsidRDefault="003231BF" w:rsidP="003231BF">
      <w:pPr>
        <w:pStyle w:val="BodyText"/>
        <w:spacing w:line="480" w:lineRule="auto"/>
        <w:ind w:left="1843" w:right="1132" w:firstLine="12"/>
      </w:pPr>
      <w:r>
        <w:t>Membayar panjar biaya perkara, jika tidak mampu membayar panjar biaya perkara maka dapat mengajukan permohonan untuk beperkara secara cuma-cuma (Prodeo). Apabila anda mendapatkan fasilitas Prodeo semua biaya yang berkaitan dengan perkara anda di pengadilan menjadi tanggungan pengadilan kecuali biaya transportasi anda dari rumah ke pengadilan. Setelah menyerahkan panjar biaya perkara jangan lupa meminta bukti pembayaran yang akan dipakai untuk meminta sisa panjar biaya perkara.</w:t>
      </w:r>
    </w:p>
    <w:p w:rsidR="003231BF" w:rsidRDefault="003231BF" w:rsidP="003231BF">
      <w:pPr>
        <w:pStyle w:val="ListParagraph"/>
        <w:numPr>
          <w:ilvl w:val="1"/>
          <w:numId w:val="15"/>
        </w:numPr>
        <w:tabs>
          <w:tab w:val="left" w:pos="1842"/>
        </w:tabs>
        <w:spacing w:before="1"/>
        <w:ind w:left="1842" w:hanging="307"/>
        <w:jc w:val="both"/>
        <w:rPr>
          <w:sz w:val="24"/>
        </w:rPr>
      </w:pPr>
      <w:r>
        <w:rPr>
          <w:sz w:val="24"/>
        </w:rPr>
        <w:t>Langkah</w:t>
      </w:r>
      <w:r>
        <w:rPr>
          <w:spacing w:val="-2"/>
          <w:sz w:val="24"/>
        </w:rPr>
        <w:t xml:space="preserve"> ketiga</w:t>
      </w:r>
    </w:p>
    <w:p w:rsidR="003231BF" w:rsidRDefault="003231BF" w:rsidP="003231BF">
      <w:pPr>
        <w:pStyle w:val="BodyText"/>
        <w:jc w:val="left"/>
      </w:pPr>
    </w:p>
    <w:p w:rsidR="003231BF" w:rsidRDefault="003231BF" w:rsidP="003231BF">
      <w:pPr>
        <w:pStyle w:val="BodyText"/>
        <w:spacing w:line="480" w:lineRule="auto"/>
        <w:ind w:left="1843" w:right="1137" w:firstLine="12"/>
      </w:pPr>
      <w:r>
        <w:t>Pengadilan</w:t>
      </w:r>
      <w:r>
        <w:rPr>
          <w:lang w:val="en-US"/>
        </w:rPr>
        <w:t xml:space="preserve"> Agama</w:t>
      </w:r>
      <w:r>
        <w:t xml:space="preserve"> akan mengirim Surat Panggilan yang berisi tentang tanggaldan tempat sidang kepada Pemohon dan Termohon secara langsung ke alamat yang tertera dalam surat permohonan.</w:t>
      </w:r>
    </w:p>
    <w:p w:rsidR="003231BF" w:rsidRDefault="003231BF" w:rsidP="003231BF">
      <w:pPr>
        <w:pStyle w:val="ListParagraph"/>
        <w:numPr>
          <w:ilvl w:val="1"/>
          <w:numId w:val="15"/>
        </w:numPr>
        <w:tabs>
          <w:tab w:val="left" w:pos="1842"/>
        </w:tabs>
        <w:ind w:left="1842" w:hanging="307"/>
        <w:jc w:val="both"/>
        <w:rPr>
          <w:sz w:val="24"/>
        </w:rPr>
      </w:pPr>
      <w:r>
        <w:rPr>
          <w:sz w:val="24"/>
        </w:rPr>
        <w:t>Langkah</w:t>
      </w:r>
      <w:r>
        <w:rPr>
          <w:spacing w:val="-2"/>
          <w:sz w:val="24"/>
        </w:rPr>
        <w:t xml:space="preserve"> keempat</w:t>
      </w:r>
    </w:p>
    <w:p w:rsidR="003231BF" w:rsidRDefault="003231BF" w:rsidP="003231BF">
      <w:pPr>
        <w:pStyle w:val="BodyText"/>
        <w:jc w:val="left"/>
      </w:pPr>
    </w:p>
    <w:p w:rsidR="003231BF" w:rsidRDefault="003231BF" w:rsidP="003231BF">
      <w:pPr>
        <w:pStyle w:val="BodyText"/>
        <w:spacing w:line="480" w:lineRule="auto"/>
        <w:ind w:left="1843" w:right="1132" w:firstLine="12"/>
        <w:rPr>
          <w:lang w:val="en-US"/>
        </w:rPr>
      </w:pPr>
      <w:r>
        <w:t>Datang tepat waktu ke Pengadilan</w:t>
      </w:r>
      <w:r>
        <w:rPr>
          <w:lang w:val="en-US"/>
        </w:rPr>
        <w:t xml:space="preserve"> Agama</w:t>
      </w:r>
      <w:r>
        <w:t xml:space="preserve"> sesuai dengan tanggal dan waktu yang tertera dalam surat panggilan. Untuk sidang pertama membawa dokumen seperti Surat Panggilan Persidangan, fotokopi formulir permohonan yang telah diisi. Dalam sidang pertama ini hakim akan melakukan pemeriksaan isi permohonan dan menanyakan identitas para Pihak misalnya KTP atau kartu identitas lainnya yang asli. Untuk sidang kedua dan seterusnya ada </w:t>
      </w:r>
      <w:r>
        <w:lastRenderedPageBreak/>
        <w:t>kemungkinanandaharusmempersiapkandokumendanbukti</w:t>
      </w:r>
      <w:r>
        <w:rPr>
          <w:spacing w:val="-2"/>
        </w:rPr>
        <w:t>sesuai</w:t>
      </w:r>
      <w:r>
        <w:t xml:space="preserve">dengan permintaan hakim. Dalam kondisi tertentu, hakim akan meminta anda menghadirkan saksi-saksi yaitu orang yang mengetahui pernikahan anda diantaranya wali nikah dan saksi nikah atau orang-orang terdekat yang mengetahui pernikahan </w:t>
      </w:r>
      <w:r>
        <w:rPr>
          <w:lang w:val="en-US"/>
        </w:rPr>
        <w:t>itu.</w:t>
      </w:r>
    </w:p>
    <w:p w:rsidR="003231BF" w:rsidRDefault="003231BF" w:rsidP="003231BF">
      <w:pPr>
        <w:pStyle w:val="ListParagraph"/>
        <w:numPr>
          <w:ilvl w:val="1"/>
          <w:numId w:val="15"/>
        </w:numPr>
        <w:tabs>
          <w:tab w:val="left" w:pos="1842"/>
        </w:tabs>
        <w:ind w:left="1842" w:hanging="307"/>
        <w:jc w:val="both"/>
        <w:rPr>
          <w:sz w:val="24"/>
        </w:rPr>
      </w:pPr>
      <w:r>
        <w:rPr>
          <w:sz w:val="24"/>
        </w:rPr>
        <w:t>Langkah</w:t>
      </w:r>
      <w:r>
        <w:rPr>
          <w:spacing w:val="-2"/>
          <w:sz w:val="24"/>
        </w:rPr>
        <w:t xml:space="preserve"> kelima</w:t>
      </w:r>
    </w:p>
    <w:p w:rsidR="003231BF" w:rsidRDefault="003231BF" w:rsidP="003231BF">
      <w:pPr>
        <w:pStyle w:val="BodyText"/>
        <w:jc w:val="left"/>
      </w:pPr>
    </w:p>
    <w:p w:rsidR="003231BF" w:rsidRDefault="003231BF" w:rsidP="003231BF">
      <w:pPr>
        <w:pStyle w:val="BodyText"/>
        <w:spacing w:line="480" w:lineRule="auto"/>
        <w:ind w:left="1843" w:right="1134" w:firstLine="10"/>
      </w:pPr>
      <w:r>
        <w:t>Jika permohonan anda dikabulkan maka Pengadilan</w:t>
      </w:r>
      <w:r>
        <w:rPr>
          <w:lang w:val="en-US"/>
        </w:rPr>
        <w:t xml:space="preserve"> Agama</w:t>
      </w:r>
      <w:r>
        <w:t xml:space="preserve"> akan mengeluarkan putusan</w:t>
      </w:r>
      <w:r>
        <w:rPr>
          <w:lang w:val="en-US"/>
        </w:rPr>
        <w:t>atau</w:t>
      </w:r>
      <w:r>
        <w:t>penetapanitsbatnikahdanSalinanputusan</w:t>
      </w:r>
      <w:r>
        <w:rPr>
          <w:lang w:val="en-US"/>
        </w:rPr>
        <w:t>atau</w:t>
      </w:r>
      <w:r>
        <w:t xml:space="preserve">penetapanitsbatnikah akan siap diambil sendiri ke kantor Pengadilan </w:t>
      </w:r>
      <w:r>
        <w:rPr>
          <w:lang w:val="en-US"/>
        </w:rPr>
        <w:t>Agama setempat</w:t>
      </w:r>
      <w:r>
        <w:t xml:space="preserve">atau mewakilkan kepada orang lain dengan Surat Kuasa dalam jangka waktu setelah 14 hari dari sidang terakhir. Setelah mendapatkan salinan putusan/penetapan tersebut anda bisa meminta ke Kantor Urusan Agama setempat untuk mencatatkan pernikahan </w:t>
      </w:r>
      <w:r>
        <w:rPr>
          <w:lang w:val="en-US"/>
        </w:rPr>
        <w:t>tersebut</w:t>
      </w:r>
      <w:r>
        <w:t>dengan menunjukkan bukti salinan putusan/penetapan pengadilan tersebut.</w:t>
      </w:r>
    </w:p>
    <w:p w:rsidR="003231BF" w:rsidRDefault="003231BF" w:rsidP="003231BF">
      <w:pPr>
        <w:pStyle w:val="BodyText"/>
        <w:spacing w:before="1" w:line="480" w:lineRule="auto"/>
        <w:ind w:left="1135" w:right="1133" w:firstLine="720"/>
      </w:pPr>
      <w:r>
        <w:t>Perkawinan yang belum mendapatkan akta nikah berhak mengajukan permohonan itsbat nikah ke Pengadilan Agama</w:t>
      </w:r>
      <w:r>
        <w:rPr>
          <w:lang w:val="en-US"/>
        </w:rPr>
        <w:t>setempat</w:t>
      </w:r>
      <w:r>
        <w:t xml:space="preserve"> agar memperoleh pengakuan hukum dari negara. Adapun fungsi akta nikah tidak bisa diragukan karena akta menjadi dasar pembuktian yang kuat atas adanya perkawinan serta menjadi landasan hukum bagi munculnya berbagai hak dan kewajiban dalam kehidupan rumah tangga.</w:t>
      </w:r>
      <w:r>
        <w:rPr>
          <w:vertAlign w:val="superscript"/>
        </w:rPr>
        <w:t>25</w:t>
      </w:r>
    </w:p>
    <w:p w:rsidR="003231BF" w:rsidRDefault="003231BF" w:rsidP="003231BF">
      <w:pPr>
        <w:pStyle w:val="BodyText"/>
        <w:spacing w:before="1" w:line="480" w:lineRule="auto"/>
        <w:ind w:left="1135" w:right="1134" w:firstLine="720"/>
      </w:pPr>
      <w:r>
        <w:t>Pengadilan Agama hanya dapat mengabulkan permohonan itsbat nikah sepanjang perkawinan tersebut telah memenuhi syarat pernikahan secara sah dan tidakterdapathalanganuntukmelangsungkanpernikahan.Pengadilan</w:t>
      </w:r>
      <w:r>
        <w:rPr>
          <w:spacing w:val="-2"/>
        </w:rPr>
        <w:t>Agama</w:t>
      </w:r>
    </w:p>
    <w:p w:rsidR="003231BF" w:rsidRDefault="00F67136" w:rsidP="003231BF">
      <w:pPr>
        <w:pStyle w:val="BodyText"/>
        <w:spacing w:before="144"/>
        <w:jc w:val="left"/>
        <w:rPr>
          <w:sz w:val="20"/>
        </w:rPr>
      </w:pPr>
      <w:r>
        <w:rPr>
          <w:noProof/>
          <w:sz w:val="20"/>
          <w:lang w:val="en-US"/>
        </w:rPr>
        <w:pict>
          <v:shape id="Graphic 26" o:spid="_x0000_s2051" style="position:absolute;margin-left:113.4pt;margin-top:19.9pt;width:2in;height:.7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" path="m1828800,l,,,8890r1828800,l1828800,xe" fillcolor="black" stroked="f">
            <v:path arrowok="t"/>
            <w10:wrap type="topAndBottom" anchorx="page"/>
          </v:shape>
        </w:pict>
      </w:r>
    </w:p>
    <w:p w:rsidR="003231BF" w:rsidRDefault="003231BF" w:rsidP="003231BF">
      <w:pPr>
        <w:spacing w:before="85"/>
        <w:ind w:left="448"/>
        <w:jc w:val="center"/>
        <w:rPr>
          <w:sz w:val="20"/>
        </w:rPr>
      </w:pPr>
      <w:r>
        <w:rPr>
          <w:sz w:val="20"/>
          <w:vertAlign w:val="superscript"/>
        </w:rPr>
        <w:lastRenderedPageBreak/>
        <w:t>25</w:t>
      </w:r>
      <w:r>
        <w:rPr>
          <w:sz w:val="20"/>
        </w:rPr>
        <w:t>LailaRasyid,</w:t>
      </w:r>
      <w:r>
        <w:rPr>
          <w:i/>
          <w:sz w:val="20"/>
        </w:rPr>
        <w:t>HukumAcaraPerdata</w:t>
      </w:r>
      <w:r>
        <w:rPr>
          <w:sz w:val="20"/>
        </w:rPr>
        <w:t>,JilidI,(UnimalPress:Sulawesi),2015,hal.</w:t>
      </w:r>
      <w:r>
        <w:rPr>
          <w:spacing w:val="-5"/>
          <w:sz w:val="20"/>
        </w:rPr>
        <w:t>76.</w:t>
      </w:r>
    </w:p>
    <w:p w:rsidR="003231BF" w:rsidRDefault="003231BF" w:rsidP="003231BF">
      <w:pPr>
        <w:jc w:val="cente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132"/>
      </w:pPr>
      <w:r>
        <w:t>berperan memastikan bahwa itsbat nikah tidak digunakan untuk melegalkan perkawinan yang bertentangan dengan ketentuan syariat maupun peraturan perundang-undangan yang berlaku. Kekuasaan Hakim Pengadilan di Indonesia tidak hanya berwenang menyelesaikan perkara yang bersifat sengketa (</w:t>
      </w:r>
      <w:r>
        <w:rPr>
          <w:i/>
        </w:rPr>
        <w:t>contentiosa</w:t>
      </w:r>
      <w:r>
        <w:t>) tetapi juga mengurus perkara yang tidak mengandung perselisihan (</w:t>
      </w:r>
      <w:r>
        <w:rPr>
          <w:i/>
        </w:rPr>
        <w:t>voluntair</w:t>
      </w:r>
      <w:r>
        <w:t>). Prinsip ini selaras dengan ketentuan dalam Pasal 5 Ayat (1) Undang-Undang Nomor 4 Tahun 2004 tentang kekuasaan Kehakimanyang pada pokoknya mewajibkan pengadilan untuk mengadili menurut hukum dan tidak membeda-bedakan orang termasuk memberikan layanan hukum bagi perkara permohonan. Oleh karena itu, pengajuan itsbat nikah yang merupakan permohonan pengesahan perkawinan tanpa adanya pihak lawan menjadi bagian dari yurisdiksi Pengadilan karena termasuk dalam lingkup perkara permohonan (</w:t>
      </w:r>
      <w:r>
        <w:rPr>
          <w:i/>
        </w:rPr>
        <w:t>voluntair</w:t>
      </w:r>
      <w:r>
        <w:t>) yang memang menjadi kewenangan pengadilan untuk diselesaikan.</w:t>
      </w:r>
    </w:p>
    <w:p w:rsidR="003231BF" w:rsidRDefault="003231BF" w:rsidP="003231BF">
      <w:pPr>
        <w:pStyle w:val="BodyText"/>
        <w:spacing w:before="1" w:line="480" w:lineRule="auto"/>
        <w:ind w:left="1135" w:right="1132" w:firstLine="720"/>
      </w:pPr>
      <w:r>
        <w:t>Apabil</w:t>
      </w:r>
      <w:r>
        <w:rPr>
          <w:lang w:val="en-US"/>
        </w:rPr>
        <w:t>a</w:t>
      </w:r>
      <w:r>
        <w:t xml:space="preserve"> perkawinan tidak dapat memberikan alat bukti yang sah maka perkawinan tersebut akan lemah untuk kedudukan hukum.</w:t>
      </w:r>
      <w:r>
        <w:rPr>
          <w:vertAlign w:val="superscript"/>
        </w:rPr>
        <w:t>26</w:t>
      </w:r>
      <w:r>
        <w:t xml:space="preserve"> Hal ini disebabkan karena tidak adanya dokumen resmi seperti akta nikah yang dapat dijadikan dasar pembuktian atas sahnya suatu perkawinan. Akibatnya, hak dan kewajiban antara suami istri termasuk hak waris, hak atas harta bersamamaupun status hukum anak menjadi tidak memiliki kepastian dan perlindungan hukum yang kuat.Untuk mengatasi tidak adanya bukti tertulis maka Pengadilan Agama membantu masyarakatdalammemberikanalatbuktiberupaaktanikahdengan</w:t>
      </w:r>
      <w:r>
        <w:rPr>
          <w:spacing w:val="-2"/>
        </w:rPr>
        <w:t>caara</w:t>
      </w:r>
    </w:p>
    <w:p w:rsidR="003231BF" w:rsidRDefault="003231BF" w:rsidP="003231BF">
      <w:pPr>
        <w:pStyle w:val="BodyText"/>
        <w:spacing w:before="1"/>
        <w:ind w:left="1135"/>
      </w:pPr>
      <w:r>
        <w:t>mengajukanpermohonanitsbatnikahituditegaskandalamUndang-</w:t>
      </w:r>
      <w:r>
        <w:rPr>
          <w:lang w:val="en-US"/>
        </w:rPr>
        <w:t>U</w:t>
      </w:r>
      <w:r>
        <w:rPr>
          <w:spacing w:val="-2"/>
        </w:rPr>
        <w:t>ndang</w:t>
      </w:r>
    </w:p>
    <w:p w:rsidR="003231BF" w:rsidRDefault="00F67136" w:rsidP="003231BF">
      <w:pPr>
        <w:pStyle w:val="BodyText"/>
        <w:spacing w:before="6"/>
        <w:jc w:val="left"/>
        <w:rPr>
          <w:sz w:val="16"/>
        </w:rPr>
      </w:pPr>
      <w:r>
        <w:rPr>
          <w:noProof/>
          <w:sz w:val="16"/>
          <w:lang w:val="en-US"/>
        </w:rPr>
        <w:pict>
          <v:shape id="Graphic 27" o:spid="_x0000_s2050" style="position:absolute;margin-left:113.4pt;margin-top:10.7pt;width:2in;height:.7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" path="m1828800,l,,,8890r1828800,l1828800,xe" fillcolor="black" stroked="f">
            <v:path arrowok="t"/>
            <w10:wrap type="topAndBottom" anchorx="page"/>
          </v:shape>
        </w:pict>
      </w:r>
    </w:p>
    <w:p w:rsidR="003231BF" w:rsidRDefault="003231BF" w:rsidP="003231BF">
      <w:pPr>
        <w:spacing w:before="85"/>
        <w:ind w:left="1135" w:right="1056" w:firstLine="720"/>
        <w:rPr>
          <w:sz w:val="20"/>
        </w:rPr>
      </w:pPr>
      <w:r>
        <w:rPr>
          <w:sz w:val="20"/>
          <w:vertAlign w:val="superscript"/>
        </w:rPr>
        <w:t>26</w:t>
      </w:r>
      <w:r>
        <w:rPr>
          <w:sz w:val="20"/>
        </w:rPr>
        <w:t xml:space="preserve">Neng Djubaidah, </w:t>
      </w:r>
      <w:r>
        <w:rPr>
          <w:i/>
          <w:sz w:val="20"/>
        </w:rPr>
        <w:t>Pencatatan Perkawinan dan Perkawinan Tidak Dicatatkan:Menurut Hukum Tertulis di Indonesia dan Hukum Islam</w:t>
      </w:r>
      <w:r>
        <w:rPr>
          <w:sz w:val="20"/>
        </w:rPr>
        <w:t>, (Sinar Grafika:Jakarta), 2010, hal. 345.</w:t>
      </w:r>
    </w:p>
    <w:p w:rsidR="003231BF" w:rsidRDefault="003231BF" w:rsidP="003231BF">
      <w:pPr>
        <w:rPr>
          <w:sz w:val="20"/>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BodyText"/>
        <w:spacing w:line="480" w:lineRule="auto"/>
        <w:ind w:left="1135" w:right="1056"/>
      </w:pPr>
      <w:r>
        <w:lastRenderedPageBreak/>
        <w:t>Nomor50Tahun2009PerubahanKeduaatasU</w:t>
      </w:r>
      <w:r>
        <w:rPr>
          <w:lang w:val="en-US"/>
        </w:rPr>
        <w:t>ndang-</w:t>
      </w:r>
      <w:r>
        <w:t>U</w:t>
      </w:r>
      <w:r>
        <w:rPr>
          <w:lang w:val="en-US"/>
        </w:rPr>
        <w:t>ndang</w:t>
      </w:r>
      <w:r>
        <w:t>No</w:t>
      </w:r>
      <w:r>
        <w:rPr>
          <w:lang w:val="en-US"/>
        </w:rPr>
        <w:t>mor</w:t>
      </w:r>
      <w:r>
        <w:t>7Tahun1989tentang PeradilanAgama.Undang-</w:t>
      </w:r>
      <w:r>
        <w:rPr>
          <w:lang w:val="en-US"/>
        </w:rPr>
        <w:t>U</w:t>
      </w:r>
      <w:r>
        <w:t>ndanginilahyangmenjadidasarwewenanghakim untuk memutus perkara Itsbat Nikah dan Kompilasi Hukum IslamPasal 7 Ayat (2) yang berbunyi “Adalah penetapan atas perkawinan seorang pria dengan seorangwanita sebagai suami istri yang sudah dilaksanakan dan sesuai dengan ketentuan agamaIslam(sudahterpenuhinyasyaratdanrukunnikah)belumatautidakdicatatkankepejabatyangberwenangyakniPegawaiPencatatNikah(PPN)di Kantor Urusan Agama setempat dan mengenai penetapannya itudiselesaikan diPengadilan Agama setempat.”</w:t>
      </w:r>
    </w:p>
    <w:p w:rsidR="003231BF" w:rsidRDefault="003231BF" w:rsidP="003231BF">
      <w:pPr>
        <w:pStyle w:val="BodyText"/>
        <w:spacing w:before="1" w:line="480" w:lineRule="auto"/>
        <w:ind w:left="1135" w:right="1132" w:firstLine="720"/>
      </w:pPr>
      <w:r>
        <w:t>Oleh karena itu penulis berpendapat itsbat nikah merupakan upaya hukum yang dilakukan suami istri untuk menetapkan pernikahan yang belum disahkan menurut negara sedangkan pernikahannya sudah sah menurut agama Islam karena telah memenuhi syarat dan rukun pernikahan.</w:t>
      </w:r>
    </w:p>
    <w:p w:rsidR="003231BF" w:rsidRDefault="003231BF" w:rsidP="003231BF">
      <w:pPr>
        <w:pStyle w:val="Heading3"/>
        <w:numPr>
          <w:ilvl w:val="0"/>
          <w:numId w:val="14"/>
        </w:numPr>
        <w:spacing w:before="6"/>
        <w:ind w:left="1841" w:hanging="706"/>
        <w:jc w:val="both"/>
        <w:rPr>
          <w:rFonts w:ascii="Times New Roman"/>
        </w:rPr>
      </w:pPr>
      <w:bookmarkStart w:id="4" w:name="_TOC_250011"/>
      <w:r>
        <w:rPr>
          <w:rFonts w:ascii="Times New Roman"/>
        </w:rPr>
        <w:t>HakdanKewajibanSuamidanIstridalam</w:t>
      </w:r>
      <w:bookmarkEnd w:id="4"/>
      <w:r>
        <w:rPr>
          <w:rFonts w:ascii="Times New Roman"/>
          <w:spacing w:val="-2"/>
        </w:rPr>
        <w:t>Perkawinan</w:t>
      </w:r>
    </w:p>
    <w:p w:rsidR="003231BF" w:rsidRDefault="003231BF" w:rsidP="003231BF">
      <w:pPr>
        <w:pStyle w:val="BodyText"/>
        <w:spacing w:before="270" w:line="480" w:lineRule="auto"/>
        <w:ind w:left="1135" w:right="1132" w:firstLine="720"/>
      </w:pPr>
      <w:r>
        <w:t>Landasan hukum mengenai hak dan kewajiban suami istri di Indonesia tertuang dalam Undang-Undang Nomor 1 Tahun 1974 tentang Perkawinan pada Bab 7 dari Pasal 30 hingga Pasal 37 dan Kompilasi Hukum Islam pada Bab 12dari Pasal 77 hingga Pasal 84. Undang-</w:t>
      </w:r>
      <w:r>
        <w:rPr>
          <w:lang w:val="en-US"/>
        </w:rPr>
        <w:t>U</w:t>
      </w:r>
      <w:r>
        <w:t>ndang tersebut mengatur segala aspek pernikahan mulai dari syarat-syarat perkawinan, hak dan kewajiban suami istri, hingga akibat hukum dari perceraian. Hal ini bertujuan untuk memberikan kepastian hukum bagi para pihak yang melangsungkan perkawinan agar sesuai dengan ketentuan yang berlaku.</w:t>
      </w:r>
    </w:p>
    <w:p w:rsidR="003231BF" w:rsidRDefault="003231BF" w:rsidP="003231BF">
      <w:pPr>
        <w:pStyle w:val="BodyText"/>
        <w:spacing w:line="480" w:lineRule="auto"/>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spacing w:before="46"/>
        <w:jc w:val="left"/>
      </w:pPr>
    </w:p>
    <w:p w:rsidR="003231BF" w:rsidRDefault="003231BF" w:rsidP="003231BF">
      <w:pPr>
        <w:pStyle w:val="ListParagraph"/>
        <w:numPr>
          <w:ilvl w:val="1"/>
          <w:numId w:val="14"/>
        </w:numPr>
        <w:tabs>
          <w:tab w:val="left" w:pos="1418"/>
        </w:tabs>
        <w:ind w:left="1418" w:hanging="283"/>
        <w:rPr>
          <w:sz w:val="24"/>
        </w:rPr>
      </w:pPr>
      <w:r>
        <w:rPr>
          <w:sz w:val="24"/>
        </w:rPr>
        <w:t xml:space="preserve">Hakdankewajibanseorang </w:t>
      </w:r>
      <w:r>
        <w:rPr>
          <w:spacing w:val="-4"/>
          <w:sz w:val="24"/>
        </w:rPr>
        <w:t>suami</w:t>
      </w:r>
    </w:p>
    <w:p w:rsidR="003231BF" w:rsidRDefault="003231BF" w:rsidP="003231BF">
      <w:pPr>
        <w:pStyle w:val="BodyText"/>
        <w:jc w:val="left"/>
      </w:pPr>
    </w:p>
    <w:p w:rsidR="003231BF" w:rsidRDefault="003231BF" w:rsidP="003231BF">
      <w:pPr>
        <w:pStyle w:val="BodyText"/>
        <w:spacing w:line="480" w:lineRule="auto"/>
        <w:ind w:left="1135" w:right="1138" w:firstLine="720"/>
      </w:pPr>
      <w:r>
        <w:lastRenderedPageBreak/>
        <w:t>Seorang suami sebagai kepala keluarga memiliki beberapa hak yangdiakui dalam hukum, diantaranya:</w:t>
      </w:r>
    </w:p>
    <w:p w:rsidR="003231BF" w:rsidRDefault="003231BF" w:rsidP="003231BF">
      <w:pPr>
        <w:pStyle w:val="ListParagraph"/>
        <w:numPr>
          <w:ilvl w:val="2"/>
          <w:numId w:val="14"/>
        </w:numPr>
        <w:tabs>
          <w:tab w:val="left" w:pos="1841"/>
        </w:tabs>
        <w:spacing w:line="480" w:lineRule="auto"/>
        <w:ind w:right="1137"/>
        <w:jc w:val="both"/>
        <w:rPr>
          <w:sz w:val="24"/>
        </w:rPr>
      </w:pPr>
      <w:r>
        <w:rPr>
          <w:sz w:val="24"/>
        </w:rPr>
        <w:t>Hak untuk memimpin rumah tangga dan memiliki hak untuk mengambil keputusan-keputusan penting dalam rumah tangga namun tetap sesuai dengan kesepakatan bersama.</w:t>
      </w:r>
    </w:p>
    <w:p w:rsidR="003231BF" w:rsidRDefault="003231BF" w:rsidP="003231BF">
      <w:pPr>
        <w:pStyle w:val="ListParagraph"/>
        <w:numPr>
          <w:ilvl w:val="2"/>
          <w:numId w:val="14"/>
        </w:numPr>
        <w:tabs>
          <w:tab w:val="left" w:pos="1841"/>
        </w:tabs>
        <w:spacing w:line="480" w:lineRule="auto"/>
        <w:ind w:right="1136"/>
        <w:jc w:val="both"/>
        <w:rPr>
          <w:sz w:val="24"/>
        </w:rPr>
      </w:pPr>
      <w:r>
        <w:rPr>
          <w:sz w:val="24"/>
        </w:rPr>
        <w:t>Hak untuk mendapatkan penghormatan dari istri dan istri wajib menghormati suami sebagai kepala keluarga.</w:t>
      </w:r>
    </w:p>
    <w:p w:rsidR="003231BF" w:rsidRDefault="003231BF" w:rsidP="003231BF">
      <w:pPr>
        <w:pStyle w:val="ListParagraph"/>
        <w:numPr>
          <w:ilvl w:val="2"/>
          <w:numId w:val="14"/>
        </w:numPr>
        <w:tabs>
          <w:tab w:val="left" w:pos="1841"/>
        </w:tabs>
        <w:spacing w:line="480" w:lineRule="auto"/>
        <w:ind w:right="1133"/>
        <w:jc w:val="both"/>
        <w:rPr>
          <w:sz w:val="24"/>
        </w:rPr>
      </w:pPr>
      <w:r>
        <w:rPr>
          <w:sz w:val="24"/>
        </w:rPr>
        <w:t>Hak untuk melakukan perbuatan hukum wajib mendapatkan persetujuan istri seperti menjual aset, menjaminkan harta ke bankatau melakukan perjanjian kontrak.</w:t>
      </w:r>
    </w:p>
    <w:p w:rsidR="003231BF" w:rsidRDefault="003231BF" w:rsidP="003231BF">
      <w:pPr>
        <w:pStyle w:val="BodyText"/>
        <w:spacing w:before="1" w:line="480" w:lineRule="auto"/>
        <w:ind w:left="1135" w:right="1138" w:firstLine="720"/>
      </w:pPr>
      <w:r>
        <w:t>Sebagai kepala keluarga, suami memiliki beberapa kewajiban yang harus ditunaikan, yaitu:</w:t>
      </w:r>
    </w:p>
    <w:p w:rsidR="003231BF" w:rsidRDefault="003231BF" w:rsidP="003231BF">
      <w:pPr>
        <w:pStyle w:val="ListParagraph"/>
        <w:numPr>
          <w:ilvl w:val="0"/>
          <w:numId w:val="16"/>
        </w:numPr>
        <w:tabs>
          <w:tab w:val="left" w:pos="1843"/>
        </w:tabs>
        <w:jc w:val="both"/>
        <w:rPr>
          <w:sz w:val="24"/>
        </w:rPr>
      </w:pPr>
      <w:r>
        <w:rPr>
          <w:sz w:val="24"/>
        </w:rPr>
        <w:t>Suamiwajibmemberikannafkahlahirbatinkepada istridan anak-</w:t>
      </w:r>
      <w:r>
        <w:rPr>
          <w:spacing w:val="-2"/>
          <w:sz w:val="24"/>
        </w:rPr>
        <w:t>anak.</w:t>
      </w:r>
    </w:p>
    <w:p w:rsidR="003231BF" w:rsidRDefault="003231BF" w:rsidP="003231BF">
      <w:pPr>
        <w:pStyle w:val="BodyText"/>
      </w:pPr>
    </w:p>
    <w:p w:rsidR="003231BF" w:rsidRDefault="003231BF" w:rsidP="003231BF">
      <w:pPr>
        <w:pStyle w:val="ListParagraph"/>
        <w:numPr>
          <w:ilvl w:val="0"/>
          <w:numId w:val="16"/>
        </w:numPr>
        <w:tabs>
          <w:tab w:val="left" w:pos="1843"/>
        </w:tabs>
        <w:spacing w:line="480" w:lineRule="auto"/>
        <w:ind w:right="1132"/>
        <w:jc w:val="both"/>
        <w:rPr>
          <w:sz w:val="24"/>
        </w:rPr>
      </w:pPr>
      <w:r>
        <w:rPr>
          <w:sz w:val="24"/>
        </w:rPr>
        <w:t>Suami wajib melindungi istri dan anak dari segala bentuk kekerasan dan</w:t>
      </w:r>
      <w:r>
        <w:rPr>
          <w:spacing w:val="-2"/>
          <w:sz w:val="24"/>
        </w:rPr>
        <w:t>ancaman.</w:t>
      </w:r>
    </w:p>
    <w:p w:rsidR="003231BF" w:rsidRDefault="003231BF" w:rsidP="003231BF">
      <w:pPr>
        <w:pStyle w:val="ListParagraph"/>
        <w:numPr>
          <w:ilvl w:val="0"/>
          <w:numId w:val="16"/>
        </w:numPr>
        <w:tabs>
          <w:tab w:val="left" w:pos="1843"/>
        </w:tabs>
        <w:spacing w:line="480" w:lineRule="auto"/>
        <w:ind w:right="1138"/>
        <w:jc w:val="both"/>
        <w:rPr>
          <w:sz w:val="24"/>
        </w:rPr>
      </w:pPr>
      <w:r>
        <w:rPr>
          <w:sz w:val="24"/>
        </w:rPr>
        <w:t>Suami bertanggung jawab membimbing istri dan anak dalam menjalankan kehidupan rumah tangga.</w:t>
      </w:r>
    </w:p>
    <w:p w:rsidR="003231BF" w:rsidRDefault="003231BF" w:rsidP="003231BF">
      <w:pPr>
        <w:pStyle w:val="ListParagraph"/>
        <w:numPr>
          <w:ilvl w:val="1"/>
          <w:numId w:val="14"/>
        </w:numPr>
        <w:tabs>
          <w:tab w:val="left" w:pos="1479"/>
        </w:tabs>
        <w:spacing w:before="1"/>
        <w:ind w:left="1479" w:hanging="344"/>
        <w:rPr>
          <w:sz w:val="24"/>
        </w:rPr>
      </w:pPr>
      <w:r>
        <w:rPr>
          <w:sz w:val="24"/>
        </w:rPr>
        <w:t xml:space="preserve">Hakdankewajibanseorang </w:t>
      </w:r>
      <w:r>
        <w:rPr>
          <w:spacing w:val="-2"/>
          <w:sz w:val="24"/>
        </w:rPr>
        <w:t>isteri</w:t>
      </w:r>
    </w:p>
    <w:p w:rsidR="003231BF" w:rsidRDefault="003231BF" w:rsidP="003231BF">
      <w:pPr>
        <w:pStyle w:val="BodyText"/>
        <w:jc w:val="left"/>
      </w:pPr>
    </w:p>
    <w:p w:rsidR="003231BF" w:rsidRDefault="003231BF" w:rsidP="003231BF">
      <w:pPr>
        <w:pStyle w:val="BodyText"/>
        <w:ind w:left="1855"/>
        <w:jc w:val="left"/>
      </w:pPr>
      <w:r>
        <w:t>Seorangistrijugamemilikihakyangsamapentingnya,</w:t>
      </w:r>
      <w:r>
        <w:rPr>
          <w:spacing w:val="-2"/>
        </w:rPr>
        <w:t>yakni:</w:t>
      </w:r>
    </w:p>
    <w:p w:rsidR="003231BF" w:rsidRDefault="003231BF" w:rsidP="003231BF">
      <w:pPr>
        <w:pStyle w:val="BodyText"/>
        <w:jc w:val="left"/>
      </w:pPr>
    </w:p>
    <w:p w:rsidR="003231BF" w:rsidRDefault="003231BF" w:rsidP="003231BF">
      <w:pPr>
        <w:pStyle w:val="ListParagraph"/>
        <w:numPr>
          <w:ilvl w:val="0"/>
          <w:numId w:val="17"/>
        </w:numPr>
        <w:tabs>
          <w:tab w:val="left" w:pos="1418"/>
        </w:tabs>
        <w:ind w:left="1418" w:hanging="283"/>
        <w:rPr>
          <w:sz w:val="24"/>
        </w:rPr>
      </w:pPr>
      <w:r>
        <w:rPr>
          <w:sz w:val="24"/>
        </w:rPr>
        <w:t>Hakuntukmendapatkanperlindungandanjaminan</w:t>
      </w:r>
      <w:r>
        <w:rPr>
          <w:spacing w:val="-2"/>
          <w:sz w:val="24"/>
        </w:rPr>
        <w:t>kesejahteraan.</w:t>
      </w:r>
    </w:p>
    <w:p w:rsidR="003231BF" w:rsidRDefault="003231BF" w:rsidP="003231BF">
      <w:pPr>
        <w:pStyle w:val="BodyText"/>
        <w:jc w:val="left"/>
      </w:pPr>
    </w:p>
    <w:p w:rsidR="003231BF" w:rsidRDefault="003231BF" w:rsidP="003231BF">
      <w:pPr>
        <w:pStyle w:val="ListParagraph"/>
        <w:numPr>
          <w:ilvl w:val="0"/>
          <w:numId w:val="17"/>
        </w:numPr>
        <w:tabs>
          <w:tab w:val="left" w:pos="1418"/>
        </w:tabs>
        <w:ind w:left="1418" w:hanging="283"/>
        <w:rPr>
          <w:sz w:val="24"/>
        </w:rPr>
      </w:pPr>
      <w:r>
        <w:rPr>
          <w:sz w:val="24"/>
        </w:rPr>
        <w:t>Hakuntukmengembangkandirimelaluipendidikandan</w:t>
      </w:r>
      <w:r>
        <w:rPr>
          <w:spacing w:val="-2"/>
          <w:sz w:val="24"/>
        </w:rPr>
        <w:t xml:space="preserve"> bekerja.</w:t>
      </w:r>
    </w:p>
    <w:p w:rsidR="003231BF" w:rsidRDefault="003231BF" w:rsidP="003231BF">
      <w:pPr>
        <w:pStyle w:val="ListParagraph"/>
        <w:numPr>
          <w:ilvl w:val="0"/>
          <w:numId w:val="17"/>
        </w:numPr>
        <w:tabs>
          <w:tab w:val="left" w:pos="1418"/>
        </w:tabs>
        <w:spacing w:before="274"/>
        <w:ind w:left="1418" w:hanging="283"/>
        <w:rPr>
          <w:sz w:val="24"/>
        </w:rPr>
      </w:pPr>
      <w:r>
        <w:rPr>
          <w:sz w:val="24"/>
        </w:rPr>
        <w:t>Hakuntukmelakukanperbuatan</w:t>
      </w:r>
      <w:r>
        <w:rPr>
          <w:spacing w:val="-2"/>
          <w:sz w:val="24"/>
        </w:rPr>
        <w:t>hukum.</w:t>
      </w:r>
    </w:p>
    <w:p w:rsidR="003231BF" w:rsidRDefault="003231BF" w:rsidP="003231BF">
      <w:pPr>
        <w:pStyle w:val="ListParagraph"/>
        <w:jc w:val="left"/>
        <w:rPr>
          <w:sz w:val="24"/>
        </w:rPr>
        <w:sectPr w:rsidR="003231BF" w:rsidSect="003231BF">
          <w:type w:val="continuous"/>
          <w:pgSz w:w="11910" w:h="16840" w:code="9"/>
          <w:pgMar w:top="1920" w:right="566" w:bottom="1200" w:left="1133" w:header="0" w:footer="1012" w:gutter="0"/>
          <w:cols w:space="720"/>
        </w:sectPr>
      </w:pPr>
    </w:p>
    <w:p w:rsidR="003231BF" w:rsidRDefault="003231BF" w:rsidP="003231BF">
      <w:pPr>
        <w:pStyle w:val="BodyText"/>
        <w:ind w:right="148"/>
        <w:jc w:val="center"/>
      </w:pPr>
      <w:r>
        <w:lastRenderedPageBreak/>
        <w:t>Seorangistrijuga memilikikewajibandalamrumahtangga,</w:t>
      </w:r>
      <w:r>
        <w:rPr>
          <w:spacing w:val="-2"/>
        </w:rPr>
        <w:t>yaitu:</w:t>
      </w:r>
    </w:p>
    <w:p w:rsidR="003231BF" w:rsidRDefault="003231BF" w:rsidP="003231BF">
      <w:pPr>
        <w:pStyle w:val="BodyText"/>
        <w:jc w:val="left"/>
      </w:pPr>
    </w:p>
    <w:p w:rsidR="003231BF" w:rsidRDefault="003231BF" w:rsidP="003231BF">
      <w:pPr>
        <w:pStyle w:val="ListParagraph"/>
        <w:numPr>
          <w:ilvl w:val="0"/>
          <w:numId w:val="18"/>
        </w:numPr>
        <w:tabs>
          <w:tab w:val="left" w:pos="1418"/>
        </w:tabs>
        <w:ind w:left="1418" w:hanging="283"/>
        <w:rPr>
          <w:sz w:val="24"/>
        </w:rPr>
      </w:pPr>
      <w:r>
        <w:rPr>
          <w:sz w:val="24"/>
        </w:rPr>
        <w:t>Istribertanggung jawabmengurus rumahtanggadan merawatanak-</w:t>
      </w:r>
      <w:r>
        <w:rPr>
          <w:spacing w:val="-2"/>
          <w:sz w:val="24"/>
        </w:rPr>
        <w:t>anak.</w:t>
      </w:r>
    </w:p>
    <w:p w:rsidR="003231BF" w:rsidRDefault="003231BF" w:rsidP="003231BF">
      <w:pPr>
        <w:pStyle w:val="BodyText"/>
        <w:jc w:val="left"/>
      </w:pPr>
    </w:p>
    <w:p w:rsidR="003231BF" w:rsidRDefault="003231BF" w:rsidP="003231BF">
      <w:pPr>
        <w:pStyle w:val="ListParagraph"/>
        <w:numPr>
          <w:ilvl w:val="0"/>
          <w:numId w:val="18"/>
        </w:numPr>
        <w:tabs>
          <w:tab w:val="left" w:pos="1418"/>
        </w:tabs>
        <w:ind w:left="1418" w:hanging="283"/>
        <w:rPr>
          <w:sz w:val="24"/>
        </w:rPr>
      </w:pPr>
      <w:r>
        <w:rPr>
          <w:sz w:val="24"/>
        </w:rPr>
        <w:t>Istriwajibmenjaganamabaikdankehormatan</w:t>
      </w:r>
      <w:r>
        <w:rPr>
          <w:spacing w:val="-2"/>
          <w:sz w:val="24"/>
        </w:rPr>
        <w:t>keluarga.</w:t>
      </w:r>
    </w:p>
    <w:p w:rsidR="003231BF" w:rsidRDefault="003231BF" w:rsidP="003231BF">
      <w:pPr>
        <w:pStyle w:val="BodyText"/>
        <w:jc w:val="left"/>
      </w:pPr>
    </w:p>
    <w:p w:rsidR="003231BF" w:rsidRDefault="003231BF" w:rsidP="003231BF">
      <w:pPr>
        <w:pStyle w:val="ListParagraph"/>
        <w:numPr>
          <w:ilvl w:val="0"/>
          <w:numId w:val="18"/>
        </w:numPr>
        <w:tabs>
          <w:tab w:val="left" w:pos="1418"/>
        </w:tabs>
        <w:ind w:left="1418" w:hanging="283"/>
        <w:rPr>
          <w:sz w:val="24"/>
        </w:rPr>
      </w:pPr>
      <w:r>
        <w:rPr>
          <w:sz w:val="24"/>
        </w:rPr>
        <w:lastRenderedPageBreak/>
        <w:t>Istriwajibmenghormatisuamisebagaikepala</w:t>
      </w:r>
      <w:r>
        <w:rPr>
          <w:spacing w:val="-2"/>
          <w:sz w:val="24"/>
        </w:rPr>
        <w:t xml:space="preserve"> keluarga.</w:t>
      </w:r>
    </w:p>
    <w:p w:rsidR="003231BF" w:rsidRDefault="003231BF" w:rsidP="003231BF">
      <w:pPr>
        <w:pStyle w:val="BodyText"/>
        <w:spacing w:before="6"/>
        <w:jc w:val="left"/>
      </w:pPr>
    </w:p>
    <w:p w:rsidR="003231BF" w:rsidRDefault="003231BF" w:rsidP="003231BF">
      <w:pPr>
        <w:pStyle w:val="Heading3"/>
        <w:numPr>
          <w:ilvl w:val="0"/>
          <w:numId w:val="14"/>
        </w:numPr>
        <w:tabs>
          <w:tab w:val="left" w:pos="1760"/>
        </w:tabs>
        <w:spacing w:line="360" w:lineRule="auto"/>
        <w:ind w:right="1132"/>
        <w:jc w:val="both"/>
        <w:rPr>
          <w:rFonts w:ascii="Times New Roman"/>
        </w:rPr>
      </w:pPr>
      <w:r>
        <w:rPr>
          <w:rFonts w:ascii="Times New Roman"/>
        </w:rPr>
        <w:t xml:space="preserve">Kedudukan Hakim Pengadilan Agama Terhadap Putusan Itsbat </w:t>
      </w:r>
      <w:r>
        <w:rPr>
          <w:rFonts w:ascii="Times New Roman"/>
          <w:spacing w:val="-2"/>
        </w:rPr>
        <w:t>Nikah</w:t>
      </w:r>
    </w:p>
    <w:p w:rsidR="003231BF" w:rsidRDefault="003231BF" w:rsidP="003231BF">
      <w:pPr>
        <w:pStyle w:val="BodyText"/>
        <w:spacing w:line="480" w:lineRule="auto"/>
        <w:ind w:left="1135" w:right="1133" w:firstLine="720"/>
      </w:pPr>
      <w:r>
        <w:t>Pengadilan merupakan penyelenggara atau badan peradilan yang melaksanakan kekuasaan kehakiman untuk menegakkan hukum dan keadilan. Pengadilan Agama diatur dalam Undang-undang Republik Indonesia Nomor 50 Tahun 2009 Tentang Perubahan Kedua Atas Undang-Undang Nomor 7 Tahun 1989 Tentang Peradilan Agama.</w:t>
      </w:r>
    </w:p>
    <w:p w:rsidR="003231BF" w:rsidRDefault="003231BF" w:rsidP="003231BF">
      <w:pPr>
        <w:pStyle w:val="BodyText"/>
        <w:spacing w:line="480" w:lineRule="auto"/>
        <w:ind w:left="1135" w:right="1133" w:firstLine="720"/>
      </w:pPr>
      <w:r>
        <w:t>Hukum acara Peradilan Agama dapat diartikan secara khusus merupakan kaidah-kaidah dan aturan tentang hal-hal apa yang patut dilakukan untuk beracara atau dalam rangka penyelesaian perkara yang menjadi kewenangan Pengadilan Agama. Perkara perkawinan, itsbat nikah, waris, wasiat, hibah, wakaf, zakat, infaq, shadaqah dan ekonomi syari</w:t>
      </w:r>
      <w:r>
        <w:rPr>
          <w:lang w:val="en-US"/>
        </w:rPr>
        <w:t>’</w:t>
      </w:r>
      <w:r>
        <w:t xml:space="preserve">ah menjadi kewenangan </w:t>
      </w:r>
      <w:r>
        <w:rPr>
          <w:lang w:val="en-US"/>
        </w:rPr>
        <w:t>P</w:t>
      </w:r>
      <w:r>
        <w:t xml:space="preserve">eradilan Agama. Hakim memiliki kewenangan untuk memberikan argumentasi hukum atau Legal Reasoning berdasarkan aspek filosofis, yuridis, sosiologis atau teologis yangdapat memberikan kemanfaatan dan keadilan hukum, legal reasoning juga merupakan hasil ijtihad hakim dalam membuat putusan. Dalam konteks perkawinan siri, legal reasoning </w:t>
      </w:r>
      <w:r>
        <w:rPr>
          <w:lang w:val="en-US"/>
        </w:rPr>
        <w:t xml:space="preserve">yang </w:t>
      </w:r>
      <w:r>
        <w:t>memungkinkan hakim untuk menyeimbangkan antara pengakuan sah menurut hukum agama dan perlindungan hukum formal, sehingga hak-hak anak seperti pengakuan status hukum, hak warisdan akses terhadapadministrasinegaradapatterpenuhisehinggahakimbukan</w:t>
      </w:r>
      <w:r>
        <w:rPr>
          <w:spacing w:val="-2"/>
        </w:rPr>
        <w:t>hanya</w:t>
      </w:r>
      <w:r>
        <w:t xml:space="preserve">sekadarmenerapkanaturanhukumakantetapijugaberperanaktifdalammenjamin kepastian hukum dan keadilan sosial bagi keluarga yang </w:t>
      </w:r>
      <w:r>
        <w:lastRenderedPageBreak/>
        <w:t>terlibat.AdapunkedudukandanperanHakimPengadilanAgamadalamperkara itsbat nikah adalah :</w:t>
      </w:r>
    </w:p>
    <w:p w:rsidR="003231BF" w:rsidRDefault="003231BF" w:rsidP="003231BF">
      <w:pPr>
        <w:pStyle w:val="ListParagraph"/>
        <w:numPr>
          <w:ilvl w:val="0"/>
          <w:numId w:val="19"/>
        </w:numPr>
        <w:tabs>
          <w:tab w:val="left" w:pos="1842"/>
        </w:tabs>
        <w:ind w:left="1842" w:hanging="281"/>
        <w:rPr>
          <w:sz w:val="24"/>
        </w:rPr>
      </w:pPr>
      <w:r>
        <w:rPr>
          <w:sz w:val="24"/>
        </w:rPr>
        <w:t>SebagaiPejabatYudikatif(Ex</w:t>
      </w:r>
      <w:r>
        <w:rPr>
          <w:spacing w:val="-2"/>
          <w:sz w:val="24"/>
        </w:rPr>
        <w:t>Officio)</w:t>
      </w:r>
    </w:p>
    <w:p w:rsidR="003231BF" w:rsidRDefault="003231BF" w:rsidP="003231BF">
      <w:pPr>
        <w:pStyle w:val="BodyText"/>
        <w:jc w:val="left"/>
      </w:pPr>
    </w:p>
    <w:p w:rsidR="003231BF" w:rsidRDefault="003231BF" w:rsidP="003231BF">
      <w:pPr>
        <w:pStyle w:val="BodyText"/>
        <w:spacing w:line="480" w:lineRule="auto"/>
        <w:ind w:left="1843" w:right="1131"/>
      </w:pPr>
      <w:r>
        <w:t>Hakim memiliki kewenangan absolut untuk memeriksa dan memutus apakah suatu pernikahan siri telah memenuhi rukun dan syarat Islam dan merubah keabsahan secara agama (</w:t>
      </w:r>
      <w:r>
        <w:rPr>
          <w:i/>
        </w:rPr>
        <w:t>syar'i</w:t>
      </w:r>
      <w:r>
        <w:t>) menjadi keabsahansecarahukum negara (</w:t>
      </w:r>
      <w:r>
        <w:rPr>
          <w:i/>
        </w:rPr>
        <w:t>yuridis</w:t>
      </w:r>
      <w:r>
        <w:t>).</w:t>
      </w:r>
    </w:p>
    <w:p w:rsidR="003231BF" w:rsidRDefault="003231BF" w:rsidP="003231BF">
      <w:pPr>
        <w:pStyle w:val="ListParagraph"/>
        <w:numPr>
          <w:ilvl w:val="0"/>
          <w:numId w:val="19"/>
        </w:numPr>
        <w:tabs>
          <w:tab w:val="left" w:pos="1841"/>
        </w:tabs>
        <w:spacing w:before="1"/>
        <w:ind w:left="1841" w:hanging="280"/>
        <w:jc w:val="both"/>
        <w:rPr>
          <w:rFonts w:ascii="Calibri"/>
          <w:sz w:val="20"/>
        </w:rPr>
      </w:pPr>
      <w:r>
        <w:rPr>
          <w:sz w:val="24"/>
        </w:rPr>
        <w:t>SebagaiPenilaiPembuktian(Judex</w:t>
      </w:r>
      <w:r>
        <w:rPr>
          <w:spacing w:val="-2"/>
          <w:sz w:val="24"/>
        </w:rPr>
        <w:t>Facti)</w:t>
      </w:r>
    </w:p>
    <w:p w:rsidR="003231BF" w:rsidRDefault="003231BF" w:rsidP="003231BF">
      <w:pPr>
        <w:pStyle w:val="BodyText"/>
        <w:spacing w:before="274" w:line="480" w:lineRule="auto"/>
        <w:ind w:left="1843" w:right="1132"/>
      </w:pPr>
      <w:r>
        <w:t xml:space="preserve">Hakim berkedudukan sebagai pihak yang menilai bukti-bukti berupa dokumen maupun keterangan saksi yang melihat langsung akad nikah siri </w:t>
      </w:r>
      <w:r>
        <w:rPr>
          <w:spacing w:val="-2"/>
        </w:rPr>
        <w:t>tersebut.</w:t>
      </w:r>
    </w:p>
    <w:p w:rsidR="003231BF" w:rsidRDefault="003231BF" w:rsidP="003231BF">
      <w:pPr>
        <w:pStyle w:val="ListParagraph"/>
        <w:numPr>
          <w:ilvl w:val="0"/>
          <w:numId w:val="19"/>
        </w:numPr>
        <w:tabs>
          <w:tab w:val="left" w:pos="1841"/>
        </w:tabs>
        <w:ind w:left="1841" w:hanging="280"/>
        <w:jc w:val="both"/>
        <w:rPr>
          <w:rFonts w:ascii="Calibri"/>
          <w:sz w:val="20"/>
        </w:rPr>
      </w:pPr>
      <w:r>
        <w:rPr>
          <w:sz w:val="24"/>
        </w:rPr>
        <w:t>SebagaiPemberiPerlindunganHukum</w:t>
      </w:r>
    </w:p>
    <w:p w:rsidR="003231BF" w:rsidRDefault="003231BF" w:rsidP="003231BF">
      <w:pPr>
        <w:pStyle w:val="BodyText"/>
        <w:spacing w:before="275" w:line="480" w:lineRule="auto"/>
        <w:ind w:left="1843" w:right="1133"/>
        <w:rPr>
          <w:lang w:val="en-US"/>
        </w:rPr>
      </w:pPr>
      <w:r>
        <w:t>Hakim bukan sekedar memutus perkara, melainkan melindungi hak-hak perdata pihak yang lemah</w:t>
      </w:r>
      <w:r>
        <w:rPr>
          <w:lang w:val="en-US"/>
        </w:rPr>
        <w:t>.</w:t>
      </w:r>
    </w:p>
    <w:p w:rsidR="003231BF" w:rsidRDefault="003231BF" w:rsidP="003231BF">
      <w:pPr>
        <w:pStyle w:val="ListParagraph"/>
        <w:numPr>
          <w:ilvl w:val="0"/>
          <w:numId w:val="19"/>
        </w:numPr>
        <w:tabs>
          <w:tab w:val="left" w:pos="1842"/>
        </w:tabs>
        <w:ind w:left="1842" w:hanging="281"/>
        <w:jc w:val="both"/>
        <w:rPr>
          <w:sz w:val="24"/>
        </w:rPr>
      </w:pPr>
      <w:r>
        <w:rPr>
          <w:sz w:val="24"/>
        </w:rPr>
        <w:t>SebagaiProduk</w:t>
      </w:r>
      <w:r>
        <w:rPr>
          <w:spacing w:val="-2"/>
          <w:sz w:val="24"/>
        </w:rPr>
        <w:t>hukum</w:t>
      </w:r>
    </w:p>
    <w:p w:rsidR="003231BF" w:rsidRDefault="003231BF" w:rsidP="003231BF">
      <w:pPr>
        <w:pStyle w:val="BodyText"/>
        <w:jc w:val="left"/>
      </w:pPr>
    </w:p>
    <w:p w:rsidR="003231BF" w:rsidRDefault="003231BF" w:rsidP="003231BF">
      <w:pPr>
        <w:pStyle w:val="BodyText"/>
        <w:spacing w:line="480" w:lineRule="auto"/>
        <w:ind w:left="1843" w:right="1132"/>
      </w:pPr>
      <w:r>
        <w:t>Putusan hakim dalam Itsbat Nikah berbentuk Penetapan yang bersifat menerangkan atau menyatakan bahwa suatu hubungan hukum adalah sah. Penetapan ini menjadi dasar hukum mutlak bagi Kantor Urusan Agama (KUA) untuk menerbitkan Akta Nikah.</w:t>
      </w:r>
    </w:p>
    <w:p w:rsidR="00AA3B8C" w:rsidRDefault="00AA3B8C">
      <w:bookmarkStart w:id="5" w:name="_GoBack"/>
      <w:bookmarkEnd w:id="5"/>
    </w:p>
    <w:sectPr w:rsidR="00AA3B8C" w:rsidSect="003231BF">
      <w:type w:val="continuous"/>
      <w:pgSz w:w="11910"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385" w:rsidRDefault="00DB0385" w:rsidP="003231BF">
      <w:r>
        <w:separator/>
      </w:r>
    </w:p>
  </w:endnote>
  <w:endnote w:type="continuationSeparator" w:id="1">
    <w:p w:rsidR="00DB0385" w:rsidRDefault="00DB0385" w:rsidP="00323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Microsoft YaHei"/>
    <w:charset w:val="86"/>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Default="003231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Default="003231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Default="003231B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C1" w:rsidRDefault="00F67136">
    <w:pPr>
      <w:pStyle w:val="BodyText"/>
      <w:spacing w:line="14" w:lineRule="auto"/>
      <w:jc w:val="left"/>
      <w:rPr>
        <w:sz w:val="20"/>
      </w:rPr>
    </w:pPr>
    <w:r>
      <w:rPr>
        <w:noProof/>
        <w:sz w:val="20"/>
        <w:lang w:val="en-US"/>
      </w:rPr>
      <w:pict>
        <v:shapetype id="_x0000_t202" coordsize="21600,21600" o:spt="202" path="m,l,21600r21600,l21600,xe">
          <v:stroke joinstyle="miter"/>
          <v:path gradientshapeok="t" o:connecttype="rect"/>
        </v:shapetype>
        <v:shape id="Textbox 22" o:spid="_x0000_s1026" type="#_x0000_t202" style="position:absolute;margin-left:301.85pt;margin-top:780.25pt;width:20pt;height:15.3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" filled="f" stroked="f">
          <v:textbox inset="0,0,0,0">
            <w:txbxContent>
              <w:p w:rsidR="00B365C1" w:rsidRDefault="00F67136">
                <w:pPr>
                  <w:pStyle w:val="BodyText"/>
                  <w:spacing w:before="10"/>
                  <w:ind w:left="20"/>
                  <w:jc w:val="left"/>
                </w:pPr>
                <w:r>
                  <w:rPr>
                    <w:spacing w:val="-5"/>
                  </w:rPr>
                  <w:fldChar w:fldCharType="begin"/>
                </w:r>
                <w:r w:rsidR="0026326A">
                  <w:rPr>
                    <w:spacing w:val="-5"/>
                  </w:rPr>
                  <w:instrText xml:space="preserve"> PAGE </w:instrText>
                </w:r>
                <w:r>
                  <w:rPr>
                    <w:spacing w:val="-5"/>
                  </w:rPr>
                  <w:fldChar w:fldCharType="separate"/>
                </w:r>
                <w:r w:rsidR="0026326A">
                  <w:rPr>
                    <w:noProof/>
                    <w:spacing w:val="-5"/>
                  </w:rPr>
                  <w:t>38</w:t>
                </w:r>
                <w:r>
                  <w:rPr>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C1" w:rsidRDefault="00F67136">
    <w:pPr>
      <w:pStyle w:val="BodyText"/>
      <w:spacing w:line="14" w:lineRule="auto"/>
      <w:jc w:val="left"/>
      <w:rPr>
        <w:sz w:val="20"/>
      </w:rPr>
    </w:pPr>
    <w:r>
      <w:rPr>
        <w:noProof/>
        <w:sz w:val="20"/>
        <w:lang w:val="en-US"/>
      </w:rPr>
      <w:pict>
        <v:shapetype id="_x0000_t202" coordsize="21600,21600" o:spt="202" path="m,l,21600r21600,l21600,xe">
          <v:stroke joinstyle="miter"/>
          <v:path gradientshapeok="t" o:connecttype="rect"/>
        </v:shapetype>
        <v:shape id="Textbox 23" o:spid="_x0000_s1027" type="#_x0000_t202" style="position:absolute;margin-left:302.85pt;margin-top:780.25pt;width:19pt;height:15.3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" filled="f" stroked="f">
          <v:textbox inset="0,0,0,0">
            <w:txbxContent>
              <w:p w:rsidR="00B365C1" w:rsidRDefault="00F67136">
                <w:pPr>
                  <w:pStyle w:val="BodyText"/>
                  <w:spacing w:before="10"/>
                  <w:ind w:left="60"/>
                  <w:jc w:val="left"/>
                </w:pPr>
                <w:r>
                  <w:rPr>
                    <w:spacing w:val="-5"/>
                  </w:rPr>
                  <w:fldChar w:fldCharType="begin"/>
                </w:r>
                <w:r w:rsidR="0026326A">
                  <w:rPr>
                    <w:spacing w:val="-5"/>
                  </w:rPr>
                  <w:instrText xml:space="preserve"> PAGE </w:instrText>
                </w:r>
                <w:r>
                  <w:rPr>
                    <w:spacing w:val="-5"/>
                  </w:rPr>
                  <w:fldChar w:fldCharType="separate"/>
                </w:r>
                <w:r w:rsidR="00FC59F7">
                  <w:rPr>
                    <w:noProof/>
                    <w:spacing w:val="-5"/>
                  </w:rPr>
                  <w:t>41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385" w:rsidRDefault="00DB0385" w:rsidP="003231BF">
      <w:r>
        <w:separator/>
      </w:r>
    </w:p>
  </w:footnote>
  <w:footnote w:type="continuationSeparator" w:id="1">
    <w:p w:rsidR="00DB0385" w:rsidRDefault="00DB0385" w:rsidP="003231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Default="00F671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2876" o:spid="_x0000_s1029" type="#_x0000_t75" style="position:absolute;margin-left:0;margin-top:0;width:510.1pt;height:510.1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Default="00F671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2877" o:spid="_x0000_s1030" type="#_x0000_t75" style="position:absolute;margin-left:0;margin-top:0;width:510.1pt;height:510.1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BF" w:rsidRDefault="00F671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2875" o:spid="_x0000_s1028" type="#_x0000_t75" style="position:absolute;margin-left:0;margin-top:0;width:510.1pt;height:510.1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7E" w:rsidRDefault="00F671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2879" o:spid="_x0000_s1032" type="#_x0000_t75" style="position:absolute;margin-left:0;margin-top:0;width:510.1pt;height:510.1pt;z-index:-25165107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7E" w:rsidRDefault="00F671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2880" o:spid="_x0000_s1033" type="#_x0000_t75" style="position:absolute;margin-left:0;margin-top:0;width:510.1pt;height:510.1pt;z-index:-25165004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7E" w:rsidRDefault="00F671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2878" o:spid="_x0000_s1031" type="#_x0000_t75" style="position:absolute;margin-left:0;margin-top:0;width:510.1pt;height:510.1pt;z-index:-25165209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63780D"/>
    <w:multiLevelType w:val="multilevel"/>
    <w:tmpl w:val="8B63780D"/>
    <w:lvl w:ilvl="0">
      <w:start w:val="3"/>
      <w:numFmt w:val="upperLetter"/>
      <w:lvlText w:val="%1."/>
      <w:lvlJc w:val="left"/>
      <w:pPr>
        <w:ind w:left="1843" w:hanging="708"/>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2."/>
      <w:lvlJc w:val="left"/>
      <w:pPr>
        <w:ind w:left="141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3."/>
      <w:lvlJc w:val="left"/>
      <w:pPr>
        <w:ind w:left="1841"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99" w:hanging="280"/>
      </w:pPr>
      <w:rPr>
        <w:rFonts w:hint="default"/>
        <w:lang w:eastAsia="en-US" w:bidi="ar-SA"/>
      </w:rPr>
    </w:lvl>
    <w:lvl w:ilvl="4">
      <w:numFmt w:val="bullet"/>
      <w:lvlText w:val="•"/>
      <w:lvlJc w:val="left"/>
      <w:pPr>
        <w:ind w:left="4629" w:hanging="280"/>
      </w:pPr>
      <w:rPr>
        <w:rFonts w:hint="default"/>
        <w:lang w:eastAsia="en-US" w:bidi="ar-SA"/>
      </w:rPr>
    </w:lvl>
    <w:lvl w:ilvl="5">
      <w:numFmt w:val="bullet"/>
      <w:lvlText w:val="•"/>
      <w:lvlJc w:val="left"/>
      <w:pPr>
        <w:ind w:left="5558" w:hanging="280"/>
      </w:pPr>
      <w:rPr>
        <w:rFonts w:hint="default"/>
        <w:lang w:eastAsia="en-US" w:bidi="ar-SA"/>
      </w:rPr>
    </w:lvl>
    <w:lvl w:ilvl="6">
      <w:numFmt w:val="bullet"/>
      <w:lvlText w:val="•"/>
      <w:lvlJc w:val="left"/>
      <w:pPr>
        <w:ind w:left="6488" w:hanging="280"/>
      </w:pPr>
      <w:rPr>
        <w:rFonts w:hint="default"/>
        <w:lang w:eastAsia="en-US" w:bidi="ar-SA"/>
      </w:rPr>
    </w:lvl>
    <w:lvl w:ilvl="7">
      <w:numFmt w:val="bullet"/>
      <w:lvlText w:val="•"/>
      <w:lvlJc w:val="left"/>
      <w:pPr>
        <w:ind w:left="7418" w:hanging="280"/>
      </w:pPr>
      <w:rPr>
        <w:rFonts w:hint="default"/>
        <w:lang w:eastAsia="en-US" w:bidi="ar-SA"/>
      </w:rPr>
    </w:lvl>
    <w:lvl w:ilvl="8">
      <w:numFmt w:val="bullet"/>
      <w:lvlText w:val="•"/>
      <w:lvlJc w:val="left"/>
      <w:pPr>
        <w:ind w:left="8347" w:hanging="280"/>
      </w:pPr>
      <w:rPr>
        <w:rFonts w:hint="default"/>
        <w:lang w:eastAsia="en-US" w:bidi="ar-SA"/>
      </w:rPr>
    </w:lvl>
  </w:abstractNum>
  <w:abstractNum w:abstractNumId="1">
    <w:nsid w:val="9F69C9C7"/>
    <w:multiLevelType w:val="multilevel"/>
    <w:tmpl w:val="9F69C9C7"/>
    <w:lvl w:ilvl="0">
      <w:start w:val="1"/>
      <w:numFmt w:val="decimal"/>
      <w:lvlText w:val="%1."/>
      <w:lvlJc w:val="left"/>
      <w:pPr>
        <w:ind w:left="1561" w:hanging="426"/>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numFmt w:val="bullet"/>
      <w:lvlText w:val="•"/>
      <w:lvlJc w:val="left"/>
      <w:pPr>
        <w:ind w:left="2424" w:hanging="426"/>
      </w:pPr>
      <w:rPr>
        <w:rFonts w:hint="default"/>
        <w:lang w:eastAsia="en-US" w:bidi="ar-SA"/>
      </w:rPr>
    </w:lvl>
    <w:lvl w:ilvl="2">
      <w:numFmt w:val="bullet"/>
      <w:lvlText w:val="•"/>
      <w:lvlJc w:val="left"/>
      <w:pPr>
        <w:ind w:left="3289" w:hanging="426"/>
      </w:pPr>
      <w:rPr>
        <w:rFonts w:hint="default"/>
        <w:lang w:eastAsia="en-US" w:bidi="ar-SA"/>
      </w:rPr>
    </w:lvl>
    <w:lvl w:ilvl="3">
      <w:numFmt w:val="bullet"/>
      <w:lvlText w:val="•"/>
      <w:lvlJc w:val="left"/>
      <w:pPr>
        <w:ind w:left="4154" w:hanging="426"/>
      </w:pPr>
      <w:rPr>
        <w:rFonts w:hint="default"/>
        <w:lang w:eastAsia="en-US" w:bidi="ar-SA"/>
      </w:rPr>
    </w:lvl>
    <w:lvl w:ilvl="4">
      <w:numFmt w:val="bullet"/>
      <w:lvlText w:val="•"/>
      <w:lvlJc w:val="left"/>
      <w:pPr>
        <w:ind w:left="5018" w:hanging="426"/>
      </w:pPr>
      <w:rPr>
        <w:rFonts w:hint="default"/>
        <w:lang w:eastAsia="en-US" w:bidi="ar-SA"/>
      </w:rPr>
    </w:lvl>
    <w:lvl w:ilvl="5">
      <w:numFmt w:val="bullet"/>
      <w:lvlText w:val="•"/>
      <w:lvlJc w:val="left"/>
      <w:pPr>
        <w:ind w:left="5883" w:hanging="426"/>
      </w:pPr>
      <w:rPr>
        <w:rFonts w:hint="default"/>
        <w:lang w:eastAsia="en-US" w:bidi="ar-SA"/>
      </w:rPr>
    </w:lvl>
    <w:lvl w:ilvl="6">
      <w:numFmt w:val="bullet"/>
      <w:lvlText w:val="•"/>
      <w:lvlJc w:val="left"/>
      <w:pPr>
        <w:ind w:left="6748" w:hanging="426"/>
      </w:pPr>
      <w:rPr>
        <w:rFonts w:hint="default"/>
        <w:lang w:eastAsia="en-US" w:bidi="ar-SA"/>
      </w:rPr>
    </w:lvl>
    <w:lvl w:ilvl="7">
      <w:numFmt w:val="bullet"/>
      <w:lvlText w:val="•"/>
      <w:lvlJc w:val="left"/>
      <w:pPr>
        <w:ind w:left="7612" w:hanging="426"/>
      </w:pPr>
      <w:rPr>
        <w:rFonts w:hint="default"/>
        <w:lang w:eastAsia="en-US" w:bidi="ar-SA"/>
      </w:rPr>
    </w:lvl>
    <w:lvl w:ilvl="8">
      <w:numFmt w:val="bullet"/>
      <w:lvlText w:val="•"/>
      <w:lvlJc w:val="left"/>
      <w:pPr>
        <w:ind w:left="8477" w:hanging="426"/>
      </w:pPr>
      <w:rPr>
        <w:rFonts w:hint="default"/>
        <w:lang w:eastAsia="en-US" w:bidi="ar-SA"/>
      </w:rPr>
    </w:lvl>
  </w:abstractNum>
  <w:abstractNum w:abstractNumId="2">
    <w:nsid w:val="A7FD5D46"/>
    <w:multiLevelType w:val="multilevel"/>
    <w:tmpl w:val="A7FD5D46"/>
    <w:lvl w:ilvl="0">
      <w:numFmt w:val="bullet"/>
      <w:lvlText w:val="-"/>
      <w:lvlJc w:val="left"/>
      <w:pPr>
        <w:ind w:left="1561" w:hanging="426"/>
      </w:pPr>
      <w:rPr>
        <w:rFonts w:ascii="Microsoft Sans Serif" w:eastAsia="Microsoft Sans Serif" w:hAnsi="Microsoft Sans Serif" w:cs="Microsoft Sans Serif" w:hint="default"/>
        <w:b w:val="0"/>
        <w:bCs w:val="0"/>
        <w:i w:val="0"/>
        <w:iCs w:val="0"/>
        <w:spacing w:val="0"/>
        <w:w w:val="99"/>
        <w:sz w:val="24"/>
        <w:szCs w:val="24"/>
        <w:lang w:eastAsia="en-US" w:bidi="ar-SA"/>
      </w:rPr>
    </w:lvl>
    <w:lvl w:ilvl="1">
      <w:numFmt w:val="bullet"/>
      <w:lvlText w:val="•"/>
      <w:lvlJc w:val="left"/>
      <w:pPr>
        <w:ind w:left="2424" w:hanging="426"/>
      </w:pPr>
      <w:rPr>
        <w:rFonts w:hint="default"/>
        <w:lang w:eastAsia="en-US" w:bidi="ar-SA"/>
      </w:rPr>
    </w:lvl>
    <w:lvl w:ilvl="2">
      <w:numFmt w:val="bullet"/>
      <w:lvlText w:val="•"/>
      <w:lvlJc w:val="left"/>
      <w:pPr>
        <w:ind w:left="3289" w:hanging="426"/>
      </w:pPr>
      <w:rPr>
        <w:rFonts w:hint="default"/>
        <w:lang w:eastAsia="en-US" w:bidi="ar-SA"/>
      </w:rPr>
    </w:lvl>
    <w:lvl w:ilvl="3">
      <w:numFmt w:val="bullet"/>
      <w:lvlText w:val="•"/>
      <w:lvlJc w:val="left"/>
      <w:pPr>
        <w:ind w:left="4154" w:hanging="426"/>
      </w:pPr>
      <w:rPr>
        <w:rFonts w:hint="default"/>
        <w:lang w:eastAsia="en-US" w:bidi="ar-SA"/>
      </w:rPr>
    </w:lvl>
    <w:lvl w:ilvl="4">
      <w:numFmt w:val="bullet"/>
      <w:lvlText w:val="•"/>
      <w:lvlJc w:val="left"/>
      <w:pPr>
        <w:ind w:left="5018" w:hanging="426"/>
      </w:pPr>
      <w:rPr>
        <w:rFonts w:hint="default"/>
        <w:lang w:eastAsia="en-US" w:bidi="ar-SA"/>
      </w:rPr>
    </w:lvl>
    <w:lvl w:ilvl="5">
      <w:numFmt w:val="bullet"/>
      <w:lvlText w:val="•"/>
      <w:lvlJc w:val="left"/>
      <w:pPr>
        <w:ind w:left="5883" w:hanging="426"/>
      </w:pPr>
      <w:rPr>
        <w:rFonts w:hint="default"/>
        <w:lang w:eastAsia="en-US" w:bidi="ar-SA"/>
      </w:rPr>
    </w:lvl>
    <w:lvl w:ilvl="6">
      <w:numFmt w:val="bullet"/>
      <w:lvlText w:val="•"/>
      <w:lvlJc w:val="left"/>
      <w:pPr>
        <w:ind w:left="6748" w:hanging="426"/>
      </w:pPr>
      <w:rPr>
        <w:rFonts w:hint="default"/>
        <w:lang w:eastAsia="en-US" w:bidi="ar-SA"/>
      </w:rPr>
    </w:lvl>
    <w:lvl w:ilvl="7">
      <w:numFmt w:val="bullet"/>
      <w:lvlText w:val="•"/>
      <w:lvlJc w:val="left"/>
      <w:pPr>
        <w:ind w:left="7612" w:hanging="426"/>
      </w:pPr>
      <w:rPr>
        <w:rFonts w:hint="default"/>
        <w:lang w:eastAsia="en-US" w:bidi="ar-SA"/>
      </w:rPr>
    </w:lvl>
    <w:lvl w:ilvl="8">
      <w:numFmt w:val="bullet"/>
      <w:lvlText w:val="•"/>
      <w:lvlJc w:val="left"/>
      <w:pPr>
        <w:ind w:left="8477" w:hanging="426"/>
      </w:pPr>
      <w:rPr>
        <w:rFonts w:hint="default"/>
        <w:lang w:eastAsia="en-US" w:bidi="ar-SA"/>
      </w:rPr>
    </w:lvl>
  </w:abstractNum>
  <w:abstractNum w:abstractNumId="3">
    <w:nsid w:val="A9612848"/>
    <w:multiLevelType w:val="multilevel"/>
    <w:tmpl w:val="A9612848"/>
    <w:lvl w:ilvl="0">
      <w:start w:val="1"/>
      <w:numFmt w:val="decimal"/>
      <w:lvlText w:val="%1."/>
      <w:lvlJc w:val="left"/>
      <w:pPr>
        <w:ind w:left="1923" w:hanging="388"/>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147" w:hanging="212"/>
      </w:pPr>
      <w:rPr>
        <w:rFonts w:ascii="Symbol" w:eastAsia="Symbol" w:hAnsi="Symbol" w:cs="Symbol" w:hint="default"/>
        <w:b w:val="0"/>
        <w:bCs w:val="0"/>
        <w:i w:val="0"/>
        <w:iCs w:val="0"/>
        <w:spacing w:val="0"/>
        <w:w w:val="100"/>
        <w:sz w:val="20"/>
        <w:szCs w:val="20"/>
        <w:lang w:eastAsia="en-US" w:bidi="ar-SA"/>
      </w:rPr>
    </w:lvl>
    <w:lvl w:ilvl="2">
      <w:numFmt w:val="bullet"/>
      <w:lvlText w:val="•"/>
      <w:lvlJc w:val="left"/>
      <w:pPr>
        <w:ind w:left="2140" w:hanging="212"/>
      </w:pPr>
      <w:rPr>
        <w:rFonts w:hint="default"/>
        <w:lang w:eastAsia="en-US" w:bidi="ar-SA"/>
      </w:rPr>
    </w:lvl>
    <w:lvl w:ilvl="3">
      <w:numFmt w:val="bullet"/>
      <w:lvlText w:val="•"/>
      <w:lvlJc w:val="left"/>
      <w:pPr>
        <w:ind w:left="3148" w:hanging="212"/>
      </w:pPr>
      <w:rPr>
        <w:rFonts w:hint="default"/>
        <w:lang w:eastAsia="en-US" w:bidi="ar-SA"/>
      </w:rPr>
    </w:lvl>
    <w:lvl w:ilvl="4">
      <w:numFmt w:val="bullet"/>
      <w:lvlText w:val="•"/>
      <w:lvlJc w:val="left"/>
      <w:pPr>
        <w:ind w:left="4156" w:hanging="212"/>
      </w:pPr>
      <w:rPr>
        <w:rFonts w:hint="default"/>
        <w:lang w:eastAsia="en-US" w:bidi="ar-SA"/>
      </w:rPr>
    </w:lvl>
    <w:lvl w:ilvl="5">
      <w:numFmt w:val="bullet"/>
      <w:lvlText w:val="•"/>
      <w:lvlJc w:val="left"/>
      <w:pPr>
        <w:ind w:left="5165" w:hanging="212"/>
      </w:pPr>
      <w:rPr>
        <w:rFonts w:hint="default"/>
        <w:lang w:eastAsia="en-US" w:bidi="ar-SA"/>
      </w:rPr>
    </w:lvl>
    <w:lvl w:ilvl="6">
      <w:numFmt w:val="bullet"/>
      <w:lvlText w:val="•"/>
      <w:lvlJc w:val="left"/>
      <w:pPr>
        <w:ind w:left="6173" w:hanging="212"/>
      </w:pPr>
      <w:rPr>
        <w:rFonts w:hint="default"/>
        <w:lang w:eastAsia="en-US" w:bidi="ar-SA"/>
      </w:rPr>
    </w:lvl>
    <w:lvl w:ilvl="7">
      <w:numFmt w:val="bullet"/>
      <w:lvlText w:val="•"/>
      <w:lvlJc w:val="left"/>
      <w:pPr>
        <w:ind w:left="7181" w:hanging="212"/>
      </w:pPr>
      <w:rPr>
        <w:rFonts w:hint="default"/>
        <w:lang w:eastAsia="en-US" w:bidi="ar-SA"/>
      </w:rPr>
    </w:lvl>
    <w:lvl w:ilvl="8">
      <w:numFmt w:val="bullet"/>
      <w:lvlText w:val="•"/>
      <w:lvlJc w:val="left"/>
      <w:pPr>
        <w:ind w:left="8190" w:hanging="212"/>
      </w:pPr>
      <w:rPr>
        <w:rFonts w:hint="default"/>
        <w:lang w:eastAsia="en-US" w:bidi="ar-SA"/>
      </w:rPr>
    </w:lvl>
  </w:abstractNum>
  <w:abstractNum w:abstractNumId="4">
    <w:nsid w:val="AAB81E11"/>
    <w:multiLevelType w:val="multilevel"/>
    <w:tmpl w:val="AAB81E11"/>
    <w:lvl w:ilvl="0">
      <w:start w:val="1"/>
      <w:numFmt w:val="decimal"/>
      <w:lvlText w:val="%1."/>
      <w:lvlJc w:val="left"/>
      <w:pPr>
        <w:ind w:left="1495" w:hanging="360"/>
        <w:jc w:val="righ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numFmt w:val="bullet"/>
      <w:lvlText w:val="•"/>
      <w:lvlJc w:val="left"/>
      <w:pPr>
        <w:ind w:left="2370" w:hanging="360"/>
      </w:pPr>
      <w:rPr>
        <w:rFonts w:hint="default"/>
        <w:lang w:eastAsia="en-US" w:bidi="ar-SA"/>
      </w:rPr>
    </w:lvl>
    <w:lvl w:ilvl="2">
      <w:numFmt w:val="bullet"/>
      <w:lvlText w:val="•"/>
      <w:lvlJc w:val="left"/>
      <w:pPr>
        <w:ind w:left="3241" w:hanging="360"/>
      </w:pPr>
      <w:rPr>
        <w:rFonts w:hint="default"/>
        <w:lang w:eastAsia="en-US" w:bidi="ar-SA"/>
      </w:rPr>
    </w:lvl>
    <w:lvl w:ilvl="3">
      <w:numFmt w:val="bullet"/>
      <w:lvlText w:val="•"/>
      <w:lvlJc w:val="left"/>
      <w:pPr>
        <w:ind w:left="4112" w:hanging="360"/>
      </w:pPr>
      <w:rPr>
        <w:rFonts w:hint="default"/>
        <w:lang w:eastAsia="en-US" w:bidi="ar-SA"/>
      </w:rPr>
    </w:lvl>
    <w:lvl w:ilvl="4">
      <w:numFmt w:val="bullet"/>
      <w:lvlText w:val="•"/>
      <w:lvlJc w:val="left"/>
      <w:pPr>
        <w:ind w:left="4982" w:hanging="360"/>
      </w:pPr>
      <w:rPr>
        <w:rFonts w:hint="default"/>
        <w:lang w:eastAsia="en-US" w:bidi="ar-SA"/>
      </w:rPr>
    </w:lvl>
    <w:lvl w:ilvl="5">
      <w:numFmt w:val="bullet"/>
      <w:lvlText w:val="•"/>
      <w:lvlJc w:val="left"/>
      <w:pPr>
        <w:ind w:left="5853" w:hanging="360"/>
      </w:pPr>
      <w:rPr>
        <w:rFonts w:hint="default"/>
        <w:lang w:eastAsia="en-US" w:bidi="ar-SA"/>
      </w:rPr>
    </w:lvl>
    <w:lvl w:ilvl="6">
      <w:numFmt w:val="bullet"/>
      <w:lvlText w:val="•"/>
      <w:lvlJc w:val="left"/>
      <w:pPr>
        <w:ind w:left="6724" w:hanging="360"/>
      </w:pPr>
      <w:rPr>
        <w:rFonts w:hint="default"/>
        <w:lang w:eastAsia="en-US" w:bidi="ar-SA"/>
      </w:rPr>
    </w:lvl>
    <w:lvl w:ilvl="7">
      <w:numFmt w:val="bullet"/>
      <w:lvlText w:val="•"/>
      <w:lvlJc w:val="left"/>
      <w:pPr>
        <w:ind w:left="7594" w:hanging="360"/>
      </w:pPr>
      <w:rPr>
        <w:rFonts w:hint="default"/>
        <w:lang w:eastAsia="en-US" w:bidi="ar-SA"/>
      </w:rPr>
    </w:lvl>
    <w:lvl w:ilvl="8">
      <w:numFmt w:val="bullet"/>
      <w:lvlText w:val="•"/>
      <w:lvlJc w:val="left"/>
      <w:pPr>
        <w:ind w:left="8465" w:hanging="360"/>
      </w:pPr>
      <w:rPr>
        <w:rFonts w:hint="default"/>
        <w:lang w:eastAsia="en-US" w:bidi="ar-SA"/>
      </w:rPr>
    </w:lvl>
  </w:abstractNum>
  <w:abstractNum w:abstractNumId="5">
    <w:nsid w:val="B5E306ED"/>
    <w:multiLevelType w:val="multilevel"/>
    <w:tmpl w:val="B5E306ED"/>
    <w:lvl w:ilvl="0">
      <w:start w:val="1"/>
      <w:numFmt w:val="upperLetter"/>
      <w:lvlText w:val="%1."/>
      <w:lvlJc w:val="left"/>
      <w:pPr>
        <w:ind w:left="2233"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3036" w:hanging="300"/>
      </w:pPr>
      <w:rPr>
        <w:rFonts w:hint="default"/>
        <w:lang w:eastAsia="en-US" w:bidi="ar-SA"/>
      </w:rPr>
    </w:lvl>
    <w:lvl w:ilvl="2">
      <w:numFmt w:val="bullet"/>
      <w:lvlText w:val="•"/>
      <w:lvlJc w:val="left"/>
      <w:pPr>
        <w:ind w:left="3833" w:hanging="300"/>
      </w:pPr>
      <w:rPr>
        <w:rFonts w:hint="default"/>
        <w:lang w:eastAsia="en-US" w:bidi="ar-SA"/>
      </w:rPr>
    </w:lvl>
    <w:lvl w:ilvl="3">
      <w:numFmt w:val="bullet"/>
      <w:lvlText w:val="•"/>
      <w:lvlJc w:val="left"/>
      <w:pPr>
        <w:ind w:left="4630" w:hanging="300"/>
      </w:pPr>
      <w:rPr>
        <w:rFonts w:hint="default"/>
        <w:lang w:eastAsia="en-US" w:bidi="ar-SA"/>
      </w:rPr>
    </w:lvl>
    <w:lvl w:ilvl="4">
      <w:numFmt w:val="bullet"/>
      <w:lvlText w:val="•"/>
      <w:lvlJc w:val="left"/>
      <w:pPr>
        <w:ind w:left="5426" w:hanging="300"/>
      </w:pPr>
      <w:rPr>
        <w:rFonts w:hint="default"/>
        <w:lang w:eastAsia="en-US" w:bidi="ar-SA"/>
      </w:rPr>
    </w:lvl>
    <w:lvl w:ilvl="5">
      <w:numFmt w:val="bullet"/>
      <w:lvlText w:val="•"/>
      <w:lvlJc w:val="left"/>
      <w:pPr>
        <w:ind w:left="6223" w:hanging="300"/>
      </w:pPr>
      <w:rPr>
        <w:rFonts w:hint="default"/>
        <w:lang w:eastAsia="en-US" w:bidi="ar-SA"/>
      </w:rPr>
    </w:lvl>
    <w:lvl w:ilvl="6">
      <w:numFmt w:val="bullet"/>
      <w:lvlText w:val="•"/>
      <w:lvlJc w:val="left"/>
      <w:pPr>
        <w:ind w:left="7020" w:hanging="300"/>
      </w:pPr>
      <w:rPr>
        <w:rFonts w:hint="default"/>
        <w:lang w:eastAsia="en-US" w:bidi="ar-SA"/>
      </w:rPr>
    </w:lvl>
    <w:lvl w:ilvl="7">
      <w:numFmt w:val="bullet"/>
      <w:lvlText w:val="•"/>
      <w:lvlJc w:val="left"/>
      <w:pPr>
        <w:ind w:left="7816" w:hanging="300"/>
      </w:pPr>
      <w:rPr>
        <w:rFonts w:hint="default"/>
        <w:lang w:eastAsia="en-US" w:bidi="ar-SA"/>
      </w:rPr>
    </w:lvl>
    <w:lvl w:ilvl="8">
      <w:numFmt w:val="bullet"/>
      <w:lvlText w:val="•"/>
      <w:lvlJc w:val="left"/>
      <w:pPr>
        <w:ind w:left="8613" w:hanging="300"/>
      </w:pPr>
      <w:rPr>
        <w:rFonts w:hint="default"/>
        <w:lang w:eastAsia="en-US" w:bidi="ar-SA"/>
      </w:rPr>
    </w:lvl>
  </w:abstractNum>
  <w:abstractNum w:abstractNumId="6">
    <w:nsid w:val="BB9CEE7A"/>
    <w:multiLevelType w:val="multilevel"/>
    <w:tmpl w:val="BB9CEE7A"/>
    <w:lvl w:ilvl="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298" w:hanging="284"/>
      </w:pPr>
      <w:rPr>
        <w:rFonts w:hint="default"/>
        <w:lang w:eastAsia="en-US" w:bidi="ar-SA"/>
      </w:rPr>
    </w:lvl>
    <w:lvl w:ilvl="2">
      <w:numFmt w:val="bullet"/>
      <w:lvlText w:val="•"/>
      <w:lvlJc w:val="left"/>
      <w:pPr>
        <w:ind w:left="3177" w:hanging="284"/>
      </w:pPr>
      <w:rPr>
        <w:rFonts w:hint="default"/>
        <w:lang w:eastAsia="en-US" w:bidi="ar-SA"/>
      </w:rPr>
    </w:lvl>
    <w:lvl w:ilvl="3">
      <w:numFmt w:val="bullet"/>
      <w:lvlText w:val="•"/>
      <w:lvlJc w:val="left"/>
      <w:pPr>
        <w:ind w:left="4056" w:hanging="284"/>
      </w:pPr>
      <w:rPr>
        <w:rFonts w:hint="default"/>
        <w:lang w:eastAsia="en-US" w:bidi="ar-SA"/>
      </w:rPr>
    </w:lvl>
    <w:lvl w:ilvl="4">
      <w:numFmt w:val="bullet"/>
      <w:lvlText w:val="•"/>
      <w:lvlJc w:val="left"/>
      <w:pPr>
        <w:ind w:left="4934" w:hanging="284"/>
      </w:pPr>
      <w:rPr>
        <w:rFonts w:hint="default"/>
        <w:lang w:eastAsia="en-US" w:bidi="ar-SA"/>
      </w:rPr>
    </w:lvl>
    <w:lvl w:ilvl="5">
      <w:numFmt w:val="bullet"/>
      <w:lvlText w:val="•"/>
      <w:lvlJc w:val="left"/>
      <w:pPr>
        <w:ind w:left="5813" w:hanging="284"/>
      </w:pPr>
      <w:rPr>
        <w:rFonts w:hint="default"/>
        <w:lang w:eastAsia="en-US" w:bidi="ar-SA"/>
      </w:rPr>
    </w:lvl>
    <w:lvl w:ilvl="6">
      <w:numFmt w:val="bullet"/>
      <w:lvlText w:val="•"/>
      <w:lvlJc w:val="left"/>
      <w:pPr>
        <w:ind w:left="6692" w:hanging="284"/>
      </w:pPr>
      <w:rPr>
        <w:rFonts w:hint="default"/>
        <w:lang w:eastAsia="en-US" w:bidi="ar-SA"/>
      </w:rPr>
    </w:lvl>
    <w:lvl w:ilvl="7">
      <w:numFmt w:val="bullet"/>
      <w:lvlText w:val="•"/>
      <w:lvlJc w:val="left"/>
      <w:pPr>
        <w:ind w:left="7570" w:hanging="284"/>
      </w:pPr>
      <w:rPr>
        <w:rFonts w:hint="default"/>
        <w:lang w:eastAsia="en-US" w:bidi="ar-SA"/>
      </w:rPr>
    </w:lvl>
    <w:lvl w:ilvl="8">
      <w:numFmt w:val="bullet"/>
      <w:lvlText w:val="•"/>
      <w:lvlJc w:val="left"/>
      <w:pPr>
        <w:ind w:left="8449" w:hanging="284"/>
      </w:pPr>
      <w:rPr>
        <w:rFonts w:hint="default"/>
        <w:lang w:eastAsia="en-US" w:bidi="ar-SA"/>
      </w:rPr>
    </w:lvl>
  </w:abstractNum>
  <w:abstractNum w:abstractNumId="7">
    <w:nsid w:val="BF205925"/>
    <w:multiLevelType w:val="multilevel"/>
    <w:tmpl w:val="BF205925"/>
    <w:lvl w:ilvl="0">
      <w:start w:val="1"/>
      <w:numFmt w:val="upperLetter"/>
      <w:lvlText w:val="%1."/>
      <w:lvlJc w:val="left"/>
      <w:pPr>
        <w:ind w:left="2285"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3072" w:hanging="300"/>
      </w:pPr>
      <w:rPr>
        <w:rFonts w:hint="default"/>
        <w:lang w:eastAsia="en-US" w:bidi="ar-SA"/>
      </w:rPr>
    </w:lvl>
    <w:lvl w:ilvl="2">
      <w:numFmt w:val="bullet"/>
      <w:lvlText w:val="•"/>
      <w:lvlJc w:val="left"/>
      <w:pPr>
        <w:ind w:left="3865" w:hanging="300"/>
      </w:pPr>
      <w:rPr>
        <w:rFonts w:hint="default"/>
        <w:lang w:eastAsia="en-US" w:bidi="ar-SA"/>
      </w:rPr>
    </w:lvl>
    <w:lvl w:ilvl="3">
      <w:numFmt w:val="bullet"/>
      <w:lvlText w:val="•"/>
      <w:lvlJc w:val="left"/>
      <w:pPr>
        <w:ind w:left="4658" w:hanging="300"/>
      </w:pPr>
      <w:rPr>
        <w:rFonts w:hint="default"/>
        <w:lang w:eastAsia="en-US" w:bidi="ar-SA"/>
      </w:rPr>
    </w:lvl>
    <w:lvl w:ilvl="4">
      <w:numFmt w:val="bullet"/>
      <w:lvlText w:val="•"/>
      <w:lvlJc w:val="left"/>
      <w:pPr>
        <w:ind w:left="5450" w:hanging="300"/>
      </w:pPr>
      <w:rPr>
        <w:rFonts w:hint="default"/>
        <w:lang w:eastAsia="en-US" w:bidi="ar-SA"/>
      </w:rPr>
    </w:lvl>
    <w:lvl w:ilvl="5">
      <w:numFmt w:val="bullet"/>
      <w:lvlText w:val="•"/>
      <w:lvlJc w:val="left"/>
      <w:pPr>
        <w:ind w:left="6243" w:hanging="300"/>
      </w:pPr>
      <w:rPr>
        <w:rFonts w:hint="default"/>
        <w:lang w:eastAsia="en-US" w:bidi="ar-SA"/>
      </w:rPr>
    </w:lvl>
    <w:lvl w:ilvl="6">
      <w:numFmt w:val="bullet"/>
      <w:lvlText w:val="•"/>
      <w:lvlJc w:val="left"/>
      <w:pPr>
        <w:ind w:left="7036" w:hanging="300"/>
      </w:pPr>
      <w:rPr>
        <w:rFonts w:hint="default"/>
        <w:lang w:eastAsia="en-US" w:bidi="ar-SA"/>
      </w:rPr>
    </w:lvl>
    <w:lvl w:ilvl="7">
      <w:numFmt w:val="bullet"/>
      <w:lvlText w:val="•"/>
      <w:lvlJc w:val="left"/>
      <w:pPr>
        <w:ind w:left="7828" w:hanging="300"/>
      </w:pPr>
      <w:rPr>
        <w:rFonts w:hint="default"/>
        <w:lang w:eastAsia="en-US" w:bidi="ar-SA"/>
      </w:rPr>
    </w:lvl>
    <w:lvl w:ilvl="8">
      <w:numFmt w:val="bullet"/>
      <w:lvlText w:val="•"/>
      <w:lvlJc w:val="left"/>
      <w:pPr>
        <w:ind w:left="8621" w:hanging="300"/>
      </w:pPr>
      <w:rPr>
        <w:rFonts w:hint="default"/>
        <w:lang w:eastAsia="en-US" w:bidi="ar-SA"/>
      </w:rPr>
    </w:lvl>
  </w:abstractNum>
  <w:abstractNum w:abstractNumId="8">
    <w:nsid w:val="BFBD454D"/>
    <w:multiLevelType w:val="multilevel"/>
    <w:tmpl w:val="BFBD454D"/>
    <w:lvl w:ilvl="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298" w:hanging="284"/>
      </w:pPr>
      <w:rPr>
        <w:rFonts w:hint="default"/>
        <w:lang w:eastAsia="en-US" w:bidi="ar-SA"/>
      </w:rPr>
    </w:lvl>
    <w:lvl w:ilvl="2">
      <w:numFmt w:val="bullet"/>
      <w:lvlText w:val="•"/>
      <w:lvlJc w:val="left"/>
      <w:pPr>
        <w:ind w:left="3177" w:hanging="284"/>
      </w:pPr>
      <w:rPr>
        <w:rFonts w:hint="default"/>
        <w:lang w:eastAsia="en-US" w:bidi="ar-SA"/>
      </w:rPr>
    </w:lvl>
    <w:lvl w:ilvl="3">
      <w:numFmt w:val="bullet"/>
      <w:lvlText w:val="•"/>
      <w:lvlJc w:val="left"/>
      <w:pPr>
        <w:ind w:left="4056" w:hanging="284"/>
      </w:pPr>
      <w:rPr>
        <w:rFonts w:hint="default"/>
        <w:lang w:eastAsia="en-US" w:bidi="ar-SA"/>
      </w:rPr>
    </w:lvl>
    <w:lvl w:ilvl="4">
      <w:numFmt w:val="bullet"/>
      <w:lvlText w:val="•"/>
      <w:lvlJc w:val="left"/>
      <w:pPr>
        <w:ind w:left="4934" w:hanging="284"/>
      </w:pPr>
      <w:rPr>
        <w:rFonts w:hint="default"/>
        <w:lang w:eastAsia="en-US" w:bidi="ar-SA"/>
      </w:rPr>
    </w:lvl>
    <w:lvl w:ilvl="5">
      <w:numFmt w:val="bullet"/>
      <w:lvlText w:val="•"/>
      <w:lvlJc w:val="left"/>
      <w:pPr>
        <w:ind w:left="5813" w:hanging="284"/>
      </w:pPr>
      <w:rPr>
        <w:rFonts w:hint="default"/>
        <w:lang w:eastAsia="en-US" w:bidi="ar-SA"/>
      </w:rPr>
    </w:lvl>
    <w:lvl w:ilvl="6">
      <w:numFmt w:val="bullet"/>
      <w:lvlText w:val="•"/>
      <w:lvlJc w:val="left"/>
      <w:pPr>
        <w:ind w:left="6692" w:hanging="284"/>
      </w:pPr>
      <w:rPr>
        <w:rFonts w:hint="default"/>
        <w:lang w:eastAsia="en-US" w:bidi="ar-SA"/>
      </w:rPr>
    </w:lvl>
    <w:lvl w:ilvl="7">
      <w:numFmt w:val="bullet"/>
      <w:lvlText w:val="•"/>
      <w:lvlJc w:val="left"/>
      <w:pPr>
        <w:ind w:left="7570" w:hanging="284"/>
      </w:pPr>
      <w:rPr>
        <w:rFonts w:hint="default"/>
        <w:lang w:eastAsia="en-US" w:bidi="ar-SA"/>
      </w:rPr>
    </w:lvl>
    <w:lvl w:ilvl="8">
      <w:numFmt w:val="bullet"/>
      <w:lvlText w:val="•"/>
      <w:lvlJc w:val="left"/>
      <w:pPr>
        <w:ind w:left="8449" w:hanging="284"/>
      </w:pPr>
      <w:rPr>
        <w:rFonts w:hint="default"/>
        <w:lang w:eastAsia="en-US" w:bidi="ar-SA"/>
      </w:rPr>
    </w:lvl>
  </w:abstractNum>
  <w:abstractNum w:abstractNumId="9">
    <w:nsid w:val="C1BA4D9E"/>
    <w:multiLevelType w:val="multilevel"/>
    <w:tmpl w:val="C1BA4D9E"/>
    <w:lvl w:ilvl="0">
      <w:start w:val="1"/>
      <w:numFmt w:val="decimal"/>
      <w:lvlText w:val="%1."/>
      <w:lvlJc w:val="left"/>
      <w:pPr>
        <w:ind w:left="1495" w:hanging="360"/>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numFmt w:val="bullet"/>
      <w:lvlText w:val="•"/>
      <w:lvlJc w:val="left"/>
      <w:pPr>
        <w:ind w:left="2370" w:hanging="360"/>
      </w:pPr>
      <w:rPr>
        <w:rFonts w:hint="default"/>
        <w:lang w:eastAsia="en-US" w:bidi="ar-SA"/>
      </w:rPr>
    </w:lvl>
    <w:lvl w:ilvl="2">
      <w:numFmt w:val="bullet"/>
      <w:lvlText w:val="•"/>
      <w:lvlJc w:val="left"/>
      <w:pPr>
        <w:ind w:left="3241" w:hanging="360"/>
      </w:pPr>
      <w:rPr>
        <w:rFonts w:hint="default"/>
        <w:lang w:eastAsia="en-US" w:bidi="ar-SA"/>
      </w:rPr>
    </w:lvl>
    <w:lvl w:ilvl="3">
      <w:numFmt w:val="bullet"/>
      <w:lvlText w:val="•"/>
      <w:lvlJc w:val="left"/>
      <w:pPr>
        <w:ind w:left="4112" w:hanging="360"/>
      </w:pPr>
      <w:rPr>
        <w:rFonts w:hint="default"/>
        <w:lang w:eastAsia="en-US" w:bidi="ar-SA"/>
      </w:rPr>
    </w:lvl>
    <w:lvl w:ilvl="4">
      <w:numFmt w:val="bullet"/>
      <w:lvlText w:val="•"/>
      <w:lvlJc w:val="left"/>
      <w:pPr>
        <w:ind w:left="4982" w:hanging="360"/>
      </w:pPr>
      <w:rPr>
        <w:rFonts w:hint="default"/>
        <w:lang w:eastAsia="en-US" w:bidi="ar-SA"/>
      </w:rPr>
    </w:lvl>
    <w:lvl w:ilvl="5">
      <w:numFmt w:val="bullet"/>
      <w:lvlText w:val="•"/>
      <w:lvlJc w:val="left"/>
      <w:pPr>
        <w:ind w:left="5853" w:hanging="360"/>
      </w:pPr>
      <w:rPr>
        <w:rFonts w:hint="default"/>
        <w:lang w:eastAsia="en-US" w:bidi="ar-SA"/>
      </w:rPr>
    </w:lvl>
    <w:lvl w:ilvl="6">
      <w:numFmt w:val="bullet"/>
      <w:lvlText w:val="•"/>
      <w:lvlJc w:val="left"/>
      <w:pPr>
        <w:ind w:left="6724" w:hanging="360"/>
      </w:pPr>
      <w:rPr>
        <w:rFonts w:hint="default"/>
        <w:lang w:eastAsia="en-US" w:bidi="ar-SA"/>
      </w:rPr>
    </w:lvl>
    <w:lvl w:ilvl="7">
      <w:numFmt w:val="bullet"/>
      <w:lvlText w:val="•"/>
      <w:lvlJc w:val="left"/>
      <w:pPr>
        <w:ind w:left="7594" w:hanging="360"/>
      </w:pPr>
      <w:rPr>
        <w:rFonts w:hint="default"/>
        <w:lang w:eastAsia="en-US" w:bidi="ar-SA"/>
      </w:rPr>
    </w:lvl>
    <w:lvl w:ilvl="8">
      <w:numFmt w:val="bullet"/>
      <w:lvlText w:val="•"/>
      <w:lvlJc w:val="left"/>
      <w:pPr>
        <w:ind w:left="8465" w:hanging="360"/>
      </w:pPr>
      <w:rPr>
        <w:rFonts w:hint="default"/>
        <w:lang w:eastAsia="en-US" w:bidi="ar-SA"/>
      </w:rPr>
    </w:lvl>
  </w:abstractNum>
  <w:abstractNum w:abstractNumId="10">
    <w:nsid w:val="C2791D8B"/>
    <w:multiLevelType w:val="multilevel"/>
    <w:tmpl w:val="C2791D8B"/>
    <w:lvl w:ilvl="0">
      <w:start w:val="1"/>
      <w:numFmt w:val="upperLetter"/>
      <w:lvlText w:val="%1."/>
      <w:lvlJc w:val="left"/>
      <w:pPr>
        <w:ind w:left="1435" w:hanging="300"/>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2."/>
      <w:lvlJc w:val="left"/>
      <w:pPr>
        <w:ind w:left="1843"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1843" w:hanging="308"/>
      </w:pPr>
      <w:rPr>
        <w:rFonts w:ascii="Wingdings" w:eastAsia="Wingdings" w:hAnsi="Wingdings" w:cs="Wingdings" w:hint="default"/>
        <w:b w:val="0"/>
        <w:bCs w:val="0"/>
        <w:i w:val="0"/>
        <w:iCs w:val="0"/>
        <w:spacing w:val="0"/>
        <w:w w:val="100"/>
        <w:sz w:val="24"/>
        <w:szCs w:val="24"/>
        <w:lang w:eastAsia="en-US" w:bidi="ar-SA"/>
      </w:rPr>
    </w:lvl>
    <w:lvl w:ilvl="3">
      <w:numFmt w:val="bullet"/>
      <w:lvlText w:val="•"/>
      <w:lvlJc w:val="left"/>
      <w:pPr>
        <w:ind w:left="2885" w:hanging="308"/>
      </w:pPr>
      <w:rPr>
        <w:rFonts w:hint="default"/>
        <w:lang w:eastAsia="en-US" w:bidi="ar-SA"/>
      </w:rPr>
    </w:lvl>
    <w:lvl w:ilvl="4">
      <w:numFmt w:val="bullet"/>
      <w:lvlText w:val="•"/>
      <w:lvlJc w:val="left"/>
      <w:pPr>
        <w:ind w:left="3931" w:hanging="308"/>
      </w:pPr>
      <w:rPr>
        <w:rFonts w:hint="default"/>
        <w:lang w:eastAsia="en-US" w:bidi="ar-SA"/>
      </w:rPr>
    </w:lvl>
    <w:lvl w:ilvl="5">
      <w:numFmt w:val="bullet"/>
      <w:lvlText w:val="•"/>
      <w:lvlJc w:val="left"/>
      <w:pPr>
        <w:ind w:left="4977" w:hanging="308"/>
      </w:pPr>
      <w:rPr>
        <w:rFonts w:hint="default"/>
        <w:lang w:eastAsia="en-US" w:bidi="ar-SA"/>
      </w:rPr>
    </w:lvl>
    <w:lvl w:ilvl="6">
      <w:numFmt w:val="bullet"/>
      <w:lvlText w:val="•"/>
      <w:lvlJc w:val="left"/>
      <w:pPr>
        <w:ind w:left="6023" w:hanging="308"/>
      </w:pPr>
      <w:rPr>
        <w:rFonts w:hint="default"/>
        <w:lang w:eastAsia="en-US" w:bidi="ar-SA"/>
      </w:rPr>
    </w:lvl>
    <w:lvl w:ilvl="7">
      <w:numFmt w:val="bullet"/>
      <w:lvlText w:val="•"/>
      <w:lvlJc w:val="left"/>
      <w:pPr>
        <w:ind w:left="7069" w:hanging="308"/>
      </w:pPr>
      <w:rPr>
        <w:rFonts w:hint="default"/>
        <w:lang w:eastAsia="en-US" w:bidi="ar-SA"/>
      </w:rPr>
    </w:lvl>
    <w:lvl w:ilvl="8">
      <w:numFmt w:val="bullet"/>
      <w:lvlText w:val="•"/>
      <w:lvlJc w:val="left"/>
      <w:pPr>
        <w:ind w:left="8115" w:hanging="308"/>
      </w:pPr>
      <w:rPr>
        <w:rFonts w:hint="default"/>
        <w:lang w:eastAsia="en-US" w:bidi="ar-SA"/>
      </w:rPr>
    </w:lvl>
  </w:abstractNum>
  <w:abstractNum w:abstractNumId="11">
    <w:nsid w:val="C5E57DDA"/>
    <w:multiLevelType w:val="multilevel"/>
    <w:tmpl w:val="C5E57DDA"/>
    <w:lvl w:ilvl="0">
      <w:start w:val="1"/>
      <w:numFmt w:val="decimal"/>
      <w:lvlText w:val="%1."/>
      <w:lvlJc w:val="left"/>
      <w:pPr>
        <w:ind w:left="1495" w:hanging="360"/>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numFmt w:val="bullet"/>
      <w:lvlText w:val="•"/>
      <w:lvlJc w:val="left"/>
      <w:pPr>
        <w:ind w:left="2370" w:hanging="360"/>
      </w:pPr>
      <w:rPr>
        <w:rFonts w:hint="default"/>
        <w:lang w:eastAsia="en-US" w:bidi="ar-SA"/>
      </w:rPr>
    </w:lvl>
    <w:lvl w:ilvl="2">
      <w:numFmt w:val="bullet"/>
      <w:lvlText w:val="•"/>
      <w:lvlJc w:val="left"/>
      <w:pPr>
        <w:ind w:left="3241" w:hanging="360"/>
      </w:pPr>
      <w:rPr>
        <w:rFonts w:hint="default"/>
        <w:lang w:eastAsia="en-US" w:bidi="ar-SA"/>
      </w:rPr>
    </w:lvl>
    <w:lvl w:ilvl="3">
      <w:numFmt w:val="bullet"/>
      <w:lvlText w:val="•"/>
      <w:lvlJc w:val="left"/>
      <w:pPr>
        <w:ind w:left="4112" w:hanging="360"/>
      </w:pPr>
      <w:rPr>
        <w:rFonts w:hint="default"/>
        <w:lang w:eastAsia="en-US" w:bidi="ar-SA"/>
      </w:rPr>
    </w:lvl>
    <w:lvl w:ilvl="4">
      <w:numFmt w:val="bullet"/>
      <w:lvlText w:val="•"/>
      <w:lvlJc w:val="left"/>
      <w:pPr>
        <w:ind w:left="4982" w:hanging="360"/>
      </w:pPr>
      <w:rPr>
        <w:rFonts w:hint="default"/>
        <w:lang w:eastAsia="en-US" w:bidi="ar-SA"/>
      </w:rPr>
    </w:lvl>
    <w:lvl w:ilvl="5">
      <w:numFmt w:val="bullet"/>
      <w:lvlText w:val="•"/>
      <w:lvlJc w:val="left"/>
      <w:pPr>
        <w:ind w:left="5853" w:hanging="360"/>
      </w:pPr>
      <w:rPr>
        <w:rFonts w:hint="default"/>
        <w:lang w:eastAsia="en-US" w:bidi="ar-SA"/>
      </w:rPr>
    </w:lvl>
    <w:lvl w:ilvl="6">
      <w:numFmt w:val="bullet"/>
      <w:lvlText w:val="•"/>
      <w:lvlJc w:val="left"/>
      <w:pPr>
        <w:ind w:left="6724" w:hanging="360"/>
      </w:pPr>
      <w:rPr>
        <w:rFonts w:hint="default"/>
        <w:lang w:eastAsia="en-US" w:bidi="ar-SA"/>
      </w:rPr>
    </w:lvl>
    <w:lvl w:ilvl="7">
      <w:numFmt w:val="bullet"/>
      <w:lvlText w:val="•"/>
      <w:lvlJc w:val="left"/>
      <w:pPr>
        <w:ind w:left="7594" w:hanging="360"/>
      </w:pPr>
      <w:rPr>
        <w:rFonts w:hint="default"/>
        <w:lang w:eastAsia="en-US" w:bidi="ar-SA"/>
      </w:rPr>
    </w:lvl>
    <w:lvl w:ilvl="8">
      <w:numFmt w:val="bullet"/>
      <w:lvlText w:val="•"/>
      <w:lvlJc w:val="left"/>
      <w:pPr>
        <w:ind w:left="8465" w:hanging="360"/>
      </w:pPr>
      <w:rPr>
        <w:rFonts w:hint="default"/>
        <w:lang w:eastAsia="en-US" w:bidi="ar-SA"/>
      </w:rPr>
    </w:lvl>
  </w:abstractNum>
  <w:abstractNum w:abstractNumId="12">
    <w:nsid w:val="CBA3BAC7"/>
    <w:multiLevelType w:val="multilevel"/>
    <w:tmpl w:val="CBA3BAC7"/>
    <w:lvl w:ilvl="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298" w:hanging="284"/>
      </w:pPr>
      <w:rPr>
        <w:rFonts w:hint="default"/>
        <w:lang w:eastAsia="en-US" w:bidi="ar-SA"/>
      </w:rPr>
    </w:lvl>
    <w:lvl w:ilvl="2">
      <w:numFmt w:val="bullet"/>
      <w:lvlText w:val="•"/>
      <w:lvlJc w:val="left"/>
      <w:pPr>
        <w:ind w:left="3177" w:hanging="284"/>
      </w:pPr>
      <w:rPr>
        <w:rFonts w:hint="default"/>
        <w:lang w:eastAsia="en-US" w:bidi="ar-SA"/>
      </w:rPr>
    </w:lvl>
    <w:lvl w:ilvl="3">
      <w:numFmt w:val="bullet"/>
      <w:lvlText w:val="•"/>
      <w:lvlJc w:val="left"/>
      <w:pPr>
        <w:ind w:left="4056" w:hanging="284"/>
      </w:pPr>
      <w:rPr>
        <w:rFonts w:hint="default"/>
        <w:lang w:eastAsia="en-US" w:bidi="ar-SA"/>
      </w:rPr>
    </w:lvl>
    <w:lvl w:ilvl="4">
      <w:numFmt w:val="bullet"/>
      <w:lvlText w:val="•"/>
      <w:lvlJc w:val="left"/>
      <w:pPr>
        <w:ind w:left="4934" w:hanging="284"/>
      </w:pPr>
      <w:rPr>
        <w:rFonts w:hint="default"/>
        <w:lang w:eastAsia="en-US" w:bidi="ar-SA"/>
      </w:rPr>
    </w:lvl>
    <w:lvl w:ilvl="5">
      <w:numFmt w:val="bullet"/>
      <w:lvlText w:val="•"/>
      <w:lvlJc w:val="left"/>
      <w:pPr>
        <w:ind w:left="5813" w:hanging="284"/>
      </w:pPr>
      <w:rPr>
        <w:rFonts w:hint="default"/>
        <w:lang w:eastAsia="en-US" w:bidi="ar-SA"/>
      </w:rPr>
    </w:lvl>
    <w:lvl w:ilvl="6">
      <w:numFmt w:val="bullet"/>
      <w:lvlText w:val="•"/>
      <w:lvlJc w:val="left"/>
      <w:pPr>
        <w:ind w:left="6692" w:hanging="284"/>
      </w:pPr>
      <w:rPr>
        <w:rFonts w:hint="default"/>
        <w:lang w:eastAsia="en-US" w:bidi="ar-SA"/>
      </w:rPr>
    </w:lvl>
    <w:lvl w:ilvl="7">
      <w:numFmt w:val="bullet"/>
      <w:lvlText w:val="•"/>
      <w:lvlJc w:val="left"/>
      <w:pPr>
        <w:ind w:left="7570" w:hanging="284"/>
      </w:pPr>
      <w:rPr>
        <w:rFonts w:hint="default"/>
        <w:lang w:eastAsia="en-US" w:bidi="ar-SA"/>
      </w:rPr>
    </w:lvl>
    <w:lvl w:ilvl="8">
      <w:numFmt w:val="bullet"/>
      <w:lvlText w:val="•"/>
      <w:lvlJc w:val="left"/>
      <w:pPr>
        <w:ind w:left="8449" w:hanging="284"/>
      </w:pPr>
      <w:rPr>
        <w:rFonts w:hint="default"/>
        <w:lang w:eastAsia="en-US" w:bidi="ar-SA"/>
      </w:rPr>
    </w:lvl>
  </w:abstractNum>
  <w:abstractNum w:abstractNumId="13">
    <w:nsid w:val="CF092B84"/>
    <w:multiLevelType w:val="multilevel"/>
    <w:tmpl w:val="CF092B84"/>
    <w:lvl w:ilvl="0">
      <w:start w:val="1"/>
      <w:numFmt w:val="upperLetter"/>
      <w:lvlText w:val="%1."/>
      <w:lvlJc w:val="left"/>
      <w:pPr>
        <w:ind w:left="2280"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2."/>
      <w:lvlJc w:val="left"/>
      <w:pPr>
        <w:ind w:left="250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56" w:hanging="240"/>
      </w:pPr>
      <w:rPr>
        <w:rFonts w:hint="default"/>
        <w:lang w:eastAsia="en-US" w:bidi="ar-SA"/>
      </w:rPr>
    </w:lvl>
    <w:lvl w:ilvl="3">
      <w:numFmt w:val="bullet"/>
      <w:lvlText w:val="•"/>
      <w:lvlJc w:val="left"/>
      <w:pPr>
        <w:ind w:left="4212" w:hanging="240"/>
      </w:pPr>
      <w:rPr>
        <w:rFonts w:hint="default"/>
        <w:lang w:eastAsia="en-US" w:bidi="ar-SA"/>
      </w:rPr>
    </w:lvl>
    <w:lvl w:ilvl="4">
      <w:numFmt w:val="bullet"/>
      <w:lvlText w:val="•"/>
      <w:lvlJc w:val="left"/>
      <w:pPr>
        <w:ind w:left="5069" w:hanging="240"/>
      </w:pPr>
      <w:rPr>
        <w:rFonts w:hint="default"/>
        <w:lang w:eastAsia="en-US" w:bidi="ar-SA"/>
      </w:rPr>
    </w:lvl>
    <w:lvl w:ilvl="5">
      <w:numFmt w:val="bullet"/>
      <w:lvlText w:val="•"/>
      <w:lvlJc w:val="left"/>
      <w:pPr>
        <w:ind w:left="5925" w:hanging="240"/>
      </w:pPr>
      <w:rPr>
        <w:rFonts w:hint="default"/>
        <w:lang w:eastAsia="en-US" w:bidi="ar-SA"/>
      </w:rPr>
    </w:lvl>
    <w:lvl w:ilvl="6">
      <w:numFmt w:val="bullet"/>
      <w:lvlText w:val="•"/>
      <w:lvlJc w:val="left"/>
      <w:pPr>
        <w:ind w:left="6781" w:hanging="240"/>
      </w:pPr>
      <w:rPr>
        <w:rFonts w:hint="default"/>
        <w:lang w:eastAsia="en-US" w:bidi="ar-SA"/>
      </w:rPr>
    </w:lvl>
    <w:lvl w:ilvl="7">
      <w:numFmt w:val="bullet"/>
      <w:lvlText w:val="•"/>
      <w:lvlJc w:val="left"/>
      <w:pPr>
        <w:ind w:left="7638" w:hanging="240"/>
      </w:pPr>
      <w:rPr>
        <w:rFonts w:hint="default"/>
        <w:lang w:eastAsia="en-US" w:bidi="ar-SA"/>
      </w:rPr>
    </w:lvl>
    <w:lvl w:ilvl="8">
      <w:numFmt w:val="bullet"/>
      <w:lvlText w:val="•"/>
      <w:lvlJc w:val="left"/>
      <w:pPr>
        <w:ind w:left="8494" w:hanging="240"/>
      </w:pPr>
      <w:rPr>
        <w:rFonts w:hint="default"/>
        <w:lang w:eastAsia="en-US" w:bidi="ar-SA"/>
      </w:rPr>
    </w:lvl>
  </w:abstractNum>
  <w:abstractNum w:abstractNumId="14">
    <w:nsid w:val="D2F1E4F3"/>
    <w:multiLevelType w:val="multilevel"/>
    <w:tmpl w:val="D2F1E4F3"/>
    <w:lvl w:ilvl="0">
      <w:start w:val="1"/>
      <w:numFmt w:val="decimal"/>
      <w:lvlText w:val="%1."/>
      <w:lvlJc w:val="left"/>
      <w:pPr>
        <w:ind w:left="1561" w:hanging="426"/>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start w:val="1"/>
      <w:numFmt w:val="lowerLetter"/>
      <w:lvlText w:val="%2."/>
      <w:lvlJc w:val="left"/>
      <w:pPr>
        <w:ind w:left="1987" w:hanging="426"/>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2">
      <w:numFmt w:val="bullet"/>
      <w:lvlText w:val="•"/>
      <w:lvlJc w:val="left"/>
      <w:pPr>
        <w:ind w:left="2894" w:hanging="426"/>
      </w:pPr>
      <w:rPr>
        <w:rFonts w:hint="default"/>
        <w:lang w:eastAsia="en-US" w:bidi="ar-SA"/>
      </w:rPr>
    </w:lvl>
    <w:lvl w:ilvl="3">
      <w:numFmt w:val="bullet"/>
      <w:lvlText w:val="•"/>
      <w:lvlJc w:val="left"/>
      <w:pPr>
        <w:ind w:left="3808" w:hanging="426"/>
      </w:pPr>
      <w:rPr>
        <w:rFonts w:hint="default"/>
        <w:lang w:eastAsia="en-US" w:bidi="ar-SA"/>
      </w:rPr>
    </w:lvl>
    <w:lvl w:ilvl="4">
      <w:numFmt w:val="bullet"/>
      <w:lvlText w:val="•"/>
      <w:lvlJc w:val="left"/>
      <w:pPr>
        <w:ind w:left="4722" w:hanging="426"/>
      </w:pPr>
      <w:rPr>
        <w:rFonts w:hint="default"/>
        <w:lang w:eastAsia="en-US" w:bidi="ar-SA"/>
      </w:rPr>
    </w:lvl>
    <w:lvl w:ilvl="5">
      <w:numFmt w:val="bullet"/>
      <w:lvlText w:val="•"/>
      <w:lvlJc w:val="left"/>
      <w:pPr>
        <w:ind w:left="5636" w:hanging="426"/>
      </w:pPr>
      <w:rPr>
        <w:rFonts w:hint="default"/>
        <w:lang w:eastAsia="en-US" w:bidi="ar-SA"/>
      </w:rPr>
    </w:lvl>
    <w:lvl w:ilvl="6">
      <w:numFmt w:val="bullet"/>
      <w:lvlText w:val="•"/>
      <w:lvlJc w:val="left"/>
      <w:pPr>
        <w:ind w:left="6550" w:hanging="426"/>
      </w:pPr>
      <w:rPr>
        <w:rFonts w:hint="default"/>
        <w:lang w:eastAsia="en-US" w:bidi="ar-SA"/>
      </w:rPr>
    </w:lvl>
    <w:lvl w:ilvl="7">
      <w:numFmt w:val="bullet"/>
      <w:lvlText w:val="•"/>
      <w:lvlJc w:val="left"/>
      <w:pPr>
        <w:ind w:left="7464" w:hanging="426"/>
      </w:pPr>
      <w:rPr>
        <w:rFonts w:hint="default"/>
        <w:lang w:eastAsia="en-US" w:bidi="ar-SA"/>
      </w:rPr>
    </w:lvl>
    <w:lvl w:ilvl="8">
      <w:numFmt w:val="bullet"/>
      <w:lvlText w:val="•"/>
      <w:lvlJc w:val="left"/>
      <w:pPr>
        <w:ind w:left="8378" w:hanging="426"/>
      </w:pPr>
      <w:rPr>
        <w:rFonts w:hint="default"/>
        <w:lang w:eastAsia="en-US" w:bidi="ar-SA"/>
      </w:rPr>
    </w:lvl>
  </w:abstractNum>
  <w:abstractNum w:abstractNumId="15">
    <w:nsid w:val="D41085F7"/>
    <w:multiLevelType w:val="multilevel"/>
    <w:tmpl w:val="D41085F7"/>
    <w:lvl w:ilvl="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298" w:hanging="284"/>
      </w:pPr>
      <w:rPr>
        <w:rFonts w:hint="default"/>
        <w:lang w:eastAsia="en-US" w:bidi="ar-SA"/>
      </w:rPr>
    </w:lvl>
    <w:lvl w:ilvl="2">
      <w:numFmt w:val="bullet"/>
      <w:lvlText w:val="•"/>
      <w:lvlJc w:val="left"/>
      <w:pPr>
        <w:ind w:left="3177" w:hanging="284"/>
      </w:pPr>
      <w:rPr>
        <w:rFonts w:hint="default"/>
        <w:lang w:eastAsia="en-US" w:bidi="ar-SA"/>
      </w:rPr>
    </w:lvl>
    <w:lvl w:ilvl="3">
      <w:numFmt w:val="bullet"/>
      <w:lvlText w:val="•"/>
      <w:lvlJc w:val="left"/>
      <w:pPr>
        <w:ind w:left="4056" w:hanging="284"/>
      </w:pPr>
      <w:rPr>
        <w:rFonts w:hint="default"/>
        <w:lang w:eastAsia="en-US" w:bidi="ar-SA"/>
      </w:rPr>
    </w:lvl>
    <w:lvl w:ilvl="4">
      <w:numFmt w:val="bullet"/>
      <w:lvlText w:val="•"/>
      <w:lvlJc w:val="left"/>
      <w:pPr>
        <w:ind w:left="4934" w:hanging="284"/>
      </w:pPr>
      <w:rPr>
        <w:rFonts w:hint="default"/>
        <w:lang w:eastAsia="en-US" w:bidi="ar-SA"/>
      </w:rPr>
    </w:lvl>
    <w:lvl w:ilvl="5">
      <w:numFmt w:val="bullet"/>
      <w:lvlText w:val="•"/>
      <w:lvlJc w:val="left"/>
      <w:pPr>
        <w:ind w:left="5813" w:hanging="284"/>
      </w:pPr>
      <w:rPr>
        <w:rFonts w:hint="default"/>
        <w:lang w:eastAsia="en-US" w:bidi="ar-SA"/>
      </w:rPr>
    </w:lvl>
    <w:lvl w:ilvl="6">
      <w:numFmt w:val="bullet"/>
      <w:lvlText w:val="•"/>
      <w:lvlJc w:val="left"/>
      <w:pPr>
        <w:ind w:left="6692" w:hanging="284"/>
      </w:pPr>
      <w:rPr>
        <w:rFonts w:hint="default"/>
        <w:lang w:eastAsia="en-US" w:bidi="ar-SA"/>
      </w:rPr>
    </w:lvl>
    <w:lvl w:ilvl="7">
      <w:numFmt w:val="bullet"/>
      <w:lvlText w:val="•"/>
      <w:lvlJc w:val="left"/>
      <w:pPr>
        <w:ind w:left="7570" w:hanging="284"/>
      </w:pPr>
      <w:rPr>
        <w:rFonts w:hint="default"/>
        <w:lang w:eastAsia="en-US" w:bidi="ar-SA"/>
      </w:rPr>
    </w:lvl>
    <w:lvl w:ilvl="8">
      <w:numFmt w:val="bullet"/>
      <w:lvlText w:val="•"/>
      <w:lvlJc w:val="left"/>
      <w:pPr>
        <w:ind w:left="8449" w:hanging="284"/>
      </w:pPr>
      <w:rPr>
        <w:rFonts w:hint="default"/>
        <w:lang w:eastAsia="en-US" w:bidi="ar-SA"/>
      </w:rPr>
    </w:lvl>
  </w:abstractNum>
  <w:abstractNum w:abstractNumId="16">
    <w:nsid w:val="D88C409A"/>
    <w:multiLevelType w:val="multilevel"/>
    <w:tmpl w:val="D88C409A"/>
    <w:lvl w:ilvl="0">
      <w:start w:val="1"/>
      <w:numFmt w:val="upperLetter"/>
      <w:lvlText w:val="%1."/>
      <w:lvlJc w:val="left"/>
      <w:pPr>
        <w:tabs>
          <w:tab w:val="left" w:pos="420"/>
        </w:tabs>
        <w:ind w:left="1855" w:hanging="300"/>
        <w:jc w:val="left"/>
      </w:pPr>
      <w:rPr>
        <w:rFonts w:ascii="Times New Roman" w:eastAsia="Times New Roman" w:hAnsi="Times New Roman" w:cs="Times New Roman" w:hint="default"/>
        <w:b/>
        <w:bCs/>
        <w:i w:val="0"/>
        <w:iCs w:val="0"/>
        <w:spacing w:val="0"/>
        <w:w w:val="100"/>
        <w:sz w:val="24"/>
        <w:szCs w:val="24"/>
        <w:lang w:eastAsia="en-US" w:bidi="ar-SA"/>
      </w:rPr>
    </w:lvl>
    <w:lvl w:ilvl="1">
      <w:numFmt w:val="bullet"/>
      <w:lvlText w:val="•"/>
      <w:lvlJc w:val="left"/>
      <w:pPr>
        <w:tabs>
          <w:tab w:val="left" w:pos="420"/>
        </w:tabs>
        <w:ind w:left="2736" w:hanging="300"/>
      </w:pPr>
      <w:rPr>
        <w:rFonts w:hint="default"/>
        <w:lang w:eastAsia="en-US" w:bidi="ar-SA"/>
      </w:rPr>
    </w:lvl>
    <w:lvl w:ilvl="2">
      <w:numFmt w:val="bullet"/>
      <w:lvlText w:val="•"/>
      <w:lvlJc w:val="left"/>
      <w:pPr>
        <w:tabs>
          <w:tab w:val="left" w:pos="420"/>
        </w:tabs>
        <w:ind w:left="3613" w:hanging="300"/>
      </w:pPr>
      <w:rPr>
        <w:rFonts w:hint="default"/>
        <w:lang w:eastAsia="en-US" w:bidi="ar-SA"/>
      </w:rPr>
    </w:lvl>
    <w:lvl w:ilvl="3">
      <w:numFmt w:val="bullet"/>
      <w:lvlText w:val="•"/>
      <w:lvlJc w:val="left"/>
      <w:pPr>
        <w:tabs>
          <w:tab w:val="left" w:pos="420"/>
        </w:tabs>
        <w:ind w:left="4490" w:hanging="300"/>
      </w:pPr>
      <w:rPr>
        <w:rFonts w:hint="default"/>
        <w:lang w:eastAsia="en-US" w:bidi="ar-SA"/>
      </w:rPr>
    </w:lvl>
    <w:lvl w:ilvl="4">
      <w:numFmt w:val="bullet"/>
      <w:lvlText w:val="•"/>
      <w:lvlJc w:val="left"/>
      <w:pPr>
        <w:tabs>
          <w:tab w:val="left" w:pos="420"/>
        </w:tabs>
        <w:ind w:left="5366" w:hanging="300"/>
      </w:pPr>
      <w:rPr>
        <w:rFonts w:hint="default"/>
        <w:lang w:eastAsia="en-US" w:bidi="ar-SA"/>
      </w:rPr>
    </w:lvl>
    <w:lvl w:ilvl="5">
      <w:numFmt w:val="bullet"/>
      <w:lvlText w:val="•"/>
      <w:lvlJc w:val="left"/>
      <w:pPr>
        <w:tabs>
          <w:tab w:val="left" w:pos="420"/>
        </w:tabs>
        <w:ind w:left="6243" w:hanging="300"/>
      </w:pPr>
      <w:rPr>
        <w:rFonts w:hint="default"/>
        <w:lang w:eastAsia="en-US" w:bidi="ar-SA"/>
      </w:rPr>
    </w:lvl>
    <w:lvl w:ilvl="6">
      <w:numFmt w:val="bullet"/>
      <w:lvlText w:val="•"/>
      <w:lvlJc w:val="left"/>
      <w:pPr>
        <w:tabs>
          <w:tab w:val="left" w:pos="420"/>
        </w:tabs>
        <w:ind w:left="7120" w:hanging="300"/>
      </w:pPr>
      <w:rPr>
        <w:rFonts w:hint="default"/>
        <w:lang w:eastAsia="en-US" w:bidi="ar-SA"/>
      </w:rPr>
    </w:lvl>
    <w:lvl w:ilvl="7">
      <w:numFmt w:val="bullet"/>
      <w:lvlText w:val="•"/>
      <w:lvlJc w:val="left"/>
      <w:pPr>
        <w:tabs>
          <w:tab w:val="left" w:pos="420"/>
        </w:tabs>
        <w:ind w:left="7996" w:hanging="300"/>
      </w:pPr>
      <w:rPr>
        <w:rFonts w:hint="default"/>
        <w:lang w:eastAsia="en-US" w:bidi="ar-SA"/>
      </w:rPr>
    </w:lvl>
    <w:lvl w:ilvl="8">
      <w:numFmt w:val="bullet"/>
      <w:lvlText w:val="•"/>
      <w:lvlJc w:val="left"/>
      <w:pPr>
        <w:tabs>
          <w:tab w:val="left" w:pos="420"/>
        </w:tabs>
        <w:ind w:left="8873" w:hanging="300"/>
      </w:pPr>
      <w:rPr>
        <w:rFonts w:hint="default"/>
        <w:lang w:eastAsia="en-US" w:bidi="ar-SA"/>
      </w:rPr>
    </w:lvl>
  </w:abstractNum>
  <w:abstractNum w:abstractNumId="17">
    <w:nsid w:val="DF142F02"/>
    <w:multiLevelType w:val="multilevel"/>
    <w:tmpl w:val="DF142F02"/>
    <w:lvl w:ilvl="0">
      <w:start w:val="1"/>
      <w:numFmt w:val="upperLetter"/>
      <w:lvlText w:val="%1."/>
      <w:lvlJc w:val="left"/>
      <w:pPr>
        <w:ind w:left="141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2."/>
      <w:lvlJc w:val="left"/>
      <w:pPr>
        <w:ind w:left="1585" w:hanging="360"/>
        <w:jc w:val="righ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2">
      <w:numFmt w:val="bullet"/>
      <w:lvlText w:val=""/>
      <w:lvlJc w:val="left"/>
      <w:pPr>
        <w:ind w:left="1915" w:hanging="450"/>
      </w:pPr>
      <w:rPr>
        <w:rFonts w:ascii="Symbol" w:eastAsia="Symbol" w:hAnsi="Symbol" w:cs="Symbol" w:hint="default"/>
        <w:b w:val="0"/>
        <w:bCs w:val="0"/>
        <w:i w:val="0"/>
        <w:iCs w:val="0"/>
        <w:spacing w:val="0"/>
        <w:w w:val="100"/>
        <w:sz w:val="24"/>
        <w:szCs w:val="24"/>
        <w:lang w:eastAsia="en-US" w:bidi="ar-SA"/>
      </w:rPr>
    </w:lvl>
    <w:lvl w:ilvl="3">
      <w:numFmt w:val="bullet"/>
      <w:lvlText w:val="•"/>
      <w:lvlJc w:val="left"/>
      <w:pPr>
        <w:ind w:left="2955" w:hanging="450"/>
      </w:pPr>
      <w:rPr>
        <w:rFonts w:hint="default"/>
        <w:lang w:eastAsia="en-US" w:bidi="ar-SA"/>
      </w:rPr>
    </w:lvl>
    <w:lvl w:ilvl="4">
      <w:numFmt w:val="bullet"/>
      <w:lvlText w:val="•"/>
      <w:lvlJc w:val="left"/>
      <w:pPr>
        <w:ind w:left="3991" w:hanging="450"/>
      </w:pPr>
      <w:rPr>
        <w:rFonts w:hint="default"/>
        <w:lang w:eastAsia="en-US" w:bidi="ar-SA"/>
      </w:rPr>
    </w:lvl>
    <w:lvl w:ilvl="5">
      <w:numFmt w:val="bullet"/>
      <w:lvlText w:val="•"/>
      <w:lvlJc w:val="left"/>
      <w:pPr>
        <w:ind w:left="5027" w:hanging="450"/>
      </w:pPr>
      <w:rPr>
        <w:rFonts w:hint="default"/>
        <w:lang w:eastAsia="en-US" w:bidi="ar-SA"/>
      </w:rPr>
    </w:lvl>
    <w:lvl w:ilvl="6">
      <w:numFmt w:val="bullet"/>
      <w:lvlText w:val="•"/>
      <w:lvlJc w:val="left"/>
      <w:pPr>
        <w:ind w:left="6063" w:hanging="450"/>
      </w:pPr>
      <w:rPr>
        <w:rFonts w:hint="default"/>
        <w:lang w:eastAsia="en-US" w:bidi="ar-SA"/>
      </w:rPr>
    </w:lvl>
    <w:lvl w:ilvl="7">
      <w:numFmt w:val="bullet"/>
      <w:lvlText w:val="•"/>
      <w:lvlJc w:val="left"/>
      <w:pPr>
        <w:ind w:left="7099" w:hanging="450"/>
      </w:pPr>
      <w:rPr>
        <w:rFonts w:hint="default"/>
        <w:lang w:eastAsia="en-US" w:bidi="ar-SA"/>
      </w:rPr>
    </w:lvl>
    <w:lvl w:ilvl="8">
      <w:numFmt w:val="bullet"/>
      <w:lvlText w:val="•"/>
      <w:lvlJc w:val="left"/>
      <w:pPr>
        <w:ind w:left="8135" w:hanging="450"/>
      </w:pPr>
      <w:rPr>
        <w:rFonts w:hint="default"/>
        <w:lang w:eastAsia="en-US" w:bidi="ar-SA"/>
      </w:rPr>
    </w:lvl>
  </w:abstractNum>
  <w:abstractNum w:abstractNumId="18">
    <w:nsid w:val="DF61B53A"/>
    <w:multiLevelType w:val="multilevel"/>
    <w:tmpl w:val="DF61B53A"/>
    <w:lvl w:ilvl="0">
      <w:start w:val="1"/>
      <w:numFmt w:val="decimal"/>
      <w:lvlText w:val="%1."/>
      <w:lvlJc w:val="left"/>
      <w:pPr>
        <w:ind w:left="1495" w:hanging="360"/>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start w:val="1"/>
      <w:numFmt w:val="upperLetter"/>
      <w:lvlText w:val="%2."/>
      <w:lvlJc w:val="left"/>
      <w:pPr>
        <w:ind w:left="1987" w:hanging="710"/>
        <w:jc w:val="right"/>
      </w:pPr>
      <w:rPr>
        <w:rFonts w:ascii="Arial" w:eastAsia="Arial" w:hAnsi="Arial" w:cs="Arial" w:hint="default"/>
        <w:b/>
        <w:bCs/>
        <w:i w:val="0"/>
        <w:iCs w:val="0"/>
        <w:spacing w:val="-6"/>
        <w:w w:val="100"/>
        <w:sz w:val="24"/>
        <w:szCs w:val="24"/>
        <w:lang w:eastAsia="en-US" w:bidi="ar-SA"/>
      </w:rPr>
    </w:lvl>
    <w:lvl w:ilvl="2">
      <w:start w:val="1"/>
      <w:numFmt w:val="decimal"/>
      <w:lvlText w:val="%3."/>
      <w:lvlJc w:val="left"/>
      <w:pPr>
        <w:ind w:left="1855" w:hanging="360"/>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3">
      <w:numFmt w:val="bullet"/>
      <w:lvlText w:val="-"/>
      <w:lvlJc w:val="left"/>
      <w:pPr>
        <w:ind w:left="1765" w:hanging="270"/>
      </w:pPr>
      <w:rPr>
        <w:rFonts w:ascii="Microsoft Sans Serif" w:eastAsia="Microsoft Sans Serif" w:hAnsi="Microsoft Sans Serif" w:cs="Microsoft Sans Serif" w:hint="default"/>
        <w:b w:val="0"/>
        <w:bCs w:val="0"/>
        <w:i w:val="0"/>
        <w:iCs w:val="0"/>
        <w:spacing w:val="0"/>
        <w:w w:val="99"/>
        <w:sz w:val="24"/>
        <w:szCs w:val="24"/>
        <w:lang w:eastAsia="en-US" w:bidi="ar-SA"/>
      </w:rPr>
    </w:lvl>
    <w:lvl w:ilvl="4">
      <w:numFmt w:val="bullet"/>
      <w:lvlText w:val="•"/>
      <w:lvlJc w:val="left"/>
      <w:pPr>
        <w:ind w:left="3155" w:hanging="270"/>
      </w:pPr>
      <w:rPr>
        <w:rFonts w:hint="default"/>
        <w:lang w:eastAsia="en-US" w:bidi="ar-SA"/>
      </w:rPr>
    </w:lvl>
    <w:lvl w:ilvl="5">
      <w:numFmt w:val="bullet"/>
      <w:lvlText w:val="•"/>
      <w:lvlJc w:val="left"/>
      <w:pPr>
        <w:ind w:left="4330" w:hanging="270"/>
      </w:pPr>
      <w:rPr>
        <w:rFonts w:hint="default"/>
        <w:lang w:eastAsia="en-US" w:bidi="ar-SA"/>
      </w:rPr>
    </w:lvl>
    <w:lvl w:ilvl="6">
      <w:numFmt w:val="bullet"/>
      <w:lvlText w:val="•"/>
      <w:lvlJc w:val="left"/>
      <w:pPr>
        <w:ind w:left="5505" w:hanging="270"/>
      </w:pPr>
      <w:rPr>
        <w:rFonts w:hint="default"/>
        <w:lang w:eastAsia="en-US" w:bidi="ar-SA"/>
      </w:rPr>
    </w:lvl>
    <w:lvl w:ilvl="7">
      <w:numFmt w:val="bullet"/>
      <w:lvlText w:val="•"/>
      <w:lvlJc w:val="left"/>
      <w:pPr>
        <w:ind w:left="6681" w:hanging="270"/>
      </w:pPr>
      <w:rPr>
        <w:rFonts w:hint="default"/>
        <w:lang w:eastAsia="en-US" w:bidi="ar-SA"/>
      </w:rPr>
    </w:lvl>
    <w:lvl w:ilvl="8">
      <w:numFmt w:val="bullet"/>
      <w:lvlText w:val="•"/>
      <w:lvlJc w:val="left"/>
      <w:pPr>
        <w:ind w:left="7856" w:hanging="270"/>
      </w:pPr>
      <w:rPr>
        <w:rFonts w:hint="default"/>
        <w:lang w:eastAsia="en-US" w:bidi="ar-SA"/>
      </w:rPr>
    </w:lvl>
  </w:abstractNum>
  <w:abstractNum w:abstractNumId="19">
    <w:nsid w:val="E0FF06D7"/>
    <w:multiLevelType w:val="multilevel"/>
    <w:tmpl w:val="E0FF06D7"/>
    <w:lvl w:ilvl="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298" w:hanging="284"/>
      </w:pPr>
      <w:rPr>
        <w:rFonts w:hint="default"/>
        <w:lang w:eastAsia="en-US" w:bidi="ar-SA"/>
      </w:rPr>
    </w:lvl>
    <w:lvl w:ilvl="2">
      <w:numFmt w:val="bullet"/>
      <w:lvlText w:val="•"/>
      <w:lvlJc w:val="left"/>
      <w:pPr>
        <w:ind w:left="3177" w:hanging="284"/>
      </w:pPr>
      <w:rPr>
        <w:rFonts w:hint="default"/>
        <w:lang w:eastAsia="en-US" w:bidi="ar-SA"/>
      </w:rPr>
    </w:lvl>
    <w:lvl w:ilvl="3">
      <w:numFmt w:val="bullet"/>
      <w:lvlText w:val="•"/>
      <w:lvlJc w:val="left"/>
      <w:pPr>
        <w:ind w:left="4056" w:hanging="284"/>
      </w:pPr>
      <w:rPr>
        <w:rFonts w:hint="default"/>
        <w:lang w:eastAsia="en-US" w:bidi="ar-SA"/>
      </w:rPr>
    </w:lvl>
    <w:lvl w:ilvl="4">
      <w:numFmt w:val="bullet"/>
      <w:lvlText w:val="•"/>
      <w:lvlJc w:val="left"/>
      <w:pPr>
        <w:ind w:left="4934" w:hanging="284"/>
      </w:pPr>
      <w:rPr>
        <w:rFonts w:hint="default"/>
        <w:lang w:eastAsia="en-US" w:bidi="ar-SA"/>
      </w:rPr>
    </w:lvl>
    <w:lvl w:ilvl="5">
      <w:numFmt w:val="bullet"/>
      <w:lvlText w:val="•"/>
      <w:lvlJc w:val="left"/>
      <w:pPr>
        <w:ind w:left="5813" w:hanging="284"/>
      </w:pPr>
      <w:rPr>
        <w:rFonts w:hint="default"/>
        <w:lang w:eastAsia="en-US" w:bidi="ar-SA"/>
      </w:rPr>
    </w:lvl>
    <w:lvl w:ilvl="6">
      <w:numFmt w:val="bullet"/>
      <w:lvlText w:val="•"/>
      <w:lvlJc w:val="left"/>
      <w:pPr>
        <w:ind w:left="6692" w:hanging="284"/>
      </w:pPr>
      <w:rPr>
        <w:rFonts w:hint="default"/>
        <w:lang w:eastAsia="en-US" w:bidi="ar-SA"/>
      </w:rPr>
    </w:lvl>
    <w:lvl w:ilvl="7">
      <w:numFmt w:val="bullet"/>
      <w:lvlText w:val="•"/>
      <w:lvlJc w:val="left"/>
      <w:pPr>
        <w:ind w:left="7570" w:hanging="284"/>
      </w:pPr>
      <w:rPr>
        <w:rFonts w:hint="default"/>
        <w:lang w:eastAsia="en-US" w:bidi="ar-SA"/>
      </w:rPr>
    </w:lvl>
    <w:lvl w:ilvl="8">
      <w:numFmt w:val="bullet"/>
      <w:lvlText w:val="•"/>
      <w:lvlJc w:val="left"/>
      <w:pPr>
        <w:ind w:left="8449" w:hanging="284"/>
      </w:pPr>
      <w:rPr>
        <w:rFonts w:hint="default"/>
        <w:lang w:eastAsia="en-US" w:bidi="ar-SA"/>
      </w:rPr>
    </w:lvl>
  </w:abstractNum>
  <w:abstractNum w:abstractNumId="20">
    <w:nsid w:val="E5526748"/>
    <w:multiLevelType w:val="multilevel"/>
    <w:tmpl w:val="E5526748"/>
    <w:lvl w:ilvl="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0"/>
        <w:szCs w:val="20"/>
        <w:lang w:eastAsia="en-US" w:bidi="ar-SA"/>
      </w:rPr>
    </w:lvl>
    <w:lvl w:ilvl="1">
      <w:numFmt w:val="bullet"/>
      <w:lvlText w:val=""/>
      <w:lvlJc w:val="left"/>
      <w:pPr>
        <w:ind w:left="1703" w:hanging="285"/>
      </w:pPr>
      <w:rPr>
        <w:rFonts w:ascii="Symbol" w:eastAsia="Symbol" w:hAnsi="Symbol" w:cs="Symbol" w:hint="default"/>
        <w:b w:val="0"/>
        <w:bCs w:val="0"/>
        <w:i w:val="0"/>
        <w:iCs w:val="0"/>
        <w:spacing w:val="0"/>
        <w:w w:val="100"/>
        <w:sz w:val="20"/>
        <w:szCs w:val="20"/>
        <w:lang w:eastAsia="en-US" w:bidi="ar-SA"/>
      </w:rPr>
    </w:lvl>
    <w:lvl w:ilvl="2">
      <w:numFmt w:val="bullet"/>
      <w:lvlText w:val="•"/>
      <w:lvlJc w:val="left"/>
      <w:pPr>
        <w:ind w:left="2645" w:hanging="285"/>
      </w:pPr>
      <w:rPr>
        <w:rFonts w:hint="default"/>
        <w:lang w:eastAsia="en-US" w:bidi="ar-SA"/>
      </w:rPr>
    </w:lvl>
    <w:lvl w:ilvl="3">
      <w:numFmt w:val="bullet"/>
      <w:lvlText w:val="•"/>
      <w:lvlJc w:val="left"/>
      <w:pPr>
        <w:ind w:left="3590" w:hanging="285"/>
      </w:pPr>
      <w:rPr>
        <w:rFonts w:hint="default"/>
        <w:lang w:eastAsia="en-US" w:bidi="ar-SA"/>
      </w:rPr>
    </w:lvl>
    <w:lvl w:ilvl="4">
      <w:numFmt w:val="bullet"/>
      <w:lvlText w:val="•"/>
      <w:lvlJc w:val="left"/>
      <w:pPr>
        <w:ind w:left="4535" w:hanging="285"/>
      </w:pPr>
      <w:rPr>
        <w:rFonts w:hint="default"/>
        <w:lang w:eastAsia="en-US" w:bidi="ar-SA"/>
      </w:rPr>
    </w:lvl>
    <w:lvl w:ilvl="5">
      <w:numFmt w:val="bullet"/>
      <w:lvlText w:val="•"/>
      <w:lvlJc w:val="left"/>
      <w:pPr>
        <w:ind w:left="5480" w:hanging="285"/>
      </w:pPr>
      <w:rPr>
        <w:rFonts w:hint="default"/>
        <w:lang w:eastAsia="en-US" w:bidi="ar-SA"/>
      </w:rPr>
    </w:lvl>
    <w:lvl w:ilvl="6">
      <w:numFmt w:val="bullet"/>
      <w:lvlText w:val="•"/>
      <w:lvlJc w:val="left"/>
      <w:pPr>
        <w:ind w:left="6426" w:hanging="285"/>
      </w:pPr>
      <w:rPr>
        <w:rFonts w:hint="default"/>
        <w:lang w:eastAsia="en-US" w:bidi="ar-SA"/>
      </w:rPr>
    </w:lvl>
    <w:lvl w:ilvl="7">
      <w:numFmt w:val="bullet"/>
      <w:lvlText w:val="•"/>
      <w:lvlJc w:val="left"/>
      <w:pPr>
        <w:ind w:left="7371" w:hanging="285"/>
      </w:pPr>
      <w:rPr>
        <w:rFonts w:hint="default"/>
        <w:lang w:eastAsia="en-US" w:bidi="ar-SA"/>
      </w:rPr>
    </w:lvl>
    <w:lvl w:ilvl="8">
      <w:numFmt w:val="bullet"/>
      <w:lvlText w:val="•"/>
      <w:lvlJc w:val="left"/>
      <w:pPr>
        <w:ind w:left="8316" w:hanging="285"/>
      </w:pPr>
      <w:rPr>
        <w:rFonts w:hint="default"/>
        <w:lang w:eastAsia="en-US" w:bidi="ar-SA"/>
      </w:rPr>
    </w:lvl>
  </w:abstractNum>
  <w:abstractNum w:abstractNumId="21">
    <w:nsid w:val="EDF22331"/>
    <w:multiLevelType w:val="multilevel"/>
    <w:tmpl w:val="EDF22331"/>
    <w:lvl w:ilvl="0">
      <w:numFmt w:val="bullet"/>
      <w:lvlText w:val="-"/>
      <w:lvlJc w:val="left"/>
      <w:pPr>
        <w:ind w:left="2127" w:hanging="276"/>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928" w:hanging="276"/>
      </w:pPr>
      <w:rPr>
        <w:rFonts w:hint="default"/>
        <w:lang w:eastAsia="en-US" w:bidi="ar-SA"/>
      </w:rPr>
    </w:lvl>
    <w:lvl w:ilvl="2">
      <w:numFmt w:val="bullet"/>
      <w:lvlText w:val="•"/>
      <w:lvlJc w:val="left"/>
      <w:pPr>
        <w:ind w:left="3737" w:hanging="276"/>
      </w:pPr>
      <w:rPr>
        <w:rFonts w:hint="default"/>
        <w:lang w:eastAsia="en-US" w:bidi="ar-SA"/>
      </w:rPr>
    </w:lvl>
    <w:lvl w:ilvl="3">
      <w:numFmt w:val="bullet"/>
      <w:lvlText w:val="•"/>
      <w:lvlJc w:val="left"/>
      <w:pPr>
        <w:ind w:left="4546" w:hanging="276"/>
      </w:pPr>
      <w:rPr>
        <w:rFonts w:hint="default"/>
        <w:lang w:eastAsia="en-US" w:bidi="ar-SA"/>
      </w:rPr>
    </w:lvl>
    <w:lvl w:ilvl="4">
      <w:numFmt w:val="bullet"/>
      <w:lvlText w:val="•"/>
      <w:lvlJc w:val="left"/>
      <w:pPr>
        <w:ind w:left="5354" w:hanging="276"/>
      </w:pPr>
      <w:rPr>
        <w:rFonts w:hint="default"/>
        <w:lang w:eastAsia="en-US" w:bidi="ar-SA"/>
      </w:rPr>
    </w:lvl>
    <w:lvl w:ilvl="5">
      <w:numFmt w:val="bullet"/>
      <w:lvlText w:val="•"/>
      <w:lvlJc w:val="left"/>
      <w:pPr>
        <w:ind w:left="6163" w:hanging="276"/>
      </w:pPr>
      <w:rPr>
        <w:rFonts w:hint="default"/>
        <w:lang w:eastAsia="en-US" w:bidi="ar-SA"/>
      </w:rPr>
    </w:lvl>
    <w:lvl w:ilvl="6">
      <w:numFmt w:val="bullet"/>
      <w:lvlText w:val="•"/>
      <w:lvlJc w:val="left"/>
      <w:pPr>
        <w:ind w:left="6972" w:hanging="276"/>
      </w:pPr>
      <w:rPr>
        <w:rFonts w:hint="default"/>
        <w:lang w:eastAsia="en-US" w:bidi="ar-SA"/>
      </w:rPr>
    </w:lvl>
    <w:lvl w:ilvl="7">
      <w:numFmt w:val="bullet"/>
      <w:lvlText w:val="•"/>
      <w:lvlJc w:val="left"/>
      <w:pPr>
        <w:ind w:left="7780" w:hanging="276"/>
      </w:pPr>
      <w:rPr>
        <w:rFonts w:hint="default"/>
        <w:lang w:eastAsia="en-US" w:bidi="ar-SA"/>
      </w:rPr>
    </w:lvl>
    <w:lvl w:ilvl="8">
      <w:numFmt w:val="bullet"/>
      <w:lvlText w:val="•"/>
      <w:lvlJc w:val="left"/>
      <w:pPr>
        <w:ind w:left="8589" w:hanging="276"/>
      </w:pPr>
      <w:rPr>
        <w:rFonts w:hint="default"/>
        <w:lang w:eastAsia="en-US" w:bidi="ar-SA"/>
      </w:rPr>
    </w:lvl>
  </w:abstractNum>
  <w:abstractNum w:abstractNumId="22">
    <w:nsid w:val="0053208E"/>
    <w:multiLevelType w:val="multilevel"/>
    <w:tmpl w:val="0053208E"/>
    <w:lvl w:ilvl="0">
      <w:start w:val="1"/>
      <w:numFmt w:val="decimal"/>
      <w:lvlText w:val="%1."/>
      <w:lvlJc w:val="left"/>
      <w:pPr>
        <w:ind w:left="1533" w:hanging="398"/>
        <w:jc w:val="left"/>
      </w:pPr>
      <w:rPr>
        <w:rFonts w:hint="default"/>
        <w:spacing w:val="0"/>
        <w:w w:val="99"/>
        <w:sz w:val="24"/>
        <w:szCs w:val="24"/>
        <w:lang w:eastAsia="en-US" w:bidi="ar-SA"/>
      </w:rPr>
    </w:lvl>
    <w:lvl w:ilvl="1">
      <w:start w:val="1"/>
      <w:numFmt w:val="upperLetter"/>
      <w:lvlText w:val="%2."/>
      <w:lvlJc w:val="left"/>
      <w:pPr>
        <w:ind w:left="2278"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60" w:hanging="294"/>
      </w:pPr>
      <w:rPr>
        <w:rFonts w:hint="default"/>
        <w:lang w:eastAsia="en-US" w:bidi="ar-SA"/>
      </w:rPr>
    </w:lvl>
    <w:lvl w:ilvl="3">
      <w:numFmt w:val="bullet"/>
      <w:lvlText w:val="•"/>
      <w:lvlJc w:val="left"/>
      <w:pPr>
        <w:ind w:left="4041" w:hanging="294"/>
      </w:pPr>
      <w:rPr>
        <w:rFonts w:hint="default"/>
        <w:lang w:eastAsia="en-US" w:bidi="ar-SA"/>
      </w:rPr>
    </w:lvl>
    <w:lvl w:ilvl="4">
      <w:numFmt w:val="bullet"/>
      <w:lvlText w:val="•"/>
      <w:lvlJc w:val="left"/>
      <w:pPr>
        <w:ind w:left="4922" w:hanging="294"/>
      </w:pPr>
      <w:rPr>
        <w:rFonts w:hint="default"/>
        <w:lang w:eastAsia="en-US" w:bidi="ar-SA"/>
      </w:rPr>
    </w:lvl>
    <w:lvl w:ilvl="5">
      <w:numFmt w:val="bullet"/>
      <w:lvlText w:val="•"/>
      <w:lvlJc w:val="left"/>
      <w:pPr>
        <w:ind w:left="5803" w:hanging="294"/>
      </w:pPr>
      <w:rPr>
        <w:rFonts w:hint="default"/>
        <w:lang w:eastAsia="en-US" w:bidi="ar-SA"/>
      </w:rPr>
    </w:lvl>
    <w:lvl w:ilvl="6">
      <w:numFmt w:val="bullet"/>
      <w:lvlText w:val="•"/>
      <w:lvlJc w:val="left"/>
      <w:pPr>
        <w:ind w:left="6683" w:hanging="294"/>
      </w:pPr>
      <w:rPr>
        <w:rFonts w:hint="default"/>
        <w:lang w:eastAsia="en-US" w:bidi="ar-SA"/>
      </w:rPr>
    </w:lvl>
    <w:lvl w:ilvl="7">
      <w:numFmt w:val="bullet"/>
      <w:lvlText w:val="•"/>
      <w:lvlJc w:val="left"/>
      <w:pPr>
        <w:ind w:left="7564" w:hanging="294"/>
      </w:pPr>
      <w:rPr>
        <w:rFonts w:hint="default"/>
        <w:lang w:eastAsia="en-US" w:bidi="ar-SA"/>
      </w:rPr>
    </w:lvl>
    <w:lvl w:ilvl="8">
      <w:numFmt w:val="bullet"/>
      <w:lvlText w:val="•"/>
      <w:lvlJc w:val="left"/>
      <w:pPr>
        <w:ind w:left="8445" w:hanging="294"/>
      </w:pPr>
      <w:rPr>
        <w:rFonts w:hint="default"/>
        <w:lang w:eastAsia="en-US" w:bidi="ar-SA"/>
      </w:rPr>
    </w:lvl>
  </w:abstractNum>
  <w:abstractNum w:abstractNumId="23">
    <w:nsid w:val="11D34CC5"/>
    <w:multiLevelType w:val="multilevel"/>
    <w:tmpl w:val="11D34CC5"/>
    <w:lvl w:ilvl="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0"/>
        <w:szCs w:val="20"/>
        <w:lang w:eastAsia="en-US" w:bidi="ar-SA"/>
      </w:rPr>
    </w:lvl>
    <w:lvl w:ilvl="1">
      <w:numFmt w:val="bullet"/>
      <w:lvlText w:val="•"/>
      <w:lvlJc w:val="left"/>
      <w:pPr>
        <w:ind w:left="2298" w:hanging="284"/>
      </w:pPr>
      <w:rPr>
        <w:rFonts w:hint="default"/>
        <w:lang w:eastAsia="en-US" w:bidi="ar-SA"/>
      </w:rPr>
    </w:lvl>
    <w:lvl w:ilvl="2">
      <w:numFmt w:val="bullet"/>
      <w:lvlText w:val="•"/>
      <w:lvlJc w:val="left"/>
      <w:pPr>
        <w:ind w:left="3177" w:hanging="284"/>
      </w:pPr>
      <w:rPr>
        <w:rFonts w:hint="default"/>
        <w:lang w:eastAsia="en-US" w:bidi="ar-SA"/>
      </w:rPr>
    </w:lvl>
    <w:lvl w:ilvl="3">
      <w:numFmt w:val="bullet"/>
      <w:lvlText w:val="•"/>
      <w:lvlJc w:val="left"/>
      <w:pPr>
        <w:ind w:left="4056" w:hanging="284"/>
      </w:pPr>
      <w:rPr>
        <w:rFonts w:hint="default"/>
        <w:lang w:eastAsia="en-US" w:bidi="ar-SA"/>
      </w:rPr>
    </w:lvl>
    <w:lvl w:ilvl="4">
      <w:numFmt w:val="bullet"/>
      <w:lvlText w:val="•"/>
      <w:lvlJc w:val="left"/>
      <w:pPr>
        <w:ind w:left="4934" w:hanging="284"/>
      </w:pPr>
      <w:rPr>
        <w:rFonts w:hint="default"/>
        <w:lang w:eastAsia="en-US" w:bidi="ar-SA"/>
      </w:rPr>
    </w:lvl>
    <w:lvl w:ilvl="5">
      <w:numFmt w:val="bullet"/>
      <w:lvlText w:val="•"/>
      <w:lvlJc w:val="left"/>
      <w:pPr>
        <w:ind w:left="5813" w:hanging="284"/>
      </w:pPr>
      <w:rPr>
        <w:rFonts w:hint="default"/>
        <w:lang w:eastAsia="en-US" w:bidi="ar-SA"/>
      </w:rPr>
    </w:lvl>
    <w:lvl w:ilvl="6">
      <w:numFmt w:val="bullet"/>
      <w:lvlText w:val="•"/>
      <w:lvlJc w:val="left"/>
      <w:pPr>
        <w:ind w:left="6692" w:hanging="284"/>
      </w:pPr>
      <w:rPr>
        <w:rFonts w:hint="default"/>
        <w:lang w:eastAsia="en-US" w:bidi="ar-SA"/>
      </w:rPr>
    </w:lvl>
    <w:lvl w:ilvl="7">
      <w:numFmt w:val="bullet"/>
      <w:lvlText w:val="•"/>
      <w:lvlJc w:val="left"/>
      <w:pPr>
        <w:ind w:left="7570" w:hanging="284"/>
      </w:pPr>
      <w:rPr>
        <w:rFonts w:hint="default"/>
        <w:lang w:eastAsia="en-US" w:bidi="ar-SA"/>
      </w:rPr>
    </w:lvl>
    <w:lvl w:ilvl="8">
      <w:numFmt w:val="bullet"/>
      <w:lvlText w:val="•"/>
      <w:lvlJc w:val="left"/>
      <w:pPr>
        <w:ind w:left="8449" w:hanging="284"/>
      </w:pPr>
      <w:rPr>
        <w:rFonts w:hint="default"/>
        <w:lang w:eastAsia="en-US" w:bidi="ar-SA"/>
      </w:rPr>
    </w:lvl>
  </w:abstractNum>
  <w:abstractNum w:abstractNumId="24">
    <w:nsid w:val="1E84AADA"/>
    <w:multiLevelType w:val="multilevel"/>
    <w:tmpl w:val="1E84AADA"/>
    <w:lvl w:ilvl="0">
      <w:numFmt w:val="bullet"/>
      <w:lvlText w:val=""/>
      <w:lvlJc w:val="left"/>
      <w:pPr>
        <w:ind w:left="1419" w:hanging="284"/>
      </w:pPr>
      <w:rPr>
        <w:rFonts w:ascii="Symbol" w:eastAsia="Symbol" w:hAnsi="Symbol" w:cs="Symbol" w:hint="default"/>
        <w:b w:val="0"/>
        <w:bCs w:val="0"/>
        <w:i w:val="0"/>
        <w:iCs w:val="0"/>
        <w:spacing w:val="0"/>
        <w:w w:val="100"/>
        <w:sz w:val="20"/>
        <w:szCs w:val="20"/>
        <w:lang w:eastAsia="en-US" w:bidi="ar-SA"/>
      </w:rPr>
    </w:lvl>
    <w:lvl w:ilvl="1">
      <w:numFmt w:val="bullet"/>
      <w:lvlText w:val="•"/>
      <w:lvlJc w:val="left"/>
      <w:pPr>
        <w:ind w:left="2298" w:hanging="284"/>
      </w:pPr>
      <w:rPr>
        <w:rFonts w:hint="default"/>
        <w:lang w:eastAsia="en-US" w:bidi="ar-SA"/>
      </w:rPr>
    </w:lvl>
    <w:lvl w:ilvl="2">
      <w:numFmt w:val="bullet"/>
      <w:lvlText w:val="•"/>
      <w:lvlJc w:val="left"/>
      <w:pPr>
        <w:ind w:left="3177" w:hanging="284"/>
      </w:pPr>
      <w:rPr>
        <w:rFonts w:hint="default"/>
        <w:lang w:eastAsia="en-US" w:bidi="ar-SA"/>
      </w:rPr>
    </w:lvl>
    <w:lvl w:ilvl="3">
      <w:numFmt w:val="bullet"/>
      <w:lvlText w:val="•"/>
      <w:lvlJc w:val="left"/>
      <w:pPr>
        <w:ind w:left="4056" w:hanging="284"/>
      </w:pPr>
      <w:rPr>
        <w:rFonts w:hint="default"/>
        <w:lang w:eastAsia="en-US" w:bidi="ar-SA"/>
      </w:rPr>
    </w:lvl>
    <w:lvl w:ilvl="4">
      <w:numFmt w:val="bullet"/>
      <w:lvlText w:val="•"/>
      <w:lvlJc w:val="left"/>
      <w:pPr>
        <w:ind w:left="4934" w:hanging="284"/>
      </w:pPr>
      <w:rPr>
        <w:rFonts w:hint="default"/>
        <w:lang w:eastAsia="en-US" w:bidi="ar-SA"/>
      </w:rPr>
    </w:lvl>
    <w:lvl w:ilvl="5">
      <w:numFmt w:val="bullet"/>
      <w:lvlText w:val="•"/>
      <w:lvlJc w:val="left"/>
      <w:pPr>
        <w:ind w:left="5813" w:hanging="284"/>
      </w:pPr>
      <w:rPr>
        <w:rFonts w:hint="default"/>
        <w:lang w:eastAsia="en-US" w:bidi="ar-SA"/>
      </w:rPr>
    </w:lvl>
    <w:lvl w:ilvl="6">
      <w:numFmt w:val="bullet"/>
      <w:lvlText w:val="•"/>
      <w:lvlJc w:val="left"/>
      <w:pPr>
        <w:ind w:left="6692" w:hanging="284"/>
      </w:pPr>
      <w:rPr>
        <w:rFonts w:hint="default"/>
        <w:lang w:eastAsia="en-US" w:bidi="ar-SA"/>
      </w:rPr>
    </w:lvl>
    <w:lvl w:ilvl="7">
      <w:numFmt w:val="bullet"/>
      <w:lvlText w:val="•"/>
      <w:lvlJc w:val="left"/>
      <w:pPr>
        <w:ind w:left="7570" w:hanging="284"/>
      </w:pPr>
      <w:rPr>
        <w:rFonts w:hint="default"/>
        <w:lang w:eastAsia="en-US" w:bidi="ar-SA"/>
      </w:rPr>
    </w:lvl>
    <w:lvl w:ilvl="8">
      <w:numFmt w:val="bullet"/>
      <w:lvlText w:val="•"/>
      <w:lvlJc w:val="left"/>
      <w:pPr>
        <w:ind w:left="8449" w:hanging="284"/>
      </w:pPr>
      <w:rPr>
        <w:rFonts w:hint="default"/>
        <w:lang w:eastAsia="en-US" w:bidi="ar-SA"/>
      </w:rPr>
    </w:lvl>
  </w:abstractNum>
  <w:abstractNum w:abstractNumId="25">
    <w:nsid w:val="20BDCB37"/>
    <w:multiLevelType w:val="multilevel"/>
    <w:tmpl w:val="20BDCB37"/>
    <w:lvl w:ilvl="0">
      <w:start w:val="1"/>
      <w:numFmt w:val="lowerLetter"/>
      <w:lvlText w:val="%1."/>
      <w:lvlJc w:val="left"/>
      <w:pPr>
        <w:ind w:left="1419"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lowerLetter"/>
      <w:lvlText w:val="%2)"/>
      <w:lvlJc w:val="left"/>
      <w:pPr>
        <w:ind w:left="1963" w:hanging="402"/>
        <w:jc w:val="left"/>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2876" w:hanging="402"/>
      </w:pPr>
      <w:rPr>
        <w:rFonts w:hint="default"/>
        <w:lang w:eastAsia="en-US" w:bidi="ar-SA"/>
      </w:rPr>
    </w:lvl>
    <w:lvl w:ilvl="3">
      <w:numFmt w:val="bullet"/>
      <w:lvlText w:val="•"/>
      <w:lvlJc w:val="left"/>
      <w:pPr>
        <w:ind w:left="3792" w:hanging="402"/>
      </w:pPr>
      <w:rPr>
        <w:rFonts w:hint="default"/>
        <w:lang w:eastAsia="en-US" w:bidi="ar-SA"/>
      </w:rPr>
    </w:lvl>
    <w:lvl w:ilvl="4">
      <w:numFmt w:val="bullet"/>
      <w:lvlText w:val="•"/>
      <w:lvlJc w:val="left"/>
      <w:pPr>
        <w:ind w:left="4709" w:hanging="402"/>
      </w:pPr>
      <w:rPr>
        <w:rFonts w:hint="default"/>
        <w:lang w:eastAsia="en-US" w:bidi="ar-SA"/>
      </w:rPr>
    </w:lvl>
    <w:lvl w:ilvl="5">
      <w:numFmt w:val="bullet"/>
      <w:lvlText w:val="•"/>
      <w:lvlJc w:val="left"/>
      <w:pPr>
        <w:ind w:left="5625" w:hanging="402"/>
      </w:pPr>
      <w:rPr>
        <w:rFonts w:hint="default"/>
        <w:lang w:eastAsia="en-US" w:bidi="ar-SA"/>
      </w:rPr>
    </w:lvl>
    <w:lvl w:ilvl="6">
      <w:numFmt w:val="bullet"/>
      <w:lvlText w:val="•"/>
      <w:lvlJc w:val="left"/>
      <w:pPr>
        <w:ind w:left="6541" w:hanging="402"/>
      </w:pPr>
      <w:rPr>
        <w:rFonts w:hint="default"/>
        <w:lang w:eastAsia="en-US" w:bidi="ar-SA"/>
      </w:rPr>
    </w:lvl>
    <w:lvl w:ilvl="7">
      <w:numFmt w:val="bullet"/>
      <w:lvlText w:val="•"/>
      <w:lvlJc w:val="left"/>
      <w:pPr>
        <w:ind w:left="7458" w:hanging="402"/>
      </w:pPr>
      <w:rPr>
        <w:rFonts w:hint="default"/>
        <w:lang w:eastAsia="en-US" w:bidi="ar-SA"/>
      </w:rPr>
    </w:lvl>
    <w:lvl w:ilvl="8">
      <w:numFmt w:val="bullet"/>
      <w:lvlText w:val="•"/>
      <w:lvlJc w:val="left"/>
      <w:pPr>
        <w:ind w:left="8374" w:hanging="402"/>
      </w:pPr>
      <w:rPr>
        <w:rFonts w:hint="default"/>
        <w:lang w:eastAsia="en-US" w:bidi="ar-SA"/>
      </w:rPr>
    </w:lvl>
  </w:abstractNum>
  <w:abstractNum w:abstractNumId="26">
    <w:nsid w:val="21045D71"/>
    <w:multiLevelType w:val="multilevel"/>
    <w:tmpl w:val="21045D71"/>
    <w:lvl w:ilvl="0">
      <w:start w:val="1"/>
      <w:numFmt w:val="upperLetter"/>
      <w:lvlText w:val="%1."/>
      <w:lvlJc w:val="left"/>
      <w:pPr>
        <w:ind w:left="1843" w:hanging="708"/>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2."/>
      <w:lvlJc w:val="left"/>
      <w:pPr>
        <w:ind w:left="1843"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lowerLetter"/>
      <w:lvlText w:val="%3."/>
      <w:lvlJc w:val="left"/>
      <w:pPr>
        <w:ind w:left="1843" w:hanging="282"/>
        <w:jc w:val="left"/>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4350" w:hanging="282"/>
      </w:pPr>
      <w:rPr>
        <w:rFonts w:hint="default"/>
        <w:lang w:eastAsia="en-US" w:bidi="ar-SA"/>
      </w:rPr>
    </w:lvl>
    <w:lvl w:ilvl="4">
      <w:numFmt w:val="bullet"/>
      <w:lvlText w:val="•"/>
      <w:lvlJc w:val="left"/>
      <w:pPr>
        <w:ind w:left="5186" w:hanging="282"/>
      </w:pPr>
      <w:rPr>
        <w:rFonts w:hint="default"/>
        <w:lang w:eastAsia="en-US" w:bidi="ar-SA"/>
      </w:rPr>
    </w:lvl>
    <w:lvl w:ilvl="5">
      <w:numFmt w:val="bullet"/>
      <w:lvlText w:val="•"/>
      <w:lvlJc w:val="left"/>
      <w:pPr>
        <w:ind w:left="6023" w:hanging="282"/>
      </w:pPr>
      <w:rPr>
        <w:rFonts w:hint="default"/>
        <w:lang w:eastAsia="en-US" w:bidi="ar-SA"/>
      </w:rPr>
    </w:lvl>
    <w:lvl w:ilvl="6">
      <w:numFmt w:val="bullet"/>
      <w:lvlText w:val="•"/>
      <w:lvlJc w:val="left"/>
      <w:pPr>
        <w:ind w:left="6860" w:hanging="282"/>
      </w:pPr>
      <w:rPr>
        <w:rFonts w:hint="default"/>
        <w:lang w:eastAsia="en-US" w:bidi="ar-SA"/>
      </w:rPr>
    </w:lvl>
    <w:lvl w:ilvl="7">
      <w:numFmt w:val="bullet"/>
      <w:lvlText w:val="•"/>
      <w:lvlJc w:val="left"/>
      <w:pPr>
        <w:ind w:left="7696" w:hanging="282"/>
      </w:pPr>
      <w:rPr>
        <w:rFonts w:hint="default"/>
        <w:lang w:eastAsia="en-US" w:bidi="ar-SA"/>
      </w:rPr>
    </w:lvl>
    <w:lvl w:ilvl="8">
      <w:numFmt w:val="bullet"/>
      <w:lvlText w:val="•"/>
      <w:lvlJc w:val="left"/>
      <w:pPr>
        <w:ind w:left="8533" w:hanging="282"/>
      </w:pPr>
      <w:rPr>
        <w:rFonts w:hint="default"/>
        <w:lang w:eastAsia="en-US" w:bidi="ar-SA"/>
      </w:rPr>
    </w:lvl>
  </w:abstractNum>
  <w:abstractNum w:abstractNumId="27">
    <w:nsid w:val="2449C88A"/>
    <w:multiLevelType w:val="multilevel"/>
    <w:tmpl w:val="2449C88A"/>
    <w:lvl w:ilvl="0">
      <w:start w:val="1"/>
      <w:numFmt w:val="decimal"/>
      <w:lvlText w:val="%1."/>
      <w:lvlJc w:val="left"/>
      <w:pPr>
        <w:ind w:left="1501" w:hanging="366"/>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370" w:hanging="366"/>
      </w:pPr>
      <w:rPr>
        <w:rFonts w:hint="default"/>
        <w:lang w:eastAsia="en-US" w:bidi="ar-SA"/>
      </w:rPr>
    </w:lvl>
    <w:lvl w:ilvl="2">
      <w:numFmt w:val="bullet"/>
      <w:lvlText w:val="•"/>
      <w:lvlJc w:val="left"/>
      <w:pPr>
        <w:ind w:left="3241" w:hanging="366"/>
      </w:pPr>
      <w:rPr>
        <w:rFonts w:hint="default"/>
        <w:lang w:eastAsia="en-US" w:bidi="ar-SA"/>
      </w:rPr>
    </w:lvl>
    <w:lvl w:ilvl="3">
      <w:numFmt w:val="bullet"/>
      <w:lvlText w:val="•"/>
      <w:lvlJc w:val="left"/>
      <w:pPr>
        <w:ind w:left="4112" w:hanging="366"/>
      </w:pPr>
      <w:rPr>
        <w:rFonts w:hint="default"/>
        <w:lang w:eastAsia="en-US" w:bidi="ar-SA"/>
      </w:rPr>
    </w:lvl>
    <w:lvl w:ilvl="4">
      <w:numFmt w:val="bullet"/>
      <w:lvlText w:val="•"/>
      <w:lvlJc w:val="left"/>
      <w:pPr>
        <w:ind w:left="4982" w:hanging="366"/>
      </w:pPr>
      <w:rPr>
        <w:rFonts w:hint="default"/>
        <w:lang w:eastAsia="en-US" w:bidi="ar-SA"/>
      </w:rPr>
    </w:lvl>
    <w:lvl w:ilvl="5">
      <w:numFmt w:val="bullet"/>
      <w:lvlText w:val="•"/>
      <w:lvlJc w:val="left"/>
      <w:pPr>
        <w:ind w:left="5853" w:hanging="366"/>
      </w:pPr>
      <w:rPr>
        <w:rFonts w:hint="default"/>
        <w:lang w:eastAsia="en-US" w:bidi="ar-SA"/>
      </w:rPr>
    </w:lvl>
    <w:lvl w:ilvl="6">
      <w:numFmt w:val="bullet"/>
      <w:lvlText w:val="•"/>
      <w:lvlJc w:val="left"/>
      <w:pPr>
        <w:ind w:left="6724" w:hanging="366"/>
      </w:pPr>
      <w:rPr>
        <w:rFonts w:hint="default"/>
        <w:lang w:eastAsia="en-US" w:bidi="ar-SA"/>
      </w:rPr>
    </w:lvl>
    <w:lvl w:ilvl="7">
      <w:numFmt w:val="bullet"/>
      <w:lvlText w:val="•"/>
      <w:lvlJc w:val="left"/>
      <w:pPr>
        <w:ind w:left="7594" w:hanging="366"/>
      </w:pPr>
      <w:rPr>
        <w:rFonts w:hint="default"/>
        <w:lang w:eastAsia="en-US" w:bidi="ar-SA"/>
      </w:rPr>
    </w:lvl>
    <w:lvl w:ilvl="8">
      <w:numFmt w:val="bullet"/>
      <w:lvlText w:val="•"/>
      <w:lvlJc w:val="left"/>
      <w:pPr>
        <w:ind w:left="8465" w:hanging="366"/>
      </w:pPr>
      <w:rPr>
        <w:rFonts w:hint="default"/>
        <w:lang w:eastAsia="en-US" w:bidi="ar-SA"/>
      </w:rPr>
    </w:lvl>
  </w:abstractNum>
  <w:abstractNum w:abstractNumId="28">
    <w:nsid w:val="24D8EDDE"/>
    <w:multiLevelType w:val="multilevel"/>
    <w:tmpl w:val="24D8EDDE"/>
    <w:lvl w:ilvl="0">
      <w:start w:val="1"/>
      <w:numFmt w:val="upperLetter"/>
      <w:lvlText w:val="%1."/>
      <w:lvlJc w:val="left"/>
      <w:pPr>
        <w:ind w:left="1561" w:hanging="426"/>
        <w:jc w:val="right"/>
      </w:pPr>
      <w:rPr>
        <w:rFonts w:ascii="Arial" w:eastAsia="Arial" w:hAnsi="Arial" w:cs="Arial" w:hint="default"/>
        <w:b/>
        <w:bCs/>
        <w:i w:val="0"/>
        <w:iCs w:val="0"/>
        <w:spacing w:val="-6"/>
        <w:w w:val="100"/>
        <w:sz w:val="24"/>
        <w:szCs w:val="24"/>
        <w:lang w:eastAsia="en-US" w:bidi="ar-SA"/>
      </w:rPr>
    </w:lvl>
    <w:lvl w:ilvl="1">
      <w:start w:val="1"/>
      <w:numFmt w:val="decimal"/>
      <w:lvlText w:val="%2."/>
      <w:lvlJc w:val="left"/>
      <w:pPr>
        <w:ind w:left="1703" w:hanging="287"/>
        <w:jc w:val="left"/>
      </w:pPr>
      <w:rPr>
        <w:rFonts w:hint="default"/>
        <w:spacing w:val="0"/>
        <w:w w:val="100"/>
        <w:lang w:eastAsia="en-US" w:bidi="ar-SA"/>
      </w:rPr>
    </w:lvl>
    <w:lvl w:ilvl="2">
      <w:numFmt w:val="bullet"/>
      <w:lvlText w:val="-"/>
      <w:lvlJc w:val="left"/>
      <w:pPr>
        <w:ind w:left="1987" w:hanging="284"/>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120" w:hanging="284"/>
      </w:pPr>
      <w:rPr>
        <w:rFonts w:hint="default"/>
        <w:lang w:eastAsia="en-US" w:bidi="ar-SA"/>
      </w:rPr>
    </w:lvl>
    <w:lvl w:ilvl="4">
      <w:numFmt w:val="bullet"/>
      <w:lvlText w:val="•"/>
      <w:lvlJc w:val="left"/>
      <w:pPr>
        <w:ind w:left="3275" w:hanging="284"/>
      </w:pPr>
      <w:rPr>
        <w:rFonts w:hint="default"/>
        <w:lang w:eastAsia="en-US" w:bidi="ar-SA"/>
      </w:rPr>
    </w:lvl>
    <w:lvl w:ilvl="5">
      <w:numFmt w:val="bullet"/>
      <w:lvlText w:val="•"/>
      <w:lvlJc w:val="left"/>
      <w:pPr>
        <w:ind w:left="4430" w:hanging="284"/>
      </w:pPr>
      <w:rPr>
        <w:rFonts w:hint="default"/>
        <w:lang w:eastAsia="en-US" w:bidi="ar-SA"/>
      </w:rPr>
    </w:lvl>
    <w:lvl w:ilvl="6">
      <w:numFmt w:val="bullet"/>
      <w:lvlText w:val="•"/>
      <w:lvlJc w:val="left"/>
      <w:pPr>
        <w:ind w:left="5585" w:hanging="284"/>
      </w:pPr>
      <w:rPr>
        <w:rFonts w:hint="default"/>
        <w:lang w:eastAsia="en-US" w:bidi="ar-SA"/>
      </w:rPr>
    </w:lvl>
    <w:lvl w:ilvl="7">
      <w:numFmt w:val="bullet"/>
      <w:lvlText w:val="•"/>
      <w:lvlJc w:val="left"/>
      <w:pPr>
        <w:ind w:left="6741" w:hanging="284"/>
      </w:pPr>
      <w:rPr>
        <w:rFonts w:hint="default"/>
        <w:lang w:eastAsia="en-US" w:bidi="ar-SA"/>
      </w:rPr>
    </w:lvl>
    <w:lvl w:ilvl="8">
      <w:numFmt w:val="bullet"/>
      <w:lvlText w:val="•"/>
      <w:lvlJc w:val="left"/>
      <w:pPr>
        <w:ind w:left="7896" w:hanging="284"/>
      </w:pPr>
      <w:rPr>
        <w:rFonts w:hint="default"/>
        <w:lang w:eastAsia="en-US" w:bidi="ar-SA"/>
      </w:rPr>
    </w:lvl>
  </w:abstractNum>
  <w:abstractNum w:abstractNumId="29">
    <w:nsid w:val="29981BDE"/>
    <w:multiLevelType w:val="multilevel"/>
    <w:tmpl w:val="29981BDE"/>
    <w:lvl w:ilvl="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298" w:hanging="284"/>
      </w:pPr>
      <w:rPr>
        <w:rFonts w:hint="default"/>
        <w:lang w:eastAsia="en-US" w:bidi="ar-SA"/>
      </w:rPr>
    </w:lvl>
    <w:lvl w:ilvl="2">
      <w:numFmt w:val="bullet"/>
      <w:lvlText w:val="•"/>
      <w:lvlJc w:val="left"/>
      <w:pPr>
        <w:ind w:left="3177" w:hanging="284"/>
      </w:pPr>
      <w:rPr>
        <w:rFonts w:hint="default"/>
        <w:lang w:eastAsia="en-US" w:bidi="ar-SA"/>
      </w:rPr>
    </w:lvl>
    <w:lvl w:ilvl="3">
      <w:numFmt w:val="bullet"/>
      <w:lvlText w:val="•"/>
      <w:lvlJc w:val="left"/>
      <w:pPr>
        <w:ind w:left="4056" w:hanging="284"/>
      </w:pPr>
      <w:rPr>
        <w:rFonts w:hint="default"/>
        <w:lang w:eastAsia="en-US" w:bidi="ar-SA"/>
      </w:rPr>
    </w:lvl>
    <w:lvl w:ilvl="4">
      <w:numFmt w:val="bullet"/>
      <w:lvlText w:val="•"/>
      <w:lvlJc w:val="left"/>
      <w:pPr>
        <w:ind w:left="4934" w:hanging="284"/>
      </w:pPr>
      <w:rPr>
        <w:rFonts w:hint="default"/>
        <w:lang w:eastAsia="en-US" w:bidi="ar-SA"/>
      </w:rPr>
    </w:lvl>
    <w:lvl w:ilvl="5">
      <w:numFmt w:val="bullet"/>
      <w:lvlText w:val="•"/>
      <w:lvlJc w:val="left"/>
      <w:pPr>
        <w:ind w:left="5813" w:hanging="284"/>
      </w:pPr>
      <w:rPr>
        <w:rFonts w:hint="default"/>
        <w:lang w:eastAsia="en-US" w:bidi="ar-SA"/>
      </w:rPr>
    </w:lvl>
    <w:lvl w:ilvl="6">
      <w:numFmt w:val="bullet"/>
      <w:lvlText w:val="•"/>
      <w:lvlJc w:val="left"/>
      <w:pPr>
        <w:ind w:left="6692" w:hanging="284"/>
      </w:pPr>
      <w:rPr>
        <w:rFonts w:hint="default"/>
        <w:lang w:eastAsia="en-US" w:bidi="ar-SA"/>
      </w:rPr>
    </w:lvl>
    <w:lvl w:ilvl="7">
      <w:numFmt w:val="bullet"/>
      <w:lvlText w:val="•"/>
      <w:lvlJc w:val="left"/>
      <w:pPr>
        <w:ind w:left="7570" w:hanging="284"/>
      </w:pPr>
      <w:rPr>
        <w:rFonts w:hint="default"/>
        <w:lang w:eastAsia="en-US" w:bidi="ar-SA"/>
      </w:rPr>
    </w:lvl>
    <w:lvl w:ilvl="8">
      <w:numFmt w:val="bullet"/>
      <w:lvlText w:val="•"/>
      <w:lvlJc w:val="left"/>
      <w:pPr>
        <w:ind w:left="8449" w:hanging="284"/>
      </w:pPr>
      <w:rPr>
        <w:rFonts w:hint="default"/>
        <w:lang w:eastAsia="en-US" w:bidi="ar-SA"/>
      </w:rPr>
    </w:lvl>
  </w:abstractNum>
  <w:abstractNum w:abstractNumId="30">
    <w:nsid w:val="2FE8A3BA"/>
    <w:multiLevelType w:val="multilevel"/>
    <w:tmpl w:val="2FE8A3BA"/>
    <w:lvl w:ilvl="0">
      <w:start w:val="1"/>
      <w:numFmt w:val="decimal"/>
      <w:lvlText w:val="%1."/>
      <w:lvlJc w:val="left"/>
      <w:pPr>
        <w:ind w:left="1585" w:hanging="360"/>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numFmt w:val="bullet"/>
      <w:lvlText w:val="•"/>
      <w:lvlJc w:val="left"/>
      <w:pPr>
        <w:ind w:left="2442" w:hanging="360"/>
      </w:pPr>
      <w:rPr>
        <w:rFonts w:hint="default"/>
        <w:lang w:eastAsia="en-US" w:bidi="ar-SA"/>
      </w:rPr>
    </w:lvl>
    <w:lvl w:ilvl="2">
      <w:numFmt w:val="bullet"/>
      <w:lvlText w:val="•"/>
      <w:lvlJc w:val="left"/>
      <w:pPr>
        <w:ind w:left="3305" w:hanging="360"/>
      </w:pPr>
      <w:rPr>
        <w:rFonts w:hint="default"/>
        <w:lang w:eastAsia="en-US" w:bidi="ar-SA"/>
      </w:rPr>
    </w:lvl>
    <w:lvl w:ilvl="3">
      <w:numFmt w:val="bullet"/>
      <w:lvlText w:val="•"/>
      <w:lvlJc w:val="left"/>
      <w:pPr>
        <w:ind w:left="4168" w:hanging="360"/>
      </w:pPr>
      <w:rPr>
        <w:rFonts w:hint="default"/>
        <w:lang w:eastAsia="en-US" w:bidi="ar-SA"/>
      </w:rPr>
    </w:lvl>
    <w:lvl w:ilvl="4">
      <w:numFmt w:val="bullet"/>
      <w:lvlText w:val="•"/>
      <w:lvlJc w:val="left"/>
      <w:pPr>
        <w:ind w:left="5030" w:hanging="360"/>
      </w:pPr>
      <w:rPr>
        <w:rFonts w:hint="default"/>
        <w:lang w:eastAsia="en-US" w:bidi="ar-SA"/>
      </w:rPr>
    </w:lvl>
    <w:lvl w:ilvl="5">
      <w:numFmt w:val="bullet"/>
      <w:lvlText w:val="•"/>
      <w:lvlJc w:val="left"/>
      <w:pPr>
        <w:ind w:left="5893" w:hanging="360"/>
      </w:pPr>
      <w:rPr>
        <w:rFonts w:hint="default"/>
        <w:lang w:eastAsia="en-US" w:bidi="ar-SA"/>
      </w:rPr>
    </w:lvl>
    <w:lvl w:ilvl="6">
      <w:numFmt w:val="bullet"/>
      <w:lvlText w:val="•"/>
      <w:lvlJc w:val="left"/>
      <w:pPr>
        <w:ind w:left="6756" w:hanging="360"/>
      </w:pPr>
      <w:rPr>
        <w:rFonts w:hint="default"/>
        <w:lang w:eastAsia="en-US" w:bidi="ar-SA"/>
      </w:rPr>
    </w:lvl>
    <w:lvl w:ilvl="7">
      <w:numFmt w:val="bullet"/>
      <w:lvlText w:val="•"/>
      <w:lvlJc w:val="left"/>
      <w:pPr>
        <w:ind w:left="7618" w:hanging="360"/>
      </w:pPr>
      <w:rPr>
        <w:rFonts w:hint="default"/>
        <w:lang w:eastAsia="en-US" w:bidi="ar-SA"/>
      </w:rPr>
    </w:lvl>
    <w:lvl w:ilvl="8">
      <w:numFmt w:val="bullet"/>
      <w:lvlText w:val="•"/>
      <w:lvlJc w:val="left"/>
      <w:pPr>
        <w:ind w:left="8481" w:hanging="360"/>
      </w:pPr>
      <w:rPr>
        <w:rFonts w:hint="default"/>
        <w:lang w:eastAsia="en-US" w:bidi="ar-SA"/>
      </w:rPr>
    </w:lvl>
  </w:abstractNum>
  <w:abstractNum w:abstractNumId="31">
    <w:nsid w:val="3414D6F0"/>
    <w:multiLevelType w:val="multilevel"/>
    <w:tmpl w:val="3414D6F0"/>
    <w:lvl w:ilvl="0">
      <w:start w:val="1"/>
      <w:numFmt w:val="decimal"/>
      <w:lvlText w:val="%1."/>
      <w:lvlJc w:val="left"/>
      <w:pPr>
        <w:ind w:left="1381" w:hanging="246"/>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262" w:hanging="246"/>
      </w:pPr>
      <w:rPr>
        <w:rFonts w:hint="default"/>
        <w:lang w:eastAsia="en-US" w:bidi="ar-SA"/>
      </w:rPr>
    </w:lvl>
    <w:lvl w:ilvl="2">
      <w:numFmt w:val="bullet"/>
      <w:lvlText w:val="•"/>
      <w:lvlJc w:val="left"/>
      <w:pPr>
        <w:ind w:left="3145" w:hanging="246"/>
      </w:pPr>
      <w:rPr>
        <w:rFonts w:hint="default"/>
        <w:lang w:eastAsia="en-US" w:bidi="ar-SA"/>
      </w:rPr>
    </w:lvl>
    <w:lvl w:ilvl="3">
      <w:numFmt w:val="bullet"/>
      <w:lvlText w:val="•"/>
      <w:lvlJc w:val="left"/>
      <w:pPr>
        <w:ind w:left="4028" w:hanging="246"/>
      </w:pPr>
      <w:rPr>
        <w:rFonts w:hint="default"/>
        <w:lang w:eastAsia="en-US" w:bidi="ar-SA"/>
      </w:rPr>
    </w:lvl>
    <w:lvl w:ilvl="4">
      <w:numFmt w:val="bullet"/>
      <w:lvlText w:val="•"/>
      <w:lvlJc w:val="left"/>
      <w:pPr>
        <w:ind w:left="4910" w:hanging="246"/>
      </w:pPr>
      <w:rPr>
        <w:rFonts w:hint="default"/>
        <w:lang w:eastAsia="en-US" w:bidi="ar-SA"/>
      </w:rPr>
    </w:lvl>
    <w:lvl w:ilvl="5">
      <w:numFmt w:val="bullet"/>
      <w:lvlText w:val="•"/>
      <w:lvlJc w:val="left"/>
      <w:pPr>
        <w:ind w:left="5793" w:hanging="246"/>
      </w:pPr>
      <w:rPr>
        <w:rFonts w:hint="default"/>
        <w:lang w:eastAsia="en-US" w:bidi="ar-SA"/>
      </w:rPr>
    </w:lvl>
    <w:lvl w:ilvl="6">
      <w:numFmt w:val="bullet"/>
      <w:lvlText w:val="•"/>
      <w:lvlJc w:val="left"/>
      <w:pPr>
        <w:ind w:left="6676" w:hanging="246"/>
      </w:pPr>
      <w:rPr>
        <w:rFonts w:hint="default"/>
        <w:lang w:eastAsia="en-US" w:bidi="ar-SA"/>
      </w:rPr>
    </w:lvl>
    <w:lvl w:ilvl="7">
      <w:numFmt w:val="bullet"/>
      <w:lvlText w:val="•"/>
      <w:lvlJc w:val="left"/>
      <w:pPr>
        <w:ind w:left="7558" w:hanging="246"/>
      </w:pPr>
      <w:rPr>
        <w:rFonts w:hint="default"/>
        <w:lang w:eastAsia="en-US" w:bidi="ar-SA"/>
      </w:rPr>
    </w:lvl>
    <w:lvl w:ilvl="8">
      <w:numFmt w:val="bullet"/>
      <w:lvlText w:val="•"/>
      <w:lvlJc w:val="left"/>
      <w:pPr>
        <w:ind w:left="8441" w:hanging="246"/>
      </w:pPr>
      <w:rPr>
        <w:rFonts w:hint="default"/>
        <w:lang w:eastAsia="en-US" w:bidi="ar-SA"/>
      </w:rPr>
    </w:lvl>
  </w:abstractNum>
  <w:abstractNum w:abstractNumId="32">
    <w:nsid w:val="388A0E82"/>
    <w:multiLevelType w:val="multilevel"/>
    <w:tmpl w:val="388A0E82"/>
    <w:lvl w:ilvl="0">
      <w:start w:val="1"/>
      <w:numFmt w:val="upperLetter"/>
      <w:lvlText w:val="%1."/>
      <w:lvlJc w:val="left"/>
      <w:pPr>
        <w:ind w:left="1435" w:hanging="300"/>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2."/>
      <w:lvlJc w:val="left"/>
      <w:pPr>
        <w:ind w:left="1561" w:hanging="426"/>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1560" w:hanging="426"/>
      </w:pPr>
      <w:rPr>
        <w:rFonts w:hint="default"/>
        <w:lang w:eastAsia="en-US" w:bidi="ar-SA"/>
      </w:rPr>
    </w:lvl>
    <w:lvl w:ilvl="3">
      <w:numFmt w:val="bullet"/>
      <w:lvlText w:val="•"/>
      <w:lvlJc w:val="left"/>
      <w:pPr>
        <w:ind w:left="2640" w:hanging="426"/>
      </w:pPr>
      <w:rPr>
        <w:rFonts w:hint="default"/>
        <w:lang w:eastAsia="en-US" w:bidi="ar-SA"/>
      </w:rPr>
    </w:lvl>
    <w:lvl w:ilvl="4">
      <w:numFmt w:val="bullet"/>
      <w:lvlText w:val="•"/>
      <w:lvlJc w:val="left"/>
      <w:pPr>
        <w:ind w:left="3721" w:hanging="426"/>
      </w:pPr>
      <w:rPr>
        <w:rFonts w:hint="default"/>
        <w:lang w:eastAsia="en-US" w:bidi="ar-SA"/>
      </w:rPr>
    </w:lvl>
    <w:lvl w:ilvl="5">
      <w:numFmt w:val="bullet"/>
      <w:lvlText w:val="•"/>
      <w:lvlJc w:val="left"/>
      <w:pPr>
        <w:ind w:left="4802" w:hanging="426"/>
      </w:pPr>
      <w:rPr>
        <w:rFonts w:hint="default"/>
        <w:lang w:eastAsia="en-US" w:bidi="ar-SA"/>
      </w:rPr>
    </w:lvl>
    <w:lvl w:ilvl="6">
      <w:numFmt w:val="bullet"/>
      <w:lvlText w:val="•"/>
      <w:lvlJc w:val="left"/>
      <w:pPr>
        <w:ind w:left="5883" w:hanging="426"/>
      </w:pPr>
      <w:rPr>
        <w:rFonts w:hint="default"/>
        <w:lang w:eastAsia="en-US" w:bidi="ar-SA"/>
      </w:rPr>
    </w:lvl>
    <w:lvl w:ilvl="7">
      <w:numFmt w:val="bullet"/>
      <w:lvlText w:val="•"/>
      <w:lvlJc w:val="left"/>
      <w:pPr>
        <w:ind w:left="6964" w:hanging="426"/>
      </w:pPr>
      <w:rPr>
        <w:rFonts w:hint="default"/>
        <w:lang w:eastAsia="en-US" w:bidi="ar-SA"/>
      </w:rPr>
    </w:lvl>
    <w:lvl w:ilvl="8">
      <w:numFmt w:val="bullet"/>
      <w:lvlText w:val="•"/>
      <w:lvlJc w:val="left"/>
      <w:pPr>
        <w:ind w:left="8045" w:hanging="426"/>
      </w:pPr>
      <w:rPr>
        <w:rFonts w:hint="default"/>
        <w:lang w:eastAsia="en-US" w:bidi="ar-SA"/>
      </w:rPr>
    </w:lvl>
  </w:abstractNum>
  <w:abstractNum w:abstractNumId="33">
    <w:nsid w:val="45F78C89"/>
    <w:multiLevelType w:val="multilevel"/>
    <w:tmpl w:val="45F78C89"/>
    <w:lvl w:ilvl="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298" w:hanging="284"/>
      </w:pPr>
      <w:rPr>
        <w:rFonts w:hint="default"/>
        <w:lang w:eastAsia="en-US" w:bidi="ar-SA"/>
      </w:rPr>
    </w:lvl>
    <w:lvl w:ilvl="2">
      <w:numFmt w:val="bullet"/>
      <w:lvlText w:val="•"/>
      <w:lvlJc w:val="left"/>
      <w:pPr>
        <w:ind w:left="3177" w:hanging="284"/>
      </w:pPr>
      <w:rPr>
        <w:rFonts w:hint="default"/>
        <w:lang w:eastAsia="en-US" w:bidi="ar-SA"/>
      </w:rPr>
    </w:lvl>
    <w:lvl w:ilvl="3">
      <w:numFmt w:val="bullet"/>
      <w:lvlText w:val="•"/>
      <w:lvlJc w:val="left"/>
      <w:pPr>
        <w:ind w:left="4056" w:hanging="284"/>
      </w:pPr>
      <w:rPr>
        <w:rFonts w:hint="default"/>
        <w:lang w:eastAsia="en-US" w:bidi="ar-SA"/>
      </w:rPr>
    </w:lvl>
    <w:lvl w:ilvl="4">
      <w:numFmt w:val="bullet"/>
      <w:lvlText w:val="•"/>
      <w:lvlJc w:val="left"/>
      <w:pPr>
        <w:ind w:left="4934" w:hanging="284"/>
      </w:pPr>
      <w:rPr>
        <w:rFonts w:hint="default"/>
        <w:lang w:eastAsia="en-US" w:bidi="ar-SA"/>
      </w:rPr>
    </w:lvl>
    <w:lvl w:ilvl="5">
      <w:numFmt w:val="bullet"/>
      <w:lvlText w:val="•"/>
      <w:lvlJc w:val="left"/>
      <w:pPr>
        <w:ind w:left="5813" w:hanging="284"/>
      </w:pPr>
      <w:rPr>
        <w:rFonts w:hint="default"/>
        <w:lang w:eastAsia="en-US" w:bidi="ar-SA"/>
      </w:rPr>
    </w:lvl>
    <w:lvl w:ilvl="6">
      <w:numFmt w:val="bullet"/>
      <w:lvlText w:val="•"/>
      <w:lvlJc w:val="left"/>
      <w:pPr>
        <w:ind w:left="6692" w:hanging="284"/>
      </w:pPr>
      <w:rPr>
        <w:rFonts w:hint="default"/>
        <w:lang w:eastAsia="en-US" w:bidi="ar-SA"/>
      </w:rPr>
    </w:lvl>
    <w:lvl w:ilvl="7">
      <w:numFmt w:val="bullet"/>
      <w:lvlText w:val="•"/>
      <w:lvlJc w:val="left"/>
      <w:pPr>
        <w:ind w:left="7570" w:hanging="284"/>
      </w:pPr>
      <w:rPr>
        <w:rFonts w:hint="default"/>
        <w:lang w:eastAsia="en-US" w:bidi="ar-SA"/>
      </w:rPr>
    </w:lvl>
    <w:lvl w:ilvl="8">
      <w:numFmt w:val="bullet"/>
      <w:lvlText w:val="•"/>
      <w:lvlJc w:val="left"/>
      <w:pPr>
        <w:ind w:left="8449" w:hanging="284"/>
      </w:pPr>
      <w:rPr>
        <w:rFonts w:hint="default"/>
        <w:lang w:eastAsia="en-US" w:bidi="ar-SA"/>
      </w:rPr>
    </w:lvl>
  </w:abstractNum>
  <w:abstractNum w:abstractNumId="34">
    <w:nsid w:val="4B4819FC"/>
    <w:multiLevelType w:val="multilevel"/>
    <w:tmpl w:val="4B4819FC"/>
    <w:lvl w:ilvl="0">
      <w:start w:val="1"/>
      <w:numFmt w:val="decimal"/>
      <w:lvlText w:val="%1."/>
      <w:lvlJc w:val="left"/>
      <w:pPr>
        <w:ind w:left="1561" w:hanging="426"/>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numFmt w:val="bullet"/>
      <w:lvlText w:val="•"/>
      <w:lvlJc w:val="left"/>
      <w:pPr>
        <w:ind w:left="2424" w:hanging="426"/>
      </w:pPr>
      <w:rPr>
        <w:rFonts w:hint="default"/>
        <w:lang w:eastAsia="en-US" w:bidi="ar-SA"/>
      </w:rPr>
    </w:lvl>
    <w:lvl w:ilvl="2">
      <w:numFmt w:val="bullet"/>
      <w:lvlText w:val="•"/>
      <w:lvlJc w:val="left"/>
      <w:pPr>
        <w:ind w:left="3289" w:hanging="426"/>
      </w:pPr>
      <w:rPr>
        <w:rFonts w:hint="default"/>
        <w:lang w:eastAsia="en-US" w:bidi="ar-SA"/>
      </w:rPr>
    </w:lvl>
    <w:lvl w:ilvl="3">
      <w:numFmt w:val="bullet"/>
      <w:lvlText w:val="•"/>
      <w:lvlJc w:val="left"/>
      <w:pPr>
        <w:ind w:left="4154" w:hanging="426"/>
      </w:pPr>
      <w:rPr>
        <w:rFonts w:hint="default"/>
        <w:lang w:eastAsia="en-US" w:bidi="ar-SA"/>
      </w:rPr>
    </w:lvl>
    <w:lvl w:ilvl="4">
      <w:numFmt w:val="bullet"/>
      <w:lvlText w:val="•"/>
      <w:lvlJc w:val="left"/>
      <w:pPr>
        <w:ind w:left="5018" w:hanging="426"/>
      </w:pPr>
      <w:rPr>
        <w:rFonts w:hint="default"/>
        <w:lang w:eastAsia="en-US" w:bidi="ar-SA"/>
      </w:rPr>
    </w:lvl>
    <w:lvl w:ilvl="5">
      <w:numFmt w:val="bullet"/>
      <w:lvlText w:val="•"/>
      <w:lvlJc w:val="left"/>
      <w:pPr>
        <w:ind w:left="5883" w:hanging="426"/>
      </w:pPr>
      <w:rPr>
        <w:rFonts w:hint="default"/>
        <w:lang w:eastAsia="en-US" w:bidi="ar-SA"/>
      </w:rPr>
    </w:lvl>
    <w:lvl w:ilvl="6">
      <w:numFmt w:val="bullet"/>
      <w:lvlText w:val="•"/>
      <w:lvlJc w:val="left"/>
      <w:pPr>
        <w:ind w:left="6748" w:hanging="426"/>
      </w:pPr>
      <w:rPr>
        <w:rFonts w:hint="default"/>
        <w:lang w:eastAsia="en-US" w:bidi="ar-SA"/>
      </w:rPr>
    </w:lvl>
    <w:lvl w:ilvl="7">
      <w:numFmt w:val="bullet"/>
      <w:lvlText w:val="•"/>
      <w:lvlJc w:val="left"/>
      <w:pPr>
        <w:ind w:left="7612" w:hanging="426"/>
      </w:pPr>
      <w:rPr>
        <w:rFonts w:hint="default"/>
        <w:lang w:eastAsia="en-US" w:bidi="ar-SA"/>
      </w:rPr>
    </w:lvl>
    <w:lvl w:ilvl="8">
      <w:numFmt w:val="bullet"/>
      <w:lvlText w:val="•"/>
      <w:lvlJc w:val="left"/>
      <w:pPr>
        <w:ind w:left="8477" w:hanging="426"/>
      </w:pPr>
      <w:rPr>
        <w:rFonts w:hint="default"/>
        <w:lang w:eastAsia="en-US" w:bidi="ar-SA"/>
      </w:rPr>
    </w:lvl>
  </w:abstractNum>
  <w:abstractNum w:abstractNumId="35">
    <w:nsid w:val="5400FC73"/>
    <w:multiLevelType w:val="multilevel"/>
    <w:tmpl w:val="5400FC73"/>
    <w:lvl w:ilvl="0">
      <w:start w:val="1"/>
      <w:numFmt w:val="decimal"/>
      <w:lvlText w:val="%1."/>
      <w:lvlJc w:val="left"/>
      <w:pPr>
        <w:ind w:left="1561" w:hanging="426"/>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numFmt w:val="bullet"/>
      <w:lvlText w:val="•"/>
      <w:lvlJc w:val="left"/>
      <w:pPr>
        <w:ind w:left="2424" w:hanging="426"/>
      </w:pPr>
      <w:rPr>
        <w:rFonts w:hint="default"/>
        <w:lang w:eastAsia="en-US" w:bidi="ar-SA"/>
      </w:rPr>
    </w:lvl>
    <w:lvl w:ilvl="2">
      <w:numFmt w:val="bullet"/>
      <w:lvlText w:val="•"/>
      <w:lvlJc w:val="left"/>
      <w:pPr>
        <w:ind w:left="3289" w:hanging="426"/>
      </w:pPr>
      <w:rPr>
        <w:rFonts w:hint="default"/>
        <w:lang w:eastAsia="en-US" w:bidi="ar-SA"/>
      </w:rPr>
    </w:lvl>
    <w:lvl w:ilvl="3">
      <w:numFmt w:val="bullet"/>
      <w:lvlText w:val="•"/>
      <w:lvlJc w:val="left"/>
      <w:pPr>
        <w:ind w:left="4154" w:hanging="426"/>
      </w:pPr>
      <w:rPr>
        <w:rFonts w:hint="default"/>
        <w:lang w:eastAsia="en-US" w:bidi="ar-SA"/>
      </w:rPr>
    </w:lvl>
    <w:lvl w:ilvl="4">
      <w:numFmt w:val="bullet"/>
      <w:lvlText w:val="•"/>
      <w:lvlJc w:val="left"/>
      <w:pPr>
        <w:ind w:left="5018" w:hanging="426"/>
      </w:pPr>
      <w:rPr>
        <w:rFonts w:hint="default"/>
        <w:lang w:eastAsia="en-US" w:bidi="ar-SA"/>
      </w:rPr>
    </w:lvl>
    <w:lvl w:ilvl="5">
      <w:numFmt w:val="bullet"/>
      <w:lvlText w:val="•"/>
      <w:lvlJc w:val="left"/>
      <w:pPr>
        <w:ind w:left="5883" w:hanging="426"/>
      </w:pPr>
      <w:rPr>
        <w:rFonts w:hint="default"/>
        <w:lang w:eastAsia="en-US" w:bidi="ar-SA"/>
      </w:rPr>
    </w:lvl>
    <w:lvl w:ilvl="6">
      <w:numFmt w:val="bullet"/>
      <w:lvlText w:val="•"/>
      <w:lvlJc w:val="left"/>
      <w:pPr>
        <w:ind w:left="6748" w:hanging="426"/>
      </w:pPr>
      <w:rPr>
        <w:rFonts w:hint="default"/>
        <w:lang w:eastAsia="en-US" w:bidi="ar-SA"/>
      </w:rPr>
    </w:lvl>
    <w:lvl w:ilvl="7">
      <w:numFmt w:val="bullet"/>
      <w:lvlText w:val="•"/>
      <w:lvlJc w:val="left"/>
      <w:pPr>
        <w:ind w:left="7612" w:hanging="426"/>
      </w:pPr>
      <w:rPr>
        <w:rFonts w:hint="default"/>
        <w:lang w:eastAsia="en-US" w:bidi="ar-SA"/>
      </w:rPr>
    </w:lvl>
    <w:lvl w:ilvl="8">
      <w:numFmt w:val="bullet"/>
      <w:lvlText w:val="•"/>
      <w:lvlJc w:val="left"/>
      <w:pPr>
        <w:ind w:left="8477" w:hanging="426"/>
      </w:pPr>
      <w:rPr>
        <w:rFonts w:hint="default"/>
        <w:lang w:eastAsia="en-US" w:bidi="ar-SA"/>
      </w:rPr>
    </w:lvl>
  </w:abstractNum>
  <w:abstractNum w:abstractNumId="36">
    <w:nsid w:val="59ADCABA"/>
    <w:multiLevelType w:val="multilevel"/>
    <w:tmpl w:val="59ADCABA"/>
    <w:lvl w:ilvl="0">
      <w:start w:val="1"/>
      <w:numFmt w:val="upperLetter"/>
      <w:lvlText w:val="%1."/>
      <w:lvlJc w:val="left"/>
      <w:pPr>
        <w:ind w:left="2279"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2."/>
      <w:lvlJc w:val="left"/>
      <w:pPr>
        <w:ind w:left="2497"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2">
      <w:numFmt w:val="bullet"/>
      <w:lvlText w:val="•"/>
      <w:lvlJc w:val="left"/>
      <w:pPr>
        <w:ind w:left="3356" w:hanging="228"/>
      </w:pPr>
      <w:rPr>
        <w:rFonts w:hint="default"/>
        <w:lang w:eastAsia="en-US" w:bidi="ar-SA"/>
      </w:rPr>
    </w:lvl>
    <w:lvl w:ilvl="3">
      <w:numFmt w:val="bullet"/>
      <w:lvlText w:val="•"/>
      <w:lvlJc w:val="left"/>
      <w:pPr>
        <w:ind w:left="4212" w:hanging="228"/>
      </w:pPr>
      <w:rPr>
        <w:rFonts w:hint="default"/>
        <w:lang w:eastAsia="en-US" w:bidi="ar-SA"/>
      </w:rPr>
    </w:lvl>
    <w:lvl w:ilvl="4">
      <w:numFmt w:val="bullet"/>
      <w:lvlText w:val="•"/>
      <w:lvlJc w:val="left"/>
      <w:pPr>
        <w:ind w:left="5069" w:hanging="228"/>
      </w:pPr>
      <w:rPr>
        <w:rFonts w:hint="default"/>
        <w:lang w:eastAsia="en-US" w:bidi="ar-SA"/>
      </w:rPr>
    </w:lvl>
    <w:lvl w:ilvl="5">
      <w:numFmt w:val="bullet"/>
      <w:lvlText w:val="•"/>
      <w:lvlJc w:val="left"/>
      <w:pPr>
        <w:ind w:left="5925" w:hanging="228"/>
      </w:pPr>
      <w:rPr>
        <w:rFonts w:hint="default"/>
        <w:lang w:eastAsia="en-US" w:bidi="ar-SA"/>
      </w:rPr>
    </w:lvl>
    <w:lvl w:ilvl="6">
      <w:numFmt w:val="bullet"/>
      <w:lvlText w:val="•"/>
      <w:lvlJc w:val="left"/>
      <w:pPr>
        <w:ind w:left="6781" w:hanging="228"/>
      </w:pPr>
      <w:rPr>
        <w:rFonts w:hint="default"/>
        <w:lang w:eastAsia="en-US" w:bidi="ar-SA"/>
      </w:rPr>
    </w:lvl>
    <w:lvl w:ilvl="7">
      <w:numFmt w:val="bullet"/>
      <w:lvlText w:val="•"/>
      <w:lvlJc w:val="left"/>
      <w:pPr>
        <w:ind w:left="7638" w:hanging="228"/>
      </w:pPr>
      <w:rPr>
        <w:rFonts w:hint="default"/>
        <w:lang w:eastAsia="en-US" w:bidi="ar-SA"/>
      </w:rPr>
    </w:lvl>
    <w:lvl w:ilvl="8">
      <w:numFmt w:val="bullet"/>
      <w:lvlText w:val="•"/>
      <w:lvlJc w:val="left"/>
      <w:pPr>
        <w:ind w:left="8494" w:hanging="228"/>
      </w:pPr>
      <w:rPr>
        <w:rFonts w:hint="default"/>
        <w:lang w:eastAsia="en-US" w:bidi="ar-SA"/>
      </w:rPr>
    </w:lvl>
  </w:abstractNum>
  <w:abstractNum w:abstractNumId="37">
    <w:nsid w:val="5CD55D51"/>
    <w:multiLevelType w:val="multilevel"/>
    <w:tmpl w:val="5CD55D51"/>
    <w:lvl w:ilvl="0">
      <w:start w:val="1"/>
      <w:numFmt w:val="decimal"/>
      <w:lvlText w:val="%1)"/>
      <w:lvlJc w:val="left"/>
      <w:pPr>
        <w:ind w:left="1843" w:hanging="282"/>
        <w:jc w:val="left"/>
      </w:pPr>
      <w:rPr>
        <w:rFonts w:hint="default"/>
        <w:spacing w:val="0"/>
        <w:w w:val="100"/>
        <w:lang w:eastAsia="en-US" w:bidi="ar-SA"/>
      </w:rPr>
    </w:lvl>
    <w:lvl w:ilvl="1">
      <w:numFmt w:val="bullet"/>
      <w:lvlText w:val="•"/>
      <w:lvlJc w:val="left"/>
      <w:pPr>
        <w:ind w:left="2676" w:hanging="282"/>
      </w:pPr>
      <w:rPr>
        <w:rFonts w:hint="default"/>
        <w:lang w:eastAsia="en-US" w:bidi="ar-SA"/>
      </w:rPr>
    </w:lvl>
    <w:lvl w:ilvl="2">
      <w:numFmt w:val="bullet"/>
      <w:lvlText w:val="•"/>
      <w:lvlJc w:val="left"/>
      <w:pPr>
        <w:ind w:left="3513" w:hanging="282"/>
      </w:pPr>
      <w:rPr>
        <w:rFonts w:hint="default"/>
        <w:lang w:eastAsia="en-US" w:bidi="ar-SA"/>
      </w:rPr>
    </w:lvl>
    <w:lvl w:ilvl="3">
      <w:numFmt w:val="bullet"/>
      <w:lvlText w:val="•"/>
      <w:lvlJc w:val="left"/>
      <w:pPr>
        <w:ind w:left="4350" w:hanging="282"/>
      </w:pPr>
      <w:rPr>
        <w:rFonts w:hint="default"/>
        <w:lang w:eastAsia="en-US" w:bidi="ar-SA"/>
      </w:rPr>
    </w:lvl>
    <w:lvl w:ilvl="4">
      <w:numFmt w:val="bullet"/>
      <w:lvlText w:val="•"/>
      <w:lvlJc w:val="left"/>
      <w:pPr>
        <w:ind w:left="5186" w:hanging="282"/>
      </w:pPr>
      <w:rPr>
        <w:rFonts w:hint="default"/>
        <w:lang w:eastAsia="en-US" w:bidi="ar-SA"/>
      </w:rPr>
    </w:lvl>
    <w:lvl w:ilvl="5">
      <w:numFmt w:val="bullet"/>
      <w:lvlText w:val="•"/>
      <w:lvlJc w:val="left"/>
      <w:pPr>
        <w:ind w:left="6023" w:hanging="282"/>
      </w:pPr>
      <w:rPr>
        <w:rFonts w:hint="default"/>
        <w:lang w:eastAsia="en-US" w:bidi="ar-SA"/>
      </w:rPr>
    </w:lvl>
    <w:lvl w:ilvl="6">
      <w:numFmt w:val="bullet"/>
      <w:lvlText w:val="•"/>
      <w:lvlJc w:val="left"/>
      <w:pPr>
        <w:ind w:left="6860" w:hanging="282"/>
      </w:pPr>
      <w:rPr>
        <w:rFonts w:hint="default"/>
        <w:lang w:eastAsia="en-US" w:bidi="ar-SA"/>
      </w:rPr>
    </w:lvl>
    <w:lvl w:ilvl="7">
      <w:numFmt w:val="bullet"/>
      <w:lvlText w:val="•"/>
      <w:lvlJc w:val="left"/>
      <w:pPr>
        <w:ind w:left="7696" w:hanging="282"/>
      </w:pPr>
      <w:rPr>
        <w:rFonts w:hint="default"/>
        <w:lang w:eastAsia="en-US" w:bidi="ar-SA"/>
      </w:rPr>
    </w:lvl>
    <w:lvl w:ilvl="8">
      <w:numFmt w:val="bullet"/>
      <w:lvlText w:val="•"/>
      <w:lvlJc w:val="left"/>
      <w:pPr>
        <w:ind w:left="8533" w:hanging="282"/>
      </w:pPr>
      <w:rPr>
        <w:rFonts w:hint="default"/>
        <w:lang w:eastAsia="en-US" w:bidi="ar-SA"/>
      </w:rPr>
    </w:lvl>
  </w:abstractNum>
  <w:abstractNum w:abstractNumId="38">
    <w:nsid w:val="6376EA15"/>
    <w:multiLevelType w:val="multilevel"/>
    <w:tmpl w:val="6376EA15"/>
    <w:lvl w:ilvl="0">
      <w:start w:val="1"/>
      <w:numFmt w:val="decimal"/>
      <w:lvlText w:val="%1."/>
      <w:lvlJc w:val="left"/>
      <w:pPr>
        <w:ind w:left="1703" w:hanging="568"/>
        <w:jc w:val="left"/>
      </w:pPr>
      <w:rPr>
        <w:rFonts w:ascii="Arial" w:eastAsia="Arial" w:hAnsi="Arial" w:cs="Arial" w:hint="default"/>
        <w:b/>
        <w:bCs/>
        <w:i w:val="0"/>
        <w:iCs w:val="0"/>
        <w:spacing w:val="0"/>
        <w:w w:val="100"/>
        <w:sz w:val="24"/>
        <w:szCs w:val="24"/>
        <w:lang w:eastAsia="en-US" w:bidi="ar-SA"/>
      </w:rPr>
    </w:lvl>
    <w:lvl w:ilvl="1">
      <w:numFmt w:val="bullet"/>
      <w:lvlText w:val="•"/>
      <w:lvlJc w:val="left"/>
      <w:pPr>
        <w:ind w:left="2550" w:hanging="568"/>
      </w:pPr>
      <w:rPr>
        <w:rFonts w:hint="default"/>
        <w:lang w:eastAsia="en-US" w:bidi="ar-SA"/>
      </w:rPr>
    </w:lvl>
    <w:lvl w:ilvl="2">
      <w:numFmt w:val="bullet"/>
      <w:lvlText w:val="•"/>
      <w:lvlJc w:val="left"/>
      <w:pPr>
        <w:ind w:left="3401" w:hanging="568"/>
      </w:pPr>
      <w:rPr>
        <w:rFonts w:hint="default"/>
        <w:lang w:eastAsia="en-US" w:bidi="ar-SA"/>
      </w:rPr>
    </w:lvl>
    <w:lvl w:ilvl="3">
      <w:numFmt w:val="bullet"/>
      <w:lvlText w:val="•"/>
      <w:lvlJc w:val="left"/>
      <w:pPr>
        <w:ind w:left="4252" w:hanging="568"/>
      </w:pPr>
      <w:rPr>
        <w:rFonts w:hint="default"/>
        <w:lang w:eastAsia="en-US" w:bidi="ar-SA"/>
      </w:rPr>
    </w:lvl>
    <w:lvl w:ilvl="4">
      <w:numFmt w:val="bullet"/>
      <w:lvlText w:val="•"/>
      <w:lvlJc w:val="left"/>
      <w:pPr>
        <w:ind w:left="5102" w:hanging="568"/>
      </w:pPr>
      <w:rPr>
        <w:rFonts w:hint="default"/>
        <w:lang w:eastAsia="en-US" w:bidi="ar-SA"/>
      </w:rPr>
    </w:lvl>
    <w:lvl w:ilvl="5">
      <w:numFmt w:val="bullet"/>
      <w:lvlText w:val="•"/>
      <w:lvlJc w:val="left"/>
      <w:pPr>
        <w:ind w:left="5953" w:hanging="568"/>
      </w:pPr>
      <w:rPr>
        <w:rFonts w:hint="default"/>
        <w:lang w:eastAsia="en-US" w:bidi="ar-SA"/>
      </w:rPr>
    </w:lvl>
    <w:lvl w:ilvl="6">
      <w:numFmt w:val="bullet"/>
      <w:lvlText w:val="•"/>
      <w:lvlJc w:val="left"/>
      <w:pPr>
        <w:ind w:left="6804" w:hanging="568"/>
      </w:pPr>
      <w:rPr>
        <w:rFonts w:hint="default"/>
        <w:lang w:eastAsia="en-US" w:bidi="ar-SA"/>
      </w:rPr>
    </w:lvl>
    <w:lvl w:ilvl="7">
      <w:numFmt w:val="bullet"/>
      <w:lvlText w:val="•"/>
      <w:lvlJc w:val="left"/>
      <w:pPr>
        <w:ind w:left="7654" w:hanging="568"/>
      </w:pPr>
      <w:rPr>
        <w:rFonts w:hint="default"/>
        <w:lang w:eastAsia="en-US" w:bidi="ar-SA"/>
      </w:rPr>
    </w:lvl>
    <w:lvl w:ilvl="8">
      <w:numFmt w:val="bullet"/>
      <w:lvlText w:val="•"/>
      <w:lvlJc w:val="left"/>
      <w:pPr>
        <w:ind w:left="8505" w:hanging="568"/>
      </w:pPr>
      <w:rPr>
        <w:rFonts w:hint="default"/>
        <w:lang w:eastAsia="en-US" w:bidi="ar-SA"/>
      </w:rPr>
    </w:lvl>
  </w:abstractNum>
  <w:abstractNum w:abstractNumId="39">
    <w:nsid w:val="6B86B587"/>
    <w:multiLevelType w:val="multilevel"/>
    <w:tmpl w:val="6B86B587"/>
    <w:lvl w:ilvl="0">
      <w:start w:val="1"/>
      <w:numFmt w:val="decimal"/>
      <w:lvlText w:val="%1."/>
      <w:lvlJc w:val="left"/>
      <w:pPr>
        <w:ind w:left="141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298" w:hanging="284"/>
      </w:pPr>
      <w:rPr>
        <w:rFonts w:hint="default"/>
        <w:lang w:eastAsia="en-US" w:bidi="ar-SA"/>
      </w:rPr>
    </w:lvl>
    <w:lvl w:ilvl="2">
      <w:numFmt w:val="bullet"/>
      <w:lvlText w:val="•"/>
      <w:lvlJc w:val="left"/>
      <w:pPr>
        <w:ind w:left="3177" w:hanging="284"/>
      </w:pPr>
      <w:rPr>
        <w:rFonts w:hint="default"/>
        <w:lang w:eastAsia="en-US" w:bidi="ar-SA"/>
      </w:rPr>
    </w:lvl>
    <w:lvl w:ilvl="3">
      <w:numFmt w:val="bullet"/>
      <w:lvlText w:val="•"/>
      <w:lvlJc w:val="left"/>
      <w:pPr>
        <w:ind w:left="4056" w:hanging="284"/>
      </w:pPr>
      <w:rPr>
        <w:rFonts w:hint="default"/>
        <w:lang w:eastAsia="en-US" w:bidi="ar-SA"/>
      </w:rPr>
    </w:lvl>
    <w:lvl w:ilvl="4">
      <w:numFmt w:val="bullet"/>
      <w:lvlText w:val="•"/>
      <w:lvlJc w:val="left"/>
      <w:pPr>
        <w:ind w:left="4934" w:hanging="284"/>
      </w:pPr>
      <w:rPr>
        <w:rFonts w:hint="default"/>
        <w:lang w:eastAsia="en-US" w:bidi="ar-SA"/>
      </w:rPr>
    </w:lvl>
    <w:lvl w:ilvl="5">
      <w:numFmt w:val="bullet"/>
      <w:lvlText w:val="•"/>
      <w:lvlJc w:val="left"/>
      <w:pPr>
        <w:ind w:left="5813" w:hanging="284"/>
      </w:pPr>
      <w:rPr>
        <w:rFonts w:hint="default"/>
        <w:lang w:eastAsia="en-US" w:bidi="ar-SA"/>
      </w:rPr>
    </w:lvl>
    <w:lvl w:ilvl="6">
      <w:numFmt w:val="bullet"/>
      <w:lvlText w:val="•"/>
      <w:lvlJc w:val="left"/>
      <w:pPr>
        <w:ind w:left="6692" w:hanging="284"/>
      </w:pPr>
      <w:rPr>
        <w:rFonts w:hint="default"/>
        <w:lang w:eastAsia="en-US" w:bidi="ar-SA"/>
      </w:rPr>
    </w:lvl>
    <w:lvl w:ilvl="7">
      <w:numFmt w:val="bullet"/>
      <w:lvlText w:val="•"/>
      <w:lvlJc w:val="left"/>
      <w:pPr>
        <w:ind w:left="7570" w:hanging="284"/>
      </w:pPr>
      <w:rPr>
        <w:rFonts w:hint="default"/>
        <w:lang w:eastAsia="en-US" w:bidi="ar-SA"/>
      </w:rPr>
    </w:lvl>
    <w:lvl w:ilvl="8">
      <w:numFmt w:val="bullet"/>
      <w:lvlText w:val="•"/>
      <w:lvlJc w:val="left"/>
      <w:pPr>
        <w:ind w:left="8449" w:hanging="284"/>
      </w:pPr>
      <w:rPr>
        <w:rFonts w:hint="default"/>
        <w:lang w:eastAsia="en-US" w:bidi="ar-SA"/>
      </w:rPr>
    </w:lvl>
  </w:abstractNum>
  <w:abstractNum w:abstractNumId="40">
    <w:nsid w:val="70EBC527"/>
    <w:multiLevelType w:val="multilevel"/>
    <w:tmpl w:val="70EBC527"/>
    <w:lvl w:ilvl="0">
      <w:start w:val="1"/>
      <w:numFmt w:val="upperLetter"/>
      <w:lvlText w:val="%1."/>
      <w:lvlJc w:val="left"/>
      <w:pPr>
        <w:ind w:left="1561" w:hanging="426"/>
        <w:jc w:val="left"/>
      </w:pPr>
      <w:rPr>
        <w:rFonts w:ascii="Times New Roman" w:eastAsia="Times New Roman" w:hAnsi="Times New Roman" w:cs="Times New Roman" w:hint="default"/>
        <w:b/>
        <w:bCs/>
        <w:i w:val="0"/>
        <w:iCs w:val="0"/>
        <w:spacing w:val="0"/>
        <w:w w:val="100"/>
        <w:sz w:val="24"/>
        <w:szCs w:val="24"/>
        <w:lang w:eastAsia="en-US" w:bidi="ar-SA"/>
      </w:rPr>
    </w:lvl>
    <w:lvl w:ilvl="1">
      <w:start w:val="1"/>
      <w:numFmt w:val="lowerLetter"/>
      <w:lvlText w:val="%2."/>
      <w:lvlJc w:val="left"/>
      <w:pPr>
        <w:ind w:left="1419"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2520" w:hanging="284"/>
      </w:pPr>
      <w:rPr>
        <w:rFonts w:hint="default"/>
        <w:lang w:eastAsia="en-US" w:bidi="ar-SA"/>
      </w:rPr>
    </w:lvl>
    <w:lvl w:ilvl="3">
      <w:numFmt w:val="bullet"/>
      <w:lvlText w:val="•"/>
      <w:lvlJc w:val="left"/>
      <w:pPr>
        <w:ind w:left="3481" w:hanging="284"/>
      </w:pPr>
      <w:rPr>
        <w:rFonts w:hint="default"/>
        <w:lang w:eastAsia="en-US" w:bidi="ar-SA"/>
      </w:rPr>
    </w:lvl>
    <w:lvl w:ilvl="4">
      <w:numFmt w:val="bullet"/>
      <w:lvlText w:val="•"/>
      <w:lvlJc w:val="left"/>
      <w:pPr>
        <w:ind w:left="4442" w:hanging="284"/>
      </w:pPr>
      <w:rPr>
        <w:rFonts w:hint="default"/>
        <w:lang w:eastAsia="en-US" w:bidi="ar-SA"/>
      </w:rPr>
    </w:lvl>
    <w:lvl w:ilvl="5">
      <w:numFmt w:val="bullet"/>
      <w:lvlText w:val="•"/>
      <w:lvlJc w:val="left"/>
      <w:pPr>
        <w:ind w:left="5403" w:hanging="284"/>
      </w:pPr>
      <w:rPr>
        <w:rFonts w:hint="default"/>
        <w:lang w:eastAsia="en-US" w:bidi="ar-SA"/>
      </w:rPr>
    </w:lvl>
    <w:lvl w:ilvl="6">
      <w:numFmt w:val="bullet"/>
      <w:lvlText w:val="•"/>
      <w:lvlJc w:val="left"/>
      <w:pPr>
        <w:ind w:left="6363" w:hanging="284"/>
      </w:pPr>
      <w:rPr>
        <w:rFonts w:hint="default"/>
        <w:lang w:eastAsia="en-US" w:bidi="ar-SA"/>
      </w:rPr>
    </w:lvl>
    <w:lvl w:ilvl="7">
      <w:numFmt w:val="bullet"/>
      <w:lvlText w:val="•"/>
      <w:lvlJc w:val="left"/>
      <w:pPr>
        <w:ind w:left="7324" w:hanging="284"/>
      </w:pPr>
      <w:rPr>
        <w:rFonts w:hint="default"/>
        <w:lang w:eastAsia="en-US" w:bidi="ar-SA"/>
      </w:rPr>
    </w:lvl>
    <w:lvl w:ilvl="8">
      <w:numFmt w:val="bullet"/>
      <w:lvlText w:val="•"/>
      <w:lvlJc w:val="left"/>
      <w:pPr>
        <w:ind w:left="8285" w:hanging="284"/>
      </w:pPr>
      <w:rPr>
        <w:rFonts w:hint="default"/>
        <w:lang w:eastAsia="en-US" w:bidi="ar-SA"/>
      </w:rPr>
    </w:lvl>
  </w:abstractNum>
  <w:abstractNum w:abstractNumId="41">
    <w:nsid w:val="72100847"/>
    <w:multiLevelType w:val="multilevel"/>
    <w:tmpl w:val="72100847"/>
    <w:lvl w:ilvl="0">
      <w:start w:val="1"/>
      <w:numFmt w:val="decimal"/>
      <w:lvlText w:val="%1."/>
      <w:lvlJc w:val="left"/>
      <w:pPr>
        <w:ind w:left="1843" w:hanging="282"/>
        <w:jc w:val="left"/>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676" w:hanging="282"/>
      </w:pPr>
      <w:rPr>
        <w:rFonts w:hint="default"/>
        <w:lang w:eastAsia="en-US" w:bidi="ar-SA"/>
      </w:rPr>
    </w:lvl>
    <w:lvl w:ilvl="2">
      <w:numFmt w:val="bullet"/>
      <w:lvlText w:val="•"/>
      <w:lvlJc w:val="left"/>
      <w:pPr>
        <w:ind w:left="3513" w:hanging="282"/>
      </w:pPr>
      <w:rPr>
        <w:rFonts w:hint="default"/>
        <w:lang w:eastAsia="en-US" w:bidi="ar-SA"/>
      </w:rPr>
    </w:lvl>
    <w:lvl w:ilvl="3">
      <w:numFmt w:val="bullet"/>
      <w:lvlText w:val="•"/>
      <w:lvlJc w:val="left"/>
      <w:pPr>
        <w:ind w:left="4350" w:hanging="282"/>
      </w:pPr>
      <w:rPr>
        <w:rFonts w:hint="default"/>
        <w:lang w:eastAsia="en-US" w:bidi="ar-SA"/>
      </w:rPr>
    </w:lvl>
    <w:lvl w:ilvl="4">
      <w:numFmt w:val="bullet"/>
      <w:lvlText w:val="•"/>
      <w:lvlJc w:val="left"/>
      <w:pPr>
        <w:ind w:left="5186" w:hanging="282"/>
      </w:pPr>
      <w:rPr>
        <w:rFonts w:hint="default"/>
        <w:lang w:eastAsia="en-US" w:bidi="ar-SA"/>
      </w:rPr>
    </w:lvl>
    <w:lvl w:ilvl="5">
      <w:numFmt w:val="bullet"/>
      <w:lvlText w:val="•"/>
      <w:lvlJc w:val="left"/>
      <w:pPr>
        <w:ind w:left="6023" w:hanging="282"/>
      </w:pPr>
      <w:rPr>
        <w:rFonts w:hint="default"/>
        <w:lang w:eastAsia="en-US" w:bidi="ar-SA"/>
      </w:rPr>
    </w:lvl>
    <w:lvl w:ilvl="6">
      <w:numFmt w:val="bullet"/>
      <w:lvlText w:val="•"/>
      <w:lvlJc w:val="left"/>
      <w:pPr>
        <w:ind w:left="6860" w:hanging="282"/>
      </w:pPr>
      <w:rPr>
        <w:rFonts w:hint="default"/>
        <w:lang w:eastAsia="en-US" w:bidi="ar-SA"/>
      </w:rPr>
    </w:lvl>
    <w:lvl w:ilvl="7">
      <w:numFmt w:val="bullet"/>
      <w:lvlText w:val="•"/>
      <w:lvlJc w:val="left"/>
      <w:pPr>
        <w:ind w:left="7696" w:hanging="282"/>
      </w:pPr>
      <w:rPr>
        <w:rFonts w:hint="default"/>
        <w:lang w:eastAsia="en-US" w:bidi="ar-SA"/>
      </w:rPr>
    </w:lvl>
    <w:lvl w:ilvl="8">
      <w:numFmt w:val="bullet"/>
      <w:lvlText w:val="•"/>
      <w:lvlJc w:val="left"/>
      <w:pPr>
        <w:ind w:left="8533" w:hanging="282"/>
      </w:pPr>
      <w:rPr>
        <w:rFonts w:hint="default"/>
        <w:lang w:eastAsia="en-US" w:bidi="ar-SA"/>
      </w:rPr>
    </w:lvl>
  </w:abstractNum>
  <w:abstractNum w:abstractNumId="42">
    <w:nsid w:val="73C6C808"/>
    <w:multiLevelType w:val="multilevel"/>
    <w:tmpl w:val="73C6C808"/>
    <w:lvl w:ilvl="0">
      <w:start w:val="1"/>
      <w:numFmt w:val="decimal"/>
      <w:lvlText w:val="%1."/>
      <w:lvlJc w:val="left"/>
      <w:pPr>
        <w:ind w:left="1419" w:hanging="310"/>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numFmt w:val="bullet"/>
      <w:lvlText w:val="-"/>
      <w:lvlJc w:val="left"/>
      <w:pPr>
        <w:ind w:left="1843" w:hanging="425"/>
      </w:pPr>
      <w:rPr>
        <w:rFonts w:ascii="Calibri" w:eastAsia="Calibri" w:hAnsi="Calibri" w:cs="Calibri" w:hint="default"/>
        <w:b w:val="0"/>
        <w:bCs w:val="0"/>
        <w:i w:val="0"/>
        <w:iCs w:val="0"/>
        <w:spacing w:val="0"/>
        <w:w w:val="100"/>
        <w:sz w:val="24"/>
        <w:szCs w:val="24"/>
        <w:lang w:eastAsia="en-US" w:bidi="ar-SA"/>
      </w:rPr>
    </w:lvl>
    <w:lvl w:ilvl="2">
      <w:numFmt w:val="bullet"/>
      <w:lvlText w:val="•"/>
      <w:lvlJc w:val="left"/>
      <w:pPr>
        <w:ind w:left="2769" w:hanging="425"/>
      </w:pPr>
      <w:rPr>
        <w:rFonts w:hint="default"/>
        <w:lang w:eastAsia="en-US" w:bidi="ar-SA"/>
      </w:rPr>
    </w:lvl>
    <w:lvl w:ilvl="3">
      <w:numFmt w:val="bullet"/>
      <w:lvlText w:val="•"/>
      <w:lvlJc w:val="left"/>
      <w:pPr>
        <w:ind w:left="3699" w:hanging="425"/>
      </w:pPr>
      <w:rPr>
        <w:rFonts w:hint="default"/>
        <w:lang w:eastAsia="en-US" w:bidi="ar-SA"/>
      </w:rPr>
    </w:lvl>
    <w:lvl w:ilvl="4">
      <w:numFmt w:val="bullet"/>
      <w:lvlText w:val="•"/>
      <w:lvlJc w:val="left"/>
      <w:pPr>
        <w:ind w:left="4629" w:hanging="425"/>
      </w:pPr>
      <w:rPr>
        <w:rFonts w:hint="default"/>
        <w:lang w:eastAsia="en-US" w:bidi="ar-SA"/>
      </w:rPr>
    </w:lvl>
    <w:lvl w:ilvl="5">
      <w:numFmt w:val="bullet"/>
      <w:lvlText w:val="•"/>
      <w:lvlJc w:val="left"/>
      <w:pPr>
        <w:ind w:left="5558" w:hanging="425"/>
      </w:pPr>
      <w:rPr>
        <w:rFonts w:hint="default"/>
        <w:lang w:eastAsia="en-US" w:bidi="ar-SA"/>
      </w:rPr>
    </w:lvl>
    <w:lvl w:ilvl="6">
      <w:numFmt w:val="bullet"/>
      <w:lvlText w:val="•"/>
      <w:lvlJc w:val="left"/>
      <w:pPr>
        <w:ind w:left="6488" w:hanging="425"/>
      </w:pPr>
      <w:rPr>
        <w:rFonts w:hint="default"/>
        <w:lang w:eastAsia="en-US" w:bidi="ar-SA"/>
      </w:rPr>
    </w:lvl>
    <w:lvl w:ilvl="7">
      <w:numFmt w:val="bullet"/>
      <w:lvlText w:val="•"/>
      <w:lvlJc w:val="left"/>
      <w:pPr>
        <w:ind w:left="7418" w:hanging="425"/>
      </w:pPr>
      <w:rPr>
        <w:rFonts w:hint="default"/>
        <w:lang w:eastAsia="en-US" w:bidi="ar-SA"/>
      </w:rPr>
    </w:lvl>
    <w:lvl w:ilvl="8">
      <w:numFmt w:val="bullet"/>
      <w:lvlText w:val="•"/>
      <w:lvlJc w:val="left"/>
      <w:pPr>
        <w:ind w:left="8347" w:hanging="425"/>
      </w:pPr>
      <w:rPr>
        <w:rFonts w:hint="default"/>
        <w:lang w:eastAsia="en-US" w:bidi="ar-SA"/>
      </w:rPr>
    </w:lvl>
  </w:abstractNum>
  <w:abstractNum w:abstractNumId="43">
    <w:nsid w:val="7B040966"/>
    <w:multiLevelType w:val="multilevel"/>
    <w:tmpl w:val="7B040966"/>
    <w:lvl w:ilvl="0">
      <w:numFmt w:val="bullet"/>
      <w:lvlText w:val="-"/>
      <w:lvlJc w:val="left"/>
      <w:pPr>
        <w:ind w:left="1561" w:hanging="352"/>
      </w:pPr>
      <w:rPr>
        <w:rFonts w:ascii="Microsoft Sans Serif" w:eastAsia="Microsoft Sans Serif" w:hAnsi="Microsoft Sans Serif" w:cs="Microsoft Sans Serif" w:hint="default"/>
        <w:spacing w:val="0"/>
        <w:w w:val="99"/>
        <w:lang w:eastAsia="en-US" w:bidi="ar-SA"/>
      </w:rPr>
    </w:lvl>
    <w:lvl w:ilvl="1">
      <w:numFmt w:val="bullet"/>
      <w:lvlText w:val="•"/>
      <w:lvlJc w:val="left"/>
      <w:pPr>
        <w:ind w:left="2424" w:hanging="352"/>
      </w:pPr>
      <w:rPr>
        <w:rFonts w:hint="default"/>
        <w:lang w:eastAsia="en-US" w:bidi="ar-SA"/>
      </w:rPr>
    </w:lvl>
    <w:lvl w:ilvl="2">
      <w:numFmt w:val="bullet"/>
      <w:lvlText w:val="•"/>
      <w:lvlJc w:val="left"/>
      <w:pPr>
        <w:ind w:left="3289" w:hanging="352"/>
      </w:pPr>
      <w:rPr>
        <w:rFonts w:hint="default"/>
        <w:lang w:eastAsia="en-US" w:bidi="ar-SA"/>
      </w:rPr>
    </w:lvl>
    <w:lvl w:ilvl="3">
      <w:numFmt w:val="bullet"/>
      <w:lvlText w:val="•"/>
      <w:lvlJc w:val="left"/>
      <w:pPr>
        <w:ind w:left="4154" w:hanging="352"/>
      </w:pPr>
      <w:rPr>
        <w:rFonts w:hint="default"/>
        <w:lang w:eastAsia="en-US" w:bidi="ar-SA"/>
      </w:rPr>
    </w:lvl>
    <w:lvl w:ilvl="4">
      <w:numFmt w:val="bullet"/>
      <w:lvlText w:val="•"/>
      <w:lvlJc w:val="left"/>
      <w:pPr>
        <w:ind w:left="5018" w:hanging="352"/>
      </w:pPr>
      <w:rPr>
        <w:rFonts w:hint="default"/>
        <w:lang w:eastAsia="en-US" w:bidi="ar-SA"/>
      </w:rPr>
    </w:lvl>
    <w:lvl w:ilvl="5">
      <w:numFmt w:val="bullet"/>
      <w:lvlText w:val="•"/>
      <w:lvlJc w:val="left"/>
      <w:pPr>
        <w:ind w:left="5883" w:hanging="352"/>
      </w:pPr>
      <w:rPr>
        <w:rFonts w:hint="default"/>
        <w:lang w:eastAsia="en-US" w:bidi="ar-SA"/>
      </w:rPr>
    </w:lvl>
    <w:lvl w:ilvl="6">
      <w:numFmt w:val="bullet"/>
      <w:lvlText w:val="•"/>
      <w:lvlJc w:val="left"/>
      <w:pPr>
        <w:ind w:left="6748" w:hanging="352"/>
      </w:pPr>
      <w:rPr>
        <w:rFonts w:hint="default"/>
        <w:lang w:eastAsia="en-US" w:bidi="ar-SA"/>
      </w:rPr>
    </w:lvl>
    <w:lvl w:ilvl="7">
      <w:numFmt w:val="bullet"/>
      <w:lvlText w:val="•"/>
      <w:lvlJc w:val="left"/>
      <w:pPr>
        <w:ind w:left="7612" w:hanging="352"/>
      </w:pPr>
      <w:rPr>
        <w:rFonts w:hint="default"/>
        <w:lang w:eastAsia="en-US" w:bidi="ar-SA"/>
      </w:rPr>
    </w:lvl>
    <w:lvl w:ilvl="8">
      <w:numFmt w:val="bullet"/>
      <w:lvlText w:val="•"/>
      <w:lvlJc w:val="left"/>
      <w:pPr>
        <w:ind w:left="8477" w:hanging="352"/>
      </w:pPr>
      <w:rPr>
        <w:rFonts w:hint="default"/>
        <w:lang w:eastAsia="en-US" w:bidi="ar-SA"/>
      </w:rPr>
    </w:lvl>
  </w:abstractNum>
  <w:num w:numId="1">
    <w:abstractNumId w:val="22"/>
  </w:num>
  <w:num w:numId="2">
    <w:abstractNumId w:val="13"/>
  </w:num>
  <w:num w:numId="3">
    <w:abstractNumId w:val="36"/>
  </w:num>
  <w:num w:numId="4">
    <w:abstractNumId w:val="7"/>
  </w:num>
  <w:num w:numId="5">
    <w:abstractNumId w:val="5"/>
  </w:num>
  <w:num w:numId="6">
    <w:abstractNumId w:val="26"/>
  </w:num>
  <w:num w:numId="7">
    <w:abstractNumId w:val="16"/>
  </w:num>
  <w:num w:numId="8">
    <w:abstractNumId w:val="15"/>
  </w:num>
  <w:num w:numId="9">
    <w:abstractNumId w:val="8"/>
  </w:num>
  <w:num w:numId="10">
    <w:abstractNumId w:val="39"/>
  </w:num>
  <w:num w:numId="11">
    <w:abstractNumId w:val="23"/>
  </w:num>
  <w:num w:numId="12">
    <w:abstractNumId w:val="12"/>
  </w:num>
  <w:num w:numId="13">
    <w:abstractNumId w:val="29"/>
  </w:num>
  <w:num w:numId="14">
    <w:abstractNumId w:val="0"/>
  </w:num>
  <w:num w:numId="15">
    <w:abstractNumId w:val="25"/>
  </w:num>
  <w:num w:numId="16">
    <w:abstractNumId w:val="41"/>
  </w:num>
  <w:num w:numId="17">
    <w:abstractNumId w:val="6"/>
  </w:num>
  <w:num w:numId="18">
    <w:abstractNumId w:val="33"/>
  </w:num>
  <w:num w:numId="19">
    <w:abstractNumId w:val="37"/>
  </w:num>
  <w:num w:numId="20">
    <w:abstractNumId w:val="10"/>
  </w:num>
  <w:num w:numId="21">
    <w:abstractNumId w:val="3"/>
  </w:num>
  <w:num w:numId="22">
    <w:abstractNumId w:val="27"/>
  </w:num>
  <w:num w:numId="23">
    <w:abstractNumId w:val="40"/>
  </w:num>
  <w:num w:numId="24">
    <w:abstractNumId w:val="31"/>
  </w:num>
  <w:num w:numId="25">
    <w:abstractNumId w:val="24"/>
  </w:num>
  <w:num w:numId="26">
    <w:abstractNumId w:val="20"/>
  </w:num>
  <w:num w:numId="27">
    <w:abstractNumId w:val="32"/>
  </w:num>
  <w:num w:numId="28">
    <w:abstractNumId w:val="17"/>
  </w:num>
  <w:num w:numId="29">
    <w:abstractNumId w:val="30"/>
  </w:num>
  <w:num w:numId="30">
    <w:abstractNumId w:val="28"/>
  </w:num>
  <w:num w:numId="31">
    <w:abstractNumId w:val="21"/>
  </w:num>
  <w:num w:numId="32">
    <w:abstractNumId w:val="43"/>
  </w:num>
  <w:num w:numId="33">
    <w:abstractNumId w:val="34"/>
  </w:num>
  <w:num w:numId="34">
    <w:abstractNumId w:val="35"/>
  </w:num>
  <w:num w:numId="35">
    <w:abstractNumId w:val="42"/>
  </w:num>
  <w:num w:numId="36">
    <w:abstractNumId w:val="1"/>
  </w:num>
  <w:num w:numId="37">
    <w:abstractNumId w:val="2"/>
  </w:num>
  <w:num w:numId="38">
    <w:abstractNumId w:val="14"/>
  </w:num>
  <w:num w:numId="39">
    <w:abstractNumId w:val="38"/>
  </w:num>
  <w:num w:numId="40">
    <w:abstractNumId w:val="4"/>
  </w:num>
  <w:num w:numId="41">
    <w:abstractNumId w:val="18"/>
  </w:num>
  <w:num w:numId="42">
    <w:abstractNumId w:val="9"/>
  </w:num>
  <w:num w:numId="43">
    <w:abstractNumId w:val="11"/>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cumentProtection w:edit="forms" w:enforcement="1" w:cryptProviderType="rsaFull" w:cryptAlgorithmClass="hash" w:cryptAlgorithmType="typeAny" w:cryptAlgorithmSid="4" w:cryptSpinCount="50000" w:hash="4+jIzK7bFVk1WIVU4ys95fCBIiM=" w:salt="yryqql82mrFOAXVRWYiI0A=="/>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3231BF"/>
    <w:rsid w:val="0026326A"/>
    <w:rsid w:val="003231BF"/>
    <w:rsid w:val="00490073"/>
    <w:rsid w:val="00913F58"/>
    <w:rsid w:val="00AA3B8C"/>
    <w:rsid w:val="00DB0385"/>
    <w:rsid w:val="00F67136"/>
    <w:rsid w:val="00FC5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31BF"/>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3231BF"/>
    <w:pPr>
      <w:ind w:left="990" w:right="985"/>
      <w:jc w:val="center"/>
      <w:outlineLvl w:val="0"/>
    </w:pPr>
    <w:rPr>
      <w:b/>
      <w:bCs/>
      <w:sz w:val="28"/>
      <w:szCs w:val="28"/>
    </w:rPr>
  </w:style>
  <w:style w:type="paragraph" w:styleId="Heading2">
    <w:name w:val="heading 2"/>
    <w:basedOn w:val="Normal"/>
    <w:link w:val="Heading2Char"/>
    <w:uiPriority w:val="1"/>
    <w:qFormat/>
    <w:rsid w:val="003231BF"/>
    <w:pPr>
      <w:ind w:left="990"/>
      <w:jc w:val="center"/>
      <w:outlineLvl w:val="1"/>
    </w:pPr>
    <w:rPr>
      <w:rFonts w:ascii="Arial" w:eastAsia="Arial" w:hAnsi="Arial" w:cs="Arial"/>
      <w:b/>
      <w:bCs/>
      <w:sz w:val="24"/>
      <w:szCs w:val="24"/>
    </w:rPr>
  </w:style>
  <w:style w:type="paragraph" w:styleId="Heading3">
    <w:name w:val="heading 3"/>
    <w:basedOn w:val="Normal"/>
    <w:link w:val="Heading3Char"/>
    <w:uiPriority w:val="1"/>
    <w:qFormat/>
    <w:rsid w:val="003231BF"/>
    <w:pPr>
      <w:ind w:left="1135"/>
      <w:jc w:val="both"/>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31BF"/>
    <w:rPr>
      <w:rFonts w:ascii="Times New Roman" w:eastAsia="Times New Roman" w:hAnsi="Times New Roman" w:cs="Times New Roman"/>
      <w:b/>
      <w:bCs/>
      <w:sz w:val="28"/>
      <w:szCs w:val="28"/>
      <w:lang/>
    </w:rPr>
  </w:style>
  <w:style w:type="character" w:customStyle="1" w:styleId="Heading2Char">
    <w:name w:val="Heading 2 Char"/>
    <w:basedOn w:val="DefaultParagraphFont"/>
    <w:link w:val="Heading2"/>
    <w:uiPriority w:val="1"/>
    <w:rsid w:val="003231BF"/>
    <w:rPr>
      <w:rFonts w:ascii="Arial" w:eastAsia="Arial" w:hAnsi="Arial" w:cs="Arial"/>
      <w:b/>
      <w:bCs/>
      <w:sz w:val="24"/>
      <w:szCs w:val="24"/>
      <w:lang/>
    </w:rPr>
  </w:style>
  <w:style w:type="character" w:customStyle="1" w:styleId="Heading3Char">
    <w:name w:val="Heading 3 Char"/>
    <w:basedOn w:val="DefaultParagraphFont"/>
    <w:link w:val="Heading3"/>
    <w:uiPriority w:val="1"/>
    <w:rsid w:val="003231BF"/>
    <w:rPr>
      <w:rFonts w:ascii="Arial" w:eastAsia="Arial" w:hAnsi="Arial" w:cs="Arial"/>
      <w:b/>
      <w:bCs/>
      <w:sz w:val="24"/>
      <w:szCs w:val="24"/>
      <w:lang/>
    </w:rPr>
  </w:style>
  <w:style w:type="paragraph" w:styleId="BodyText">
    <w:name w:val="Body Text"/>
    <w:basedOn w:val="Normal"/>
    <w:link w:val="BodyTextChar"/>
    <w:uiPriority w:val="1"/>
    <w:qFormat/>
    <w:rsid w:val="003231BF"/>
    <w:pPr>
      <w:jc w:val="both"/>
    </w:pPr>
    <w:rPr>
      <w:sz w:val="24"/>
      <w:szCs w:val="24"/>
    </w:rPr>
  </w:style>
  <w:style w:type="character" w:customStyle="1" w:styleId="BodyTextChar">
    <w:name w:val="Body Text Char"/>
    <w:basedOn w:val="DefaultParagraphFont"/>
    <w:link w:val="BodyText"/>
    <w:uiPriority w:val="1"/>
    <w:rsid w:val="003231BF"/>
    <w:rPr>
      <w:rFonts w:ascii="Times New Roman" w:eastAsia="Times New Roman" w:hAnsi="Times New Roman" w:cs="Times New Roman"/>
      <w:sz w:val="24"/>
      <w:szCs w:val="24"/>
      <w:lang/>
    </w:rPr>
  </w:style>
  <w:style w:type="paragraph" w:styleId="TOC1">
    <w:name w:val="toc 1"/>
    <w:basedOn w:val="Normal"/>
    <w:uiPriority w:val="1"/>
    <w:qFormat/>
    <w:rsid w:val="003231BF"/>
    <w:pPr>
      <w:spacing w:before="6" w:line="273" w:lineRule="exact"/>
      <w:ind w:left="1135"/>
    </w:pPr>
    <w:rPr>
      <w:b/>
      <w:bCs/>
      <w:sz w:val="24"/>
      <w:szCs w:val="24"/>
    </w:rPr>
  </w:style>
  <w:style w:type="paragraph" w:styleId="TOC2">
    <w:name w:val="toc 2"/>
    <w:basedOn w:val="Normal"/>
    <w:uiPriority w:val="1"/>
    <w:qFormat/>
    <w:rsid w:val="003231BF"/>
    <w:pPr>
      <w:ind w:left="1135"/>
    </w:pPr>
    <w:rPr>
      <w:b/>
      <w:bCs/>
      <w:sz w:val="24"/>
      <w:szCs w:val="24"/>
    </w:rPr>
  </w:style>
  <w:style w:type="paragraph" w:styleId="TOC3">
    <w:name w:val="toc 3"/>
    <w:basedOn w:val="Normal"/>
    <w:uiPriority w:val="1"/>
    <w:qFormat/>
    <w:rsid w:val="003231BF"/>
    <w:pPr>
      <w:ind w:left="2218" w:hanging="298"/>
    </w:pPr>
    <w:rPr>
      <w:sz w:val="24"/>
      <w:szCs w:val="24"/>
    </w:rPr>
  </w:style>
  <w:style w:type="paragraph" w:styleId="TOC4">
    <w:name w:val="toc 4"/>
    <w:basedOn w:val="Normal"/>
    <w:uiPriority w:val="1"/>
    <w:qFormat/>
    <w:rsid w:val="003231BF"/>
    <w:pPr>
      <w:ind w:left="2278" w:hanging="293"/>
    </w:pPr>
    <w:rPr>
      <w:sz w:val="24"/>
      <w:szCs w:val="24"/>
    </w:rPr>
  </w:style>
  <w:style w:type="paragraph" w:styleId="TOC5">
    <w:name w:val="toc 5"/>
    <w:basedOn w:val="Normal"/>
    <w:uiPriority w:val="1"/>
    <w:qFormat/>
    <w:rsid w:val="003231BF"/>
    <w:pPr>
      <w:ind w:left="2215"/>
    </w:pPr>
    <w:rPr>
      <w:sz w:val="24"/>
      <w:szCs w:val="24"/>
    </w:rPr>
  </w:style>
  <w:style w:type="paragraph" w:styleId="TOC6">
    <w:name w:val="toc 6"/>
    <w:basedOn w:val="Normal"/>
    <w:uiPriority w:val="1"/>
    <w:qFormat/>
    <w:rsid w:val="003231BF"/>
    <w:pPr>
      <w:ind w:left="2495" w:hanging="240"/>
    </w:pPr>
    <w:rPr>
      <w:sz w:val="24"/>
      <w:szCs w:val="24"/>
    </w:rPr>
  </w:style>
  <w:style w:type="table" w:customStyle="1" w:styleId="TableNormal1">
    <w:name w:val="Table Normal1"/>
    <w:uiPriority w:val="2"/>
    <w:unhideWhenUsed/>
    <w:qFormat/>
    <w:rsid w:val="003231BF"/>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paragraph" w:styleId="ListParagraph">
    <w:name w:val="List Paragraph"/>
    <w:basedOn w:val="Normal"/>
    <w:uiPriority w:val="1"/>
    <w:qFormat/>
    <w:rsid w:val="003231BF"/>
    <w:pPr>
      <w:ind w:left="1843" w:hanging="284"/>
      <w:jc w:val="both"/>
    </w:pPr>
  </w:style>
  <w:style w:type="paragraph" w:customStyle="1" w:styleId="TableParagraph">
    <w:name w:val="Table Paragraph"/>
    <w:basedOn w:val="Normal"/>
    <w:uiPriority w:val="1"/>
    <w:qFormat/>
    <w:rsid w:val="003231BF"/>
    <w:rPr>
      <w:rFonts w:ascii="Microsoft Sans Serif" w:eastAsia="Microsoft Sans Serif" w:hAnsi="Microsoft Sans Serif" w:cs="Microsoft Sans Serif"/>
    </w:rPr>
  </w:style>
  <w:style w:type="paragraph" w:styleId="Header">
    <w:name w:val="header"/>
    <w:basedOn w:val="Normal"/>
    <w:link w:val="HeaderChar"/>
    <w:rsid w:val="003231BF"/>
    <w:pPr>
      <w:tabs>
        <w:tab w:val="center" w:pos="4680"/>
        <w:tab w:val="right" w:pos="9360"/>
      </w:tabs>
    </w:pPr>
  </w:style>
  <w:style w:type="character" w:customStyle="1" w:styleId="HeaderChar">
    <w:name w:val="Header Char"/>
    <w:basedOn w:val="DefaultParagraphFont"/>
    <w:link w:val="Header"/>
    <w:rsid w:val="003231BF"/>
    <w:rPr>
      <w:rFonts w:ascii="Times New Roman" w:eastAsia="Times New Roman" w:hAnsi="Times New Roman" w:cs="Times New Roman"/>
      <w:lang/>
    </w:rPr>
  </w:style>
  <w:style w:type="paragraph" w:styleId="Footer">
    <w:name w:val="footer"/>
    <w:basedOn w:val="Normal"/>
    <w:link w:val="FooterChar"/>
    <w:rsid w:val="003231BF"/>
    <w:pPr>
      <w:tabs>
        <w:tab w:val="center" w:pos="4680"/>
        <w:tab w:val="right" w:pos="9360"/>
      </w:tabs>
    </w:pPr>
  </w:style>
  <w:style w:type="character" w:customStyle="1" w:styleId="FooterChar">
    <w:name w:val="Footer Char"/>
    <w:basedOn w:val="DefaultParagraphFont"/>
    <w:link w:val="Footer"/>
    <w:rsid w:val="003231BF"/>
    <w:rPr>
      <w:rFonts w:ascii="Times New Roman" w:eastAsia="Times New Roman" w:hAnsi="Times New Roman" w:cs="Times New Roman"/>
      <w:lang/>
    </w:rPr>
  </w:style>
  <w:style w:type="paragraph" w:styleId="BalloonText">
    <w:name w:val="Balloon Text"/>
    <w:basedOn w:val="Normal"/>
    <w:link w:val="BalloonTextChar"/>
    <w:rsid w:val="003231BF"/>
    <w:rPr>
      <w:rFonts w:ascii="Tahoma" w:hAnsi="Tahoma" w:cs="Tahoma"/>
      <w:sz w:val="16"/>
      <w:szCs w:val="16"/>
    </w:rPr>
  </w:style>
  <w:style w:type="character" w:customStyle="1" w:styleId="BalloonTextChar">
    <w:name w:val="Balloon Text Char"/>
    <w:basedOn w:val="DefaultParagraphFont"/>
    <w:link w:val="BalloonText"/>
    <w:rsid w:val="003231BF"/>
    <w:rPr>
      <w:rFonts w:ascii="Tahoma" w:eastAsia="Times New Roman" w:hAnsi="Tahoma" w:cs="Tahoma"/>
      <w:sz w:val="16"/>
      <w:szCs w:val="16"/>
      <w:lang/>
    </w:rPr>
  </w:style>
  <w:style w:type="paragraph" w:styleId="NoSpacing">
    <w:name w:val="No Spacing"/>
    <w:uiPriority w:val="1"/>
    <w:qFormat/>
    <w:rsid w:val="003231BF"/>
    <w:pPr>
      <w:spacing w:after="0" w:line="240" w:lineRule="auto"/>
    </w:pPr>
    <w:rPr>
      <w:rFonts w:ascii="Calibri" w:eastAsia="DengXian" w:hAnsi="Calibri"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31BF"/>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3231BF"/>
    <w:pPr>
      <w:ind w:left="990" w:right="985"/>
      <w:jc w:val="center"/>
      <w:outlineLvl w:val="0"/>
    </w:pPr>
    <w:rPr>
      <w:b/>
      <w:bCs/>
      <w:sz w:val="28"/>
      <w:szCs w:val="28"/>
    </w:rPr>
  </w:style>
  <w:style w:type="paragraph" w:styleId="Heading2">
    <w:name w:val="heading 2"/>
    <w:basedOn w:val="Normal"/>
    <w:link w:val="Heading2Char"/>
    <w:uiPriority w:val="1"/>
    <w:qFormat/>
    <w:rsid w:val="003231BF"/>
    <w:pPr>
      <w:ind w:left="990"/>
      <w:jc w:val="center"/>
      <w:outlineLvl w:val="1"/>
    </w:pPr>
    <w:rPr>
      <w:rFonts w:ascii="Arial" w:eastAsia="Arial" w:hAnsi="Arial" w:cs="Arial"/>
      <w:b/>
      <w:bCs/>
      <w:sz w:val="24"/>
      <w:szCs w:val="24"/>
    </w:rPr>
  </w:style>
  <w:style w:type="paragraph" w:styleId="Heading3">
    <w:name w:val="heading 3"/>
    <w:basedOn w:val="Normal"/>
    <w:link w:val="Heading3Char"/>
    <w:uiPriority w:val="1"/>
    <w:qFormat/>
    <w:rsid w:val="003231BF"/>
    <w:pPr>
      <w:ind w:left="1135"/>
      <w:jc w:val="both"/>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31BF"/>
    <w:rPr>
      <w:rFonts w:ascii="Times New Roman" w:eastAsia="Times New Roman" w:hAnsi="Times New Roman" w:cs="Times New Roman"/>
      <w:b/>
      <w:bCs/>
      <w:sz w:val="28"/>
      <w:szCs w:val="28"/>
      <w:lang w:val="ms"/>
    </w:rPr>
  </w:style>
  <w:style w:type="character" w:customStyle="1" w:styleId="Heading2Char">
    <w:name w:val="Heading 2 Char"/>
    <w:basedOn w:val="DefaultParagraphFont"/>
    <w:link w:val="Heading2"/>
    <w:uiPriority w:val="1"/>
    <w:rsid w:val="003231BF"/>
    <w:rPr>
      <w:rFonts w:ascii="Arial" w:eastAsia="Arial" w:hAnsi="Arial" w:cs="Arial"/>
      <w:b/>
      <w:bCs/>
      <w:sz w:val="24"/>
      <w:szCs w:val="24"/>
      <w:lang w:val="ms"/>
    </w:rPr>
  </w:style>
  <w:style w:type="character" w:customStyle="1" w:styleId="Heading3Char">
    <w:name w:val="Heading 3 Char"/>
    <w:basedOn w:val="DefaultParagraphFont"/>
    <w:link w:val="Heading3"/>
    <w:uiPriority w:val="1"/>
    <w:rsid w:val="003231BF"/>
    <w:rPr>
      <w:rFonts w:ascii="Arial" w:eastAsia="Arial" w:hAnsi="Arial" w:cs="Arial"/>
      <w:b/>
      <w:bCs/>
      <w:sz w:val="24"/>
      <w:szCs w:val="24"/>
      <w:lang w:val="ms"/>
    </w:rPr>
  </w:style>
  <w:style w:type="paragraph" w:styleId="BodyText">
    <w:name w:val="Body Text"/>
    <w:basedOn w:val="Normal"/>
    <w:link w:val="BodyTextChar"/>
    <w:uiPriority w:val="1"/>
    <w:qFormat/>
    <w:rsid w:val="003231BF"/>
    <w:pPr>
      <w:jc w:val="both"/>
    </w:pPr>
    <w:rPr>
      <w:sz w:val="24"/>
      <w:szCs w:val="24"/>
    </w:rPr>
  </w:style>
  <w:style w:type="character" w:customStyle="1" w:styleId="BodyTextChar">
    <w:name w:val="Body Text Char"/>
    <w:basedOn w:val="DefaultParagraphFont"/>
    <w:link w:val="BodyText"/>
    <w:uiPriority w:val="1"/>
    <w:rsid w:val="003231BF"/>
    <w:rPr>
      <w:rFonts w:ascii="Times New Roman" w:eastAsia="Times New Roman" w:hAnsi="Times New Roman" w:cs="Times New Roman"/>
      <w:sz w:val="24"/>
      <w:szCs w:val="24"/>
      <w:lang w:val="ms"/>
    </w:rPr>
  </w:style>
  <w:style w:type="paragraph" w:styleId="TOC1">
    <w:name w:val="toc 1"/>
    <w:basedOn w:val="Normal"/>
    <w:uiPriority w:val="1"/>
    <w:qFormat/>
    <w:rsid w:val="003231BF"/>
    <w:pPr>
      <w:spacing w:before="6" w:line="273" w:lineRule="exact"/>
      <w:ind w:left="1135"/>
    </w:pPr>
    <w:rPr>
      <w:b/>
      <w:bCs/>
      <w:sz w:val="24"/>
      <w:szCs w:val="24"/>
    </w:rPr>
  </w:style>
  <w:style w:type="paragraph" w:styleId="TOC2">
    <w:name w:val="toc 2"/>
    <w:basedOn w:val="Normal"/>
    <w:uiPriority w:val="1"/>
    <w:qFormat/>
    <w:rsid w:val="003231BF"/>
    <w:pPr>
      <w:ind w:left="1135"/>
    </w:pPr>
    <w:rPr>
      <w:b/>
      <w:bCs/>
      <w:sz w:val="24"/>
      <w:szCs w:val="24"/>
    </w:rPr>
  </w:style>
  <w:style w:type="paragraph" w:styleId="TOC3">
    <w:name w:val="toc 3"/>
    <w:basedOn w:val="Normal"/>
    <w:uiPriority w:val="1"/>
    <w:qFormat/>
    <w:rsid w:val="003231BF"/>
    <w:pPr>
      <w:ind w:left="2218" w:hanging="298"/>
    </w:pPr>
    <w:rPr>
      <w:sz w:val="24"/>
      <w:szCs w:val="24"/>
    </w:rPr>
  </w:style>
  <w:style w:type="paragraph" w:styleId="TOC4">
    <w:name w:val="toc 4"/>
    <w:basedOn w:val="Normal"/>
    <w:uiPriority w:val="1"/>
    <w:qFormat/>
    <w:rsid w:val="003231BF"/>
    <w:pPr>
      <w:ind w:left="2278" w:hanging="293"/>
    </w:pPr>
    <w:rPr>
      <w:sz w:val="24"/>
      <w:szCs w:val="24"/>
    </w:rPr>
  </w:style>
  <w:style w:type="paragraph" w:styleId="TOC5">
    <w:name w:val="toc 5"/>
    <w:basedOn w:val="Normal"/>
    <w:uiPriority w:val="1"/>
    <w:qFormat/>
    <w:rsid w:val="003231BF"/>
    <w:pPr>
      <w:ind w:left="2215"/>
    </w:pPr>
    <w:rPr>
      <w:sz w:val="24"/>
      <w:szCs w:val="24"/>
    </w:rPr>
  </w:style>
  <w:style w:type="paragraph" w:styleId="TOC6">
    <w:name w:val="toc 6"/>
    <w:basedOn w:val="Normal"/>
    <w:uiPriority w:val="1"/>
    <w:qFormat/>
    <w:rsid w:val="003231BF"/>
    <w:pPr>
      <w:ind w:left="2495" w:hanging="240"/>
    </w:pPr>
    <w:rPr>
      <w:sz w:val="24"/>
      <w:szCs w:val="24"/>
    </w:rPr>
  </w:style>
  <w:style w:type="table" w:customStyle="1" w:styleId="TableNormal1">
    <w:name w:val="Table Normal1"/>
    <w:uiPriority w:val="2"/>
    <w:unhideWhenUsed/>
    <w:qFormat/>
    <w:rsid w:val="003231BF"/>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paragraph" w:styleId="ListParagraph">
    <w:name w:val="List Paragraph"/>
    <w:basedOn w:val="Normal"/>
    <w:uiPriority w:val="1"/>
    <w:qFormat/>
    <w:rsid w:val="003231BF"/>
    <w:pPr>
      <w:ind w:left="1843" w:hanging="284"/>
      <w:jc w:val="both"/>
    </w:pPr>
  </w:style>
  <w:style w:type="paragraph" w:customStyle="1" w:styleId="TableParagraph">
    <w:name w:val="Table Paragraph"/>
    <w:basedOn w:val="Normal"/>
    <w:uiPriority w:val="1"/>
    <w:qFormat/>
    <w:rsid w:val="003231BF"/>
    <w:rPr>
      <w:rFonts w:ascii="Microsoft Sans Serif" w:eastAsia="Microsoft Sans Serif" w:hAnsi="Microsoft Sans Serif" w:cs="Microsoft Sans Serif"/>
    </w:rPr>
  </w:style>
  <w:style w:type="paragraph" w:styleId="Header">
    <w:name w:val="header"/>
    <w:basedOn w:val="Normal"/>
    <w:link w:val="HeaderChar"/>
    <w:rsid w:val="003231BF"/>
    <w:pPr>
      <w:tabs>
        <w:tab w:val="center" w:pos="4680"/>
        <w:tab w:val="right" w:pos="9360"/>
      </w:tabs>
    </w:pPr>
  </w:style>
  <w:style w:type="character" w:customStyle="1" w:styleId="HeaderChar">
    <w:name w:val="Header Char"/>
    <w:basedOn w:val="DefaultParagraphFont"/>
    <w:link w:val="Header"/>
    <w:rsid w:val="003231BF"/>
    <w:rPr>
      <w:rFonts w:ascii="Times New Roman" w:eastAsia="Times New Roman" w:hAnsi="Times New Roman" w:cs="Times New Roman"/>
      <w:lang w:val="ms"/>
    </w:rPr>
  </w:style>
  <w:style w:type="paragraph" w:styleId="Footer">
    <w:name w:val="footer"/>
    <w:basedOn w:val="Normal"/>
    <w:link w:val="FooterChar"/>
    <w:rsid w:val="003231BF"/>
    <w:pPr>
      <w:tabs>
        <w:tab w:val="center" w:pos="4680"/>
        <w:tab w:val="right" w:pos="9360"/>
      </w:tabs>
    </w:pPr>
  </w:style>
  <w:style w:type="character" w:customStyle="1" w:styleId="FooterChar">
    <w:name w:val="Footer Char"/>
    <w:basedOn w:val="DefaultParagraphFont"/>
    <w:link w:val="Footer"/>
    <w:rsid w:val="003231BF"/>
    <w:rPr>
      <w:rFonts w:ascii="Times New Roman" w:eastAsia="Times New Roman" w:hAnsi="Times New Roman" w:cs="Times New Roman"/>
      <w:lang w:val="ms"/>
    </w:rPr>
  </w:style>
  <w:style w:type="paragraph" w:styleId="BalloonText">
    <w:name w:val="Balloon Text"/>
    <w:basedOn w:val="Normal"/>
    <w:link w:val="BalloonTextChar"/>
    <w:rsid w:val="003231BF"/>
    <w:rPr>
      <w:rFonts w:ascii="Tahoma" w:hAnsi="Tahoma" w:cs="Tahoma"/>
      <w:sz w:val="16"/>
      <w:szCs w:val="16"/>
    </w:rPr>
  </w:style>
  <w:style w:type="character" w:customStyle="1" w:styleId="BalloonTextChar">
    <w:name w:val="Balloon Text Char"/>
    <w:basedOn w:val="DefaultParagraphFont"/>
    <w:link w:val="BalloonText"/>
    <w:rsid w:val="003231BF"/>
    <w:rPr>
      <w:rFonts w:ascii="Tahoma" w:eastAsia="Times New Roman" w:hAnsi="Tahoma" w:cs="Tahoma"/>
      <w:sz w:val="16"/>
      <w:szCs w:val="16"/>
      <w:lang w:val="ms"/>
    </w:rPr>
  </w:style>
  <w:style w:type="paragraph" w:styleId="NoSpacing">
    <w:name w:val="No Spacing"/>
    <w:uiPriority w:val="1"/>
    <w:qFormat/>
    <w:rsid w:val="003231BF"/>
    <w:pPr>
      <w:spacing w:after="0" w:line="240" w:lineRule="auto"/>
    </w:pPr>
    <w:rPr>
      <w:rFonts w:ascii="Calibri" w:eastAsia="DengXian" w:hAnsi="Calibri"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namicku@yahoo.com"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www.pa-selayar.go.id/doc/pandua-itsbat-nika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7000</Words>
  <Characters>39901</Characters>
  <Application>Microsoft Office Word</Application>
  <DocSecurity>0</DocSecurity>
  <Lines>332</Lines>
  <Paragraphs>93</Paragraphs>
  <ScaleCrop>false</ScaleCrop>
  <Company/>
  <LinksUpToDate>false</LinksUpToDate>
  <CharactersWithSpaces>46808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2026-06-08T08:12:00Z</dcterms:created>
  <dcterms:modified xsi:type="dcterms:W3CDTF">2026-06-08T08:12:00Z</dcterms:modified>
</cp:coreProperties>
</file>