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97" w:rsidRPr="009018DC" w:rsidRDefault="007F1497" w:rsidP="007F1497">
      <w:pPr>
        <w:pStyle w:val="Heading1"/>
        <w:spacing w:before="0" w:line="480" w:lineRule="auto"/>
        <w:jc w:val="center"/>
        <w:rPr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</w:pPr>
      <w:r w:rsidRPr="009018DC">
        <w:rPr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>ABSTRAK</w:t>
      </w:r>
    </w:p>
    <w:p w:rsidR="007F1497" w:rsidRPr="001A1830" w:rsidRDefault="007F1497" w:rsidP="007F14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497" w:rsidRDefault="007F1497" w:rsidP="007F1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30">
        <w:rPr>
          <w:rFonts w:ascii="Times New Roman" w:hAnsi="Times New Roman" w:cs="Times New Roman"/>
          <w:sz w:val="24"/>
          <w:szCs w:val="24"/>
        </w:rPr>
        <w:t>Sektor informal merupakanbagianpentingdalamperekonomian Indonesia, denganjumlahpekerjaperempuan yang signifikan.Namun, tenagakerjaperempuan di sektorinisering kali tidakmemperolehperlindunganhukum yang memadai, baikdalamaspekketenagakerjaan, kesehatandankeselamatankerja, maupunperlindungansosial.Penelitianinibertujuanuntukmengkajibentukperlindunganhukum yang tersediabagitenagakerjaperempuan di sektor informal, sertamengevaluasiefektivitaspelaksanaannyaberdasarkanperaturanperundang-undangan yang berlaku di Indonesia.</w:t>
      </w:r>
    </w:p>
    <w:p w:rsidR="007F1497" w:rsidRDefault="007F1497" w:rsidP="007F14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830">
        <w:rPr>
          <w:rFonts w:ascii="Times New Roman" w:hAnsi="Times New Roman" w:cs="Times New Roman"/>
          <w:sz w:val="24"/>
          <w:szCs w:val="24"/>
        </w:rPr>
        <w:t>Metodepenelitian yang digunakanadalahmetodeyuridisnormatifdenganpendekatanperundang-undangandankonseptual.Hasilpenelitianmenunjukkanbahwameskipunterdapatbeberaparegulasi yang secaraumummengaturhak-hakpekerja, sepertiUndang-UndangNomor 13 Tahun 2003 tentangKetenagakerjaandan UU CiptaKerja, pelaksanaanperlindunganbagipekerjaperempuan di sektor informal masihsangatterbatasdanbelummenyentuhkebutuhanriilmereka. Faktor-faktorsepertiminimnyapengawasan, kurangnyakesadaranhukum, sertabelumterintegrasinyasektor informal dalamsistemketenagakerjaannasionalmenjadikendalautama.</w:t>
      </w:r>
    </w:p>
    <w:p w:rsidR="007F1497" w:rsidRPr="001A1830" w:rsidRDefault="007F1497" w:rsidP="007F14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830">
        <w:rPr>
          <w:rFonts w:ascii="Times New Roman" w:hAnsi="Times New Roman" w:cs="Times New Roman"/>
          <w:sz w:val="24"/>
          <w:szCs w:val="24"/>
        </w:rPr>
        <w:t>Olehkarenaitu, perluadanyareformasikebijakandanpenguatanimplementasihukum yang berpihakpadapekerjaperempuansektor informal, termasukpengakuanhukumatas status kerjamerekasertapemberianaksesterhadapperlindungansosialdankesehatan.</w:t>
      </w:r>
    </w:p>
    <w:p w:rsidR="007F1497" w:rsidRPr="001A1830" w:rsidRDefault="007F1497" w:rsidP="007F14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1497" w:rsidRPr="001A1830" w:rsidRDefault="007F1497" w:rsidP="007F1497">
      <w:pPr>
        <w:spacing w:after="0" w:line="36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1A1830">
        <w:rPr>
          <w:rFonts w:ascii="Times New Roman" w:hAnsi="Times New Roman" w:cs="Times New Roman"/>
          <w:b/>
          <w:bCs/>
          <w:sz w:val="24"/>
          <w:szCs w:val="24"/>
        </w:rPr>
        <w:t>Kata Kunci:</w:t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1A1830">
        <w:rPr>
          <w:rFonts w:ascii="Times New Roman" w:hAnsi="Times New Roman" w:cs="Times New Roman"/>
          <w:sz w:val="24"/>
          <w:szCs w:val="24"/>
        </w:rPr>
        <w:t>erlindunganhukum, tenagakerjaperempuan, sektor informal, ketenagakerjaan, hakpekerja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1497" w:rsidRDefault="007F1497" w:rsidP="007F14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497" w:rsidRDefault="007F1497" w:rsidP="007F14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497" w:rsidRDefault="007F1497" w:rsidP="007F14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497" w:rsidRDefault="007F1497" w:rsidP="007F14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497" w:rsidRDefault="007F1497" w:rsidP="007F14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497" w:rsidRDefault="007F1497" w:rsidP="007F14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497" w:rsidRDefault="007F1497" w:rsidP="007F14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497" w:rsidRDefault="007F1497" w:rsidP="007F14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497" w:rsidRDefault="007F1497" w:rsidP="007F14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497" w:rsidRDefault="007F1497" w:rsidP="007F14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497" w:rsidRDefault="007F1497" w:rsidP="007F149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497" w:rsidRDefault="007F1497" w:rsidP="007F1497">
      <w:pPr>
        <w:pStyle w:val="Heading1"/>
        <w:spacing w:before="0" w:line="480" w:lineRule="auto"/>
        <w:jc w:val="center"/>
        <w:rPr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sectPr w:rsidR="007F1497" w:rsidSect="00036FD0">
          <w:pgSz w:w="11906" w:h="16838" w:code="9"/>
          <w:pgMar w:top="2268" w:right="1701" w:bottom="1701" w:left="2268" w:header="709" w:footer="709" w:gutter="0"/>
          <w:pgNumType w:fmt="lowerRoman"/>
          <w:cols w:space="708"/>
          <w:titlePg/>
          <w:docGrid w:linePitch="360"/>
        </w:sectPr>
      </w:pPr>
    </w:p>
    <w:p w:rsidR="007F1497" w:rsidRDefault="007F1497" w:rsidP="007F1497">
      <w:pPr>
        <w:pStyle w:val="Heading1"/>
        <w:spacing w:before="0" w:line="480" w:lineRule="auto"/>
        <w:jc w:val="center"/>
        <w:rPr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sectPr w:rsidR="007F1497" w:rsidSect="00036FD0">
          <w:pgSz w:w="11906" w:h="16838" w:code="9"/>
          <w:pgMar w:top="2268" w:right="1701" w:bottom="1701" w:left="2268" w:header="709" w:footer="709" w:gutter="0"/>
          <w:pgNumType w:fmt="lowerRoman"/>
          <w:cols w:space="708"/>
          <w:titlePg/>
          <w:docGrid w:linePitch="360"/>
        </w:sectPr>
      </w:pPr>
      <w:r>
        <w:rPr>
          <w:rFonts w:ascii="Times New Roman" w:hAnsi="Times New Roman" w:cs="Times New Roman"/>
          <w:bCs w:val="0"/>
          <w:noProof/>
          <w:color w:val="0D0D0D" w:themeColor="text1" w:themeTint="F2"/>
          <w:sz w:val="24"/>
          <w:szCs w:val="24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-725285</wp:posOffset>
            </wp:positionH>
            <wp:positionV relativeFrom="paragraph">
              <wp:posOffset>6234</wp:posOffset>
            </wp:positionV>
            <wp:extent cx="5968538" cy="8187804"/>
            <wp:effectExtent l="0" t="0" r="0" b="3810"/>
            <wp:wrapNone/>
            <wp:docPr id="5" name="Picture 5" descr="C:\Users\OPERATOR\Pictures\2026-06-09\2026-06-09 10-59-13_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6-06-09\2026-06-09 10-59-13_0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66652" cy="81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3891" w:rsidRPr="007F1497" w:rsidRDefault="00653891" w:rsidP="007F1497">
      <w:bookmarkStart w:id="0" w:name="_GoBack"/>
      <w:bookmarkEnd w:id="0"/>
    </w:p>
    <w:sectPr w:rsidR="00653891" w:rsidRPr="007F1497" w:rsidSect="00E963F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A77" w:rsidRDefault="003D3A77" w:rsidP="00250EF3">
      <w:pPr>
        <w:spacing w:after="0" w:line="240" w:lineRule="auto"/>
      </w:pPr>
      <w:r>
        <w:separator/>
      </w:r>
    </w:p>
  </w:endnote>
  <w:endnote w:type="continuationSeparator" w:id="1">
    <w:p w:rsidR="003D3A77" w:rsidRDefault="003D3A77" w:rsidP="0025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897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6FD0" w:rsidRDefault="00250EF3">
        <w:pPr>
          <w:pStyle w:val="Footer"/>
          <w:jc w:val="center"/>
        </w:pPr>
        <w:r>
          <w:fldChar w:fldCharType="begin"/>
        </w:r>
        <w:r w:rsidR="007F1497">
          <w:instrText xml:space="preserve"> PAGE   \* MERGEFORMAT </w:instrText>
        </w:r>
        <w:r>
          <w:fldChar w:fldCharType="separate"/>
        </w:r>
        <w:r w:rsidR="007375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36FD0" w:rsidRDefault="003D3A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515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6FD0" w:rsidRDefault="00250EF3">
        <w:pPr>
          <w:pStyle w:val="Footer"/>
          <w:jc w:val="center"/>
        </w:pPr>
        <w:r>
          <w:fldChar w:fldCharType="begin"/>
        </w:r>
        <w:r w:rsidR="007F1497">
          <w:instrText xml:space="preserve"> PAGE   \* MERGEFORMAT </w:instrText>
        </w:r>
        <w:r>
          <w:fldChar w:fldCharType="separate"/>
        </w:r>
        <w:r w:rsidR="00E963F7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036FD0" w:rsidRDefault="003D3A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A77" w:rsidRDefault="003D3A77" w:rsidP="00250EF3">
      <w:pPr>
        <w:spacing w:after="0" w:line="240" w:lineRule="auto"/>
      </w:pPr>
      <w:r>
        <w:separator/>
      </w:r>
    </w:p>
  </w:footnote>
  <w:footnote w:type="continuationSeparator" w:id="1">
    <w:p w:rsidR="003D3A77" w:rsidRDefault="003D3A77" w:rsidP="0025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48" w:rsidRDefault="00250EF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72863" o:spid="_x0000_s2056" type="#_x0000_t75" style="position:absolute;margin-left:0;margin-top:0;width:396.7pt;height:390.9pt;z-index:-251650048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48" w:rsidRDefault="00250EF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72864" o:spid="_x0000_s2057" type="#_x0000_t75" style="position:absolute;margin-left:0;margin-top:0;width:396.7pt;height:390.9pt;z-index:-251649024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48" w:rsidRDefault="00250EF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72862" o:spid="_x0000_s2055" type="#_x0000_t75" style="position:absolute;margin-left:0;margin-top:0;width:396.7pt;height:390.9pt;z-index:-251651072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cumentProtection w:edit="forms" w:enforcement="1" w:cryptProviderType="rsaFull" w:cryptAlgorithmClass="hash" w:cryptAlgorithmType="typeAny" w:cryptAlgorithmSid="4" w:cryptSpinCount="50000" w:hash="60AJeyUmIPtRVLyV+XiSzapnXQU=" w:salt="NuaonIIE25SKej7pAnJyg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63F7"/>
    <w:rsid w:val="0001408C"/>
    <w:rsid w:val="000206E4"/>
    <w:rsid w:val="00072A73"/>
    <w:rsid w:val="000A0074"/>
    <w:rsid w:val="000E72A7"/>
    <w:rsid w:val="001132E2"/>
    <w:rsid w:val="00115792"/>
    <w:rsid w:val="001576F3"/>
    <w:rsid w:val="00170B7E"/>
    <w:rsid w:val="0017491C"/>
    <w:rsid w:val="00186330"/>
    <w:rsid w:val="001937E2"/>
    <w:rsid w:val="001B4B26"/>
    <w:rsid w:val="001C42BA"/>
    <w:rsid w:val="00231FD0"/>
    <w:rsid w:val="00250EF3"/>
    <w:rsid w:val="00297D76"/>
    <w:rsid w:val="002D36CB"/>
    <w:rsid w:val="00311966"/>
    <w:rsid w:val="00312990"/>
    <w:rsid w:val="00394114"/>
    <w:rsid w:val="003D3A77"/>
    <w:rsid w:val="003D5F01"/>
    <w:rsid w:val="003E1FF4"/>
    <w:rsid w:val="003F2E9C"/>
    <w:rsid w:val="00402B3F"/>
    <w:rsid w:val="004278E2"/>
    <w:rsid w:val="004323EF"/>
    <w:rsid w:val="004506C3"/>
    <w:rsid w:val="00461C41"/>
    <w:rsid w:val="0046416A"/>
    <w:rsid w:val="004923DF"/>
    <w:rsid w:val="004E7304"/>
    <w:rsid w:val="004F3AEC"/>
    <w:rsid w:val="00522666"/>
    <w:rsid w:val="00524D10"/>
    <w:rsid w:val="00544FC3"/>
    <w:rsid w:val="005737D3"/>
    <w:rsid w:val="00573D14"/>
    <w:rsid w:val="005B25FF"/>
    <w:rsid w:val="005C69DC"/>
    <w:rsid w:val="005E2B32"/>
    <w:rsid w:val="005F1D88"/>
    <w:rsid w:val="006403CC"/>
    <w:rsid w:val="00644BB9"/>
    <w:rsid w:val="00653891"/>
    <w:rsid w:val="00693FAF"/>
    <w:rsid w:val="006D7051"/>
    <w:rsid w:val="00713015"/>
    <w:rsid w:val="00715FC5"/>
    <w:rsid w:val="00725D4D"/>
    <w:rsid w:val="00737518"/>
    <w:rsid w:val="007376F4"/>
    <w:rsid w:val="007718E3"/>
    <w:rsid w:val="00783571"/>
    <w:rsid w:val="00796CF1"/>
    <w:rsid w:val="007F1497"/>
    <w:rsid w:val="008447ED"/>
    <w:rsid w:val="008508F0"/>
    <w:rsid w:val="008F57B3"/>
    <w:rsid w:val="0096792E"/>
    <w:rsid w:val="0097760C"/>
    <w:rsid w:val="0098722B"/>
    <w:rsid w:val="009C01E0"/>
    <w:rsid w:val="009C2430"/>
    <w:rsid w:val="009D6AA4"/>
    <w:rsid w:val="00A67D67"/>
    <w:rsid w:val="00AC24D2"/>
    <w:rsid w:val="00AE34B9"/>
    <w:rsid w:val="00B43376"/>
    <w:rsid w:val="00B70598"/>
    <w:rsid w:val="00B76CF4"/>
    <w:rsid w:val="00BE5474"/>
    <w:rsid w:val="00C12AFD"/>
    <w:rsid w:val="00C2355E"/>
    <w:rsid w:val="00CA0770"/>
    <w:rsid w:val="00CF0136"/>
    <w:rsid w:val="00D033A2"/>
    <w:rsid w:val="00D167C4"/>
    <w:rsid w:val="00D2736F"/>
    <w:rsid w:val="00DA2041"/>
    <w:rsid w:val="00DA770F"/>
    <w:rsid w:val="00DB4103"/>
    <w:rsid w:val="00DD767D"/>
    <w:rsid w:val="00DF1087"/>
    <w:rsid w:val="00DF39C8"/>
    <w:rsid w:val="00E459F5"/>
    <w:rsid w:val="00E479C9"/>
    <w:rsid w:val="00E57FAA"/>
    <w:rsid w:val="00E7288E"/>
    <w:rsid w:val="00E81668"/>
    <w:rsid w:val="00E963F7"/>
    <w:rsid w:val="00EA0DD5"/>
    <w:rsid w:val="00F2784B"/>
    <w:rsid w:val="00F5325A"/>
    <w:rsid w:val="00F734F6"/>
    <w:rsid w:val="00FA5ACB"/>
    <w:rsid w:val="00FA7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3F7"/>
    <w:pPr>
      <w:spacing w:after="160" w:line="259" w:lineRule="auto"/>
    </w:pPr>
    <w:rPr>
      <w:kern w:val="2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3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3F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E96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3F7"/>
    <w:rPr>
      <w:kern w:val="2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E96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3F7"/>
    <w:rPr>
      <w:kern w:val="2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3F7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3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3F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ID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96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3F7"/>
    <w:rPr>
      <w:kern w:val="2"/>
      <w:lang w:val="en-ID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96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3F7"/>
    <w:rPr>
      <w:kern w:val="2"/>
      <w:lang w:val="en-ID"/>
      <w14:ligatures w14:val="standardContextu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2026-06-10T02:54:00Z</dcterms:created>
  <dcterms:modified xsi:type="dcterms:W3CDTF">2026-06-10T02:54:00Z</dcterms:modified>
</cp:coreProperties>
</file>