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2D" w:rsidRDefault="00E90D2D" w:rsidP="00E90D2D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20548</wp:posOffset>
            </wp:positionH>
            <wp:positionV relativeFrom="page">
              <wp:posOffset>41097</wp:posOffset>
            </wp:positionV>
            <wp:extent cx="7479587" cy="10644027"/>
            <wp:effectExtent l="0" t="0" r="7620" b="508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587" cy="1064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E90D2D" w:rsidRDefault="00E90D2D">
      <w:pPr>
        <w:rPr>
          <w:rFonts w:ascii="Times New Roman" w:eastAsia="Times New Roman" w:hAnsi="Times New Roman" w:cs="Times New Roman"/>
          <w:sz w:val="17"/>
        </w:rPr>
      </w:pPr>
      <w:bookmarkStart w:id="0" w:name="_GoBack"/>
      <w:r>
        <w:rPr>
          <w:noProof/>
          <w:sz w:val="17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51371</wp:posOffset>
            </wp:positionH>
            <wp:positionV relativeFrom="page">
              <wp:posOffset>256854</wp:posOffset>
            </wp:positionV>
            <wp:extent cx="7489860" cy="103666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9442" cy="1036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7296B" w:rsidRDefault="00D7296B">
      <w:pPr>
        <w:pStyle w:val="Title"/>
        <w:rPr>
          <w:sz w:val="17"/>
        </w:rPr>
      </w:pPr>
    </w:p>
    <w:sectPr w:rsidR="00D7296B" w:rsidSect="00E90D2D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ocumentProtection w:edit="forms" w:enforcement="1" w:cryptProviderType="rsaFull" w:cryptAlgorithmClass="hash" w:cryptAlgorithmType="typeAny" w:cryptAlgorithmSid="4" w:cryptSpinCount="50000" w:hash="j5BA+VbNRdrvEeTt2XRsiXPlvjI=" w:salt="pRs1BGDAixTOFz3Bi2MMbw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296B"/>
    <w:rsid w:val="007A4A19"/>
    <w:rsid w:val="00D7296B"/>
    <w:rsid w:val="00DC5E76"/>
    <w:rsid w:val="00E9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5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DC5E76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DC5E76"/>
  </w:style>
  <w:style w:type="paragraph" w:customStyle="1" w:styleId="TableParagraph">
    <w:name w:val="Table Paragraph"/>
    <w:basedOn w:val="Normal"/>
    <w:uiPriority w:val="1"/>
    <w:qFormat/>
    <w:rsid w:val="00DC5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2026-06-17T08:04:00Z</dcterms:created>
  <dcterms:modified xsi:type="dcterms:W3CDTF">2026-06-17T08:04:00Z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2026-04-11T00:00:00Z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Epson Scan 2</vt:lpwstr>
  </property>
</Properties>
</file>