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EE8" w:rsidRDefault="00574EE8" w:rsidP="00574EE8">
      <w:pPr>
        <w:jc w:val="center"/>
        <w:rPr>
          <w:b/>
        </w:rPr>
      </w:pPr>
      <w:r>
        <w:rPr>
          <w:b/>
        </w:rPr>
        <w:t>ABSTRAK</w:t>
      </w:r>
    </w:p>
    <w:p w:rsidR="00574EE8" w:rsidRDefault="00574EE8" w:rsidP="00574EE8">
      <w:pPr>
        <w:jc w:val="center"/>
        <w:rPr>
          <w:b/>
        </w:rPr>
      </w:pPr>
    </w:p>
    <w:p w:rsidR="00574EE8" w:rsidRDefault="00574EE8" w:rsidP="00574EE8">
      <w:pPr>
        <w:tabs>
          <w:tab w:val="center" w:pos="3969"/>
          <w:tab w:val="left" w:pos="6435"/>
        </w:tabs>
        <w:jc w:val="center"/>
        <w:rPr>
          <w:b/>
          <w:sz w:val="30"/>
        </w:rPr>
      </w:pPr>
      <w:r>
        <w:rPr>
          <w:b/>
        </w:rPr>
        <w:t>MEKANISME PENINDAKAN TERHADAP OKNUM ANGGOTA POLISI YANG MELAKUKAN PELANGGARAN KODE ETIK OLEH BIDANG PROFESI DAN PENGAMANAN (PROPAM)</w:t>
      </w:r>
    </w:p>
    <w:p w:rsidR="00574EE8" w:rsidRDefault="00574EE8" w:rsidP="00574EE8">
      <w:pPr>
        <w:tabs>
          <w:tab w:val="center" w:pos="3969"/>
          <w:tab w:val="left" w:pos="6435"/>
        </w:tabs>
        <w:jc w:val="center"/>
        <w:rPr>
          <w:b/>
        </w:rPr>
      </w:pPr>
    </w:p>
    <w:p w:rsidR="00574EE8" w:rsidRDefault="00574EE8" w:rsidP="00574EE8">
      <w:pPr>
        <w:jc w:val="center"/>
        <w:rPr>
          <w:b/>
          <w:u w:val="single"/>
        </w:rPr>
      </w:pPr>
      <w:r>
        <w:rPr>
          <w:rFonts w:ascii="Bohemian typewriter" w:hAnsi="Bohemian typewriter"/>
          <w:b/>
        </w:rPr>
        <w:t>Dahri Iskandar</w:t>
      </w:r>
    </w:p>
    <w:p w:rsidR="00574EE8" w:rsidRDefault="00574EE8" w:rsidP="00574EE8">
      <w:pPr>
        <w:jc w:val="center"/>
        <w:rPr>
          <w:b/>
        </w:rPr>
      </w:pPr>
      <w:r>
        <w:rPr>
          <w:b/>
          <w:lang w:eastAsia="zh-CN"/>
        </w:rPr>
        <w:t>(</w:t>
      </w:r>
      <w:r>
        <w:rPr>
          <w:b/>
        </w:rPr>
        <w:t>235114185)</w:t>
      </w:r>
    </w:p>
    <w:p w:rsidR="00574EE8" w:rsidRDefault="00574EE8" w:rsidP="00574EE8">
      <w:pPr>
        <w:jc w:val="center"/>
        <w:rPr>
          <w:b/>
          <w:bCs/>
        </w:rPr>
      </w:pPr>
    </w:p>
    <w:p w:rsidR="00574EE8" w:rsidRDefault="00574EE8" w:rsidP="00574EE8">
      <w:pPr>
        <w:pStyle w:val="Default"/>
        <w:jc w:val="both"/>
        <w:rPr>
          <w:rFonts w:ascii="Times New Roman" w:hAnsi="Times New Roman" w:cs="Times New Roman"/>
        </w:rPr>
      </w:pPr>
      <w:proofErr w:type="gramStart"/>
      <w:r>
        <w:rPr>
          <w:rFonts w:ascii="Times New Roman" w:hAnsi="Times New Roman" w:cs="Times New Roman"/>
        </w:rPr>
        <w:t>Sikap dan perilaku pejabat Kepolisian Negara Republik Indonesia terikat pada Kode Etik Profesi Kepolisian Negara Republik Indonesia telah diatur dalam Peratuan Kepolisan Nomor 7 Tahun 2022.</w:t>
      </w:r>
      <w:proofErr w:type="gramEnd"/>
      <w:r>
        <w:rPr>
          <w:rFonts w:ascii="Times New Roman" w:hAnsi="Times New Roman" w:cs="Times New Roman"/>
        </w:rPr>
        <w:t xml:space="preserve"> </w:t>
      </w:r>
      <w:proofErr w:type="gramStart"/>
      <w:r>
        <w:rPr>
          <w:rFonts w:ascii="Times New Roman" w:hAnsi="Times New Roman" w:cs="Times New Roman"/>
        </w:rPr>
        <w:t>Namun.</w:t>
      </w:r>
      <w:proofErr w:type="gramEnd"/>
      <w:r>
        <w:rPr>
          <w:rFonts w:ascii="Times New Roman" w:hAnsi="Times New Roman" w:cs="Times New Roman"/>
        </w:rPr>
        <w:t xml:space="preserve"> Rumusan masalah dalam penelitian ini adalah bagaimana pengaturan hukum penindakan Propam Polri terhadap anggota polisi yang melakukan pelanggaran kode etik, bagaimana mekanisme hukum penindakan terhadap oknum anggota Polisi yang melakukan pelanggaran kode etik, bagaimana kendala dan upaya Propam  dalam melakukan penindakan terhadap oknum anggota Kepolisian yang melakukan pelanggaran kode etik. </w:t>
      </w:r>
      <w:proofErr w:type="gramStart"/>
      <w:r>
        <w:rPr>
          <w:rFonts w:ascii="Times New Roman" w:hAnsi="Times New Roman" w:cs="Times New Roman"/>
        </w:rPr>
        <w:t>Penelitian ini adalah penelitian deskriptif analisis yang mengarah kepada penelitian yuridis empiris.</w:t>
      </w:r>
      <w:proofErr w:type="gramEnd"/>
      <w:r>
        <w:rPr>
          <w:rFonts w:ascii="Times New Roman" w:hAnsi="Times New Roman" w:cs="Times New Roman"/>
        </w:rPr>
        <w:t xml:space="preserve"> </w:t>
      </w:r>
      <w:proofErr w:type="gramStart"/>
      <w:r>
        <w:rPr>
          <w:rFonts w:ascii="Times New Roman" w:eastAsia="MS Mincho" w:hAnsi="Times New Roman" w:cs="Times New Roman"/>
        </w:rPr>
        <w:t>Sumber data dalam penelitian ini adalah data primer dan data sekunder.</w:t>
      </w:r>
      <w:proofErr w:type="gramEnd"/>
      <w:r>
        <w:rPr>
          <w:rFonts w:ascii="Times New Roman" w:eastAsia="MS Mincho" w:hAnsi="Times New Roman" w:cs="Times New Roman"/>
        </w:rPr>
        <w:t xml:space="preserve"> </w:t>
      </w:r>
      <w:proofErr w:type="gramStart"/>
      <w:r>
        <w:rPr>
          <w:rFonts w:ascii="Times New Roman" w:eastAsia="MS Mincho" w:hAnsi="Times New Roman" w:cs="Times New Roman"/>
        </w:rPr>
        <w:t xml:space="preserve">Data primer yaitu data yang diperoleh secara langsung dari penelitian di </w:t>
      </w:r>
      <w:r>
        <w:rPr>
          <w:rFonts w:ascii="Times New Roman" w:hAnsi="Times New Roman" w:cs="Times New Roman"/>
        </w:rPr>
        <w:t>Kepolisian Daerah Sumatera Utara</w:t>
      </w:r>
      <w:r>
        <w:rPr>
          <w:rFonts w:ascii="Times New Roman" w:eastAsia="MS Mincho" w:hAnsi="Times New Roman" w:cs="Times New Roman"/>
        </w:rPr>
        <w:t>.</w:t>
      </w:r>
      <w:proofErr w:type="gramEnd"/>
      <w:r>
        <w:rPr>
          <w:rFonts w:ascii="Times New Roman" w:hAnsi="Times New Roman" w:cs="Times New Roman"/>
        </w:rPr>
        <w:t xml:space="preserve"> Alat pengumpul data </w:t>
      </w:r>
      <w:proofErr w:type="gramStart"/>
      <w:r>
        <w:rPr>
          <w:rFonts w:ascii="Times New Roman" w:hAnsi="Times New Roman" w:cs="Times New Roman"/>
        </w:rPr>
        <w:t>adalah  penelitian</w:t>
      </w:r>
      <w:proofErr w:type="gramEnd"/>
      <w:r>
        <w:rPr>
          <w:rFonts w:ascii="Times New Roman" w:hAnsi="Times New Roman" w:cs="Times New Roman"/>
        </w:rPr>
        <w:t xml:space="preserve"> kepustakaan dan penelitian lapangan. Pengaturan hukum penindakan Propam Polri terhadap anggota polisi yang melakukan pelanggaran kode etik</w:t>
      </w:r>
      <w:r>
        <w:rPr>
          <w:rFonts w:ascii="Times New Roman" w:hAnsi="Times New Roman" w:cs="Times New Roman"/>
          <w:lang w:val="id-ID"/>
        </w:rPr>
        <w:t xml:space="preserve"> </w:t>
      </w:r>
      <w:r>
        <w:rPr>
          <w:rFonts w:ascii="Times New Roman" w:hAnsi="Times New Roman" w:cs="Times New Roman"/>
        </w:rPr>
        <w:t xml:space="preserve">adalah Penanganan sanksi pidana terhadap oknum tersebut diatur dalam KUHP dan juga selain mendapatkan sanksi Etika, anggota Polri yang melanggar Kode Kode Etik Profesi Polri juga akan terkena sanksi Administrasi seperti yang diatur dalam Peraturan Kepolisian Negara Republik Indonesia Nomor 7 Tahun 2022 tentang Kode Etik Profesi dan Komisi Kode Etik Kepolisian Negara Republik Indonesia. Hasil penelitian bahwa mekanisme hukum penindakan terhadap oknum anggota Polisi yang melakukan pelanggaran kode etik adalah Proses penanganan penangkapan terhadap polisi yang melanggar Kode Etik Profesi Kepolisian yaitu </w:t>
      </w:r>
      <w:r>
        <w:rPr>
          <w:rFonts w:ascii="Times New Roman" w:hAnsi="Times New Roman" w:cs="Times New Roman"/>
          <w:iCs/>
        </w:rPr>
        <w:t>proses menangani kasus pelanggaran Kode Etik Profesi Polri karena melakukan tindak pidana</w:t>
      </w:r>
      <w:r>
        <w:rPr>
          <w:rFonts w:ascii="Times New Roman" w:hAnsi="Times New Roman" w:cs="Times New Roman"/>
          <w:i/>
          <w:iCs/>
        </w:rPr>
        <w:t xml:space="preserve"> </w:t>
      </w:r>
      <w:r>
        <w:rPr>
          <w:rFonts w:ascii="Times New Roman" w:hAnsi="Times New Roman" w:cs="Times New Roman"/>
        </w:rPr>
        <w:t xml:space="preserve">adalah Anggota Polri yang melakukan tindak pidana diadukan/dilaporkan oleh masyarakat. </w:t>
      </w:r>
      <w:proofErr w:type="gramStart"/>
      <w:r>
        <w:rPr>
          <w:rFonts w:ascii="Times New Roman" w:hAnsi="Times New Roman" w:cs="Times New Roman"/>
        </w:rPr>
        <w:t>sidang</w:t>
      </w:r>
      <w:proofErr w:type="gramEnd"/>
      <w:r>
        <w:rPr>
          <w:rFonts w:ascii="Times New Roman" w:hAnsi="Times New Roman" w:cs="Times New Roman"/>
        </w:rPr>
        <w:t xml:space="preserve"> komisi kode etik yang dihadiri oleh minimal 3 orang dan maksimal 5 orang. </w:t>
      </w:r>
      <w:proofErr w:type="gramStart"/>
      <w:r>
        <w:rPr>
          <w:rFonts w:ascii="Times New Roman" w:hAnsi="Times New Roman" w:cs="Times New Roman"/>
        </w:rPr>
        <w:t>Para penegak hukum dalam persidangan Komisi Kode Etik yaitu Yang Berhak Menghukum (Ankum), Penuntut, Penasehat yang semuanya bagian dari anggota Polri.</w:t>
      </w:r>
      <w:proofErr w:type="gramEnd"/>
    </w:p>
    <w:p w:rsidR="00574EE8" w:rsidRDefault="00574EE8" w:rsidP="00574EE8">
      <w:pPr>
        <w:tabs>
          <w:tab w:val="num" w:pos="-2188"/>
          <w:tab w:val="num" w:pos="-1009"/>
          <w:tab w:val="num" w:pos="360"/>
        </w:tabs>
        <w:spacing w:line="204" w:lineRule="auto"/>
        <w:ind w:firstLine="709"/>
        <w:jc w:val="both"/>
      </w:pPr>
    </w:p>
    <w:p w:rsidR="00574EE8" w:rsidRDefault="00574EE8" w:rsidP="00574EE8">
      <w:pPr>
        <w:tabs>
          <w:tab w:val="num" w:pos="360"/>
          <w:tab w:val="num" w:pos="720"/>
        </w:tabs>
        <w:autoSpaceDE w:val="0"/>
        <w:autoSpaceDN w:val="0"/>
        <w:adjustRightInd w:val="0"/>
        <w:jc w:val="both"/>
        <w:rPr>
          <w:b/>
          <w:bCs/>
        </w:rPr>
      </w:pPr>
      <w:r>
        <w:rPr>
          <w:b/>
          <w:bCs/>
        </w:rPr>
        <w:t>Kata Kunci: Propam, Kode Etik Profesi, Kepolisian</w:t>
      </w:r>
    </w:p>
    <w:p w:rsidR="00574EE8" w:rsidRDefault="00574EE8" w:rsidP="00574EE8">
      <w:pPr>
        <w:pStyle w:val="BodyTextIndent"/>
        <w:spacing w:line="240" w:lineRule="auto"/>
        <w:jc w:val="center"/>
        <w:rPr>
          <w:rStyle w:val="jlqj4b"/>
          <w:rFonts w:eastAsia="Calibri"/>
          <w:i/>
          <w:iCs/>
          <w:lang w:val="en"/>
        </w:rPr>
      </w:pPr>
    </w:p>
    <w:p w:rsidR="00574EE8" w:rsidRDefault="00574EE8" w:rsidP="00574EE8">
      <w:pPr>
        <w:pStyle w:val="BodyTextIndent"/>
        <w:spacing w:line="240" w:lineRule="auto"/>
        <w:jc w:val="center"/>
        <w:rPr>
          <w:rStyle w:val="jlqj4b"/>
          <w:rFonts w:ascii="Times New Roman" w:eastAsia="Calibri" w:hAnsi="Times New Roman"/>
          <w:b/>
          <w:i/>
          <w:iCs/>
          <w:szCs w:val="24"/>
          <w:lang w:val="en"/>
        </w:rPr>
      </w:pPr>
    </w:p>
    <w:p w:rsidR="00574EE8" w:rsidRDefault="00574EE8" w:rsidP="00574EE8">
      <w:pPr>
        <w:pStyle w:val="BodyTextIndent"/>
        <w:spacing w:line="240" w:lineRule="auto"/>
        <w:jc w:val="center"/>
        <w:rPr>
          <w:rStyle w:val="jlqj4b"/>
          <w:rFonts w:ascii="Times New Roman" w:eastAsia="Calibri" w:hAnsi="Times New Roman"/>
          <w:b/>
          <w:i/>
          <w:iCs/>
          <w:szCs w:val="24"/>
          <w:lang w:val="en"/>
        </w:rPr>
      </w:pPr>
    </w:p>
    <w:p w:rsidR="00574EE8" w:rsidRDefault="00574EE8" w:rsidP="00574EE8">
      <w:pPr>
        <w:pStyle w:val="BodyTextIndent"/>
        <w:spacing w:line="240" w:lineRule="auto"/>
        <w:jc w:val="center"/>
        <w:rPr>
          <w:rStyle w:val="jlqj4b"/>
          <w:rFonts w:ascii="Times New Roman" w:eastAsia="Calibri" w:hAnsi="Times New Roman"/>
          <w:b/>
          <w:i/>
          <w:iCs/>
          <w:szCs w:val="24"/>
          <w:lang w:val="en"/>
        </w:rPr>
      </w:pPr>
    </w:p>
    <w:p w:rsidR="00574EE8" w:rsidRDefault="00574EE8" w:rsidP="00574EE8">
      <w:pPr>
        <w:pStyle w:val="BodyTextIndent"/>
        <w:spacing w:line="240" w:lineRule="auto"/>
        <w:jc w:val="center"/>
        <w:rPr>
          <w:rStyle w:val="jlqj4b"/>
          <w:rFonts w:ascii="Times New Roman" w:eastAsia="Calibri" w:hAnsi="Times New Roman"/>
          <w:b/>
          <w:i/>
          <w:iCs/>
          <w:szCs w:val="24"/>
          <w:lang w:val="en"/>
        </w:rPr>
      </w:pPr>
    </w:p>
    <w:p w:rsidR="00574EE8" w:rsidRDefault="00574EE8" w:rsidP="00574EE8">
      <w:pPr>
        <w:pStyle w:val="BodyTextIndent"/>
        <w:spacing w:line="240" w:lineRule="auto"/>
        <w:jc w:val="center"/>
        <w:rPr>
          <w:rStyle w:val="jlqj4b"/>
          <w:rFonts w:ascii="Times New Roman" w:eastAsia="Calibri" w:hAnsi="Times New Roman"/>
          <w:b/>
          <w:i/>
          <w:iCs/>
          <w:szCs w:val="24"/>
          <w:lang w:val="en"/>
        </w:rPr>
      </w:pPr>
    </w:p>
    <w:p w:rsidR="00574EE8" w:rsidRDefault="00574EE8" w:rsidP="00574EE8">
      <w:pPr>
        <w:pStyle w:val="BodyTextIndent"/>
        <w:spacing w:line="240" w:lineRule="auto"/>
        <w:jc w:val="center"/>
        <w:rPr>
          <w:rStyle w:val="jlqj4b"/>
          <w:rFonts w:ascii="Times New Roman" w:eastAsia="Calibri" w:hAnsi="Times New Roman"/>
          <w:b/>
          <w:i/>
          <w:iCs/>
          <w:szCs w:val="24"/>
          <w:lang w:val="en"/>
        </w:rPr>
      </w:pPr>
    </w:p>
    <w:p w:rsidR="00574EE8" w:rsidRDefault="00574EE8" w:rsidP="00574EE8">
      <w:pPr>
        <w:pStyle w:val="BodyTextIndent"/>
        <w:spacing w:line="240" w:lineRule="auto"/>
        <w:rPr>
          <w:rStyle w:val="jlqj4b"/>
          <w:rFonts w:ascii="Times New Roman" w:eastAsia="Calibri" w:hAnsi="Times New Roman"/>
          <w:b/>
          <w:bCs/>
          <w:i/>
          <w:iCs/>
          <w:szCs w:val="24"/>
          <w:lang w:val="en"/>
        </w:rPr>
      </w:pPr>
      <w:r>
        <w:rPr>
          <w:rFonts w:ascii="Calibri" w:hAnsi="Calibri"/>
          <w:noProof/>
          <w:sz w:val="22"/>
          <w:szCs w:val="22"/>
        </w:rPr>
        <w:lastRenderedPageBreak/>
        <w:drawing>
          <wp:anchor distT="0" distB="0" distL="114300" distR="114300" simplePos="0" relativeHeight="251658240" behindDoc="0" locked="0" layoutInCell="1" allowOverlap="1">
            <wp:simplePos x="0" y="0"/>
            <wp:positionH relativeFrom="column">
              <wp:posOffset>-483235</wp:posOffset>
            </wp:positionH>
            <wp:positionV relativeFrom="paragraph">
              <wp:posOffset>-98425</wp:posOffset>
            </wp:positionV>
            <wp:extent cx="5971540" cy="8439150"/>
            <wp:effectExtent l="0" t="0" r="0" b="0"/>
            <wp:wrapNone/>
            <wp:docPr id="28" name="Picture 28" descr="2026-01-31 13-07-26_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2026-01-31 13-07-26_00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540" cy="8439150"/>
                    </a:xfrm>
                    <a:prstGeom prst="rect">
                      <a:avLst/>
                    </a:prstGeom>
                    <a:noFill/>
                  </pic:spPr>
                </pic:pic>
              </a:graphicData>
            </a:graphic>
            <wp14:sizeRelH relativeFrom="page">
              <wp14:pctWidth>0</wp14:pctWidth>
            </wp14:sizeRelH>
            <wp14:sizeRelV relativeFrom="page">
              <wp14:pctHeight>0</wp14:pctHeight>
            </wp14:sizeRelV>
          </wp:anchor>
        </w:drawing>
      </w:r>
    </w:p>
    <w:p w:rsidR="00574EE8" w:rsidRDefault="00574EE8" w:rsidP="00574EE8">
      <w:pPr>
        <w:pStyle w:val="BodyTextIndent"/>
        <w:spacing w:line="240" w:lineRule="auto"/>
        <w:rPr>
          <w:rStyle w:val="jlqj4b"/>
          <w:rFonts w:ascii="Times New Roman" w:eastAsia="Calibri" w:hAnsi="Times New Roman"/>
          <w:b/>
          <w:bCs/>
          <w:i/>
          <w:iCs/>
          <w:szCs w:val="24"/>
          <w:lang w:val="en"/>
        </w:rPr>
      </w:pPr>
    </w:p>
    <w:p w:rsidR="00574EE8" w:rsidRDefault="00574EE8" w:rsidP="00574EE8">
      <w:pPr>
        <w:pStyle w:val="BodyTextIndent"/>
        <w:spacing w:line="240" w:lineRule="auto"/>
        <w:rPr>
          <w:rStyle w:val="jlqj4b"/>
          <w:rFonts w:ascii="Times New Roman" w:eastAsia="Calibri" w:hAnsi="Times New Roman"/>
          <w:b/>
          <w:bCs/>
          <w:i/>
          <w:iCs/>
          <w:szCs w:val="24"/>
          <w:lang w:val="en"/>
        </w:rPr>
      </w:pPr>
    </w:p>
    <w:p w:rsidR="00574EE8" w:rsidRDefault="00574EE8" w:rsidP="00574EE8">
      <w:pPr>
        <w:pStyle w:val="BodyTextIndent"/>
        <w:spacing w:line="240" w:lineRule="auto"/>
        <w:rPr>
          <w:rStyle w:val="jlqj4b"/>
          <w:rFonts w:ascii="Times New Roman" w:eastAsia="Calibri" w:hAnsi="Times New Roman"/>
          <w:b/>
          <w:bCs/>
          <w:i/>
          <w:iCs/>
          <w:szCs w:val="24"/>
          <w:lang w:val="en"/>
        </w:rPr>
      </w:pPr>
    </w:p>
    <w:p w:rsidR="00574EE8" w:rsidRDefault="00574EE8" w:rsidP="00574EE8">
      <w:pPr>
        <w:pStyle w:val="BodyText3"/>
        <w:rPr>
          <w:rFonts w:eastAsia="Calibri"/>
        </w:rPr>
      </w:pPr>
    </w:p>
    <w:p w:rsidR="00CE7FEB" w:rsidRPr="00574EE8" w:rsidRDefault="00CE7FEB" w:rsidP="00574EE8">
      <w:bookmarkStart w:id="0" w:name="_GoBack"/>
      <w:bookmarkEnd w:id="0"/>
    </w:p>
    <w:sectPr w:rsidR="00CE7FEB" w:rsidRPr="00574EE8" w:rsidSect="00CE7FEB">
      <w:headerReference w:type="default" r:id="rId9"/>
      <w:footerReference w:type="defaul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1A8" w:rsidRDefault="002541A8" w:rsidP="002D79FF">
      <w:r>
        <w:separator/>
      </w:r>
    </w:p>
  </w:endnote>
  <w:endnote w:type="continuationSeparator" w:id="0">
    <w:p w:rsidR="002541A8" w:rsidRDefault="002541A8"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2541A8">
    <w:pPr>
      <w:pStyle w:val="Footer"/>
      <w:jc w:val="center"/>
    </w:pPr>
  </w:p>
  <w:p w:rsidR="00630637" w:rsidRDefault="00254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1A8" w:rsidRDefault="002541A8" w:rsidP="002D79FF">
      <w:r>
        <w:separator/>
      </w:r>
    </w:p>
  </w:footnote>
  <w:footnote w:type="continuationSeparator" w:id="0">
    <w:p w:rsidR="002541A8" w:rsidRDefault="002541A8"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2541A8">
    <w:pPr>
      <w:pStyle w:val="Header"/>
      <w:jc w:val="right"/>
    </w:pPr>
  </w:p>
  <w:p w:rsidR="00630637" w:rsidRPr="007E1322" w:rsidRDefault="002541A8"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2541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EB"/>
    <w:rsid w:val="00004A2D"/>
    <w:rsid w:val="00050032"/>
    <w:rsid w:val="00073236"/>
    <w:rsid w:val="000D08BE"/>
    <w:rsid w:val="00245A5A"/>
    <w:rsid w:val="002541A8"/>
    <w:rsid w:val="002B61E2"/>
    <w:rsid w:val="002B7959"/>
    <w:rsid w:val="002D79FF"/>
    <w:rsid w:val="00390270"/>
    <w:rsid w:val="004772E1"/>
    <w:rsid w:val="00490063"/>
    <w:rsid w:val="00497A5F"/>
    <w:rsid w:val="00567E71"/>
    <w:rsid w:val="00574EE8"/>
    <w:rsid w:val="0066422A"/>
    <w:rsid w:val="007929DB"/>
    <w:rsid w:val="008374CB"/>
    <w:rsid w:val="008538D8"/>
    <w:rsid w:val="00932E1A"/>
    <w:rsid w:val="00983722"/>
    <w:rsid w:val="00C52FF9"/>
    <w:rsid w:val="00C72C38"/>
    <w:rsid w:val="00C81419"/>
    <w:rsid w:val="00CB0398"/>
    <w:rsid w:val="00CE7FEB"/>
    <w:rsid w:val="00D175B9"/>
    <w:rsid w:val="00D23502"/>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2026-01-31T06:17:00Z</dcterms:created>
  <dcterms:modified xsi:type="dcterms:W3CDTF">2026-01-31T06:17:00Z</dcterms:modified>
</cp:coreProperties>
</file>