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91" w:rsidRDefault="005F0F91" w:rsidP="005F0F91">
      <w:pPr>
        <w:pStyle w:val="Heading1"/>
      </w:pPr>
      <w:bookmarkStart w:id="0" w:name="_Toc210063263"/>
      <w:bookmarkStart w:id="1" w:name="_GoBack"/>
      <w:bookmarkEnd w:id="1"/>
      <w:r>
        <w:t>KATA PENGANTAR</w:t>
      </w:r>
      <w:bookmarkEnd w:id="0"/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ind w:left="3240" w:hanging="3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2B0843" wp14:editId="76E8F72F">
            <wp:extent cx="4993005" cy="14141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perniagaan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menyelamatkan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pedih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SWT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-Nya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berjihad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jiwamu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>. (QS. Ash-</w:t>
      </w:r>
      <w:proofErr w:type="spellStart"/>
      <w:r>
        <w:rPr>
          <w:rFonts w:ascii="Times New Roman" w:hAnsi="Times New Roman" w:cs="Times New Roman"/>
          <w:sz w:val="24"/>
          <w:szCs w:val="24"/>
        </w:rPr>
        <w:t>Shaff</w:t>
      </w:r>
      <w:proofErr w:type="spellEnd"/>
      <w:r>
        <w:rPr>
          <w:rFonts w:ascii="Times New Roman" w:hAnsi="Times New Roman" w:cs="Times New Roman"/>
          <w:sz w:val="24"/>
          <w:szCs w:val="24"/>
        </w:rPr>
        <w:t>: 10-11).</w:t>
      </w: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Alhamdulillah, </w:t>
      </w:r>
      <w:proofErr w:type="spellStart"/>
      <w:r>
        <w:rPr>
          <w:rFonts w:ascii="Times New Roman" w:hAnsi="Times New Roman" w:cs="Times New Roman"/>
          <w:sz w:val="24"/>
          <w:szCs w:val="24"/>
        </w:rPr>
        <w:t>puji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SWT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melimpahkan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Ridhonya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sungguh-sungguh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Penempatan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Pegawai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PT. S3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Sawit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Sukses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Sejati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Batang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Gadis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Sholawat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salam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tercurah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Muhammad SAW,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H.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Firmansyah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pimpin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Sari </w:t>
      </w:r>
      <w:proofErr w:type="spellStart"/>
      <w:r>
        <w:rPr>
          <w:rFonts w:ascii="Times New Roman" w:hAnsi="Times New Roman" w:cs="Times New Roman"/>
          <w:sz w:val="24"/>
          <w:szCs w:val="24"/>
        </w:rPr>
        <w:t>Lubis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SE.,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Toni </w:t>
      </w:r>
      <w:proofErr w:type="spellStart"/>
      <w:r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SE.,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Dani Habra, </w:t>
      </w:r>
      <w:proofErr w:type="gramStart"/>
      <w:r>
        <w:rPr>
          <w:rFonts w:ascii="Times New Roman" w:hAnsi="Times New Roman" w:cs="Times New Roman"/>
          <w:sz w:val="24"/>
          <w:szCs w:val="24"/>
        </w:rPr>
        <w:t>SE.,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M.MA,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Staff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mempercayai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Teristimewa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abang-abang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Almarhumah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kesuksesan</w:t>
      </w:r>
      <w:proofErr w:type="spellEnd"/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istimewa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non-material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sebesar-besarnya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mensupport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0F91" w:rsidRDefault="005F0F91" w:rsidP="005F0F91">
      <w:pPr>
        <w:pStyle w:val="NoSpacing"/>
        <w:numPr>
          <w:ilvl w:val="0"/>
          <w:numId w:val="1"/>
        </w:numPr>
        <w:tabs>
          <w:tab w:val="left" w:pos="306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seperjuangan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kesempurnaan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F91" w:rsidRDefault="005F0F91" w:rsidP="005F0F91">
      <w:pPr>
        <w:pStyle w:val="NoSpacing"/>
        <w:tabs>
          <w:tab w:val="left" w:pos="3060"/>
          <w:tab w:val="left" w:pos="513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09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Medan</w:t>
      </w:r>
      <w:r>
        <w:rPr>
          <w:rFonts w:ascii="Times New Roman" w:hAnsi="Times New Roman" w:cs="Times New Roman"/>
          <w:sz w:val="24"/>
          <w:szCs w:val="24"/>
        </w:rPr>
        <w:t xml:space="preserve">,         </w:t>
      </w:r>
      <w:r w:rsidRPr="00BB09F5">
        <w:rPr>
          <w:rFonts w:ascii="Times New Roman" w:hAnsi="Times New Roman" w:cs="Times New Roman"/>
          <w:b/>
          <w:sz w:val="24"/>
          <w:szCs w:val="24"/>
        </w:rPr>
        <w:t>2025</w:t>
      </w: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0F91" w:rsidRDefault="005F0F91" w:rsidP="005F0F91">
      <w:pPr>
        <w:pStyle w:val="NoSpacing"/>
        <w:tabs>
          <w:tab w:val="left" w:pos="3060"/>
        </w:tabs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F91" w:rsidRPr="0043674C" w:rsidRDefault="005F0F91" w:rsidP="005F0F91">
      <w:pPr>
        <w:pStyle w:val="NoSpacing"/>
        <w:tabs>
          <w:tab w:val="left" w:pos="3060"/>
        </w:tabs>
        <w:ind w:left="5760"/>
        <w:rPr>
          <w:rFonts w:ascii="Times New Roman" w:hAnsi="Times New Roman" w:cs="Times New Roman"/>
          <w:b/>
          <w:sz w:val="24"/>
          <w:szCs w:val="24"/>
        </w:rPr>
      </w:pPr>
      <w:r w:rsidRPr="0043674C">
        <w:rPr>
          <w:rFonts w:ascii="Times New Roman" w:hAnsi="Times New Roman" w:cs="Times New Roman"/>
          <w:b/>
          <w:sz w:val="24"/>
          <w:szCs w:val="24"/>
          <w:u w:val="single"/>
        </w:rPr>
        <w:t xml:space="preserve">Muhammad </w:t>
      </w:r>
      <w:proofErr w:type="spellStart"/>
      <w:r w:rsidRPr="0043674C">
        <w:rPr>
          <w:rFonts w:ascii="Times New Roman" w:hAnsi="Times New Roman" w:cs="Times New Roman"/>
          <w:b/>
          <w:sz w:val="24"/>
          <w:szCs w:val="24"/>
          <w:u w:val="single"/>
        </w:rPr>
        <w:t>Arif</w:t>
      </w:r>
      <w:proofErr w:type="spellEnd"/>
    </w:p>
    <w:p w:rsidR="005F0F91" w:rsidRPr="0043674C" w:rsidRDefault="005F0F91" w:rsidP="005F0F91">
      <w:pPr>
        <w:pStyle w:val="NoSpacing"/>
        <w:tabs>
          <w:tab w:val="left" w:pos="3060"/>
        </w:tabs>
        <w:ind w:left="57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674C">
        <w:rPr>
          <w:rFonts w:ascii="Times New Roman" w:hAnsi="Times New Roman" w:cs="Times New Roman"/>
          <w:b/>
          <w:sz w:val="24"/>
          <w:szCs w:val="24"/>
        </w:rPr>
        <w:t>NPM :</w:t>
      </w:r>
      <w:proofErr w:type="gramEnd"/>
      <w:r w:rsidRPr="0043674C">
        <w:rPr>
          <w:rFonts w:ascii="Times New Roman" w:hAnsi="Times New Roman" w:cs="Times New Roman"/>
          <w:b/>
          <w:sz w:val="24"/>
          <w:szCs w:val="24"/>
        </w:rPr>
        <w:t xml:space="preserve"> 213114080</w:t>
      </w:r>
    </w:p>
    <w:p w:rsidR="005F0F91" w:rsidRPr="0043674C" w:rsidRDefault="005F0F91" w:rsidP="005F0F91">
      <w:pPr>
        <w:rPr>
          <w:rFonts w:ascii="Times New Roman" w:hAnsi="Times New Roman" w:cs="Times New Roman"/>
          <w:b/>
          <w:sz w:val="24"/>
          <w:szCs w:val="24"/>
        </w:rPr>
      </w:pPr>
      <w:r w:rsidRPr="0043674C">
        <w:rPr>
          <w:rFonts w:ascii="Times New Roman" w:hAnsi="Times New Roman" w:cs="Times New Roman"/>
          <w:b/>
          <w:sz w:val="24"/>
          <w:szCs w:val="24"/>
        </w:rPr>
        <w:br w:type="page"/>
      </w:r>
    </w:p>
    <w:bookmarkStart w:id="2" w:name="_Toc210063264" w:displacedByCustomXml="next"/>
    <w:sdt>
      <w:sdtPr>
        <w:rPr>
          <w:rFonts w:asciiTheme="minorHAnsi" w:hAnsiTheme="minorHAnsi" w:cstheme="minorBidi"/>
          <w:b w:val="0"/>
          <w:bCs/>
          <w:sz w:val="24"/>
          <w:szCs w:val="24"/>
        </w:rPr>
        <w:id w:val="-731998639"/>
        <w:docPartObj>
          <w:docPartGallery w:val="Table of Contents"/>
          <w:docPartUnique/>
        </w:docPartObj>
      </w:sdtPr>
      <w:sdtEndPr>
        <w:rPr>
          <w:bCs w:val="0"/>
          <w:noProof/>
          <w:sz w:val="22"/>
          <w:szCs w:val="22"/>
        </w:rPr>
      </w:sdtEndPr>
      <w:sdtContent>
        <w:p w:rsidR="005F0F91" w:rsidRPr="001A7E26" w:rsidRDefault="005F0F91" w:rsidP="005F0F91">
          <w:pPr>
            <w:pStyle w:val="Heading1"/>
          </w:pPr>
          <w:r w:rsidRPr="001A7E26">
            <w:t>DAFTAR ISI</w:t>
          </w:r>
          <w:bookmarkEnd w:id="2"/>
        </w:p>
        <w:p w:rsidR="005F0F91" w:rsidRPr="001A7E26" w:rsidRDefault="005F0F91" w:rsidP="005F0F91">
          <w:pPr>
            <w:pStyle w:val="TOC1"/>
            <w:rPr>
              <w:rFonts w:eastAsiaTheme="minorEastAsia"/>
              <w:b w:val="0"/>
            </w:rPr>
          </w:pPr>
          <w:r w:rsidRPr="001A7E26">
            <w:rPr>
              <w:b w:val="0"/>
            </w:rPr>
            <w:fldChar w:fldCharType="begin"/>
          </w:r>
          <w:r w:rsidRPr="001A7E26">
            <w:rPr>
              <w:b w:val="0"/>
            </w:rPr>
            <w:instrText xml:space="preserve"> TOC \o "1-4" \h \z \u </w:instrText>
          </w:r>
          <w:r w:rsidRPr="001A7E26">
            <w:rPr>
              <w:b w:val="0"/>
            </w:rPr>
            <w:fldChar w:fldCharType="separate"/>
          </w:r>
          <w:hyperlink w:anchor="_Toc210063262" w:history="1">
            <w:r w:rsidRPr="001A7E26">
              <w:rPr>
                <w:rStyle w:val="Hyperlink"/>
                <w:lang w:val="en-ID"/>
              </w:rPr>
              <w:t>ABSTRAK</w:t>
            </w:r>
            <w:r w:rsidRPr="001A7E26">
              <w:rPr>
                <w:webHidden/>
              </w:rPr>
              <w:tab/>
            </w:r>
            <w:r w:rsidRPr="001A7E26">
              <w:rPr>
                <w:webHidden/>
              </w:rPr>
              <w:fldChar w:fldCharType="begin"/>
            </w:r>
            <w:r w:rsidRPr="001A7E26">
              <w:rPr>
                <w:webHidden/>
              </w:rPr>
              <w:instrText xml:space="preserve"> PAGEREF _Toc210063262 \h </w:instrText>
            </w:r>
            <w:r w:rsidRPr="001A7E26">
              <w:rPr>
                <w:webHidden/>
              </w:rPr>
            </w:r>
            <w:r w:rsidRPr="001A7E26">
              <w:rPr>
                <w:webHidden/>
              </w:rPr>
              <w:fldChar w:fldCharType="separate"/>
            </w:r>
            <w:r>
              <w:rPr>
                <w:webHidden/>
              </w:rPr>
              <w:t>i</w:t>
            </w:r>
            <w:r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263" w:history="1">
            <w:r w:rsidR="005F0F91" w:rsidRPr="001A7E26">
              <w:rPr>
                <w:rStyle w:val="Hyperlink"/>
              </w:rPr>
              <w:t>KATA PENGANTAR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_Toc210063263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iii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264" w:history="1">
            <w:r w:rsidR="005F0F91" w:rsidRPr="001A7E26">
              <w:rPr>
                <w:rStyle w:val="Hyperlink"/>
              </w:rPr>
              <w:t>DAFTAR ISI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_Toc210063264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vi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265" w:history="1">
            <w:r w:rsidR="005F0F91" w:rsidRPr="001A7E26">
              <w:rPr>
                <w:rStyle w:val="Hyperlink"/>
              </w:rPr>
              <w:t>DAFTAR TABEL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_Toc210063265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xi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266" w:history="1">
            <w:r w:rsidR="005F0F91" w:rsidRPr="001A7E26">
              <w:rPr>
                <w:rStyle w:val="Hyperlink"/>
              </w:rPr>
              <w:t>DAFTAR GAMBAR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_Toc210063266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xiii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267" w:history="1">
            <w:r w:rsidR="005F0F91" w:rsidRPr="001A7E26">
              <w:rPr>
                <w:rStyle w:val="Hyperlink"/>
              </w:rPr>
              <w:t>BAB I PENDAHULUAN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_Toc210063267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1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68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Latar Belakang Masalah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_Toc210063268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69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Identifikasi Masalah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_Toc210063269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10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70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Batasan Masalah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_Toc210063270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10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71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Rumusan Masalah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_Toc210063271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72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1.5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Tujuan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_Toc210063272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73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Manfaat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_Toc210063273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274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Peneliti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_Toc210063274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275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Universitas Muslim Nusantara Al Washliyah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_Toc210063275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276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PT. S3 Sawit Sukses Sejati Kecamatan Muara Batang Gadis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_Toc210063276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277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1.6.4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Peneliti Selanjutnya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_Toc210063277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278" w:history="1">
            <w:r w:rsidR="005F0F91" w:rsidRPr="001A7E26">
              <w:rPr>
                <w:rStyle w:val="Hyperlink"/>
              </w:rPr>
              <w:t>BAB II TINJAUAN PUSTAKA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_Toc210063278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14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80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Landasan Teori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_Toc210063280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14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rPr>
              <w:rFonts w:eastAsiaTheme="minorEastAsia"/>
              <w:noProof/>
            </w:rPr>
          </w:pPr>
          <w:hyperlink w:anchor="_Toc210063281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Penempatan Kerja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_Toc210063281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14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82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2.1.1.1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Pengertian Penempatan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_Toc210063282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83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2.1.1.2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Jenis-Jenis Penempatan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_Toc210063283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84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2.1.1.3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Indikator Penempatan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_Toc210063284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rPr>
              <w:rFonts w:eastAsiaTheme="minorEastAsia"/>
              <w:noProof/>
            </w:rPr>
          </w:pPr>
          <w:hyperlink w:anchor="_Toc210063285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Fasilitas Kerja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_Toc210063285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19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86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2.1.2.1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Pengertian Fasilitas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_Toc210063286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87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2.1.2.2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Fungsi Fasilitas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_Toc210063287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88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2.1.2.3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Indikator Fasilitas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_Toc210063288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rPr>
              <w:rFonts w:eastAsiaTheme="minorEastAsia"/>
              <w:noProof/>
            </w:rPr>
          </w:pPr>
          <w:hyperlink w:anchor="_Toc210063289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Kepuasan Kerja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_Toc210063289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22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90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2.1.3.1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Pengertian Kepuasan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_Toc210063290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91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2.1.3.2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Faktor-Faktor Kepuasan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_Toc210063291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92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2.1.3.3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Indikator Kepuasan Kerja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_Toc210063292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rPr>
              <w:rFonts w:eastAsiaTheme="minorEastAsia"/>
              <w:noProof/>
            </w:rPr>
          </w:pPr>
          <w:hyperlink w:anchor="_Toc210063293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Kinerja Pegawai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_Toc210063293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26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94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2.1.4.1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Pengertian Kinerja Pegawai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_Toc210063294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95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2.1.4.2  Faktor-Faktor Kinrja Pegawai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_Toc210063295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610"/>
              <w:tab w:val="right" w:leader="dot" w:pos="7928"/>
            </w:tabs>
            <w:spacing w:line="480" w:lineRule="auto"/>
            <w:ind w:left="180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296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2.1.4.3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Indikator Kinerja Pegawai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_Toc210063296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97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Penelitian Terdahulu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_Toc210063297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32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98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Kerangka Konseptual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_Toc210063298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36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299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Hipotesis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_Toc210063299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39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300" w:history="1">
            <w:r w:rsidR="005F0F91" w:rsidRPr="001A7E26">
              <w:rPr>
                <w:rStyle w:val="Hyperlink"/>
              </w:rPr>
              <w:t>BAB III METODE PENELITIAN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_Toc210063300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40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02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Desain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_Toc210063302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40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03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Populasi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_Toc210063303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04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Sampel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_Toc210063304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05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Lokasi dan Waktu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_Toc210063305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 w:hanging="720"/>
            <w:rPr>
              <w:rFonts w:eastAsiaTheme="minorEastAsia"/>
              <w:noProof/>
            </w:rPr>
          </w:pPr>
          <w:hyperlink w:anchor="_Toc210063306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Lokasi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_Toc210063306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 w:hanging="720"/>
            <w:rPr>
              <w:rFonts w:eastAsiaTheme="minorEastAsia"/>
              <w:noProof/>
            </w:rPr>
          </w:pPr>
          <w:hyperlink w:anchor="_Toc210063307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Waktu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_Toc210063307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08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Definisi dan Operasionalisasi Variabel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_Toc210063308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09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3.6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Instrumen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_Toc210063309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44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10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3.7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Teknik  Pengumpulan  Data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_Toc210063310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45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11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3.8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Teknik  Analisis  Data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_Toc210063311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12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3.9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Uji  Validitas  Dan  Uji  Realiabilitas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_Toc210063312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 w:hanging="720"/>
            <w:rPr>
              <w:rFonts w:eastAsiaTheme="minorEastAsia"/>
              <w:noProof/>
            </w:rPr>
          </w:pPr>
          <w:hyperlink w:anchor="_Toc210063313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3.9.1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Uji  Validitas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_Toc210063313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46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 w:hanging="720"/>
            <w:rPr>
              <w:rFonts w:eastAsiaTheme="minorEastAsia"/>
              <w:noProof/>
            </w:rPr>
          </w:pPr>
          <w:hyperlink w:anchor="_Toc210063314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3.9.2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Reliabilitas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_Toc210063314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50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15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3.10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Uji  Asumsi  Klasik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_Toc210063315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 w:hanging="720"/>
            <w:rPr>
              <w:rFonts w:eastAsiaTheme="minorEastAsia"/>
              <w:noProof/>
            </w:rPr>
          </w:pPr>
          <w:hyperlink w:anchor="_Toc210063316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3.10.1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Uji  Normalitas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_Toc210063316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 w:hanging="720"/>
            <w:rPr>
              <w:rFonts w:eastAsiaTheme="minorEastAsia"/>
              <w:noProof/>
            </w:rPr>
          </w:pPr>
          <w:hyperlink w:anchor="_Toc210063317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3.10.2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Uji  Heteroskedastisitas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_Toc210063317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 w:hanging="720"/>
            <w:rPr>
              <w:rFonts w:eastAsiaTheme="minorEastAsia"/>
              <w:noProof/>
            </w:rPr>
          </w:pPr>
          <w:hyperlink w:anchor="_Toc210063318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3.10.3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Uji  Multikolinearitas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_Toc210063318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19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3.11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Analisis  Regresi  Berganda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_Toc210063319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20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3.12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Uji  Parsial  (T)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_Toc210063320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54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21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3.13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Uji  Simultan  (F)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_Toc210063321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55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22" w:history="1"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3.14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Analisis  Determinasi  (R</w:t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vertAlign w:val="superscript"/>
                <w:lang w:val="id-ID" w:eastAsia="zh-CN"/>
              </w:rPr>
              <w:t>2</w:t>
            </w:r>
            <w:r w:rsidR="005F0F91" w:rsidRPr="001A7E26">
              <w:rPr>
                <w:rStyle w:val="Hyperlink"/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)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_Toc210063322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323" w:history="1">
            <w:r w:rsidR="005F0F91" w:rsidRPr="001A7E26">
              <w:rPr>
                <w:rStyle w:val="Hyperlink"/>
              </w:rPr>
              <w:t>BAB IV HASIL DAN PENELITIAN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_Toc210063323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57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24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Gambaran Umum Objek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_Toc210063324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57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/>
            <w:rPr>
              <w:rFonts w:eastAsiaTheme="minorEastAsia"/>
              <w:noProof/>
            </w:rPr>
          </w:pPr>
          <w:hyperlink w:anchor="_Toc210063325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  <w:lang w:val="fi-FI"/>
              </w:rPr>
              <w:t>4.1.1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Sejarah </w:t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  <w:lang w:val="fi-FI"/>
              </w:rPr>
              <w:t>PT S3 SAWIT Sukses Sejati Di Muara Batang Gadis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_Toc210063325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57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/>
            <w:rPr>
              <w:rFonts w:eastAsiaTheme="minorEastAsia"/>
              <w:noProof/>
            </w:rPr>
          </w:pPr>
          <w:hyperlink w:anchor="_Toc210063326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4.1.2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Struktur Organisasi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_Toc210063326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57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/>
            <w:rPr>
              <w:rFonts w:eastAsiaTheme="minorEastAsia"/>
              <w:noProof/>
            </w:rPr>
          </w:pPr>
          <w:hyperlink w:anchor="_Toc210063327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4.1.3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Visi Misi Perusahan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_Toc210063327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60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880"/>
              <w:tab w:val="right" w:leader="dot" w:pos="7928"/>
            </w:tabs>
            <w:spacing w:line="480" w:lineRule="auto"/>
            <w:ind w:left="207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328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4.1.3.1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Visi Perusahan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_Toc210063328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60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4"/>
            <w:tabs>
              <w:tab w:val="left" w:pos="2880"/>
              <w:tab w:val="right" w:leader="dot" w:pos="7928"/>
            </w:tabs>
            <w:spacing w:line="480" w:lineRule="auto"/>
            <w:ind w:left="207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0063329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4.1.3.2</w:t>
            </w:r>
            <w:r w:rsidR="005F0F91" w:rsidRPr="001A7E26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Misi Perusahaan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_Toc210063329 \h </w:instrTex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0F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60</w:t>
            </w:r>
            <w:r w:rsidR="005F0F91" w:rsidRPr="001A7E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30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fi-FI" w:bidi="id-ID"/>
              </w:rPr>
              <w:t>Deskripsi Hasil Penelitian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_Toc210063330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61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31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Karakter Responden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_Toc210063331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61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32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Rekapitulasi Jawaban Responden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_Toc210063332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63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33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4.5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Validitas dan Reliabilitas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_Toc210063333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334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4.5.1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Validitas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_Toc210063334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335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4.5.2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Realibilitas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_Toc210063335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36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4.6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Hasil Uji Asumsi Klasik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_Toc210063336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337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4.6.1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Asumsi Normalitas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_Toc210063337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338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4.6.2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Asumsi Multikolinieritas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_Toc210063338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75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1980"/>
            </w:tabs>
            <w:ind w:left="1980"/>
            <w:rPr>
              <w:rFonts w:eastAsiaTheme="minorEastAsia"/>
              <w:noProof/>
            </w:rPr>
          </w:pPr>
          <w:hyperlink w:anchor="_Toc210063339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4.6.3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Asumsi Heteroskedastisitas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_Toc210063339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40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4.7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Hasil Analisis Regresi Linear Berganda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_Toc210063340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77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41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4.8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Hasil Uji Parsial (Uji T)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_Toc210063341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78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42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4.9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Hasil Uji Simultan (Uji F)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_Toc210063342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80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43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4.10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Koefisien Determinasi (R</w:t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_Toc210063343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81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44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Pembahasan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_Toc210063344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/>
            <w:rPr>
              <w:rFonts w:eastAsiaTheme="minorEastAsia"/>
              <w:noProof/>
            </w:rPr>
          </w:pPr>
          <w:hyperlink w:anchor="_Toc210063345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4.11.1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Pengaruh Penempatan Kerja Terhadap Kinerja Pegawai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_Toc210063345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/>
            <w:rPr>
              <w:rFonts w:eastAsiaTheme="minorEastAsia"/>
              <w:noProof/>
            </w:rPr>
          </w:pPr>
          <w:hyperlink w:anchor="_Toc210063346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4.11.2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Pengaruh Fasilitas Kerja Terhadap Kinerja Pegawai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_Toc210063346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82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/>
            <w:rPr>
              <w:rFonts w:eastAsiaTheme="minorEastAsia"/>
              <w:noProof/>
            </w:rPr>
          </w:pPr>
          <w:hyperlink w:anchor="_Toc210063347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4.11.3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Pengaruh</w:t>
            </w:r>
            <w:r w:rsidR="005F0F91" w:rsidRPr="001A7E26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Kepuasan Kerja Terhadap Kinerja Pegawai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_Toc210063347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83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3"/>
            <w:tabs>
              <w:tab w:val="clear" w:pos="1800"/>
              <w:tab w:val="left" w:pos="2070"/>
            </w:tabs>
            <w:ind w:left="2070"/>
            <w:rPr>
              <w:rFonts w:eastAsiaTheme="minorEastAsia"/>
              <w:noProof/>
            </w:rPr>
          </w:pPr>
          <w:hyperlink w:anchor="_Toc210063348" w:history="1"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4.11.4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Pengaruh Penempatan Kerja, Fasilitas Kerja dan Kepuasan Kerja Terhadap Kinerja Pegawai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_Toc210063348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84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349" w:history="1">
            <w:r w:rsidR="005F0F91" w:rsidRPr="001A7E26">
              <w:rPr>
                <w:rStyle w:val="Hyperlink"/>
              </w:rPr>
              <w:t>BAB V KESIMPULAN DAN SARAN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_Toc210063349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85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50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5.1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Kesimpulan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_Toc210063350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85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2"/>
            <w:rPr>
              <w:rFonts w:eastAsiaTheme="minorEastAsia"/>
              <w:noProof/>
            </w:rPr>
          </w:pPr>
          <w:hyperlink w:anchor="_Toc210063351" w:history="1"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5.2</w:t>
            </w:r>
            <w:r w:rsidR="005F0F91" w:rsidRPr="001A7E26">
              <w:rPr>
                <w:rFonts w:eastAsiaTheme="minorEastAsia"/>
                <w:noProof/>
              </w:rPr>
              <w:tab/>
            </w:r>
            <w:r w:rsidR="005F0F91" w:rsidRPr="001A7E26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Saran</w:t>
            </w:r>
            <w:r w:rsidR="005F0F91" w:rsidRPr="001A7E26">
              <w:rPr>
                <w:noProof/>
                <w:webHidden/>
              </w:rPr>
              <w:tab/>
            </w:r>
            <w:r w:rsidR="005F0F91" w:rsidRPr="001A7E26">
              <w:rPr>
                <w:noProof/>
                <w:webHidden/>
              </w:rPr>
              <w:fldChar w:fldCharType="begin"/>
            </w:r>
            <w:r w:rsidR="005F0F91" w:rsidRPr="001A7E26">
              <w:rPr>
                <w:noProof/>
                <w:webHidden/>
              </w:rPr>
              <w:instrText xml:space="preserve"> PAGEREF _Toc210063351 \h </w:instrText>
            </w:r>
            <w:r w:rsidR="005F0F91" w:rsidRPr="001A7E26">
              <w:rPr>
                <w:noProof/>
                <w:webHidden/>
              </w:rPr>
            </w:r>
            <w:r w:rsidR="005F0F91" w:rsidRPr="001A7E26">
              <w:rPr>
                <w:noProof/>
                <w:webHidden/>
              </w:rPr>
              <w:fldChar w:fldCharType="separate"/>
            </w:r>
            <w:r w:rsidR="005F0F91">
              <w:rPr>
                <w:noProof/>
                <w:webHidden/>
              </w:rPr>
              <w:t>86</w:t>
            </w:r>
            <w:r w:rsidR="005F0F91" w:rsidRPr="001A7E26">
              <w:rPr>
                <w:noProof/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352" w:history="1">
            <w:r w:rsidR="005F0F91" w:rsidRPr="001A7E26">
              <w:rPr>
                <w:rStyle w:val="Hyperlink"/>
              </w:rPr>
              <w:t>DAFTAR PUSTAKA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_Toc210063352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88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353" w:history="1">
            <w:r w:rsidR="005F0F91" w:rsidRPr="001A7E26">
              <w:rPr>
                <w:rStyle w:val="Hyperlink"/>
              </w:rPr>
              <w:t>LAMPIRAN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_Toc210063353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90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1A7E26" w:rsidRDefault="00E843E7" w:rsidP="005F0F91">
          <w:pPr>
            <w:pStyle w:val="TOC1"/>
            <w:rPr>
              <w:rFonts w:eastAsiaTheme="minorEastAsia"/>
              <w:b w:val="0"/>
            </w:rPr>
          </w:pPr>
          <w:hyperlink w:anchor="_Toc210063354" w:history="1">
            <w:r w:rsidR="005F0F91" w:rsidRPr="001A7E26">
              <w:rPr>
                <w:rStyle w:val="Hyperlink"/>
                <w:bCs/>
              </w:rPr>
              <w:t>KU</w:t>
            </w:r>
            <w:r w:rsidR="005F0F91">
              <w:rPr>
                <w:rStyle w:val="Hyperlink"/>
                <w:bCs/>
              </w:rPr>
              <w:t>E</w:t>
            </w:r>
            <w:r w:rsidR="005F0F91" w:rsidRPr="001A7E26">
              <w:rPr>
                <w:rStyle w:val="Hyperlink"/>
                <w:bCs/>
              </w:rPr>
              <w:t>SIONER</w:t>
            </w:r>
            <w:r w:rsidR="005F0F91" w:rsidRPr="001A7E26">
              <w:rPr>
                <w:webHidden/>
              </w:rPr>
              <w:tab/>
            </w:r>
            <w:r w:rsidR="005F0F91" w:rsidRPr="001A7E26">
              <w:rPr>
                <w:webHidden/>
              </w:rPr>
              <w:fldChar w:fldCharType="begin"/>
            </w:r>
            <w:r w:rsidR="005F0F91" w:rsidRPr="001A7E26">
              <w:rPr>
                <w:webHidden/>
              </w:rPr>
              <w:instrText xml:space="preserve"> PAGEREF _Toc210063354 \h </w:instrText>
            </w:r>
            <w:r w:rsidR="005F0F91" w:rsidRPr="001A7E26">
              <w:rPr>
                <w:webHidden/>
              </w:rPr>
            </w:r>
            <w:r w:rsidR="005F0F91" w:rsidRPr="001A7E26">
              <w:rPr>
                <w:webHidden/>
              </w:rPr>
              <w:fldChar w:fldCharType="separate"/>
            </w:r>
            <w:r w:rsidR="005F0F91">
              <w:rPr>
                <w:webHidden/>
              </w:rPr>
              <w:t>91</w:t>
            </w:r>
            <w:r w:rsidR="005F0F91" w:rsidRPr="001A7E26">
              <w:rPr>
                <w:webHidden/>
              </w:rPr>
              <w:fldChar w:fldCharType="end"/>
            </w:r>
          </w:hyperlink>
        </w:p>
        <w:p w:rsidR="005F0F91" w:rsidRPr="000C6DAA" w:rsidRDefault="005F0F91" w:rsidP="005F0F91">
          <w:pPr>
            <w:tabs>
              <w:tab w:val="right" w:leader="dot" w:pos="7920"/>
            </w:tabs>
            <w:spacing w:line="480" w:lineRule="auto"/>
          </w:pPr>
          <w:r w:rsidRPr="001A7E2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</w:sdtContent>
    </w:sdt>
    <w:p w:rsidR="005F0F91" w:rsidRDefault="005F0F91" w:rsidP="005F0F91">
      <w:pPr>
        <w:spacing w:line="480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eastAsia="ja-JP"/>
        </w:rPr>
      </w:pPr>
      <w:r>
        <w:br w:type="page"/>
      </w:r>
    </w:p>
    <w:p w:rsidR="005F0F91" w:rsidRDefault="005F0F91" w:rsidP="005F0F91">
      <w:pPr>
        <w:pStyle w:val="Heading1"/>
      </w:pPr>
      <w:bookmarkStart w:id="3" w:name="_Toc210063265"/>
      <w:r>
        <w:lastRenderedPageBreak/>
        <w:t>DAFTAR TABEL</w:t>
      </w:r>
      <w:bookmarkEnd w:id="3"/>
    </w:p>
    <w:p w:rsidR="005F0F91" w:rsidRPr="0092694E" w:rsidRDefault="005F0F91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92694E">
        <w:rPr>
          <w:rFonts w:ascii="Times New Roman" w:hAnsi="Times New Roman" w:cs="Times New Roman"/>
          <w:sz w:val="24"/>
          <w:szCs w:val="24"/>
        </w:rPr>
        <w:fldChar w:fldCharType="begin"/>
      </w:r>
      <w:r w:rsidRPr="0092694E">
        <w:rPr>
          <w:rFonts w:ascii="Times New Roman" w:hAnsi="Times New Roman" w:cs="Times New Roman"/>
          <w:sz w:val="24"/>
          <w:szCs w:val="24"/>
        </w:rPr>
        <w:instrText xml:space="preserve"> TOC \h \z \c "Tabel 1." </w:instrText>
      </w:r>
      <w:r w:rsidRPr="0092694E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14429782" w:history="1">
        <w:r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1 </w:t>
        </w:r>
        <w:r w:rsidRPr="0092694E">
          <w:rPr>
            <w:rStyle w:val="Hyperlink"/>
            <w:rFonts w:ascii="Times New Roman" w:eastAsia="SimSun" w:hAnsi="Times New Roman" w:cs="Times New Roman"/>
            <w:iCs/>
            <w:noProof/>
            <w:sz w:val="24"/>
            <w:szCs w:val="24"/>
            <w:lang w:eastAsia="zh-CN"/>
          </w:rPr>
          <w:t>Hasil Kuesioner Pra Survei Untuk Variabel Penempatan Kerja (X1)</w:t>
        </w:r>
        <w:r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_Toc214429782 \h </w:instrText>
        </w:r>
        <w:r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783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2 </w:t>
        </w:r>
        <w:r w:rsidR="005F0F91" w:rsidRPr="0092694E">
          <w:rPr>
            <w:rStyle w:val="Hyperlink"/>
            <w:rFonts w:ascii="Times New Roman" w:eastAsia="SimSun" w:hAnsi="Times New Roman" w:cs="Times New Roman"/>
            <w:iCs/>
            <w:noProof/>
            <w:sz w:val="24"/>
            <w:szCs w:val="24"/>
            <w:lang w:eastAsia="zh-CN"/>
          </w:rPr>
          <w:t>Hasil Kuesioner Pra Survei Untuk Variabel Fasilitas Kerja (X2)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_Toc214429783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784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3 </w:t>
        </w:r>
        <w:r w:rsidR="005F0F91" w:rsidRPr="0092694E">
          <w:rPr>
            <w:rStyle w:val="Hyperlink"/>
            <w:rFonts w:ascii="Times New Roman" w:eastAsia="SimSun" w:hAnsi="Times New Roman" w:cs="Times New Roman"/>
            <w:iCs/>
            <w:noProof/>
            <w:sz w:val="24"/>
            <w:szCs w:val="24"/>
            <w:lang w:eastAsia="zh-CN"/>
          </w:rPr>
          <w:t>Hasil Kuesioner Pra Survei Untuk Variabel Kepuasan Kerja (X3)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_Toc214429784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785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4 </w:t>
        </w:r>
        <w:r w:rsidR="005F0F91" w:rsidRPr="0092694E">
          <w:rPr>
            <w:rStyle w:val="Hyperlink"/>
            <w:rFonts w:ascii="Times New Roman" w:eastAsia="SimSun" w:hAnsi="Times New Roman" w:cs="Times New Roman"/>
            <w:iCs/>
            <w:noProof/>
            <w:sz w:val="24"/>
            <w:szCs w:val="24"/>
            <w:lang w:eastAsia="zh-CN"/>
          </w:rPr>
          <w:t>Hasil Kuesioner Pra Survei Untuk Variabel Kinerja Pegawai (Y)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_Toc214429785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5F0F91" w:rsidP="005F0F9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2694E">
        <w:rPr>
          <w:rFonts w:ascii="Times New Roman" w:hAnsi="Times New Roman" w:cs="Times New Roman"/>
          <w:sz w:val="24"/>
          <w:szCs w:val="24"/>
        </w:rPr>
        <w:fldChar w:fldCharType="end"/>
      </w:r>
      <w:r w:rsidRPr="0092694E">
        <w:rPr>
          <w:rFonts w:ascii="Times New Roman" w:hAnsi="Times New Roman" w:cs="Times New Roman"/>
          <w:sz w:val="24"/>
          <w:szCs w:val="24"/>
        </w:rPr>
        <w:fldChar w:fldCharType="begin"/>
      </w:r>
      <w:r w:rsidRPr="0092694E">
        <w:rPr>
          <w:rFonts w:ascii="Times New Roman" w:hAnsi="Times New Roman" w:cs="Times New Roman"/>
          <w:sz w:val="24"/>
          <w:szCs w:val="24"/>
        </w:rPr>
        <w:instrText xml:space="preserve"> TOC \h \z \c "Tabel 2." </w:instrText>
      </w:r>
      <w:r w:rsidRPr="0092694E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795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2. 1 Penelitian Terdahulu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_Toc214429795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32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5F0F91" w:rsidP="005F0F9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2694E">
        <w:rPr>
          <w:rFonts w:ascii="Times New Roman" w:hAnsi="Times New Roman" w:cs="Times New Roman"/>
          <w:sz w:val="24"/>
          <w:szCs w:val="24"/>
        </w:rPr>
        <w:fldChar w:fldCharType="end"/>
      </w:r>
      <w:r w:rsidRPr="0092694E">
        <w:rPr>
          <w:rFonts w:ascii="Times New Roman" w:hAnsi="Times New Roman" w:cs="Times New Roman"/>
          <w:sz w:val="24"/>
          <w:szCs w:val="24"/>
        </w:rPr>
        <w:fldChar w:fldCharType="begin"/>
      </w:r>
      <w:r w:rsidRPr="0092694E">
        <w:rPr>
          <w:rFonts w:ascii="Times New Roman" w:hAnsi="Times New Roman" w:cs="Times New Roman"/>
          <w:sz w:val="24"/>
          <w:szCs w:val="24"/>
        </w:rPr>
        <w:instrText xml:space="preserve"> TOC \h \z \c "Tabel 3." </w:instrText>
      </w:r>
      <w:r w:rsidRPr="0092694E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02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 1 Jadwal Penelitian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_Toc214429802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42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03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 2 Definisi Operasional Variabel Penelitian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_Toc214429803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43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04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3. 3 </w:t>
        </w:r>
        <w:r w:rsidR="005F0F91" w:rsidRPr="0092694E">
          <w:rPr>
            <w:rStyle w:val="Hyperlink"/>
            <w:rFonts w:ascii="Times New Roman" w:eastAsia="SimSun" w:hAnsi="Times New Roman" w:cs="Times New Roman"/>
            <w:iCs/>
            <w:noProof/>
            <w:sz w:val="24"/>
            <w:szCs w:val="24"/>
            <w:lang w:eastAsia="zh-CN"/>
          </w:rPr>
          <w:t>Instrumen  Penelitian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_Toc214429804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45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05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3. 4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Hasil  Uji  Validitas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_Toc214429805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48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06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3. 5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Hasil Uji  Realiabilitas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_Toc214429806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51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5F0F91" w:rsidP="005F0F9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2694E">
        <w:rPr>
          <w:rFonts w:ascii="Times New Roman" w:hAnsi="Times New Roman" w:cs="Times New Roman"/>
          <w:sz w:val="24"/>
          <w:szCs w:val="24"/>
        </w:rPr>
        <w:fldChar w:fldCharType="end"/>
      </w:r>
      <w:r w:rsidRPr="0092694E">
        <w:rPr>
          <w:rFonts w:ascii="Times New Roman" w:hAnsi="Times New Roman" w:cs="Times New Roman"/>
          <w:sz w:val="24"/>
          <w:szCs w:val="24"/>
        </w:rPr>
        <w:fldChar w:fldCharType="begin"/>
      </w:r>
      <w:r w:rsidRPr="0092694E">
        <w:rPr>
          <w:rFonts w:ascii="Times New Roman" w:hAnsi="Times New Roman" w:cs="Times New Roman"/>
          <w:sz w:val="24"/>
          <w:szCs w:val="24"/>
        </w:rPr>
        <w:instrText xml:space="preserve"> TOC \h \z \c "Tabel 4." </w:instrText>
      </w:r>
      <w:r w:rsidRPr="0092694E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8" w:anchor="_Toc214429811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 Struktur Organisasi Perusahaan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_Toc214429811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57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2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 Skala Likert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_Toc214429812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3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3 Identitas Responden Berdasarkan Jenis Kelamin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_Toc214429813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62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4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4 Identitas Responden Berdasarkan Usia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_Toc214429814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62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5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5 Rekapitulasi Kuesioner Variabel Penempatan Kerja</w:t>
        </w:r>
        <w:r w:rsidR="005F0F91" w:rsidRPr="0092694E">
          <w:rPr>
            <w:rStyle w:val="Hyperlink"/>
            <w:rFonts w:ascii="Times New Roman" w:hAnsi="Times New Roman" w:cs="Times New Roman"/>
            <w:i/>
            <w:noProof/>
            <w:sz w:val="24"/>
            <w:szCs w:val="24"/>
          </w:rPr>
          <w:t xml:space="preserve">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P1 (X1)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_Toc214429815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63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6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6 Rekapitulasi Kuesioner Variabel Penempatan Kerja</w:t>
        </w:r>
        <w:r w:rsidR="005F0F91" w:rsidRPr="0092694E">
          <w:rPr>
            <w:rStyle w:val="Hyperlink"/>
            <w:rFonts w:ascii="Times New Roman" w:hAnsi="Times New Roman" w:cs="Times New Roman"/>
            <w:i/>
            <w:noProof/>
            <w:sz w:val="24"/>
            <w:szCs w:val="24"/>
          </w:rPr>
          <w:t xml:space="preserve">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P2 (X1)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_Toc214429816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63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7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7 Rekapitulasi Kuesioner Variabel Penempatan Kerja</w:t>
        </w:r>
        <w:r w:rsidR="005F0F91" w:rsidRPr="0092694E">
          <w:rPr>
            <w:rStyle w:val="Hyperlink"/>
            <w:rFonts w:ascii="Times New Roman" w:hAnsi="Times New Roman" w:cs="Times New Roman"/>
            <w:i/>
            <w:noProof/>
            <w:sz w:val="24"/>
            <w:szCs w:val="24"/>
          </w:rPr>
          <w:t xml:space="preserve">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P3 (X1)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_Toc214429817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64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8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8 Rekapitulasi Kuesioner Variabel Penempatan Kerja</w:t>
        </w:r>
        <w:r w:rsidR="005F0F91" w:rsidRPr="0092694E">
          <w:rPr>
            <w:rStyle w:val="Hyperlink"/>
            <w:rFonts w:ascii="Times New Roman" w:hAnsi="Times New Roman" w:cs="Times New Roman"/>
            <w:i/>
            <w:noProof/>
            <w:sz w:val="24"/>
            <w:szCs w:val="24"/>
          </w:rPr>
          <w:t xml:space="preserve">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P4 (X1)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_Toc214429818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64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19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9 Rekapitulasi Kuesioner Variabel Fasilitas Kerja P1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(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X2)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_Toc214429819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65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0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10 Rekapitulasi Kuesioner Variabel Fasilitas Kerja P2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 xml:space="preserve"> (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X2)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_Toc214429820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65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1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11 Rekapitulasi Kuesioner Variabel Fasilitas Kerja P3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(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X2)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_Toc214429821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66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2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12 Rekapitulasi Kuesioner Variabel Fasilitas Kerja P4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(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X2)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_Toc214429822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66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3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13 Rekapitulasi Kuesioner Variabel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fi-FI"/>
          </w:rPr>
          <w:t>Kepuasan Kerja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P1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(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X3)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_Toc214429823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67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4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14 Rekapitulasi Kuesioner Variabel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fi-FI"/>
          </w:rPr>
          <w:t>Kepuasan Kerja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 xml:space="preserve">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P2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(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X3)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_Toc214429824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67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5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15 Rekapitulasi Kuesioner Variabel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fi-FI"/>
          </w:rPr>
          <w:t>Kepuasan Kerja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P3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(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X3)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_Toc214429825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68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6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16 Rekapitulasi Kuesioner Variabel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fi-FI"/>
          </w:rPr>
          <w:t>Kepuasan Kerja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P4 (X3)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_Toc214429826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68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7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17 Rekapitulasi Kuesioner Variabel Kinerja Pegawai P1 (Y)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_Toc214429827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69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8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18 Rekapitulasi Kuesioner Variabel Kinerja Pegawai P2 (Y)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_Toc214429828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69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29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19 Rekapitulasi Kuesioner Variabel Kinerja Pegawai P3 (Y)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_Toc214429829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70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0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20 Rekapitulasi Kuesioner Variabel Kinerja Pegawai P4 (Y)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_Toc214429830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70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1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21 Hasil Uji Validitas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_Toc214429831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71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2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22 Hasil Uji Realibilitas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_Toc214429832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72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3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23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Hasil Uji Normalitas Data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_Toc214429833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73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4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24 Asumsi Multikolinieritas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_Toc214429834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75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5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25 Analisis Regresi Linear Berganda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_Toc214429835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77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6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26 Uji Parsial (Uji T)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_Toc214429836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78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7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27 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14:ligatures w14:val="standardContextual"/>
          </w:rPr>
          <w:t>Uji Simultan (Uji F)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_Toc214429837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80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92694E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4429838" w:history="1"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28 Koefisien Determinasi (R</w:t>
        </w:r>
        <w:r w:rsidR="005F0F91" w:rsidRPr="0092694E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2)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_Toc214429838 \h </w:instrTex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81</w:t>
        </w:r>
        <w:r w:rsidR="005F0F91" w:rsidRPr="0092694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531C7A" w:rsidRDefault="005F0F91" w:rsidP="005F0F91">
      <w:r w:rsidRPr="0092694E">
        <w:rPr>
          <w:rFonts w:ascii="Times New Roman" w:hAnsi="Times New Roman" w:cs="Times New Roman"/>
          <w:sz w:val="24"/>
          <w:szCs w:val="24"/>
        </w:rPr>
        <w:fldChar w:fldCharType="end"/>
      </w:r>
    </w:p>
    <w:p w:rsidR="005F0F91" w:rsidRDefault="005F0F91" w:rsidP="005F0F91">
      <w:pPr>
        <w:rPr>
          <w:rFonts w:ascii="Times New Roman" w:hAnsi="Times New Roman" w:cs="Times New Roman"/>
          <w:sz w:val="24"/>
          <w:szCs w:val="24"/>
        </w:rPr>
      </w:pPr>
    </w:p>
    <w:p w:rsidR="005F0F91" w:rsidRDefault="005F0F91" w:rsidP="005F0F91">
      <w:pPr>
        <w:pStyle w:val="Heading1"/>
      </w:pPr>
      <w:bookmarkStart w:id="4" w:name="_Toc199639658"/>
      <w:bookmarkStart w:id="5" w:name="_Toc210063266"/>
      <w:r w:rsidRPr="003B125C">
        <w:t>DAFTAR GAMBAR</w:t>
      </w:r>
      <w:bookmarkEnd w:id="4"/>
      <w:bookmarkEnd w:id="5"/>
    </w:p>
    <w:p w:rsidR="005F0F91" w:rsidRPr="000C07E2" w:rsidRDefault="005F0F91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0C07E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0C07E2">
        <w:rPr>
          <w:rFonts w:ascii="Times New Roman" w:hAnsi="Times New Roman" w:cs="Times New Roman"/>
          <w:b/>
          <w:sz w:val="24"/>
          <w:szCs w:val="24"/>
        </w:rPr>
        <w:instrText xml:space="preserve"> TOC \h \z \c "Gambar 2." </w:instrText>
      </w:r>
      <w:r w:rsidRPr="000C07E2">
        <w:rPr>
          <w:rFonts w:ascii="Times New Roman" w:hAnsi="Times New Roman" w:cs="Times New Roman"/>
          <w:b/>
          <w:sz w:val="24"/>
          <w:szCs w:val="24"/>
        </w:rPr>
        <w:fldChar w:fldCharType="separate"/>
      </w:r>
      <w:hyperlink w:anchor="_Toc199648746" w:history="1">
        <w:r w:rsidRPr="000C07E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1 Gambar Kerangka Konseptual</w:t>
        </w:r>
        <w:r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_Toc199648746 \h </w:instrText>
        </w:r>
        <w:r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38</w:t>
        </w:r>
        <w:r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0C07E2" w:rsidRDefault="005F0F91" w:rsidP="005F0F91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C07E2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0C07E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0C07E2">
        <w:rPr>
          <w:rFonts w:ascii="Times New Roman" w:hAnsi="Times New Roman" w:cs="Times New Roman"/>
          <w:b/>
          <w:sz w:val="24"/>
          <w:szCs w:val="24"/>
        </w:rPr>
        <w:instrText xml:space="preserve"> TOC \h \z \c "Gambar 4." </w:instrText>
      </w:r>
      <w:r w:rsidRPr="000C07E2"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p w:rsidR="005F0F91" w:rsidRPr="000C07E2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0059974" w:history="1">
        <w:r w:rsidR="005F0F91" w:rsidRPr="000C07E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4. 1 Histogram Uji Nromalitas</w: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_Toc210059974 \h </w:instrTex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74</w: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0C07E2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0059975" w:history="1">
        <w:r w:rsidR="005F0F91" w:rsidRPr="000C07E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4. 2 </w:t>
        </w:r>
        <w:r w:rsidR="005F0F91" w:rsidRPr="000C07E2">
          <w:rPr>
            <w:rStyle w:val="Hyperlink"/>
            <w:rFonts w:ascii="Times New Roman" w:hAnsi="Times New Roman" w:cs="Times New Roman"/>
            <w:noProof/>
            <w:sz w:val="24"/>
            <w:szCs w:val="24"/>
            <w:lang w:val="id-ID"/>
          </w:rPr>
          <w:t>Normal P-P Plot</w: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_Toc210059975 \h </w:instrTex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75</w: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5F0F91" w:rsidRPr="000C07E2" w:rsidRDefault="00E843E7" w:rsidP="005F0F91">
      <w:pPr>
        <w:pStyle w:val="TableofFigures"/>
        <w:tabs>
          <w:tab w:val="right" w:leader="dot" w:pos="7928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10059976" w:history="1">
        <w:r w:rsidR="005F0F91" w:rsidRPr="000C07E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4. 3 Scatterplot Asumsi Heteroskedastisitas</w: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_Toc210059976 \h </w:instrTex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5F0F91">
          <w:rPr>
            <w:rFonts w:ascii="Times New Roman" w:hAnsi="Times New Roman" w:cs="Times New Roman"/>
            <w:noProof/>
            <w:webHidden/>
            <w:sz w:val="24"/>
            <w:szCs w:val="24"/>
          </w:rPr>
          <w:t>76</w:t>
        </w:r>
        <w:r w:rsidR="005F0F91" w:rsidRPr="000C07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A73E4" w:rsidRDefault="005F0F91" w:rsidP="005F0F91">
      <w:r w:rsidRPr="000C07E2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AA73E4" w:rsidSect="005F0F91">
      <w:headerReference w:type="even" r:id="rId9"/>
      <w:headerReference w:type="default" r:id="rId10"/>
      <w:head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3E7" w:rsidRDefault="00E843E7" w:rsidP="005F0F91">
      <w:pPr>
        <w:spacing w:after="0" w:line="240" w:lineRule="auto"/>
      </w:pPr>
      <w:r>
        <w:separator/>
      </w:r>
    </w:p>
  </w:endnote>
  <w:endnote w:type="continuationSeparator" w:id="0">
    <w:p w:rsidR="00E843E7" w:rsidRDefault="00E843E7" w:rsidP="005F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3E7" w:rsidRDefault="00E843E7" w:rsidP="005F0F91">
      <w:pPr>
        <w:spacing w:after="0" w:line="240" w:lineRule="auto"/>
      </w:pPr>
      <w:r>
        <w:separator/>
      </w:r>
    </w:p>
  </w:footnote>
  <w:footnote w:type="continuationSeparator" w:id="0">
    <w:p w:rsidR="00E843E7" w:rsidRDefault="00E843E7" w:rsidP="005F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91" w:rsidRDefault="00E843E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40532" o:spid="_x0000_s2050" type="#_x0000_t75" style="position:absolute;margin-left:0;margin-top:0;width:450.05pt;height:450.05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91" w:rsidRDefault="00E843E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40533" o:spid="_x0000_s2051" type="#_x0000_t75" style="position:absolute;margin-left:0;margin-top:0;width:450.05pt;height:450.05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91" w:rsidRDefault="00E843E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40531" o:spid="_x0000_s2049" type="#_x0000_t75" style="position:absolute;margin-left:0;margin-top:0;width:450.05pt;height:450.05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54431"/>
    <w:multiLevelType w:val="singleLevel"/>
    <w:tmpl w:val="0D754431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2C97469D"/>
    <w:multiLevelType w:val="multilevel"/>
    <w:tmpl w:val="634017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3">
      <w:start w:val="1"/>
      <w:numFmt w:val="decimal"/>
      <w:pStyle w:val="Heading4"/>
      <w:lvlText w:val="%1.%2.%3.3"/>
      <w:lvlJc w:val="left"/>
      <w:pPr>
        <w:ind w:left="864" w:hanging="864"/>
      </w:pPr>
      <w:rPr>
        <w:rFonts w:ascii="Times New Roman" w:hAnsi="Times New Roman" w:cs="Times New Roman" w:hint="default"/>
        <w:i w:val="0"/>
        <w:color w:val="000000" w:themeColor="text1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15811A2"/>
    <w:multiLevelType w:val="multilevel"/>
    <w:tmpl w:val="415811A2"/>
    <w:lvl w:ilvl="0">
      <w:start w:val="1"/>
      <w:numFmt w:val="decimal"/>
      <w:pStyle w:val="TOCHeading1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>
      <w:start w:val="7"/>
      <w:numFmt w:val="decimal"/>
      <w:isLgl/>
      <w:lvlText w:val="%1.%2."/>
      <w:lvlJc w:val="left"/>
      <w:pPr>
        <w:ind w:left="1003" w:hanging="54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cs="Times New Roman" w:hint="default"/>
      </w:rPr>
    </w:lvl>
  </w:abstractNum>
  <w:abstractNum w:abstractNumId="3">
    <w:nsid w:val="647C2F4D"/>
    <w:multiLevelType w:val="hybridMultilevel"/>
    <w:tmpl w:val="6A7ED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RPCHpJQhWbdfW86JiRYmqIep5+rLVvKmmKcO8ZDdhiuUdxwNHIPMKQNc80WMVrR4tT9nZceC32VZ3mgCsUWyA==" w:salt="PHrooOMJWqk3NVzefENiAw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91"/>
    <w:rsid w:val="005F0F91"/>
    <w:rsid w:val="0076517E"/>
    <w:rsid w:val="00AA73E4"/>
    <w:rsid w:val="00E8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1964C5F3-13FE-4D52-9017-7CB8F48D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F91"/>
    <w:pPr>
      <w:spacing w:after="200" w:line="276" w:lineRule="auto"/>
    </w:pPr>
  </w:style>
  <w:style w:type="paragraph" w:styleId="Heading1">
    <w:name w:val="heading 1"/>
    <w:basedOn w:val="NoSpacing"/>
    <w:next w:val="Normal"/>
    <w:link w:val="Heading1Char"/>
    <w:uiPriority w:val="9"/>
    <w:qFormat/>
    <w:rsid w:val="005F0F91"/>
    <w:pPr>
      <w:tabs>
        <w:tab w:val="left" w:pos="3060"/>
      </w:tabs>
      <w:spacing w:line="48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0F9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0F9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0F9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F9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F9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F9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F9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F9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F91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F0F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F0F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F0F9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F9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F9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F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F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F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/>
    <w:rsid w:val="005F0F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F91"/>
    <w:rPr>
      <w:rFonts w:ascii="Tahoma" w:hAnsi="Tahoma" w:cs="Tahoma"/>
      <w:sz w:val="16"/>
      <w:szCs w:val="16"/>
    </w:rPr>
  </w:style>
  <w:style w:type="paragraph" w:styleId="ListParagraph">
    <w:name w:val="List Paragraph"/>
    <w:aliases w:val="PARAGRAPH"/>
    <w:basedOn w:val="Normal"/>
    <w:link w:val="ListParagraphChar"/>
    <w:uiPriority w:val="1"/>
    <w:qFormat/>
    <w:rsid w:val="005F0F91"/>
    <w:pPr>
      <w:ind w:left="720"/>
      <w:contextualSpacing/>
    </w:pPr>
  </w:style>
  <w:style w:type="character" w:customStyle="1" w:styleId="ListParagraphChar">
    <w:name w:val="List Paragraph Char"/>
    <w:aliases w:val="PARAGRAPH Char"/>
    <w:link w:val="ListParagraph"/>
    <w:uiPriority w:val="1"/>
    <w:qFormat/>
    <w:locked/>
    <w:rsid w:val="005F0F91"/>
  </w:style>
  <w:style w:type="paragraph" w:styleId="TOCHeading">
    <w:name w:val="TOC Heading"/>
    <w:basedOn w:val="Heading1"/>
    <w:next w:val="Normal"/>
    <w:uiPriority w:val="39"/>
    <w:unhideWhenUsed/>
    <w:qFormat/>
    <w:rsid w:val="005F0F91"/>
    <w:pPr>
      <w:keepNext/>
      <w:keepLines/>
      <w:tabs>
        <w:tab w:val="clear" w:pos="306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F0F91"/>
    <w:pPr>
      <w:tabs>
        <w:tab w:val="right" w:leader="dot" w:pos="7928"/>
      </w:tabs>
      <w:spacing w:after="100" w:line="480" w:lineRule="auto"/>
      <w:jc w:val="both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F0F91"/>
    <w:pPr>
      <w:tabs>
        <w:tab w:val="left" w:pos="1440"/>
        <w:tab w:val="right" w:leader="dot" w:pos="7920"/>
      </w:tabs>
      <w:spacing w:after="100" w:line="480" w:lineRule="auto"/>
      <w:ind w:left="90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5F0F91"/>
    <w:pPr>
      <w:tabs>
        <w:tab w:val="left" w:pos="1800"/>
        <w:tab w:val="right" w:leader="dot" w:pos="7920"/>
      </w:tabs>
      <w:spacing w:after="100" w:line="480" w:lineRule="auto"/>
      <w:ind w:left="1800" w:hanging="630"/>
    </w:pPr>
  </w:style>
  <w:style w:type="character" w:styleId="Hyperlink">
    <w:name w:val="Hyperlink"/>
    <w:basedOn w:val="DefaultParagraphFont"/>
    <w:uiPriority w:val="99"/>
    <w:unhideWhenUsed/>
    <w:rsid w:val="005F0F9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0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F91"/>
  </w:style>
  <w:style w:type="paragraph" w:styleId="Footer">
    <w:name w:val="footer"/>
    <w:basedOn w:val="Normal"/>
    <w:link w:val="FooterChar"/>
    <w:uiPriority w:val="99"/>
    <w:unhideWhenUsed/>
    <w:rsid w:val="005F0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F91"/>
  </w:style>
  <w:style w:type="paragraph" w:styleId="Caption">
    <w:name w:val="caption"/>
    <w:basedOn w:val="Normal"/>
    <w:next w:val="Normal"/>
    <w:uiPriority w:val="35"/>
    <w:unhideWhenUsed/>
    <w:qFormat/>
    <w:rsid w:val="005F0F9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F0F91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5F0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F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F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F9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qFormat/>
    <w:rsid w:val="005F0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F0F91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5F0F91"/>
    <w:pPr>
      <w:spacing w:after="100"/>
      <w:ind w:left="660"/>
    </w:p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F0F91"/>
    <w:pPr>
      <w:keepNext/>
      <w:keepLines/>
      <w:numPr>
        <w:numId w:val="3"/>
      </w:numPr>
      <w:tabs>
        <w:tab w:val="clear" w:pos="3060"/>
      </w:tabs>
      <w:spacing w:after="120"/>
      <w:ind w:left="0" w:firstLine="0"/>
      <w:outlineLvl w:val="9"/>
    </w:pPr>
    <w:rPr>
      <w:rFonts w:eastAsia="SimSun"/>
      <w:sz w:val="24"/>
      <w:szCs w:val="32"/>
    </w:rPr>
  </w:style>
  <w:style w:type="table" w:customStyle="1" w:styleId="TableGrid1">
    <w:name w:val="Table Grid1"/>
    <w:basedOn w:val="TableNormal"/>
    <w:next w:val="TableGrid"/>
    <w:uiPriority w:val="39"/>
    <w:qFormat/>
    <w:rsid w:val="005F0F9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qFormat/>
    <w:rsid w:val="005F0F91"/>
    <w:pPr>
      <w:numPr>
        <w:numId w:val="4"/>
      </w:numPr>
      <w:spacing w:after="0" w:line="240" w:lineRule="auto"/>
    </w:pPr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qFormat/>
    <w:rsid w:val="005F0F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F0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F0F91"/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efaultParagraphFont"/>
    <w:rsid w:val="005F0F91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0F91"/>
    <w:rPr>
      <w:rFonts w:cs="Times New Roman"/>
      <w:color w:val="605E5C"/>
      <w:shd w:val="clear" w:color="auto" w:fill="E1DFDD"/>
    </w:rPr>
  </w:style>
  <w:style w:type="character" w:customStyle="1" w:styleId="DateChar">
    <w:name w:val="Date Char"/>
    <w:basedOn w:val="DefaultParagraphFont"/>
    <w:link w:val="Date"/>
    <w:uiPriority w:val="99"/>
    <w:semiHidden/>
    <w:rsid w:val="005F0F91"/>
    <w:rPr>
      <w:rFonts w:eastAsia="Times New Roman" w:cs="Times New Roman"/>
      <w:kern w:val="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0F91"/>
    <w:pPr>
      <w:spacing w:after="160" w:line="259" w:lineRule="auto"/>
    </w:pPr>
    <w:rPr>
      <w:rFonts w:eastAsia="Times New Roman" w:cs="Times New Roman"/>
      <w:kern w:val="2"/>
    </w:rPr>
  </w:style>
  <w:style w:type="character" w:customStyle="1" w:styleId="DateChar1">
    <w:name w:val="Date Char1"/>
    <w:basedOn w:val="DefaultParagraphFont"/>
    <w:uiPriority w:val="99"/>
    <w:semiHidden/>
    <w:rsid w:val="005F0F91"/>
  </w:style>
  <w:style w:type="paragraph" w:styleId="Bibliography">
    <w:name w:val="Bibliography"/>
    <w:basedOn w:val="Normal"/>
    <w:next w:val="Normal"/>
    <w:uiPriority w:val="37"/>
    <w:unhideWhenUsed/>
    <w:rsid w:val="005F0F91"/>
    <w:pPr>
      <w:spacing w:after="160" w:line="259" w:lineRule="auto"/>
    </w:pPr>
    <w:rPr>
      <w:rFonts w:eastAsia="Times New Roman" w:cs="Times New Roman"/>
      <w:kern w:val="2"/>
    </w:rPr>
  </w:style>
  <w:style w:type="paragraph" w:customStyle="1" w:styleId="TableParagraph">
    <w:name w:val="Table Paragraph"/>
    <w:basedOn w:val="Normal"/>
    <w:uiPriority w:val="1"/>
    <w:qFormat/>
    <w:rsid w:val="005F0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v3um">
    <w:name w:val="uv3um"/>
    <w:basedOn w:val="DefaultParagraphFont"/>
    <w:rsid w:val="005F0F91"/>
  </w:style>
  <w:style w:type="character" w:customStyle="1" w:styleId="longtext">
    <w:name w:val="long_text"/>
    <w:rsid w:val="005F0F91"/>
  </w:style>
  <w:style w:type="character" w:styleId="Strong">
    <w:name w:val="Strong"/>
    <w:basedOn w:val="DefaultParagraphFont"/>
    <w:uiPriority w:val="22"/>
    <w:qFormat/>
    <w:rsid w:val="005F0F91"/>
    <w:rPr>
      <w:b/>
      <w:bCs/>
    </w:rPr>
  </w:style>
  <w:style w:type="character" w:customStyle="1" w:styleId="relative">
    <w:name w:val="relative"/>
    <w:basedOn w:val="DefaultParagraphFont"/>
    <w:rsid w:val="005F0F91"/>
  </w:style>
  <w:style w:type="paragraph" w:styleId="TOC5">
    <w:name w:val="toc 5"/>
    <w:basedOn w:val="Normal"/>
    <w:next w:val="Normal"/>
    <w:autoRedefine/>
    <w:uiPriority w:val="39"/>
    <w:unhideWhenUsed/>
    <w:rsid w:val="005F0F91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5F0F91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5F0F91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F0F91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F0F91"/>
    <w:pPr>
      <w:spacing w:after="100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ownloads\Skripsi%20Mhd%20Arif%202%20(2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2535</Words>
  <Characters>14452</Characters>
  <Application>Microsoft Office Word</Application>
  <DocSecurity>0</DocSecurity>
  <Lines>120</Lines>
  <Paragraphs>33</Paragraphs>
  <ScaleCrop>false</ScaleCrop>
  <Company/>
  <LinksUpToDate>false</LinksUpToDate>
  <CharactersWithSpaces>16954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2026-08-14T05:00:00Z</dcterms:created>
  <dcterms:modified xsi:type="dcterms:W3CDTF">2026-08-14T05:00:00Z</dcterms:modified>
</cp:coreProperties>
</file>