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B5E" w:rsidRPr="00461A7F" w:rsidRDefault="00C84B5E" w:rsidP="00C84B5E">
      <w:pPr>
        <w:pStyle w:val="Heading1"/>
      </w:pPr>
      <w:bookmarkStart w:id="0" w:name="_Toc199639659"/>
      <w:bookmarkStart w:id="1" w:name="_Toc210063267"/>
      <w:bookmarkStart w:id="2" w:name="_GoBack"/>
      <w:bookmarkEnd w:id="2"/>
      <w:r w:rsidRPr="00461A7F">
        <w:t>BAB I</w:t>
      </w:r>
      <w:r>
        <w:br/>
      </w:r>
      <w:r w:rsidRPr="00461A7F">
        <w:t>PENDAHULUAN</w:t>
      </w:r>
      <w:bookmarkEnd w:id="0"/>
      <w:bookmarkEnd w:id="1"/>
    </w:p>
    <w:p w:rsidR="00C84B5E" w:rsidRPr="008E510C" w:rsidRDefault="00C84B5E" w:rsidP="00C84B5E">
      <w:pPr>
        <w:pStyle w:val="Heading2"/>
        <w:spacing w:line="480" w:lineRule="auto"/>
        <w:jc w:val="both"/>
        <w:rPr>
          <w:rFonts w:ascii="Times New Roman" w:hAnsi="Times New Roman" w:cs="Times New Roman"/>
          <w:color w:val="000000" w:themeColor="text1"/>
          <w:sz w:val="24"/>
          <w:szCs w:val="24"/>
        </w:rPr>
      </w:pPr>
      <w:bookmarkStart w:id="3" w:name="_Toc199639660"/>
      <w:bookmarkStart w:id="4" w:name="_Toc210063268"/>
      <w:r w:rsidRPr="008E510C">
        <w:rPr>
          <w:rFonts w:ascii="Times New Roman" w:hAnsi="Times New Roman" w:cs="Times New Roman"/>
          <w:color w:val="000000" w:themeColor="text1"/>
          <w:sz w:val="24"/>
          <w:szCs w:val="24"/>
        </w:rPr>
        <w:t>Latar Belakang Masalah</w:t>
      </w:r>
      <w:bookmarkEnd w:id="3"/>
      <w:bookmarkEnd w:id="4"/>
    </w:p>
    <w:p w:rsidR="00C84B5E" w:rsidRDefault="00C84B5E" w:rsidP="00C84B5E">
      <w:pPr>
        <w:pStyle w:val="NoSpacing"/>
        <w:spacing w:line="480" w:lineRule="auto"/>
        <w:ind w:firstLine="576"/>
        <w:jc w:val="both"/>
        <w:rPr>
          <w:rFonts w:ascii="Times New Roman" w:hAnsi="Times New Roman" w:cs="Times New Roman"/>
          <w:sz w:val="24"/>
          <w:szCs w:val="24"/>
        </w:rPr>
      </w:pPr>
      <w:r>
        <w:rPr>
          <w:rFonts w:ascii="Times New Roman" w:hAnsi="Times New Roman" w:cs="Times New Roman"/>
          <w:sz w:val="24"/>
          <w:szCs w:val="24"/>
        </w:rPr>
        <w:t>Sumber daya manusia merupakan aset yang paling penting dalam satu organisasi, baik dalam sektor industri, jasa, maupun perkebunan. Sumber daya manusia bukan hanya sekedar tenaga kerja, tetapi juga merupakan faktor utama yang menentukan keberhasilan suatu perusahaan dalam mencapai tujuan dan menghadapi persaingan global.  Dalam dunia bisnis modern, pengelolahan sumber daya manusia tidak hanya berfokus pada perekrutan dan pelatihan, tetapi jjuga pada bagaimana perusahaan dapat menempatkan pegawai sesuai dengan kompetensinya, memberikan fasilitas kerja yang memadai, serta menciptakan lingkungan kerja yang dapat meningkatkan kepuasan kerja.</w:t>
      </w:r>
      <w:r w:rsidRPr="00677238">
        <w:rPr>
          <w:rFonts w:ascii="Times New Roman" w:hAnsi="Times New Roman" w:cs="Times New Roman"/>
          <w:sz w:val="24"/>
          <w:szCs w:val="24"/>
        </w:rPr>
        <w:t xml:space="preserve"> </w:t>
      </w:r>
      <w:r>
        <w:rPr>
          <w:rFonts w:ascii="Times New Roman" w:hAnsi="Times New Roman" w:cs="Times New Roman"/>
          <w:sz w:val="24"/>
          <w:szCs w:val="24"/>
        </w:rPr>
        <w:t>Rivai (2015)</w:t>
      </w:r>
    </w:p>
    <w:p w:rsidR="00C84B5E" w:rsidRDefault="00C84B5E" w:rsidP="00C84B5E">
      <w:pPr>
        <w:pStyle w:val="NoSpacing"/>
        <w:spacing w:line="480" w:lineRule="auto"/>
        <w:ind w:firstLine="576"/>
        <w:jc w:val="both"/>
        <w:rPr>
          <w:rFonts w:ascii="Times New Roman" w:hAnsi="Times New Roman" w:cs="Times New Roman"/>
          <w:sz w:val="24"/>
          <w:szCs w:val="24"/>
        </w:rPr>
        <w:sectPr w:rsidR="00C84B5E" w:rsidSect="00C84B5E">
          <w:headerReference w:type="even" r:id="rId7"/>
          <w:headerReference w:type="default" r:id="rId8"/>
          <w:headerReference w:type="first" r:id="rId9"/>
          <w:type w:val="continuous"/>
          <w:pgSz w:w="11907" w:h="16839" w:code="9"/>
          <w:pgMar w:top="2268" w:right="1701" w:bottom="1701" w:left="2268" w:header="720" w:footer="720" w:gutter="0"/>
          <w:pgNumType w:start="1"/>
          <w:cols w:space="720"/>
          <w:docGrid w:linePitch="360"/>
        </w:sectPr>
      </w:pPr>
      <w:r>
        <w:rPr>
          <w:rFonts w:ascii="Times New Roman" w:hAnsi="Times New Roman" w:cs="Times New Roman"/>
          <w:sz w:val="24"/>
          <w:szCs w:val="24"/>
        </w:rPr>
        <w:t xml:space="preserve">Dalam industri perkebunan kelapa sawit, seperti PT S3 Sawit Sukses Sejati, dalam sumber daya manusia menjadi salah satu tantangan utama. Industri ini sangat bergantungan pada tenaga kerja dalam berbagai aspek operasional, mulai dari penanaman, pemeliharaan, pemanenan, hingga distribusi hasil produksi. Dalam dunia industri, kinerja pegawai merupakan salah satu faktor utama dalam menentukan keberhasilan perusahaan. Kinerja yang optimal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meningkatkan produktivitas, efisiensi, dan daya saing perusahaan dalam pasar yang kompetitif. Sebaliknya, kinerja yang rendah dapat menyebabkan penurunan produktivitas, peningkatan biaya operasional, dan berkurangnya keuntungan perusahaan. Oleh karena itu, pemahaman mengenai faktor-faktor yang mempengaruhi kinerja</w:t>
      </w:r>
    </w:p>
    <w:p w:rsidR="00C84B5E" w:rsidRDefault="00C84B5E" w:rsidP="00C84B5E">
      <w:pPr>
        <w:pStyle w:val="NoSpacing"/>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pegawai</w:t>
      </w:r>
      <w:proofErr w:type="gramEnd"/>
      <w:r>
        <w:rPr>
          <w:rFonts w:ascii="Times New Roman" w:hAnsi="Times New Roman" w:cs="Times New Roman"/>
          <w:sz w:val="24"/>
          <w:szCs w:val="24"/>
        </w:rPr>
        <w:t xml:space="preserve"> menjadi hal yang sangat penting dalam manajemen sumber daya manusia. Nabawi (2019)</w:t>
      </w:r>
    </w:p>
    <w:p w:rsidR="00C84B5E" w:rsidRDefault="00C84B5E" w:rsidP="00C84B5E">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PT S3 Sawit Sukses Sejati merupakan perusahaan yang bergerak di bidang perkebunan kelapa sawit dan beroperasi di Kecamatan Muara Batang Gadis. Perusahaan ini memiliki struktur organisasi yang kompleks dan bergantung pada tenaga kerja yang tersebar di berbagai divisi, seperti produksi, pemeliharaan, administrasi, dan distribusi. Dalam mengahadapi tantangan bisnis yang semakin kompetitif, perusahaan harus memastikan bahwa setiap pegawai bekerja dengan optimal untuk mencapai target yang telah ditetapkan. Namusn, berdasarkan observasi awal dan diskusi dengan beberapa pegawai, terdapat beberapa kendala yang dapat mempengaruhi kinerja mereka, terutama dalam hal penempatan kerja, fasilitas kerja, dan kepuasan kerja.</w:t>
      </w:r>
      <w:r w:rsidRPr="00677238">
        <w:rPr>
          <w:rFonts w:ascii="Times New Roman" w:hAnsi="Times New Roman" w:cs="Times New Roman"/>
          <w:sz w:val="24"/>
          <w:szCs w:val="24"/>
        </w:rPr>
        <w:t xml:space="preserve"> </w:t>
      </w:r>
      <w:r>
        <w:rPr>
          <w:rFonts w:ascii="Times New Roman" w:hAnsi="Times New Roman" w:cs="Times New Roman"/>
          <w:sz w:val="24"/>
          <w:szCs w:val="24"/>
        </w:rPr>
        <w:t>Purnawijaya (2019)</w:t>
      </w:r>
    </w:p>
    <w:p w:rsidR="00C84B5E" w:rsidRDefault="00C84B5E" w:rsidP="00C84B5E">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Penempatan kerja merupakan salah satu aspek penting dalam manajemen sumber daya manusia. Penempatan kerja yang tepat dapat meningkatkan produktivitas yang baik, dan menguragi tingkat stres. Penempatan kerja yang baik harus mempertimbangkan beberapa faktor, seperti keahlian, pengalaman, dan minta pegawai agar pegawai dapat bekerja secara efektif. Namun dalam praktiknya, tidak semua pegawai ditempatkan ditempat yang sesuai dengan kompetensinya. Hal ini dapat menyebabkan ketidaksesuaian antara tugas yang diberikan dengan keterampilan yang dimiliki pegawai, yang mengakibatkan rendahnya produktivitas dan ketidakpuasan kerja. Hidayat (2024)</w:t>
      </w:r>
    </w:p>
    <w:p w:rsidR="00C84B5E" w:rsidRDefault="00C84B5E" w:rsidP="00C84B5E">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Selain penempatan kerja, fasilitas kerja juga berperan penting dalam mendukung produktivitas pegawai. Fasilitas kerja biasanya mencakup berbagai aspek seperti kondisi lingkungan kerja, ketersedia alat, perlengkapan kerja, serta sarana keselamatan dan kesehatan kerja. Fasilitas kerja yang nyaman dan sesuai dengan kebutuhan pegawai dapat meningkatkan efisiensi kerja dan dapat mengurangi resiko cedera dan kelelahan. Namun, jika fasilitas yang </w:t>
      </w:r>
      <w:r>
        <w:rPr>
          <w:rFonts w:ascii="Times New Roman" w:hAnsi="Times New Roman" w:cs="Times New Roman"/>
          <w:sz w:val="24"/>
          <w:szCs w:val="24"/>
        </w:rPr>
        <w:lastRenderedPageBreak/>
        <w:t xml:space="preserve">disediakan tidak memadai, pegawai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mengalami hambatan dalam menyelesaikan pekerjaan mereka, yang akhirnya berdampak pada penurunan kinerja. Sedarmayanti (2018)</w:t>
      </w:r>
    </w:p>
    <w:p w:rsidR="00C84B5E" w:rsidRDefault="00C84B5E" w:rsidP="00C84B5E">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Faktor lain yang tidak kalah penting adalah kepuasan kerja. Kepuasan kerja merupakan perasaan positif atau negatif yang dirasakan pegawai terhadap pekerjaanya. Kepuasan kerja dapat dipengaruhi oleh beberapa faktor, yaitu seperti gaji, kondisi kerja serta kebijakan perusahaan. Pegawai yang merasa puas dengan pekerjaannya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memiliki komitmen yang lebih tinggi, lebih produktif, dan lebih loyal terhadap perusahaan. Sebaliknya, pegawai yang tidak puas cenderung memiliki tingkat absensi yang tinggi, kurang termotivasi, dan memiliki kecenderungan untuk mencari pekerjaan di tempat lain.</w:t>
      </w:r>
      <w:r w:rsidRPr="00677238">
        <w:rPr>
          <w:rFonts w:ascii="Times New Roman" w:hAnsi="Times New Roman" w:cs="Times New Roman"/>
          <w:sz w:val="24"/>
          <w:szCs w:val="24"/>
        </w:rPr>
        <w:t xml:space="preserve"> </w:t>
      </w:r>
      <w:r>
        <w:rPr>
          <w:rFonts w:ascii="Times New Roman" w:hAnsi="Times New Roman" w:cs="Times New Roman"/>
          <w:sz w:val="24"/>
          <w:szCs w:val="24"/>
        </w:rPr>
        <w:t>Nabawi (2019)</w:t>
      </w:r>
    </w:p>
    <w:p w:rsidR="00C84B5E" w:rsidRDefault="00C84B5E" w:rsidP="00C84B5E">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survei awal di PT S3 Sawit Sukses Sejati, ditemukan bahwa sebagian pegawai merasa bahwa mereka ditempatkan diposisi yang kurang sesuai dengan keahlian mereka. Selain itu, ada beberapa pegawai yang mengeluh mengenai fasilitas kerja yang masih kurang mendukung, seperti kondisi alat kerja yang sudah usang dan lingkungan kerja yang kurang nyaman. Tingkat kepuasan kerja juga bervariasi, ada beberapa pegawai yang merasa kurang puas dengan sistem kebijakan perusahaan.</w:t>
      </w:r>
    </w:p>
    <w:p w:rsidR="00C84B5E" w:rsidRDefault="00C84B5E" w:rsidP="00C84B5E">
      <w:pPr>
        <w:pStyle w:val="NoSpacing"/>
        <w:spacing w:line="480" w:lineRule="auto"/>
        <w:ind w:firstLine="900"/>
        <w:jc w:val="both"/>
        <w:rPr>
          <w:rFonts w:ascii="Times New Roman" w:hAnsi="Times New Roman" w:cs="Times New Roman"/>
          <w:sz w:val="24"/>
          <w:szCs w:val="24"/>
        </w:rPr>
      </w:pPr>
    </w:p>
    <w:p w:rsidR="00C84B5E" w:rsidRDefault="00C84B5E" w:rsidP="00C84B5E">
      <w:pPr>
        <w:pStyle w:val="Caption"/>
        <w:spacing w:after="0"/>
        <w:jc w:val="center"/>
        <w:rPr>
          <w:rFonts w:ascii="Times New Roman" w:hAnsi="Times New Roman" w:cs="Times New Roman"/>
          <w:color w:val="auto"/>
          <w:sz w:val="24"/>
          <w:szCs w:val="24"/>
        </w:rPr>
      </w:pPr>
      <w:bookmarkStart w:id="5" w:name="_Toc12638"/>
      <w:bookmarkStart w:id="6" w:name="_Toc162222373"/>
      <w:bookmarkStart w:id="7" w:name="_Toc204913329"/>
      <w:bookmarkStart w:id="8" w:name="_Toc204923983"/>
      <w:bookmarkStart w:id="9" w:name="_Toc204926114"/>
      <w:bookmarkStart w:id="10" w:name="_Toc204927028"/>
      <w:bookmarkStart w:id="11" w:name="_Toc214429782"/>
    </w:p>
    <w:p w:rsidR="00C84B5E" w:rsidRDefault="00C84B5E" w:rsidP="00C84B5E">
      <w:pPr>
        <w:pStyle w:val="Caption"/>
        <w:spacing w:after="0"/>
        <w:jc w:val="center"/>
        <w:rPr>
          <w:rFonts w:ascii="Times New Roman" w:hAnsi="Times New Roman" w:cs="Times New Roman"/>
          <w:color w:val="auto"/>
          <w:sz w:val="24"/>
          <w:szCs w:val="24"/>
        </w:rPr>
      </w:pPr>
    </w:p>
    <w:p w:rsidR="00C84B5E" w:rsidRPr="00F57BF4" w:rsidRDefault="00C84B5E" w:rsidP="00C84B5E">
      <w:pPr>
        <w:pStyle w:val="Caption"/>
        <w:spacing w:after="0"/>
        <w:jc w:val="center"/>
        <w:rPr>
          <w:rFonts w:ascii="Times New Roman" w:hAnsi="Times New Roman" w:cs="Times New Roman"/>
          <w:color w:val="auto"/>
          <w:sz w:val="24"/>
          <w:szCs w:val="24"/>
        </w:rPr>
      </w:pPr>
      <w:r w:rsidRPr="00F57BF4">
        <w:rPr>
          <w:rFonts w:ascii="Times New Roman" w:hAnsi="Times New Roman" w:cs="Times New Roman"/>
          <w:color w:val="auto"/>
          <w:sz w:val="24"/>
          <w:szCs w:val="24"/>
        </w:rPr>
        <w:t xml:space="preserve">Tabel 1. </w:t>
      </w:r>
      <w:r w:rsidRPr="00F57BF4">
        <w:rPr>
          <w:rFonts w:ascii="Times New Roman" w:hAnsi="Times New Roman" w:cs="Times New Roman"/>
          <w:color w:val="auto"/>
          <w:sz w:val="24"/>
          <w:szCs w:val="24"/>
        </w:rPr>
        <w:fldChar w:fldCharType="begin"/>
      </w:r>
      <w:r w:rsidRPr="00F57BF4">
        <w:rPr>
          <w:rFonts w:ascii="Times New Roman" w:hAnsi="Times New Roman" w:cs="Times New Roman"/>
          <w:color w:val="auto"/>
          <w:sz w:val="24"/>
          <w:szCs w:val="24"/>
        </w:rPr>
        <w:instrText xml:space="preserve"> SEQ Tabel_1. \* ARABIC </w:instrText>
      </w:r>
      <w:r w:rsidRPr="00F57BF4">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w:t>
      </w:r>
      <w:r w:rsidRPr="00F57BF4">
        <w:rPr>
          <w:rFonts w:ascii="Times New Roman" w:hAnsi="Times New Roman" w:cs="Times New Roman"/>
          <w:color w:val="auto"/>
          <w:sz w:val="24"/>
          <w:szCs w:val="24"/>
        </w:rPr>
        <w:fldChar w:fldCharType="end"/>
      </w:r>
      <w:bookmarkStart w:id="12" w:name="_Toc204913330"/>
      <w:bookmarkStart w:id="13" w:name="_Toc204923984"/>
      <w:bookmarkStart w:id="14" w:name="_Toc204926115"/>
      <w:bookmarkStart w:id="15" w:name="_Toc204927029"/>
      <w:bookmarkEnd w:id="5"/>
      <w:bookmarkEnd w:id="6"/>
      <w:bookmarkEnd w:id="7"/>
      <w:bookmarkEnd w:id="8"/>
      <w:bookmarkEnd w:id="9"/>
      <w:bookmarkEnd w:id="10"/>
      <w:r>
        <w:rPr>
          <w:rFonts w:ascii="Times New Roman" w:hAnsi="Times New Roman" w:cs="Times New Roman"/>
          <w:color w:val="auto"/>
          <w:sz w:val="24"/>
          <w:szCs w:val="24"/>
        </w:rPr>
        <w:br/>
      </w:r>
      <w:r w:rsidRPr="00F57BF4">
        <w:rPr>
          <w:rFonts w:ascii="Times New Roman" w:eastAsia="SimSun" w:hAnsi="Times New Roman" w:cs="Times New Roman"/>
          <w:iCs/>
          <w:color w:val="auto"/>
          <w:sz w:val="24"/>
          <w:szCs w:val="24"/>
          <w:lang w:eastAsia="zh-CN"/>
        </w:rPr>
        <w:t>Hasil Ku</w:t>
      </w:r>
      <w:r>
        <w:rPr>
          <w:rFonts w:ascii="Times New Roman" w:eastAsia="SimSun" w:hAnsi="Times New Roman" w:cs="Times New Roman"/>
          <w:iCs/>
          <w:color w:val="auto"/>
          <w:sz w:val="24"/>
          <w:szCs w:val="24"/>
          <w:lang w:eastAsia="zh-CN"/>
        </w:rPr>
        <w:t>e</w:t>
      </w:r>
      <w:r w:rsidRPr="00F57BF4">
        <w:rPr>
          <w:rFonts w:ascii="Times New Roman" w:eastAsia="SimSun" w:hAnsi="Times New Roman" w:cs="Times New Roman"/>
          <w:iCs/>
          <w:color w:val="auto"/>
          <w:sz w:val="24"/>
          <w:szCs w:val="24"/>
          <w:lang w:eastAsia="zh-CN"/>
        </w:rPr>
        <w:t>sioner Pra Survei Untuk Variabel Penempatan Kerja (X1)</w:t>
      </w:r>
      <w:bookmarkEnd w:id="11"/>
      <w:bookmarkEnd w:id="12"/>
      <w:bookmarkEnd w:id="13"/>
      <w:bookmarkEnd w:id="14"/>
      <w:bookmarkEnd w:id="15"/>
    </w:p>
    <w:tbl>
      <w:tblPr>
        <w:tblpPr w:leftFromText="180" w:rightFromText="180" w:vertAnchor="text" w:horzAnchor="page" w:tblpXSpec="center" w:tblpY="242"/>
        <w:tblOverlap w:val="neve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1440"/>
        <w:gridCol w:w="2520"/>
        <w:gridCol w:w="1260"/>
        <w:gridCol w:w="630"/>
        <w:gridCol w:w="990"/>
        <w:gridCol w:w="679"/>
        <w:gridCol w:w="797"/>
      </w:tblGrid>
      <w:tr w:rsidR="00C84B5E" w:rsidTr="00B91916">
        <w:trPr>
          <w:trHeight w:val="661"/>
        </w:trPr>
        <w:tc>
          <w:tcPr>
            <w:tcW w:w="522" w:type="dxa"/>
            <w:vMerge w:val="restart"/>
          </w:tcPr>
          <w:p w:rsidR="00C84B5E" w:rsidRDefault="00C84B5E" w:rsidP="00B91916">
            <w:pPr>
              <w:spacing w:line="240" w:lineRule="auto"/>
              <w:jc w:val="center"/>
              <w:rPr>
                <w:rFonts w:ascii="Times New Roman" w:hAnsi="Times New Roman" w:cs="Times New Roman"/>
                <w:b/>
                <w:bCs/>
                <w:sz w:val="24"/>
                <w:szCs w:val="24"/>
              </w:rPr>
            </w:pPr>
          </w:p>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1440" w:type="dxa"/>
            <w:vMerge w:val="restart"/>
          </w:tcPr>
          <w:p w:rsidR="00C84B5E" w:rsidRDefault="00C84B5E" w:rsidP="00B91916">
            <w:pPr>
              <w:spacing w:line="240" w:lineRule="auto"/>
              <w:jc w:val="center"/>
              <w:rPr>
                <w:rFonts w:ascii="Times New Roman" w:hAnsi="Times New Roman" w:cs="Times New Roman"/>
                <w:b/>
                <w:bCs/>
                <w:sz w:val="24"/>
                <w:szCs w:val="24"/>
              </w:rPr>
            </w:pPr>
          </w:p>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Indikator</w:t>
            </w:r>
          </w:p>
        </w:tc>
        <w:tc>
          <w:tcPr>
            <w:tcW w:w="2520" w:type="dxa"/>
            <w:vMerge w:val="restart"/>
          </w:tcPr>
          <w:p w:rsidR="00C84B5E" w:rsidRDefault="00C84B5E" w:rsidP="00B91916">
            <w:pPr>
              <w:spacing w:line="240" w:lineRule="auto"/>
              <w:jc w:val="center"/>
              <w:rPr>
                <w:rFonts w:ascii="Times New Roman" w:hAnsi="Times New Roman" w:cs="Times New Roman"/>
                <w:b/>
                <w:bCs/>
                <w:sz w:val="24"/>
                <w:szCs w:val="24"/>
              </w:rPr>
            </w:pPr>
          </w:p>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Pernyataan</w:t>
            </w:r>
          </w:p>
        </w:tc>
        <w:tc>
          <w:tcPr>
            <w:tcW w:w="1890" w:type="dxa"/>
            <w:gridSpan w:val="2"/>
            <w:vAlign w:val="center"/>
          </w:tcPr>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Setuju</w:t>
            </w:r>
          </w:p>
        </w:tc>
        <w:tc>
          <w:tcPr>
            <w:tcW w:w="1669" w:type="dxa"/>
            <w:gridSpan w:val="2"/>
            <w:vAlign w:val="center"/>
          </w:tcPr>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Tidak Setuju</w:t>
            </w:r>
          </w:p>
        </w:tc>
        <w:tc>
          <w:tcPr>
            <w:tcW w:w="797" w:type="dxa"/>
            <w:vMerge w:val="restart"/>
            <w:vAlign w:val="center"/>
          </w:tcPr>
          <w:p w:rsidR="00C84B5E" w:rsidRDefault="00C84B5E" w:rsidP="00B91916">
            <w:pPr>
              <w:spacing w:line="240" w:lineRule="auto"/>
              <w:rPr>
                <w:rFonts w:ascii="Times New Roman" w:hAnsi="Times New Roman" w:cs="Times New Roman"/>
                <w:b/>
                <w:bCs/>
                <w:sz w:val="24"/>
                <w:szCs w:val="24"/>
              </w:rPr>
            </w:pPr>
            <w:r>
              <w:rPr>
                <w:rFonts w:ascii="Times New Roman" w:hAnsi="Times New Roman" w:cs="Times New Roman"/>
                <w:b/>
                <w:bCs/>
                <w:sz w:val="24"/>
                <w:szCs w:val="24"/>
              </w:rPr>
              <w:t>Total</w:t>
            </w:r>
          </w:p>
        </w:tc>
      </w:tr>
      <w:tr w:rsidR="00C84B5E" w:rsidTr="00B91916">
        <w:tc>
          <w:tcPr>
            <w:tcW w:w="522" w:type="dxa"/>
            <w:vMerge/>
          </w:tcPr>
          <w:p w:rsidR="00C84B5E" w:rsidRDefault="00C84B5E" w:rsidP="00B91916">
            <w:pPr>
              <w:spacing w:line="240" w:lineRule="auto"/>
              <w:rPr>
                <w:rFonts w:ascii="Times New Roman" w:hAnsi="Times New Roman" w:cs="Times New Roman"/>
                <w:b/>
                <w:bCs/>
                <w:sz w:val="24"/>
                <w:szCs w:val="24"/>
              </w:rPr>
            </w:pPr>
          </w:p>
        </w:tc>
        <w:tc>
          <w:tcPr>
            <w:tcW w:w="1440" w:type="dxa"/>
            <w:vMerge/>
          </w:tcPr>
          <w:p w:rsidR="00C84B5E" w:rsidRDefault="00C84B5E" w:rsidP="00B91916">
            <w:pPr>
              <w:spacing w:line="240" w:lineRule="auto"/>
              <w:rPr>
                <w:rFonts w:ascii="Times New Roman" w:hAnsi="Times New Roman" w:cs="Times New Roman"/>
                <w:b/>
                <w:bCs/>
                <w:sz w:val="24"/>
                <w:szCs w:val="24"/>
              </w:rPr>
            </w:pPr>
          </w:p>
        </w:tc>
        <w:tc>
          <w:tcPr>
            <w:tcW w:w="2520" w:type="dxa"/>
            <w:vMerge/>
          </w:tcPr>
          <w:p w:rsidR="00C84B5E" w:rsidRDefault="00C84B5E" w:rsidP="00B91916">
            <w:pPr>
              <w:spacing w:line="240" w:lineRule="auto"/>
              <w:rPr>
                <w:rFonts w:ascii="Times New Roman" w:hAnsi="Times New Roman" w:cs="Times New Roman"/>
                <w:b/>
                <w:bCs/>
                <w:sz w:val="24"/>
                <w:szCs w:val="24"/>
              </w:rPr>
            </w:pPr>
          </w:p>
        </w:tc>
        <w:tc>
          <w:tcPr>
            <w:tcW w:w="1260" w:type="dxa"/>
          </w:tcPr>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Jumlah </w:t>
            </w:r>
          </w:p>
        </w:tc>
        <w:tc>
          <w:tcPr>
            <w:tcW w:w="630" w:type="dxa"/>
          </w:tcPr>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990" w:type="dxa"/>
          </w:tcPr>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Jumlah </w:t>
            </w:r>
          </w:p>
        </w:tc>
        <w:tc>
          <w:tcPr>
            <w:tcW w:w="679" w:type="dxa"/>
          </w:tcPr>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797" w:type="dxa"/>
            <w:vMerge/>
          </w:tcPr>
          <w:p w:rsidR="00C84B5E" w:rsidRDefault="00C84B5E" w:rsidP="00B91916">
            <w:pPr>
              <w:spacing w:line="240" w:lineRule="auto"/>
              <w:rPr>
                <w:rFonts w:ascii="Times New Roman" w:hAnsi="Times New Roman" w:cs="Times New Roman"/>
                <w:b/>
                <w:bCs/>
                <w:sz w:val="24"/>
                <w:szCs w:val="24"/>
              </w:rPr>
            </w:pPr>
          </w:p>
        </w:tc>
      </w:tr>
      <w:tr w:rsidR="00C84B5E" w:rsidTr="00B91916">
        <w:trPr>
          <w:trHeight w:val="908"/>
        </w:trPr>
        <w:tc>
          <w:tcPr>
            <w:tcW w:w="522" w:type="dxa"/>
          </w:tcPr>
          <w:p w:rsidR="00C84B5E" w:rsidRDefault="00C84B5E" w:rsidP="00B91916">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440" w:type="dxa"/>
          </w:tcPr>
          <w:p w:rsidR="00C84B5E" w:rsidRPr="00D70FC6" w:rsidRDefault="00C84B5E" w:rsidP="00B91916">
            <w:pPr>
              <w:spacing w:line="240" w:lineRule="auto"/>
              <w:rPr>
                <w:rFonts w:ascii="Times New Roman" w:hAnsi="Times New Roman" w:cs="Times New Roman"/>
                <w:sz w:val="24"/>
                <w:szCs w:val="24"/>
              </w:rPr>
            </w:pPr>
            <w:r>
              <w:rPr>
                <w:rFonts w:ascii="Times New Roman" w:hAnsi="Times New Roman" w:cs="Times New Roman"/>
                <w:sz w:val="24"/>
                <w:szCs w:val="24"/>
              </w:rPr>
              <w:t>Pendidikan</w:t>
            </w:r>
          </w:p>
        </w:tc>
        <w:tc>
          <w:tcPr>
            <w:tcW w:w="2520" w:type="dxa"/>
            <w:shd w:val="clear" w:color="auto" w:fill="auto"/>
          </w:tcPr>
          <w:p w:rsidR="00C84B5E" w:rsidRDefault="00C84B5E" w:rsidP="00B91916">
            <w:pPr>
              <w:spacing w:line="240" w:lineRule="auto"/>
              <w:jc w:val="both"/>
              <w:rPr>
                <w:rFonts w:ascii="Times New Roman" w:hAnsi="Times New Roman" w:cs="Times New Roman"/>
                <w:sz w:val="24"/>
                <w:szCs w:val="24"/>
              </w:rPr>
            </w:pPr>
            <w:r w:rsidRPr="00D70FC6">
              <w:rPr>
                <w:rFonts w:ascii="Times New Roman" w:hAnsi="Times New Roman" w:cs="Times New Roman"/>
                <w:sz w:val="24"/>
                <w:szCs w:val="24"/>
              </w:rPr>
              <w:t>Saya ditempatkan pada posisi k</w:t>
            </w:r>
            <w:r>
              <w:rPr>
                <w:rFonts w:ascii="Times New Roman" w:hAnsi="Times New Roman" w:cs="Times New Roman"/>
                <w:sz w:val="24"/>
                <w:szCs w:val="24"/>
              </w:rPr>
              <w:t xml:space="preserve">erja yang sesuai dengan tingkat </w:t>
            </w:r>
            <w:r w:rsidRPr="00D70FC6">
              <w:rPr>
                <w:rFonts w:ascii="Times New Roman" w:hAnsi="Times New Roman" w:cs="Times New Roman"/>
                <w:sz w:val="24"/>
                <w:szCs w:val="24"/>
              </w:rPr>
              <w:t>pendidikan saya</w:t>
            </w:r>
            <w:r>
              <w:rPr>
                <w:rFonts w:ascii="Times New Roman" w:hAnsi="Times New Roman" w:cs="Times New Roman"/>
                <w:sz w:val="24"/>
                <w:szCs w:val="24"/>
              </w:rPr>
              <w:t>.</w:t>
            </w:r>
          </w:p>
        </w:tc>
        <w:tc>
          <w:tcPr>
            <w:tcW w:w="1260" w:type="dxa"/>
            <w:shd w:val="clear" w:color="auto" w:fill="auto"/>
            <w:vAlign w:val="center"/>
          </w:tcPr>
          <w:p w:rsidR="00C84B5E" w:rsidRPr="00233E65" w:rsidRDefault="00C84B5E" w:rsidP="00B91916">
            <w:pPr>
              <w:spacing w:line="240" w:lineRule="auto"/>
              <w:ind w:left="-74" w:right="-23"/>
              <w:jc w:val="center"/>
              <w:rPr>
                <w:rFonts w:ascii="Times New Roman" w:hAnsi="Times New Roman"/>
                <w:sz w:val="24"/>
                <w:szCs w:val="24"/>
              </w:rPr>
            </w:pPr>
            <w:r w:rsidRPr="00233E65">
              <w:rPr>
                <w:rFonts w:ascii="Times New Roman" w:hAnsi="Times New Roman"/>
                <w:sz w:val="24"/>
              </w:rPr>
              <w:t>17</w:t>
            </w:r>
          </w:p>
        </w:tc>
        <w:tc>
          <w:tcPr>
            <w:tcW w:w="630" w:type="dxa"/>
            <w:shd w:val="clear" w:color="auto" w:fill="auto"/>
            <w:vAlign w:val="center"/>
          </w:tcPr>
          <w:p w:rsidR="00C84B5E" w:rsidRPr="00233E65" w:rsidRDefault="00C84B5E" w:rsidP="00B91916">
            <w:pPr>
              <w:spacing w:line="240" w:lineRule="auto"/>
              <w:ind w:left="-74" w:right="-23"/>
              <w:jc w:val="center"/>
              <w:rPr>
                <w:rFonts w:ascii="Times New Roman" w:hAnsi="Times New Roman"/>
                <w:sz w:val="24"/>
                <w:szCs w:val="24"/>
              </w:rPr>
            </w:pPr>
            <w:r w:rsidRPr="00233E65">
              <w:rPr>
                <w:rFonts w:ascii="Times New Roman" w:hAnsi="Times New Roman"/>
                <w:sz w:val="24"/>
              </w:rPr>
              <w:t>57%</w:t>
            </w:r>
          </w:p>
        </w:tc>
        <w:tc>
          <w:tcPr>
            <w:tcW w:w="990" w:type="dxa"/>
            <w:shd w:val="clear" w:color="auto" w:fill="auto"/>
            <w:vAlign w:val="center"/>
          </w:tcPr>
          <w:p w:rsidR="00C84B5E" w:rsidRPr="00233E65" w:rsidRDefault="00C84B5E" w:rsidP="00B91916">
            <w:pPr>
              <w:spacing w:line="240" w:lineRule="auto"/>
              <w:ind w:left="-74" w:right="-23"/>
              <w:jc w:val="center"/>
              <w:rPr>
                <w:rFonts w:ascii="Times New Roman" w:hAnsi="Times New Roman"/>
                <w:sz w:val="24"/>
                <w:szCs w:val="24"/>
              </w:rPr>
            </w:pPr>
            <w:r w:rsidRPr="00233E65">
              <w:rPr>
                <w:rFonts w:ascii="Times New Roman" w:hAnsi="Times New Roman"/>
                <w:sz w:val="24"/>
              </w:rPr>
              <w:t>13</w:t>
            </w:r>
          </w:p>
        </w:tc>
        <w:tc>
          <w:tcPr>
            <w:tcW w:w="679" w:type="dxa"/>
            <w:shd w:val="clear" w:color="auto" w:fill="auto"/>
            <w:vAlign w:val="center"/>
          </w:tcPr>
          <w:p w:rsidR="00C84B5E" w:rsidRPr="00233E65" w:rsidRDefault="00C84B5E" w:rsidP="00B91916">
            <w:pPr>
              <w:spacing w:line="240" w:lineRule="auto"/>
              <w:ind w:left="-74" w:right="-23"/>
              <w:jc w:val="center"/>
              <w:rPr>
                <w:rFonts w:ascii="Times New Roman" w:hAnsi="Times New Roman"/>
                <w:sz w:val="24"/>
                <w:szCs w:val="24"/>
              </w:rPr>
            </w:pPr>
            <w:r w:rsidRPr="00233E65">
              <w:rPr>
                <w:rFonts w:ascii="Times New Roman" w:hAnsi="Times New Roman"/>
                <w:sz w:val="24"/>
              </w:rPr>
              <w:t>43%</w:t>
            </w:r>
          </w:p>
        </w:tc>
        <w:tc>
          <w:tcPr>
            <w:tcW w:w="797" w:type="dxa"/>
            <w:vAlign w:val="center"/>
          </w:tcPr>
          <w:p w:rsidR="00C84B5E" w:rsidRDefault="00C84B5E" w:rsidP="00B91916">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30</w:t>
            </w:r>
          </w:p>
        </w:tc>
      </w:tr>
      <w:tr w:rsidR="00C84B5E" w:rsidTr="00B91916">
        <w:trPr>
          <w:trHeight w:val="893"/>
        </w:trPr>
        <w:tc>
          <w:tcPr>
            <w:tcW w:w="522" w:type="dxa"/>
          </w:tcPr>
          <w:p w:rsidR="00C84B5E" w:rsidRDefault="00C84B5E" w:rsidP="00B91916">
            <w:pPr>
              <w:spacing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1440" w:type="dxa"/>
          </w:tcPr>
          <w:p w:rsidR="00C84B5E" w:rsidRDefault="00C84B5E" w:rsidP="00B91916">
            <w:pPr>
              <w:spacing w:line="240" w:lineRule="auto"/>
              <w:rPr>
                <w:rFonts w:ascii="Times New Roman" w:hAnsi="Times New Roman" w:cs="Times New Roman"/>
                <w:sz w:val="24"/>
                <w:szCs w:val="24"/>
              </w:rPr>
            </w:pPr>
            <w:r>
              <w:rPr>
                <w:rFonts w:ascii="Times New Roman" w:hAnsi="Times New Roman" w:cs="Times New Roman"/>
                <w:sz w:val="24"/>
                <w:szCs w:val="24"/>
              </w:rPr>
              <w:t>Pengalaman Kerja</w:t>
            </w:r>
          </w:p>
        </w:tc>
        <w:tc>
          <w:tcPr>
            <w:tcW w:w="2520" w:type="dxa"/>
          </w:tcPr>
          <w:p w:rsidR="00C84B5E" w:rsidRDefault="00C84B5E" w:rsidP="00B91916">
            <w:pPr>
              <w:spacing w:line="240" w:lineRule="auto"/>
              <w:jc w:val="both"/>
              <w:rPr>
                <w:rFonts w:ascii="Times New Roman" w:hAnsi="Times New Roman" w:cs="Times New Roman"/>
                <w:sz w:val="24"/>
                <w:szCs w:val="24"/>
                <w:lang w:val="id-ID"/>
              </w:rPr>
            </w:pPr>
            <w:r w:rsidRPr="00D70FC6">
              <w:rPr>
                <w:rFonts w:ascii="Times New Roman" w:hAnsi="Times New Roman" w:cs="Times New Roman"/>
                <w:sz w:val="24"/>
                <w:szCs w:val="24"/>
                <w:lang w:val="id-ID"/>
              </w:rPr>
              <w:t xml:space="preserve">Saya ditempatkan di posisi kerja yang sesuai </w:t>
            </w:r>
            <w:r w:rsidRPr="00D70FC6">
              <w:rPr>
                <w:rFonts w:ascii="Times New Roman" w:hAnsi="Times New Roman" w:cs="Times New Roman"/>
                <w:sz w:val="24"/>
                <w:szCs w:val="24"/>
                <w:lang w:val="id-ID"/>
              </w:rPr>
              <w:lastRenderedPageBreak/>
              <w:t>dengan pengalaman kerja saya sebelumnya.</w:t>
            </w:r>
          </w:p>
        </w:tc>
        <w:tc>
          <w:tcPr>
            <w:tcW w:w="1260" w:type="dxa"/>
            <w:shd w:val="clear" w:color="auto" w:fill="auto"/>
            <w:vAlign w:val="center"/>
          </w:tcPr>
          <w:p w:rsidR="00C84B5E" w:rsidRPr="00233E65" w:rsidRDefault="00C84B5E" w:rsidP="00B91916">
            <w:pPr>
              <w:spacing w:line="240" w:lineRule="auto"/>
              <w:ind w:left="-74" w:right="-23"/>
              <w:jc w:val="center"/>
              <w:rPr>
                <w:rFonts w:ascii="Times New Roman" w:hAnsi="Times New Roman"/>
                <w:sz w:val="24"/>
                <w:szCs w:val="24"/>
              </w:rPr>
            </w:pPr>
            <w:r w:rsidRPr="00233E65">
              <w:rPr>
                <w:rFonts w:ascii="Times New Roman" w:hAnsi="Times New Roman"/>
                <w:sz w:val="24"/>
              </w:rPr>
              <w:lastRenderedPageBreak/>
              <w:t>20</w:t>
            </w:r>
          </w:p>
        </w:tc>
        <w:tc>
          <w:tcPr>
            <w:tcW w:w="630" w:type="dxa"/>
            <w:shd w:val="clear" w:color="auto" w:fill="auto"/>
            <w:vAlign w:val="center"/>
          </w:tcPr>
          <w:p w:rsidR="00C84B5E" w:rsidRPr="00233E65" w:rsidRDefault="00C84B5E" w:rsidP="00B91916">
            <w:pPr>
              <w:spacing w:line="240" w:lineRule="auto"/>
              <w:ind w:left="-74" w:right="-23"/>
              <w:jc w:val="center"/>
              <w:rPr>
                <w:rFonts w:ascii="Times New Roman" w:hAnsi="Times New Roman"/>
                <w:sz w:val="24"/>
                <w:szCs w:val="24"/>
              </w:rPr>
            </w:pPr>
            <w:r w:rsidRPr="00233E65">
              <w:rPr>
                <w:rFonts w:ascii="Times New Roman" w:hAnsi="Times New Roman"/>
                <w:sz w:val="24"/>
              </w:rPr>
              <w:t>67%</w:t>
            </w:r>
          </w:p>
        </w:tc>
        <w:tc>
          <w:tcPr>
            <w:tcW w:w="990" w:type="dxa"/>
            <w:shd w:val="clear" w:color="auto" w:fill="auto"/>
            <w:vAlign w:val="center"/>
          </w:tcPr>
          <w:p w:rsidR="00C84B5E" w:rsidRPr="00233E65" w:rsidRDefault="00C84B5E" w:rsidP="00B91916">
            <w:pPr>
              <w:spacing w:line="240" w:lineRule="auto"/>
              <w:ind w:left="-74" w:right="-23"/>
              <w:jc w:val="center"/>
              <w:rPr>
                <w:rFonts w:ascii="Times New Roman" w:hAnsi="Times New Roman"/>
                <w:sz w:val="24"/>
                <w:szCs w:val="24"/>
              </w:rPr>
            </w:pPr>
            <w:r w:rsidRPr="00233E65">
              <w:rPr>
                <w:rFonts w:ascii="Times New Roman" w:hAnsi="Times New Roman"/>
                <w:sz w:val="24"/>
              </w:rPr>
              <w:t>10</w:t>
            </w:r>
          </w:p>
        </w:tc>
        <w:tc>
          <w:tcPr>
            <w:tcW w:w="679" w:type="dxa"/>
            <w:shd w:val="clear" w:color="auto" w:fill="auto"/>
            <w:vAlign w:val="center"/>
          </w:tcPr>
          <w:p w:rsidR="00C84B5E" w:rsidRPr="00233E65" w:rsidRDefault="00C84B5E" w:rsidP="00B91916">
            <w:pPr>
              <w:spacing w:line="240" w:lineRule="auto"/>
              <w:ind w:left="-74" w:right="-23"/>
              <w:jc w:val="center"/>
              <w:rPr>
                <w:rFonts w:ascii="Times New Roman" w:hAnsi="Times New Roman"/>
                <w:sz w:val="24"/>
                <w:szCs w:val="24"/>
              </w:rPr>
            </w:pPr>
            <w:r w:rsidRPr="00233E65">
              <w:rPr>
                <w:rFonts w:ascii="Times New Roman" w:hAnsi="Times New Roman"/>
                <w:sz w:val="24"/>
              </w:rPr>
              <w:t>33%</w:t>
            </w:r>
          </w:p>
        </w:tc>
        <w:tc>
          <w:tcPr>
            <w:tcW w:w="797" w:type="dxa"/>
            <w:vAlign w:val="center"/>
          </w:tcPr>
          <w:p w:rsidR="00C84B5E" w:rsidRDefault="00C84B5E" w:rsidP="00B91916">
            <w:pPr>
              <w:spacing w:line="240" w:lineRule="auto"/>
              <w:jc w:val="center"/>
              <w:textAlignment w:val="center"/>
              <w:rPr>
                <w:rFonts w:ascii="Times New Roman" w:hAnsi="Times New Roman" w:cs="Times New Roman"/>
                <w:sz w:val="24"/>
                <w:szCs w:val="24"/>
              </w:rPr>
            </w:pPr>
            <w:r>
              <w:rPr>
                <w:rFonts w:ascii="Times New Roman" w:eastAsia="SimSun" w:hAnsi="Times New Roman" w:cs="Times New Roman"/>
                <w:color w:val="000000"/>
                <w:sz w:val="24"/>
                <w:szCs w:val="24"/>
              </w:rPr>
              <w:t>30</w:t>
            </w:r>
          </w:p>
        </w:tc>
      </w:tr>
      <w:tr w:rsidR="00C84B5E" w:rsidTr="00B91916">
        <w:tc>
          <w:tcPr>
            <w:tcW w:w="522" w:type="dxa"/>
          </w:tcPr>
          <w:p w:rsidR="00C84B5E" w:rsidRDefault="00C84B5E" w:rsidP="00B91916">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 </w:t>
            </w:r>
          </w:p>
        </w:tc>
        <w:tc>
          <w:tcPr>
            <w:tcW w:w="1440" w:type="dxa"/>
          </w:tcPr>
          <w:p w:rsidR="00C84B5E" w:rsidRDefault="00C84B5E" w:rsidP="00B91916">
            <w:pPr>
              <w:spacing w:line="240" w:lineRule="auto"/>
              <w:rPr>
                <w:rFonts w:ascii="Times New Roman" w:hAnsi="Times New Roman" w:cs="Times New Roman"/>
                <w:sz w:val="24"/>
                <w:szCs w:val="24"/>
              </w:rPr>
            </w:pPr>
            <w:r>
              <w:rPr>
                <w:rFonts w:ascii="Times New Roman" w:hAnsi="Times New Roman" w:cs="Times New Roman"/>
                <w:sz w:val="24"/>
                <w:szCs w:val="24"/>
              </w:rPr>
              <w:t>Kesehatan Jasmani dan Rohani</w:t>
            </w:r>
          </w:p>
        </w:tc>
        <w:tc>
          <w:tcPr>
            <w:tcW w:w="2520" w:type="dxa"/>
          </w:tcPr>
          <w:p w:rsidR="00C84B5E" w:rsidRDefault="00C84B5E" w:rsidP="00B91916">
            <w:pPr>
              <w:spacing w:line="240" w:lineRule="auto"/>
              <w:jc w:val="both"/>
              <w:rPr>
                <w:rFonts w:ascii="Times New Roman" w:hAnsi="Times New Roman" w:cs="Times New Roman"/>
                <w:sz w:val="24"/>
                <w:szCs w:val="24"/>
                <w:lang w:val="id-ID"/>
              </w:rPr>
            </w:pPr>
            <w:r w:rsidRPr="00D70FC6">
              <w:rPr>
                <w:rFonts w:ascii="Times New Roman" w:hAnsi="Times New Roman" w:cs="Times New Roman"/>
                <w:sz w:val="24"/>
                <w:szCs w:val="24"/>
                <w:lang w:val="id-ID"/>
              </w:rPr>
              <w:t>Saya merasa kondisi kesehatan jasmani saya diperhatikan dalam penempatan kerja.</w:t>
            </w:r>
          </w:p>
        </w:tc>
        <w:tc>
          <w:tcPr>
            <w:tcW w:w="1260" w:type="dxa"/>
            <w:shd w:val="clear" w:color="auto" w:fill="auto"/>
            <w:vAlign w:val="center"/>
          </w:tcPr>
          <w:p w:rsidR="00C84B5E" w:rsidRPr="00233E65" w:rsidRDefault="00C84B5E" w:rsidP="00B91916">
            <w:pPr>
              <w:spacing w:line="240" w:lineRule="auto"/>
              <w:ind w:left="-74" w:right="-23"/>
              <w:jc w:val="center"/>
              <w:rPr>
                <w:rFonts w:ascii="Times New Roman" w:hAnsi="Times New Roman"/>
                <w:sz w:val="24"/>
                <w:szCs w:val="24"/>
              </w:rPr>
            </w:pPr>
            <w:r>
              <w:rPr>
                <w:rFonts w:ascii="Times New Roman" w:hAnsi="Times New Roman"/>
                <w:sz w:val="24"/>
              </w:rPr>
              <w:t>25</w:t>
            </w:r>
          </w:p>
        </w:tc>
        <w:tc>
          <w:tcPr>
            <w:tcW w:w="630" w:type="dxa"/>
            <w:shd w:val="clear" w:color="auto" w:fill="auto"/>
            <w:vAlign w:val="center"/>
          </w:tcPr>
          <w:p w:rsidR="00C84B5E" w:rsidRPr="00233E65" w:rsidRDefault="00C84B5E" w:rsidP="00B91916">
            <w:pPr>
              <w:spacing w:line="240" w:lineRule="auto"/>
              <w:ind w:left="-74" w:right="-23"/>
              <w:jc w:val="center"/>
              <w:rPr>
                <w:rFonts w:ascii="Times New Roman" w:hAnsi="Times New Roman"/>
                <w:sz w:val="24"/>
                <w:szCs w:val="24"/>
              </w:rPr>
            </w:pPr>
            <w:r>
              <w:rPr>
                <w:rFonts w:ascii="Times New Roman" w:hAnsi="Times New Roman"/>
                <w:sz w:val="24"/>
              </w:rPr>
              <w:t>84</w:t>
            </w:r>
            <w:r w:rsidRPr="00233E65">
              <w:rPr>
                <w:rFonts w:ascii="Times New Roman" w:hAnsi="Times New Roman"/>
                <w:sz w:val="24"/>
              </w:rPr>
              <w:t>%</w:t>
            </w:r>
          </w:p>
        </w:tc>
        <w:tc>
          <w:tcPr>
            <w:tcW w:w="990" w:type="dxa"/>
            <w:shd w:val="clear" w:color="auto" w:fill="auto"/>
            <w:vAlign w:val="center"/>
          </w:tcPr>
          <w:p w:rsidR="00C84B5E" w:rsidRPr="00233E65" w:rsidRDefault="00C84B5E" w:rsidP="00B91916">
            <w:pPr>
              <w:spacing w:line="240" w:lineRule="auto"/>
              <w:ind w:left="-74" w:right="-23"/>
              <w:jc w:val="center"/>
              <w:rPr>
                <w:rFonts w:ascii="Times New Roman" w:hAnsi="Times New Roman"/>
                <w:sz w:val="24"/>
                <w:szCs w:val="24"/>
              </w:rPr>
            </w:pPr>
            <w:r>
              <w:rPr>
                <w:rFonts w:ascii="Times New Roman" w:hAnsi="Times New Roman"/>
                <w:sz w:val="24"/>
              </w:rPr>
              <w:t>5</w:t>
            </w:r>
          </w:p>
        </w:tc>
        <w:tc>
          <w:tcPr>
            <w:tcW w:w="679" w:type="dxa"/>
            <w:shd w:val="clear" w:color="auto" w:fill="auto"/>
            <w:vAlign w:val="center"/>
          </w:tcPr>
          <w:p w:rsidR="00C84B5E" w:rsidRPr="00233E65" w:rsidRDefault="00C84B5E" w:rsidP="00B91916">
            <w:pPr>
              <w:spacing w:line="240" w:lineRule="auto"/>
              <w:ind w:left="-74" w:right="-23"/>
              <w:jc w:val="center"/>
              <w:rPr>
                <w:rFonts w:ascii="Times New Roman" w:hAnsi="Times New Roman"/>
                <w:sz w:val="24"/>
                <w:szCs w:val="24"/>
              </w:rPr>
            </w:pPr>
            <w:r>
              <w:rPr>
                <w:rFonts w:ascii="Times New Roman" w:hAnsi="Times New Roman"/>
                <w:sz w:val="24"/>
              </w:rPr>
              <w:t>16</w:t>
            </w:r>
            <w:r w:rsidRPr="00233E65">
              <w:rPr>
                <w:rFonts w:ascii="Times New Roman" w:hAnsi="Times New Roman"/>
                <w:sz w:val="24"/>
              </w:rPr>
              <w:t>%</w:t>
            </w:r>
          </w:p>
        </w:tc>
        <w:tc>
          <w:tcPr>
            <w:tcW w:w="797" w:type="dxa"/>
            <w:vAlign w:val="center"/>
          </w:tcPr>
          <w:p w:rsidR="00C84B5E" w:rsidRDefault="00C84B5E" w:rsidP="00B91916">
            <w:pPr>
              <w:spacing w:line="240" w:lineRule="auto"/>
              <w:jc w:val="center"/>
              <w:textAlignment w:val="center"/>
              <w:rPr>
                <w:rFonts w:ascii="Times New Roman" w:hAnsi="Times New Roman" w:cs="Times New Roman"/>
                <w:sz w:val="24"/>
                <w:szCs w:val="24"/>
              </w:rPr>
            </w:pPr>
            <w:r>
              <w:rPr>
                <w:rFonts w:ascii="Times New Roman" w:eastAsia="SimSun" w:hAnsi="Times New Roman" w:cs="Times New Roman"/>
                <w:color w:val="000000"/>
                <w:sz w:val="24"/>
                <w:szCs w:val="24"/>
              </w:rPr>
              <w:t>30</w:t>
            </w:r>
          </w:p>
        </w:tc>
      </w:tr>
      <w:tr w:rsidR="00C84B5E" w:rsidTr="00B91916">
        <w:tc>
          <w:tcPr>
            <w:tcW w:w="522" w:type="dxa"/>
          </w:tcPr>
          <w:p w:rsidR="00C84B5E" w:rsidRDefault="00C84B5E" w:rsidP="00B91916">
            <w:pPr>
              <w:spacing w:line="24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1440" w:type="dxa"/>
          </w:tcPr>
          <w:p w:rsidR="00C84B5E" w:rsidRPr="00D70FC6" w:rsidRDefault="00C84B5E" w:rsidP="00B91916">
            <w:pPr>
              <w:spacing w:line="240" w:lineRule="auto"/>
              <w:rPr>
                <w:rFonts w:ascii="Times New Roman" w:hAnsi="Times New Roman" w:cs="Times New Roman"/>
                <w:sz w:val="24"/>
                <w:szCs w:val="24"/>
              </w:rPr>
            </w:pPr>
            <w:r>
              <w:rPr>
                <w:rFonts w:ascii="Times New Roman" w:hAnsi="Times New Roman" w:cs="Times New Roman"/>
                <w:sz w:val="24"/>
                <w:szCs w:val="24"/>
              </w:rPr>
              <w:t>Kecakapan Kerja (Skil)</w:t>
            </w:r>
          </w:p>
        </w:tc>
        <w:tc>
          <w:tcPr>
            <w:tcW w:w="2520" w:type="dxa"/>
          </w:tcPr>
          <w:p w:rsidR="00C84B5E" w:rsidRDefault="00C84B5E" w:rsidP="00B91916">
            <w:pPr>
              <w:spacing w:line="240" w:lineRule="auto"/>
              <w:jc w:val="both"/>
              <w:rPr>
                <w:rFonts w:ascii="Times New Roman" w:hAnsi="Times New Roman" w:cs="Times New Roman"/>
                <w:sz w:val="24"/>
                <w:szCs w:val="24"/>
              </w:rPr>
            </w:pPr>
            <w:r w:rsidRPr="00D70FC6">
              <w:rPr>
                <w:rFonts w:ascii="Times New Roman" w:hAnsi="Times New Roman" w:cs="Times New Roman"/>
                <w:sz w:val="24"/>
                <w:szCs w:val="24"/>
              </w:rPr>
              <w:t>Saya ditempatkan di posisi kerja yang sesuai dengan keterampilan (skill) yang saya miliki.</w:t>
            </w:r>
          </w:p>
        </w:tc>
        <w:tc>
          <w:tcPr>
            <w:tcW w:w="1260" w:type="dxa"/>
            <w:shd w:val="clear" w:color="auto" w:fill="auto"/>
            <w:vAlign w:val="center"/>
          </w:tcPr>
          <w:p w:rsidR="00C84B5E" w:rsidRPr="00233E65" w:rsidRDefault="00C84B5E" w:rsidP="00B91916">
            <w:pPr>
              <w:spacing w:line="240" w:lineRule="auto"/>
              <w:ind w:left="-74" w:right="-23"/>
              <w:jc w:val="center"/>
              <w:rPr>
                <w:rFonts w:ascii="Times New Roman" w:hAnsi="Times New Roman"/>
                <w:sz w:val="24"/>
                <w:szCs w:val="24"/>
              </w:rPr>
            </w:pPr>
            <w:r>
              <w:rPr>
                <w:rFonts w:ascii="Times New Roman" w:hAnsi="Times New Roman"/>
                <w:sz w:val="24"/>
              </w:rPr>
              <w:t>16</w:t>
            </w:r>
          </w:p>
        </w:tc>
        <w:tc>
          <w:tcPr>
            <w:tcW w:w="630" w:type="dxa"/>
            <w:shd w:val="clear" w:color="auto" w:fill="auto"/>
            <w:vAlign w:val="center"/>
          </w:tcPr>
          <w:p w:rsidR="00C84B5E" w:rsidRPr="00233E65" w:rsidRDefault="00C84B5E" w:rsidP="00B91916">
            <w:pPr>
              <w:spacing w:line="240" w:lineRule="auto"/>
              <w:ind w:left="-74" w:right="-23"/>
              <w:jc w:val="center"/>
              <w:rPr>
                <w:rFonts w:ascii="Times New Roman" w:hAnsi="Times New Roman"/>
                <w:sz w:val="24"/>
                <w:szCs w:val="24"/>
              </w:rPr>
            </w:pPr>
            <w:r>
              <w:rPr>
                <w:rFonts w:ascii="Times New Roman" w:hAnsi="Times New Roman"/>
                <w:sz w:val="24"/>
              </w:rPr>
              <w:t>53</w:t>
            </w:r>
            <w:r w:rsidRPr="00233E65">
              <w:rPr>
                <w:rFonts w:ascii="Times New Roman" w:hAnsi="Times New Roman"/>
                <w:sz w:val="24"/>
              </w:rPr>
              <w:t>%</w:t>
            </w:r>
          </w:p>
        </w:tc>
        <w:tc>
          <w:tcPr>
            <w:tcW w:w="990" w:type="dxa"/>
            <w:shd w:val="clear" w:color="auto" w:fill="auto"/>
            <w:vAlign w:val="center"/>
          </w:tcPr>
          <w:p w:rsidR="00C84B5E" w:rsidRPr="00233E65" w:rsidRDefault="00C84B5E" w:rsidP="00B91916">
            <w:pPr>
              <w:spacing w:line="240" w:lineRule="auto"/>
              <w:ind w:left="-74" w:right="-23"/>
              <w:jc w:val="center"/>
              <w:rPr>
                <w:rFonts w:ascii="Times New Roman" w:hAnsi="Times New Roman"/>
                <w:sz w:val="24"/>
                <w:szCs w:val="24"/>
              </w:rPr>
            </w:pPr>
            <w:r>
              <w:rPr>
                <w:rFonts w:ascii="Times New Roman" w:hAnsi="Times New Roman"/>
                <w:sz w:val="24"/>
              </w:rPr>
              <w:t>14</w:t>
            </w:r>
          </w:p>
        </w:tc>
        <w:tc>
          <w:tcPr>
            <w:tcW w:w="679" w:type="dxa"/>
            <w:shd w:val="clear" w:color="auto" w:fill="auto"/>
            <w:vAlign w:val="center"/>
          </w:tcPr>
          <w:p w:rsidR="00C84B5E" w:rsidRPr="00233E65" w:rsidRDefault="00C84B5E" w:rsidP="00B91916">
            <w:pPr>
              <w:spacing w:line="240" w:lineRule="auto"/>
              <w:ind w:left="-74" w:right="-23"/>
              <w:jc w:val="center"/>
              <w:rPr>
                <w:rFonts w:ascii="Times New Roman" w:hAnsi="Times New Roman"/>
                <w:sz w:val="24"/>
                <w:szCs w:val="24"/>
              </w:rPr>
            </w:pPr>
            <w:r>
              <w:rPr>
                <w:rFonts w:ascii="Times New Roman" w:hAnsi="Times New Roman"/>
                <w:sz w:val="24"/>
              </w:rPr>
              <w:t>47</w:t>
            </w:r>
            <w:r w:rsidRPr="00233E65">
              <w:rPr>
                <w:rFonts w:ascii="Times New Roman" w:hAnsi="Times New Roman"/>
                <w:sz w:val="24"/>
              </w:rPr>
              <w:t>%</w:t>
            </w:r>
          </w:p>
        </w:tc>
        <w:tc>
          <w:tcPr>
            <w:tcW w:w="797" w:type="dxa"/>
            <w:vAlign w:val="center"/>
          </w:tcPr>
          <w:p w:rsidR="00C84B5E" w:rsidRDefault="00C84B5E" w:rsidP="00B91916">
            <w:pPr>
              <w:spacing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bl>
    <w:p w:rsidR="00C84B5E" w:rsidRDefault="00C84B5E" w:rsidP="00C84B5E">
      <w:pPr>
        <w:pStyle w:val="NoSpacing"/>
        <w:spacing w:line="480" w:lineRule="auto"/>
        <w:ind w:hanging="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Sumber :</w:t>
      </w:r>
      <w:proofErr w:type="gramEnd"/>
      <w:r>
        <w:rPr>
          <w:rFonts w:ascii="Times New Roman" w:hAnsi="Times New Roman" w:cs="Times New Roman"/>
          <w:sz w:val="24"/>
          <w:szCs w:val="24"/>
        </w:rPr>
        <w:t xml:space="preserve"> Diolah 2025</w:t>
      </w:r>
    </w:p>
    <w:p w:rsidR="00C84B5E" w:rsidRDefault="00C84B5E" w:rsidP="00C84B5E">
      <w:pPr>
        <w:pStyle w:val="NoSpacing"/>
        <w:spacing w:line="480" w:lineRule="auto"/>
        <w:ind w:right="-162" w:firstLine="540"/>
        <w:jc w:val="both"/>
        <w:rPr>
          <w:rFonts w:ascii="Times New Roman" w:hAnsi="Times New Roman" w:cs="Times New Roman"/>
          <w:sz w:val="24"/>
          <w:szCs w:val="24"/>
        </w:rPr>
      </w:pPr>
      <w:r w:rsidRPr="00233E65">
        <w:rPr>
          <w:rFonts w:ascii="Times New Roman" w:hAnsi="Times New Roman"/>
          <w:sz w:val="24"/>
        </w:rPr>
        <w:lastRenderedPageBreak/>
        <w:t>Berdasarkan Tabel 1.</w:t>
      </w:r>
      <w:r>
        <w:rPr>
          <w:rFonts w:ascii="Times New Roman" w:hAnsi="Times New Roman"/>
          <w:sz w:val="24"/>
        </w:rPr>
        <w:t>1</w:t>
      </w:r>
      <w:r w:rsidRPr="00233E65">
        <w:rPr>
          <w:rFonts w:ascii="Times New Roman" w:hAnsi="Times New Roman"/>
          <w:sz w:val="24"/>
        </w:rPr>
        <w:t xml:space="preserve"> </w:t>
      </w:r>
      <w:r>
        <w:rPr>
          <w:rFonts w:ascii="Times New Roman" w:hAnsi="Times New Roman"/>
          <w:sz w:val="24"/>
          <w:szCs w:val="24"/>
        </w:rPr>
        <w:t>dapat dilihat bahwa pernyataan 4</w:t>
      </w:r>
      <w:r w:rsidRPr="00233E65">
        <w:rPr>
          <w:rFonts w:ascii="Times New Roman" w:hAnsi="Times New Roman"/>
          <w:sz w:val="24"/>
          <w:szCs w:val="24"/>
        </w:rPr>
        <w:t xml:space="preserve"> tidak setuju dengan</w:t>
      </w:r>
      <w:r>
        <w:rPr>
          <w:rFonts w:ascii="Times New Roman" w:hAnsi="Times New Roman"/>
          <w:sz w:val="24"/>
          <w:szCs w:val="24"/>
        </w:rPr>
        <w:t xml:space="preserve"> </w:t>
      </w:r>
      <w:r w:rsidRPr="001F48C4">
        <w:rPr>
          <w:rFonts w:ascii="Times New Roman" w:eastAsia="SimSun" w:hAnsi="Times New Roman" w:cs="Arial"/>
          <w:iCs/>
          <w:sz w:val="24"/>
          <w:szCs w:val="18"/>
          <w:lang w:eastAsia="zh-CN"/>
        </w:rPr>
        <w:t>Penempatan Kerja</w:t>
      </w:r>
      <w:r w:rsidRPr="00233E65">
        <w:rPr>
          <w:rFonts w:ascii="Times New Roman" w:hAnsi="Times New Roman"/>
          <w:sz w:val="24"/>
          <w:szCs w:val="24"/>
        </w:rPr>
        <w:t>. Dari hasil pra survey kuesioner sekitar 30 responden dengan pernyataan “</w:t>
      </w:r>
      <w:r w:rsidRPr="001F48C4">
        <w:rPr>
          <w:rFonts w:ascii="Times New Roman" w:hAnsi="Times New Roman"/>
          <w:sz w:val="24"/>
          <w:szCs w:val="24"/>
        </w:rPr>
        <w:t>Saya ditempatkan di posisi kerja yang sesuai dengan keterampilan (skill) yang saya miliki.</w:t>
      </w:r>
      <w:r>
        <w:rPr>
          <w:rFonts w:ascii="Times New Roman" w:hAnsi="Times New Roman"/>
          <w:sz w:val="24"/>
          <w:szCs w:val="24"/>
        </w:rPr>
        <w:t xml:space="preserve">” sekita 14 responden mengaku </w:t>
      </w:r>
      <w:r w:rsidRPr="00A45DC9">
        <w:rPr>
          <w:rFonts w:ascii="Times New Roman" w:hAnsi="Times New Roman"/>
          <w:sz w:val="24"/>
          <w:szCs w:val="24"/>
        </w:rPr>
        <w:t>Kurangnya penempatan pegawai pada posisi yang sesuai dengan keterampilan (skill) yang dimiliki menjadi masalah yang cukup serius di lingkungan kerja PT</w:t>
      </w:r>
      <w:r>
        <w:rPr>
          <w:rFonts w:ascii="Times New Roman" w:hAnsi="Times New Roman"/>
          <w:sz w:val="24"/>
          <w:szCs w:val="24"/>
        </w:rPr>
        <w:t xml:space="preserve"> S3</w:t>
      </w:r>
      <w:r w:rsidRPr="00A45DC9">
        <w:rPr>
          <w:rFonts w:ascii="Times New Roman" w:hAnsi="Times New Roman"/>
          <w:sz w:val="24"/>
          <w:szCs w:val="24"/>
        </w:rPr>
        <w:t xml:space="preserve"> Sawit Sukses Sejati. Ketika seorang pegawai tidak bekerja pada bidang yang sesuai dengan kompetensinya, maka beberapa dampak negatif dapat muncul, baik terhadap individu maupun perusahaan secara keseluruhan. Pegawai menjadi kurang bersemangat karena merasa kurang di</w:t>
      </w:r>
      <w:r>
        <w:rPr>
          <w:rFonts w:ascii="Times New Roman" w:hAnsi="Times New Roman"/>
          <w:sz w:val="24"/>
          <w:szCs w:val="24"/>
        </w:rPr>
        <w:t>Fasilitas Kerja</w:t>
      </w:r>
      <w:r w:rsidRPr="00A45DC9">
        <w:rPr>
          <w:rFonts w:ascii="Times New Roman" w:hAnsi="Times New Roman"/>
          <w:sz w:val="24"/>
          <w:szCs w:val="24"/>
        </w:rPr>
        <w:t xml:space="preserve">i atau tidak berkembang sesuai potensi skill yg dimiliki. Kurangnya penempatan </w:t>
      </w:r>
      <w:r>
        <w:rPr>
          <w:rFonts w:ascii="Times New Roman" w:hAnsi="Times New Roman"/>
          <w:sz w:val="24"/>
          <w:szCs w:val="24"/>
        </w:rPr>
        <w:t>pegawai</w:t>
      </w:r>
      <w:r w:rsidRPr="00A45DC9">
        <w:rPr>
          <w:rFonts w:ascii="Times New Roman" w:hAnsi="Times New Roman"/>
          <w:sz w:val="24"/>
          <w:szCs w:val="24"/>
        </w:rPr>
        <w:t xml:space="preserve"> sesuai dengan keterampilan yang dimiliki di PT</w:t>
      </w:r>
      <w:r>
        <w:rPr>
          <w:rFonts w:ascii="Times New Roman" w:hAnsi="Times New Roman"/>
          <w:sz w:val="24"/>
          <w:szCs w:val="24"/>
        </w:rPr>
        <w:t xml:space="preserve"> S3</w:t>
      </w:r>
      <w:r w:rsidRPr="00A45DC9">
        <w:rPr>
          <w:rFonts w:ascii="Times New Roman" w:hAnsi="Times New Roman"/>
          <w:sz w:val="24"/>
          <w:szCs w:val="24"/>
        </w:rPr>
        <w:t xml:space="preserve"> Sawit Sukses Sejati berdampak langsung pada penurunan kinerja pegawai. Hal ini menyebabkan rendahnya produktivitas, motivasi, serta tingginya potensi stres dan turnover. Untuk mengatasi hal ini, perusahaan perlu melakukan evaluasi ulang terhadap sistem penempatan dan pengelolaan SDM agar mampu menempatkan pegawai sesuai dengan kompetensi masing-masing. Penempatan yang tepat </w:t>
      </w:r>
      <w:proofErr w:type="gramStart"/>
      <w:r w:rsidRPr="00A45DC9">
        <w:rPr>
          <w:rFonts w:ascii="Times New Roman" w:hAnsi="Times New Roman"/>
          <w:sz w:val="24"/>
          <w:szCs w:val="24"/>
        </w:rPr>
        <w:t>akan</w:t>
      </w:r>
      <w:proofErr w:type="gramEnd"/>
      <w:r w:rsidRPr="00A45DC9">
        <w:rPr>
          <w:rFonts w:ascii="Times New Roman" w:hAnsi="Times New Roman"/>
          <w:sz w:val="24"/>
          <w:szCs w:val="24"/>
        </w:rPr>
        <w:t xml:space="preserve"> menghasilkan </w:t>
      </w:r>
      <w:r>
        <w:rPr>
          <w:rFonts w:ascii="Times New Roman" w:hAnsi="Times New Roman"/>
          <w:sz w:val="24"/>
          <w:szCs w:val="24"/>
        </w:rPr>
        <w:t>pegawai</w:t>
      </w:r>
      <w:r w:rsidRPr="00A45DC9">
        <w:rPr>
          <w:rFonts w:ascii="Times New Roman" w:hAnsi="Times New Roman"/>
          <w:sz w:val="24"/>
          <w:szCs w:val="24"/>
        </w:rPr>
        <w:t xml:space="preserve"> yang lebih termotivasi, berkinerja tinggi, dan loyal terhadap perusahaan.</w:t>
      </w:r>
    </w:p>
    <w:p w:rsidR="00C84B5E" w:rsidRPr="00F57BF4" w:rsidRDefault="00C84B5E" w:rsidP="00C84B5E">
      <w:pPr>
        <w:pStyle w:val="Caption"/>
        <w:spacing w:after="0"/>
        <w:jc w:val="center"/>
        <w:rPr>
          <w:rFonts w:ascii="Times New Roman" w:eastAsia="SimSun" w:hAnsi="Times New Roman" w:cs="Times New Roman"/>
          <w:iCs/>
          <w:color w:val="auto"/>
          <w:sz w:val="24"/>
          <w:szCs w:val="24"/>
          <w:lang w:eastAsia="zh-CN"/>
        </w:rPr>
      </w:pPr>
      <w:bookmarkStart w:id="16" w:name="_Toc204913331"/>
      <w:bookmarkStart w:id="17" w:name="_Toc204923985"/>
      <w:bookmarkStart w:id="18" w:name="_Toc204926116"/>
      <w:bookmarkStart w:id="19" w:name="_Toc204927030"/>
      <w:bookmarkStart w:id="20" w:name="_Toc214429783"/>
      <w:r w:rsidRPr="00F57BF4">
        <w:rPr>
          <w:rFonts w:ascii="Times New Roman" w:hAnsi="Times New Roman" w:cs="Times New Roman"/>
          <w:color w:val="auto"/>
          <w:sz w:val="24"/>
          <w:szCs w:val="24"/>
        </w:rPr>
        <w:t xml:space="preserve">Tabel 1. </w:t>
      </w:r>
      <w:r w:rsidRPr="00F57BF4">
        <w:rPr>
          <w:rFonts w:ascii="Times New Roman" w:hAnsi="Times New Roman" w:cs="Times New Roman"/>
          <w:color w:val="auto"/>
          <w:sz w:val="24"/>
          <w:szCs w:val="24"/>
        </w:rPr>
        <w:fldChar w:fldCharType="begin"/>
      </w:r>
      <w:r w:rsidRPr="00F57BF4">
        <w:rPr>
          <w:rFonts w:ascii="Times New Roman" w:hAnsi="Times New Roman" w:cs="Times New Roman"/>
          <w:color w:val="auto"/>
          <w:sz w:val="24"/>
          <w:szCs w:val="24"/>
        </w:rPr>
        <w:instrText xml:space="preserve"> SEQ Tabel_1. \* ARABIC </w:instrText>
      </w:r>
      <w:r w:rsidRPr="00F57BF4">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2</w:t>
      </w:r>
      <w:r w:rsidRPr="00F57BF4">
        <w:rPr>
          <w:rFonts w:ascii="Times New Roman" w:hAnsi="Times New Roman" w:cs="Times New Roman"/>
          <w:color w:val="auto"/>
          <w:sz w:val="24"/>
          <w:szCs w:val="24"/>
        </w:rPr>
        <w:fldChar w:fldCharType="end"/>
      </w:r>
      <w:bookmarkStart w:id="21" w:name="_Toc204913332"/>
      <w:bookmarkStart w:id="22" w:name="_Toc204923986"/>
      <w:bookmarkStart w:id="23" w:name="_Toc204926117"/>
      <w:bookmarkStart w:id="24" w:name="_Toc204927031"/>
      <w:bookmarkEnd w:id="16"/>
      <w:bookmarkEnd w:id="17"/>
      <w:bookmarkEnd w:id="18"/>
      <w:bookmarkEnd w:id="19"/>
      <w:r>
        <w:rPr>
          <w:rFonts w:ascii="Times New Roman" w:hAnsi="Times New Roman" w:cs="Times New Roman"/>
          <w:color w:val="auto"/>
          <w:sz w:val="24"/>
          <w:szCs w:val="24"/>
        </w:rPr>
        <w:br/>
      </w:r>
      <w:r w:rsidRPr="00F57BF4">
        <w:rPr>
          <w:rFonts w:ascii="Times New Roman" w:eastAsia="SimSun" w:hAnsi="Times New Roman" w:cs="Times New Roman"/>
          <w:iCs/>
          <w:color w:val="auto"/>
          <w:sz w:val="24"/>
          <w:szCs w:val="24"/>
          <w:lang w:eastAsia="zh-CN"/>
        </w:rPr>
        <w:t>Hasil Ku</w:t>
      </w:r>
      <w:r>
        <w:rPr>
          <w:rFonts w:ascii="Times New Roman" w:eastAsia="SimSun" w:hAnsi="Times New Roman" w:cs="Times New Roman"/>
          <w:iCs/>
          <w:color w:val="auto"/>
          <w:sz w:val="24"/>
          <w:szCs w:val="24"/>
          <w:lang w:eastAsia="zh-CN"/>
        </w:rPr>
        <w:t>e</w:t>
      </w:r>
      <w:r w:rsidRPr="00F57BF4">
        <w:rPr>
          <w:rFonts w:ascii="Times New Roman" w:eastAsia="SimSun" w:hAnsi="Times New Roman" w:cs="Times New Roman"/>
          <w:iCs/>
          <w:color w:val="auto"/>
          <w:sz w:val="24"/>
          <w:szCs w:val="24"/>
          <w:lang w:eastAsia="zh-CN"/>
        </w:rPr>
        <w:t>sioner Pra Survei Untuk Variabel Fasilitas Kerja (X2)</w:t>
      </w:r>
      <w:bookmarkEnd w:id="20"/>
      <w:bookmarkEnd w:id="21"/>
      <w:bookmarkEnd w:id="22"/>
      <w:bookmarkEnd w:id="23"/>
      <w:bookmarkEnd w:id="24"/>
    </w:p>
    <w:tbl>
      <w:tblPr>
        <w:tblpPr w:leftFromText="180" w:rightFromText="180" w:vertAnchor="text" w:horzAnchor="page" w:tblpX="1900" w:tblpY="242"/>
        <w:tblOverlap w:val="never"/>
        <w:tblW w:w="8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440"/>
        <w:gridCol w:w="2430"/>
        <w:gridCol w:w="990"/>
        <w:gridCol w:w="787"/>
        <w:gridCol w:w="1103"/>
        <w:gridCol w:w="697"/>
        <w:gridCol w:w="783"/>
      </w:tblGrid>
      <w:tr w:rsidR="00C84B5E" w:rsidTr="00B91916">
        <w:trPr>
          <w:trHeight w:val="661"/>
        </w:trPr>
        <w:tc>
          <w:tcPr>
            <w:tcW w:w="540" w:type="dxa"/>
            <w:vMerge w:val="restart"/>
          </w:tcPr>
          <w:p w:rsidR="00C84B5E" w:rsidRDefault="00C84B5E" w:rsidP="00B91916">
            <w:pPr>
              <w:spacing w:line="240" w:lineRule="auto"/>
              <w:jc w:val="center"/>
              <w:rPr>
                <w:rFonts w:ascii="Times New Roman" w:hAnsi="Times New Roman" w:cs="Times New Roman"/>
                <w:b/>
                <w:bCs/>
                <w:sz w:val="24"/>
                <w:szCs w:val="24"/>
              </w:rPr>
            </w:pPr>
          </w:p>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1440" w:type="dxa"/>
            <w:vMerge w:val="restart"/>
          </w:tcPr>
          <w:p w:rsidR="00C84B5E" w:rsidRDefault="00C84B5E" w:rsidP="00B91916">
            <w:pPr>
              <w:spacing w:line="240" w:lineRule="auto"/>
              <w:jc w:val="center"/>
              <w:rPr>
                <w:rFonts w:ascii="Times New Roman" w:hAnsi="Times New Roman" w:cs="Times New Roman"/>
                <w:b/>
                <w:bCs/>
                <w:sz w:val="24"/>
                <w:szCs w:val="24"/>
              </w:rPr>
            </w:pPr>
          </w:p>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Indikator</w:t>
            </w:r>
          </w:p>
        </w:tc>
        <w:tc>
          <w:tcPr>
            <w:tcW w:w="2430" w:type="dxa"/>
            <w:vMerge w:val="restart"/>
          </w:tcPr>
          <w:p w:rsidR="00C84B5E" w:rsidRDefault="00C84B5E" w:rsidP="00B91916">
            <w:pPr>
              <w:spacing w:line="240" w:lineRule="auto"/>
              <w:jc w:val="center"/>
              <w:rPr>
                <w:rFonts w:ascii="Times New Roman" w:hAnsi="Times New Roman" w:cs="Times New Roman"/>
                <w:b/>
                <w:bCs/>
                <w:sz w:val="24"/>
                <w:szCs w:val="24"/>
              </w:rPr>
            </w:pPr>
          </w:p>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Pernyataan</w:t>
            </w:r>
          </w:p>
        </w:tc>
        <w:tc>
          <w:tcPr>
            <w:tcW w:w="1777" w:type="dxa"/>
            <w:gridSpan w:val="2"/>
            <w:vAlign w:val="center"/>
          </w:tcPr>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Setuju</w:t>
            </w:r>
          </w:p>
        </w:tc>
        <w:tc>
          <w:tcPr>
            <w:tcW w:w="1800" w:type="dxa"/>
            <w:gridSpan w:val="2"/>
            <w:vAlign w:val="center"/>
          </w:tcPr>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Tidak Setuju</w:t>
            </w:r>
          </w:p>
        </w:tc>
        <w:tc>
          <w:tcPr>
            <w:tcW w:w="783" w:type="dxa"/>
            <w:vMerge w:val="restart"/>
          </w:tcPr>
          <w:p w:rsidR="00C84B5E" w:rsidRDefault="00C84B5E" w:rsidP="00B91916">
            <w:pPr>
              <w:spacing w:line="240" w:lineRule="auto"/>
              <w:jc w:val="center"/>
              <w:rPr>
                <w:rFonts w:ascii="Times New Roman" w:hAnsi="Times New Roman" w:cs="Times New Roman"/>
                <w:b/>
                <w:bCs/>
                <w:sz w:val="24"/>
                <w:szCs w:val="24"/>
              </w:rPr>
            </w:pPr>
          </w:p>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Total</w:t>
            </w:r>
          </w:p>
        </w:tc>
      </w:tr>
      <w:tr w:rsidR="00C84B5E" w:rsidTr="00B91916">
        <w:tc>
          <w:tcPr>
            <w:tcW w:w="540" w:type="dxa"/>
            <w:vMerge/>
          </w:tcPr>
          <w:p w:rsidR="00C84B5E" w:rsidRDefault="00C84B5E" w:rsidP="00B91916">
            <w:pPr>
              <w:spacing w:line="240" w:lineRule="auto"/>
              <w:rPr>
                <w:rFonts w:ascii="Times New Roman" w:hAnsi="Times New Roman" w:cs="Times New Roman"/>
                <w:b/>
                <w:bCs/>
                <w:sz w:val="24"/>
                <w:szCs w:val="24"/>
              </w:rPr>
            </w:pPr>
          </w:p>
        </w:tc>
        <w:tc>
          <w:tcPr>
            <w:tcW w:w="1440" w:type="dxa"/>
            <w:vMerge/>
          </w:tcPr>
          <w:p w:rsidR="00C84B5E" w:rsidRDefault="00C84B5E" w:rsidP="00B91916">
            <w:pPr>
              <w:spacing w:line="240" w:lineRule="auto"/>
              <w:rPr>
                <w:rFonts w:ascii="Times New Roman" w:hAnsi="Times New Roman" w:cs="Times New Roman"/>
                <w:b/>
                <w:bCs/>
                <w:sz w:val="24"/>
                <w:szCs w:val="24"/>
              </w:rPr>
            </w:pPr>
          </w:p>
        </w:tc>
        <w:tc>
          <w:tcPr>
            <w:tcW w:w="2430" w:type="dxa"/>
            <w:vMerge/>
          </w:tcPr>
          <w:p w:rsidR="00C84B5E" w:rsidRDefault="00C84B5E" w:rsidP="00B91916">
            <w:pPr>
              <w:spacing w:line="240" w:lineRule="auto"/>
              <w:rPr>
                <w:rFonts w:ascii="Times New Roman" w:hAnsi="Times New Roman" w:cs="Times New Roman"/>
                <w:b/>
                <w:bCs/>
                <w:sz w:val="24"/>
                <w:szCs w:val="24"/>
              </w:rPr>
            </w:pPr>
          </w:p>
        </w:tc>
        <w:tc>
          <w:tcPr>
            <w:tcW w:w="990" w:type="dxa"/>
          </w:tcPr>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Jumlah </w:t>
            </w:r>
          </w:p>
        </w:tc>
        <w:tc>
          <w:tcPr>
            <w:tcW w:w="787" w:type="dxa"/>
          </w:tcPr>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1103" w:type="dxa"/>
          </w:tcPr>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Jumlah </w:t>
            </w:r>
          </w:p>
        </w:tc>
        <w:tc>
          <w:tcPr>
            <w:tcW w:w="697" w:type="dxa"/>
          </w:tcPr>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783" w:type="dxa"/>
            <w:vMerge/>
          </w:tcPr>
          <w:p w:rsidR="00C84B5E" w:rsidRDefault="00C84B5E" w:rsidP="00B91916">
            <w:pPr>
              <w:spacing w:line="240" w:lineRule="auto"/>
              <w:rPr>
                <w:rFonts w:ascii="Times New Roman" w:hAnsi="Times New Roman" w:cs="Times New Roman"/>
                <w:b/>
                <w:bCs/>
                <w:sz w:val="24"/>
                <w:szCs w:val="24"/>
              </w:rPr>
            </w:pPr>
          </w:p>
        </w:tc>
      </w:tr>
      <w:tr w:rsidR="00C84B5E" w:rsidTr="00B91916">
        <w:trPr>
          <w:trHeight w:val="1007"/>
        </w:trPr>
        <w:tc>
          <w:tcPr>
            <w:tcW w:w="540" w:type="dxa"/>
          </w:tcPr>
          <w:p w:rsidR="00C84B5E" w:rsidRDefault="00C84B5E" w:rsidP="00B91916">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1.</w:t>
            </w:r>
          </w:p>
        </w:tc>
        <w:tc>
          <w:tcPr>
            <w:tcW w:w="1440" w:type="dxa"/>
          </w:tcPr>
          <w:p w:rsidR="00C84B5E" w:rsidRPr="00D70FC6" w:rsidRDefault="00C84B5E" w:rsidP="00B91916">
            <w:pPr>
              <w:spacing w:line="240" w:lineRule="auto"/>
              <w:rPr>
                <w:rFonts w:ascii="Times New Roman" w:hAnsi="Times New Roman" w:cs="Times New Roman"/>
                <w:sz w:val="24"/>
                <w:szCs w:val="24"/>
              </w:rPr>
            </w:pPr>
            <w:r>
              <w:rPr>
                <w:rFonts w:ascii="Times New Roman" w:hAnsi="Times New Roman" w:cs="Times New Roman"/>
                <w:sz w:val="24"/>
                <w:szCs w:val="24"/>
              </w:rPr>
              <w:t>Jaminan Kesehatan</w:t>
            </w:r>
          </w:p>
        </w:tc>
        <w:tc>
          <w:tcPr>
            <w:tcW w:w="2430" w:type="dxa"/>
            <w:shd w:val="clear" w:color="auto" w:fill="auto"/>
          </w:tcPr>
          <w:p w:rsidR="00C84B5E" w:rsidRDefault="00C84B5E" w:rsidP="00B91916">
            <w:pPr>
              <w:spacing w:line="240" w:lineRule="auto"/>
              <w:jc w:val="both"/>
              <w:rPr>
                <w:rFonts w:ascii="Times New Roman" w:hAnsi="Times New Roman" w:cs="Times New Roman"/>
                <w:sz w:val="24"/>
                <w:szCs w:val="24"/>
              </w:rPr>
            </w:pPr>
            <w:r w:rsidRPr="00745CF0">
              <w:rPr>
                <w:rFonts w:ascii="Times New Roman" w:hAnsi="Times New Roman" w:cs="Times New Roman"/>
                <w:sz w:val="24"/>
                <w:szCs w:val="24"/>
              </w:rPr>
              <w:t>Saya merasa aman dan terlindungi karena perusahaan memberikan fasilitas jaminan kesehatan.</w:t>
            </w:r>
          </w:p>
        </w:tc>
        <w:tc>
          <w:tcPr>
            <w:tcW w:w="990" w:type="dxa"/>
            <w:vAlign w:val="center"/>
          </w:tcPr>
          <w:p w:rsidR="00C84B5E" w:rsidRPr="008846DE" w:rsidRDefault="00C84B5E" w:rsidP="00B91916">
            <w:pPr>
              <w:spacing w:line="240" w:lineRule="auto"/>
              <w:jc w:val="center"/>
              <w:rPr>
                <w:rFonts w:ascii="Times New Roman" w:hAnsi="Times New Roman"/>
                <w:sz w:val="24"/>
                <w:szCs w:val="24"/>
              </w:rPr>
            </w:pPr>
            <w:r>
              <w:rPr>
                <w:rFonts w:ascii="Times New Roman" w:hAnsi="Times New Roman"/>
                <w:sz w:val="24"/>
                <w:szCs w:val="24"/>
              </w:rPr>
              <w:t>28</w:t>
            </w:r>
          </w:p>
        </w:tc>
        <w:tc>
          <w:tcPr>
            <w:tcW w:w="787" w:type="dxa"/>
            <w:vAlign w:val="center"/>
          </w:tcPr>
          <w:p w:rsidR="00C84B5E" w:rsidRPr="008846DE" w:rsidRDefault="00C84B5E" w:rsidP="00B91916">
            <w:pPr>
              <w:spacing w:line="240" w:lineRule="auto"/>
              <w:jc w:val="center"/>
              <w:rPr>
                <w:rFonts w:ascii="Times New Roman" w:hAnsi="Times New Roman"/>
                <w:sz w:val="24"/>
                <w:szCs w:val="24"/>
              </w:rPr>
            </w:pPr>
            <w:r>
              <w:rPr>
                <w:rFonts w:ascii="Times New Roman" w:hAnsi="Times New Roman"/>
                <w:sz w:val="24"/>
                <w:szCs w:val="24"/>
              </w:rPr>
              <w:t>94%</w:t>
            </w:r>
          </w:p>
        </w:tc>
        <w:tc>
          <w:tcPr>
            <w:tcW w:w="1103" w:type="dxa"/>
            <w:vAlign w:val="center"/>
          </w:tcPr>
          <w:p w:rsidR="00C84B5E" w:rsidRPr="008846DE" w:rsidRDefault="00C84B5E" w:rsidP="00B91916">
            <w:pPr>
              <w:spacing w:line="240" w:lineRule="auto"/>
              <w:jc w:val="center"/>
              <w:rPr>
                <w:rFonts w:ascii="Times New Roman" w:hAnsi="Times New Roman"/>
                <w:sz w:val="24"/>
                <w:szCs w:val="24"/>
              </w:rPr>
            </w:pPr>
            <w:r>
              <w:rPr>
                <w:rFonts w:ascii="Times New Roman" w:hAnsi="Times New Roman"/>
                <w:sz w:val="24"/>
                <w:szCs w:val="24"/>
              </w:rPr>
              <w:t>2</w:t>
            </w:r>
          </w:p>
        </w:tc>
        <w:tc>
          <w:tcPr>
            <w:tcW w:w="697" w:type="dxa"/>
            <w:vAlign w:val="center"/>
          </w:tcPr>
          <w:p w:rsidR="00C84B5E" w:rsidRPr="008846DE" w:rsidRDefault="00C84B5E" w:rsidP="00B91916">
            <w:pPr>
              <w:spacing w:line="240" w:lineRule="auto"/>
              <w:jc w:val="center"/>
              <w:rPr>
                <w:rFonts w:ascii="Times New Roman" w:hAnsi="Times New Roman"/>
                <w:sz w:val="24"/>
                <w:szCs w:val="24"/>
              </w:rPr>
            </w:pPr>
            <w:r>
              <w:rPr>
                <w:rFonts w:ascii="Times New Roman" w:hAnsi="Times New Roman"/>
                <w:sz w:val="24"/>
                <w:szCs w:val="24"/>
              </w:rPr>
              <w:t>6%</w:t>
            </w:r>
          </w:p>
        </w:tc>
        <w:tc>
          <w:tcPr>
            <w:tcW w:w="783" w:type="dxa"/>
            <w:vAlign w:val="center"/>
          </w:tcPr>
          <w:p w:rsidR="00C84B5E" w:rsidRDefault="00C84B5E" w:rsidP="00B91916">
            <w:pPr>
              <w:spacing w:line="240" w:lineRule="auto"/>
              <w:jc w:val="center"/>
              <w:rPr>
                <w:rFonts w:ascii="Times New Roman" w:hAnsi="Times New Roman" w:cs="Times New Roman"/>
                <w:bCs/>
                <w:sz w:val="24"/>
                <w:szCs w:val="24"/>
              </w:rPr>
            </w:pPr>
          </w:p>
          <w:p w:rsidR="00C84B5E" w:rsidRDefault="00C84B5E" w:rsidP="00B91916">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30</w:t>
            </w:r>
          </w:p>
          <w:p w:rsidR="00C84B5E" w:rsidRDefault="00C84B5E" w:rsidP="00B91916">
            <w:pPr>
              <w:spacing w:line="240" w:lineRule="auto"/>
              <w:jc w:val="center"/>
              <w:rPr>
                <w:rFonts w:ascii="Times New Roman" w:hAnsi="Times New Roman" w:cs="Times New Roman"/>
                <w:bCs/>
                <w:sz w:val="24"/>
                <w:szCs w:val="24"/>
              </w:rPr>
            </w:pPr>
          </w:p>
        </w:tc>
      </w:tr>
      <w:tr w:rsidR="00C84B5E" w:rsidTr="00B91916">
        <w:trPr>
          <w:trHeight w:val="893"/>
        </w:trPr>
        <w:tc>
          <w:tcPr>
            <w:tcW w:w="540" w:type="dxa"/>
          </w:tcPr>
          <w:p w:rsidR="00C84B5E" w:rsidRDefault="00C84B5E" w:rsidP="00B91916">
            <w:pPr>
              <w:spacing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1440" w:type="dxa"/>
          </w:tcPr>
          <w:p w:rsidR="00C84B5E" w:rsidRDefault="00C84B5E" w:rsidP="00B91916">
            <w:pPr>
              <w:spacing w:line="240" w:lineRule="auto"/>
              <w:rPr>
                <w:rFonts w:ascii="Times New Roman" w:hAnsi="Times New Roman" w:cs="Times New Roman"/>
                <w:sz w:val="24"/>
                <w:szCs w:val="24"/>
              </w:rPr>
            </w:pPr>
            <w:r>
              <w:rPr>
                <w:rFonts w:ascii="Times New Roman" w:hAnsi="Times New Roman" w:cs="Times New Roman"/>
                <w:sz w:val="24"/>
                <w:szCs w:val="24"/>
              </w:rPr>
              <w:t>Insentif</w:t>
            </w:r>
          </w:p>
        </w:tc>
        <w:tc>
          <w:tcPr>
            <w:tcW w:w="2430" w:type="dxa"/>
          </w:tcPr>
          <w:p w:rsidR="00C84B5E" w:rsidRDefault="00C84B5E" w:rsidP="00B91916">
            <w:pPr>
              <w:spacing w:line="240" w:lineRule="auto"/>
              <w:jc w:val="both"/>
              <w:rPr>
                <w:rFonts w:ascii="Times New Roman" w:hAnsi="Times New Roman" w:cs="Times New Roman"/>
                <w:sz w:val="24"/>
                <w:szCs w:val="24"/>
                <w:lang w:val="id-ID"/>
              </w:rPr>
            </w:pPr>
            <w:r w:rsidRPr="00745CF0">
              <w:rPr>
                <w:rFonts w:ascii="Times New Roman" w:hAnsi="Times New Roman" w:cs="Times New Roman"/>
                <w:sz w:val="24"/>
                <w:szCs w:val="24"/>
                <w:lang w:val="id-ID"/>
              </w:rPr>
              <w:t>Saya merasa kinerja saya di</w:t>
            </w:r>
            <w:r>
              <w:rPr>
                <w:rFonts w:ascii="Times New Roman" w:hAnsi="Times New Roman" w:cs="Times New Roman"/>
                <w:sz w:val="24"/>
                <w:szCs w:val="24"/>
                <w:lang w:val="id-ID"/>
              </w:rPr>
              <w:t>Fasilitas Kerja</w:t>
            </w:r>
            <w:r w:rsidRPr="00745CF0">
              <w:rPr>
                <w:rFonts w:ascii="Times New Roman" w:hAnsi="Times New Roman" w:cs="Times New Roman"/>
                <w:sz w:val="24"/>
                <w:szCs w:val="24"/>
                <w:lang w:val="id-ID"/>
              </w:rPr>
              <w:t>i oleh perusahaan melalui insentif atau bentuk peng</w:t>
            </w:r>
            <w:r>
              <w:rPr>
                <w:rFonts w:ascii="Times New Roman" w:hAnsi="Times New Roman" w:cs="Times New Roman"/>
                <w:sz w:val="24"/>
                <w:szCs w:val="24"/>
                <w:lang w:val="id-ID"/>
              </w:rPr>
              <w:t>Fasilitas Kerja</w:t>
            </w:r>
            <w:r w:rsidRPr="00745CF0">
              <w:rPr>
                <w:rFonts w:ascii="Times New Roman" w:hAnsi="Times New Roman" w:cs="Times New Roman"/>
                <w:sz w:val="24"/>
                <w:szCs w:val="24"/>
                <w:lang w:val="id-ID"/>
              </w:rPr>
              <w:t>an lainnya.</w:t>
            </w:r>
          </w:p>
        </w:tc>
        <w:tc>
          <w:tcPr>
            <w:tcW w:w="990" w:type="dxa"/>
            <w:vAlign w:val="center"/>
          </w:tcPr>
          <w:p w:rsidR="00C84B5E" w:rsidRPr="008846DE" w:rsidRDefault="00C84B5E" w:rsidP="00B91916">
            <w:pPr>
              <w:spacing w:line="240" w:lineRule="auto"/>
              <w:jc w:val="center"/>
              <w:rPr>
                <w:rFonts w:ascii="Times New Roman" w:hAnsi="Times New Roman"/>
                <w:sz w:val="24"/>
                <w:szCs w:val="24"/>
              </w:rPr>
            </w:pPr>
            <w:r>
              <w:rPr>
                <w:rFonts w:ascii="Times New Roman" w:hAnsi="Times New Roman"/>
                <w:sz w:val="24"/>
                <w:szCs w:val="24"/>
              </w:rPr>
              <w:t>13</w:t>
            </w:r>
          </w:p>
        </w:tc>
        <w:tc>
          <w:tcPr>
            <w:tcW w:w="787" w:type="dxa"/>
            <w:vAlign w:val="center"/>
          </w:tcPr>
          <w:p w:rsidR="00C84B5E" w:rsidRPr="008846DE" w:rsidRDefault="00C84B5E" w:rsidP="00B91916">
            <w:pPr>
              <w:spacing w:line="240" w:lineRule="auto"/>
              <w:jc w:val="center"/>
              <w:rPr>
                <w:rFonts w:ascii="Times New Roman" w:hAnsi="Times New Roman"/>
                <w:sz w:val="24"/>
                <w:szCs w:val="24"/>
              </w:rPr>
            </w:pPr>
            <w:r>
              <w:rPr>
                <w:rFonts w:ascii="Times New Roman" w:hAnsi="Times New Roman"/>
                <w:sz w:val="24"/>
                <w:szCs w:val="24"/>
              </w:rPr>
              <w:t>43%</w:t>
            </w:r>
          </w:p>
        </w:tc>
        <w:tc>
          <w:tcPr>
            <w:tcW w:w="1103" w:type="dxa"/>
            <w:vAlign w:val="center"/>
          </w:tcPr>
          <w:p w:rsidR="00C84B5E" w:rsidRPr="008846DE" w:rsidRDefault="00C84B5E" w:rsidP="00B91916">
            <w:pPr>
              <w:spacing w:line="240" w:lineRule="auto"/>
              <w:jc w:val="center"/>
              <w:rPr>
                <w:rFonts w:ascii="Times New Roman" w:hAnsi="Times New Roman"/>
                <w:sz w:val="24"/>
                <w:szCs w:val="24"/>
              </w:rPr>
            </w:pPr>
            <w:r>
              <w:rPr>
                <w:rFonts w:ascii="Times New Roman" w:hAnsi="Times New Roman"/>
                <w:sz w:val="24"/>
                <w:szCs w:val="24"/>
              </w:rPr>
              <w:t>17</w:t>
            </w:r>
          </w:p>
        </w:tc>
        <w:tc>
          <w:tcPr>
            <w:tcW w:w="697" w:type="dxa"/>
            <w:vAlign w:val="center"/>
          </w:tcPr>
          <w:p w:rsidR="00C84B5E" w:rsidRPr="008846DE" w:rsidRDefault="00C84B5E" w:rsidP="00B91916">
            <w:pPr>
              <w:spacing w:line="240" w:lineRule="auto"/>
              <w:jc w:val="center"/>
              <w:rPr>
                <w:rFonts w:ascii="Times New Roman" w:hAnsi="Times New Roman"/>
                <w:sz w:val="24"/>
                <w:szCs w:val="24"/>
              </w:rPr>
            </w:pPr>
            <w:r>
              <w:rPr>
                <w:rFonts w:ascii="Times New Roman" w:hAnsi="Times New Roman"/>
                <w:sz w:val="24"/>
                <w:szCs w:val="24"/>
              </w:rPr>
              <w:t>57%</w:t>
            </w:r>
          </w:p>
        </w:tc>
        <w:tc>
          <w:tcPr>
            <w:tcW w:w="783" w:type="dxa"/>
            <w:vAlign w:val="center"/>
          </w:tcPr>
          <w:p w:rsidR="00C84B5E" w:rsidRDefault="00C84B5E" w:rsidP="00B91916">
            <w:pPr>
              <w:spacing w:line="240" w:lineRule="auto"/>
              <w:jc w:val="center"/>
              <w:textAlignment w:val="center"/>
              <w:rPr>
                <w:rFonts w:ascii="Times New Roman" w:hAnsi="Times New Roman" w:cs="Times New Roman"/>
                <w:sz w:val="24"/>
                <w:szCs w:val="24"/>
              </w:rPr>
            </w:pPr>
            <w:r>
              <w:rPr>
                <w:rFonts w:ascii="Times New Roman" w:eastAsia="SimSun" w:hAnsi="Times New Roman" w:cs="Times New Roman"/>
                <w:color w:val="000000"/>
                <w:sz w:val="24"/>
                <w:szCs w:val="24"/>
              </w:rPr>
              <w:t>30</w:t>
            </w:r>
          </w:p>
        </w:tc>
      </w:tr>
      <w:tr w:rsidR="00C84B5E" w:rsidTr="00B91916">
        <w:tc>
          <w:tcPr>
            <w:tcW w:w="540" w:type="dxa"/>
          </w:tcPr>
          <w:p w:rsidR="00C84B5E" w:rsidRDefault="00C84B5E" w:rsidP="00B91916">
            <w:pPr>
              <w:spacing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1440" w:type="dxa"/>
          </w:tcPr>
          <w:p w:rsidR="00C84B5E" w:rsidRDefault="00C84B5E" w:rsidP="00B91916">
            <w:pPr>
              <w:spacing w:line="240" w:lineRule="auto"/>
              <w:rPr>
                <w:rFonts w:ascii="Times New Roman" w:hAnsi="Times New Roman" w:cs="Times New Roman"/>
                <w:sz w:val="24"/>
                <w:szCs w:val="24"/>
              </w:rPr>
            </w:pPr>
            <w:r>
              <w:rPr>
                <w:rFonts w:ascii="Times New Roman" w:hAnsi="Times New Roman" w:cs="Times New Roman"/>
                <w:sz w:val="24"/>
                <w:szCs w:val="24"/>
              </w:rPr>
              <w:t>Kompensasi</w:t>
            </w:r>
          </w:p>
        </w:tc>
        <w:tc>
          <w:tcPr>
            <w:tcW w:w="2430" w:type="dxa"/>
          </w:tcPr>
          <w:p w:rsidR="00C84B5E" w:rsidRDefault="00C84B5E" w:rsidP="00B91916">
            <w:pPr>
              <w:spacing w:line="240" w:lineRule="auto"/>
              <w:jc w:val="both"/>
              <w:rPr>
                <w:rFonts w:ascii="Times New Roman" w:hAnsi="Times New Roman" w:cs="Times New Roman"/>
                <w:sz w:val="24"/>
                <w:szCs w:val="24"/>
                <w:lang w:val="id-ID"/>
              </w:rPr>
            </w:pPr>
            <w:r w:rsidRPr="00745CF0">
              <w:rPr>
                <w:rFonts w:ascii="Times New Roman" w:hAnsi="Times New Roman" w:cs="Times New Roman"/>
                <w:sz w:val="24"/>
                <w:szCs w:val="24"/>
                <w:lang w:val="id-ID"/>
              </w:rPr>
              <w:t>Saya menerima kompensasi yang sesuai dengan beban dan tanggung jawab pekerjaan saya.</w:t>
            </w:r>
          </w:p>
        </w:tc>
        <w:tc>
          <w:tcPr>
            <w:tcW w:w="990" w:type="dxa"/>
            <w:vAlign w:val="center"/>
          </w:tcPr>
          <w:p w:rsidR="00C84B5E" w:rsidRPr="008846DE" w:rsidRDefault="00C84B5E" w:rsidP="00B91916">
            <w:pPr>
              <w:spacing w:line="240" w:lineRule="auto"/>
              <w:jc w:val="center"/>
              <w:rPr>
                <w:rFonts w:ascii="Times New Roman" w:hAnsi="Times New Roman"/>
                <w:sz w:val="24"/>
                <w:szCs w:val="24"/>
              </w:rPr>
            </w:pPr>
            <w:r>
              <w:rPr>
                <w:rFonts w:ascii="Times New Roman" w:hAnsi="Times New Roman"/>
                <w:sz w:val="24"/>
                <w:szCs w:val="24"/>
              </w:rPr>
              <w:t>21</w:t>
            </w:r>
          </w:p>
        </w:tc>
        <w:tc>
          <w:tcPr>
            <w:tcW w:w="787" w:type="dxa"/>
            <w:vAlign w:val="center"/>
          </w:tcPr>
          <w:p w:rsidR="00C84B5E" w:rsidRPr="008846DE" w:rsidRDefault="00C84B5E" w:rsidP="00B91916">
            <w:pPr>
              <w:spacing w:line="240" w:lineRule="auto"/>
              <w:jc w:val="center"/>
              <w:rPr>
                <w:rFonts w:ascii="Times New Roman" w:hAnsi="Times New Roman"/>
                <w:sz w:val="24"/>
                <w:szCs w:val="24"/>
              </w:rPr>
            </w:pPr>
            <w:r>
              <w:rPr>
                <w:rFonts w:ascii="Times New Roman" w:hAnsi="Times New Roman"/>
                <w:sz w:val="24"/>
                <w:szCs w:val="24"/>
              </w:rPr>
              <w:t>70%</w:t>
            </w:r>
          </w:p>
        </w:tc>
        <w:tc>
          <w:tcPr>
            <w:tcW w:w="1103" w:type="dxa"/>
            <w:vAlign w:val="center"/>
          </w:tcPr>
          <w:p w:rsidR="00C84B5E" w:rsidRPr="008846DE" w:rsidRDefault="00C84B5E" w:rsidP="00B91916">
            <w:pPr>
              <w:spacing w:line="240" w:lineRule="auto"/>
              <w:jc w:val="center"/>
              <w:rPr>
                <w:rFonts w:ascii="Times New Roman" w:hAnsi="Times New Roman"/>
                <w:sz w:val="24"/>
                <w:szCs w:val="24"/>
              </w:rPr>
            </w:pPr>
            <w:r>
              <w:rPr>
                <w:rFonts w:ascii="Times New Roman" w:hAnsi="Times New Roman"/>
                <w:sz w:val="24"/>
                <w:szCs w:val="24"/>
              </w:rPr>
              <w:t>9</w:t>
            </w:r>
          </w:p>
        </w:tc>
        <w:tc>
          <w:tcPr>
            <w:tcW w:w="697" w:type="dxa"/>
            <w:vAlign w:val="center"/>
          </w:tcPr>
          <w:p w:rsidR="00C84B5E" w:rsidRPr="008846DE" w:rsidRDefault="00C84B5E" w:rsidP="00B91916">
            <w:pPr>
              <w:spacing w:line="240" w:lineRule="auto"/>
              <w:jc w:val="center"/>
              <w:rPr>
                <w:rFonts w:ascii="Times New Roman" w:hAnsi="Times New Roman"/>
                <w:sz w:val="24"/>
                <w:szCs w:val="24"/>
              </w:rPr>
            </w:pPr>
            <w:r>
              <w:rPr>
                <w:rFonts w:ascii="Times New Roman" w:hAnsi="Times New Roman"/>
                <w:sz w:val="24"/>
                <w:szCs w:val="24"/>
              </w:rPr>
              <w:t>30%</w:t>
            </w:r>
          </w:p>
        </w:tc>
        <w:tc>
          <w:tcPr>
            <w:tcW w:w="783" w:type="dxa"/>
            <w:vAlign w:val="center"/>
          </w:tcPr>
          <w:p w:rsidR="00C84B5E" w:rsidRDefault="00C84B5E" w:rsidP="00B91916">
            <w:pPr>
              <w:spacing w:line="240" w:lineRule="auto"/>
              <w:jc w:val="center"/>
              <w:textAlignment w:val="center"/>
              <w:rPr>
                <w:rFonts w:ascii="Times New Roman" w:hAnsi="Times New Roman" w:cs="Times New Roman"/>
                <w:sz w:val="24"/>
                <w:szCs w:val="24"/>
              </w:rPr>
            </w:pPr>
            <w:r>
              <w:rPr>
                <w:rFonts w:ascii="Times New Roman" w:eastAsia="SimSun" w:hAnsi="Times New Roman" w:cs="Times New Roman"/>
                <w:color w:val="000000"/>
                <w:sz w:val="24"/>
                <w:szCs w:val="24"/>
              </w:rPr>
              <w:t>30</w:t>
            </w:r>
          </w:p>
        </w:tc>
      </w:tr>
      <w:tr w:rsidR="00C84B5E" w:rsidTr="00B91916">
        <w:tc>
          <w:tcPr>
            <w:tcW w:w="540" w:type="dxa"/>
          </w:tcPr>
          <w:p w:rsidR="00C84B5E" w:rsidRDefault="00C84B5E" w:rsidP="00B91916">
            <w:pPr>
              <w:spacing w:line="24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1440" w:type="dxa"/>
          </w:tcPr>
          <w:p w:rsidR="00C84B5E" w:rsidRPr="00D70FC6" w:rsidRDefault="00C84B5E" w:rsidP="00B91916">
            <w:pPr>
              <w:spacing w:line="240" w:lineRule="auto"/>
              <w:rPr>
                <w:rFonts w:ascii="Times New Roman" w:hAnsi="Times New Roman" w:cs="Times New Roman"/>
                <w:sz w:val="24"/>
                <w:szCs w:val="24"/>
              </w:rPr>
            </w:pPr>
            <w:r>
              <w:rPr>
                <w:rFonts w:ascii="Times New Roman" w:hAnsi="Times New Roman" w:cs="Times New Roman"/>
                <w:sz w:val="24"/>
                <w:szCs w:val="24"/>
              </w:rPr>
              <w:t>Jenjang Karir</w:t>
            </w:r>
          </w:p>
        </w:tc>
        <w:tc>
          <w:tcPr>
            <w:tcW w:w="2430" w:type="dxa"/>
          </w:tcPr>
          <w:p w:rsidR="00C84B5E" w:rsidRDefault="00C84B5E" w:rsidP="00B91916">
            <w:pPr>
              <w:spacing w:line="240" w:lineRule="auto"/>
              <w:jc w:val="both"/>
              <w:rPr>
                <w:rFonts w:ascii="Times New Roman" w:hAnsi="Times New Roman" w:cs="Times New Roman"/>
                <w:sz w:val="24"/>
                <w:szCs w:val="24"/>
              </w:rPr>
            </w:pPr>
            <w:r w:rsidRPr="00745CF0">
              <w:rPr>
                <w:rFonts w:ascii="Times New Roman" w:hAnsi="Times New Roman" w:cs="Times New Roman"/>
                <w:sz w:val="24"/>
                <w:szCs w:val="24"/>
              </w:rPr>
              <w:t>Saya merasa di</w:t>
            </w:r>
            <w:r>
              <w:rPr>
                <w:rFonts w:ascii="Times New Roman" w:hAnsi="Times New Roman" w:cs="Times New Roman"/>
                <w:sz w:val="24"/>
                <w:szCs w:val="24"/>
              </w:rPr>
              <w:t>Fasilitas Kerja</w:t>
            </w:r>
            <w:r w:rsidRPr="00745CF0">
              <w:rPr>
                <w:rFonts w:ascii="Times New Roman" w:hAnsi="Times New Roman" w:cs="Times New Roman"/>
                <w:sz w:val="24"/>
                <w:szCs w:val="24"/>
              </w:rPr>
              <w:t>i karena ada peluang pengembangan karir di perusahaan.</w:t>
            </w:r>
          </w:p>
        </w:tc>
        <w:tc>
          <w:tcPr>
            <w:tcW w:w="990" w:type="dxa"/>
            <w:vAlign w:val="center"/>
          </w:tcPr>
          <w:p w:rsidR="00C84B5E" w:rsidRPr="00446A03" w:rsidRDefault="00C84B5E" w:rsidP="00B91916">
            <w:pPr>
              <w:spacing w:line="240" w:lineRule="auto"/>
              <w:jc w:val="center"/>
              <w:rPr>
                <w:rFonts w:ascii="Times New Roman" w:hAnsi="Times New Roman"/>
                <w:sz w:val="24"/>
                <w:szCs w:val="24"/>
              </w:rPr>
            </w:pPr>
            <w:r>
              <w:rPr>
                <w:rFonts w:ascii="Times New Roman" w:hAnsi="Times New Roman"/>
                <w:sz w:val="24"/>
                <w:szCs w:val="24"/>
              </w:rPr>
              <w:t>18</w:t>
            </w:r>
          </w:p>
        </w:tc>
        <w:tc>
          <w:tcPr>
            <w:tcW w:w="787" w:type="dxa"/>
            <w:vAlign w:val="center"/>
          </w:tcPr>
          <w:p w:rsidR="00C84B5E" w:rsidRPr="00446A03" w:rsidRDefault="00C84B5E" w:rsidP="00B91916">
            <w:pPr>
              <w:spacing w:line="240" w:lineRule="auto"/>
              <w:jc w:val="center"/>
              <w:rPr>
                <w:rFonts w:ascii="Times New Roman" w:hAnsi="Times New Roman"/>
                <w:sz w:val="24"/>
                <w:szCs w:val="24"/>
              </w:rPr>
            </w:pPr>
            <w:r>
              <w:rPr>
                <w:rFonts w:ascii="Times New Roman" w:hAnsi="Times New Roman"/>
                <w:sz w:val="24"/>
                <w:szCs w:val="24"/>
              </w:rPr>
              <w:t>60%</w:t>
            </w:r>
          </w:p>
        </w:tc>
        <w:tc>
          <w:tcPr>
            <w:tcW w:w="1103" w:type="dxa"/>
            <w:vAlign w:val="center"/>
          </w:tcPr>
          <w:p w:rsidR="00C84B5E" w:rsidRPr="00446A03" w:rsidRDefault="00C84B5E" w:rsidP="00B91916">
            <w:pPr>
              <w:spacing w:line="240" w:lineRule="auto"/>
              <w:jc w:val="center"/>
              <w:rPr>
                <w:rFonts w:ascii="Times New Roman" w:hAnsi="Times New Roman"/>
                <w:sz w:val="24"/>
                <w:szCs w:val="24"/>
              </w:rPr>
            </w:pPr>
            <w:r>
              <w:rPr>
                <w:rFonts w:ascii="Times New Roman" w:hAnsi="Times New Roman"/>
                <w:sz w:val="24"/>
                <w:szCs w:val="24"/>
              </w:rPr>
              <w:t>12</w:t>
            </w:r>
          </w:p>
        </w:tc>
        <w:tc>
          <w:tcPr>
            <w:tcW w:w="697" w:type="dxa"/>
            <w:vAlign w:val="center"/>
          </w:tcPr>
          <w:p w:rsidR="00C84B5E" w:rsidRPr="00446A03" w:rsidRDefault="00C84B5E" w:rsidP="00B91916">
            <w:pPr>
              <w:spacing w:line="240" w:lineRule="auto"/>
              <w:jc w:val="center"/>
              <w:rPr>
                <w:rFonts w:ascii="Times New Roman" w:hAnsi="Times New Roman"/>
                <w:sz w:val="24"/>
                <w:szCs w:val="24"/>
              </w:rPr>
            </w:pPr>
            <w:r>
              <w:rPr>
                <w:rFonts w:ascii="Times New Roman" w:hAnsi="Times New Roman"/>
                <w:sz w:val="24"/>
                <w:szCs w:val="24"/>
              </w:rPr>
              <w:t>40%</w:t>
            </w:r>
          </w:p>
        </w:tc>
        <w:tc>
          <w:tcPr>
            <w:tcW w:w="783" w:type="dxa"/>
            <w:vAlign w:val="center"/>
          </w:tcPr>
          <w:p w:rsidR="00C84B5E" w:rsidRDefault="00C84B5E" w:rsidP="00B91916">
            <w:pPr>
              <w:spacing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bl>
    <w:p w:rsidR="00C84B5E" w:rsidRPr="000D788E" w:rsidRDefault="00C84B5E" w:rsidP="00C84B5E">
      <w:pPr>
        <w:pStyle w:val="NoSpacing"/>
        <w:spacing w:line="480" w:lineRule="auto"/>
        <w:ind w:hanging="45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Sumber :</w:t>
      </w:r>
      <w:proofErr w:type="gramEnd"/>
      <w:r>
        <w:rPr>
          <w:rFonts w:ascii="Times New Roman" w:hAnsi="Times New Roman" w:cs="Times New Roman"/>
          <w:sz w:val="24"/>
          <w:szCs w:val="24"/>
        </w:rPr>
        <w:t xml:space="preserve"> Diolah 2025</w:t>
      </w:r>
    </w:p>
    <w:p w:rsidR="00C84B5E" w:rsidRDefault="00C84B5E" w:rsidP="00C84B5E">
      <w:pPr>
        <w:pStyle w:val="NoSpacing"/>
        <w:spacing w:line="480" w:lineRule="auto"/>
        <w:ind w:firstLine="720"/>
        <w:jc w:val="both"/>
        <w:rPr>
          <w:rFonts w:ascii="Times New Roman" w:hAnsi="Times New Roman"/>
          <w:sz w:val="24"/>
          <w:szCs w:val="24"/>
        </w:rPr>
      </w:pPr>
      <w:r w:rsidRPr="00233E65">
        <w:rPr>
          <w:rFonts w:ascii="Times New Roman" w:hAnsi="Times New Roman"/>
          <w:sz w:val="24"/>
        </w:rPr>
        <w:t>Berdasarkan Tabel 1.</w:t>
      </w:r>
      <w:r>
        <w:rPr>
          <w:rFonts w:ascii="Times New Roman" w:hAnsi="Times New Roman"/>
          <w:sz w:val="24"/>
        </w:rPr>
        <w:t>2</w:t>
      </w:r>
      <w:r w:rsidRPr="00233E65">
        <w:rPr>
          <w:rFonts w:ascii="Times New Roman" w:hAnsi="Times New Roman"/>
          <w:sz w:val="24"/>
        </w:rPr>
        <w:t xml:space="preserve"> </w:t>
      </w:r>
      <w:r>
        <w:rPr>
          <w:rFonts w:ascii="Times New Roman" w:hAnsi="Times New Roman"/>
          <w:sz w:val="24"/>
          <w:szCs w:val="24"/>
        </w:rPr>
        <w:t>dapat dilihat bahwa pernyataan 2</w:t>
      </w:r>
      <w:r w:rsidRPr="00233E65">
        <w:rPr>
          <w:rFonts w:ascii="Times New Roman" w:hAnsi="Times New Roman"/>
          <w:sz w:val="24"/>
          <w:szCs w:val="24"/>
        </w:rPr>
        <w:t xml:space="preserve"> tidak setuju dengan</w:t>
      </w:r>
      <w:r>
        <w:rPr>
          <w:rFonts w:ascii="Times New Roman" w:hAnsi="Times New Roman"/>
          <w:sz w:val="24"/>
          <w:szCs w:val="24"/>
        </w:rPr>
        <w:t xml:space="preserve"> Fasilitas </w:t>
      </w:r>
      <w:r w:rsidRPr="001F48C4">
        <w:rPr>
          <w:rFonts w:ascii="Times New Roman" w:eastAsia="SimSun" w:hAnsi="Times New Roman" w:cs="Arial"/>
          <w:iCs/>
          <w:sz w:val="24"/>
          <w:szCs w:val="18"/>
          <w:lang w:eastAsia="zh-CN"/>
        </w:rPr>
        <w:t>Kerja</w:t>
      </w:r>
      <w:r w:rsidRPr="00233E65">
        <w:rPr>
          <w:rFonts w:ascii="Times New Roman" w:hAnsi="Times New Roman"/>
          <w:sz w:val="24"/>
          <w:szCs w:val="24"/>
        </w:rPr>
        <w:t>. Dari hasil pra survey kuesioner sekitar 30 responden dengan pernyataan “</w:t>
      </w:r>
      <w:r w:rsidRPr="00745CF0">
        <w:rPr>
          <w:rFonts w:ascii="Times New Roman" w:hAnsi="Times New Roman" w:cs="Times New Roman"/>
          <w:sz w:val="24"/>
          <w:szCs w:val="24"/>
          <w:lang w:val="id-ID"/>
        </w:rPr>
        <w:t>Saya merasa kinerja saya di</w:t>
      </w:r>
      <w:r>
        <w:rPr>
          <w:rFonts w:ascii="Times New Roman" w:hAnsi="Times New Roman" w:cs="Times New Roman"/>
          <w:sz w:val="24"/>
          <w:szCs w:val="24"/>
          <w:lang w:val="id-ID"/>
        </w:rPr>
        <w:t>Fasilitas Kerja</w:t>
      </w:r>
      <w:r w:rsidRPr="00745CF0">
        <w:rPr>
          <w:rFonts w:ascii="Times New Roman" w:hAnsi="Times New Roman" w:cs="Times New Roman"/>
          <w:sz w:val="24"/>
          <w:szCs w:val="24"/>
          <w:lang w:val="id-ID"/>
        </w:rPr>
        <w:t xml:space="preserve">i oleh perusahaan melalui insentif </w:t>
      </w:r>
      <w:r>
        <w:rPr>
          <w:rFonts w:ascii="Times New Roman" w:hAnsi="Times New Roman" w:cs="Times New Roman"/>
          <w:sz w:val="24"/>
          <w:szCs w:val="24"/>
          <w:lang w:val="id-ID"/>
        </w:rPr>
        <w:t>atau bentuk pengFasilitas Kerjaan lainnya</w:t>
      </w:r>
      <w:r>
        <w:rPr>
          <w:rFonts w:ascii="Times New Roman" w:hAnsi="Times New Roman"/>
          <w:sz w:val="24"/>
          <w:szCs w:val="24"/>
        </w:rPr>
        <w:t xml:space="preserve">” 17 responden mengaku </w:t>
      </w:r>
      <w:r w:rsidRPr="00A45DC9">
        <w:rPr>
          <w:rFonts w:ascii="Times New Roman" w:hAnsi="Times New Roman"/>
          <w:sz w:val="24"/>
          <w:szCs w:val="24"/>
        </w:rPr>
        <w:t>Kurangnya peng</w:t>
      </w:r>
      <w:r>
        <w:rPr>
          <w:rFonts w:ascii="Times New Roman" w:hAnsi="Times New Roman"/>
          <w:sz w:val="24"/>
          <w:szCs w:val="24"/>
        </w:rPr>
        <w:t>Fasilitas Kerja</w:t>
      </w:r>
      <w:r w:rsidRPr="00A45DC9">
        <w:rPr>
          <w:rFonts w:ascii="Times New Roman" w:hAnsi="Times New Roman"/>
          <w:sz w:val="24"/>
          <w:szCs w:val="24"/>
        </w:rPr>
        <w:t>an terhadap kin</w:t>
      </w:r>
      <w:r>
        <w:rPr>
          <w:rFonts w:ascii="Times New Roman" w:hAnsi="Times New Roman"/>
          <w:sz w:val="24"/>
          <w:szCs w:val="24"/>
        </w:rPr>
        <w:t xml:space="preserve">erja pegawai, baik dalam bentuk </w:t>
      </w:r>
      <w:r w:rsidRPr="00A45DC9">
        <w:rPr>
          <w:rFonts w:ascii="Times New Roman" w:hAnsi="Times New Roman"/>
          <w:sz w:val="24"/>
          <w:szCs w:val="24"/>
        </w:rPr>
        <w:t>pengakuan non-finansial (peng</w:t>
      </w:r>
      <w:r>
        <w:rPr>
          <w:rFonts w:ascii="Times New Roman" w:hAnsi="Times New Roman"/>
          <w:sz w:val="24"/>
          <w:szCs w:val="24"/>
        </w:rPr>
        <w:t>Fasilitas Kerja</w:t>
      </w:r>
      <w:r w:rsidRPr="00A45DC9">
        <w:rPr>
          <w:rFonts w:ascii="Times New Roman" w:hAnsi="Times New Roman"/>
          <w:sz w:val="24"/>
          <w:szCs w:val="24"/>
        </w:rPr>
        <w:t xml:space="preserve">an, apresiasi, promosi), dapat menjadi sumber ketidakpuasan dan penurunan motivasi di lingkungan kerja. Di PT </w:t>
      </w:r>
      <w:r>
        <w:rPr>
          <w:rFonts w:ascii="Times New Roman" w:hAnsi="Times New Roman"/>
          <w:sz w:val="24"/>
          <w:szCs w:val="24"/>
        </w:rPr>
        <w:t xml:space="preserve">S3 </w:t>
      </w:r>
      <w:r w:rsidRPr="00A45DC9">
        <w:rPr>
          <w:rFonts w:ascii="Times New Roman" w:hAnsi="Times New Roman"/>
          <w:sz w:val="24"/>
          <w:szCs w:val="24"/>
        </w:rPr>
        <w:t>Sawit Sukses Sejati, jika pegawai merasa kinerja mereka tidak di</w:t>
      </w:r>
      <w:r>
        <w:rPr>
          <w:rFonts w:ascii="Times New Roman" w:hAnsi="Times New Roman"/>
          <w:sz w:val="24"/>
          <w:szCs w:val="24"/>
        </w:rPr>
        <w:t>Fasilitas Kerja</w:t>
      </w:r>
      <w:r w:rsidRPr="00A45DC9">
        <w:rPr>
          <w:rFonts w:ascii="Times New Roman" w:hAnsi="Times New Roman"/>
          <w:sz w:val="24"/>
          <w:szCs w:val="24"/>
        </w:rPr>
        <w:t xml:space="preserve">i secara layak oleh perusahaan, maka hal ini </w:t>
      </w:r>
      <w:proofErr w:type="gramStart"/>
      <w:r w:rsidRPr="00A45DC9">
        <w:rPr>
          <w:rFonts w:ascii="Times New Roman" w:hAnsi="Times New Roman"/>
          <w:sz w:val="24"/>
          <w:szCs w:val="24"/>
        </w:rPr>
        <w:t>akan</w:t>
      </w:r>
      <w:proofErr w:type="gramEnd"/>
      <w:r w:rsidRPr="00A45DC9">
        <w:rPr>
          <w:rFonts w:ascii="Times New Roman" w:hAnsi="Times New Roman"/>
          <w:sz w:val="24"/>
          <w:szCs w:val="24"/>
        </w:rPr>
        <w:t xml:space="preserve"> menimbulkan berbagai dampak negatif terhadap semangat kerja dan hasil kerja pegawai. Kurangnya peng</w:t>
      </w:r>
      <w:r>
        <w:rPr>
          <w:rFonts w:ascii="Times New Roman" w:hAnsi="Times New Roman"/>
          <w:sz w:val="24"/>
          <w:szCs w:val="24"/>
        </w:rPr>
        <w:t>Fasilitas Kerja</w:t>
      </w:r>
      <w:r w:rsidRPr="00A45DC9">
        <w:rPr>
          <w:rFonts w:ascii="Times New Roman" w:hAnsi="Times New Roman"/>
          <w:sz w:val="24"/>
          <w:szCs w:val="24"/>
        </w:rPr>
        <w:t xml:space="preserve">an atas kinerja pegawai, baik berupa insentif finansial maupun bentuk apresiasi lainnya, berdampak signifikan terhadap menurunnya motivasi, produktivitas, dan loyalitas </w:t>
      </w:r>
      <w:r>
        <w:rPr>
          <w:rFonts w:ascii="Times New Roman" w:hAnsi="Times New Roman"/>
          <w:sz w:val="24"/>
          <w:szCs w:val="24"/>
        </w:rPr>
        <w:t>pegawai</w:t>
      </w:r>
      <w:r w:rsidRPr="00A45DC9">
        <w:rPr>
          <w:rFonts w:ascii="Times New Roman" w:hAnsi="Times New Roman"/>
          <w:sz w:val="24"/>
          <w:szCs w:val="24"/>
        </w:rPr>
        <w:t xml:space="preserve"> di PT </w:t>
      </w:r>
      <w:r>
        <w:rPr>
          <w:rFonts w:ascii="Times New Roman" w:hAnsi="Times New Roman"/>
          <w:sz w:val="24"/>
          <w:szCs w:val="24"/>
        </w:rPr>
        <w:t xml:space="preserve">S3 </w:t>
      </w:r>
      <w:r w:rsidRPr="00A45DC9">
        <w:rPr>
          <w:rFonts w:ascii="Times New Roman" w:hAnsi="Times New Roman"/>
          <w:sz w:val="24"/>
          <w:szCs w:val="24"/>
        </w:rPr>
        <w:t>Sawit Sukses Sejati. Pegawai yang tidak merasa di</w:t>
      </w:r>
      <w:r>
        <w:rPr>
          <w:rFonts w:ascii="Times New Roman" w:hAnsi="Times New Roman"/>
          <w:sz w:val="24"/>
          <w:szCs w:val="24"/>
        </w:rPr>
        <w:t>Fasilitas Kerja</w:t>
      </w:r>
      <w:r w:rsidRPr="00A45DC9">
        <w:rPr>
          <w:rFonts w:ascii="Times New Roman" w:hAnsi="Times New Roman"/>
          <w:sz w:val="24"/>
          <w:szCs w:val="24"/>
        </w:rPr>
        <w:t xml:space="preserve">i </w:t>
      </w:r>
      <w:proofErr w:type="gramStart"/>
      <w:r w:rsidRPr="00A45DC9">
        <w:rPr>
          <w:rFonts w:ascii="Times New Roman" w:hAnsi="Times New Roman"/>
          <w:sz w:val="24"/>
          <w:szCs w:val="24"/>
        </w:rPr>
        <w:t>akan</w:t>
      </w:r>
      <w:proofErr w:type="gramEnd"/>
      <w:r w:rsidRPr="00A45DC9">
        <w:rPr>
          <w:rFonts w:ascii="Times New Roman" w:hAnsi="Times New Roman"/>
          <w:sz w:val="24"/>
          <w:szCs w:val="24"/>
        </w:rPr>
        <w:t xml:space="preserve"> bekerja tanpa semangat dan </w:t>
      </w:r>
      <w:r w:rsidRPr="00A45DC9">
        <w:rPr>
          <w:rFonts w:ascii="Times New Roman" w:hAnsi="Times New Roman"/>
          <w:sz w:val="24"/>
          <w:szCs w:val="24"/>
        </w:rPr>
        <w:lastRenderedPageBreak/>
        <w:t>cenderung mencari peluang kerja di tempat lain. Oleh karena itu, perusahaan perlu mengevaluasi kembali sistem peng</w:t>
      </w:r>
      <w:r>
        <w:rPr>
          <w:rFonts w:ascii="Times New Roman" w:hAnsi="Times New Roman"/>
          <w:sz w:val="24"/>
          <w:szCs w:val="24"/>
        </w:rPr>
        <w:t>Fasilitas Kerja</w:t>
      </w:r>
      <w:r w:rsidRPr="00A45DC9">
        <w:rPr>
          <w:rFonts w:ascii="Times New Roman" w:hAnsi="Times New Roman"/>
          <w:sz w:val="24"/>
          <w:szCs w:val="24"/>
        </w:rPr>
        <w:t xml:space="preserve">an dan insentif yang berlaku agar </w:t>
      </w:r>
      <w:r>
        <w:rPr>
          <w:rFonts w:ascii="Times New Roman" w:hAnsi="Times New Roman"/>
          <w:sz w:val="24"/>
          <w:szCs w:val="24"/>
        </w:rPr>
        <w:t>pegawai</w:t>
      </w:r>
      <w:r w:rsidRPr="00A45DC9">
        <w:rPr>
          <w:rFonts w:ascii="Times New Roman" w:hAnsi="Times New Roman"/>
          <w:sz w:val="24"/>
          <w:szCs w:val="24"/>
        </w:rPr>
        <w:t xml:space="preserve"> merasa di</w:t>
      </w:r>
      <w:r>
        <w:rPr>
          <w:rFonts w:ascii="Times New Roman" w:hAnsi="Times New Roman"/>
          <w:sz w:val="24"/>
          <w:szCs w:val="24"/>
        </w:rPr>
        <w:t>Fasilitas Kerja</w:t>
      </w:r>
      <w:r w:rsidRPr="00A45DC9">
        <w:rPr>
          <w:rFonts w:ascii="Times New Roman" w:hAnsi="Times New Roman"/>
          <w:sz w:val="24"/>
          <w:szCs w:val="24"/>
        </w:rPr>
        <w:t>i dan termotivasi untuk terus berkontribusi secara maksimal. Peng</w:t>
      </w:r>
      <w:r>
        <w:rPr>
          <w:rFonts w:ascii="Times New Roman" w:hAnsi="Times New Roman"/>
          <w:sz w:val="24"/>
          <w:szCs w:val="24"/>
        </w:rPr>
        <w:t>Fasilitas Kerja</w:t>
      </w:r>
      <w:r w:rsidRPr="00A45DC9">
        <w:rPr>
          <w:rFonts w:ascii="Times New Roman" w:hAnsi="Times New Roman"/>
          <w:sz w:val="24"/>
          <w:szCs w:val="24"/>
        </w:rPr>
        <w:t xml:space="preserve">an yang tepat </w:t>
      </w:r>
      <w:proofErr w:type="gramStart"/>
      <w:r w:rsidRPr="00A45DC9">
        <w:rPr>
          <w:rFonts w:ascii="Times New Roman" w:hAnsi="Times New Roman"/>
          <w:sz w:val="24"/>
          <w:szCs w:val="24"/>
        </w:rPr>
        <w:t>akan</w:t>
      </w:r>
      <w:proofErr w:type="gramEnd"/>
      <w:r w:rsidRPr="00A45DC9">
        <w:rPr>
          <w:rFonts w:ascii="Times New Roman" w:hAnsi="Times New Roman"/>
          <w:sz w:val="24"/>
          <w:szCs w:val="24"/>
        </w:rPr>
        <w:t xml:space="preserve"> meningkatkan semangat kerja, kinerja tim, dan keberhasilan perusahaan secara keseluruhan.</w:t>
      </w:r>
    </w:p>
    <w:p w:rsidR="00C84B5E" w:rsidRDefault="00C84B5E" w:rsidP="00C84B5E">
      <w:pPr>
        <w:pStyle w:val="NoSpacing"/>
        <w:spacing w:line="480" w:lineRule="auto"/>
        <w:ind w:firstLine="720"/>
        <w:jc w:val="both"/>
        <w:rPr>
          <w:rFonts w:ascii="Times New Roman" w:hAnsi="Times New Roman" w:cs="Times New Roman"/>
          <w:sz w:val="24"/>
          <w:szCs w:val="24"/>
        </w:rPr>
      </w:pPr>
    </w:p>
    <w:p w:rsidR="00C84B5E" w:rsidRPr="00E80C41" w:rsidRDefault="00C84B5E" w:rsidP="00C84B5E">
      <w:pPr>
        <w:pStyle w:val="Caption"/>
        <w:spacing w:after="0"/>
        <w:jc w:val="center"/>
        <w:rPr>
          <w:rFonts w:ascii="Times New Roman" w:eastAsia="SimSun" w:hAnsi="Times New Roman" w:cs="Times New Roman"/>
          <w:iCs/>
          <w:color w:val="auto"/>
          <w:sz w:val="24"/>
          <w:szCs w:val="24"/>
          <w:lang w:eastAsia="zh-CN"/>
        </w:rPr>
      </w:pPr>
      <w:bookmarkStart w:id="25" w:name="_Toc204913333"/>
      <w:bookmarkStart w:id="26" w:name="_Toc204923987"/>
      <w:bookmarkStart w:id="27" w:name="_Toc204926118"/>
      <w:bookmarkStart w:id="28" w:name="_Toc204927032"/>
      <w:bookmarkStart w:id="29" w:name="_Toc214429784"/>
      <w:r w:rsidRPr="00E80C41">
        <w:rPr>
          <w:rFonts w:ascii="Times New Roman" w:hAnsi="Times New Roman" w:cs="Times New Roman"/>
          <w:color w:val="auto"/>
          <w:sz w:val="24"/>
          <w:szCs w:val="24"/>
        </w:rPr>
        <w:t xml:space="preserve">Tabel 1. </w:t>
      </w:r>
      <w:r w:rsidRPr="00E80C41">
        <w:rPr>
          <w:rFonts w:ascii="Times New Roman" w:hAnsi="Times New Roman" w:cs="Times New Roman"/>
          <w:color w:val="auto"/>
          <w:sz w:val="24"/>
          <w:szCs w:val="24"/>
        </w:rPr>
        <w:fldChar w:fldCharType="begin"/>
      </w:r>
      <w:r w:rsidRPr="00E80C41">
        <w:rPr>
          <w:rFonts w:ascii="Times New Roman" w:hAnsi="Times New Roman" w:cs="Times New Roman"/>
          <w:color w:val="auto"/>
          <w:sz w:val="24"/>
          <w:szCs w:val="24"/>
        </w:rPr>
        <w:instrText xml:space="preserve"> SEQ Tabel_1. \* ARABIC </w:instrText>
      </w:r>
      <w:r w:rsidRPr="00E80C41">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3</w:t>
      </w:r>
      <w:r w:rsidRPr="00E80C41">
        <w:rPr>
          <w:rFonts w:ascii="Times New Roman" w:hAnsi="Times New Roman" w:cs="Times New Roman"/>
          <w:color w:val="auto"/>
          <w:sz w:val="24"/>
          <w:szCs w:val="24"/>
        </w:rPr>
        <w:fldChar w:fldCharType="end"/>
      </w:r>
      <w:bookmarkStart w:id="30" w:name="_Toc204913334"/>
      <w:bookmarkStart w:id="31" w:name="_Toc204923988"/>
      <w:bookmarkStart w:id="32" w:name="_Toc204926119"/>
      <w:bookmarkStart w:id="33" w:name="_Toc204927033"/>
      <w:bookmarkEnd w:id="25"/>
      <w:bookmarkEnd w:id="26"/>
      <w:bookmarkEnd w:id="27"/>
      <w:bookmarkEnd w:id="28"/>
      <w:r>
        <w:rPr>
          <w:rFonts w:ascii="Times New Roman" w:hAnsi="Times New Roman" w:cs="Times New Roman"/>
          <w:color w:val="auto"/>
          <w:sz w:val="24"/>
          <w:szCs w:val="24"/>
        </w:rPr>
        <w:br/>
      </w:r>
      <w:r w:rsidRPr="00E80C41">
        <w:rPr>
          <w:rFonts w:ascii="Times New Roman" w:eastAsia="SimSun" w:hAnsi="Times New Roman" w:cs="Times New Roman"/>
          <w:iCs/>
          <w:color w:val="auto"/>
          <w:sz w:val="24"/>
          <w:szCs w:val="24"/>
          <w:lang w:eastAsia="zh-CN"/>
        </w:rPr>
        <w:t>Hasil Ku</w:t>
      </w:r>
      <w:r>
        <w:rPr>
          <w:rFonts w:ascii="Times New Roman" w:eastAsia="SimSun" w:hAnsi="Times New Roman" w:cs="Times New Roman"/>
          <w:iCs/>
          <w:color w:val="auto"/>
          <w:sz w:val="24"/>
          <w:szCs w:val="24"/>
          <w:lang w:eastAsia="zh-CN"/>
        </w:rPr>
        <w:t>e</w:t>
      </w:r>
      <w:r w:rsidRPr="00E80C41">
        <w:rPr>
          <w:rFonts w:ascii="Times New Roman" w:eastAsia="SimSun" w:hAnsi="Times New Roman" w:cs="Times New Roman"/>
          <w:iCs/>
          <w:color w:val="auto"/>
          <w:sz w:val="24"/>
          <w:szCs w:val="24"/>
          <w:lang w:eastAsia="zh-CN"/>
        </w:rPr>
        <w:t>sioner Pra Survei Untuk Variabel Kepuasan Kerja (X3)</w:t>
      </w:r>
      <w:bookmarkEnd w:id="29"/>
      <w:bookmarkEnd w:id="30"/>
      <w:bookmarkEnd w:id="31"/>
      <w:bookmarkEnd w:id="32"/>
      <w:bookmarkEnd w:id="33"/>
    </w:p>
    <w:tbl>
      <w:tblPr>
        <w:tblpPr w:leftFromText="180" w:rightFromText="180" w:vertAnchor="text" w:horzAnchor="page" w:tblpX="1720" w:tblpY="242"/>
        <w:tblOverlap w:val="never"/>
        <w:tblW w:w="8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620"/>
        <w:gridCol w:w="2268"/>
        <w:gridCol w:w="1170"/>
        <w:gridCol w:w="720"/>
        <w:gridCol w:w="990"/>
        <w:gridCol w:w="702"/>
        <w:gridCol w:w="850"/>
      </w:tblGrid>
      <w:tr w:rsidR="00C84B5E" w:rsidTr="00B91916">
        <w:trPr>
          <w:trHeight w:val="661"/>
        </w:trPr>
        <w:tc>
          <w:tcPr>
            <w:tcW w:w="630" w:type="dxa"/>
            <w:vMerge w:val="restart"/>
          </w:tcPr>
          <w:p w:rsidR="00C84B5E" w:rsidRDefault="00C84B5E" w:rsidP="00B91916">
            <w:pPr>
              <w:jc w:val="center"/>
              <w:rPr>
                <w:rFonts w:ascii="Times New Roman" w:hAnsi="Times New Roman" w:cs="Times New Roman"/>
                <w:b/>
                <w:bCs/>
                <w:sz w:val="24"/>
                <w:szCs w:val="24"/>
              </w:rPr>
            </w:pPr>
          </w:p>
          <w:p w:rsidR="00C84B5E" w:rsidRDefault="00C84B5E" w:rsidP="00B91916">
            <w:pPr>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1620" w:type="dxa"/>
            <w:vMerge w:val="restart"/>
          </w:tcPr>
          <w:p w:rsidR="00C84B5E" w:rsidRDefault="00C84B5E" w:rsidP="00B91916">
            <w:pPr>
              <w:jc w:val="center"/>
              <w:rPr>
                <w:rFonts w:ascii="Times New Roman" w:hAnsi="Times New Roman" w:cs="Times New Roman"/>
                <w:b/>
                <w:bCs/>
                <w:sz w:val="24"/>
                <w:szCs w:val="24"/>
              </w:rPr>
            </w:pPr>
          </w:p>
          <w:p w:rsidR="00C84B5E" w:rsidRDefault="00C84B5E" w:rsidP="00B91916">
            <w:pPr>
              <w:jc w:val="center"/>
              <w:rPr>
                <w:rFonts w:ascii="Times New Roman" w:hAnsi="Times New Roman" w:cs="Times New Roman"/>
                <w:b/>
                <w:bCs/>
                <w:sz w:val="24"/>
                <w:szCs w:val="24"/>
              </w:rPr>
            </w:pPr>
            <w:r>
              <w:rPr>
                <w:rFonts w:ascii="Times New Roman" w:hAnsi="Times New Roman" w:cs="Times New Roman"/>
                <w:b/>
                <w:bCs/>
                <w:sz w:val="24"/>
                <w:szCs w:val="24"/>
              </w:rPr>
              <w:t>Indikator</w:t>
            </w:r>
          </w:p>
        </w:tc>
        <w:tc>
          <w:tcPr>
            <w:tcW w:w="2268" w:type="dxa"/>
            <w:vMerge w:val="restart"/>
          </w:tcPr>
          <w:p w:rsidR="00C84B5E" w:rsidRDefault="00C84B5E" w:rsidP="00B91916">
            <w:pPr>
              <w:jc w:val="center"/>
              <w:rPr>
                <w:rFonts w:ascii="Times New Roman" w:hAnsi="Times New Roman" w:cs="Times New Roman"/>
                <w:b/>
                <w:bCs/>
                <w:sz w:val="24"/>
                <w:szCs w:val="24"/>
              </w:rPr>
            </w:pPr>
          </w:p>
          <w:p w:rsidR="00C84B5E" w:rsidRDefault="00C84B5E" w:rsidP="00B91916">
            <w:pPr>
              <w:jc w:val="center"/>
              <w:rPr>
                <w:rFonts w:ascii="Times New Roman" w:hAnsi="Times New Roman" w:cs="Times New Roman"/>
                <w:b/>
                <w:bCs/>
                <w:sz w:val="24"/>
                <w:szCs w:val="24"/>
              </w:rPr>
            </w:pPr>
            <w:r>
              <w:rPr>
                <w:rFonts w:ascii="Times New Roman" w:hAnsi="Times New Roman" w:cs="Times New Roman"/>
                <w:b/>
                <w:bCs/>
                <w:sz w:val="24"/>
                <w:szCs w:val="24"/>
              </w:rPr>
              <w:t>Pernyataan</w:t>
            </w:r>
          </w:p>
        </w:tc>
        <w:tc>
          <w:tcPr>
            <w:tcW w:w="1890" w:type="dxa"/>
            <w:gridSpan w:val="2"/>
            <w:vAlign w:val="center"/>
          </w:tcPr>
          <w:p w:rsidR="00C84B5E" w:rsidRDefault="00C84B5E" w:rsidP="00B91916">
            <w:pPr>
              <w:jc w:val="center"/>
              <w:rPr>
                <w:rFonts w:ascii="Times New Roman" w:hAnsi="Times New Roman" w:cs="Times New Roman"/>
                <w:b/>
                <w:bCs/>
                <w:sz w:val="24"/>
                <w:szCs w:val="24"/>
              </w:rPr>
            </w:pPr>
            <w:r>
              <w:rPr>
                <w:rFonts w:ascii="Times New Roman" w:hAnsi="Times New Roman" w:cs="Times New Roman"/>
                <w:b/>
                <w:bCs/>
                <w:sz w:val="24"/>
                <w:szCs w:val="24"/>
              </w:rPr>
              <w:t>Setuju</w:t>
            </w:r>
          </w:p>
        </w:tc>
        <w:tc>
          <w:tcPr>
            <w:tcW w:w="1692" w:type="dxa"/>
            <w:gridSpan w:val="2"/>
            <w:vAlign w:val="center"/>
          </w:tcPr>
          <w:p w:rsidR="00C84B5E" w:rsidRDefault="00C84B5E" w:rsidP="00B91916">
            <w:pPr>
              <w:jc w:val="center"/>
              <w:rPr>
                <w:rFonts w:ascii="Times New Roman" w:hAnsi="Times New Roman" w:cs="Times New Roman"/>
                <w:b/>
                <w:bCs/>
                <w:sz w:val="24"/>
                <w:szCs w:val="24"/>
              </w:rPr>
            </w:pPr>
            <w:r>
              <w:rPr>
                <w:rFonts w:ascii="Times New Roman" w:hAnsi="Times New Roman" w:cs="Times New Roman"/>
                <w:b/>
                <w:bCs/>
                <w:sz w:val="24"/>
                <w:szCs w:val="24"/>
              </w:rPr>
              <w:t>Tidak Setuju</w:t>
            </w:r>
          </w:p>
        </w:tc>
        <w:tc>
          <w:tcPr>
            <w:tcW w:w="850" w:type="dxa"/>
            <w:vMerge w:val="restart"/>
          </w:tcPr>
          <w:p w:rsidR="00C84B5E" w:rsidRDefault="00C84B5E" w:rsidP="00B91916">
            <w:pPr>
              <w:jc w:val="center"/>
              <w:rPr>
                <w:rFonts w:ascii="Times New Roman" w:hAnsi="Times New Roman" w:cs="Times New Roman"/>
                <w:b/>
                <w:bCs/>
                <w:sz w:val="24"/>
                <w:szCs w:val="24"/>
              </w:rPr>
            </w:pPr>
          </w:p>
          <w:p w:rsidR="00C84B5E" w:rsidRDefault="00C84B5E" w:rsidP="00B91916">
            <w:pPr>
              <w:jc w:val="center"/>
              <w:rPr>
                <w:rFonts w:ascii="Times New Roman" w:hAnsi="Times New Roman" w:cs="Times New Roman"/>
                <w:b/>
                <w:bCs/>
                <w:sz w:val="24"/>
                <w:szCs w:val="24"/>
              </w:rPr>
            </w:pPr>
            <w:r>
              <w:rPr>
                <w:rFonts w:ascii="Times New Roman" w:hAnsi="Times New Roman" w:cs="Times New Roman"/>
                <w:b/>
                <w:bCs/>
                <w:sz w:val="24"/>
                <w:szCs w:val="24"/>
              </w:rPr>
              <w:t>Total</w:t>
            </w:r>
          </w:p>
        </w:tc>
      </w:tr>
      <w:tr w:rsidR="00C84B5E" w:rsidTr="00B91916">
        <w:tc>
          <w:tcPr>
            <w:tcW w:w="630" w:type="dxa"/>
            <w:vMerge/>
          </w:tcPr>
          <w:p w:rsidR="00C84B5E" w:rsidRDefault="00C84B5E" w:rsidP="00B91916">
            <w:pPr>
              <w:rPr>
                <w:rFonts w:ascii="Times New Roman" w:hAnsi="Times New Roman" w:cs="Times New Roman"/>
                <w:b/>
                <w:bCs/>
                <w:sz w:val="24"/>
                <w:szCs w:val="24"/>
              </w:rPr>
            </w:pPr>
          </w:p>
        </w:tc>
        <w:tc>
          <w:tcPr>
            <w:tcW w:w="1620" w:type="dxa"/>
            <w:vMerge/>
          </w:tcPr>
          <w:p w:rsidR="00C84B5E" w:rsidRDefault="00C84B5E" w:rsidP="00B91916">
            <w:pPr>
              <w:rPr>
                <w:rFonts w:ascii="Times New Roman" w:hAnsi="Times New Roman" w:cs="Times New Roman"/>
                <w:b/>
                <w:bCs/>
                <w:sz w:val="24"/>
                <w:szCs w:val="24"/>
              </w:rPr>
            </w:pPr>
          </w:p>
        </w:tc>
        <w:tc>
          <w:tcPr>
            <w:tcW w:w="2268" w:type="dxa"/>
            <w:vMerge/>
          </w:tcPr>
          <w:p w:rsidR="00C84B5E" w:rsidRDefault="00C84B5E" w:rsidP="00B91916">
            <w:pPr>
              <w:rPr>
                <w:rFonts w:ascii="Times New Roman" w:hAnsi="Times New Roman" w:cs="Times New Roman"/>
                <w:b/>
                <w:bCs/>
                <w:sz w:val="24"/>
                <w:szCs w:val="24"/>
              </w:rPr>
            </w:pPr>
          </w:p>
        </w:tc>
        <w:tc>
          <w:tcPr>
            <w:tcW w:w="1170" w:type="dxa"/>
          </w:tcPr>
          <w:p w:rsidR="00C84B5E" w:rsidRDefault="00C84B5E" w:rsidP="00B91916">
            <w:pPr>
              <w:jc w:val="center"/>
              <w:rPr>
                <w:rFonts w:ascii="Times New Roman" w:hAnsi="Times New Roman" w:cs="Times New Roman"/>
                <w:b/>
                <w:bCs/>
                <w:sz w:val="24"/>
                <w:szCs w:val="24"/>
              </w:rPr>
            </w:pPr>
            <w:r>
              <w:rPr>
                <w:rFonts w:ascii="Times New Roman" w:hAnsi="Times New Roman" w:cs="Times New Roman"/>
                <w:b/>
                <w:bCs/>
                <w:sz w:val="24"/>
                <w:szCs w:val="24"/>
              </w:rPr>
              <w:t xml:space="preserve">Jumlah </w:t>
            </w:r>
          </w:p>
        </w:tc>
        <w:tc>
          <w:tcPr>
            <w:tcW w:w="720" w:type="dxa"/>
          </w:tcPr>
          <w:p w:rsidR="00C84B5E" w:rsidRDefault="00C84B5E" w:rsidP="00B91916">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990" w:type="dxa"/>
          </w:tcPr>
          <w:p w:rsidR="00C84B5E" w:rsidRDefault="00C84B5E" w:rsidP="00B91916">
            <w:pPr>
              <w:jc w:val="center"/>
              <w:rPr>
                <w:rFonts w:ascii="Times New Roman" w:hAnsi="Times New Roman" w:cs="Times New Roman"/>
                <w:b/>
                <w:bCs/>
                <w:sz w:val="24"/>
                <w:szCs w:val="24"/>
              </w:rPr>
            </w:pPr>
            <w:r>
              <w:rPr>
                <w:rFonts w:ascii="Times New Roman" w:hAnsi="Times New Roman" w:cs="Times New Roman"/>
                <w:b/>
                <w:bCs/>
                <w:sz w:val="24"/>
                <w:szCs w:val="24"/>
              </w:rPr>
              <w:t xml:space="preserve">Jumlah </w:t>
            </w:r>
          </w:p>
        </w:tc>
        <w:tc>
          <w:tcPr>
            <w:tcW w:w="702" w:type="dxa"/>
          </w:tcPr>
          <w:p w:rsidR="00C84B5E" w:rsidRDefault="00C84B5E" w:rsidP="00B91916">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850" w:type="dxa"/>
            <w:vMerge/>
          </w:tcPr>
          <w:p w:rsidR="00C84B5E" w:rsidRDefault="00C84B5E" w:rsidP="00B91916">
            <w:pPr>
              <w:rPr>
                <w:rFonts w:ascii="Times New Roman" w:hAnsi="Times New Roman" w:cs="Times New Roman"/>
                <w:b/>
                <w:bCs/>
                <w:sz w:val="24"/>
                <w:szCs w:val="24"/>
              </w:rPr>
            </w:pPr>
          </w:p>
        </w:tc>
      </w:tr>
      <w:tr w:rsidR="00C84B5E" w:rsidTr="00B91916">
        <w:trPr>
          <w:trHeight w:val="593"/>
        </w:trPr>
        <w:tc>
          <w:tcPr>
            <w:tcW w:w="630" w:type="dxa"/>
          </w:tcPr>
          <w:p w:rsidR="00C84B5E" w:rsidRDefault="00C84B5E" w:rsidP="00B91916">
            <w:pPr>
              <w:rPr>
                <w:rFonts w:ascii="Times New Roman" w:hAnsi="Times New Roman" w:cs="Times New Roman"/>
                <w:sz w:val="24"/>
                <w:szCs w:val="24"/>
              </w:rPr>
            </w:pPr>
            <w:r>
              <w:rPr>
                <w:rFonts w:ascii="Times New Roman" w:hAnsi="Times New Roman" w:cs="Times New Roman"/>
                <w:sz w:val="24"/>
                <w:szCs w:val="24"/>
              </w:rPr>
              <w:t>1.</w:t>
            </w:r>
          </w:p>
        </w:tc>
        <w:tc>
          <w:tcPr>
            <w:tcW w:w="1620" w:type="dxa"/>
          </w:tcPr>
          <w:p w:rsidR="00C84B5E" w:rsidRPr="00D70FC6" w:rsidRDefault="00C84B5E" w:rsidP="00B91916">
            <w:pPr>
              <w:rPr>
                <w:rFonts w:ascii="Times New Roman" w:hAnsi="Times New Roman" w:cs="Times New Roman"/>
                <w:sz w:val="24"/>
                <w:szCs w:val="24"/>
              </w:rPr>
            </w:pPr>
            <w:r>
              <w:rPr>
                <w:rFonts w:ascii="Times New Roman" w:hAnsi="Times New Roman" w:cs="Times New Roman"/>
                <w:sz w:val="24"/>
                <w:szCs w:val="24"/>
              </w:rPr>
              <w:t>Kepuasan Terhadap Pekerjaan Sendiri</w:t>
            </w:r>
          </w:p>
        </w:tc>
        <w:tc>
          <w:tcPr>
            <w:tcW w:w="2268" w:type="dxa"/>
            <w:shd w:val="clear" w:color="auto" w:fill="auto"/>
          </w:tcPr>
          <w:p w:rsidR="00C84B5E" w:rsidRDefault="00C84B5E" w:rsidP="00B91916">
            <w:pPr>
              <w:jc w:val="both"/>
              <w:rPr>
                <w:rFonts w:ascii="Times New Roman" w:hAnsi="Times New Roman" w:cs="Times New Roman"/>
                <w:sz w:val="24"/>
                <w:szCs w:val="24"/>
              </w:rPr>
            </w:pPr>
            <w:r w:rsidRPr="00745CF0">
              <w:rPr>
                <w:rFonts w:ascii="Times New Roman" w:hAnsi="Times New Roman" w:cs="Times New Roman"/>
                <w:sz w:val="24"/>
                <w:szCs w:val="24"/>
              </w:rPr>
              <w:t>Saya merasa puas dengan hasil kerja yang saya capai selama ini.</w:t>
            </w:r>
          </w:p>
        </w:tc>
        <w:tc>
          <w:tcPr>
            <w:tcW w:w="1170" w:type="dxa"/>
            <w:vAlign w:val="center"/>
          </w:tcPr>
          <w:p w:rsidR="00C84B5E" w:rsidRPr="008846DE" w:rsidRDefault="00C84B5E" w:rsidP="00B91916">
            <w:pPr>
              <w:jc w:val="center"/>
              <w:rPr>
                <w:rFonts w:ascii="Times New Roman" w:hAnsi="Times New Roman"/>
                <w:sz w:val="24"/>
                <w:szCs w:val="24"/>
              </w:rPr>
            </w:pPr>
            <w:r>
              <w:rPr>
                <w:rFonts w:ascii="Times New Roman" w:hAnsi="Times New Roman"/>
                <w:sz w:val="24"/>
                <w:szCs w:val="24"/>
              </w:rPr>
              <w:t>20</w:t>
            </w:r>
          </w:p>
        </w:tc>
        <w:tc>
          <w:tcPr>
            <w:tcW w:w="720" w:type="dxa"/>
            <w:vAlign w:val="center"/>
          </w:tcPr>
          <w:p w:rsidR="00C84B5E" w:rsidRPr="008846DE" w:rsidRDefault="00C84B5E" w:rsidP="00B91916">
            <w:pPr>
              <w:jc w:val="center"/>
              <w:rPr>
                <w:rFonts w:ascii="Times New Roman" w:hAnsi="Times New Roman"/>
                <w:sz w:val="24"/>
                <w:szCs w:val="24"/>
              </w:rPr>
            </w:pPr>
            <w:r>
              <w:rPr>
                <w:rFonts w:ascii="Times New Roman" w:hAnsi="Times New Roman"/>
                <w:sz w:val="24"/>
                <w:szCs w:val="24"/>
              </w:rPr>
              <w:t>67%</w:t>
            </w:r>
          </w:p>
        </w:tc>
        <w:tc>
          <w:tcPr>
            <w:tcW w:w="990" w:type="dxa"/>
            <w:vAlign w:val="center"/>
          </w:tcPr>
          <w:p w:rsidR="00C84B5E" w:rsidRPr="008846DE" w:rsidRDefault="00C84B5E" w:rsidP="00B91916">
            <w:pPr>
              <w:jc w:val="center"/>
              <w:rPr>
                <w:rFonts w:ascii="Times New Roman" w:hAnsi="Times New Roman"/>
                <w:sz w:val="24"/>
                <w:szCs w:val="24"/>
              </w:rPr>
            </w:pPr>
            <w:r>
              <w:rPr>
                <w:rFonts w:ascii="Times New Roman" w:hAnsi="Times New Roman"/>
                <w:sz w:val="24"/>
                <w:szCs w:val="24"/>
              </w:rPr>
              <w:t>10</w:t>
            </w:r>
          </w:p>
        </w:tc>
        <w:tc>
          <w:tcPr>
            <w:tcW w:w="702" w:type="dxa"/>
            <w:vAlign w:val="center"/>
          </w:tcPr>
          <w:p w:rsidR="00C84B5E" w:rsidRPr="008846DE" w:rsidRDefault="00C84B5E" w:rsidP="00B91916">
            <w:pPr>
              <w:jc w:val="center"/>
              <w:rPr>
                <w:rFonts w:ascii="Times New Roman" w:hAnsi="Times New Roman"/>
                <w:sz w:val="24"/>
                <w:szCs w:val="24"/>
              </w:rPr>
            </w:pPr>
            <w:r>
              <w:rPr>
                <w:rFonts w:ascii="Times New Roman" w:hAnsi="Times New Roman"/>
                <w:sz w:val="24"/>
                <w:szCs w:val="24"/>
              </w:rPr>
              <w:t>33%</w:t>
            </w:r>
          </w:p>
        </w:tc>
        <w:tc>
          <w:tcPr>
            <w:tcW w:w="850" w:type="dxa"/>
            <w:vAlign w:val="center"/>
          </w:tcPr>
          <w:p w:rsidR="00C84B5E" w:rsidRDefault="00C84B5E" w:rsidP="00B91916">
            <w:pPr>
              <w:jc w:val="center"/>
              <w:rPr>
                <w:rFonts w:ascii="Times New Roman" w:hAnsi="Times New Roman" w:cs="Times New Roman"/>
                <w:bCs/>
                <w:sz w:val="24"/>
                <w:szCs w:val="24"/>
              </w:rPr>
            </w:pPr>
          </w:p>
          <w:p w:rsidR="00C84B5E" w:rsidRDefault="00C84B5E" w:rsidP="00B91916">
            <w:pPr>
              <w:jc w:val="center"/>
              <w:rPr>
                <w:rFonts w:ascii="Times New Roman" w:hAnsi="Times New Roman" w:cs="Times New Roman"/>
                <w:bCs/>
                <w:sz w:val="24"/>
                <w:szCs w:val="24"/>
              </w:rPr>
            </w:pPr>
            <w:r>
              <w:rPr>
                <w:rFonts w:ascii="Times New Roman" w:hAnsi="Times New Roman" w:cs="Times New Roman"/>
                <w:bCs/>
                <w:sz w:val="24"/>
                <w:szCs w:val="24"/>
              </w:rPr>
              <w:t>30</w:t>
            </w:r>
          </w:p>
          <w:p w:rsidR="00C84B5E" w:rsidRDefault="00C84B5E" w:rsidP="00B91916">
            <w:pPr>
              <w:jc w:val="center"/>
              <w:rPr>
                <w:rFonts w:ascii="Times New Roman" w:hAnsi="Times New Roman" w:cs="Times New Roman"/>
                <w:bCs/>
                <w:sz w:val="24"/>
                <w:szCs w:val="24"/>
              </w:rPr>
            </w:pPr>
          </w:p>
        </w:tc>
      </w:tr>
      <w:tr w:rsidR="00C84B5E" w:rsidTr="00B91916">
        <w:trPr>
          <w:trHeight w:val="530"/>
        </w:trPr>
        <w:tc>
          <w:tcPr>
            <w:tcW w:w="630" w:type="dxa"/>
          </w:tcPr>
          <w:p w:rsidR="00C84B5E" w:rsidRDefault="00C84B5E" w:rsidP="00B91916">
            <w:pPr>
              <w:rPr>
                <w:rFonts w:ascii="Times New Roman" w:hAnsi="Times New Roman" w:cs="Times New Roman"/>
                <w:sz w:val="24"/>
                <w:szCs w:val="24"/>
              </w:rPr>
            </w:pPr>
            <w:r>
              <w:rPr>
                <w:rFonts w:ascii="Times New Roman" w:hAnsi="Times New Roman" w:cs="Times New Roman"/>
                <w:sz w:val="24"/>
                <w:szCs w:val="24"/>
              </w:rPr>
              <w:t xml:space="preserve">2. </w:t>
            </w:r>
          </w:p>
        </w:tc>
        <w:tc>
          <w:tcPr>
            <w:tcW w:w="1620" w:type="dxa"/>
          </w:tcPr>
          <w:p w:rsidR="00C84B5E" w:rsidRDefault="00C84B5E" w:rsidP="00B91916">
            <w:pPr>
              <w:rPr>
                <w:rFonts w:ascii="Times New Roman" w:hAnsi="Times New Roman" w:cs="Times New Roman"/>
                <w:sz w:val="24"/>
                <w:szCs w:val="24"/>
              </w:rPr>
            </w:pPr>
            <w:r>
              <w:rPr>
                <w:rFonts w:ascii="Times New Roman" w:hAnsi="Times New Roman" w:cs="Times New Roman"/>
                <w:sz w:val="24"/>
                <w:szCs w:val="24"/>
              </w:rPr>
              <w:t>Kepuasan Terhadap Surpervisi dari Atasan</w:t>
            </w:r>
          </w:p>
        </w:tc>
        <w:tc>
          <w:tcPr>
            <w:tcW w:w="2268" w:type="dxa"/>
          </w:tcPr>
          <w:p w:rsidR="00C84B5E" w:rsidRDefault="00C84B5E" w:rsidP="00B91916">
            <w:pPr>
              <w:jc w:val="both"/>
              <w:rPr>
                <w:rFonts w:ascii="Times New Roman" w:hAnsi="Times New Roman" w:cs="Times New Roman"/>
                <w:sz w:val="24"/>
                <w:szCs w:val="24"/>
                <w:lang w:val="id-ID"/>
              </w:rPr>
            </w:pPr>
            <w:r w:rsidRPr="00745CF0">
              <w:rPr>
                <w:rFonts w:ascii="Times New Roman" w:hAnsi="Times New Roman" w:cs="Times New Roman"/>
                <w:sz w:val="24"/>
                <w:szCs w:val="24"/>
                <w:lang w:val="id-ID"/>
              </w:rPr>
              <w:t>Supervisi dari atasan membantu saya menyelesaikan pekerjaan dengan lebih baik.</w:t>
            </w:r>
          </w:p>
        </w:tc>
        <w:tc>
          <w:tcPr>
            <w:tcW w:w="1170" w:type="dxa"/>
            <w:vAlign w:val="center"/>
          </w:tcPr>
          <w:p w:rsidR="00C84B5E" w:rsidRPr="008846DE" w:rsidRDefault="00C84B5E" w:rsidP="00B91916">
            <w:pPr>
              <w:jc w:val="center"/>
              <w:rPr>
                <w:rFonts w:ascii="Times New Roman" w:hAnsi="Times New Roman"/>
                <w:sz w:val="24"/>
                <w:szCs w:val="24"/>
              </w:rPr>
            </w:pPr>
            <w:r>
              <w:rPr>
                <w:rFonts w:ascii="Times New Roman" w:hAnsi="Times New Roman"/>
                <w:sz w:val="24"/>
                <w:szCs w:val="24"/>
              </w:rPr>
              <w:t>17</w:t>
            </w:r>
          </w:p>
        </w:tc>
        <w:tc>
          <w:tcPr>
            <w:tcW w:w="720" w:type="dxa"/>
            <w:vAlign w:val="center"/>
          </w:tcPr>
          <w:p w:rsidR="00C84B5E" w:rsidRPr="008846DE" w:rsidRDefault="00C84B5E" w:rsidP="00B91916">
            <w:pPr>
              <w:jc w:val="center"/>
              <w:rPr>
                <w:rFonts w:ascii="Times New Roman" w:hAnsi="Times New Roman"/>
                <w:sz w:val="24"/>
                <w:szCs w:val="24"/>
              </w:rPr>
            </w:pPr>
            <w:r>
              <w:rPr>
                <w:rFonts w:ascii="Times New Roman" w:hAnsi="Times New Roman"/>
                <w:sz w:val="24"/>
                <w:szCs w:val="24"/>
              </w:rPr>
              <w:t>57%</w:t>
            </w:r>
          </w:p>
        </w:tc>
        <w:tc>
          <w:tcPr>
            <w:tcW w:w="990" w:type="dxa"/>
            <w:vAlign w:val="center"/>
          </w:tcPr>
          <w:p w:rsidR="00C84B5E" w:rsidRPr="008846DE" w:rsidRDefault="00C84B5E" w:rsidP="00B91916">
            <w:pPr>
              <w:jc w:val="center"/>
              <w:rPr>
                <w:rFonts w:ascii="Times New Roman" w:hAnsi="Times New Roman"/>
                <w:sz w:val="24"/>
                <w:szCs w:val="24"/>
              </w:rPr>
            </w:pPr>
            <w:r>
              <w:rPr>
                <w:rFonts w:ascii="Times New Roman" w:hAnsi="Times New Roman"/>
                <w:sz w:val="24"/>
                <w:szCs w:val="24"/>
              </w:rPr>
              <w:t>13</w:t>
            </w:r>
          </w:p>
        </w:tc>
        <w:tc>
          <w:tcPr>
            <w:tcW w:w="702" w:type="dxa"/>
            <w:vAlign w:val="center"/>
          </w:tcPr>
          <w:p w:rsidR="00C84B5E" w:rsidRPr="008846DE" w:rsidRDefault="00C84B5E" w:rsidP="00B91916">
            <w:pPr>
              <w:jc w:val="center"/>
              <w:rPr>
                <w:rFonts w:ascii="Times New Roman" w:hAnsi="Times New Roman"/>
                <w:sz w:val="24"/>
                <w:szCs w:val="24"/>
              </w:rPr>
            </w:pPr>
            <w:r>
              <w:rPr>
                <w:rFonts w:ascii="Times New Roman" w:hAnsi="Times New Roman"/>
                <w:sz w:val="24"/>
                <w:szCs w:val="24"/>
              </w:rPr>
              <w:t>43%</w:t>
            </w:r>
          </w:p>
        </w:tc>
        <w:tc>
          <w:tcPr>
            <w:tcW w:w="850" w:type="dxa"/>
            <w:vAlign w:val="center"/>
          </w:tcPr>
          <w:p w:rsidR="00C84B5E" w:rsidRDefault="00C84B5E" w:rsidP="00B91916">
            <w:pPr>
              <w:jc w:val="center"/>
              <w:textAlignment w:val="center"/>
              <w:rPr>
                <w:rFonts w:ascii="Times New Roman" w:hAnsi="Times New Roman" w:cs="Times New Roman"/>
                <w:sz w:val="24"/>
                <w:szCs w:val="24"/>
              </w:rPr>
            </w:pPr>
            <w:r>
              <w:rPr>
                <w:rFonts w:ascii="Times New Roman" w:eastAsia="SimSun" w:hAnsi="Times New Roman" w:cs="Times New Roman"/>
                <w:color w:val="000000"/>
                <w:sz w:val="24"/>
                <w:szCs w:val="24"/>
              </w:rPr>
              <w:t>30</w:t>
            </w:r>
          </w:p>
        </w:tc>
      </w:tr>
      <w:tr w:rsidR="00C84B5E" w:rsidTr="00B91916">
        <w:tc>
          <w:tcPr>
            <w:tcW w:w="630" w:type="dxa"/>
          </w:tcPr>
          <w:p w:rsidR="00C84B5E" w:rsidRDefault="00C84B5E" w:rsidP="00B91916">
            <w:pPr>
              <w:rPr>
                <w:rFonts w:ascii="Times New Roman" w:hAnsi="Times New Roman" w:cs="Times New Roman"/>
                <w:sz w:val="24"/>
                <w:szCs w:val="24"/>
              </w:rPr>
            </w:pPr>
            <w:r>
              <w:rPr>
                <w:rFonts w:ascii="Times New Roman" w:hAnsi="Times New Roman" w:cs="Times New Roman"/>
                <w:sz w:val="24"/>
                <w:szCs w:val="24"/>
              </w:rPr>
              <w:t xml:space="preserve">3. </w:t>
            </w:r>
          </w:p>
        </w:tc>
        <w:tc>
          <w:tcPr>
            <w:tcW w:w="1620" w:type="dxa"/>
          </w:tcPr>
          <w:p w:rsidR="00C84B5E" w:rsidRDefault="00C84B5E" w:rsidP="00B91916">
            <w:pPr>
              <w:rPr>
                <w:rFonts w:ascii="Times New Roman" w:hAnsi="Times New Roman" w:cs="Times New Roman"/>
                <w:sz w:val="24"/>
                <w:szCs w:val="24"/>
              </w:rPr>
            </w:pPr>
            <w:r>
              <w:rPr>
                <w:rFonts w:ascii="Times New Roman" w:hAnsi="Times New Roman" w:cs="Times New Roman"/>
                <w:sz w:val="24"/>
                <w:szCs w:val="24"/>
              </w:rPr>
              <w:t>Kepuasan Terhadap Rekan Kerja</w:t>
            </w:r>
          </w:p>
        </w:tc>
        <w:tc>
          <w:tcPr>
            <w:tcW w:w="2268" w:type="dxa"/>
          </w:tcPr>
          <w:p w:rsidR="00C84B5E" w:rsidRDefault="00C84B5E" w:rsidP="00B91916">
            <w:pPr>
              <w:jc w:val="both"/>
              <w:rPr>
                <w:rFonts w:ascii="Times New Roman" w:hAnsi="Times New Roman" w:cs="Times New Roman"/>
                <w:sz w:val="24"/>
                <w:szCs w:val="24"/>
                <w:lang w:val="id-ID"/>
              </w:rPr>
            </w:pPr>
            <w:r w:rsidRPr="00745CF0">
              <w:rPr>
                <w:rFonts w:ascii="Times New Roman" w:hAnsi="Times New Roman" w:cs="Times New Roman"/>
                <w:sz w:val="24"/>
                <w:szCs w:val="24"/>
                <w:lang w:val="id-ID"/>
              </w:rPr>
              <w:t>Saya merasa nyaman bekerja sama dengan rekan kerja di tempat saya bekerja.</w:t>
            </w:r>
          </w:p>
        </w:tc>
        <w:tc>
          <w:tcPr>
            <w:tcW w:w="1170" w:type="dxa"/>
            <w:vAlign w:val="center"/>
          </w:tcPr>
          <w:p w:rsidR="00C84B5E" w:rsidRPr="008846DE" w:rsidRDefault="00C84B5E" w:rsidP="00B91916">
            <w:pPr>
              <w:jc w:val="center"/>
              <w:rPr>
                <w:rFonts w:ascii="Times New Roman" w:hAnsi="Times New Roman"/>
                <w:sz w:val="24"/>
                <w:szCs w:val="24"/>
              </w:rPr>
            </w:pPr>
            <w:r>
              <w:rPr>
                <w:rFonts w:ascii="Times New Roman" w:hAnsi="Times New Roman"/>
                <w:sz w:val="24"/>
                <w:szCs w:val="24"/>
              </w:rPr>
              <w:t>11</w:t>
            </w:r>
          </w:p>
        </w:tc>
        <w:tc>
          <w:tcPr>
            <w:tcW w:w="720" w:type="dxa"/>
            <w:vAlign w:val="center"/>
          </w:tcPr>
          <w:p w:rsidR="00C84B5E" w:rsidRPr="008846DE" w:rsidRDefault="00C84B5E" w:rsidP="00B91916">
            <w:pPr>
              <w:jc w:val="center"/>
              <w:rPr>
                <w:rFonts w:ascii="Times New Roman" w:hAnsi="Times New Roman"/>
                <w:sz w:val="24"/>
                <w:szCs w:val="24"/>
              </w:rPr>
            </w:pPr>
            <w:r>
              <w:rPr>
                <w:rFonts w:ascii="Times New Roman" w:hAnsi="Times New Roman"/>
                <w:sz w:val="24"/>
                <w:szCs w:val="24"/>
              </w:rPr>
              <w:t>37%</w:t>
            </w:r>
          </w:p>
        </w:tc>
        <w:tc>
          <w:tcPr>
            <w:tcW w:w="990" w:type="dxa"/>
            <w:vAlign w:val="center"/>
          </w:tcPr>
          <w:p w:rsidR="00C84B5E" w:rsidRPr="008846DE" w:rsidRDefault="00C84B5E" w:rsidP="00B91916">
            <w:pPr>
              <w:jc w:val="center"/>
              <w:rPr>
                <w:rFonts w:ascii="Times New Roman" w:hAnsi="Times New Roman"/>
                <w:sz w:val="24"/>
                <w:szCs w:val="24"/>
              </w:rPr>
            </w:pPr>
            <w:r>
              <w:rPr>
                <w:rFonts w:ascii="Times New Roman" w:hAnsi="Times New Roman"/>
                <w:sz w:val="24"/>
                <w:szCs w:val="24"/>
              </w:rPr>
              <w:t>19</w:t>
            </w:r>
          </w:p>
        </w:tc>
        <w:tc>
          <w:tcPr>
            <w:tcW w:w="702" w:type="dxa"/>
            <w:vAlign w:val="center"/>
          </w:tcPr>
          <w:p w:rsidR="00C84B5E" w:rsidRPr="008846DE" w:rsidRDefault="00C84B5E" w:rsidP="00B91916">
            <w:pPr>
              <w:jc w:val="center"/>
              <w:rPr>
                <w:rFonts w:ascii="Times New Roman" w:hAnsi="Times New Roman"/>
                <w:sz w:val="24"/>
                <w:szCs w:val="24"/>
              </w:rPr>
            </w:pPr>
            <w:r>
              <w:rPr>
                <w:rFonts w:ascii="Times New Roman" w:hAnsi="Times New Roman"/>
                <w:sz w:val="24"/>
                <w:szCs w:val="24"/>
              </w:rPr>
              <w:t>63%</w:t>
            </w:r>
          </w:p>
        </w:tc>
        <w:tc>
          <w:tcPr>
            <w:tcW w:w="850" w:type="dxa"/>
            <w:vAlign w:val="center"/>
          </w:tcPr>
          <w:p w:rsidR="00C84B5E" w:rsidRDefault="00C84B5E" w:rsidP="00B91916">
            <w:pPr>
              <w:jc w:val="center"/>
              <w:textAlignment w:val="center"/>
              <w:rPr>
                <w:rFonts w:ascii="Times New Roman" w:hAnsi="Times New Roman" w:cs="Times New Roman"/>
                <w:sz w:val="24"/>
                <w:szCs w:val="24"/>
              </w:rPr>
            </w:pPr>
            <w:r>
              <w:rPr>
                <w:rFonts w:ascii="Times New Roman" w:eastAsia="SimSun" w:hAnsi="Times New Roman" w:cs="Times New Roman"/>
                <w:color w:val="000000"/>
                <w:sz w:val="24"/>
                <w:szCs w:val="24"/>
              </w:rPr>
              <w:t>30</w:t>
            </w:r>
          </w:p>
        </w:tc>
      </w:tr>
      <w:tr w:rsidR="00C84B5E" w:rsidTr="00B91916">
        <w:trPr>
          <w:trHeight w:val="2150"/>
        </w:trPr>
        <w:tc>
          <w:tcPr>
            <w:tcW w:w="630" w:type="dxa"/>
          </w:tcPr>
          <w:p w:rsidR="00C84B5E" w:rsidRDefault="00C84B5E" w:rsidP="00B91916">
            <w:pPr>
              <w:rPr>
                <w:rFonts w:ascii="Times New Roman" w:hAnsi="Times New Roman" w:cs="Times New Roman"/>
                <w:sz w:val="24"/>
                <w:szCs w:val="24"/>
              </w:rPr>
            </w:pPr>
            <w:r>
              <w:rPr>
                <w:rFonts w:ascii="Times New Roman" w:hAnsi="Times New Roman" w:cs="Times New Roman"/>
                <w:sz w:val="24"/>
                <w:szCs w:val="24"/>
              </w:rPr>
              <w:t xml:space="preserve">4. </w:t>
            </w:r>
          </w:p>
        </w:tc>
        <w:tc>
          <w:tcPr>
            <w:tcW w:w="1620" w:type="dxa"/>
          </w:tcPr>
          <w:p w:rsidR="00C84B5E" w:rsidRPr="00D70FC6" w:rsidRDefault="00C84B5E" w:rsidP="00B91916">
            <w:pPr>
              <w:rPr>
                <w:rFonts w:ascii="Times New Roman" w:hAnsi="Times New Roman" w:cs="Times New Roman"/>
                <w:sz w:val="24"/>
                <w:szCs w:val="24"/>
              </w:rPr>
            </w:pPr>
            <w:r>
              <w:rPr>
                <w:rFonts w:ascii="Times New Roman" w:hAnsi="Times New Roman" w:cs="Times New Roman"/>
                <w:sz w:val="24"/>
                <w:szCs w:val="24"/>
              </w:rPr>
              <w:t>Kesempatan Promosi</w:t>
            </w:r>
          </w:p>
        </w:tc>
        <w:tc>
          <w:tcPr>
            <w:tcW w:w="2268" w:type="dxa"/>
          </w:tcPr>
          <w:p w:rsidR="00C84B5E" w:rsidRDefault="00C84B5E" w:rsidP="00B91916">
            <w:pPr>
              <w:jc w:val="both"/>
              <w:rPr>
                <w:rFonts w:ascii="Times New Roman" w:hAnsi="Times New Roman" w:cs="Times New Roman"/>
                <w:sz w:val="24"/>
                <w:szCs w:val="24"/>
              </w:rPr>
            </w:pPr>
            <w:r w:rsidRPr="00745CF0">
              <w:rPr>
                <w:rFonts w:ascii="Times New Roman" w:hAnsi="Times New Roman" w:cs="Times New Roman"/>
                <w:sz w:val="24"/>
                <w:szCs w:val="24"/>
              </w:rPr>
              <w:t>Saya percaya bahwa perusahaan memberikan peluang yang sama untuk semua pegawai dalam promosi jabatan.</w:t>
            </w:r>
          </w:p>
        </w:tc>
        <w:tc>
          <w:tcPr>
            <w:tcW w:w="1170" w:type="dxa"/>
            <w:vAlign w:val="center"/>
          </w:tcPr>
          <w:p w:rsidR="00C84B5E" w:rsidRPr="00446A03" w:rsidRDefault="00C84B5E" w:rsidP="00B91916">
            <w:pPr>
              <w:jc w:val="center"/>
              <w:rPr>
                <w:rFonts w:ascii="Times New Roman" w:hAnsi="Times New Roman"/>
                <w:sz w:val="24"/>
                <w:szCs w:val="24"/>
              </w:rPr>
            </w:pPr>
            <w:r>
              <w:rPr>
                <w:rFonts w:ascii="Times New Roman" w:hAnsi="Times New Roman"/>
                <w:sz w:val="24"/>
                <w:szCs w:val="24"/>
              </w:rPr>
              <w:t>16</w:t>
            </w:r>
          </w:p>
        </w:tc>
        <w:tc>
          <w:tcPr>
            <w:tcW w:w="720" w:type="dxa"/>
            <w:vAlign w:val="center"/>
          </w:tcPr>
          <w:p w:rsidR="00C84B5E" w:rsidRPr="00446A03" w:rsidRDefault="00C84B5E" w:rsidP="00B91916">
            <w:pPr>
              <w:rPr>
                <w:rFonts w:ascii="Times New Roman" w:hAnsi="Times New Roman"/>
                <w:sz w:val="24"/>
                <w:szCs w:val="24"/>
              </w:rPr>
            </w:pPr>
            <w:r>
              <w:rPr>
                <w:rFonts w:ascii="Times New Roman" w:hAnsi="Times New Roman"/>
                <w:sz w:val="24"/>
                <w:szCs w:val="24"/>
              </w:rPr>
              <w:t>53%</w:t>
            </w:r>
          </w:p>
        </w:tc>
        <w:tc>
          <w:tcPr>
            <w:tcW w:w="990" w:type="dxa"/>
            <w:vAlign w:val="center"/>
          </w:tcPr>
          <w:p w:rsidR="00C84B5E" w:rsidRPr="00446A03" w:rsidRDefault="00C84B5E" w:rsidP="00B91916">
            <w:pPr>
              <w:jc w:val="center"/>
              <w:rPr>
                <w:rFonts w:ascii="Times New Roman" w:hAnsi="Times New Roman"/>
                <w:sz w:val="24"/>
                <w:szCs w:val="24"/>
              </w:rPr>
            </w:pPr>
            <w:r>
              <w:rPr>
                <w:rFonts w:ascii="Times New Roman" w:hAnsi="Times New Roman"/>
                <w:sz w:val="24"/>
                <w:szCs w:val="24"/>
              </w:rPr>
              <w:t>14</w:t>
            </w:r>
          </w:p>
        </w:tc>
        <w:tc>
          <w:tcPr>
            <w:tcW w:w="702" w:type="dxa"/>
            <w:vAlign w:val="center"/>
          </w:tcPr>
          <w:p w:rsidR="00C84B5E" w:rsidRPr="00446A03" w:rsidRDefault="00C84B5E" w:rsidP="00B91916">
            <w:pPr>
              <w:jc w:val="center"/>
              <w:rPr>
                <w:rFonts w:ascii="Times New Roman" w:hAnsi="Times New Roman"/>
                <w:sz w:val="24"/>
                <w:szCs w:val="24"/>
              </w:rPr>
            </w:pPr>
            <w:r>
              <w:rPr>
                <w:rFonts w:ascii="Times New Roman" w:hAnsi="Times New Roman"/>
                <w:sz w:val="24"/>
                <w:szCs w:val="24"/>
              </w:rPr>
              <w:t>47%</w:t>
            </w:r>
          </w:p>
        </w:tc>
        <w:tc>
          <w:tcPr>
            <w:tcW w:w="850" w:type="dxa"/>
            <w:vAlign w:val="center"/>
          </w:tcPr>
          <w:p w:rsidR="00C84B5E" w:rsidRDefault="00C84B5E" w:rsidP="00B91916">
            <w:pPr>
              <w:jc w:val="center"/>
              <w:rPr>
                <w:rFonts w:ascii="Times New Roman" w:hAnsi="Times New Roman" w:cs="Times New Roman"/>
                <w:sz w:val="24"/>
                <w:szCs w:val="24"/>
              </w:rPr>
            </w:pPr>
            <w:r>
              <w:rPr>
                <w:rFonts w:ascii="Times New Roman" w:hAnsi="Times New Roman" w:cs="Times New Roman"/>
                <w:sz w:val="24"/>
                <w:szCs w:val="24"/>
              </w:rPr>
              <w:t>30</w:t>
            </w:r>
          </w:p>
        </w:tc>
      </w:tr>
    </w:tbl>
    <w:p w:rsidR="00C84B5E" w:rsidRPr="000D788E" w:rsidRDefault="00C84B5E" w:rsidP="00C84B5E">
      <w:pPr>
        <w:pStyle w:val="NoSpacing"/>
        <w:spacing w:line="480" w:lineRule="auto"/>
        <w:ind w:hanging="450"/>
        <w:jc w:val="both"/>
        <w:rPr>
          <w:rFonts w:ascii="Times New Roman" w:hAnsi="Times New Roman" w:cs="Times New Roman"/>
          <w:sz w:val="24"/>
          <w:szCs w:val="24"/>
        </w:rPr>
      </w:pPr>
      <w:proofErr w:type="gramStart"/>
      <w:r>
        <w:rPr>
          <w:rFonts w:ascii="Times New Roman" w:hAnsi="Times New Roman" w:cs="Times New Roman"/>
          <w:sz w:val="24"/>
          <w:szCs w:val="24"/>
        </w:rPr>
        <w:t>Sumber :</w:t>
      </w:r>
      <w:proofErr w:type="gramEnd"/>
      <w:r>
        <w:rPr>
          <w:rFonts w:ascii="Times New Roman" w:hAnsi="Times New Roman" w:cs="Times New Roman"/>
          <w:sz w:val="24"/>
          <w:szCs w:val="24"/>
        </w:rPr>
        <w:t xml:space="preserve"> Diolah 2025</w:t>
      </w:r>
    </w:p>
    <w:p w:rsidR="00C84B5E" w:rsidRPr="000D788E" w:rsidRDefault="00C84B5E" w:rsidP="00C84B5E">
      <w:pPr>
        <w:pStyle w:val="NoSpacing"/>
        <w:spacing w:line="480" w:lineRule="auto"/>
        <w:ind w:firstLine="540"/>
        <w:jc w:val="both"/>
        <w:rPr>
          <w:rFonts w:ascii="Times New Roman" w:hAnsi="Times New Roman"/>
          <w:sz w:val="24"/>
          <w:szCs w:val="24"/>
        </w:rPr>
      </w:pPr>
      <w:r w:rsidRPr="00233E65">
        <w:rPr>
          <w:rFonts w:ascii="Times New Roman" w:hAnsi="Times New Roman"/>
          <w:sz w:val="24"/>
        </w:rPr>
        <w:lastRenderedPageBreak/>
        <w:t>Berdasarkan Tabel 1.</w:t>
      </w:r>
      <w:r>
        <w:rPr>
          <w:rFonts w:ascii="Times New Roman" w:hAnsi="Times New Roman"/>
          <w:sz w:val="24"/>
        </w:rPr>
        <w:t>3</w:t>
      </w:r>
      <w:r w:rsidRPr="00233E65">
        <w:rPr>
          <w:rFonts w:ascii="Times New Roman" w:hAnsi="Times New Roman"/>
          <w:sz w:val="24"/>
        </w:rPr>
        <w:t xml:space="preserve"> </w:t>
      </w:r>
      <w:r>
        <w:rPr>
          <w:rFonts w:ascii="Times New Roman" w:hAnsi="Times New Roman"/>
          <w:sz w:val="24"/>
          <w:szCs w:val="24"/>
        </w:rPr>
        <w:t>dapat dilihat bahwa pernyataan 3</w:t>
      </w:r>
      <w:r w:rsidRPr="00233E65">
        <w:rPr>
          <w:rFonts w:ascii="Times New Roman" w:hAnsi="Times New Roman"/>
          <w:sz w:val="24"/>
          <w:szCs w:val="24"/>
        </w:rPr>
        <w:t xml:space="preserve"> tidak setuju dengan</w:t>
      </w:r>
      <w:r>
        <w:rPr>
          <w:rFonts w:ascii="Times New Roman" w:hAnsi="Times New Roman"/>
          <w:sz w:val="24"/>
          <w:szCs w:val="24"/>
        </w:rPr>
        <w:t xml:space="preserve"> Kepuasan </w:t>
      </w:r>
      <w:r w:rsidRPr="001F48C4">
        <w:rPr>
          <w:rFonts w:ascii="Times New Roman" w:eastAsia="SimSun" w:hAnsi="Times New Roman" w:cs="Arial"/>
          <w:iCs/>
          <w:sz w:val="24"/>
          <w:szCs w:val="18"/>
          <w:lang w:eastAsia="zh-CN"/>
        </w:rPr>
        <w:t>Kerja</w:t>
      </w:r>
      <w:r w:rsidRPr="00233E65">
        <w:rPr>
          <w:rFonts w:ascii="Times New Roman" w:hAnsi="Times New Roman"/>
          <w:sz w:val="24"/>
          <w:szCs w:val="24"/>
        </w:rPr>
        <w:t>. Dari hasil pra survey kuesioner sekitar 30 responden dengan pernyataan “</w:t>
      </w:r>
      <w:r w:rsidRPr="00745CF0">
        <w:rPr>
          <w:rFonts w:ascii="Times New Roman" w:hAnsi="Times New Roman" w:cs="Times New Roman"/>
          <w:sz w:val="24"/>
          <w:szCs w:val="24"/>
          <w:lang w:val="id-ID"/>
        </w:rPr>
        <w:t>Saya merasa nyaman bekerja sama dengan rekan kerja di tempat saya bekerja.</w:t>
      </w:r>
      <w:r>
        <w:rPr>
          <w:rFonts w:ascii="Times New Roman" w:hAnsi="Times New Roman"/>
          <w:sz w:val="24"/>
          <w:szCs w:val="24"/>
        </w:rPr>
        <w:t xml:space="preserve">” 19 responden mengaku </w:t>
      </w:r>
      <w:r w:rsidRPr="00B87A71">
        <w:rPr>
          <w:rFonts w:ascii="Times New Roman" w:hAnsi="Times New Roman"/>
          <w:sz w:val="24"/>
          <w:szCs w:val="24"/>
        </w:rPr>
        <w:t xml:space="preserve">Kurangnya rasa nyaman dalam bekerja </w:t>
      </w:r>
      <w:proofErr w:type="gramStart"/>
      <w:r w:rsidRPr="00B87A71">
        <w:rPr>
          <w:rFonts w:ascii="Times New Roman" w:hAnsi="Times New Roman"/>
          <w:sz w:val="24"/>
          <w:szCs w:val="24"/>
        </w:rPr>
        <w:t>sama</w:t>
      </w:r>
      <w:proofErr w:type="gramEnd"/>
      <w:r w:rsidRPr="00B87A71">
        <w:rPr>
          <w:rFonts w:ascii="Times New Roman" w:hAnsi="Times New Roman"/>
          <w:sz w:val="24"/>
          <w:szCs w:val="24"/>
        </w:rPr>
        <w:t xml:space="preserve"> dengan rekan kerja adalah masalah yang berhubungan langsung dengan iklim kerja, komunikasi tim, dan hubungan antarpegawai. Jika pegawai merasa tidak nyaman berinteraksi, berkoordinasi, atau berkolaborasi dengan sesama rekan kerja, maka kinerja individu maupun </w:t>
      </w:r>
      <w:proofErr w:type="gramStart"/>
      <w:r w:rsidRPr="00B87A71">
        <w:rPr>
          <w:rFonts w:ascii="Times New Roman" w:hAnsi="Times New Roman"/>
          <w:sz w:val="24"/>
          <w:szCs w:val="24"/>
        </w:rPr>
        <w:t>tim</w:t>
      </w:r>
      <w:proofErr w:type="gramEnd"/>
      <w:r w:rsidRPr="00B87A71">
        <w:rPr>
          <w:rFonts w:ascii="Times New Roman" w:hAnsi="Times New Roman"/>
          <w:sz w:val="24"/>
          <w:szCs w:val="24"/>
        </w:rPr>
        <w:t xml:space="preserve"> dapat terganggu secara signifikan. Kurangnya rasa nyaman dalam bekerj</w:t>
      </w:r>
      <w:r>
        <w:rPr>
          <w:rFonts w:ascii="Times New Roman" w:hAnsi="Times New Roman"/>
          <w:sz w:val="24"/>
          <w:szCs w:val="24"/>
        </w:rPr>
        <w:t xml:space="preserve">a </w:t>
      </w:r>
      <w:proofErr w:type="gramStart"/>
      <w:r>
        <w:rPr>
          <w:rFonts w:ascii="Times New Roman" w:hAnsi="Times New Roman"/>
          <w:sz w:val="24"/>
          <w:szCs w:val="24"/>
        </w:rPr>
        <w:t>sama</w:t>
      </w:r>
      <w:proofErr w:type="gramEnd"/>
      <w:r>
        <w:rPr>
          <w:rFonts w:ascii="Times New Roman" w:hAnsi="Times New Roman"/>
          <w:sz w:val="24"/>
          <w:szCs w:val="24"/>
        </w:rPr>
        <w:t xml:space="preserve"> dengan rekan kerja di PT S3 </w:t>
      </w:r>
      <w:r w:rsidRPr="00B87A71">
        <w:rPr>
          <w:rFonts w:ascii="Times New Roman" w:hAnsi="Times New Roman"/>
          <w:sz w:val="24"/>
          <w:szCs w:val="24"/>
        </w:rPr>
        <w:t xml:space="preserve">Sawit Sukses Sejati dapat menimbulkan gangguan serius terhadap kinerja pegawai. Ketidaknyamanan ini berdampak pada produktivitas, efektivitas komunikasi, dan kualitas kerja </w:t>
      </w:r>
      <w:proofErr w:type="gramStart"/>
      <w:r w:rsidRPr="00B87A71">
        <w:rPr>
          <w:rFonts w:ascii="Times New Roman" w:hAnsi="Times New Roman"/>
          <w:sz w:val="24"/>
          <w:szCs w:val="24"/>
        </w:rPr>
        <w:t>tim</w:t>
      </w:r>
      <w:proofErr w:type="gramEnd"/>
      <w:r w:rsidRPr="00B87A71">
        <w:rPr>
          <w:rFonts w:ascii="Times New Roman" w:hAnsi="Times New Roman"/>
          <w:sz w:val="24"/>
          <w:szCs w:val="24"/>
        </w:rPr>
        <w:t xml:space="preserve"> secara keseluruhan. Untuk meningkatkan kinerja pegawai, perusahaan perlu menciptakan iklim kerja yang sehat, membangun budaya komunikasi terbuka, menyelesaikan konflik secara cepat dan adil, serta mengembangkan kerja </w:t>
      </w:r>
      <w:proofErr w:type="gramStart"/>
      <w:r w:rsidRPr="00B87A71">
        <w:rPr>
          <w:rFonts w:ascii="Times New Roman" w:hAnsi="Times New Roman"/>
          <w:sz w:val="24"/>
          <w:szCs w:val="24"/>
        </w:rPr>
        <w:t>sama</w:t>
      </w:r>
      <w:proofErr w:type="gramEnd"/>
      <w:r w:rsidRPr="00B87A71">
        <w:rPr>
          <w:rFonts w:ascii="Times New Roman" w:hAnsi="Times New Roman"/>
          <w:sz w:val="24"/>
          <w:szCs w:val="24"/>
        </w:rPr>
        <w:t xml:space="preserve"> tim melalui pelati</w:t>
      </w:r>
      <w:r>
        <w:rPr>
          <w:rFonts w:ascii="Times New Roman" w:hAnsi="Times New Roman"/>
          <w:sz w:val="24"/>
          <w:szCs w:val="24"/>
        </w:rPr>
        <w:t>han atau kegiatan team building</w:t>
      </w:r>
    </w:p>
    <w:p w:rsidR="00C84B5E" w:rsidRPr="00E80C41" w:rsidRDefault="00C84B5E" w:rsidP="00C84B5E">
      <w:pPr>
        <w:pStyle w:val="Caption"/>
        <w:spacing w:after="0"/>
        <w:jc w:val="center"/>
        <w:rPr>
          <w:rFonts w:ascii="Times New Roman" w:eastAsia="SimSun" w:hAnsi="Times New Roman" w:cs="Times New Roman"/>
          <w:iCs/>
          <w:color w:val="auto"/>
          <w:sz w:val="24"/>
          <w:szCs w:val="24"/>
          <w:lang w:eastAsia="zh-CN"/>
        </w:rPr>
      </w:pPr>
      <w:bookmarkStart w:id="34" w:name="_Toc204913335"/>
      <w:bookmarkStart w:id="35" w:name="_Toc204923989"/>
      <w:bookmarkStart w:id="36" w:name="_Toc204926120"/>
      <w:bookmarkStart w:id="37" w:name="_Toc204927034"/>
      <w:bookmarkStart w:id="38" w:name="_Toc214429785"/>
      <w:r w:rsidRPr="00E80C41">
        <w:rPr>
          <w:rFonts w:ascii="Times New Roman" w:hAnsi="Times New Roman" w:cs="Times New Roman"/>
          <w:color w:val="auto"/>
          <w:sz w:val="24"/>
          <w:szCs w:val="24"/>
        </w:rPr>
        <w:t xml:space="preserve">Tabel 1. </w:t>
      </w:r>
      <w:r w:rsidRPr="00E80C41">
        <w:rPr>
          <w:rFonts w:ascii="Times New Roman" w:hAnsi="Times New Roman" w:cs="Times New Roman"/>
          <w:color w:val="auto"/>
          <w:sz w:val="24"/>
          <w:szCs w:val="24"/>
        </w:rPr>
        <w:fldChar w:fldCharType="begin"/>
      </w:r>
      <w:r w:rsidRPr="00E80C41">
        <w:rPr>
          <w:rFonts w:ascii="Times New Roman" w:hAnsi="Times New Roman" w:cs="Times New Roman"/>
          <w:color w:val="auto"/>
          <w:sz w:val="24"/>
          <w:szCs w:val="24"/>
        </w:rPr>
        <w:instrText xml:space="preserve"> SEQ Tabel_1. \* ARABIC </w:instrText>
      </w:r>
      <w:r w:rsidRPr="00E80C41">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4</w:t>
      </w:r>
      <w:r w:rsidRPr="00E80C41">
        <w:rPr>
          <w:rFonts w:ascii="Times New Roman" w:hAnsi="Times New Roman" w:cs="Times New Roman"/>
          <w:color w:val="auto"/>
          <w:sz w:val="24"/>
          <w:szCs w:val="24"/>
        </w:rPr>
        <w:fldChar w:fldCharType="end"/>
      </w:r>
      <w:bookmarkStart w:id="39" w:name="_Toc204913336"/>
      <w:bookmarkStart w:id="40" w:name="_Toc204923990"/>
      <w:bookmarkStart w:id="41" w:name="_Toc204926121"/>
      <w:bookmarkStart w:id="42" w:name="_Toc204927035"/>
      <w:bookmarkEnd w:id="34"/>
      <w:bookmarkEnd w:id="35"/>
      <w:bookmarkEnd w:id="36"/>
      <w:bookmarkEnd w:id="37"/>
      <w:r>
        <w:rPr>
          <w:rFonts w:ascii="Times New Roman" w:hAnsi="Times New Roman" w:cs="Times New Roman"/>
          <w:color w:val="auto"/>
          <w:sz w:val="24"/>
          <w:szCs w:val="24"/>
        </w:rPr>
        <w:br/>
      </w:r>
      <w:r w:rsidRPr="00E80C41">
        <w:rPr>
          <w:rFonts w:ascii="Times New Roman" w:eastAsia="SimSun" w:hAnsi="Times New Roman" w:cs="Times New Roman"/>
          <w:iCs/>
          <w:color w:val="auto"/>
          <w:sz w:val="24"/>
          <w:szCs w:val="24"/>
          <w:lang w:eastAsia="zh-CN"/>
        </w:rPr>
        <w:t>Hasil Ku</w:t>
      </w:r>
      <w:r>
        <w:rPr>
          <w:rFonts w:ascii="Times New Roman" w:eastAsia="SimSun" w:hAnsi="Times New Roman" w:cs="Times New Roman"/>
          <w:iCs/>
          <w:color w:val="auto"/>
          <w:sz w:val="24"/>
          <w:szCs w:val="24"/>
          <w:lang w:eastAsia="zh-CN"/>
        </w:rPr>
        <w:t>e</w:t>
      </w:r>
      <w:r w:rsidRPr="00E80C41">
        <w:rPr>
          <w:rFonts w:ascii="Times New Roman" w:eastAsia="SimSun" w:hAnsi="Times New Roman" w:cs="Times New Roman"/>
          <w:iCs/>
          <w:color w:val="auto"/>
          <w:sz w:val="24"/>
          <w:szCs w:val="24"/>
          <w:lang w:eastAsia="zh-CN"/>
        </w:rPr>
        <w:t>sioner Pra Survei Untuk Variabel Kinerja Pegawai (Y)</w:t>
      </w:r>
      <w:bookmarkEnd w:id="38"/>
      <w:bookmarkEnd w:id="39"/>
      <w:bookmarkEnd w:id="40"/>
      <w:bookmarkEnd w:id="41"/>
      <w:bookmarkEnd w:id="42"/>
    </w:p>
    <w:tbl>
      <w:tblPr>
        <w:tblpPr w:leftFromText="180" w:rightFromText="180" w:vertAnchor="text" w:horzAnchor="page" w:tblpXSpec="center" w:tblpY="242"/>
        <w:tblOverlap w:val="never"/>
        <w:tblW w:w="8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638"/>
        <w:gridCol w:w="2340"/>
        <w:gridCol w:w="990"/>
        <w:gridCol w:w="810"/>
        <w:gridCol w:w="990"/>
        <w:gridCol w:w="679"/>
        <w:gridCol w:w="783"/>
      </w:tblGrid>
      <w:tr w:rsidR="00C84B5E" w:rsidTr="00B91916">
        <w:trPr>
          <w:trHeight w:val="661"/>
        </w:trPr>
        <w:tc>
          <w:tcPr>
            <w:tcW w:w="540" w:type="dxa"/>
            <w:vMerge w:val="restart"/>
          </w:tcPr>
          <w:p w:rsidR="00C84B5E" w:rsidRDefault="00C84B5E" w:rsidP="00B91916">
            <w:pPr>
              <w:spacing w:line="240" w:lineRule="auto"/>
              <w:jc w:val="center"/>
              <w:rPr>
                <w:rFonts w:ascii="Times New Roman" w:hAnsi="Times New Roman" w:cs="Times New Roman"/>
                <w:b/>
                <w:bCs/>
                <w:sz w:val="24"/>
                <w:szCs w:val="24"/>
              </w:rPr>
            </w:pPr>
          </w:p>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1638" w:type="dxa"/>
            <w:vMerge w:val="restart"/>
          </w:tcPr>
          <w:p w:rsidR="00C84B5E" w:rsidRDefault="00C84B5E" w:rsidP="00B91916">
            <w:pPr>
              <w:spacing w:line="240" w:lineRule="auto"/>
              <w:jc w:val="center"/>
              <w:rPr>
                <w:rFonts w:ascii="Times New Roman" w:hAnsi="Times New Roman" w:cs="Times New Roman"/>
                <w:b/>
                <w:bCs/>
                <w:sz w:val="24"/>
                <w:szCs w:val="24"/>
              </w:rPr>
            </w:pPr>
          </w:p>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Indikator</w:t>
            </w:r>
          </w:p>
        </w:tc>
        <w:tc>
          <w:tcPr>
            <w:tcW w:w="2340" w:type="dxa"/>
            <w:vMerge w:val="restart"/>
          </w:tcPr>
          <w:p w:rsidR="00C84B5E" w:rsidRDefault="00C84B5E" w:rsidP="00B91916">
            <w:pPr>
              <w:spacing w:line="240" w:lineRule="auto"/>
              <w:jc w:val="center"/>
              <w:rPr>
                <w:rFonts w:ascii="Times New Roman" w:hAnsi="Times New Roman" w:cs="Times New Roman"/>
                <w:b/>
                <w:bCs/>
                <w:sz w:val="24"/>
                <w:szCs w:val="24"/>
              </w:rPr>
            </w:pPr>
          </w:p>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Pernyataan</w:t>
            </w:r>
          </w:p>
        </w:tc>
        <w:tc>
          <w:tcPr>
            <w:tcW w:w="1800" w:type="dxa"/>
            <w:gridSpan w:val="2"/>
          </w:tcPr>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Setuju</w:t>
            </w:r>
          </w:p>
        </w:tc>
        <w:tc>
          <w:tcPr>
            <w:tcW w:w="1669" w:type="dxa"/>
            <w:gridSpan w:val="2"/>
          </w:tcPr>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Tidak Setuju</w:t>
            </w:r>
          </w:p>
        </w:tc>
        <w:tc>
          <w:tcPr>
            <w:tcW w:w="783" w:type="dxa"/>
            <w:vMerge w:val="restart"/>
          </w:tcPr>
          <w:p w:rsidR="00C84B5E" w:rsidRDefault="00C84B5E" w:rsidP="00B91916">
            <w:pPr>
              <w:spacing w:line="240" w:lineRule="auto"/>
              <w:jc w:val="center"/>
              <w:rPr>
                <w:rFonts w:ascii="Times New Roman" w:hAnsi="Times New Roman" w:cs="Times New Roman"/>
                <w:b/>
                <w:bCs/>
                <w:sz w:val="24"/>
                <w:szCs w:val="24"/>
              </w:rPr>
            </w:pPr>
          </w:p>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Total</w:t>
            </w:r>
          </w:p>
        </w:tc>
      </w:tr>
      <w:tr w:rsidR="00C84B5E" w:rsidTr="00B91916">
        <w:trPr>
          <w:trHeight w:val="395"/>
        </w:trPr>
        <w:tc>
          <w:tcPr>
            <w:tcW w:w="540" w:type="dxa"/>
            <w:vMerge/>
          </w:tcPr>
          <w:p w:rsidR="00C84B5E" w:rsidRDefault="00C84B5E" w:rsidP="00B91916">
            <w:pPr>
              <w:spacing w:line="240" w:lineRule="auto"/>
              <w:rPr>
                <w:rFonts w:ascii="Times New Roman" w:hAnsi="Times New Roman" w:cs="Times New Roman"/>
                <w:b/>
                <w:bCs/>
                <w:sz w:val="24"/>
                <w:szCs w:val="24"/>
              </w:rPr>
            </w:pPr>
          </w:p>
        </w:tc>
        <w:tc>
          <w:tcPr>
            <w:tcW w:w="1638" w:type="dxa"/>
            <w:vMerge/>
          </w:tcPr>
          <w:p w:rsidR="00C84B5E" w:rsidRDefault="00C84B5E" w:rsidP="00B91916">
            <w:pPr>
              <w:spacing w:line="240" w:lineRule="auto"/>
              <w:rPr>
                <w:rFonts w:ascii="Times New Roman" w:hAnsi="Times New Roman" w:cs="Times New Roman"/>
                <w:b/>
                <w:bCs/>
                <w:sz w:val="24"/>
                <w:szCs w:val="24"/>
              </w:rPr>
            </w:pPr>
          </w:p>
        </w:tc>
        <w:tc>
          <w:tcPr>
            <w:tcW w:w="2340" w:type="dxa"/>
            <w:vMerge/>
          </w:tcPr>
          <w:p w:rsidR="00C84B5E" w:rsidRDefault="00C84B5E" w:rsidP="00B91916">
            <w:pPr>
              <w:spacing w:line="240" w:lineRule="auto"/>
              <w:rPr>
                <w:rFonts w:ascii="Times New Roman" w:hAnsi="Times New Roman" w:cs="Times New Roman"/>
                <w:b/>
                <w:bCs/>
                <w:sz w:val="24"/>
                <w:szCs w:val="24"/>
              </w:rPr>
            </w:pPr>
          </w:p>
        </w:tc>
        <w:tc>
          <w:tcPr>
            <w:tcW w:w="990" w:type="dxa"/>
          </w:tcPr>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Jumlah </w:t>
            </w:r>
          </w:p>
        </w:tc>
        <w:tc>
          <w:tcPr>
            <w:tcW w:w="810" w:type="dxa"/>
          </w:tcPr>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990" w:type="dxa"/>
          </w:tcPr>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Jumlah </w:t>
            </w:r>
          </w:p>
        </w:tc>
        <w:tc>
          <w:tcPr>
            <w:tcW w:w="679" w:type="dxa"/>
          </w:tcPr>
          <w:p w:rsidR="00C84B5E" w:rsidRDefault="00C84B5E" w:rsidP="00B9191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783" w:type="dxa"/>
            <w:vMerge/>
          </w:tcPr>
          <w:p w:rsidR="00C84B5E" w:rsidRDefault="00C84B5E" w:rsidP="00B91916">
            <w:pPr>
              <w:spacing w:line="240" w:lineRule="auto"/>
              <w:rPr>
                <w:rFonts w:ascii="Times New Roman" w:hAnsi="Times New Roman" w:cs="Times New Roman"/>
                <w:b/>
                <w:bCs/>
                <w:sz w:val="24"/>
                <w:szCs w:val="24"/>
              </w:rPr>
            </w:pPr>
          </w:p>
        </w:tc>
      </w:tr>
      <w:tr w:rsidR="00C84B5E" w:rsidTr="00B91916">
        <w:trPr>
          <w:trHeight w:val="1007"/>
        </w:trPr>
        <w:tc>
          <w:tcPr>
            <w:tcW w:w="540" w:type="dxa"/>
          </w:tcPr>
          <w:p w:rsidR="00C84B5E" w:rsidRDefault="00C84B5E" w:rsidP="00B91916">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638" w:type="dxa"/>
          </w:tcPr>
          <w:p w:rsidR="00C84B5E" w:rsidRPr="00D70FC6" w:rsidRDefault="00C84B5E" w:rsidP="00B9191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Kualitas Kerja </w:t>
            </w:r>
          </w:p>
        </w:tc>
        <w:tc>
          <w:tcPr>
            <w:tcW w:w="2340" w:type="dxa"/>
            <w:shd w:val="clear" w:color="auto" w:fill="auto"/>
          </w:tcPr>
          <w:p w:rsidR="00C84B5E" w:rsidRDefault="00C84B5E" w:rsidP="00B91916">
            <w:pPr>
              <w:spacing w:after="0" w:line="240" w:lineRule="auto"/>
              <w:jc w:val="both"/>
              <w:rPr>
                <w:rFonts w:ascii="Times New Roman" w:hAnsi="Times New Roman" w:cs="Times New Roman"/>
                <w:sz w:val="24"/>
                <w:szCs w:val="24"/>
              </w:rPr>
            </w:pPr>
            <w:r w:rsidRPr="00702E15">
              <w:rPr>
                <w:rFonts w:ascii="Times New Roman" w:hAnsi="Times New Roman" w:cs="Times New Roman"/>
                <w:sz w:val="24"/>
                <w:szCs w:val="24"/>
              </w:rPr>
              <w:t>Saya dapat menyelesaikan pekerjaan tepat waktu sesuai dengan target yang ditentukan.</w:t>
            </w:r>
          </w:p>
        </w:tc>
        <w:tc>
          <w:tcPr>
            <w:tcW w:w="990" w:type="dxa"/>
            <w:vAlign w:val="center"/>
          </w:tcPr>
          <w:p w:rsidR="00C84B5E" w:rsidRPr="008846DE" w:rsidRDefault="00C84B5E" w:rsidP="00B91916">
            <w:pPr>
              <w:spacing w:after="0" w:line="240" w:lineRule="auto"/>
              <w:jc w:val="center"/>
              <w:rPr>
                <w:rFonts w:ascii="Times New Roman" w:hAnsi="Times New Roman"/>
                <w:sz w:val="24"/>
                <w:szCs w:val="24"/>
              </w:rPr>
            </w:pPr>
            <w:r>
              <w:rPr>
                <w:rFonts w:ascii="Times New Roman" w:hAnsi="Times New Roman"/>
                <w:sz w:val="24"/>
                <w:szCs w:val="24"/>
              </w:rPr>
              <w:t>19</w:t>
            </w:r>
          </w:p>
        </w:tc>
        <w:tc>
          <w:tcPr>
            <w:tcW w:w="810" w:type="dxa"/>
            <w:vAlign w:val="center"/>
          </w:tcPr>
          <w:p w:rsidR="00C84B5E" w:rsidRPr="008846DE" w:rsidRDefault="00C84B5E" w:rsidP="00B91916">
            <w:pPr>
              <w:spacing w:after="0" w:line="240" w:lineRule="auto"/>
              <w:jc w:val="center"/>
              <w:rPr>
                <w:rFonts w:ascii="Times New Roman" w:hAnsi="Times New Roman"/>
                <w:sz w:val="24"/>
                <w:szCs w:val="24"/>
              </w:rPr>
            </w:pPr>
            <w:r>
              <w:rPr>
                <w:rFonts w:ascii="Times New Roman" w:hAnsi="Times New Roman"/>
                <w:sz w:val="24"/>
                <w:szCs w:val="24"/>
              </w:rPr>
              <w:t>63%</w:t>
            </w:r>
          </w:p>
        </w:tc>
        <w:tc>
          <w:tcPr>
            <w:tcW w:w="990" w:type="dxa"/>
            <w:vAlign w:val="center"/>
          </w:tcPr>
          <w:p w:rsidR="00C84B5E" w:rsidRPr="008846DE" w:rsidRDefault="00C84B5E" w:rsidP="00B91916">
            <w:pPr>
              <w:spacing w:after="0" w:line="240" w:lineRule="auto"/>
              <w:jc w:val="center"/>
              <w:rPr>
                <w:rFonts w:ascii="Times New Roman" w:hAnsi="Times New Roman"/>
                <w:sz w:val="24"/>
                <w:szCs w:val="24"/>
              </w:rPr>
            </w:pPr>
            <w:r>
              <w:rPr>
                <w:rFonts w:ascii="Times New Roman" w:hAnsi="Times New Roman"/>
                <w:sz w:val="24"/>
                <w:szCs w:val="24"/>
              </w:rPr>
              <w:t>11</w:t>
            </w:r>
          </w:p>
        </w:tc>
        <w:tc>
          <w:tcPr>
            <w:tcW w:w="679" w:type="dxa"/>
            <w:vAlign w:val="center"/>
          </w:tcPr>
          <w:p w:rsidR="00C84B5E" w:rsidRPr="008846DE" w:rsidRDefault="00C84B5E" w:rsidP="00B91916">
            <w:pPr>
              <w:spacing w:after="0" w:line="240" w:lineRule="auto"/>
              <w:jc w:val="center"/>
              <w:rPr>
                <w:rFonts w:ascii="Times New Roman" w:hAnsi="Times New Roman"/>
                <w:sz w:val="24"/>
                <w:szCs w:val="24"/>
              </w:rPr>
            </w:pPr>
            <w:r>
              <w:rPr>
                <w:rFonts w:ascii="Times New Roman" w:hAnsi="Times New Roman"/>
                <w:sz w:val="24"/>
                <w:szCs w:val="24"/>
              </w:rPr>
              <w:t>37%</w:t>
            </w:r>
          </w:p>
        </w:tc>
        <w:tc>
          <w:tcPr>
            <w:tcW w:w="783" w:type="dxa"/>
            <w:vAlign w:val="center"/>
          </w:tcPr>
          <w:p w:rsidR="00C84B5E" w:rsidRDefault="00C84B5E" w:rsidP="00B91916">
            <w:pPr>
              <w:spacing w:after="0" w:line="240" w:lineRule="auto"/>
              <w:jc w:val="center"/>
              <w:rPr>
                <w:rFonts w:ascii="Times New Roman" w:hAnsi="Times New Roman" w:cs="Times New Roman"/>
                <w:bCs/>
                <w:sz w:val="24"/>
                <w:szCs w:val="24"/>
              </w:rPr>
            </w:pPr>
          </w:p>
          <w:p w:rsidR="00C84B5E" w:rsidRDefault="00C84B5E" w:rsidP="00B9191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30</w:t>
            </w:r>
          </w:p>
          <w:p w:rsidR="00C84B5E" w:rsidRDefault="00C84B5E" w:rsidP="00B91916">
            <w:pPr>
              <w:spacing w:after="0" w:line="240" w:lineRule="auto"/>
              <w:jc w:val="center"/>
              <w:rPr>
                <w:rFonts w:ascii="Times New Roman" w:hAnsi="Times New Roman" w:cs="Times New Roman"/>
                <w:bCs/>
                <w:sz w:val="24"/>
                <w:szCs w:val="24"/>
              </w:rPr>
            </w:pPr>
          </w:p>
        </w:tc>
      </w:tr>
      <w:tr w:rsidR="00C84B5E" w:rsidTr="00B91916">
        <w:trPr>
          <w:trHeight w:val="893"/>
        </w:trPr>
        <w:tc>
          <w:tcPr>
            <w:tcW w:w="540" w:type="dxa"/>
          </w:tcPr>
          <w:p w:rsidR="00C84B5E" w:rsidRDefault="00C84B5E" w:rsidP="00B9191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1638" w:type="dxa"/>
          </w:tcPr>
          <w:p w:rsidR="00C84B5E" w:rsidRDefault="00C84B5E" w:rsidP="00B91916">
            <w:pPr>
              <w:spacing w:after="0" w:line="240" w:lineRule="auto"/>
              <w:rPr>
                <w:rFonts w:ascii="Times New Roman" w:hAnsi="Times New Roman" w:cs="Times New Roman"/>
                <w:sz w:val="24"/>
                <w:szCs w:val="24"/>
              </w:rPr>
            </w:pPr>
            <w:r>
              <w:rPr>
                <w:rFonts w:ascii="Times New Roman" w:hAnsi="Times New Roman" w:cs="Times New Roman"/>
                <w:sz w:val="24"/>
                <w:szCs w:val="24"/>
              </w:rPr>
              <w:t>Insiatif</w:t>
            </w:r>
          </w:p>
        </w:tc>
        <w:tc>
          <w:tcPr>
            <w:tcW w:w="2340" w:type="dxa"/>
          </w:tcPr>
          <w:p w:rsidR="00C84B5E" w:rsidRPr="00745CF0" w:rsidRDefault="00C84B5E" w:rsidP="00B91916">
            <w:pPr>
              <w:spacing w:after="0" w:line="240" w:lineRule="auto"/>
              <w:jc w:val="both"/>
              <w:rPr>
                <w:rFonts w:ascii="Times New Roman" w:hAnsi="Times New Roman" w:cs="Times New Roman"/>
                <w:sz w:val="24"/>
                <w:szCs w:val="24"/>
              </w:rPr>
            </w:pPr>
            <w:r w:rsidRPr="00702E15">
              <w:rPr>
                <w:rFonts w:ascii="Times New Roman" w:hAnsi="Times New Roman" w:cs="Times New Roman"/>
                <w:sz w:val="24"/>
                <w:szCs w:val="24"/>
              </w:rPr>
              <w:t>Saya aktif mencari pengalaman baru untuk meningkatkan efisiensi kerja saya.</w:t>
            </w:r>
          </w:p>
        </w:tc>
        <w:tc>
          <w:tcPr>
            <w:tcW w:w="990" w:type="dxa"/>
            <w:vAlign w:val="center"/>
          </w:tcPr>
          <w:p w:rsidR="00C84B5E" w:rsidRPr="008846DE" w:rsidRDefault="00C84B5E" w:rsidP="00B91916">
            <w:pPr>
              <w:spacing w:after="0" w:line="240" w:lineRule="auto"/>
              <w:jc w:val="center"/>
              <w:rPr>
                <w:rFonts w:ascii="Times New Roman" w:hAnsi="Times New Roman"/>
                <w:sz w:val="24"/>
                <w:szCs w:val="24"/>
              </w:rPr>
            </w:pPr>
            <w:r>
              <w:rPr>
                <w:rFonts w:ascii="Times New Roman" w:hAnsi="Times New Roman"/>
                <w:sz w:val="24"/>
                <w:szCs w:val="24"/>
              </w:rPr>
              <w:t>21</w:t>
            </w:r>
          </w:p>
        </w:tc>
        <w:tc>
          <w:tcPr>
            <w:tcW w:w="810" w:type="dxa"/>
            <w:vAlign w:val="center"/>
          </w:tcPr>
          <w:p w:rsidR="00C84B5E" w:rsidRPr="008846DE" w:rsidRDefault="00C84B5E" w:rsidP="00B91916">
            <w:pPr>
              <w:spacing w:after="0" w:line="240" w:lineRule="auto"/>
              <w:jc w:val="center"/>
              <w:rPr>
                <w:rFonts w:ascii="Times New Roman" w:hAnsi="Times New Roman"/>
                <w:sz w:val="24"/>
                <w:szCs w:val="24"/>
              </w:rPr>
            </w:pPr>
            <w:r>
              <w:rPr>
                <w:rFonts w:ascii="Times New Roman" w:hAnsi="Times New Roman"/>
                <w:sz w:val="24"/>
                <w:szCs w:val="24"/>
              </w:rPr>
              <w:t>70%</w:t>
            </w:r>
          </w:p>
        </w:tc>
        <w:tc>
          <w:tcPr>
            <w:tcW w:w="990" w:type="dxa"/>
            <w:vAlign w:val="center"/>
          </w:tcPr>
          <w:p w:rsidR="00C84B5E" w:rsidRPr="008846DE" w:rsidRDefault="00C84B5E" w:rsidP="00B91916">
            <w:pPr>
              <w:spacing w:after="0" w:line="240" w:lineRule="auto"/>
              <w:jc w:val="center"/>
              <w:rPr>
                <w:rFonts w:ascii="Times New Roman" w:hAnsi="Times New Roman"/>
                <w:sz w:val="24"/>
                <w:szCs w:val="24"/>
              </w:rPr>
            </w:pPr>
            <w:r>
              <w:rPr>
                <w:rFonts w:ascii="Times New Roman" w:hAnsi="Times New Roman"/>
                <w:sz w:val="24"/>
                <w:szCs w:val="24"/>
              </w:rPr>
              <w:t>9</w:t>
            </w:r>
          </w:p>
        </w:tc>
        <w:tc>
          <w:tcPr>
            <w:tcW w:w="679" w:type="dxa"/>
            <w:vAlign w:val="center"/>
          </w:tcPr>
          <w:p w:rsidR="00C84B5E" w:rsidRPr="008846DE" w:rsidRDefault="00C84B5E" w:rsidP="00B91916">
            <w:pPr>
              <w:spacing w:after="0" w:line="240" w:lineRule="auto"/>
              <w:jc w:val="center"/>
              <w:rPr>
                <w:rFonts w:ascii="Times New Roman" w:hAnsi="Times New Roman"/>
                <w:sz w:val="24"/>
                <w:szCs w:val="24"/>
              </w:rPr>
            </w:pPr>
            <w:r>
              <w:rPr>
                <w:rFonts w:ascii="Times New Roman" w:hAnsi="Times New Roman"/>
                <w:sz w:val="24"/>
                <w:szCs w:val="24"/>
              </w:rPr>
              <w:t>30%</w:t>
            </w:r>
          </w:p>
        </w:tc>
        <w:tc>
          <w:tcPr>
            <w:tcW w:w="783" w:type="dxa"/>
            <w:vAlign w:val="center"/>
          </w:tcPr>
          <w:p w:rsidR="00C84B5E" w:rsidRDefault="00C84B5E" w:rsidP="00B91916">
            <w:pPr>
              <w:spacing w:after="0" w:line="240" w:lineRule="auto"/>
              <w:jc w:val="center"/>
              <w:textAlignment w:val="center"/>
              <w:rPr>
                <w:rFonts w:ascii="Times New Roman" w:hAnsi="Times New Roman" w:cs="Times New Roman"/>
                <w:sz w:val="24"/>
                <w:szCs w:val="24"/>
              </w:rPr>
            </w:pPr>
            <w:r>
              <w:rPr>
                <w:rFonts w:ascii="Times New Roman" w:eastAsia="SimSun" w:hAnsi="Times New Roman" w:cs="Times New Roman"/>
                <w:color w:val="000000"/>
                <w:sz w:val="24"/>
                <w:szCs w:val="24"/>
              </w:rPr>
              <w:t>30</w:t>
            </w:r>
          </w:p>
        </w:tc>
      </w:tr>
      <w:tr w:rsidR="00C84B5E" w:rsidTr="00B91916">
        <w:tc>
          <w:tcPr>
            <w:tcW w:w="540" w:type="dxa"/>
          </w:tcPr>
          <w:p w:rsidR="00C84B5E" w:rsidRDefault="00C84B5E" w:rsidP="00B9191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1638" w:type="dxa"/>
          </w:tcPr>
          <w:p w:rsidR="00C84B5E" w:rsidRDefault="00C84B5E" w:rsidP="00B91916">
            <w:pPr>
              <w:spacing w:after="0" w:line="240" w:lineRule="auto"/>
              <w:rPr>
                <w:rFonts w:ascii="Times New Roman" w:hAnsi="Times New Roman" w:cs="Times New Roman"/>
                <w:sz w:val="24"/>
                <w:szCs w:val="24"/>
              </w:rPr>
            </w:pPr>
            <w:r>
              <w:rPr>
                <w:rFonts w:ascii="Times New Roman" w:hAnsi="Times New Roman" w:cs="Times New Roman"/>
                <w:sz w:val="24"/>
                <w:szCs w:val="24"/>
              </w:rPr>
              <w:t>Ketepatan Waktu</w:t>
            </w:r>
          </w:p>
        </w:tc>
        <w:tc>
          <w:tcPr>
            <w:tcW w:w="2340" w:type="dxa"/>
          </w:tcPr>
          <w:p w:rsidR="00C84B5E" w:rsidRPr="00745CF0" w:rsidRDefault="00C84B5E" w:rsidP="00B91916">
            <w:pPr>
              <w:spacing w:after="0" w:line="240" w:lineRule="auto"/>
              <w:jc w:val="both"/>
              <w:rPr>
                <w:rFonts w:ascii="Times New Roman" w:hAnsi="Times New Roman" w:cs="Times New Roman"/>
                <w:sz w:val="24"/>
                <w:szCs w:val="24"/>
              </w:rPr>
            </w:pPr>
            <w:r w:rsidRPr="00702E15">
              <w:rPr>
                <w:rFonts w:ascii="Times New Roman" w:hAnsi="Times New Roman" w:cs="Times New Roman"/>
                <w:sz w:val="24"/>
                <w:szCs w:val="24"/>
              </w:rPr>
              <w:t>Saya selalu datang tepat waktu sesuai jadwal kerja yang ditentukan.</w:t>
            </w:r>
          </w:p>
        </w:tc>
        <w:tc>
          <w:tcPr>
            <w:tcW w:w="990" w:type="dxa"/>
            <w:vAlign w:val="center"/>
          </w:tcPr>
          <w:p w:rsidR="00C84B5E" w:rsidRPr="008846DE" w:rsidRDefault="00C84B5E" w:rsidP="00B91916">
            <w:pPr>
              <w:spacing w:after="0" w:line="240" w:lineRule="auto"/>
              <w:jc w:val="center"/>
              <w:rPr>
                <w:rFonts w:ascii="Times New Roman" w:hAnsi="Times New Roman"/>
                <w:sz w:val="24"/>
                <w:szCs w:val="24"/>
              </w:rPr>
            </w:pPr>
            <w:r>
              <w:rPr>
                <w:rFonts w:ascii="Times New Roman" w:hAnsi="Times New Roman"/>
                <w:sz w:val="24"/>
                <w:szCs w:val="24"/>
              </w:rPr>
              <w:t>23</w:t>
            </w:r>
          </w:p>
        </w:tc>
        <w:tc>
          <w:tcPr>
            <w:tcW w:w="810" w:type="dxa"/>
            <w:vAlign w:val="center"/>
          </w:tcPr>
          <w:p w:rsidR="00C84B5E" w:rsidRPr="008846DE" w:rsidRDefault="00C84B5E" w:rsidP="00B91916">
            <w:pPr>
              <w:spacing w:after="0" w:line="240" w:lineRule="auto"/>
              <w:jc w:val="center"/>
              <w:rPr>
                <w:rFonts w:ascii="Times New Roman" w:hAnsi="Times New Roman"/>
                <w:sz w:val="24"/>
                <w:szCs w:val="24"/>
              </w:rPr>
            </w:pPr>
            <w:r>
              <w:rPr>
                <w:rFonts w:ascii="Times New Roman" w:hAnsi="Times New Roman"/>
                <w:sz w:val="24"/>
                <w:szCs w:val="24"/>
              </w:rPr>
              <w:t>77%</w:t>
            </w:r>
          </w:p>
        </w:tc>
        <w:tc>
          <w:tcPr>
            <w:tcW w:w="990" w:type="dxa"/>
            <w:vAlign w:val="center"/>
          </w:tcPr>
          <w:p w:rsidR="00C84B5E" w:rsidRPr="008846DE" w:rsidRDefault="00C84B5E" w:rsidP="00B91916">
            <w:pPr>
              <w:spacing w:after="0" w:line="240" w:lineRule="auto"/>
              <w:jc w:val="center"/>
              <w:rPr>
                <w:rFonts w:ascii="Times New Roman" w:hAnsi="Times New Roman"/>
                <w:sz w:val="24"/>
                <w:szCs w:val="24"/>
              </w:rPr>
            </w:pPr>
            <w:r>
              <w:rPr>
                <w:rFonts w:ascii="Times New Roman" w:hAnsi="Times New Roman"/>
                <w:sz w:val="24"/>
                <w:szCs w:val="24"/>
              </w:rPr>
              <w:t>7</w:t>
            </w:r>
          </w:p>
        </w:tc>
        <w:tc>
          <w:tcPr>
            <w:tcW w:w="679" w:type="dxa"/>
            <w:vAlign w:val="center"/>
          </w:tcPr>
          <w:p w:rsidR="00C84B5E" w:rsidRPr="008846DE" w:rsidRDefault="00C84B5E" w:rsidP="00B91916">
            <w:pPr>
              <w:spacing w:after="0" w:line="240" w:lineRule="auto"/>
              <w:jc w:val="center"/>
              <w:rPr>
                <w:rFonts w:ascii="Times New Roman" w:hAnsi="Times New Roman"/>
                <w:sz w:val="24"/>
                <w:szCs w:val="24"/>
              </w:rPr>
            </w:pPr>
            <w:r>
              <w:rPr>
                <w:rFonts w:ascii="Times New Roman" w:hAnsi="Times New Roman"/>
                <w:sz w:val="24"/>
                <w:szCs w:val="24"/>
              </w:rPr>
              <w:t>23%</w:t>
            </w:r>
          </w:p>
        </w:tc>
        <w:tc>
          <w:tcPr>
            <w:tcW w:w="783" w:type="dxa"/>
            <w:vAlign w:val="center"/>
          </w:tcPr>
          <w:p w:rsidR="00C84B5E" w:rsidRDefault="00C84B5E" w:rsidP="00B91916">
            <w:pPr>
              <w:spacing w:after="0" w:line="240" w:lineRule="auto"/>
              <w:jc w:val="center"/>
              <w:textAlignment w:val="center"/>
              <w:rPr>
                <w:rFonts w:ascii="Times New Roman" w:hAnsi="Times New Roman" w:cs="Times New Roman"/>
                <w:sz w:val="24"/>
                <w:szCs w:val="24"/>
              </w:rPr>
            </w:pPr>
            <w:r>
              <w:rPr>
                <w:rFonts w:ascii="Times New Roman" w:eastAsia="SimSun" w:hAnsi="Times New Roman" w:cs="Times New Roman"/>
                <w:color w:val="000000"/>
                <w:sz w:val="24"/>
                <w:szCs w:val="24"/>
              </w:rPr>
              <w:t>30</w:t>
            </w:r>
          </w:p>
        </w:tc>
      </w:tr>
      <w:tr w:rsidR="00C84B5E" w:rsidTr="00B91916">
        <w:tc>
          <w:tcPr>
            <w:tcW w:w="540" w:type="dxa"/>
          </w:tcPr>
          <w:p w:rsidR="00C84B5E" w:rsidRDefault="00C84B5E" w:rsidP="00B9191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1638" w:type="dxa"/>
          </w:tcPr>
          <w:p w:rsidR="00C84B5E" w:rsidRPr="00D70FC6" w:rsidRDefault="00C84B5E" w:rsidP="00B91916">
            <w:pPr>
              <w:spacing w:after="0" w:line="240" w:lineRule="auto"/>
              <w:rPr>
                <w:rFonts w:ascii="Times New Roman" w:hAnsi="Times New Roman" w:cs="Times New Roman"/>
                <w:sz w:val="24"/>
                <w:szCs w:val="24"/>
              </w:rPr>
            </w:pPr>
            <w:r>
              <w:rPr>
                <w:rFonts w:ascii="Times New Roman" w:hAnsi="Times New Roman" w:cs="Times New Roman"/>
                <w:sz w:val="24"/>
                <w:szCs w:val="24"/>
              </w:rPr>
              <w:t>Kerjasama Tim</w:t>
            </w:r>
          </w:p>
        </w:tc>
        <w:tc>
          <w:tcPr>
            <w:tcW w:w="2340" w:type="dxa"/>
          </w:tcPr>
          <w:p w:rsidR="00C84B5E" w:rsidRDefault="00C84B5E" w:rsidP="00B91916">
            <w:pPr>
              <w:spacing w:after="0" w:line="240" w:lineRule="auto"/>
              <w:jc w:val="both"/>
              <w:rPr>
                <w:rFonts w:ascii="Times New Roman" w:hAnsi="Times New Roman" w:cs="Times New Roman"/>
                <w:sz w:val="24"/>
                <w:szCs w:val="24"/>
              </w:rPr>
            </w:pPr>
            <w:r w:rsidRPr="00702E15">
              <w:rPr>
                <w:rFonts w:ascii="Times New Roman" w:hAnsi="Times New Roman" w:cs="Times New Roman"/>
                <w:sz w:val="24"/>
                <w:szCs w:val="24"/>
              </w:rPr>
              <w:t xml:space="preserve">Komunikasi antar anggota tim berjalan efektif dan </w:t>
            </w:r>
            <w:r w:rsidRPr="00702E15">
              <w:rPr>
                <w:rFonts w:ascii="Times New Roman" w:hAnsi="Times New Roman" w:cs="Times New Roman"/>
                <w:sz w:val="24"/>
                <w:szCs w:val="24"/>
              </w:rPr>
              <w:lastRenderedPageBreak/>
              <w:t>mendukung kelancaran pekerjaan.</w:t>
            </w:r>
          </w:p>
        </w:tc>
        <w:tc>
          <w:tcPr>
            <w:tcW w:w="990" w:type="dxa"/>
            <w:vAlign w:val="center"/>
          </w:tcPr>
          <w:p w:rsidR="00C84B5E" w:rsidRPr="00446A03" w:rsidRDefault="00C84B5E" w:rsidP="00B91916">
            <w:pPr>
              <w:spacing w:after="0" w:line="240" w:lineRule="auto"/>
              <w:jc w:val="center"/>
              <w:rPr>
                <w:rFonts w:ascii="Times New Roman" w:hAnsi="Times New Roman"/>
                <w:sz w:val="24"/>
                <w:szCs w:val="24"/>
              </w:rPr>
            </w:pPr>
            <w:r>
              <w:rPr>
                <w:rFonts w:ascii="Times New Roman" w:hAnsi="Times New Roman"/>
                <w:sz w:val="24"/>
                <w:szCs w:val="24"/>
              </w:rPr>
              <w:lastRenderedPageBreak/>
              <w:t>12</w:t>
            </w:r>
          </w:p>
        </w:tc>
        <w:tc>
          <w:tcPr>
            <w:tcW w:w="810" w:type="dxa"/>
            <w:vAlign w:val="center"/>
          </w:tcPr>
          <w:p w:rsidR="00C84B5E" w:rsidRPr="00446A03" w:rsidRDefault="00C84B5E" w:rsidP="00B91916">
            <w:pPr>
              <w:spacing w:after="0" w:line="240" w:lineRule="auto"/>
              <w:jc w:val="center"/>
              <w:rPr>
                <w:rFonts w:ascii="Times New Roman" w:hAnsi="Times New Roman"/>
                <w:sz w:val="24"/>
                <w:szCs w:val="24"/>
              </w:rPr>
            </w:pPr>
            <w:r>
              <w:rPr>
                <w:rFonts w:ascii="Times New Roman" w:hAnsi="Times New Roman"/>
                <w:sz w:val="24"/>
                <w:szCs w:val="24"/>
              </w:rPr>
              <w:t>40%</w:t>
            </w:r>
          </w:p>
        </w:tc>
        <w:tc>
          <w:tcPr>
            <w:tcW w:w="990" w:type="dxa"/>
            <w:vAlign w:val="center"/>
          </w:tcPr>
          <w:p w:rsidR="00C84B5E" w:rsidRPr="00446A03" w:rsidRDefault="00C84B5E" w:rsidP="00B91916">
            <w:pPr>
              <w:spacing w:after="0" w:line="240" w:lineRule="auto"/>
              <w:jc w:val="center"/>
              <w:rPr>
                <w:rFonts w:ascii="Times New Roman" w:hAnsi="Times New Roman"/>
                <w:sz w:val="24"/>
                <w:szCs w:val="24"/>
              </w:rPr>
            </w:pPr>
            <w:r>
              <w:rPr>
                <w:rFonts w:ascii="Times New Roman" w:hAnsi="Times New Roman"/>
                <w:sz w:val="24"/>
                <w:szCs w:val="24"/>
              </w:rPr>
              <w:t>18</w:t>
            </w:r>
          </w:p>
        </w:tc>
        <w:tc>
          <w:tcPr>
            <w:tcW w:w="679" w:type="dxa"/>
            <w:vAlign w:val="center"/>
          </w:tcPr>
          <w:p w:rsidR="00C84B5E" w:rsidRPr="00446A03" w:rsidRDefault="00C84B5E" w:rsidP="00B91916">
            <w:pPr>
              <w:spacing w:after="0" w:line="240" w:lineRule="auto"/>
              <w:jc w:val="center"/>
              <w:rPr>
                <w:rFonts w:ascii="Times New Roman" w:hAnsi="Times New Roman"/>
                <w:sz w:val="24"/>
                <w:szCs w:val="24"/>
              </w:rPr>
            </w:pPr>
            <w:r>
              <w:rPr>
                <w:rFonts w:ascii="Times New Roman" w:hAnsi="Times New Roman"/>
                <w:sz w:val="24"/>
                <w:szCs w:val="24"/>
              </w:rPr>
              <w:t>60%</w:t>
            </w:r>
          </w:p>
        </w:tc>
        <w:tc>
          <w:tcPr>
            <w:tcW w:w="783" w:type="dxa"/>
            <w:vAlign w:val="center"/>
          </w:tcPr>
          <w:p w:rsidR="00C84B5E" w:rsidRDefault="00C84B5E" w:rsidP="00B919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bl>
    <w:p w:rsidR="00C84B5E" w:rsidRDefault="00C84B5E" w:rsidP="00C84B5E">
      <w:pPr>
        <w:pStyle w:val="NoSpacing"/>
        <w:spacing w:line="480" w:lineRule="auto"/>
        <w:ind w:hanging="45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Sumber :</w:t>
      </w:r>
      <w:proofErr w:type="gramEnd"/>
      <w:r>
        <w:rPr>
          <w:rFonts w:ascii="Times New Roman" w:hAnsi="Times New Roman" w:cs="Times New Roman"/>
          <w:sz w:val="24"/>
          <w:szCs w:val="24"/>
        </w:rPr>
        <w:t xml:space="preserve"> Diolah 2025</w:t>
      </w:r>
    </w:p>
    <w:p w:rsidR="00C84B5E" w:rsidRDefault="00C84B5E" w:rsidP="00C84B5E">
      <w:pPr>
        <w:pStyle w:val="NoSpacing"/>
        <w:spacing w:line="480" w:lineRule="auto"/>
        <w:ind w:firstLine="450"/>
        <w:jc w:val="both"/>
        <w:rPr>
          <w:rFonts w:ascii="Times New Roman" w:hAnsi="Times New Roman" w:cs="Times New Roman"/>
          <w:sz w:val="24"/>
          <w:szCs w:val="24"/>
        </w:rPr>
      </w:pPr>
      <w:r w:rsidRPr="00233E65">
        <w:rPr>
          <w:rFonts w:ascii="Times New Roman" w:hAnsi="Times New Roman"/>
          <w:sz w:val="24"/>
        </w:rPr>
        <w:lastRenderedPageBreak/>
        <w:t>Berdasarkan Tabel 1.</w:t>
      </w:r>
      <w:r>
        <w:rPr>
          <w:rFonts w:ascii="Times New Roman" w:hAnsi="Times New Roman"/>
          <w:sz w:val="24"/>
        </w:rPr>
        <w:t>4</w:t>
      </w:r>
      <w:r w:rsidRPr="00233E65">
        <w:rPr>
          <w:rFonts w:ascii="Times New Roman" w:hAnsi="Times New Roman"/>
          <w:sz w:val="24"/>
        </w:rPr>
        <w:t xml:space="preserve"> </w:t>
      </w:r>
      <w:r>
        <w:rPr>
          <w:rFonts w:ascii="Times New Roman" w:hAnsi="Times New Roman"/>
          <w:sz w:val="24"/>
          <w:szCs w:val="24"/>
        </w:rPr>
        <w:t>dapat dilihat bahwa pernyataan 4</w:t>
      </w:r>
      <w:r w:rsidRPr="00233E65">
        <w:rPr>
          <w:rFonts w:ascii="Times New Roman" w:hAnsi="Times New Roman"/>
          <w:sz w:val="24"/>
          <w:szCs w:val="24"/>
        </w:rPr>
        <w:t xml:space="preserve"> tidak setuju dengan</w:t>
      </w:r>
      <w:r>
        <w:rPr>
          <w:rFonts w:ascii="Times New Roman" w:hAnsi="Times New Roman"/>
          <w:sz w:val="24"/>
          <w:szCs w:val="24"/>
        </w:rPr>
        <w:t xml:space="preserve"> Kinerja Pegawai</w:t>
      </w:r>
      <w:r w:rsidRPr="00233E65">
        <w:rPr>
          <w:rFonts w:ascii="Times New Roman" w:hAnsi="Times New Roman"/>
          <w:sz w:val="24"/>
          <w:szCs w:val="24"/>
        </w:rPr>
        <w:t>. Dari hasil pra survey kuesioner sekitar 30 responden dengan pernyataan “</w:t>
      </w:r>
      <w:r w:rsidRPr="006C3C42">
        <w:rPr>
          <w:rFonts w:ascii="Times New Roman" w:hAnsi="Times New Roman"/>
          <w:sz w:val="24"/>
          <w:szCs w:val="24"/>
        </w:rPr>
        <w:t xml:space="preserve">Komunikasi antar anggota </w:t>
      </w:r>
      <w:proofErr w:type="gramStart"/>
      <w:r w:rsidRPr="006C3C42">
        <w:rPr>
          <w:rFonts w:ascii="Times New Roman" w:hAnsi="Times New Roman"/>
          <w:sz w:val="24"/>
          <w:szCs w:val="24"/>
        </w:rPr>
        <w:t>tim</w:t>
      </w:r>
      <w:proofErr w:type="gramEnd"/>
      <w:r w:rsidRPr="006C3C42">
        <w:rPr>
          <w:rFonts w:ascii="Times New Roman" w:hAnsi="Times New Roman"/>
          <w:sz w:val="24"/>
          <w:szCs w:val="24"/>
        </w:rPr>
        <w:t xml:space="preserve"> berjalan efektif dan</w:t>
      </w:r>
      <w:r>
        <w:rPr>
          <w:rFonts w:ascii="Times New Roman" w:hAnsi="Times New Roman"/>
          <w:sz w:val="24"/>
          <w:szCs w:val="24"/>
        </w:rPr>
        <w:t xml:space="preserve"> mendukung kelancaran pekerjaan” 18 responden mengaku </w:t>
      </w:r>
      <w:r w:rsidRPr="006C3C42">
        <w:rPr>
          <w:rFonts w:ascii="Times New Roman" w:hAnsi="Times New Roman"/>
          <w:sz w:val="24"/>
          <w:szCs w:val="24"/>
        </w:rPr>
        <w:t>Kurangnya komunikasi yang efektif antar anggota tim di PT</w:t>
      </w:r>
      <w:r>
        <w:rPr>
          <w:rFonts w:ascii="Times New Roman" w:hAnsi="Times New Roman"/>
          <w:sz w:val="24"/>
          <w:szCs w:val="24"/>
        </w:rPr>
        <w:t xml:space="preserve"> S3</w:t>
      </w:r>
      <w:r w:rsidRPr="006C3C42">
        <w:rPr>
          <w:rFonts w:ascii="Times New Roman" w:hAnsi="Times New Roman"/>
          <w:sz w:val="24"/>
          <w:szCs w:val="24"/>
        </w:rPr>
        <w:t xml:space="preserve"> Sawit Sukses Sejati dapat menyebabkan berbagai kendala dalam proses kerja. Komunikasi </w:t>
      </w:r>
      <w:proofErr w:type="gramStart"/>
      <w:r w:rsidRPr="006C3C42">
        <w:rPr>
          <w:rFonts w:ascii="Times New Roman" w:hAnsi="Times New Roman"/>
          <w:sz w:val="24"/>
          <w:szCs w:val="24"/>
        </w:rPr>
        <w:t>tim</w:t>
      </w:r>
      <w:proofErr w:type="gramEnd"/>
      <w:r w:rsidRPr="006C3C42">
        <w:rPr>
          <w:rFonts w:ascii="Times New Roman" w:hAnsi="Times New Roman"/>
          <w:sz w:val="24"/>
          <w:szCs w:val="24"/>
        </w:rPr>
        <w:t xml:space="preserve"> yang tidak berjalan dengan baik membuat informasi penting tidak tersampaikan secara jelas dan tepat waktu. Hal ini berdampak pada koordinasi kerja, pembagian tugas, serta penyelesaian masalah di lapangan. Tanpa komunikasi yang jelas, pegawai bisa salah menangkap instruksi atau mengerjakan tugas yang bukan prioritas. Kurangnya komunikasi yang efektif antar anggota </w:t>
      </w:r>
      <w:proofErr w:type="gramStart"/>
      <w:r w:rsidRPr="006C3C42">
        <w:rPr>
          <w:rFonts w:ascii="Times New Roman" w:hAnsi="Times New Roman"/>
          <w:sz w:val="24"/>
          <w:szCs w:val="24"/>
        </w:rPr>
        <w:t>tim</w:t>
      </w:r>
      <w:proofErr w:type="gramEnd"/>
      <w:r w:rsidRPr="006C3C42">
        <w:rPr>
          <w:rFonts w:ascii="Times New Roman" w:hAnsi="Times New Roman"/>
          <w:sz w:val="24"/>
          <w:szCs w:val="24"/>
        </w:rPr>
        <w:t xml:space="preserve"> di PT</w:t>
      </w:r>
      <w:r>
        <w:rPr>
          <w:rFonts w:ascii="Times New Roman" w:hAnsi="Times New Roman"/>
          <w:sz w:val="24"/>
          <w:szCs w:val="24"/>
        </w:rPr>
        <w:t xml:space="preserve"> S3</w:t>
      </w:r>
      <w:r w:rsidRPr="006C3C42">
        <w:rPr>
          <w:rFonts w:ascii="Times New Roman" w:hAnsi="Times New Roman"/>
          <w:sz w:val="24"/>
          <w:szCs w:val="24"/>
        </w:rPr>
        <w:t xml:space="preserve"> Sawit Sukses Sejati berdampak langsung terhadap penurunan kinerja pegawai. Ketidakefektifan komunikasi menghambat kelancaran operasional, mengganggu kolaborasi, dan menurunkan produktivitas. Untuk meningkatkan kinerja pegawai, penting bagi manajemen untuk membangun budaya komunikasi terbuka, menyediakan pelatihan komunikasi interpersonal, dan menciptakan saluran komunikasi interpersonal, dan menciptakan saluran komunikasi yang jelas dan efisien antar </w:t>
      </w:r>
      <w:proofErr w:type="gramStart"/>
      <w:r w:rsidRPr="006C3C42">
        <w:rPr>
          <w:rFonts w:ascii="Times New Roman" w:hAnsi="Times New Roman"/>
          <w:sz w:val="24"/>
          <w:szCs w:val="24"/>
        </w:rPr>
        <w:t>tim</w:t>
      </w:r>
      <w:proofErr w:type="gramEnd"/>
      <w:r w:rsidRPr="006C3C42">
        <w:rPr>
          <w:rFonts w:ascii="Times New Roman" w:hAnsi="Times New Roman"/>
          <w:sz w:val="24"/>
          <w:szCs w:val="24"/>
        </w:rPr>
        <w:t>.</w:t>
      </w:r>
    </w:p>
    <w:p w:rsidR="00C84B5E" w:rsidRPr="008B6D99" w:rsidRDefault="00C84B5E" w:rsidP="00C84B5E">
      <w:pPr>
        <w:pStyle w:val="NoSpacing"/>
        <w:spacing w:line="480" w:lineRule="auto"/>
        <w:ind w:firstLine="900"/>
        <w:jc w:val="both"/>
        <w:rPr>
          <w:rFonts w:ascii="Times New Roman" w:hAnsi="Times New Roman" w:cs="Times New Roman"/>
          <w:sz w:val="24"/>
          <w:szCs w:val="24"/>
        </w:rPr>
      </w:pPr>
      <w:r>
        <w:rPr>
          <w:rFonts w:ascii="Times New Roman" w:hAnsi="Times New Roman" w:cs="Times New Roman"/>
          <w:sz w:val="24"/>
          <w:szCs w:val="24"/>
        </w:rPr>
        <w:t xml:space="preserve">Berdasarkan permasalahan tersebut, penelitian ini bertujuan untuk menganalisis secara kuantitatif </w:t>
      </w:r>
      <w:r w:rsidRPr="0062488D">
        <w:rPr>
          <w:rFonts w:ascii="Times New Roman" w:hAnsi="Times New Roman" w:cs="Times New Roman"/>
          <w:sz w:val="24"/>
          <w:szCs w:val="24"/>
        </w:rPr>
        <w:t>“Pengaruh Penempatan Kerja, Fasilitas Kerja, Dan Kepuasan Kerja Terhadap Kinerja Pegawai Di PT S3 Sawit Sukses Sejati Di Kecamatan Muara Batang Gadis”.</w:t>
      </w:r>
      <w:r>
        <w:rPr>
          <w:rFonts w:ascii="Times New Roman" w:hAnsi="Times New Roman" w:cs="Times New Roman"/>
          <w:sz w:val="24"/>
          <w:szCs w:val="24"/>
        </w:rPr>
        <w:t xml:space="preserve"> Dengan memahami hubungan antara variabel-variabel ini, perusahaan dapat mengembangkan strategi yang lebih efektif dalam meningkatkan produktivitas dan kesejahteraan pegawai.</w:t>
      </w:r>
    </w:p>
    <w:p w:rsidR="00C84B5E" w:rsidRPr="008E510C" w:rsidRDefault="00C84B5E" w:rsidP="00C84B5E">
      <w:pPr>
        <w:pStyle w:val="Heading2"/>
        <w:spacing w:line="480" w:lineRule="auto"/>
        <w:jc w:val="both"/>
        <w:rPr>
          <w:rFonts w:ascii="Times New Roman" w:hAnsi="Times New Roman" w:cs="Times New Roman"/>
          <w:color w:val="000000" w:themeColor="text1"/>
          <w:sz w:val="24"/>
          <w:szCs w:val="24"/>
        </w:rPr>
      </w:pPr>
      <w:bookmarkStart w:id="43" w:name="_Toc199639661"/>
      <w:bookmarkStart w:id="44" w:name="_Toc210063269"/>
      <w:r w:rsidRPr="008E510C">
        <w:rPr>
          <w:rFonts w:ascii="Times New Roman" w:hAnsi="Times New Roman" w:cs="Times New Roman"/>
          <w:color w:val="000000" w:themeColor="text1"/>
          <w:sz w:val="24"/>
          <w:szCs w:val="24"/>
        </w:rPr>
        <w:t>Identifikasi Masalah</w:t>
      </w:r>
      <w:bookmarkEnd w:id="43"/>
      <w:bookmarkEnd w:id="44"/>
    </w:p>
    <w:p w:rsidR="00C84B5E" w:rsidRDefault="00C84B5E" w:rsidP="00C84B5E">
      <w:pPr>
        <w:pStyle w:val="NoSpacing"/>
        <w:spacing w:line="480" w:lineRule="auto"/>
        <w:ind w:firstLine="540"/>
        <w:jc w:val="both"/>
        <w:rPr>
          <w:rFonts w:ascii="Times New Roman" w:hAnsi="Times New Roman" w:cs="Times New Roman"/>
          <w:sz w:val="24"/>
          <w:szCs w:val="24"/>
        </w:rPr>
      </w:pPr>
      <w:r>
        <w:rPr>
          <w:rFonts w:ascii="Times New Roman" w:hAnsi="Times New Roman" w:cs="Times New Roman"/>
          <w:sz w:val="24"/>
          <w:szCs w:val="24"/>
        </w:rPr>
        <w:t>Berdasarkan latar belakang yang telah dijelaskan, adapun beberapa permasalahan utama yang diidentifikasi dalam penelitian ini, yaitu sebagai berikut:</w:t>
      </w:r>
    </w:p>
    <w:p w:rsidR="00C84B5E" w:rsidRPr="006C3C42" w:rsidRDefault="00C84B5E" w:rsidP="00C84B5E">
      <w:pPr>
        <w:pStyle w:val="NoSpacing"/>
        <w:numPr>
          <w:ilvl w:val="0"/>
          <w:numId w:val="2"/>
        </w:numPr>
        <w:spacing w:line="480" w:lineRule="auto"/>
        <w:ind w:left="360"/>
        <w:jc w:val="both"/>
        <w:rPr>
          <w:rFonts w:ascii="Times New Roman" w:hAnsi="Times New Roman" w:cs="Times New Roman"/>
          <w:sz w:val="24"/>
          <w:szCs w:val="24"/>
        </w:rPr>
      </w:pPr>
      <w:r w:rsidRPr="00A45DC9">
        <w:rPr>
          <w:rFonts w:ascii="Times New Roman" w:hAnsi="Times New Roman"/>
          <w:sz w:val="24"/>
          <w:szCs w:val="24"/>
        </w:rPr>
        <w:lastRenderedPageBreak/>
        <w:t>Kurangnya penempatan pegawai pada posisi yang sesuai dengan keterampilan (skill) yang dimiliki</w:t>
      </w:r>
      <w:r>
        <w:rPr>
          <w:rFonts w:ascii="Times New Roman" w:hAnsi="Times New Roman"/>
          <w:sz w:val="24"/>
          <w:szCs w:val="24"/>
        </w:rPr>
        <w:t xml:space="preserve"> pegawai </w:t>
      </w:r>
      <w:r w:rsidRPr="006C3C42">
        <w:rPr>
          <w:rFonts w:ascii="Times New Roman" w:hAnsi="Times New Roman"/>
          <w:sz w:val="24"/>
          <w:szCs w:val="24"/>
        </w:rPr>
        <w:t>di PT</w:t>
      </w:r>
      <w:r>
        <w:rPr>
          <w:rFonts w:ascii="Times New Roman" w:hAnsi="Times New Roman"/>
          <w:sz w:val="24"/>
          <w:szCs w:val="24"/>
        </w:rPr>
        <w:t xml:space="preserve"> S3</w:t>
      </w:r>
      <w:r w:rsidRPr="006C3C42">
        <w:rPr>
          <w:rFonts w:ascii="Times New Roman" w:hAnsi="Times New Roman"/>
          <w:sz w:val="24"/>
          <w:szCs w:val="24"/>
        </w:rPr>
        <w:t xml:space="preserve"> Sawit Sukses Sejati</w:t>
      </w:r>
      <w:r>
        <w:rPr>
          <w:rFonts w:ascii="Times New Roman" w:hAnsi="Times New Roman"/>
          <w:sz w:val="24"/>
          <w:szCs w:val="24"/>
        </w:rPr>
        <w:t>.</w:t>
      </w:r>
    </w:p>
    <w:p w:rsidR="00C84B5E" w:rsidRPr="006C3C42" w:rsidRDefault="00C84B5E" w:rsidP="00C84B5E">
      <w:pPr>
        <w:pStyle w:val="NoSpacing"/>
        <w:numPr>
          <w:ilvl w:val="0"/>
          <w:numId w:val="2"/>
        </w:numPr>
        <w:spacing w:line="480" w:lineRule="auto"/>
        <w:ind w:left="360"/>
        <w:jc w:val="both"/>
        <w:rPr>
          <w:rFonts w:ascii="Times New Roman" w:hAnsi="Times New Roman" w:cs="Times New Roman"/>
          <w:sz w:val="24"/>
          <w:szCs w:val="24"/>
        </w:rPr>
      </w:pPr>
      <w:r w:rsidRPr="00A45DC9">
        <w:rPr>
          <w:rFonts w:ascii="Times New Roman" w:hAnsi="Times New Roman"/>
          <w:sz w:val="24"/>
          <w:szCs w:val="24"/>
        </w:rPr>
        <w:t>Kurangnya peng</w:t>
      </w:r>
      <w:r>
        <w:rPr>
          <w:rFonts w:ascii="Times New Roman" w:hAnsi="Times New Roman"/>
          <w:sz w:val="24"/>
          <w:szCs w:val="24"/>
        </w:rPr>
        <w:t>Fasilitas Kerja</w:t>
      </w:r>
      <w:r w:rsidRPr="00A45DC9">
        <w:rPr>
          <w:rFonts w:ascii="Times New Roman" w:hAnsi="Times New Roman"/>
          <w:sz w:val="24"/>
          <w:szCs w:val="24"/>
        </w:rPr>
        <w:t>an terhadap kin</w:t>
      </w:r>
      <w:r>
        <w:rPr>
          <w:rFonts w:ascii="Times New Roman" w:hAnsi="Times New Roman"/>
          <w:sz w:val="24"/>
          <w:szCs w:val="24"/>
        </w:rPr>
        <w:t xml:space="preserve">erja pegawai, baik dalam bentuk </w:t>
      </w:r>
      <w:r w:rsidRPr="00A45DC9">
        <w:rPr>
          <w:rFonts w:ascii="Times New Roman" w:hAnsi="Times New Roman"/>
          <w:sz w:val="24"/>
          <w:szCs w:val="24"/>
        </w:rPr>
        <w:t>pengakuan non-finansial (peng</w:t>
      </w:r>
      <w:r>
        <w:rPr>
          <w:rFonts w:ascii="Times New Roman" w:hAnsi="Times New Roman"/>
          <w:sz w:val="24"/>
          <w:szCs w:val="24"/>
        </w:rPr>
        <w:t>Fasilitas Kerja</w:t>
      </w:r>
      <w:r w:rsidRPr="00A45DC9">
        <w:rPr>
          <w:rFonts w:ascii="Times New Roman" w:hAnsi="Times New Roman"/>
          <w:sz w:val="24"/>
          <w:szCs w:val="24"/>
        </w:rPr>
        <w:t xml:space="preserve">an, apresiasi, promosi), dapat menjadi sumber ketidakpuasan dan penurunan motivasi di lingkungan kerja. Di PT </w:t>
      </w:r>
      <w:r>
        <w:rPr>
          <w:rFonts w:ascii="Times New Roman" w:hAnsi="Times New Roman"/>
          <w:sz w:val="24"/>
          <w:szCs w:val="24"/>
        </w:rPr>
        <w:t xml:space="preserve">S3 </w:t>
      </w:r>
      <w:r w:rsidRPr="00A45DC9">
        <w:rPr>
          <w:rFonts w:ascii="Times New Roman" w:hAnsi="Times New Roman"/>
          <w:sz w:val="24"/>
          <w:szCs w:val="24"/>
        </w:rPr>
        <w:t>Sawit Sukses Sejati</w:t>
      </w:r>
      <w:r>
        <w:rPr>
          <w:rFonts w:ascii="Times New Roman" w:hAnsi="Times New Roman"/>
          <w:sz w:val="24"/>
          <w:szCs w:val="24"/>
        </w:rPr>
        <w:t>.</w:t>
      </w:r>
    </w:p>
    <w:p w:rsidR="00C84B5E" w:rsidRPr="006C3C42" w:rsidRDefault="00C84B5E" w:rsidP="00C84B5E">
      <w:pPr>
        <w:pStyle w:val="NoSpacing"/>
        <w:numPr>
          <w:ilvl w:val="0"/>
          <w:numId w:val="2"/>
        </w:numPr>
        <w:spacing w:line="480" w:lineRule="auto"/>
        <w:ind w:left="360"/>
        <w:jc w:val="both"/>
        <w:rPr>
          <w:rFonts w:ascii="Times New Roman" w:hAnsi="Times New Roman" w:cs="Times New Roman"/>
          <w:sz w:val="24"/>
          <w:szCs w:val="24"/>
        </w:rPr>
      </w:pPr>
      <w:r w:rsidRPr="00B87A71">
        <w:rPr>
          <w:rFonts w:ascii="Times New Roman" w:hAnsi="Times New Roman"/>
          <w:sz w:val="24"/>
          <w:szCs w:val="24"/>
        </w:rPr>
        <w:t xml:space="preserve">Kurangnya rasa nyaman dalam bekerja </w:t>
      </w:r>
      <w:proofErr w:type="gramStart"/>
      <w:r w:rsidRPr="00B87A71">
        <w:rPr>
          <w:rFonts w:ascii="Times New Roman" w:hAnsi="Times New Roman"/>
          <w:sz w:val="24"/>
          <w:szCs w:val="24"/>
        </w:rPr>
        <w:t>sama</w:t>
      </w:r>
      <w:proofErr w:type="gramEnd"/>
      <w:r w:rsidRPr="00B87A71">
        <w:rPr>
          <w:rFonts w:ascii="Times New Roman" w:hAnsi="Times New Roman"/>
          <w:sz w:val="24"/>
          <w:szCs w:val="24"/>
        </w:rPr>
        <w:t xml:space="preserve"> dengan rekan kerja adalah masalah yang berhubungan langsung dengan iklim kerja, komunikasi tim, dan hubungan antarpegawai</w:t>
      </w:r>
      <w:r>
        <w:rPr>
          <w:rFonts w:ascii="Times New Roman" w:hAnsi="Times New Roman"/>
          <w:sz w:val="24"/>
          <w:szCs w:val="24"/>
        </w:rPr>
        <w:t xml:space="preserve"> </w:t>
      </w:r>
      <w:r w:rsidRPr="00A45DC9">
        <w:rPr>
          <w:rFonts w:ascii="Times New Roman" w:hAnsi="Times New Roman"/>
          <w:sz w:val="24"/>
          <w:szCs w:val="24"/>
        </w:rPr>
        <w:t xml:space="preserve">Di PT </w:t>
      </w:r>
      <w:r>
        <w:rPr>
          <w:rFonts w:ascii="Times New Roman" w:hAnsi="Times New Roman"/>
          <w:sz w:val="24"/>
          <w:szCs w:val="24"/>
        </w:rPr>
        <w:t xml:space="preserve">S3 </w:t>
      </w:r>
      <w:r w:rsidRPr="00A45DC9">
        <w:rPr>
          <w:rFonts w:ascii="Times New Roman" w:hAnsi="Times New Roman"/>
          <w:sz w:val="24"/>
          <w:szCs w:val="24"/>
        </w:rPr>
        <w:t>Sawit Sukses Sejati</w:t>
      </w:r>
      <w:r>
        <w:rPr>
          <w:rFonts w:ascii="Times New Roman" w:hAnsi="Times New Roman"/>
          <w:sz w:val="24"/>
          <w:szCs w:val="24"/>
        </w:rPr>
        <w:t>.</w:t>
      </w:r>
    </w:p>
    <w:p w:rsidR="00C84B5E" w:rsidRPr="00144024" w:rsidRDefault="00C84B5E" w:rsidP="00C84B5E">
      <w:pPr>
        <w:pStyle w:val="NoSpacing"/>
        <w:numPr>
          <w:ilvl w:val="0"/>
          <w:numId w:val="2"/>
        </w:numPr>
        <w:spacing w:line="480" w:lineRule="auto"/>
        <w:ind w:left="360"/>
        <w:jc w:val="both"/>
        <w:rPr>
          <w:rFonts w:ascii="Times New Roman" w:hAnsi="Times New Roman" w:cs="Times New Roman"/>
          <w:sz w:val="24"/>
          <w:szCs w:val="24"/>
        </w:rPr>
      </w:pPr>
      <w:r w:rsidRPr="006C3C42">
        <w:rPr>
          <w:rFonts w:ascii="Times New Roman" w:hAnsi="Times New Roman"/>
          <w:sz w:val="24"/>
          <w:szCs w:val="24"/>
        </w:rPr>
        <w:t xml:space="preserve">Kurangnya komunikasi yang efektif antar anggota </w:t>
      </w:r>
      <w:proofErr w:type="gramStart"/>
      <w:r w:rsidRPr="006C3C42">
        <w:rPr>
          <w:rFonts w:ascii="Times New Roman" w:hAnsi="Times New Roman"/>
          <w:sz w:val="24"/>
          <w:szCs w:val="24"/>
        </w:rPr>
        <w:t>tim</w:t>
      </w:r>
      <w:proofErr w:type="gramEnd"/>
      <w:r w:rsidRPr="006C3C42">
        <w:rPr>
          <w:rFonts w:ascii="Times New Roman" w:hAnsi="Times New Roman"/>
          <w:sz w:val="24"/>
          <w:szCs w:val="24"/>
        </w:rPr>
        <w:t xml:space="preserve"> dapat menyebabkan berbagai kendala dalam proses kerja</w:t>
      </w:r>
      <w:r>
        <w:rPr>
          <w:rFonts w:ascii="Times New Roman" w:hAnsi="Times New Roman"/>
          <w:sz w:val="24"/>
          <w:szCs w:val="24"/>
        </w:rPr>
        <w:t xml:space="preserve"> pegawai </w:t>
      </w:r>
      <w:r w:rsidRPr="006C3C42">
        <w:rPr>
          <w:rFonts w:ascii="Times New Roman" w:hAnsi="Times New Roman"/>
          <w:sz w:val="24"/>
          <w:szCs w:val="24"/>
        </w:rPr>
        <w:t>di PT</w:t>
      </w:r>
      <w:r>
        <w:rPr>
          <w:rFonts w:ascii="Times New Roman" w:hAnsi="Times New Roman"/>
          <w:sz w:val="24"/>
          <w:szCs w:val="24"/>
        </w:rPr>
        <w:t xml:space="preserve"> S3</w:t>
      </w:r>
      <w:r w:rsidRPr="006C3C42">
        <w:rPr>
          <w:rFonts w:ascii="Times New Roman" w:hAnsi="Times New Roman"/>
          <w:sz w:val="24"/>
          <w:szCs w:val="24"/>
        </w:rPr>
        <w:t xml:space="preserve"> Sawit Sukses Sejati</w:t>
      </w:r>
      <w:r>
        <w:rPr>
          <w:rFonts w:ascii="Times New Roman" w:hAnsi="Times New Roman"/>
          <w:sz w:val="24"/>
          <w:szCs w:val="24"/>
        </w:rPr>
        <w:t>.</w:t>
      </w:r>
    </w:p>
    <w:p w:rsidR="00C84B5E" w:rsidRPr="008E510C" w:rsidRDefault="00C84B5E" w:rsidP="00C84B5E">
      <w:pPr>
        <w:pStyle w:val="Heading2"/>
        <w:spacing w:before="0" w:line="480" w:lineRule="auto"/>
        <w:jc w:val="both"/>
        <w:rPr>
          <w:rFonts w:ascii="Times New Roman" w:hAnsi="Times New Roman" w:cs="Times New Roman"/>
          <w:color w:val="000000" w:themeColor="text1"/>
          <w:sz w:val="24"/>
          <w:szCs w:val="24"/>
        </w:rPr>
      </w:pPr>
      <w:bookmarkStart w:id="45" w:name="_Toc199639662"/>
      <w:bookmarkStart w:id="46" w:name="_Toc210063270"/>
      <w:r w:rsidRPr="008E510C">
        <w:rPr>
          <w:rFonts w:ascii="Times New Roman" w:hAnsi="Times New Roman" w:cs="Times New Roman"/>
          <w:color w:val="000000" w:themeColor="text1"/>
          <w:sz w:val="24"/>
          <w:szCs w:val="24"/>
        </w:rPr>
        <w:t>Batasan Masalah</w:t>
      </w:r>
      <w:bookmarkEnd w:id="45"/>
      <w:bookmarkEnd w:id="46"/>
    </w:p>
    <w:p w:rsidR="00C84B5E" w:rsidRDefault="00C84B5E" w:rsidP="00C84B5E">
      <w:pPr>
        <w:pStyle w:val="NoSpacing"/>
        <w:spacing w:line="480" w:lineRule="auto"/>
        <w:ind w:firstLine="540"/>
        <w:jc w:val="both"/>
        <w:rPr>
          <w:rFonts w:ascii="Times New Roman" w:hAnsi="Times New Roman" w:cs="Times New Roman"/>
          <w:sz w:val="24"/>
          <w:szCs w:val="24"/>
        </w:rPr>
      </w:pPr>
      <w:r>
        <w:rPr>
          <w:rFonts w:ascii="Times New Roman" w:hAnsi="Times New Roman" w:cs="Times New Roman"/>
          <w:sz w:val="24"/>
          <w:szCs w:val="24"/>
        </w:rPr>
        <w:t>Agar penelitian ini lebih fokus dan tidak terlalu luas, adapun batasan masalah yang diterapkan, yaitu sebagai berikut:</w:t>
      </w:r>
    </w:p>
    <w:p w:rsidR="00C84B5E" w:rsidRDefault="00C84B5E" w:rsidP="00C84B5E">
      <w:pPr>
        <w:pStyle w:val="NoSpacing"/>
        <w:numPr>
          <w:ilvl w:val="0"/>
          <w:numId w:val="3"/>
        </w:numPr>
        <w:spacing w:line="480" w:lineRule="auto"/>
        <w:ind w:left="360"/>
        <w:jc w:val="both"/>
        <w:rPr>
          <w:rFonts w:ascii="Times New Roman" w:hAnsi="Times New Roman" w:cs="Times New Roman"/>
          <w:sz w:val="24"/>
          <w:szCs w:val="24"/>
        </w:rPr>
      </w:pPr>
      <w:r w:rsidRPr="00857BFF">
        <w:rPr>
          <w:rFonts w:ascii="Times New Roman" w:hAnsi="Times New Roman" w:cs="Times New Roman"/>
          <w:sz w:val="24"/>
          <w:szCs w:val="24"/>
        </w:rPr>
        <w:t>Penelitian hanya menekankan pada kesesuaian penempatan pegawai dengan keahlian, keterampilan, pendidikan, serta pengalaman yang dimiliki. Faktor lain di luar itu, seperti pengaruh budaya organisasi atau kebijakan manajemen secara umum, tidak diteliti lebih jauh.</w:t>
      </w:r>
    </w:p>
    <w:p w:rsidR="00C84B5E" w:rsidRDefault="00C84B5E" w:rsidP="00C84B5E">
      <w:pPr>
        <w:pStyle w:val="NoSpacing"/>
        <w:numPr>
          <w:ilvl w:val="0"/>
          <w:numId w:val="3"/>
        </w:numPr>
        <w:spacing w:line="480" w:lineRule="auto"/>
        <w:ind w:left="360"/>
        <w:jc w:val="both"/>
        <w:rPr>
          <w:rFonts w:ascii="Times New Roman" w:hAnsi="Times New Roman" w:cs="Times New Roman"/>
          <w:sz w:val="24"/>
          <w:szCs w:val="24"/>
        </w:rPr>
      </w:pPr>
      <w:r w:rsidRPr="00F97F45">
        <w:rPr>
          <w:rFonts w:ascii="Times New Roman" w:hAnsi="Times New Roman" w:cs="Times New Roman"/>
          <w:sz w:val="24"/>
          <w:szCs w:val="24"/>
        </w:rPr>
        <w:t>Fasilitas yang diteliti dibatasi pada sarana dan prasarana yang disediakan perusahaan, baik berupa alat kerja, ruang kerja, maupun fasilitas penunjang lainnya yang secara langsung berhubungan dengan produktivitas kerja.</w:t>
      </w:r>
    </w:p>
    <w:p w:rsidR="00C84B5E" w:rsidRDefault="00C84B5E" w:rsidP="00C84B5E">
      <w:pPr>
        <w:pStyle w:val="NoSpacing"/>
        <w:numPr>
          <w:ilvl w:val="0"/>
          <w:numId w:val="3"/>
        </w:numPr>
        <w:spacing w:line="480" w:lineRule="auto"/>
        <w:ind w:left="360"/>
        <w:jc w:val="both"/>
        <w:rPr>
          <w:rFonts w:ascii="Times New Roman" w:hAnsi="Times New Roman" w:cs="Times New Roman"/>
          <w:sz w:val="24"/>
          <w:szCs w:val="24"/>
        </w:rPr>
      </w:pPr>
      <w:r w:rsidRPr="00F97F45">
        <w:rPr>
          <w:rFonts w:ascii="Times New Roman" w:hAnsi="Times New Roman" w:cs="Times New Roman"/>
          <w:sz w:val="24"/>
          <w:szCs w:val="24"/>
        </w:rPr>
        <w:t>Fokus penelitian hanya pada kepuasan kerja yang berkaitan dengan gaji, hubungan dengan atasan dan rekan kerja, lingkungan kerja, serta kesempatan pengembangan diri. Faktor eksternal di luar pekerjaan, seperti kondisi keluarga atau sosial, tidak termasuk dalam penelitian.</w:t>
      </w:r>
    </w:p>
    <w:p w:rsidR="00C84B5E" w:rsidRPr="00677238" w:rsidRDefault="00C84B5E" w:rsidP="00C84B5E">
      <w:pPr>
        <w:pStyle w:val="NoSpacing"/>
        <w:numPr>
          <w:ilvl w:val="0"/>
          <w:numId w:val="3"/>
        </w:numPr>
        <w:spacing w:line="480" w:lineRule="auto"/>
        <w:ind w:left="360"/>
        <w:jc w:val="both"/>
        <w:rPr>
          <w:rFonts w:ascii="Times New Roman" w:hAnsi="Times New Roman" w:cs="Times New Roman"/>
          <w:sz w:val="24"/>
          <w:szCs w:val="24"/>
        </w:rPr>
      </w:pPr>
      <w:r w:rsidRPr="00F97F45">
        <w:rPr>
          <w:rFonts w:ascii="Times New Roman" w:hAnsi="Times New Roman" w:cs="Times New Roman"/>
          <w:sz w:val="24"/>
          <w:szCs w:val="24"/>
        </w:rPr>
        <w:lastRenderedPageBreak/>
        <w:t xml:space="preserve">Penelitian hanya mengukur kinerja melalui </w:t>
      </w:r>
      <w:r>
        <w:rPr>
          <w:rFonts w:ascii="Times New Roman" w:hAnsi="Times New Roman" w:cs="Times New Roman"/>
          <w:sz w:val="24"/>
          <w:szCs w:val="24"/>
        </w:rPr>
        <w:t xml:space="preserve">indikator kualitas kerja, insiatif, ketepatan waktu dan kerja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tim (</w:t>
      </w:r>
      <w:r w:rsidRPr="00677238">
        <w:rPr>
          <w:rFonts w:ascii="Times New Roman" w:hAnsi="Times New Roman" w:cs="Times New Roman"/>
          <w:i/>
          <w:sz w:val="24"/>
          <w:szCs w:val="24"/>
        </w:rPr>
        <w:t>coperation</w:t>
      </w:r>
      <w:r>
        <w:rPr>
          <w:rFonts w:ascii="Times New Roman" w:hAnsi="Times New Roman" w:cs="Times New Roman"/>
          <w:sz w:val="24"/>
          <w:szCs w:val="24"/>
        </w:rPr>
        <w:t>)</w:t>
      </w:r>
      <w:r w:rsidRPr="00F97F45">
        <w:rPr>
          <w:rFonts w:ascii="Times New Roman" w:hAnsi="Times New Roman" w:cs="Times New Roman"/>
          <w:sz w:val="24"/>
          <w:szCs w:val="24"/>
        </w:rPr>
        <w:t>.</w:t>
      </w:r>
    </w:p>
    <w:p w:rsidR="00C84B5E" w:rsidRPr="008E510C" w:rsidRDefault="00C84B5E" w:rsidP="00C84B5E">
      <w:pPr>
        <w:pStyle w:val="Heading2"/>
        <w:spacing w:before="0" w:line="480" w:lineRule="auto"/>
        <w:jc w:val="both"/>
        <w:rPr>
          <w:rFonts w:ascii="Times New Roman" w:hAnsi="Times New Roman" w:cs="Times New Roman"/>
          <w:color w:val="000000" w:themeColor="text1"/>
          <w:sz w:val="24"/>
          <w:szCs w:val="24"/>
        </w:rPr>
      </w:pPr>
      <w:bookmarkStart w:id="47" w:name="_Toc199639663"/>
      <w:bookmarkStart w:id="48" w:name="_Toc210063271"/>
      <w:r w:rsidRPr="008E510C">
        <w:rPr>
          <w:rFonts w:ascii="Times New Roman" w:hAnsi="Times New Roman" w:cs="Times New Roman"/>
          <w:color w:val="000000" w:themeColor="text1"/>
          <w:sz w:val="24"/>
          <w:szCs w:val="24"/>
        </w:rPr>
        <w:t>Rumusan Masalah</w:t>
      </w:r>
      <w:bookmarkEnd w:id="47"/>
      <w:bookmarkEnd w:id="48"/>
    </w:p>
    <w:p w:rsidR="00C84B5E" w:rsidRDefault="00C84B5E" w:rsidP="00C84B5E">
      <w:pPr>
        <w:pStyle w:val="NoSpacing"/>
        <w:spacing w:line="480" w:lineRule="auto"/>
        <w:ind w:firstLine="630"/>
        <w:jc w:val="both"/>
        <w:rPr>
          <w:rFonts w:ascii="Times New Roman" w:hAnsi="Times New Roman" w:cs="Times New Roman"/>
          <w:sz w:val="24"/>
          <w:szCs w:val="24"/>
        </w:rPr>
      </w:pPr>
      <w:r>
        <w:rPr>
          <w:rFonts w:ascii="Times New Roman" w:hAnsi="Times New Roman" w:cs="Times New Roman"/>
          <w:sz w:val="24"/>
          <w:szCs w:val="24"/>
        </w:rPr>
        <w:t xml:space="preserve">Berdasarkan identifikasi masalah yang telah dituliskan, adapaun rumusan masalah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dibahas dalam penelitian ini, yaitu sebagai berikut:</w:t>
      </w:r>
    </w:p>
    <w:p w:rsidR="00C84B5E" w:rsidRDefault="00C84B5E" w:rsidP="00C84B5E">
      <w:pPr>
        <w:pStyle w:val="NoSpacing"/>
        <w:numPr>
          <w:ilvl w:val="0"/>
          <w:numId w:val="4"/>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Apakah penempatan kerja berpengaruh terhadap kinerja pegawai di PT. S3 Sawit Sukses Sejati?</w:t>
      </w:r>
    </w:p>
    <w:p w:rsidR="00C84B5E" w:rsidRDefault="00C84B5E" w:rsidP="00C84B5E">
      <w:pPr>
        <w:pStyle w:val="NoSpacing"/>
        <w:numPr>
          <w:ilvl w:val="0"/>
          <w:numId w:val="4"/>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Apakah fasilitas kerja berpengaruh terhadap kinerja pegawai di PT. S3 Sawit Sukses Sejati?</w:t>
      </w:r>
    </w:p>
    <w:p w:rsidR="00C84B5E" w:rsidRDefault="00C84B5E" w:rsidP="00C84B5E">
      <w:pPr>
        <w:pStyle w:val="NoSpacing"/>
        <w:numPr>
          <w:ilvl w:val="0"/>
          <w:numId w:val="4"/>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Apakah kepuasan kerja berpengaruh terhadap kinerja pegawai di PT. S3 Sawit Sukses Sejati?</w:t>
      </w:r>
    </w:p>
    <w:p w:rsidR="00C84B5E" w:rsidRDefault="00C84B5E" w:rsidP="00C84B5E">
      <w:pPr>
        <w:pStyle w:val="NoSpacing"/>
        <w:numPr>
          <w:ilvl w:val="0"/>
          <w:numId w:val="4"/>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Seberapa besar pengaruh penempatan kerja, fasilitas kerja, dan kepuasan kerja secara simultan terhadap kinerja pegawai di PT. S3 Sawit Sukses Sejati?</w:t>
      </w:r>
    </w:p>
    <w:p w:rsidR="00C84B5E" w:rsidRDefault="00C84B5E" w:rsidP="00C84B5E">
      <w:pPr>
        <w:pStyle w:val="NoSpacing"/>
        <w:spacing w:line="480" w:lineRule="auto"/>
        <w:jc w:val="both"/>
        <w:rPr>
          <w:rFonts w:ascii="Times New Roman" w:hAnsi="Times New Roman" w:cs="Times New Roman"/>
          <w:sz w:val="24"/>
          <w:szCs w:val="24"/>
        </w:rPr>
      </w:pPr>
    </w:p>
    <w:p w:rsidR="00C84B5E" w:rsidRPr="00A35699" w:rsidRDefault="00C84B5E" w:rsidP="00C84B5E">
      <w:pPr>
        <w:pStyle w:val="NoSpacing"/>
        <w:spacing w:line="480" w:lineRule="auto"/>
        <w:jc w:val="both"/>
        <w:rPr>
          <w:rFonts w:ascii="Times New Roman" w:hAnsi="Times New Roman" w:cs="Times New Roman"/>
          <w:sz w:val="24"/>
          <w:szCs w:val="24"/>
        </w:rPr>
      </w:pPr>
    </w:p>
    <w:p w:rsidR="00C84B5E" w:rsidRPr="008E510C" w:rsidRDefault="00C84B5E" w:rsidP="00C84B5E">
      <w:pPr>
        <w:pStyle w:val="Heading2"/>
        <w:spacing w:line="480" w:lineRule="auto"/>
        <w:jc w:val="both"/>
        <w:rPr>
          <w:rFonts w:ascii="Times New Roman" w:hAnsi="Times New Roman" w:cs="Times New Roman"/>
          <w:color w:val="000000" w:themeColor="text1"/>
          <w:sz w:val="24"/>
          <w:szCs w:val="24"/>
        </w:rPr>
      </w:pPr>
      <w:bookmarkStart w:id="49" w:name="_Toc199639664"/>
      <w:bookmarkStart w:id="50" w:name="_Toc210063272"/>
      <w:r w:rsidRPr="008E510C">
        <w:rPr>
          <w:rFonts w:ascii="Times New Roman" w:hAnsi="Times New Roman" w:cs="Times New Roman"/>
          <w:color w:val="000000" w:themeColor="text1"/>
          <w:sz w:val="24"/>
          <w:szCs w:val="24"/>
        </w:rPr>
        <w:t>Tujuan Penelitian</w:t>
      </w:r>
      <w:bookmarkEnd w:id="49"/>
      <w:bookmarkEnd w:id="50"/>
    </w:p>
    <w:p w:rsidR="00C84B5E" w:rsidRDefault="00C84B5E" w:rsidP="00C84B5E">
      <w:pPr>
        <w:pStyle w:val="NoSpacing"/>
        <w:spacing w:line="480" w:lineRule="auto"/>
        <w:ind w:firstLine="630"/>
        <w:jc w:val="both"/>
        <w:rPr>
          <w:rFonts w:ascii="Times New Roman" w:hAnsi="Times New Roman" w:cs="Times New Roman"/>
          <w:sz w:val="24"/>
          <w:szCs w:val="24"/>
        </w:rPr>
      </w:pPr>
      <w:r>
        <w:rPr>
          <w:rFonts w:ascii="Times New Roman" w:hAnsi="Times New Roman" w:cs="Times New Roman"/>
          <w:sz w:val="24"/>
          <w:szCs w:val="24"/>
        </w:rPr>
        <w:t>Tujuan dari penelitian ini yaitu:</w:t>
      </w:r>
    </w:p>
    <w:p w:rsidR="00C84B5E" w:rsidRDefault="00C84B5E" w:rsidP="00C84B5E">
      <w:pPr>
        <w:pStyle w:val="NoSpacing"/>
        <w:numPr>
          <w:ilvl w:val="0"/>
          <w:numId w:val="5"/>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Menganalisis pengaruh penempatan kerja terhadap kinerja pegawai di PT. S3 Sawit Sukses Sejati.</w:t>
      </w:r>
    </w:p>
    <w:p w:rsidR="00C84B5E" w:rsidRDefault="00C84B5E" w:rsidP="00C84B5E">
      <w:pPr>
        <w:pStyle w:val="NoSpacing"/>
        <w:numPr>
          <w:ilvl w:val="0"/>
          <w:numId w:val="5"/>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Menganalisis pengaruh fasilitas kerja terhadap kinerja pegawai di PT. S3 Sawit Sukses Sejati.</w:t>
      </w:r>
    </w:p>
    <w:p w:rsidR="00C84B5E" w:rsidRDefault="00C84B5E" w:rsidP="00C84B5E">
      <w:pPr>
        <w:pStyle w:val="NoSpacing"/>
        <w:numPr>
          <w:ilvl w:val="0"/>
          <w:numId w:val="5"/>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Menganalisis pengaruh kepuasan kerja terhadap kinerja pegawai di PT. S3 Sawit Sukses Sejati.</w:t>
      </w:r>
    </w:p>
    <w:p w:rsidR="00C84B5E" w:rsidRPr="00A35699" w:rsidRDefault="00C84B5E" w:rsidP="00C84B5E">
      <w:pPr>
        <w:pStyle w:val="NoSpacing"/>
        <w:numPr>
          <w:ilvl w:val="0"/>
          <w:numId w:val="5"/>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Menguji pengaruh penempatan kerja, fasilitas kerja, dan kepuasan kerja secara simultan terhadap kinerja pegawai di PT. S3 Sawit Sukses Sejati.</w:t>
      </w:r>
    </w:p>
    <w:p w:rsidR="00C84B5E" w:rsidRPr="008E510C" w:rsidRDefault="00C84B5E" w:rsidP="00C84B5E">
      <w:pPr>
        <w:pStyle w:val="Heading2"/>
        <w:spacing w:before="0" w:line="480" w:lineRule="auto"/>
        <w:jc w:val="both"/>
        <w:rPr>
          <w:rFonts w:ascii="Times New Roman" w:hAnsi="Times New Roman" w:cs="Times New Roman"/>
          <w:color w:val="000000" w:themeColor="text1"/>
          <w:sz w:val="24"/>
          <w:szCs w:val="24"/>
        </w:rPr>
      </w:pPr>
      <w:bookmarkStart w:id="51" w:name="_Toc199639665"/>
      <w:bookmarkStart w:id="52" w:name="_Toc210063273"/>
      <w:r w:rsidRPr="008E510C">
        <w:rPr>
          <w:rFonts w:ascii="Times New Roman" w:hAnsi="Times New Roman" w:cs="Times New Roman"/>
          <w:color w:val="000000" w:themeColor="text1"/>
          <w:sz w:val="24"/>
          <w:szCs w:val="24"/>
        </w:rPr>
        <w:lastRenderedPageBreak/>
        <w:t>Manfaat Penelitian</w:t>
      </w:r>
      <w:bookmarkEnd w:id="51"/>
      <w:bookmarkEnd w:id="52"/>
    </w:p>
    <w:p w:rsidR="00C84B5E" w:rsidRPr="00056E69" w:rsidRDefault="00C84B5E" w:rsidP="00C84B5E">
      <w:pPr>
        <w:pStyle w:val="NoSpacing"/>
        <w:spacing w:line="480" w:lineRule="auto"/>
        <w:ind w:firstLine="630"/>
        <w:jc w:val="both"/>
        <w:rPr>
          <w:rFonts w:ascii="Times New Roman" w:hAnsi="Times New Roman" w:cs="Times New Roman"/>
          <w:sz w:val="24"/>
          <w:szCs w:val="24"/>
        </w:rPr>
      </w:pPr>
      <w:r w:rsidRPr="00056E69">
        <w:rPr>
          <w:rFonts w:ascii="Times New Roman" w:hAnsi="Times New Roman" w:cs="Times New Roman"/>
          <w:sz w:val="24"/>
          <w:szCs w:val="24"/>
        </w:rPr>
        <w:t>Penelitian ini diharapkan dapat memberikan manfaat bagi bebagai pihak, baik dari sisi akademik maupun praktis. Adapun manfaat penelitian ini meliptuti:</w:t>
      </w:r>
    </w:p>
    <w:p w:rsidR="00C84B5E" w:rsidRPr="00471996" w:rsidRDefault="00C84B5E" w:rsidP="00C84B5E">
      <w:pPr>
        <w:pStyle w:val="Heading3"/>
        <w:spacing w:before="0" w:line="480" w:lineRule="auto"/>
        <w:jc w:val="both"/>
        <w:rPr>
          <w:rFonts w:ascii="Times New Roman" w:hAnsi="Times New Roman" w:cs="Times New Roman"/>
          <w:color w:val="000000" w:themeColor="text1"/>
          <w:sz w:val="24"/>
          <w:szCs w:val="24"/>
        </w:rPr>
      </w:pPr>
      <w:bookmarkStart w:id="53" w:name="_Toc199639666"/>
      <w:bookmarkStart w:id="54" w:name="_Toc208034367"/>
      <w:bookmarkStart w:id="55" w:name="_Toc210063274"/>
      <w:r w:rsidRPr="00471996">
        <w:rPr>
          <w:rFonts w:ascii="Times New Roman" w:hAnsi="Times New Roman" w:cs="Times New Roman"/>
          <w:color w:val="000000" w:themeColor="text1"/>
          <w:sz w:val="24"/>
          <w:szCs w:val="24"/>
        </w:rPr>
        <w:t>Peneliti</w:t>
      </w:r>
      <w:bookmarkEnd w:id="53"/>
      <w:bookmarkEnd w:id="54"/>
      <w:bookmarkEnd w:id="55"/>
    </w:p>
    <w:p w:rsidR="00C84B5E" w:rsidRPr="00056E69" w:rsidRDefault="00C84B5E" w:rsidP="00C84B5E">
      <w:pPr>
        <w:pStyle w:val="NoSpacing"/>
        <w:spacing w:line="480" w:lineRule="auto"/>
        <w:ind w:firstLine="720"/>
        <w:jc w:val="both"/>
        <w:rPr>
          <w:rFonts w:ascii="Times New Roman" w:hAnsi="Times New Roman" w:cs="Times New Roman"/>
          <w:sz w:val="24"/>
          <w:szCs w:val="24"/>
        </w:rPr>
      </w:pPr>
      <w:r w:rsidRPr="000958E1">
        <w:rPr>
          <w:rFonts w:ascii="Times New Roman" w:hAnsi="Times New Roman"/>
          <w:sz w:val="24"/>
          <w:szCs w:val="24"/>
        </w:rPr>
        <w:t>Penelitian ini dapat diharapkan menambah pengetahuan dan pengalaman serta memperoleh wawasan dalam menerapkan teori-teori yang meneliti dan peroleh selama perkuliahan Program Studi Manajemen Fakultas Ekonomi Dan Bisnis UMN Al Washliyah Medan</w:t>
      </w:r>
      <w:r>
        <w:rPr>
          <w:rFonts w:ascii="Times New Roman" w:hAnsi="Times New Roman"/>
          <w:sz w:val="24"/>
          <w:szCs w:val="24"/>
        </w:rPr>
        <w:t>.</w:t>
      </w:r>
    </w:p>
    <w:p w:rsidR="00C84B5E" w:rsidRPr="00471996" w:rsidRDefault="00C84B5E" w:rsidP="00C84B5E">
      <w:pPr>
        <w:pStyle w:val="Heading3"/>
        <w:spacing w:before="0" w:line="480" w:lineRule="auto"/>
        <w:jc w:val="both"/>
        <w:rPr>
          <w:rFonts w:ascii="Times New Roman" w:hAnsi="Times New Roman" w:cs="Times New Roman"/>
          <w:color w:val="000000" w:themeColor="text1"/>
          <w:sz w:val="24"/>
          <w:szCs w:val="24"/>
        </w:rPr>
      </w:pPr>
      <w:bookmarkStart w:id="56" w:name="_Toc199639667"/>
      <w:bookmarkStart w:id="57" w:name="_Toc208034368"/>
      <w:bookmarkStart w:id="58" w:name="_Toc210063275"/>
      <w:r w:rsidRPr="00471996">
        <w:rPr>
          <w:rFonts w:ascii="Times New Roman" w:hAnsi="Times New Roman" w:cs="Times New Roman"/>
          <w:color w:val="000000" w:themeColor="text1"/>
          <w:sz w:val="24"/>
          <w:szCs w:val="24"/>
        </w:rPr>
        <w:t>Universitas Muslim Nusantara Al Washliyah</w:t>
      </w:r>
      <w:bookmarkEnd w:id="56"/>
      <w:bookmarkEnd w:id="57"/>
      <w:bookmarkEnd w:id="58"/>
    </w:p>
    <w:p w:rsidR="00C84B5E" w:rsidRPr="006C48EC" w:rsidRDefault="00C84B5E" w:rsidP="00C84B5E">
      <w:pPr>
        <w:pStyle w:val="NoSpacing"/>
        <w:spacing w:line="480" w:lineRule="auto"/>
        <w:ind w:firstLine="810"/>
        <w:jc w:val="both"/>
        <w:rPr>
          <w:rFonts w:ascii="Times New Roman" w:hAnsi="Times New Roman" w:cs="Times New Roman"/>
          <w:sz w:val="24"/>
          <w:szCs w:val="24"/>
        </w:rPr>
      </w:pPr>
      <w:r w:rsidRPr="006C48EC">
        <w:rPr>
          <w:rFonts w:ascii="Times New Roman" w:hAnsi="Times New Roman" w:cs="Times New Roman"/>
          <w:sz w:val="24"/>
          <w:szCs w:val="24"/>
        </w:rPr>
        <w:t>Bagi Universitas Muslim Nusantara Al Washliyah diharapkan dapat menjadi bukti kompetensi mahasiswa dan membantu mereka mengembangkan kemampuan berpikir kritis. Selain itu, skripsi dapat berkontribusi pada penambahan ilmu pengetahuan, menjadi bahan bacaan di perpustakaan, dan memberikan referensi bagi mahasiswa lain.</w:t>
      </w:r>
    </w:p>
    <w:p w:rsidR="00C84B5E" w:rsidRPr="006C48EC" w:rsidRDefault="00C84B5E" w:rsidP="00C84B5E">
      <w:pPr>
        <w:pStyle w:val="Heading3"/>
        <w:spacing w:line="48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bookmarkStart w:id="59" w:name="_Toc210063276"/>
      <w:r w:rsidRPr="00471996">
        <w:rPr>
          <w:rFonts w:ascii="Times New Roman" w:hAnsi="Times New Roman" w:cs="Times New Roman"/>
          <w:color w:val="000000" w:themeColor="text1"/>
          <w:sz w:val="24"/>
          <w:szCs w:val="24"/>
        </w:rPr>
        <w:t>PT. S3 Sawit Sukses Sejati Kecamatan Muara Batang Gadis</w:t>
      </w:r>
      <w:bookmarkEnd w:id="59"/>
    </w:p>
    <w:p w:rsidR="00C84B5E" w:rsidRPr="006C48EC" w:rsidRDefault="00C84B5E" w:rsidP="00C84B5E">
      <w:pPr>
        <w:pStyle w:val="NoSpacing"/>
        <w:spacing w:line="480" w:lineRule="auto"/>
        <w:ind w:firstLine="450"/>
        <w:jc w:val="both"/>
        <w:rPr>
          <w:rFonts w:ascii="Times New Roman" w:hAnsi="Times New Roman" w:cs="Times New Roman"/>
          <w:sz w:val="24"/>
          <w:szCs w:val="24"/>
        </w:rPr>
      </w:pPr>
      <w:r w:rsidRPr="006C48EC">
        <w:rPr>
          <w:rFonts w:ascii="Times New Roman" w:hAnsi="Times New Roman" w:cs="Times New Roman"/>
          <w:sz w:val="24"/>
          <w:szCs w:val="24"/>
        </w:rPr>
        <w:t xml:space="preserve">      </w:t>
      </w:r>
      <w:r w:rsidRPr="00056E69">
        <w:rPr>
          <w:rFonts w:ascii="Times New Roman" w:hAnsi="Times New Roman" w:cs="Times New Roman"/>
          <w:sz w:val="24"/>
          <w:szCs w:val="24"/>
        </w:rPr>
        <w:t>Penelitian ini juga memberikan manfaat bagi PT. S3 Sawit Sukses Sejati, baik dalam aspek pengelolahan sumber daya manusia maupun dalam upaya meningkatkan produktivitas kerja pegawai. Manfaat tersebut meliputi:</w:t>
      </w:r>
      <w:r w:rsidRPr="006C48EC">
        <w:rPr>
          <w:rFonts w:ascii="Times New Roman" w:hAnsi="Times New Roman" w:cs="Times New Roman"/>
          <w:sz w:val="24"/>
          <w:szCs w:val="24"/>
        </w:rPr>
        <w:t xml:space="preserve">     </w:t>
      </w:r>
    </w:p>
    <w:p w:rsidR="00C84B5E" w:rsidRPr="00B74A3A" w:rsidRDefault="00C84B5E" w:rsidP="00C84B5E">
      <w:pPr>
        <w:pStyle w:val="Heading3"/>
        <w:spacing w:line="480" w:lineRule="auto"/>
        <w:rPr>
          <w:rFonts w:ascii="Times New Roman" w:hAnsi="Times New Roman" w:cs="Times New Roman"/>
          <w:color w:val="auto"/>
          <w:sz w:val="24"/>
          <w:szCs w:val="24"/>
        </w:rPr>
      </w:pPr>
      <w:bookmarkStart w:id="60" w:name="_Toc210063277"/>
      <w:r w:rsidRPr="00B74A3A">
        <w:rPr>
          <w:rFonts w:ascii="Times New Roman" w:hAnsi="Times New Roman" w:cs="Times New Roman"/>
          <w:color w:val="auto"/>
          <w:sz w:val="24"/>
          <w:szCs w:val="24"/>
        </w:rPr>
        <w:t>Peneliti Selanjutnya</w:t>
      </w:r>
      <w:bookmarkEnd w:id="60"/>
    </w:p>
    <w:p w:rsidR="00C84B5E" w:rsidRPr="00056E69" w:rsidRDefault="00C84B5E" w:rsidP="00C84B5E">
      <w:pPr>
        <w:pStyle w:val="NoSpacing"/>
        <w:spacing w:line="480" w:lineRule="auto"/>
        <w:ind w:firstLine="720"/>
        <w:jc w:val="both"/>
        <w:rPr>
          <w:rFonts w:ascii="Times New Roman" w:hAnsi="Times New Roman" w:cs="Times New Roman"/>
          <w:sz w:val="24"/>
          <w:szCs w:val="24"/>
        </w:rPr>
      </w:pPr>
      <w:r w:rsidRPr="006C48EC">
        <w:rPr>
          <w:rFonts w:ascii="Times New Roman" w:hAnsi="Times New Roman" w:cs="Times New Roman"/>
          <w:sz w:val="24"/>
          <w:szCs w:val="24"/>
        </w:rPr>
        <w:t xml:space="preserve">Bagi peneliti selanjutnya diharapkan dapat digunakan sebagai referensi sekaligus pengembangan penelitian yang </w:t>
      </w:r>
      <w:proofErr w:type="gramStart"/>
      <w:r w:rsidRPr="006C48EC">
        <w:rPr>
          <w:rFonts w:ascii="Times New Roman" w:hAnsi="Times New Roman" w:cs="Times New Roman"/>
          <w:sz w:val="24"/>
          <w:szCs w:val="24"/>
        </w:rPr>
        <w:t>akan</w:t>
      </w:r>
      <w:proofErr w:type="gramEnd"/>
      <w:r w:rsidRPr="006C48EC">
        <w:rPr>
          <w:rFonts w:ascii="Times New Roman" w:hAnsi="Times New Roman" w:cs="Times New Roman"/>
          <w:sz w:val="24"/>
          <w:szCs w:val="24"/>
        </w:rPr>
        <w:t xml:space="preserve"> datang.</w:t>
      </w:r>
    </w:p>
    <w:p w:rsidR="00C84B5E" w:rsidRDefault="00C84B5E" w:rsidP="00C84B5E">
      <w:pPr>
        <w:pStyle w:val="NoSpacing"/>
        <w:spacing w:line="480" w:lineRule="auto"/>
        <w:ind w:left="360"/>
        <w:jc w:val="both"/>
      </w:pPr>
    </w:p>
    <w:p w:rsidR="00AA73E4" w:rsidRDefault="00AA73E4"/>
    <w:sectPr w:rsidR="00AA73E4" w:rsidSect="00C84B5E">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FDC" w:rsidRDefault="006F2FDC" w:rsidP="00C84B5E">
      <w:pPr>
        <w:spacing w:after="0" w:line="240" w:lineRule="auto"/>
      </w:pPr>
      <w:r>
        <w:separator/>
      </w:r>
    </w:p>
  </w:endnote>
  <w:endnote w:type="continuationSeparator" w:id="0">
    <w:p w:rsidR="006F2FDC" w:rsidRDefault="006F2FDC" w:rsidP="00C84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FDC" w:rsidRDefault="006F2FDC" w:rsidP="00C84B5E">
      <w:pPr>
        <w:spacing w:after="0" w:line="240" w:lineRule="auto"/>
      </w:pPr>
      <w:r>
        <w:separator/>
      </w:r>
    </w:p>
  </w:footnote>
  <w:footnote w:type="continuationSeparator" w:id="0">
    <w:p w:rsidR="006F2FDC" w:rsidRDefault="006F2FDC" w:rsidP="00C84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B5E" w:rsidRDefault="006F2FD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833532" o:spid="_x0000_s2050" type="#_x0000_t75" style="position:absolute;margin-left:0;margin-top:0;width:451.3pt;height:451.3pt;z-index:-251657216;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B5E" w:rsidRDefault="006F2FD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833533" o:spid="_x0000_s2051" type="#_x0000_t75" style="position:absolute;margin-left:0;margin-top:0;width:451.3pt;height:451.3pt;z-index:-251656192;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B5E" w:rsidRDefault="006F2FD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833531" o:spid="_x0000_s2049" type="#_x0000_t75" style="position:absolute;margin-left:0;margin-top:0;width:451.3pt;height:451.3pt;z-index:-251658240;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2749B2"/>
    <w:multiLevelType w:val="multilevel"/>
    <w:tmpl w:val="F32CA05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C97469D"/>
    <w:multiLevelType w:val="multilevel"/>
    <w:tmpl w:val="63401730"/>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ascii="Times New Roman" w:hAnsi="Times New Roman" w:cs="Times New Roman" w:hint="default"/>
        <w:color w:val="000000" w:themeColor="text1"/>
        <w:sz w:val="24"/>
        <w:szCs w:val="24"/>
      </w:rPr>
    </w:lvl>
    <w:lvl w:ilvl="2">
      <w:start w:val="1"/>
      <w:numFmt w:val="decimal"/>
      <w:pStyle w:val="Heading3"/>
      <w:lvlText w:val="%1.%2.%3"/>
      <w:lvlJc w:val="left"/>
      <w:pPr>
        <w:ind w:left="720" w:hanging="720"/>
      </w:pPr>
      <w:rPr>
        <w:rFonts w:ascii="Times New Roman" w:hAnsi="Times New Roman" w:cs="Times New Roman" w:hint="default"/>
        <w:color w:val="000000" w:themeColor="text1"/>
        <w:sz w:val="24"/>
        <w:szCs w:val="24"/>
      </w:rPr>
    </w:lvl>
    <w:lvl w:ilvl="3">
      <w:start w:val="1"/>
      <w:numFmt w:val="decimal"/>
      <w:pStyle w:val="Heading4"/>
      <w:lvlText w:val="%1.%2.%3.3"/>
      <w:lvlJc w:val="left"/>
      <w:pPr>
        <w:ind w:left="864" w:hanging="864"/>
      </w:pPr>
      <w:rPr>
        <w:rFonts w:ascii="Times New Roman" w:hAnsi="Times New Roman" w:cs="Times New Roman" w:hint="default"/>
        <w:i w:val="0"/>
        <w:color w:val="000000" w:themeColor="text1"/>
        <w:sz w:val="24"/>
        <w:szCs w:val="24"/>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nsid w:val="6C152925"/>
    <w:multiLevelType w:val="hybridMultilevel"/>
    <w:tmpl w:val="389E7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2348CC"/>
    <w:multiLevelType w:val="multilevel"/>
    <w:tmpl w:val="B9C66D2A"/>
    <w:lvl w:ilvl="0">
      <w:start w:val="1"/>
      <w:numFmt w:val="decimal"/>
      <w:lvlText w:val="%1."/>
      <w:lvlJc w:val="left"/>
      <w:pPr>
        <w:ind w:left="720" w:hanging="360"/>
      </w:pPr>
      <w:rPr>
        <w:rFonts w:hint="default"/>
      </w:rPr>
    </w:lvl>
    <w:lvl w:ilvl="1">
      <w:start w:val="1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7AC64A9C"/>
    <w:multiLevelType w:val="multilevel"/>
    <w:tmpl w:val="72C201EA"/>
    <w:lvl w:ilvl="0">
      <w:start w:val="1"/>
      <w:numFmt w:val="decimal"/>
      <w:lvlText w:val="%1."/>
      <w:lvlJc w:val="left"/>
      <w:pPr>
        <w:ind w:left="720" w:hanging="360"/>
      </w:pPr>
      <w:rPr>
        <w:rFonts w:hint="default"/>
      </w:rPr>
    </w:lvl>
    <w:lvl w:ilvl="1">
      <w:start w:val="6"/>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forms" w:enforcement="1" w:cryptProviderType="rsaAES" w:cryptAlgorithmClass="hash" w:cryptAlgorithmType="typeAny" w:cryptAlgorithmSid="14" w:cryptSpinCount="100000" w:hash="QkYPRWY+++6rrs2e5B9hnrsVVvRuPo6Vl8v9iZ83Wtet5zr9s8aztsTDlfyFfu/qbPqrEMnMjO24jE5RCwq/mA==" w:salt="/Mof1L6AWXcVeNed0tZXmQ=="/>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B5E"/>
    <w:rsid w:val="006F2FDC"/>
    <w:rsid w:val="00984F7F"/>
    <w:rsid w:val="00AA73E4"/>
    <w:rsid w:val="00C84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B0C08BD5-A5AA-48FD-A04D-CB04701B0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B5E"/>
    <w:pPr>
      <w:spacing w:after="200" w:line="276" w:lineRule="auto"/>
    </w:pPr>
  </w:style>
  <w:style w:type="paragraph" w:styleId="Heading1">
    <w:name w:val="heading 1"/>
    <w:basedOn w:val="NoSpacing"/>
    <w:next w:val="Normal"/>
    <w:link w:val="Heading1Char"/>
    <w:uiPriority w:val="9"/>
    <w:qFormat/>
    <w:rsid w:val="00C84B5E"/>
    <w:pPr>
      <w:tabs>
        <w:tab w:val="left" w:pos="3060"/>
      </w:tabs>
      <w:spacing w:line="480" w:lineRule="auto"/>
      <w:jc w:val="center"/>
      <w:outlineLvl w:val="0"/>
    </w:pPr>
    <w:rPr>
      <w:rFonts w:ascii="Times New Roman" w:hAnsi="Times New Roman" w:cs="Times New Roman"/>
      <w:b/>
      <w:sz w:val="28"/>
      <w:szCs w:val="28"/>
    </w:rPr>
  </w:style>
  <w:style w:type="paragraph" w:styleId="Heading2">
    <w:name w:val="heading 2"/>
    <w:basedOn w:val="Normal"/>
    <w:next w:val="Normal"/>
    <w:link w:val="Heading2Char"/>
    <w:uiPriority w:val="9"/>
    <w:unhideWhenUsed/>
    <w:qFormat/>
    <w:rsid w:val="00C84B5E"/>
    <w:pPr>
      <w:keepNext/>
      <w:keepLines/>
      <w:numPr>
        <w:ilvl w:val="1"/>
        <w:numId w:val="1"/>
      </w:numPr>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C84B5E"/>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C84B5E"/>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C84B5E"/>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C84B5E"/>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C84B5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84B5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84B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B5E"/>
    <w:rPr>
      <w:rFonts w:ascii="Times New Roman" w:hAnsi="Times New Roman" w:cs="Times New Roman"/>
      <w:b/>
      <w:sz w:val="28"/>
      <w:szCs w:val="28"/>
    </w:rPr>
  </w:style>
  <w:style w:type="character" w:customStyle="1" w:styleId="Heading2Char">
    <w:name w:val="Heading 2 Char"/>
    <w:basedOn w:val="DefaultParagraphFont"/>
    <w:link w:val="Heading2"/>
    <w:uiPriority w:val="9"/>
    <w:rsid w:val="00C84B5E"/>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C84B5E"/>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C84B5E"/>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C84B5E"/>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C84B5E"/>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C84B5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84B5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84B5E"/>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C84B5E"/>
    <w:pPr>
      <w:spacing w:after="0" w:line="240" w:lineRule="auto"/>
    </w:pPr>
  </w:style>
  <w:style w:type="paragraph" w:styleId="Caption">
    <w:name w:val="caption"/>
    <w:basedOn w:val="Normal"/>
    <w:next w:val="Normal"/>
    <w:uiPriority w:val="35"/>
    <w:unhideWhenUsed/>
    <w:qFormat/>
    <w:rsid w:val="00C84B5E"/>
    <w:pPr>
      <w:spacing w:line="240" w:lineRule="auto"/>
    </w:pPr>
    <w:rPr>
      <w:b/>
      <w:bCs/>
      <w:color w:val="5B9BD5" w:themeColor="accent1"/>
      <w:sz w:val="18"/>
      <w:szCs w:val="18"/>
    </w:rPr>
  </w:style>
  <w:style w:type="paragraph" w:styleId="Header">
    <w:name w:val="header"/>
    <w:basedOn w:val="Normal"/>
    <w:link w:val="HeaderChar"/>
    <w:uiPriority w:val="99"/>
    <w:unhideWhenUsed/>
    <w:rsid w:val="00C84B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B5E"/>
  </w:style>
  <w:style w:type="paragraph" w:styleId="Footer">
    <w:name w:val="footer"/>
    <w:basedOn w:val="Normal"/>
    <w:link w:val="FooterChar"/>
    <w:uiPriority w:val="99"/>
    <w:unhideWhenUsed/>
    <w:rsid w:val="00C84B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2568</Words>
  <Characters>14638</Characters>
  <Application>Microsoft Office Word</Application>
  <DocSecurity>0</DocSecurity>
  <Lines>121</Lines>
  <Paragraphs>34</Paragraphs>
  <ScaleCrop>false</ScaleCrop>
  <Company/>
  <LinksUpToDate>false</LinksUpToDate>
  <CharactersWithSpaces>17172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2026-08-14T05:00:00Z</dcterms:created>
  <dcterms:modified xsi:type="dcterms:W3CDTF">2026-08-14T05:00:00Z</dcterms:modified>
</cp:coreProperties>
</file>