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78" w:rsidRDefault="00A36078" w:rsidP="00A36078">
      <w:pPr>
        <w:spacing w:line="360" w:lineRule="auto"/>
        <w:jc w:val="center"/>
        <w:rPr>
          <w:b/>
          <w:color w:val="000000"/>
          <w:lang w:val="id-ID"/>
        </w:rPr>
      </w:pPr>
      <w:r>
        <w:rPr>
          <w:b/>
          <w:color w:val="000000"/>
          <w:lang w:val="id-ID"/>
        </w:rPr>
        <w:t>ABSTRAK</w:t>
      </w:r>
    </w:p>
    <w:p w:rsidR="00A36078" w:rsidRDefault="00A36078" w:rsidP="00A36078">
      <w:pPr>
        <w:jc w:val="center"/>
        <w:rPr>
          <w:b/>
          <w:color w:val="000000"/>
          <w:lang w:val="id-ID"/>
        </w:rPr>
      </w:pPr>
    </w:p>
    <w:p w:rsidR="00A36078" w:rsidRDefault="00A36078" w:rsidP="00A36078">
      <w:pPr>
        <w:jc w:val="center"/>
        <w:rPr>
          <w:b/>
          <w:color w:val="000000"/>
          <w:lang w:val="id-ID"/>
        </w:rPr>
      </w:pPr>
      <w:r>
        <w:rPr>
          <w:b/>
          <w:color w:val="000000"/>
          <w:lang w:val="id-ID"/>
        </w:rPr>
        <w:t xml:space="preserve">TEKS FILM </w:t>
      </w:r>
      <w:r w:rsidRPr="00D26D3D">
        <w:rPr>
          <w:b/>
          <w:i/>
          <w:color w:val="000000"/>
          <w:lang w:val="id-ID"/>
        </w:rPr>
        <w:t>LILU</w:t>
      </w:r>
      <w:r>
        <w:rPr>
          <w:b/>
          <w:color w:val="000000"/>
          <w:lang w:val="id-ID"/>
        </w:rPr>
        <w:t xml:space="preserve"> KARYA ASKOLANI NASUTION: DINAMIKA </w:t>
      </w:r>
      <w:r w:rsidRPr="00A36078">
        <w:rPr>
          <w:rFonts w:ascii="Times New Roman Bold" w:hAnsi="Times New Roman Bold"/>
          <w:b/>
          <w:color w:val="000000"/>
          <w:spacing w:val="-12"/>
          <w:lang w:val="id-ID"/>
        </w:rPr>
        <w:t>PERTUTURAN GAYA MENOLAK DALAM MEMPERTAHANKAN</w:t>
      </w:r>
    </w:p>
    <w:p w:rsidR="00A36078" w:rsidRPr="00A36078" w:rsidRDefault="00A36078" w:rsidP="00A36078">
      <w:pPr>
        <w:jc w:val="center"/>
        <w:rPr>
          <w:b/>
          <w:color w:val="000000"/>
          <w:lang w:val="id-ID"/>
        </w:rPr>
      </w:pPr>
      <w:r>
        <w:rPr>
          <w:b/>
          <w:color w:val="000000"/>
          <w:lang w:val="id-ID"/>
        </w:rPr>
        <w:t>BUDAYA MANDAILING</w:t>
      </w:r>
    </w:p>
    <w:p w:rsidR="00A36078" w:rsidRDefault="00A36078" w:rsidP="00A36078">
      <w:pPr>
        <w:spacing w:line="480" w:lineRule="auto"/>
        <w:jc w:val="center"/>
        <w:rPr>
          <w:b/>
        </w:rPr>
      </w:pPr>
    </w:p>
    <w:p w:rsidR="00A36078" w:rsidRDefault="00A36078" w:rsidP="00A36078">
      <w:pPr>
        <w:spacing w:line="480" w:lineRule="auto"/>
        <w:jc w:val="center"/>
        <w:rPr>
          <w:b/>
        </w:rPr>
      </w:pPr>
      <w:r>
        <w:rPr>
          <w:b/>
        </w:rPr>
        <w:t xml:space="preserve">Oleh: </w:t>
      </w:r>
    </w:p>
    <w:p w:rsidR="00A36078" w:rsidRPr="00DD3F2A" w:rsidRDefault="00A36078" w:rsidP="00A36078">
      <w:pPr>
        <w:jc w:val="center"/>
        <w:rPr>
          <w:b/>
          <w:u w:val="single"/>
        </w:rPr>
      </w:pPr>
      <w:r w:rsidRPr="00DD3F2A">
        <w:rPr>
          <w:b/>
          <w:u w:val="single"/>
        </w:rPr>
        <w:t>Rahmat Afandi Dongoran</w:t>
      </w:r>
    </w:p>
    <w:p w:rsidR="00A36078" w:rsidRDefault="00A36078" w:rsidP="00A36078">
      <w:pPr>
        <w:jc w:val="center"/>
        <w:rPr>
          <w:b/>
        </w:rPr>
      </w:pPr>
      <w:r>
        <w:rPr>
          <w:b/>
        </w:rPr>
        <w:t>NPM: 197015005</w:t>
      </w:r>
    </w:p>
    <w:p w:rsidR="00A36078" w:rsidRDefault="00A36078" w:rsidP="00A36078">
      <w:pPr>
        <w:rPr>
          <w:b/>
          <w:lang w:val="id-ID"/>
        </w:rPr>
      </w:pPr>
    </w:p>
    <w:p w:rsidR="00A36078" w:rsidRPr="008D5ECA" w:rsidRDefault="00A36078" w:rsidP="00A36078">
      <w:pPr>
        <w:jc w:val="both"/>
        <w:rPr>
          <w:color w:val="000000"/>
          <w:lang w:val="en-GB"/>
        </w:rPr>
      </w:pPr>
      <w:r>
        <w:rPr>
          <w:color w:val="000000"/>
        </w:rPr>
        <w:t xml:space="preserve">Masalah penelitian ini adalah bagaimanakah bentuk dan fungsi campur bahasa Indonesia dalam film </w:t>
      </w:r>
      <w:r>
        <w:rPr>
          <w:i/>
          <w:color w:val="000000"/>
        </w:rPr>
        <w:t xml:space="preserve">Lilu </w:t>
      </w:r>
      <w:r>
        <w:rPr>
          <w:color w:val="000000"/>
        </w:rPr>
        <w:t xml:space="preserve">karya Askolani Nasution. Tujuan penelitian untuk mengidentifikasi bentuk dan fungsi dan campur kode </w:t>
      </w:r>
      <w:r w:rsidR="00C641B0">
        <w:rPr>
          <w:color w:val="000000"/>
        </w:rPr>
        <w:t>b</w:t>
      </w:r>
      <w:r>
        <w:rPr>
          <w:color w:val="000000"/>
        </w:rPr>
        <w:t xml:space="preserve">ahasa Indonesia dalam film </w:t>
      </w:r>
      <w:r>
        <w:rPr>
          <w:i/>
          <w:color w:val="000000"/>
        </w:rPr>
        <w:t xml:space="preserve">Lilu </w:t>
      </w:r>
      <w:r>
        <w:rPr>
          <w:color w:val="000000"/>
        </w:rPr>
        <w:t xml:space="preserve">karya Askolani Nasution. Metode penelitian ini adalah deskriptif kualitatif. Teknik analisis pengumpulan data adalah teknik catat teks dari tangan film (transkripsi), menterjemahkan lalu dibukukan. Teknik analisis data adalah mengidentifikasi, mengkategorikan, dan menganalisis bentuk dan fungsi dan campur kode </w:t>
      </w:r>
      <w:r w:rsidR="00C641B0">
        <w:rPr>
          <w:color w:val="000000"/>
        </w:rPr>
        <w:t>bahasa Indonesia</w:t>
      </w:r>
      <w:r>
        <w:rPr>
          <w:color w:val="000000"/>
        </w:rPr>
        <w:t xml:space="preserve"> dari transkripsi film </w:t>
      </w:r>
      <w:r>
        <w:rPr>
          <w:i/>
          <w:color w:val="000000"/>
        </w:rPr>
        <w:t>Lilu.</w:t>
      </w:r>
      <w:r w:rsidR="00917515">
        <w:rPr>
          <w:i/>
          <w:color w:val="000000"/>
        </w:rPr>
        <w:t xml:space="preserve"> </w:t>
      </w:r>
      <w:r>
        <w:rPr>
          <w:lang w:val="id-ID"/>
        </w:rPr>
        <w:t>Dengan demikian, maka diperoleh hasil penelitian sebagai berikut</w:t>
      </w:r>
      <w:r>
        <w:t>;</w:t>
      </w:r>
      <w:r w:rsidR="00917515">
        <w:t xml:space="preserve"> </w:t>
      </w:r>
      <w:r w:rsidRPr="008D5ECA">
        <w:t xml:space="preserve">bentuk </w:t>
      </w:r>
      <w:r w:rsidRPr="008D5ECA">
        <w:rPr>
          <w:lang w:val="id-ID"/>
        </w:rPr>
        <w:t>campur</w:t>
      </w:r>
      <w:r w:rsidRPr="008D5ECA">
        <w:t xml:space="preserve"> berupa bentuk kata benda sebayak 73 kata dasar; bentuk kata sifat (adjektiva) sebanyak </w:t>
      </w:r>
      <w:r w:rsidRPr="008D5ECA">
        <w:rPr>
          <w:lang w:val="id-ID"/>
        </w:rPr>
        <w:t xml:space="preserve">14 </w:t>
      </w:r>
      <w:r w:rsidRPr="008D5ECA">
        <w:t xml:space="preserve">kata dasar; dan bentuk kata kerja (verba) sebanyak </w:t>
      </w:r>
      <w:r w:rsidRPr="008D5ECA">
        <w:rPr>
          <w:lang w:val="id-ID"/>
        </w:rPr>
        <w:t xml:space="preserve">26 </w:t>
      </w:r>
      <w:r w:rsidRPr="008D5ECA">
        <w:t xml:space="preserve"> kata dasar; bentuk frasa sebanyak 4 dan 1 klausa pada kalimat. Fungsi campur kode yang digunakan dalam film </w:t>
      </w:r>
      <w:r w:rsidRPr="008D5ECA">
        <w:rPr>
          <w:i/>
        </w:rPr>
        <w:t xml:space="preserve">Lilu </w:t>
      </w:r>
      <w:r w:rsidRPr="008D5ECA">
        <w:t xml:space="preserve">(a) pengulangan, penyisipan kalimat, kutipan dan unsur mengkualifikasi isi pesan; (c) </w:t>
      </w:r>
      <w:r w:rsidRPr="008D5ECA">
        <w:rPr>
          <w:color w:val="000000"/>
        </w:rPr>
        <w:t xml:space="preserve">dinamika gaya menolak dalam mempertahankan budaya Mandailing </w:t>
      </w:r>
      <w:r w:rsidRPr="008D5ECA">
        <w:t xml:space="preserve">pada film </w:t>
      </w:r>
      <w:r w:rsidRPr="008D5ECA">
        <w:rPr>
          <w:i/>
        </w:rPr>
        <w:t>Lilu</w:t>
      </w:r>
      <w:r w:rsidRPr="008D5ECA">
        <w:t xml:space="preserve"> Karya Askolani Nasution. Tuturan bergaya menolak adalah tuturan imperatif permintaan sebanyak 14, imperatif bujukan sebanyak </w:t>
      </w:r>
      <w:r w:rsidRPr="008D5ECA">
        <w:rPr>
          <w:lang w:val="id-ID"/>
        </w:rPr>
        <w:t>10</w:t>
      </w:r>
      <w:r w:rsidRPr="008D5ECA">
        <w:t>,</w:t>
      </w:r>
      <w:r w:rsidR="00917515">
        <w:t xml:space="preserve"> imperatif </w:t>
      </w:r>
      <w:r w:rsidRPr="008D5ECA">
        <w:t xml:space="preserve">suruhan sebanyak 10, </w:t>
      </w:r>
      <w:r w:rsidR="00917515">
        <w:t xml:space="preserve">imperatif </w:t>
      </w:r>
      <w:r w:rsidRPr="008D5ECA">
        <w:t xml:space="preserve">perintah sebanyak 22 dan </w:t>
      </w:r>
      <w:r w:rsidR="00917515">
        <w:t xml:space="preserve">imperatif </w:t>
      </w:r>
      <w:r w:rsidRPr="008D5ECA">
        <w:t>desakan sebanyak 28. Dalam hal ini banyak tuturan yang tidak sesuai dengan aturan kesantunan dalam imperatif berinteraksi sosial yang sesuai dengan budaya masyarakat Mandailing. C</w:t>
      </w:r>
      <w:r w:rsidRPr="008D5ECA">
        <w:rPr>
          <w:color w:val="000000"/>
        </w:rPr>
        <w:t xml:space="preserve">ara mempertahankan budaya Mandailing melalui Film </w:t>
      </w:r>
      <w:r w:rsidRPr="008D5ECA">
        <w:rPr>
          <w:i/>
          <w:color w:val="000000"/>
        </w:rPr>
        <w:t>Lilu</w:t>
      </w:r>
      <w:r w:rsidRPr="008D5ECA">
        <w:rPr>
          <w:color w:val="000000"/>
        </w:rPr>
        <w:t xml:space="preserve"> Karya Askolani Nasution adalah masing-masing tokoh cerita</w:t>
      </w:r>
      <w:r w:rsidRPr="008D5ECA">
        <w:rPr>
          <w:color w:val="000000"/>
          <w:lang w:val="en-GB"/>
        </w:rPr>
        <w:t xml:space="preserve"> menggunakan bahasa </w:t>
      </w:r>
      <w:r w:rsidR="00917515">
        <w:rPr>
          <w:color w:val="000000"/>
        </w:rPr>
        <w:t>Mandailing</w:t>
      </w:r>
      <w:r w:rsidRPr="008D5ECA">
        <w:rPr>
          <w:color w:val="000000"/>
        </w:rPr>
        <w:t xml:space="preserve"> dalam berkomunkasi sehari pada masyarakat Mandailing.</w:t>
      </w:r>
    </w:p>
    <w:p w:rsidR="00A36078" w:rsidRPr="008D5ECA" w:rsidRDefault="00A36078" w:rsidP="00A36078">
      <w:pPr>
        <w:ind w:firstLine="567"/>
        <w:jc w:val="both"/>
        <w:rPr>
          <w:lang w:val="id-ID"/>
        </w:rPr>
      </w:pPr>
    </w:p>
    <w:p w:rsidR="00A36078" w:rsidRPr="00291070" w:rsidRDefault="00A36078" w:rsidP="00A36078">
      <w:r w:rsidRPr="008D5ECA">
        <w:rPr>
          <w:lang w:val="id-ID"/>
        </w:rPr>
        <w:t xml:space="preserve">Kata Kunci: </w:t>
      </w:r>
      <w:r w:rsidRPr="008D5ECA">
        <w:t>b</w:t>
      </w:r>
      <w:r w:rsidRPr="008D5ECA">
        <w:rPr>
          <w:lang w:val="id-ID"/>
        </w:rPr>
        <w:t>entuk</w:t>
      </w:r>
      <w:r w:rsidRPr="008D5ECA">
        <w:t>, f</w:t>
      </w:r>
      <w:r w:rsidRPr="008D5ECA">
        <w:rPr>
          <w:lang w:val="id-ID"/>
        </w:rPr>
        <w:t>ungsi</w:t>
      </w:r>
      <w:r w:rsidRPr="008D5ECA">
        <w:t xml:space="preserve">, </w:t>
      </w:r>
      <w:r w:rsidRPr="008D5ECA">
        <w:rPr>
          <w:lang w:val="id-ID"/>
        </w:rPr>
        <w:t>campur kode,</w:t>
      </w:r>
      <w:r w:rsidRPr="008D5ECA">
        <w:t>film</w:t>
      </w:r>
      <w:r>
        <w:rPr>
          <w:i/>
        </w:rPr>
        <w:t xml:space="preserve"> Lilu.</w:t>
      </w: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A36078" w:rsidRDefault="00A36078" w:rsidP="00A36078">
      <w:pPr>
        <w:rPr>
          <w:bCs/>
          <w:szCs w:val="25"/>
          <w:lang w:val="id-ID"/>
        </w:rPr>
      </w:pPr>
    </w:p>
    <w:p w:rsidR="00232323" w:rsidRPr="00232323" w:rsidRDefault="00232323" w:rsidP="00232323">
      <w:pPr>
        <w:jc w:val="center"/>
        <w:rPr>
          <w:b/>
          <w:bCs/>
          <w:szCs w:val="25"/>
          <w:lang w:val="id-ID"/>
        </w:rPr>
      </w:pPr>
      <w:r w:rsidRPr="00232323">
        <w:rPr>
          <w:b/>
          <w:bCs/>
          <w:szCs w:val="25"/>
          <w:lang w:val="id-ID"/>
        </w:rPr>
        <w:lastRenderedPageBreak/>
        <w:t>ABSTRACT</w:t>
      </w:r>
    </w:p>
    <w:p w:rsidR="00232323" w:rsidRPr="00232323" w:rsidRDefault="00232323" w:rsidP="00232323">
      <w:pPr>
        <w:jc w:val="center"/>
        <w:rPr>
          <w:b/>
          <w:bCs/>
          <w:szCs w:val="25"/>
          <w:lang w:val="id-ID"/>
        </w:rPr>
      </w:pPr>
    </w:p>
    <w:p w:rsidR="00232323" w:rsidRDefault="00232323" w:rsidP="00232323">
      <w:pPr>
        <w:jc w:val="center"/>
        <w:rPr>
          <w:b/>
          <w:bCs/>
          <w:szCs w:val="25"/>
          <w:lang w:val="id-ID"/>
        </w:rPr>
      </w:pPr>
      <w:r w:rsidRPr="00232323">
        <w:rPr>
          <w:b/>
          <w:bCs/>
          <w:szCs w:val="25"/>
          <w:lang w:val="id-ID"/>
        </w:rPr>
        <w:t xml:space="preserve">LILU FILM TEXT BY ASKOLANI NASUTION: DYNAMICS OF REJECTING STYLES IN MAINTENANCE </w:t>
      </w:r>
    </w:p>
    <w:p w:rsidR="00232323" w:rsidRPr="00232323" w:rsidRDefault="00232323" w:rsidP="00232323">
      <w:pPr>
        <w:jc w:val="center"/>
        <w:rPr>
          <w:b/>
          <w:bCs/>
          <w:szCs w:val="25"/>
          <w:lang w:val="id-ID"/>
        </w:rPr>
      </w:pPr>
      <w:r w:rsidRPr="00232323">
        <w:rPr>
          <w:b/>
          <w:bCs/>
          <w:szCs w:val="25"/>
          <w:lang w:val="id-ID"/>
        </w:rPr>
        <w:t>MANDAILING CULTURE</w:t>
      </w:r>
    </w:p>
    <w:p w:rsidR="00232323" w:rsidRPr="00232323" w:rsidRDefault="00232323" w:rsidP="00232323">
      <w:pPr>
        <w:jc w:val="center"/>
        <w:rPr>
          <w:b/>
          <w:bCs/>
          <w:szCs w:val="25"/>
          <w:lang w:val="id-ID"/>
        </w:rPr>
      </w:pPr>
    </w:p>
    <w:p w:rsidR="00232323" w:rsidRPr="00232323" w:rsidRDefault="00232323" w:rsidP="00232323">
      <w:pPr>
        <w:jc w:val="center"/>
        <w:rPr>
          <w:b/>
          <w:bCs/>
          <w:szCs w:val="25"/>
          <w:lang w:val="id-ID"/>
        </w:rPr>
      </w:pPr>
      <w:r w:rsidRPr="00232323">
        <w:rPr>
          <w:b/>
          <w:bCs/>
          <w:szCs w:val="25"/>
          <w:lang w:val="id-ID"/>
        </w:rPr>
        <w:t>By:</w:t>
      </w:r>
    </w:p>
    <w:p w:rsidR="00232323" w:rsidRPr="00232323" w:rsidRDefault="00232323" w:rsidP="00232323">
      <w:pPr>
        <w:jc w:val="center"/>
        <w:rPr>
          <w:b/>
          <w:bCs/>
          <w:szCs w:val="25"/>
          <w:lang w:val="id-ID"/>
        </w:rPr>
      </w:pPr>
      <w:r w:rsidRPr="00232323">
        <w:rPr>
          <w:b/>
          <w:bCs/>
          <w:szCs w:val="25"/>
          <w:lang w:val="id-ID"/>
        </w:rPr>
        <w:t>Rahmat Afandi Dongoran</w:t>
      </w:r>
    </w:p>
    <w:p w:rsidR="00232323" w:rsidRPr="00232323" w:rsidRDefault="00232323" w:rsidP="00232323">
      <w:pPr>
        <w:jc w:val="center"/>
        <w:rPr>
          <w:b/>
          <w:bCs/>
          <w:szCs w:val="25"/>
          <w:lang w:val="id-ID"/>
        </w:rPr>
      </w:pPr>
      <w:r w:rsidRPr="00232323">
        <w:rPr>
          <w:b/>
          <w:bCs/>
          <w:szCs w:val="25"/>
          <w:lang w:val="id-ID"/>
        </w:rPr>
        <w:t>NPM: 197015005</w:t>
      </w:r>
    </w:p>
    <w:p w:rsidR="00232323" w:rsidRPr="00232323" w:rsidRDefault="00232323" w:rsidP="00232323">
      <w:pPr>
        <w:jc w:val="both"/>
        <w:rPr>
          <w:bCs/>
          <w:szCs w:val="25"/>
          <w:lang w:val="id-ID"/>
        </w:rPr>
      </w:pPr>
    </w:p>
    <w:p w:rsidR="00232323" w:rsidRPr="00232323" w:rsidRDefault="00232323" w:rsidP="00232323">
      <w:pPr>
        <w:jc w:val="both"/>
        <w:rPr>
          <w:bCs/>
          <w:szCs w:val="25"/>
          <w:lang w:val="id-ID"/>
        </w:rPr>
      </w:pPr>
      <w:r w:rsidRPr="00232323">
        <w:rPr>
          <w:bCs/>
          <w:szCs w:val="25"/>
          <w:lang w:val="id-ID"/>
        </w:rPr>
        <w:t xml:space="preserve">The problem of this research is how the form and function of Indonesian language mixed in the film Lilu by Askolani Nasution. The research objective was to identify the form and function and mix Indonesian language codes in the film Lilu by Askolani Nasution. This research method is descriptive qualitative. The data collection analysis technique is the technique of recording text from the hand of the film (transcription), translating and then writing it down. The data analysis technique is to identify, categorize, and analyze the form and function and mix Indonesian language code from the transcription of the Lilu film. Thus, the following research results are obtained; the mixed form is noun form as many as 73 basic words; form of adjectives (adjectives) as many as 14 basic words; and the form of the verb (verb) as many as 26 basic words; the form of phrases as many as 4 and 1 clause in the sentence. The code mix function used in the film Lilu (a) repetition, insertion of sentences, quotations and elements of qualifying the message content; (c) the dynamics of the refusal style in maintaining the Mandailing culture in the film Lilu by Askolani Nasution. The refusal-style speech is </w:t>
      </w:r>
      <w:r w:rsidR="00917515">
        <w:rPr>
          <w:bCs/>
          <w:szCs w:val="25"/>
          <w:lang w:val="id-ID"/>
        </w:rPr>
        <w:t>imperatif</w:t>
      </w:r>
      <w:r w:rsidRPr="00232323">
        <w:rPr>
          <w:bCs/>
          <w:szCs w:val="25"/>
          <w:lang w:val="id-ID"/>
        </w:rPr>
        <w:t xml:space="preserve"> for requests as many as 14, </w:t>
      </w:r>
      <w:r w:rsidR="00917515">
        <w:rPr>
          <w:bCs/>
          <w:szCs w:val="25"/>
          <w:lang w:val="id-ID"/>
        </w:rPr>
        <w:t>imperatif</w:t>
      </w:r>
      <w:r w:rsidRPr="00232323">
        <w:rPr>
          <w:bCs/>
          <w:szCs w:val="25"/>
          <w:lang w:val="id-ID"/>
        </w:rPr>
        <w:t xml:space="preserve"> for persuasion as many as 10, </w:t>
      </w:r>
      <w:r w:rsidR="00917515">
        <w:rPr>
          <w:bCs/>
          <w:szCs w:val="25"/>
          <w:lang w:val="id-ID"/>
        </w:rPr>
        <w:t>imperatif</w:t>
      </w:r>
      <w:r w:rsidRPr="00232323">
        <w:rPr>
          <w:bCs/>
          <w:szCs w:val="25"/>
          <w:lang w:val="id-ID"/>
        </w:rPr>
        <w:t xml:space="preserve"> for as many as 10, </w:t>
      </w:r>
      <w:r w:rsidR="00917515">
        <w:rPr>
          <w:bCs/>
          <w:szCs w:val="25"/>
          <w:lang w:val="id-ID"/>
        </w:rPr>
        <w:t>imperatif</w:t>
      </w:r>
      <w:r w:rsidRPr="00232323">
        <w:rPr>
          <w:bCs/>
          <w:szCs w:val="25"/>
          <w:lang w:val="id-ID"/>
        </w:rPr>
        <w:t xml:space="preserve"> for orders as many as 22 and </w:t>
      </w:r>
      <w:r w:rsidR="00917515">
        <w:rPr>
          <w:bCs/>
          <w:szCs w:val="25"/>
          <w:lang w:val="id-ID"/>
        </w:rPr>
        <w:t>imperatif</w:t>
      </w:r>
      <w:r w:rsidRPr="00232323">
        <w:rPr>
          <w:bCs/>
          <w:szCs w:val="25"/>
          <w:lang w:val="id-ID"/>
        </w:rPr>
        <w:t xml:space="preserve"> for </w:t>
      </w:r>
      <w:r w:rsidR="00917515">
        <w:rPr>
          <w:bCs/>
          <w:szCs w:val="25"/>
          <w:lang w:val="id-ID"/>
        </w:rPr>
        <w:t>imperatif</w:t>
      </w:r>
      <w:r w:rsidRPr="00232323">
        <w:rPr>
          <w:bCs/>
          <w:szCs w:val="25"/>
          <w:lang w:val="id-ID"/>
        </w:rPr>
        <w:t xml:space="preserve"> for as many as 28. In this case, many utterances are not in accordance with the rules of politeness in the </w:t>
      </w:r>
      <w:r w:rsidR="00917515">
        <w:rPr>
          <w:bCs/>
          <w:szCs w:val="25"/>
          <w:lang w:val="id-ID"/>
        </w:rPr>
        <w:t>imperatif</w:t>
      </w:r>
      <w:r w:rsidRPr="00232323">
        <w:rPr>
          <w:bCs/>
          <w:szCs w:val="25"/>
          <w:lang w:val="id-ID"/>
        </w:rPr>
        <w:t xml:space="preserve"> of social interaction in accordance with the culture of the Mandailing people. The way to maintain the Mandailing culture through Askolani Nasution's Lilu film is that each story character uses the </w:t>
      </w:r>
      <w:r w:rsidR="00917515">
        <w:rPr>
          <w:bCs/>
          <w:szCs w:val="25"/>
          <w:lang w:val="id-ID"/>
        </w:rPr>
        <w:t>Mandailing</w:t>
      </w:r>
      <w:r w:rsidRPr="00232323">
        <w:rPr>
          <w:bCs/>
          <w:szCs w:val="25"/>
          <w:lang w:val="id-ID"/>
        </w:rPr>
        <w:t xml:space="preserve"> language to communicate one day to the Mandailing community.</w:t>
      </w:r>
    </w:p>
    <w:p w:rsidR="00232323" w:rsidRPr="00232323" w:rsidRDefault="00232323" w:rsidP="00232323">
      <w:pPr>
        <w:jc w:val="both"/>
        <w:rPr>
          <w:bCs/>
          <w:szCs w:val="25"/>
          <w:lang w:val="id-ID"/>
        </w:rPr>
      </w:pPr>
    </w:p>
    <w:p w:rsidR="000C5582" w:rsidRPr="00410E71" w:rsidRDefault="00232323" w:rsidP="00536CF3">
      <w:pPr>
        <w:jc w:val="both"/>
        <w:rPr>
          <w:color w:val="000000" w:themeColor="text1"/>
          <w:lang w:val="id-ID"/>
        </w:rPr>
      </w:pPr>
      <w:r w:rsidRPr="00232323">
        <w:rPr>
          <w:bCs/>
          <w:szCs w:val="25"/>
          <w:lang w:val="id-ID"/>
        </w:rPr>
        <w:t xml:space="preserve">Keywords: </w:t>
      </w:r>
      <w:r w:rsidRPr="00232323">
        <w:rPr>
          <w:bCs/>
          <w:i/>
          <w:szCs w:val="25"/>
          <w:lang w:val="id-ID"/>
        </w:rPr>
        <w:t>form, function, code mix, Lilu film.</w:t>
      </w:r>
      <w:r w:rsidR="00536CF3" w:rsidRPr="00410E71">
        <w:rPr>
          <w:color w:val="000000" w:themeColor="text1"/>
          <w:lang w:val="id-ID"/>
        </w:rPr>
        <w:t xml:space="preserve"> </w:t>
      </w:r>
    </w:p>
    <w:p w:rsidR="00A36078" w:rsidRPr="00A36078" w:rsidRDefault="00A36078" w:rsidP="000C5582">
      <w:pPr>
        <w:jc w:val="center"/>
        <w:rPr>
          <w:lang w:val="id-ID"/>
        </w:rPr>
      </w:pPr>
      <w:bookmarkStart w:id="0" w:name="_GoBack"/>
      <w:bookmarkEnd w:id="0"/>
    </w:p>
    <w:sectPr w:rsidR="00A36078" w:rsidRPr="00A36078" w:rsidSect="00536CF3">
      <w:headerReference w:type="default" r:id="rId9"/>
      <w:footerReference w:type="default" r:id="rId10"/>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A3" w:rsidRDefault="004F07A3" w:rsidP="002D60C1">
      <w:r>
        <w:separator/>
      </w:r>
    </w:p>
  </w:endnote>
  <w:endnote w:type="continuationSeparator" w:id="0">
    <w:p w:rsidR="004F07A3" w:rsidRDefault="004F07A3" w:rsidP="002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13568"/>
      <w:docPartObj>
        <w:docPartGallery w:val="Page Numbers (Bottom of Page)"/>
        <w:docPartUnique/>
      </w:docPartObj>
    </w:sdtPr>
    <w:sdtEndPr>
      <w:rPr>
        <w:rFonts w:ascii="Times New Roman" w:hAnsi="Times New Roman"/>
        <w:noProof/>
        <w:sz w:val="24"/>
        <w:szCs w:val="24"/>
      </w:rPr>
    </w:sdtEndPr>
    <w:sdtContent>
      <w:p w:rsidR="000C5582" w:rsidRPr="008E5504" w:rsidRDefault="000C5582">
        <w:pPr>
          <w:pStyle w:val="Footer"/>
          <w:jc w:val="center"/>
          <w:rPr>
            <w:rFonts w:ascii="Times New Roman" w:hAnsi="Times New Roman"/>
            <w:sz w:val="24"/>
            <w:szCs w:val="24"/>
          </w:rPr>
        </w:pPr>
        <w:r w:rsidRPr="008E5504">
          <w:rPr>
            <w:rFonts w:ascii="Times New Roman" w:hAnsi="Times New Roman"/>
            <w:sz w:val="24"/>
            <w:szCs w:val="24"/>
          </w:rPr>
          <w:fldChar w:fldCharType="begin"/>
        </w:r>
        <w:r w:rsidRPr="008E5504">
          <w:rPr>
            <w:rFonts w:ascii="Times New Roman" w:hAnsi="Times New Roman"/>
            <w:sz w:val="24"/>
            <w:szCs w:val="24"/>
          </w:rPr>
          <w:instrText xml:space="preserve"> PAGE   \* MERGEFORMAT </w:instrText>
        </w:r>
        <w:r w:rsidRPr="008E5504">
          <w:rPr>
            <w:rFonts w:ascii="Times New Roman" w:hAnsi="Times New Roman"/>
            <w:sz w:val="24"/>
            <w:szCs w:val="24"/>
          </w:rPr>
          <w:fldChar w:fldCharType="separate"/>
        </w:r>
        <w:r w:rsidR="004F07A3">
          <w:rPr>
            <w:rFonts w:ascii="Times New Roman" w:hAnsi="Times New Roman"/>
            <w:noProof/>
            <w:sz w:val="24"/>
            <w:szCs w:val="24"/>
          </w:rPr>
          <w:t>i</w:t>
        </w:r>
        <w:r w:rsidRPr="008E5504">
          <w:rPr>
            <w:rFonts w:ascii="Times New Roman" w:hAnsi="Times New Roman"/>
            <w:noProof/>
            <w:sz w:val="24"/>
            <w:szCs w:val="24"/>
          </w:rPr>
          <w:fldChar w:fldCharType="end"/>
        </w:r>
      </w:p>
    </w:sdtContent>
  </w:sdt>
  <w:p w:rsidR="000C5582" w:rsidRDefault="000C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A3" w:rsidRDefault="004F07A3" w:rsidP="002D60C1">
      <w:r>
        <w:separator/>
      </w:r>
    </w:p>
  </w:footnote>
  <w:footnote w:type="continuationSeparator" w:id="0">
    <w:p w:rsidR="004F07A3" w:rsidRDefault="004F07A3" w:rsidP="002D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82" w:rsidRPr="002D60C1" w:rsidRDefault="000C5582">
    <w:pPr>
      <w:pStyle w:val="Header"/>
      <w:jc w:val="right"/>
      <w:rPr>
        <w:rFonts w:ascii="Times New Roman" w:hAnsi="Times New Roman"/>
      </w:rPr>
    </w:pPr>
  </w:p>
  <w:p w:rsidR="000C5582" w:rsidRDefault="000C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424"/>
    <w:multiLevelType w:val="hybridMultilevel"/>
    <w:tmpl w:val="AD7AAA46"/>
    <w:lvl w:ilvl="0" w:tplc="9C6ED2D6">
      <w:start w:val="2"/>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0F2EC8"/>
    <w:multiLevelType w:val="hybridMultilevel"/>
    <w:tmpl w:val="F1E22140"/>
    <w:lvl w:ilvl="0" w:tplc="0409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72F3D4F"/>
    <w:multiLevelType w:val="hybridMultilevel"/>
    <w:tmpl w:val="89ECA23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B7666C8"/>
    <w:multiLevelType w:val="hybridMultilevel"/>
    <w:tmpl w:val="EC74BC30"/>
    <w:lvl w:ilvl="0" w:tplc="E95C1208">
      <w:start w:val="2"/>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79F6DB6"/>
    <w:multiLevelType w:val="hybridMultilevel"/>
    <w:tmpl w:val="A3384A10"/>
    <w:lvl w:ilvl="0" w:tplc="04090011">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F125BD"/>
    <w:multiLevelType w:val="hybridMultilevel"/>
    <w:tmpl w:val="3208C6EC"/>
    <w:lvl w:ilvl="0" w:tplc="C448B13C">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6">
    <w:nsid w:val="1B391689"/>
    <w:multiLevelType w:val="hybridMultilevel"/>
    <w:tmpl w:val="BEECF1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340DEB"/>
    <w:multiLevelType w:val="hybridMultilevel"/>
    <w:tmpl w:val="6DD2743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D3D651A"/>
    <w:multiLevelType w:val="hybridMultilevel"/>
    <w:tmpl w:val="164CB112"/>
    <w:lvl w:ilvl="0" w:tplc="0FA235B0">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nsid w:val="1F9E3A78"/>
    <w:multiLevelType w:val="hybridMultilevel"/>
    <w:tmpl w:val="6D664C92"/>
    <w:lvl w:ilvl="0" w:tplc="04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31D44C8E"/>
    <w:multiLevelType w:val="multilevel"/>
    <w:tmpl w:val="3058F3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9511422"/>
    <w:multiLevelType w:val="hybridMultilevel"/>
    <w:tmpl w:val="EEE691A4"/>
    <w:lvl w:ilvl="0" w:tplc="BE4E6480">
      <w:start w:val="1"/>
      <w:numFmt w:val="decimal"/>
      <w:lvlText w:val="%1."/>
      <w:lvlJc w:val="left"/>
      <w:pPr>
        <w:ind w:left="765" w:hanging="360"/>
      </w:pPr>
      <w:rPr>
        <w:rFonts w:ascii="Times New Roman" w:hAnsi="Times New Roman"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2">
    <w:nsid w:val="39872A4A"/>
    <w:multiLevelType w:val="hybridMultilevel"/>
    <w:tmpl w:val="79F6527C"/>
    <w:lvl w:ilvl="0" w:tplc="04090011">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3">
    <w:nsid w:val="43E913F8"/>
    <w:multiLevelType w:val="hybridMultilevel"/>
    <w:tmpl w:val="5E8A7302"/>
    <w:lvl w:ilvl="0" w:tplc="1DD256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4925262"/>
    <w:multiLevelType w:val="hybridMultilevel"/>
    <w:tmpl w:val="3F1A1C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495157"/>
    <w:multiLevelType w:val="hybridMultilevel"/>
    <w:tmpl w:val="83CA5F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0316E"/>
    <w:multiLevelType w:val="hybridMultilevel"/>
    <w:tmpl w:val="A006AF84"/>
    <w:lvl w:ilvl="0" w:tplc="DEB0BD56">
      <w:start w:val="1"/>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8">
    <w:nsid w:val="503D7E2D"/>
    <w:multiLevelType w:val="multilevel"/>
    <w:tmpl w:val="438A7F98"/>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
    <w:nsid w:val="5438316C"/>
    <w:multiLevelType w:val="hybridMultilevel"/>
    <w:tmpl w:val="8526A3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4700A3A"/>
    <w:multiLevelType w:val="hybridMultilevel"/>
    <w:tmpl w:val="EA3474F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nsid w:val="54A32E8E"/>
    <w:multiLevelType w:val="hybridMultilevel"/>
    <w:tmpl w:val="6D664C92"/>
    <w:lvl w:ilvl="0" w:tplc="04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54AA5248"/>
    <w:multiLevelType w:val="hybridMultilevel"/>
    <w:tmpl w:val="E070CD3A"/>
    <w:lvl w:ilvl="0" w:tplc="04090019">
      <w:start w:val="1"/>
      <w:numFmt w:val="lowerLetter"/>
      <w:lvlText w:val="%1."/>
      <w:lvlJc w:val="left"/>
      <w:pPr>
        <w:ind w:left="720" w:hanging="360"/>
      </w:pPr>
      <w:rPr>
        <w:rFonts w:cs="Times New Roman"/>
        <w:b/>
        <w:i w:val="0"/>
      </w:rPr>
    </w:lvl>
    <w:lvl w:ilvl="1" w:tplc="C71C09C8">
      <w:start w:val="1"/>
      <w:numFmt w:val="decimal"/>
      <w:lvlText w:val="%2)"/>
      <w:lvlJc w:val="left"/>
      <w:pPr>
        <w:ind w:left="1440" w:hanging="360"/>
      </w:pPr>
      <w:rPr>
        <w:rFonts w:cs="Times New Roman" w:hint="default"/>
        <w:i/>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CA020B"/>
    <w:multiLevelType w:val="hybridMultilevel"/>
    <w:tmpl w:val="D6784624"/>
    <w:lvl w:ilvl="0" w:tplc="6FA805B8">
      <w:start w:val="1"/>
      <w:numFmt w:val="upperLetter"/>
      <w:lvlText w:val="%1."/>
      <w:lvlJc w:val="left"/>
      <w:pPr>
        <w:ind w:left="720" w:hanging="360"/>
      </w:pPr>
      <w:rPr>
        <w:rFonts w:ascii="Times New Roman" w:hAnsi="Times New Roman" w:cs="Times New Roman" w:hint="default"/>
        <w:b/>
      </w:rPr>
    </w:lvl>
    <w:lvl w:ilvl="1" w:tplc="30F2F9CA">
      <w:start w:val="1"/>
      <w:numFmt w:val="decimal"/>
      <w:lvlText w:val="%2."/>
      <w:lvlJc w:val="left"/>
      <w:pPr>
        <w:ind w:left="1440" w:hanging="360"/>
      </w:pPr>
      <w:rPr>
        <w:rFonts w:ascii="Times New Roman" w:hAnsi="Times New Roman"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900207E"/>
    <w:multiLevelType w:val="hybridMultilevel"/>
    <w:tmpl w:val="3E1AF592"/>
    <w:lvl w:ilvl="0" w:tplc="04090011">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182811"/>
    <w:multiLevelType w:val="hybridMultilevel"/>
    <w:tmpl w:val="B98CAA2A"/>
    <w:lvl w:ilvl="0" w:tplc="0809000F">
      <w:start w:val="1"/>
      <w:numFmt w:val="decimal"/>
      <w:lvlText w:val="%1."/>
      <w:lvlJc w:val="left"/>
      <w:pPr>
        <w:ind w:left="1350" w:hanging="360"/>
      </w:pPr>
      <w:rPr>
        <w:rFonts w:cs="Times New Roman"/>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26">
    <w:nsid w:val="596259A7"/>
    <w:multiLevelType w:val="hybridMultilevel"/>
    <w:tmpl w:val="6DB8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9F217F"/>
    <w:multiLevelType w:val="hybridMultilevel"/>
    <w:tmpl w:val="782A4A80"/>
    <w:lvl w:ilvl="0" w:tplc="1DD256D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5D0A2432"/>
    <w:multiLevelType w:val="hybridMultilevel"/>
    <w:tmpl w:val="D190FBAC"/>
    <w:lvl w:ilvl="0" w:tplc="04090011">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104A25"/>
    <w:multiLevelType w:val="hybridMultilevel"/>
    <w:tmpl w:val="820C821C"/>
    <w:lvl w:ilvl="0" w:tplc="09FEDA3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08307B"/>
    <w:multiLevelType w:val="hybridMultilevel"/>
    <w:tmpl w:val="02A6EBFE"/>
    <w:lvl w:ilvl="0" w:tplc="E95C1208">
      <w:start w:val="2"/>
      <w:numFmt w:val="bullet"/>
      <w:lvlText w:val="-"/>
      <w:lvlJc w:val="left"/>
      <w:pPr>
        <w:ind w:left="786" w:hanging="360"/>
      </w:pPr>
      <w:rPr>
        <w:rFonts w:ascii="Times New Roman" w:eastAsia="Times New Roman" w:hAnsi="Times New Roman" w:hint="default"/>
      </w:rPr>
    </w:lvl>
    <w:lvl w:ilvl="1" w:tplc="04210003" w:tentative="1">
      <w:start w:val="1"/>
      <w:numFmt w:val="bullet"/>
      <w:lvlText w:val="o"/>
      <w:lvlJc w:val="left"/>
      <w:pPr>
        <w:ind w:left="1506" w:hanging="360"/>
      </w:pPr>
      <w:rPr>
        <w:rFonts w:ascii="Courier New" w:hAnsi="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1">
    <w:nsid w:val="619C66AC"/>
    <w:multiLevelType w:val="hybridMultilevel"/>
    <w:tmpl w:val="664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D2580"/>
    <w:multiLevelType w:val="multilevel"/>
    <w:tmpl w:val="7CBCAAB8"/>
    <w:lvl w:ilvl="0">
      <w:start w:val="1"/>
      <w:numFmt w:val="decimal"/>
      <w:lvlText w:val="%1."/>
      <w:lvlJc w:val="left"/>
      <w:pPr>
        <w:ind w:left="753" w:hanging="360"/>
      </w:pPr>
      <w:rPr>
        <w:rFonts w:cs="Times New Roman"/>
      </w:rPr>
    </w:lvl>
    <w:lvl w:ilvl="1">
      <w:start w:val="2"/>
      <w:numFmt w:val="decimal"/>
      <w:isLgl/>
      <w:lvlText w:val="%1.%2."/>
      <w:lvlJc w:val="left"/>
      <w:pPr>
        <w:ind w:left="1113" w:hanging="540"/>
      </w:pPr>
      <w:rPr>
        <w:rFonts w:cs="Times New Roman" w:hint="default"/>
        <w:color w:val="000000"/>
      </w:rPr>
    </w:lvl>
    <w:lvl w:ilvl="2">
      <w:start w:val="3"/>
      <w:numFmt w:val="decimal"/>
      <w:isLgl/>
      <w:lvlText w:val="%1.%2.%3."/>
      <w:lvlJc w:val="left"/>
      <w:pPr>
        <w:ind w:left="1473" w:hanging="720"/>
      </w:pPr>
      <w:rPr>
        <w:rFonts w:cs="Times New Roman" w:hint="default"/>
        <w:color w:val="000000"/>
      </w:rPr>
    </w:lvl>
    <w:lvl w:ilvl="3">
      <w:start w:val="1"/>
      <w:numFmt w:val="decimal"/>
      <w:isLgl/>
      <w:lvlText w:val="%1.%2.%3.%4."/>
      <w:lvlJc w:val="left"/>
      <w:pPr>
        <w:ind w:left="1653" w:hanging="720"/>
      </w:pPr>
      <w:rPr>
        <w:rFonts w:cs="Times New Roman" w:hint="default"/>
        <w:color w:val="000000"/>
      </w:rPr>
    </w:lvl>
    <w:lvl w:ilvl="4">
      <w:start w:val="1"/>
      <w:numFmt w:val="decimal"/>
      <w:isLgl/>
      <w:lvlText w:val="%1.%2.%3.%4.%5."/>
      <w:lvlJc w:val="left"/>
      <w:pPr>
        <w:ind w:left="2193" w:hanging="1080"/>
      </w:pPr>
      <w:rPr>
        <w:rFonts w:cs="Times New Roman" w:hint="default"/>
        <w:color w:val="000000"/>
      </w:rPr>
    </w:lvl>
    <w:lvl w:ilvl="5">
      <w:start w:val="1"/>
      <w:numFmt w:val="decimal"/>
      <w:isLgl/>
      <w:lvlText w:val="%1.%2.%3.%4.%5.%6."/>
      <w:lvlJc w:val="left"/>
      <w:pPr>
        <w:ind w:left="2373" w:hanging="1080"/>
      </w:pPr>
      <w:rPr>
        <w:rFonts w:cs="Times New Roman" w:hint="default"/>
        <w:color w:val="000000"/>
      </w:rPr>
    </w:lvl>
    <w:lvl w:ilvl="6">
      <w:start w:val="1"/>
      <w:numFmt w:val="decimal"/>
      <w:isLgl/>
      <w:lvlText w:val="%1.%2.%3.%4.%5.%6.%7."/>
      <w:lvlJc w:val="left"/>
      <w:pPr>
        <w:ind w:left="2913" w:hanging="1440"/>
      </w:pPr>
      <w:rPr>
        <w:rFonts w:cs="Times New Roman" w:hint="default"/>
        <w:color w:val="000000"/>
      </w:rPr>
    </w:lvl>
    <w:lvl w:ilvl="7">
      <w:start w:val="1"/>
      <w:numFmt w:val="decimal"/>
      <w:isLgl/>
      <w:lvlText w:val="%1.%2.%3.%4.%5.%6.%7.%8."/>
      <w:lvlJc w:val="left"/>
      <w:pPr>
        <w:ind w:left="3093" w:hanging="1440"/>
      </w:pPr>
      <w:rPr>
        <w:rFonts w:cs="Times New Roman" w:hint="default"/>
        <w:color w:val="000000"/>
      </w:rPr>
    </w:lvl>
    <w:lvl w:ilvl="8">
      <w:start w:val="1"/>
      <w:numFmt w:val="decimal"/>
      <w:isLgl/>
      <w:lvlText w:val="%1.%2.%3.%4.%5.%6.%7.%8.%9."/>
      <w:lvlJc w:val="left"/>
      <w:pPr>
        <w:ind w:left="3633" w:hanging="1800"/>
      </w:pPr>
      <w:rPr>
        <w:rFonts w:cs="Times New Roman" w:hint="default"/>
        <w:color w:val="000000"/>
      </w:rPr>
    </w:lvl>
  </w:abstractNum>
  <w:abstractNum w:abstractNumId="33">
    <w:nsid w:val="64ED3003"/>
    <w:multiLevelType w:val="hybridMultilevel"/>
    <w:tmpl w:val="0B063FA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5DD1564"/>
    <w:multiLevelType w:val="hybridMultilevel"/>
    <w:tmpl w:val="158A9178"/>
    <w:lvl w:ilvl="0" w:tplc="0E0A0FF2">
      <w:start w:val="2"/>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7CE1922"/>
    <w:multiLevelType w:val="hybridMultilevel"/>
    <w:tmpl w:val="9D2C273C"/>
    <w:lvl w:ilvl="0" w:tplc="FBC66B38">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6A5B0615"/>
    <w:multiLevelType w:val="hybridMultilevel"/>
    <w:tmpl w:val="584A6D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DD12AF2"/>
    <w:multiLevelType w:val="multilevel"/>
    <w:tmpl w:val="76E6CD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0623642"/>
    <w:multiLevelType w:val="hybridMultilevel"/>
    <w:tmpl w:val="8170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175A30"/>
    <w:multiLevelType w:val="hybridMultilevel"/>
    <w:tmpl w:val="67FCCE4E"/>
    <w:lvl w:ilvl="0" w:tplc="C5D8A8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71807E82"/>
    <w:multiLevelType w:val="hybridMultilevel"/>
    <w:tmpl w:val="70B8DD02"/>
    <w:lvl w:ilvl="0" w:tplc="41C806AC">
      <w:start w:val="1"/>
      <w:numFmt w:val="decimal"/>
      <w:lvlText w:val="%1)"/>
      <w:lvlJc w:val="left"/>
      <w:pPr>
        <w:ind w:left="720" w:hanging="360"/>
      </w:pPr>
      <w:rPr>
        <w:rFonts w:cs="Times New Roman" w:hint="default"/>
        <w: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6564E6"/>
    <w:multiLevelType w:val="hybridMultilevel"/>
    <w:tmpl w:val="FEA0D7B8"/>
    <w:lvl w:ilvl="0" w:tplc="173A4B6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2">
    <w:nsid w:val="743D12AB"/>
    <w:multiLevelType w:val="hybridMultilevel"/>
    <w:tmpl w:val="FC4A6166"/>
    <w:lvl w:ilvl="0" w:tplc="0C929F38">
      <w:start w:val="2"/>
      <w:numFmt w:val="decimal"/>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7DC78ED"/>
    <w:multiLevelType w:val="hybridMultilevel"/>
    <w:tmpl w:val="6D664C92"/>
    <w:lvl w:ilvl="0" w:tplc="04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4">
    <w:nsid w:val="794106AC"/>
    <w:multiLevelType w:val="hybridMultilevel"/>
    <w:tmpl w:val="A17823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AF54D0D"/>
    <w:multiLevelType w:val="hybridMultilevel"/>
    <w:tmpl w:val="4CDABF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9E5A24"/>
    <w:multiLevelType w:val="hybridMultilevel"/>
    <w:tmpl w:val="A2B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45538"/>
    <w:multiLevelType w:val="hybridMultilevel"/>
    <w:tmpl w:val="380A35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35"/>
  </w:num>
  <w:num w:numId="4">
    <w:abstractNumId w:val="22"/>
  </w:num>
  <w:num w:numId="5">
    <w:abstractNumId w:val="28"/>
  </w:num>
  <w:num w:numId="6">
    <w:abstractNumId w:val="36"/>
  </w:num>
  <w:num w:numId="7">
    <w:abstractNumId w:val="29"/>
  </w:num>
  <w:num w:numId="8">
    <w:abstractNumId w:val="40"/>
  </w:num>
  <w:num w:numId="9">
    <w:abstractNumId w:val="24"/>
  </w:num>
  <w:num w:numId="10">
    <w:abstractNumId w:val="4"/>
  </w:num>
  <w:num w:numId="11">
    <w:abstractNumId w:val="31"/>
  </w:num>
  <w:num w:numId="12">
    <w:abstractNumId w:val="47"/>
  </w:num>
  <w:num w:numId="13">
    <w:abstractNumId w:val="6"/>
  </w:num>
  <w:num w:numId="14">
    <w:abstractNumId w:val="10"/>
  </w:num>
  <w:num w:numId="15">
    <w:abstractNumId w:val="37"/>
  </w:num>
  <w:num w:numId="16">
    <w:abstractNumId w:val="12"/>
  </w:num>
  <w:num w:numId="17">
    <w:abstractNumId w:val="21"/>
  </w:num>
  <w:num w:numId="18">
    <w:abstractNumId w:val="2"/>
  </w:num>
  <w:num w:numId="19">
    <w:abstractNumId w:val="18"/>
  </w:num>
  <w:num w:numId="20">
    <w:abstractNumId w:val="43"/>
  </w:num>
  <w:num w:numId="21">
    <w:abstractNumId w:val="32"/>
  </w:num>
  <w:num w:numId="22">
    <w:abstractNumId w:val="44"/>
  </w:num>
  <w:num w:numId="23">
    <w:abstractNumId w:val="19"/>
  </w:num>
  <w:num w:numId="24">
    <w:abstractNumId w:val="25"/>
  </w:num>
  <w:num w:numId="25">
    <w:abstractNumId w:val="7"/>
  </w:num>
  <w:num w:numId="26">
    <w:abstractNumId w:val="33"/>
  </w:num>
  <w:num w:numId="27">
    <w:abstractNumId w:val="46"/>
  </w:num>
  <w:num w:numId="28">
    <w:abstractNumId w:val="38"/>
  </w:num>
  <w:num w:numId="29">
    <w:abstractNumId w:val="26"/>
  </w:num>
  <w:num w:numId="30">
    <w:abstractNumId w:val="41"/>
  </w:num>
  <w:num w:numId="31">
    <w:abstractNumId w:val="8"/>
  </w:num>
  <w:num w:numId="32">
    <w:abstractNumId w:val="9"/>
  </w:num>
  <w:num w:numId="33">
    <w:abstractNumId w:val="23"/>
  </w:num>
  <w:num w:numId="34">
    <w:abstractNumId w:val="1"/>
  </w:num>
  <w:num w:numId="35">
    <w:abstractNumId w:val="5"/>
  </w:num>
  <w:num w:numId="36">
    <w:abstractNumId w:val="11"/>
  </w:num>
  <w:num w:numId="37">
    <w:abstractNumId w:val="0"/>
  </w:num>
  <w:num w:numId="38">
    <w:abstractNumId w:val="30"/>
  </w:num>
  <w:num w:numId="39">
    <w:abstractNumId w:val="42"/>
  </w:num>
  <w:num w:numId="40">
    <w:abstractNumId w:val="17"/>
  </w:num>
  <w:num w:numId="41">
    <w:abstractNumId w:val="34"/>
  </w:num>
  <w:num w:numId="42">
    <w:abstractNumId w:val="3"/>
  </w:num>
  <w:num w:numId="43">
    <w:abstractNumId w:val="15"/>
  </w:num>
  <w:num w:numId="44">
    <w:abstractNumId w:val="45"/>
  </w:num>
  <w:num w:numId="45">
    <w:abstractNumId w:val="14"/>
  </w:num>
  <w:num w:numId="46">
    <w:abstractNumId w:val="39"/>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78"/>
    <w:rsid w:val="00042EDF"/>
    <w:rsid w:val="000C5582"/>
    <w:rsid w:val="000C702B"/>
    <w:rsid w:val="000F75F7"/>
    <w:rsid w:val="001F3823"/>
    <w:rsid w:val="0020208A"/>
    <w:rsid w:val="00206B9C"/>
    <w:rsid w:val="00217F53"/>
    <w:rsid w:val="00232323"/>
    <w:rsid w:val="00237726"/>
    <w:rsid w:val="00242298"/>
    <w:rsid w:val="00250724"/>
    <w:rsid w:val="002816B5"/>
    <w:rsid w:val="002B0AA8"/>
    <w:rsid w:val="002C1899"/>
    <w:rsid w:val="002D60C1"/>
    <w:rsid w:val="00305500"/>
    <w:rsid w:val="003154CC"/>
    <w:rsid w:val="00386C26"/>
    <w:rsid w:val="003B5378"/>
    <w:rsid w:val="00404A5A"/>
    <w:rsid w:val="00424BDE"/>
    <w:rsid w:val="004379EA"/>
    <w:rsid w:val="004D5453"/>
    <w:rsid w:val="004F07A3"/>
    <w:rsid w:val="00530D2F"/>
    <w:rsid w:val="00536CF3"/>
    <w:rsid w:val="005802BA"/>
    <w:rsid w:val="005D245E"/>
    <w:rsid w:val="0062319E"/>
    <w:rsid w:val="00646C37"/>
    <w:rsid w:val="006E05BF"/>
    <w:rsid w:val="0074193B"/>
    <w:rsid w:val="00774F67"/>
    <w:rsid w:val="00784A62"/>
    <w:rsid w:val="00793140"/>
    <w:rsid w:val="007A236A"/>
    <w:rsid w:val="007B50CC"/>
    <w:rsid w:val="007E5E09"/>
    <w:rsid w:val="00811470"/>
    <w:rsid w:val="0084749D"/>
    <w:rsid w:val="00857B7C"/>
    <w:rsid w:val="008732E8"/>
    <w:rsid w:val="008E5504"/>
    <w:rsid w:val="00917515"/>
    <w:rsid w:val="00962789"/>
    <w:rsid w:val="009E601B"/>
    <w:rsid w:val="009F0351"/>
    <w:rsid w:val="00A36078"/>
    <w:rsid w:val="00AA1A08"/>
    <w:rsid w:val="00AC22EB"/>
    <w:rsid w:val="00AE4A77"/>
    <w:rsid w:val="00AE6B2C"/>
    <w:rsid w:val="00B008AB"/>
    <w:rsid w:val="00B47611"/>
    <w:rsid w:val="00B83FB2"/>
    <w:rsid w:val="00B846D2"/>
    <w:rsid w:val="00BD1B3B"/>
    <w:rsid w:val="00C21D0E"/>
    <w:rsid w:val="00C267D5"/>
    <w:rsid w:val="00C641B0"/>
    <w:rsid w:val="00C664B8"/>
    <w:rsid w:val="00C740AB"/>
    <w:rsid w:val="00D83EC4"/>
    <w:rsid w:val="00D92BB5"/>
    <w:rsid w:val="00DD7ABC"/>
    <w:rsid w:val="00E70BD4"/>
    <w:rsid w:val="00E8287F"/>
    <w:rsid w:val="00E93D9C"/>
    <w:rsid w:val="00E943E2"/>
    <w:rsid w:val="00EB48AC"/>
    <w:rsid w:val="00F7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193B"/>
    <w:pPr>
      <w:ind w:left="720"/>
      <w:contextualSpacing/>
    </w:pPr>
    <w:rPr>
      <w:rFonts w:ascii="Calibri" w:eastAsia="Calibri" w:hAnsi="Calibri"/>
      <w:lang w:val="id-ID" w:bidi="en-US"/>
    </w:rPr>
  </w:style>
  <w:style w:type="character" w:customStyle="1" w:styleId="ListParagraphChar">
    <w:name w:val="List Paragraph Char"/>
    <w:aliases w:val="Body of text Char"/>
    <w:basedOn w:val="DefaultParagraphFont"/>
    <w:link w:val="ListParagraph"/>
    <w:uiPriority w:val="34"/>
    <w:rsid w:val="0074193B"/>
    <w:rPr>
      <w:rFonts w:ascii="Calibri" w:eastAsia="Calibri" w:hAnsi="Calibri" w:cs="Times New Roman"/>
      <w:sz w:val="24"/>
      <w:szCs w:val="24"/>
      <w:lang w:val="id-ID" w:bidi="en-US"/>
    </w:rPr>
  </w:style>
  <w:style w:type="paragraph" w:styleId="NoSpacing">
    <w:name w:val="No Spacing"/>
    <w:uiPriority w:val="1"/>
    <w:qFormat/>
    <w:rsid w:val="0074193B"/>
    <w:pPr>
      <w:spacing w:after="0" w:line="240" w:lineRule="auto"/>
    </w:pPr>
    <w:rPr>
      <w:rFonts w:ascii="Times New Roman" w:eastAsia="Times New Roman" w:hAnsi="Times New Roman" w:cs="Times New Roman"/>
      <w:sz w:val="24"/>
      <w:szCs w:val="24"/>
    </w:rPr>
  </w:style>
  <w:style w:type="paragraph" w:customStyle="1" w:styleId="Default">
    <w:name w:val="Default"/>
    <w:rsid w:val="00741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4193B"/>
    <w:rPr>
      <w:rFonts w:ascii="Tahoma" w:hAnsi="Tahoma" w:cs="Tahoma"/>
      <w:sz w:val="16"/>
      <w:szCs w:val="16"/>
    </w:rPr>
  </w:style>
  <w:style w:type="character" w:customStyle="1" w:styleId="BalloonTextChar">
    <w:name w:val="Balloon Text Char"/>
    <w:basedOn w:val="DefaultParagraphFont"/>
    <w:link w:val="BalloonText"/>
    <w:uiPriority w:val="99"/>
    <w:semiHidden/>
    <w:rsid w:val="0074193B"/>
    <w:rPr>
      <w:rFonts w:ascii="Tahoma" w:eastAsia="Times New Roman" w:hAnsi="Tahoma" w:cs="Tahoma"/>
      <w:sz w:val="16"/>
      <w:szCs w:val="16"/>
    </w:rPr>
  </w:style>
  <w:style w:type="table" w:styleId="TableGrid">
    <w:name w:val="Table Grid"/>
    <w:basedOn w:val="TableNormal"/>
    <w:uiPriority w:val="39"/>
    <w:rsid w:val="0074193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93B"/>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74193B"/>
    <w:rPr>
      <w:rFonts w:eastAsia="Times New Roman" w:cs="Times New Roman"/>
    </w:rPr>
  </w:style>
  <w:style w:type="paragraph" w:styleId="Footer">
    <w:name w:val="footer"/>
    <w:basedOn w:val="Normal"/>
    <w:link w:val="FooterChar"/>
    <w:uiPriority w:val="99"/>
    <w:unhideWhenUsed/>
    <w:rsid w:val="0074193B"/>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74193B"/>
    <w:rPr>
      <w:rFonts w:eastAsia="Times New Roman" w:cs="Times New Roman"/>
    </w:rPr>
  </w:style>
  <w:style w:type="character" w:customStyle="1" w:styleId="apple-converted-space">
    <w:name w:val="apple-converted-space"/>
    <w:basedOn w:val="DefaultParagraphFont"/>
    <w:rsid w:val="0074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193B"/>
    <w:pPr>
      <w:ind w:left="720"/>
      <w:contextualSpacing/>
    </w:pPr>
    <w:rPr>
      <w:rFonts w:ascii="Calibri" w:eastAsia="Calibri" w:hAnsi="Calibri"/>
      <w:lang w:val="id-ID" w:bidi="en-US"/>
    </w:rPr>
  </w:style>
  <w:style w:type="character" w:customStyle="1" w:styleId="ListParagraphChar">
    <w:name w:val="List Paragraph Char"/>
    <w:aliases w:val="Body of text Char"/>
    <w:basedOn w:val="DefaultParagraphFont"/>
    <w:link w:val="ListParagraph"/>
    <w:uiPriority w:val="34"/>
    <w:rsid w:val="0074193B"/>
    <w:rPr>
      <w:rFonts w:ascii="Calibri" w:eastAsia="Calibri" w:hAnsi="Calibri" w:cs="Times New Roman"/>
      <w:sz w:val="24"/>
      <w:szCs w:val="24"/>
      <w:lang w:val="id-ID" w:bidi="en-US"/>
    </w:rPr>
  </w:style>
  <w:style w:type="paragraph" w:styleId="NoSpacing">
    <w:name w:val="No Spacing"/>
    <w:uiPriority w:val="1"/>
    <w:qFormat/>
    <w:rsid w:val="0074193B"/>
    <w:pPr>
      <w:spacing w:after="0" w:line="240" w:lineRule="auto"/>
    </w:pPr>
    <w:rPr>
      <w:rFonts w:ascii="Times New Roman" w:eastAsia="Times New Roman" w:hAnsi="Times New Roman" w:cs="Times New Roman"/>
      <w:sz w:val="24"/>
      <w:szCs w:val="24"/>
    </w:rPr>
  </w:style>
  <w:style w:type="paragraph" w:customStyle="1" w:styleId="Default">
    <w:name w:val="Default"/>
    <w:rsid w:val="00741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4193B"/>
    <w:rPr>
      <w:rFonts w:ascii="Tahoma" w:hAnsi="Tahoma" w:cs="Tahoma"/>
      <w:sz w:val="16"/>
      <w:szCs w:val="16"/>
    </w:rPr>
  </w:style>
  <w:style w:type="character" w:customStyle="1" w:styleId="BalloonTextChar">
    <w:name w:val="Balloon Text Char"/>
    <w:basedOn w:val="DefaultParagraphFont"/>
    <w:link w:val="BalloonText"/>
    <w:uiPriority w:val="99"/>
    <w:semiHidden/>
    <w:rsid w:val="0074193B"/>
    <w:rPr>
      <w:rFonts w:ascii="Tahoma" w:eastAsia="Times New Roman" w:hAnsi="Tahoma" w:cs="Tahoma"/>
      <w:sz w:val="16"/>
      <w:szCs w:val="16"/>
    </w:rPr>
  </w:style>
  <w:style w:type="table" w:styleId="TableGrid">
    <w:name w:val="Table Grid"/>
    <w:basedOn w:val="TableNormal"/>
    <w:uiPriority w:val="39"/>
    <w:rsid w:val="0074193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93B"/>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74193B"/>
    <w:rPr>
      <w:rFonts w:eastAsia="Times New Roman" w:cs="Times New Roman"/>
    </w:rPr>
  </w:style>
  <w:style w:type="paragraph" w:styleId="Footer">
    <w:name w:val="footer"/>
    <w:basedOn w:val="Normal"/>
    <w:link w:val="FooterChar"/>
    <w:uiPriority w:val="99"/>
    <w:unhideWhenUsed/>
    <w:rsid w:val="0074193B"/>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74193B"/>
    <w:rPr>
      <w:rFonts w:eastAsia="Times New Roman" w:cs="Times New Roman"/>
    </w:rPr>
  </w:style>
  <w:style w:type="character" w:customStyle="1" w:styleId="apple-converted-space">
    <w:name w:val="apple-converted-space"/>
    <w:basedOn w:val="DefaultParagraphFont"/>
    <w:rsid w:val="0074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9FA9-5F0B-4A84-9B80-023CD897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cp:lastModifiedBy>
  <cp:revision>3</cp:revision>
  <cp:lastPrinted>2021-09-15T02:11:00Z</cp:lastPrinted>
  <dcterms:created xsi:type="dcterms:W3CDTF">2021-09-15T08:38:00Z</dcterms:created>
  <dcterms:modified xsi:type="dcterms:W3CDTF">2021-09-15T08:40:00Z</dcterms:modified>
</cp:coreProperties>
</file>