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CF8" w:rsidRPr="00F509E1" w:rsidRDefault="00EA4CF8" w:rsidP="00EA4CF8">
      <w:pPr>
        <w:spacing w:after="160" w:line="259" w:lineRule="auto"/>
        <w:ind w:left="0" w:firstLine="0"/>
        <w:jc w:val="center"/>
        <w:rPr>
          <w:rFonts w:ascii="Times New Roman" w:hAnsi="Times New Roman"/>
          <w:b/>
          <w:color w:val="000000"/>
          <w:sz w:val="24"/>
          <w:szCs w:val="24"/>
        </w:rPr>
      </w:pPr>
      <w:bookmarkStart w:id="0" w:name="_GoBack"/>
      <w:bookmarkEnd w:id="0"/>
      <w:r w:rsidRPr="00F509E1">
        <w:rPr>
          <w:rFonts w:ascii="Times New Roman" w:hAnsi="Times New Roman"/>
          <w:b/>
          <w:color w:val="000000"/>
          <w:sz w:val="24"/>
          <w:szCs w:val="24"/>
        </w:rPr>
        <w:t>BAB I</w:t>
      </w:r>
    </w:p>
    <w:p w:rsidR="00EA4CF8" w:rsidRDefault="00EA4CF8" w:rsidP="00EA4CF8">
      <w:pPr>
        <w:jc w:val="center"/>
        <w:rPr>
          <w:rFonts w:ascii="Times New Roman" w:hAnsi="Times New Roman"/>
          <w:b/>
          <w:color w:val="000000"/>
          <w:sz w:val="24"/>
          <w:szCs w:val="24"/>
        </w:rPr>
      </w:pPr>
      <w:r w:rsidRPr="00F509E1">
        <w:rPr>
          <w:rFonts w:ascii="Times New Roman" w:hAnsi="Times New Roman"/>
          <w:b/>
          <w:color w:val="000000"/>
          <w:sz w:val="24"/>
          <w:szCs w:val="24"/>
        </w:rPr>
        <w:t>PENDAHULUAN</w:t>
      </w:r>
    </w:p>
    <w:p w:rsidR="00EA4CF8" w:rsidRPr="00F509E1" w:rsidRDefault="00EA4CF8" w:rsidP="00EA4CF8">
      <w:pPr>
        <w:jc w:val="center"/>
        <w:rPr>
          <w:rFonts w:ascii="Times New Roman" w:hAnsi="Times New Roman"/>
          <w:b/>
          <w:color w:val="000000"/>
          <w:sz w:val="24"/>
          <w:szCs w:val="24"/>
        </w:rPr>
      </w:pPr>
    </w:p>
    <w:p w:rsidR="00EA4CF8" w:rsidRPr="008277E6" w:rsidRDefault="00EA4CF8" w:rsidP="00EA4CF8">
      <w:pPr>
        <w:pStyle w:val="ListParagraph"/>
        <w:numPr>
          <w:ilvl w:val="1"/>
          <w:numId w:val="5"/>
        </w:numPr>
        <w:ind w:left="720" w:hanging="705"/>
        <w:rPr>
          <w:rFonts w:ascii="Times New Roman" w:hAnsi="Times New Roman"/>
          <w:b/>
          <w:color w:val="000000"/>
          <w:sz w:val="24"/>
          <w:szCs w:val="24"/>
        </w:rPr>
      </w:pPr>
      <w:r w:rsidRPr="008277E6">
        <w:rPr>
          <w:rFonts w:ascii="Times New Roman" w:hAnsi="Times New Roman"/>
          <w:b/>
          <w:color w:val="000000"/>
          <w:sz w:val="24"/>
          <w:szCs w:val="24"/>
        </w:rPr>
        <w:t>Latar Belakang Masalah</w:t>
      </w:r>
    </w:p>
    <w:p w:rsidR="00EA4CF8" w:rsidRPr="0096695F" w:rsidRDefault="00EA4CF8" w:rsidP="00EA4CF8">
      <w:pPr>
        <w:autoSpaceDE w:val="0"/>
        <w:autoSpaceDN w:val="0"/>
        <w:adjustRightInd w:val="0"/>
        <w:ind w:left="15" w:firstLine="705"/>
        <w:rPr>
          <w:rFonts w:ascii="Times New Roman" w:hAnsi="Times New Roman"/>
          <w:sz w:val="24"/>
          <w:szCs w:val="24"/>
        </w:rPr>
      </w:pPr>
      <w:r w:rsidRPr="008277E6">
        <w:rPr>
          <w:rFonts w:ascii="Times New Roman" w:hAnsi="Times New Roman"/>
          <w:sz w:val="24"/>
          <w:szCs w:val="24"/>
        </w:rPr>
        <w:t>Kewirausahaan pada saat ini mejadi satu</w:t>
      </w:r>
      <w:r>
        <w:rPr>
          <w:rFonts w:ascii="Times New Roman" w:hAnsi="Times New Roman"/>
          <w:sz w:val="24"/>
          <w:szCs w:val="24"/>
        </w:rPr>
        <w:t xml:space="preserve"> </w:t>
      </w:r>
      <w:r w:rsidRPr="008277E6">
        <w:rPr>
          <w:rFonts w:ascii="Times New Roman" w:hAnsi="Times New Roman"/>
          <w:sz w:val="24"/>
          <w:szCs w:val="24"/>
        </w:rPr>
        <w:t xml:space="preserve">istilah yang sangat popular. Pada </w:t>
      </w:r>
      <w:proofErr w:type="gramStart"/>
      <w:r w:rsidRPr="008277E6">
        <w:rPr>
          <w:rFonts w:ascii="Times New Roman" w:hAnsi="Times New Roman"/>
          <w:sz w:val="24"/>
          <w:szCs w:val="24"/>
        </w:rPr>
        <w:t>belakangan  ini</w:t>
      </w:r>
      <w:proofErr w:type="gramEnd"/>
      <w:r w:rsidRPr="008277E6">
        <w:rPr>
          <w:rFonts w:ascii="Times New Roman" w:hAnsi="Times New Roman"/>
          <w:sz w:val="24"/>
          <w:szCs w:val="24"/>
        </w:rPr>
        <w:t xml:space="preserve"> banyak diantara generasi muda yang sangat tertarik untuk menjadi seorang </w:t>
      </w:r>
      <w:r w:rsidRPr="008277E6">
        <w:rPr>
          <w:rFonts w:ascii="Times New Roman" w:hAnsi="Times New Roman"/>
          <w:i/>
          <w:sz w:val="24"/>
          <w:szCs w:val="24"/>
        </w:rPr>
        <w:t>entrepreneur</w:t>
      </w:r>
      <w:r w:rsidRPr="008277E6">
        <w:rPr>
          <w:rFonts w:ascii="Times New Roman" w:hAnsi="Times New Roman"/>
          <w:sz w:val="24"/>
          <w:szCs w:val="24"/>
        </w:rPr>
        <w:t xml:space="preserve"> dengan mulai menciptakan usaha rintisan (</w:t>
      </w:r>
      <w:r w:rsidRPr="008277E6">
        <w:rPr>
          <w:rFonts w:ascii="Times New Roman" w:hAnsi="Times New Roman"/>
          <w:i/>
          <w:iCs/>
          <w:sz w:val="24"/>
          <w:szCs w:val="24"/>
        </w:rPr>
        <w:t>start up</w:t>
      </w:r>
      <w:r w:rsidRPr="008277E6">
        <w:rPr>
          <w:rFonts w:ascii="Times New Roman" w:hAnsi="Times New Roman"/>
          <w:sz w:val="24"/>
          <w:szCs w:val="24"/>
        </w:rPr>
        <w:t xml:space="preserve">). Hal tersebut dapat dibuktikan dengan </w:t>
      </w:r>
      <w:r w:rsidRPr="0096695F">
        <w:rPr>
          <w:rFonts w:ascii="Times New Roman" w:hAnsi="Times New Roman"/>
          <w:sz w:val="24"/>
          <w:szCs w:val="24"/>
        </w:rPr>
        <w:t xml:space="preserve">data perkembangan jumlah entrepreneur di Indonesia yang semakin meningkat setiap tahunnya, </w:t>
      </w:r>
      <w:r w:rsidRPr="0096695F">
        <w:rPr>
          <w:rFonts w:ascii="Times New Roman" w:eastAsia="Times New Roman" w:hAnsi="Times New Roman"/>
          <w:sz w:val="24"/>
          <w:szCs w:val="24"/>
          <w:lang w:val="en-MY" w:eastAsia="en-GB"/>
        </w:rPr>
        <w:t>(Arif, 2018; Catharina &amp; Okta, 2020)</w:t>
      </w:r>
    </w:p>
    <w:p w:rsidR="00EA4CF8" w:rsidRPr="008277E6" w:rsidRDefault="00EA4CF8" w:rsidP="00EA4CF8">
      <w:pPr>
        <w:autoSpaceDE w:val="0"/>
        <w:autoSpaceDN w:val="0"/>
        <w:adjustRightInd w:val="0"/>
        <w:ind w:left="15" w:firstLine="705"/>
        <w:rPr>
          <w:rFonts w:ascii="Times New Roman" w:hAnsi="Times New Roman"/>
          <w:sz w:val="24"/>
          <w:szCs w:val="24"/>
        </w:rPr>
      </w:pPr>
      <w:r w:rsidRPr="0096695F">
        <w:rPr>
          <w:rFonts w:ascii="Times New Roman" w:hAnsi="Times New Roman"/>
          <w:sz w:val="24"/>
          <w:szCs w:val="24"/>
        </w:rPr>
        <w:t>Usaha kecil adalah usaha ekonomi produktif yang berdiri sendiri, yang dilakukan oleh orang perorangan atau badan usaha yang bukan merupakan anak</w:t>
      </w:r>
      <w:r w:rsidRPr="008277E6">
        <w:rPr>
          <w:rFonts w:ascii="Times New Roman" w:hAnsi="Times New Roman"/>
          <w:sz w:val="24"/>
          <w:szCs w:val="24"/>
        </w:rPr>
        <w:t xml:space="preserve"> perusahaan atau bukan cabang perusahaan yang dimiliki, dikuasai, atau menjadi bagian baik langsung maupun tidak langsung dari usaha menengah atau usaha besar. Memiliki kekayaan bersih lebih dari Rp.50.000.000,00 (lima puluh juta rupia) sampai denga paling banyak Rp.500.000.000,00 (lima ratus juta rupiah) tidak termasuk tanah dan bangunan tempat usaha atau memiliki hasil penjualan tahunan lebih dari Rp.300.000.000,00 (tiga ratus juta rupiah) sampai dengan paling banyak Rp.2.500.000.000,00 dua milyar lima ratus juta rupiah).</w:t>
      </w:r>
    </w:p>
    <w:p w:rsidR="00EA4CF8" w:rsidRPr="008277E6" w:rsidRDefault="00EA4CF8" w:rsidP="00EA4CF8">
      <w:pPr>
        <w:autoSpaceDE w:val="0"/>
        <w:autoSpaceDN w:val="0"/>
        <w:adjustRightInd w:val="0"/>
        <w:ind w:left="15" w:firstLine="705"/>
        <w:rPr>
          <w:rFonts w:ascii="Times New Roman" w:hAnsi="Times New Roman"/>
          <w:sz w:val="24"/>
          <w:szCs w:val="24"/>
        </w:rPr>
      </w:pPr>
      <w:r w:rsidRPr="008277E6">
        <w:rPr>
          <w:rFonts w:ascii="Times New Roman" w:hAnsi="Times New Roman"/>
          <w:sz w:val="24"/>
          <w:szCs w:val="24"/>
        </w:rPr>
        <w:t xml:space="preserve">Di dalam undang-undang nomor 20 tahun 2008 tentang usaha mikro, kecil dan menengah (UMKM) didefinisikan pengertian UMKM dan kriterianya, yaitu usaha mikro adalah usaha produktif milik orang perorangan dan/atau badan usaha perorangan yang memenuhi kriteria usaha mikro sebagaimana diatur dalam undang-undang ini, 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 kecil sebagaimana dimaksud </w:t>
      </w:r>
      <w:r w:rsidRPr="008277E6">
        <w:rPr>
          <w:rFonts w:ascii="Times New Roman" w:hAnsi="Times New Roman"/>
          <w:sz w:val="24"/>
          <w:szCs w:val="24"/>
        </w:rPr>
        <w:lastRenderedPageBreak/>
        <w:t>dalam undang-undang ini, usaha menengah adalah usaha ekonomi produktif yang berdiri sendiri, yang dilakukan oleh orang perorangan atau badan usaha yang bukan merupakan anak perusahaan atau cabang perusahaan yang dimiliki, dikuasai, atau menjadi bagian baik langsung maupun tidak langsung dengan usaha kecil atau usaha besar dengan jumlah kekayaan bersih atau hasil penjualan tahunan sebagaiamana diatur dalam undang-undang ini.</w:t>
      </w:r>
    </w:p>
    <w:p w:rsidR="00EA4CF8" w:rsidRPr="008277E6" w:rsidRDefault="00EA4CF8" w:rsidP="00EA4CF8">
      <w:pPr>
        <w:autoSpaceDE w:val="0"/>
        <w:autoSpaceDN w:val="0"/>
        <w:adjustRightInd w:val="0"/>
        <w:spacing w:line="240" w:lineRule="auto"/>
        <w:jc w:val="center"/>
        <w:rPr>
          <w:rFonts w:ascii="Times New Roman" w:hAnsi="Times New Roman"/>
          <w:b/>
          <w:sz w:val="24"/>
          <w:szCs w:val="24"/>
        </w:rPr>
      </w:pPr>
      <w:r w:rsidRPr="008277E6">
        <w:rPr>
          <w:rFonts w:ascii="Times New Roman" w:hAnsi="Times New Roman"/>
          <w:b/>
          <w:sz w:val="24"/>
          <w:szCs w:val="24"/>
        </w:rPr>
        <w:t>Tabel 1.1.</w:t>
      </w:r>
    </w:p>
    <w:p w:rsidR="00EA4CF8" w:rsidRPr="008277E6" w:rsidRDefault="00EA4CF8" w:rsidP="00EA4CF8">
      <w:pPr>
        <w:autoSpaceDE w:val="0"/>
        <w:autoSpaceDN w:val="0"/>
        <w:adjustRightInd w:val="0"/>
        <w:spacing w:line="240" w:lineRule="auto"/>
        <w:jc w:val="center"/>
        <w:rPr>
          <w:rFonts w:ascii="Times New Roman" w:hAnsi="Times New Roman"/>
          <w:sz w:val="24"/>
          <w:szCs w:val="24"/>
        </w:rPr>
      </w:pPr>
      <w:r w:rsidRPr="008277E6">
        <w:rPr>
          <w:rFonts w:ascii="Times New Roman" w:hAnsi="Times New Roman"/>
          <w:b/>
          <w:sz w:val="24"/>
          <w:szCs w:val="24"/>
        </w:rPr>
        <w:t>Kriteria UMKM</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403"/>
        <w:gridCol w:w="1984"/>
        <w:gridCol w:w="1984"/>
      </w:tblGrid>
      <w:tr w:rsidR="00EA4CF8" w:rsidRPr="008277E6" w:rsidTr="00FA49F8">
        <w:trPr>
          <w:trHeight w:val="91"/>
        </w:trPr>
        <w:tc>
          <w:tcPr>
            <w:tcW w:w="566" w:type="dxa"/>
            <w:vMerge w:val="restart"/>
          </w:tcPr>
          <w:p w:rsidR="00EA4CF8" w:rsidRPr="008277E6" w:rsidRDefault="00EA4CF8" w:rsidP="00FA49F8">
            <w:pPr>
              <w:pStyle w:val="TableParagraph"/>
              <w:spacing w:before="0"/>
              <w:ind w:left="107"/>
              <w:jc w:val="center"/>
              <w:rPr>
                <w:b/>
                <w:sz w:val="24"/>
                <w:szCs w:val="24"/>
              </w:rPr>
            </w:pPr>
            <w:r w:rsidRPr="008277E6">
              <w:rPr>
                <w:b/>
                <w:sz w:val="24"/>
                <w:szCs w:val="24"/>
              </w:rPr>
              <w:t>No</w:t>
            </w:r>
          </w:p>
        </w:tc>
        <w:tc>
          <w:tcPr>
            <w:tcW w:w="3403" w:type="dxa"/>
            <w:vMerge w:val="restart"/>
          </w:tcPr>
          <w:p w:rsidR="00EA4CF8" w:rsidRPr="008277E6" w:rsidRDefault="00EA4CF8" w:rsidP="00FA49F8">
            <w:pPr>
              <w:pStyle w:val="TableParagraph"/>
              <w:spacing w:before="0"/>
              <w:ind w:left="803" w:right="794"/>
              <w:jc w:val="center"/>
              <w:rPr>
                <w:b/>
                <w:sz w:val="24"/>
                <w:szCs w:val="24"/>
              </w:rPr>
            </w:pPr>
            <w:r w:rsidRPr="008277E6">
              <w:rPr>
                <w:b/>
                <w:sz w:val="24"/>
                <w:szCs w:val="24"/>
              </w:rPr>
              <w:t>URAIAN</w:t>
            </w:r>
          </w:p>
        </w:tc>
        <w:tc>
          <w:tcPr>
            <w:tcW w:w="3968" w:type="dxa"/>
            <w:gridSpan w:val="2"/>
          </w:tcPr>
          <w:p w:rsidR="00EA4CF8" w:rsidRPr="008277E6" w:rsidRDefault="00EA4CF8" w:rsidP="00FA49F8">
            <w:pPr>
              <w:pStyle w:val="TableParagraph"/>
              <w:spacing w:before="0"/>
              <w:ind w:left="1358" w:right="1346"/>
              <w:jc w:val="center"/>
              <w:rPr>
                <w:b/>
                <w:sz w:val="24"/>
                <w:szCs w:val="24"/>
              </w:rPr>
            </w:pPr>
            <w:r w:rsidRPr="008277E6">
              <w:rPr>
                <w:b/>
                <w:sz w:val="24"/>
                <w:szCs w:val="24"/>
              </w:rPr>
              <w:t>KRITERIA</w:t>
            </w:r>
          </w:p>
        </w:tc>
      </w:tr>
      <w:tr w:rsidR="00EA4CF8" w:rsidRPr="008277E6" w:rsidTr="00FA49F8">
        <w:trPr>
          <w:trHeight w:val="91"/>
        </w:trPr>
        <w:tc>
          <w:tcPr>
            <w:tcW w:w="566" w:type="dxa"/>
            <w:vMerge/>
            <w:tcBorders>
              <w:top w:val="nil"/>
            </w:tcBorders>
          </w:tcPr>
          <w:p w:rsidR="00EA4CF8" w:rsidRPr="008277E6" w:rsidRDefault="00EA4CF8" w:rsidP="00FA49F8">
            <w:pPr>
              <w:spacing w:line="240" w:lineRule="auto"/>
              <w:jc w:val="center"/>
              <w:rPr>
                <w:sz w:val="24"/>
                <w:szCs w:val="24"/>
              </w:rPr>
            </w:pPr>
          </w:p>
        </w:tc>
        <w:tc>
          <w:tcPr>
            <w:tcW w:w="3403" w:type="dxa"/>
            <w:vMerge/>
            <w:tcBorders>
              <w:top w:val="nil"/>
            </w:tcBorders>
          </w:tcPr>
          <w:p w:rsidR="00EA4CF8" w:rsidRPr="008277E6" w:rsidRDefault="00EA4CF8" w:rsidP="00FA49F8">
            <w:pPr>
              <w:spacing w:line="240" w:lineRule="auto"/>
              <w:jc w:val="center"/>
              <w:rPr>
                <w:sz w:val="24"/>
                <w:szCs w:val="24"/>
              </w:rPr>
            </w:pPr>
          </w:p>
        </w:tc>
        <w:tc>
          <w:tcPr>
            <w:tcW w:w="1984" w:type="dxa"/>
          </w:tcPr>
          <w:p w:rsidR="00EA4CF8" w:rsidRPr="008277E6" w:rsidRDefault="00EA4CF8" w:rsidP="00FA49F8">
            <w:pPr>
              <w:pStyle w:val="TableParagraph"/>
              <w:spacing w:before="0"/>
              <w:ind w:left="253"/>
              <w:jc w:val="center"/>
              <w:rPr>
                <w:b/>
                <w:sz w:val="24"/>
                <w:szCs w:val="24"/>
              </w:rPr>
            </w:pPr>
            <w:r w:rsidRPr="008277E6">
              <w:rPr>
                <w:b/>
                <w:sz w:val="24"/>
                <w:szCs w:val="24"/>
              </w:rPr>
              <w:t>ASSET</w:t>
            </w:r>
          </w:p>
        </w:tc>
        <w:tc>
          <w:tcPr>
            <w:tcW w:w="1984" w:type="dxa"/>
          </w:tcPr>
          <w:p w:rsidR="00EA4CF8" w:rsidRPr="008277E6" w:rsidRDefault="00EA4CF8" w:rsidP="00FA49F8">
            <w:pPr>
              <w:pStyle w:val="TableParagraph"/>
              <w:spacing w:before="0"/>
              <w:ind w:left="250"/>
              <w:jc w:val="center"/>
              <w:rPr>
                <w:b/>
                <w:sz w:val="24"/>
                <w:szCs w:val="24"/>
              </w:rPr>
            </w:pPr>
            <w:r w:rsidRPr="008277E6">
              <w:rPr>
                <w:b/>
                <w:sz w:val="24"/>
                <w:szCs w:val="24"/>
              </w:rPr>
              <w:t>OMZET</w:t>
            </w:r>
          </w:p>
        </w:tc>
      </w:tr>
      <w:tr w:rsidR="00EA4CF8" w:rsidRPr="008277E6" w:rsidTr="00FA49F8">
        <w:trPr>
          <w:trHeight w:val="91"/>
        </w:trPr>
        <w:tc>
          <w:tcPr>
            <w:tcW w:w="566" w:type="dxa"/>
          </w:tcPr>
          <w:p w:rsidR="00EA4CF8" w:rsidRPr="008277E6" w:rsidRDefault="00EA4CF8" w:rsidP="00FA49F8">
            <w:pPr>
              <w:pStyle w:val="TableParagraph"/>
              <w:spacing w:before="0"/>
              <w:ind w:right="212"/>
              <w:jc w:val="right"/>
              <w:rPr>
                <w:bCs/>
                <w:sz w:val="24"/>
                <w:szCs w:val="24"/>
              </w:rPr>
            </w:pPr>
            <w:r w:rsidRPr="008277E6">
              <w:rPr>
                <w:bCs/>
                <w:sz w:val="24"/>
                <w:szCs w:val="24"/>
              </w:rPr>
              <w:t>1</w:t>
            </w:r>
          </w:p>
        </w:tc>
        <w:tc>
          <w:tcPr>
            <w:tcW w:w="3403" w:type="dxa"/>
          </w:tcPr>
          <w:p w:rsidR="00EA4CF8" w:rsidRPr="008277E6" w:rsidRDefault="00EA4CF8" w:rsidP="00FA49F8">
            <w:pPr>
              <w:pStyle w:val="TableParagraph"/>
              <w:spacing w:before="0"/>
              <w:ind w:left="141" w:right="127"/>
              <w:jc w:val="center"/>
              <w:rPr>
                <w:bCs/>
                <w:sz w:val="24"/>
                <w:szCs w:val="24"/>
              </w:rPr>
            </w:pPr>
            <w:r w:rsidRPr="008277E6">
              <w:rPr>
                <w:bCs/>
                <w:sz w:val="24"/>
                <w:szCs w:val="24"/>
              </w:rPr>
              <w:t>Usaha</w:t>
            </w:r>
            <w:r w:rsidRPr="008277E6">
              <w:rPr>
                <w:bCs/>
                <w:spacing w:val="-2"/>
                <w:sz w:val="24"/>
                <w:szCs w:val="24"/>
              </w:rPr>
              <w:t xml:space="preserve"> </w:t>
            </w:r>
            <w:r w:rsidRPr="008277E6">
              <w:rPr>
                <w:bCs/>
                <w:sz w:val="24"/>
                <w:szCs w:val="24"/>
              </w:rPr>
              <w:t>mikro</w:t>
            </w:r>
          </w:p>
        </w:tc>
        <w:tc>
          <w:tcPr>
            <w:tcW w:w="1984" w:type="dxa"/>
          </w:tcPr>
          <w:p w:rsidR="00EA4CF8" w:rsidRPr="008277E6" w:rsidRDefault="00EA4CF8" w:rsidP="00FA49F8">
            <w:pPr>
              <w:pStyle w:val="TableParagraph"/>
              <w:spacing w:before="0"/>
              <w:jc w:val="center"/>
              <w:rPr>
                <w:bCs/>
                <w:sz w:val="24"/>
                <w:szCs w:val="24"/>
              </w:rPr>
            </w:pPr>
            <w:r w:rsidRPr="008277E6">
              <w:rPr>
                <w:bCs/>
                <w:sz w:val="24"/>
                <w:szCs w:val="24"/>
              </w:rPr>
              <w:t>Max</w:t>
            </w:r>
            <w:r w:rsidRPr="008277E6">
              <w:rPr>
                <w:bCs/>
                <w:spacing w:val="-1"/>
                <w:sz w:val="24"/>
                <w:szCs w:val="24"/>
              </w:rPr>
              <w:t xml:space="preserve"> </w:t>
            </w:r>
            <w:r w:rsidRPr="008277E6">
              <w:rPr>
                <w:bCs/>
                <w:sz w:val="24"/>
                <w:szCs w:val="24"/>
              </w:rPr>
              <w:t>50</w:t>
            </w:r>
            <w:r w:rsidRPr="008277E6">
              <w:rPr>
                <w:bCs/>
                <w:spacing w:val="59"/>
                <w:sz w:val="24"/>
                <w:szCs w:val="24"/>
              </w:rPr>
              <w:t xml:space="preserve"> </w:t>
            </w:r>
            <w:r w:rsidRPr="008277E6">
              <w:rPr>
                <w:bCs/>
                <w:sz w:val="24"/>
                <w:szCs w:val="24"/>
              </w:rPr>
              <w:t>jt</w:t>
            </w:r>
          </w:p>
        </w:tc>
        <w:tc>
          <w:tcPr>
            <w:tcW w:w="1984" w:type="dxa"/>
          </w:tcPr>
          <w:p w:rsidR="00EA4CF8" w:rsidRPr="008277E6" w:rsidRDefault="00EA4CF8" w:rsidP="00FA49F8">
            <w:pPr>
              <w:pStyle w:val="TableParagraph"/>
              <w:spacing w:before="0"/>
              <w:jc w:val="center"/>
              <w:rPr>
                <w:bCs/>
                <w:sz w:val="24"/>
                <w:szCs w:val="24"/>
              </w:rPr>
            </w:pPr>
            <w:r w:rsidRPr="008277E6">
              <w:rPr>
                <w:bCs/>
                <w:sz w:val="24"/>
                <w:szCs w:val="24"/>
              </w:rPr>
              <w:t>Max</w:t>
            </w:r>
            <w:r w:rsidRPr="008277E6">
              <w:rPr>
                <w:bCs/>
                <w:spacing w:val="-1"/>
                <w:sz w:val="24"/>
                <w:szCs w:val="24"/>
              </w:rPr>
              <w:t xml:space="preserve"> </w:t>
            </w:r>
            <w:r w:rsidRPr="008277E6">
              <w:rPr>
                <w:bCs/>
                <w:sz w:val="24"/>
                <w:szCs w:val="24"/>
              </w:rPr>
              <w:t>300jt</w:t>
            </w:r>
          </w:p>
        </w:tc>
      </w:tr>
      <w:tr w:rsidR="00EA4CF8" w:rsidRPr="008277E6" w:rsidTr="00FA49F8">
        <w:trPr>
          <w:trHeight w:val="91"/>
        </w:trPr>
        <w:tc>
          <w:tcPr>
            <w:tcW w:w="566" w:type="dxa"/>
          </w:tcPr>
          <w:p w:rsidR="00EA4CF8" w:rsidRPr="008277E6" w:rsidRDefault="00EA4CF8" w:rsidP="00FA49F8">
            <w:pPr>
              <w:pStyle w:val="TableParagraph"/>
              <w:spacing w:before="0"/>
              <w:ind w:right="212"/>
              <w:jc w:val="right"/>
              <w:rPr>
                <w:bCs/>
                <w:sz w:val="24"/>
                <w:szCs w:val="24"/>
              </w:rPr>
            </w:pPr>
            <w:r w:rsidRPr="008277E6">
              <w:rPr>
                <w:bCs/>
                <w:sz w:val="24"/>
                <w:szCs w:val="24"/>
              </w:rPr>
              <w:t>2</w:t>
            </w:r>
          </w:p>
        </w:tc>
        <w:tc>
          <w:tcPr>
            <w:tcW w:w="3403" w:type="dxa"/>
          </w:tcPr>
          <w:p w:rsidR="00EA4CF8" w:rsidRPr="008277E6" w:rsidRDefault="00EA4CF8" w:rsidP="00FA49F8">
            <w:pPr>
              <w:pStyle w:val="TableParagraph"/>
              <w:spacing w:before="0"/>
              <w:ind w:left="141" w:right="127"/>
              <w:jc w:val="center"/>
              <w:rPr>
                <w:bCs/>
                <w:sz w:val="24"/>
                <w:szCs w:val="24"/>
              </w:rPr>
            </w:pPr>
            <w:r w:rsidRPr="008277E6">
              <w:rPr>
                <w:bCs/>
                <w:sz w:val="24"/>
                <w:szCs w:val="24"/>
              </w:rPr>
              <w:t>Usaha</w:t>
            </w:r>
            <w:r w:rsidRPr="008277E6">
              <w:rPr>
                <w:bCs/>
                <w:spacing w:val="-1"/>
                <w:sz w:val="24"/>
                <w:szCs w:val="24"/>
              </w:rPr>
              <w:t xml:space="preserve"> </w:t>
            </w:r>
            <w:r w:rsidRPr="008277E6">
              <w:rPr>
                <w:bCs/>
                <w:sz w:val="24"/>
                <w:szCs w:val="24"/>
              </w:rPr>
              <w:t>kecil</w:t>
            </w:r>
          </w:p>
        </w:tc>
        <w:tc>
          <w:tcPr>
            <w:tcW w:w="1984" w:type="dxa"/>
          </w:tcPr>
          <w:p w:rsidR="00EA4CF8" w:rsidRPr="008277E6" w:rsidRDefault="00EA4CF8" w:rsidP="00FA49F8">
            <w:pPr>
              <w:pStyle w:val="TableParagraph"/>
              <w:spacing w:before="0"/>
              <w:jc w:val="center"/>
              <w:rPr>
                <w:bCs/>
                <w:sz w:val="24"/>
                <w:szCs w:val="24"/>
              </w:rPr>
            </w:pPr>
            <w:r w:rsidRPr="008277E6">
              <w:rPr>
                <w:bCs/>
                <w:sz w:val="24"/>
                <w:szCs w:val="24"/>
              </w:rPr>
              <w:t>&gt;50jt-500</w:t>
            </w:r>
            <w:r w:rsidRPr="008277E6">
              <w:rPr>
                <w:bCs/>
                <w:spacing w:val="-1"/>
                <w:sz w:val="24"/>
                <w:szCs w:val="24"/>
              </w:rPr>
              <w:t xml:space="preserve"> </w:t>
            </w:r>
            <w:r w:rsidRPr="008277E6">
              <w:rPr>
                <w:bCs/>
                <w:sz w:val="24"/>
                <w:szCs w:val="24"/>
              </w:rPr>
              <w:t>jt</w:t>
            </w:r>
          </w:p>
        </w:tc>
        <w:tc>
          <w:tcPr>
            <w:tcW w:w="1984" w:type="dxa"/>
          </w:tcPr>
          <w:p w:rsidR="00EA4CF8" w:rsidRPr="008277E6" w:rsidRDefault="00EA4CF8" w:rsidP="00FA49F8">
            <w:pPr>
              <w:pStyle w:val="TableParagraph"/>
              <w:spacing w:before="0"/>
              <w:jc w:val="center"/>
              <w:rPr>
                <w:bCs/>
                <w:sz w:val="24"/>
                <w:szCs w:val="24"/>
              </w:rPr>
            </w:pPr>
            <w:r w:rsidRPr="008277E6">
              <w:rPr>
                <w:bCs/>
                <w:sz w:val="24"/>
                <w:szCs w:val="24"/>
              </w:rPr>
              <w:t>&gt;300</w:t>
            </w:r>
            <w:r w:rsidRPr="008277E6">
              <w:rPr>
                <w:bCs/>
                <w:spacing w:val="-1"/>
                <w:sz w:val="24"/>
                <w:szCs w:val="24"/>
              </w:rPr>
              <w:t xml:space="preserve"> </w:t>
            </w:r>
            <w:r w:rsidRPr="008277E6">
              <w:rPr>
                <w:bCs/>
                <w:sz w:val="24"/>
                <w:szCs w:val="24"/>
              </w:rPr>
              <w:t>jt-</w:t>
            </w:r>
            <w:r w:rsidRPr="008277E6">
              <w:rPr>
                <w:bCs/>
                <w:spacing w:val="-1"/>
                <w:sz w:val="24"/>
                <w:szCs w:val="24"/>
              </w:rPr>
              <w:t xml:space="preserve"> </w:t>
            </w:r>
            <w:r w:rsidRPr="008277E6">
              <w:rPr>
                <w:bCs/>
                <w:sz w:val="24"/>
                <w:szCs w:val="24"/>
              </w:rPr>
              <w:t>2,5</w:t>
            </w:r>
            <w:r w:rsidRPr="008277E6">
              <w:rPr>
                <w:bCs/>
                <w:spacing w:val="-1"/>
                <w:sz w:val="24"/>
                <w:szCs w:val="24"/>
              </w:rPr>
              <w:t xml:space="preserve"> </w:t>
            </w:r>
            <w:r w:rsidRPr="008277E6">
              <w:rPr>
                <w:bCs/>
                <w:sz w:val="24"/>
                <w:szCs w:val="24"/>
              </w:rPr>
              <w:t>M</w:t>
            </w:r>
          </w:p>
        </w:tc>
      </w:tr>
      <w:tr w:rsidR="00EA4CF8" w:rsidRPr="008277E6" w:rsidTr="00FA49F8">
        <w:trPr>
          <w:trHeight w:val="91"/>
        </w:trPr>
        <w:tc>
          <w:tcPr>
            <w:tcW w:w="566" w:type="dxa"/>
          </w:tcPr>
          <w:p w:rsidR="00EA4CF8" w:rsidRPr="008277E6" w:rsidRDefault="00EA4CF8" w:rsidP="00FA49F8">
            <w:pPr>
              <w:pStyle w:val="TableParagraph"/>
              <w:spacing w:before="0"/>
              <w:ind w:right="212"/>
              <w:jc w:val="right"/>
              <w:rPr>
                <w:bCs/>
                <w:sz w:val="24"/>
                <w:szCs w:val="24"/>
              </w:rPr>
            </w:pPr>
            <w:r w:rsidRPr="008277E6">
              <w:rPr>
                <w:bCs/>
                <w:sz w:val="24"/>
                <w:szCs w:val="24"/>
              </w:rPr>
              <w:t>3</w:t>
            </w:r>
          </w:p>
        </w:tc>
        <w:tc>
          <w:tcPr>
            <w:tcW w:w="3403" w:type="dxa"/>
          </w:tcPr>
          <w:p w:rsidR="00EA4CF8" w:rsidRPr="008277E6" w:rsidRDefault="00EA4CF8" w:rsidP="00FA49F8">
            <w:pPr>
              <w:pStyle w:val="TableParagraph"/>
              <w:spacing w:before="0"/>
              <w:ind w:left="141" w:right="127"/>
              <w:jc w:val="center"/>
              <w:rPr>
                <w:bCs/>
                <w:sz w:val="24"/>
                <w:szCs w:val="24"/>
              </w:rPr>
            </w:pPr>
            <w:r w:rsidRPr="008277E6">
              <w:rPr>
                <w:bCs/>
                <w:sz w:val="24"/>
                <w:szCs w:val="24"/>
              </w:rPr>
              <w:t>Usaha</w:t>
            </w:r>
            <w:r w:rsidRPr="008277E6">
              <w:rPr>
                <w:bCs/>
                <w:spacing w:val="-3"/>
                <w:sz w:val="24"/>
                <w:szCs w:val="24"/>
              </w:rPr>
              <w:t xml:space="preserve"> </w:t>
            </w:r>
            <w:r w:rsidRPr="008277E6">
              <w:rPr>
                <w:bCs/>
                <w:sz w:val="24"/>
                <w:szCs w:val="24"/>
              </w:rPr>
              <w:t>menengah</w:t>
            </w:r>
          </w:p>
        </w:tc>
        <w:tc>
          <w:tcPr>
            <w:tcW w:w="1984" w:type="dxa"/>
          </w:tcPr>
          <w:p w:rsidR="00EA4CF8" w:rsidRPr="008277E6" w:rsidRDefault="00EA4CF8" w:rsidP="00FA49F8">
            <w:pPr>
              <w:pStyle w:val="TableParagraph"/>
              <w:spacing w:before="0"/>
              <w:jc w:val="center"/>
              <w:rPr>
                <w:bCs/>
                <w:sz w:val="24"/>
                <w:szCs w:val="24"/>
              </w:rPr>
            </w:pPr>
            <w:r w:rsidRPr="008277E6">
              <w:rPr>
                <w:bCs/>
                <w:sz w:val="24"/>
                <w:szCs w:val="24"/>
              </w:rPr>
              <w:t>&gt;500jt-10</w:t>
            </w:r>
            <w:r w:rsidRPr="008277E6">
              <w:rPr>
                <w:bCs/>
                <w:spacing w:val="-2"/>
                <w:sz w:val="24"/>
                <w:szCs w:val="24"/>
              </w:rPr>
              <w:t xml:space="preserve"> </w:t>
            </w:r>
            <w:r w:rsidRPr="008277E6">
              <w:rPr>
                <w:bCs/>
                <w:sz w:val="24"/>
                <w:szCs w:val="24"/>
              </w:rPr>
              <w:t>M</w:t>
            </w:r>
          </w:p>
        </w:tc>
        <w:tc>
          <w:tcPr>
            <w:tcW w:w="1984" w:type="dxa"/>
          </w:tcPr>
          <w:p w:rsidR="00EA4CF8" w:rsidRPr="008277E6" w:rsidRDefault="00EA4CF8" w:rsidP="00FA49F8">
            <w:pPr>
              <w:pStyle w:val="TableParagraph"/>
              <w:spacing w:before="0"/>
              <w:jc w:val="center"/>
              <w:rPr>
                <w:bCs/>
                <w:sz w:val="24"/>
                <w:szCs w:val="24"/>
              </w:rPr>
            </w:pPr>
            <w:r w:rsidRPr="008277E6">
              <w:rPr>
                <w:bCs/>
                <w:sz w:val="24"/>
                <w:szCs w:val="24"/>
              </w:rPr>
              <w:t>&gt;2,5</w:t>
            </w:r>
            <w:r w:rsidRPr="008277E6">
              <w:rPr>
                <w:bCs/>
                <w:spacing w:val="-1"/>
                <w:sz w:val="24"/>
                <w:szCs w:val="24"/>
              </w:rPr>
              <w:t xml:space="preserve"> </w:t>
            </w:r>
            <w:r w:rsidRPr="008277E6">
              <w:rPr>
                <w:bCs/>
                <w:sz w:val="24"/>
                <w:szCs w:val="24"/>
              </w:rPr>
              <w:t>m-50</w:t>
            </w:r>
            <w:r w:rsidRPr="008277E6">
              <w:rPr>
                <w:bCs/>
                <w:spacing w:val="-1"/>
                <w:sz w:val="24"/>
                <w:szCs w:val="24"/>
              </w:rPr>
              <w:t xml:space="preserve"> </w:t>
            </w:r>
            <w:r w:rsidRPr="008277E6">
              <w:rPr>
                <w:bCs/>
                <w:sz w:val="24"/>
                <w:szCs w:val="24"/>
              </w:rPr>
              <w:t>M</w:t>
            </w:r>
          </w:p>
        </w:tc>
      </w:tr>
    </w:tbl>
    <w:p w:rsidR="00EA4CF8" w:rsidRPr="008277E6" w:rsidRDefault="00EA4CF8" w:rsidP="00EA4CF8">
      <w:pPr>
        <w:pStyle w:val="BodyText"/>
        <w:spacing w:line="480" w:lineRule="auto"/>
      </w:pPr>
      <w:r w:rsidRPr="008277E6">
        <w:t>Sumber</w:t>
      </w:r>
      <w:r w:rsidRPr="008277E6">
        <w:rPr>
          <w:spacing w:val="-3"/>
        </w:rPr>
        <w:t xml:space="preserve"> </w:t>
      </w:r>
      <w:r w:rsidRPr="008277E6">
        <w:t>:</w:t>
      </w:r>
      <w:r w:rsidRPr="008277E6">
        <w:rPr>
          <w:spacing w:val="-1"/>
        </w:rPr>
        <w:t xml:space="preserve"> </w:t>
      </w:r>
      <w:hyperlink r:id="rId7">
        <w:r w:rsidRPr="008277E6">
          <w:t>www.depkop.go.id</w:t>
        </w:r>
      </w:hyperlink>
    </w:p>
    <w:p w:rsidR="00EA4CF8" w:rsidRPr="008277E6" w:rsidRDefault="00EA4CF8" w:rsidP="00EA4CF8">
      <w:pPr>
        <w:ind w:left="15" w:firstLine="705"/>
        <w:rPr>
          <w:rFonts w:ascii="Times New Roman" w:eastAsia="Times New Roman" w:hAnsi="Times New Roman"/>
          <w:sz w:val="24"/>
          <w:szCs w:val="24"/>
          <w:lang w:eastAsia="x-none"/>
        </w:rPr>
      </w:pPr>
      <w:r w:rsidRPr="008277E6">
        <w:rPr>
          <w:rFonts w:ascii="Times New Roman" w:eastAsia="Times New Roman" w:hAnsi="Times New Roman"/>
          <w:sz w:val="24"/>
          <w:szCs w:val="24"/>
          <w:lang w:eastAsia="x-none"/>
        </w:rPr>
        <w:t xml:space="preserve">Suhaila Husna (2023) </w:t>
      </w:r>
      <w:r>
        <w:rPr>
          <w:rFonts w:ascii="Times New Roman" w:eastAsia="Times New Roman" w:hAnsi="Times New Roman"/>
          <w:sz w:val="24"/>
          <w:szCs w:val="24"/>
          <w:lang w:eastAsia="x-none"/>
        </w:rPr>
        <w:t xml:space="preserve">menyatakan bahwa </w:t>
      </w:r>
      <w:r w:rsidRPr="008277E6">
        <w:rPr>
          <w:rFonts w:ascii="Times New Roman" w:eastAsia="Times New Roman" w:hAnsi="Times New Roman"/>
          <w:sz w:val="24"/>
          <w:szCs w:val="24"/>
          <w:lang w:eastAsia="x-none"/>
        </w:rPr>
        <w:t>Usaha Mikro Kecil dan Menengah (UMKM) adalah kegiatan usaha yang dilakukan oleh orang perorangan atau kelompok yang bertujuan untuk mensejahterakan individu maupun kelompoknya. Usaha Mikro Kecil Menegah (UMKM) memiliki peran strategis dalam pemulihan ekonomi nasional dan juga dalam tumbuhnya ekonomi serta tenaga kerja dan distribusi hasil pembangunan. Usaha Mikro Kecil Menengah (UMKM) dipandang memiliki prospek masa depan yang baik. Manfaat Usaha Mikro Kecil Menegah (UMKM) bagi perekonomian nasional antara lain: membuka lapangan pekerjaan, menjadi penyumbang terbesar nilai produk domestik bruto, salah satu solusi efektif bagi permasalahan ekonomi masyarakat kelas kecil dan menengah.</w:t>
      </w:r>
      <w:r>
        <w:rPr>
          <w:rFonts w:ascii="Times New Roman" w:eastAsia="Times New Roman" w:hAnsi="Times New Roman"/>
          <w:sz w:val="24"/>
          <w:szCs w:val="24"/>
          <w:lang w:eastAsia="x-none"/>
        </w:rPr>
        <w:t xml:space="preserve"> </w:t>
      </w:r>
      <w:r w:rsidRPr="008277E6">
        <w:rPr>
          <w:rFonts w:ascii="Times New Roman" w:eastAsia="Times New Roman" w:hAnsi="Times New Roman"/>
          <w:sz w:val="24"/>
          <w:szCs w:val="24"/>
          <w:lang w:eastAsia="x-none"/>
        </w:rPr>
        <w:t xml:space="preserve">Sedangkan manfaat Usaha Mikro Kecil Menegah (UMKM) bagi perekonomian daerah adalah meningkatkan pendapatan, memberdayakan masyarakat khususnya perempuan, mendapatkan pengalaman berwirausaha, memperkecil angka pengangguran di desa, mempererat rasa kebersamaan, mengembangkan potensi masyarakat, mengembangkan usaha yang telah ada sebelumnya, serta menumbuhkan rasa ingin maju dan sebagainya. </w:t>
      </w:r>
    </w:p>
    <w:p w:rsidR="00EA4CF8" w:rsidRPr="008277E6" w:rsidRDefault="00EA4CF8" w:rsidP="00EA4CF8">
      <w:pPr>
        <w:ind w:left="15" w:firstLine="705"/>
        <w:rPr>
          <w:rFonts w:ascii="Times New Roman" w:eastAsia="Times New Roman" w:hAnsi="Times New Roman"/>
          <w:sz w:val="24"/>
          <w:szCs w:val="24"/>
          <w:lang w:eastAsia="x-none"/>
        </w:rPr>
      </w:pPr>
      <w:r w:rsidRPr="008277E6">
        <w:rPr>
          <w:rFonts w:ascii="Times New Roman" w:eastAsia="Times New Roman" w:hAnsi="Times New Roman"/>
          <w:sz w:val="24"/>
          <w:szCs w:val="24"/>
          <w:lang w:eastAsia="x-none"/>
        </w:rPr>
        <w:t>Fenomena saat ini begitu</w:t>
      </w:r>
      <w:r>
        <w:rPr>
          <w:rFonts w:ascii="Times New Roman" w:eastAsia="Times New Roman" w:hAnsi="Times New Roman"/>
          <w:sz w:val="24"/>
          <w:szCs w:val="24"/>
          <w:lang w:eastAsia="x-none"/>
        </w:rPr>
        <w:t xml:space="preserve"> </w:t>
      </w:r>
      <w:r w:rsidRPr="008277E6">
        <w:rPr>
          <w:rFonts w:ascii="Times New Roman" w:eastAsia="Times New Roman" w:hAnsi="Times New Roman"/>
          <w:sz w:val="24"/>
          <w:szCs w:val="24"/>
          <w:lang w:eastAsia="x-none"/>
        </w:rPr>
        <w:t xml:space="preserve">banyaknya pengangguran dan </w:t>
      </w:r>
      <w:proofErr w:type="gramStart"/>
      <w:r w:rsidRPr="008277E6">
        <w:rPr>
          <w:rFonts w:ascii="Times New Roman" w:eastAsia="Times New Roman" w:hAnsi="Times New Roman"/>
          <w:sz w:val="24"/>
          <w:szCs w:val="24"/>
          <w:lang w:eastAsia="x-none"/>
        </w:rPr>
        <w:t>kurangnya  lapangan</w:t>
      </w:r>
      <w:proofErr w:type="gramEnd"/>
      <w:r w:rsidRPr="008277E6">
        <w:rPr>
          <w:rFonts w:ascii="Times New Roman" w:eastAsia="Times New Roman" w:hAnsi="Times New Roman"/>
          <w:sz w:val="24"/>
          <w:szCs w:val="24"/>
          <w:lang w:eastAsia="x-none"/>
        </w:rPr>
        <w:t xml:space="preserve"> pekerjaan bagi masyarakat khususnya di Desa Pematang Setrak terkadang dapat </w:t>
      </w:r>
      <w:r w:rsidRPr="008277E6">
        <w:rPr>
          <w:rFonts w:ascii="Times New Roman" w:eastAsia="Times New Roman" w:hAnsi="Times New Roman"/>
          <w:sz w:val="24"/>
          <w:szCs w:val="24"/>
          <w:lang w:eastAsia="x-none"/>
        </w:rPr>
        <w:lastRenderedPageBreak/>
        <w:t>memunculkan ide oleh orang-orang tertentu untuk membangun sebuah usaha atau berwirausaha tanpa harus bergantung dengan lapangan pekerjaan yang sudah tersedia dan berusaha untuk menciptakan lapangan pekerjaan itu sendiri.</w:t>
      </w:r>
    </w:p>
    <w:p w:rsidR="00EA4CF8" w:rsidRPr="0096695F" w:rsidRDefault="00EA4CF8" w:rsidP="00EA4CF8">
      <w:pPr>
        <w:autoSpaceDE w:val="0"/>
        <w:autoSpaceDN w:val="0"/>
        <w:adjustRightInd w:val="0"/>
        <w:ind w:left="0" w:firstLine="15"/>
        <w:rPr>
          <w:rFonts w:ascii="Times New Roman" w:hAnsi="Times New Roman"/>
          <w:sz w:val="24"/>
          <w:szCs w:val="24"/>
        </w:rPr>
      </w:pPr>
      <w:r w:rsidRPr="008277E6">
        <w:rPr>
          <w:rFonts w:ascii="Times New Roman" w:hAnsi="Times New Roman"/>
          <w:sz w:val="24"/>
          <w:szCs w:val="24"/>
        </w:rPr>
        <w:tab/>
        <w:t xml:space="preserve">Kotler dan Amstrong (2016) menjelaskan bahwa jaringan usaha atau jaringan </w:t>
      </w:r>
      <w:proofErr w:type="gramStart"/>
      <w:r w:rsidRPr="008277E6">
        <w:rPr>
          <w:rFonts w:ascii="Times New Roman" w:hAnsi="Times New Roman"/>
          <w:sz w:val="24"/>
          <w:szCs w:val="24"/>
        </w:rPr>
        <w:t>kewirusahaam  akan</w:t>
      </w:r>
      <w:proofErr w:type="gramEnd"/>
      <w:r w:rsidRPr="008277E6">
        <w:rPr>
          <w:rFonts w:ascii="Times New Roman" w:hAnsi="Times New Roman"/>
          <w:sz w:val="24"/>
          <w:szCs w:val="24"/>
        </w:rPr>
        <w:t xml:space="preserve"> melibatkan unit usaha lain dalam kegiatan usaha yang dilakukan oleh produsen, baik dalam kegiatan produksi maupun pemasaran produk. Produsen menggunakan pihak perantara untuk menciptakan efisiensi dalam menyediakan barang bagi </w:t>
      </w:r>
      <w:r w:rsidRPr="0096695F">
        <w:rPr>
          <w:rFonts w:ascii="Times New Roman" w:hAnsi="Times New Roman"/>
          <w:sz w:val="24"/>
          <w:szCs w:val="24"/>
        </w:rPr>
        <w:t xml:space="preserve">pasar sasaran baik melalui kontak, pengalaman, spesialisasi dan skala operasi. Perantara biasanya menawarkan perusahaan lebih dari </w:t>
      </w:r>
      <w:proofErr w:type="gramStart"/>
      <w:r w:rsidRPr="0096695F">
        <w:rPr>
          <w:rFonts w:ascii="Times New Roman" w:hAnsi="Times New Roman"/>
          <w:sz w:val="24"/>
          <w:szCs w:val="24"/>
        </w:rPr>
        <w:t>apa</w:t>
      </w:r>
      <w:proofErr w:type="gramEnd"/>
      <w:r w:rsidRPr="0096695F">
        <w:rPr>
          <w:rFonts w:ascii="Times New Roman" w:hAnsi="Times New Roman"/>
          <w:sz w:val="24"/>
          <w:szCs w:val="24"/>
        </w:rPr>
        <w:t xml:space="preserve"> yang dapat dicapai perusahaan sendiri, </w:t>
      </w:r>
      <w:r w:rsidRPr="0096695F">
        <w:rPr>
          <w:rFonts w:ascii="Times New Roman" w:eastAsia="Times New Roman" w:hAnsi="Times New Roman"/>
          <w:sz w:val="24"/>
          <w:szCs w:val="24"/>
          <w:lang w:val="en-MY" w:eastAsia="en-GB"/>
        </w:rPr>
        <w:t>(Yusuf &amp; Soelaiman, 2022; Rahayu &amp; Hidayah, 2023)</w:t>
      </w:r>
    </w:p>
    <w:p w:rsidR="00EA4CF8" w:rsidRPr="0096695F" w:rsidRDefault="00EA4CF8" w:rsidP="00EA4CF8">
      <w:pPr>
        <w:autoSpaceDE w:val="0"/>
        <w:autoSpaceDN w:val="0"/>
        <w:adjustRightInd w:val="0"/>
        <w:ind w:left="0" w:firstLine="720"/>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Lemahnya jaringan kewirausahaan dapat menyebabkan UMKM sulit berkembang. Pelaku usaha yang tidak memiliki kerja </w:t>
      </w:r>
      <w:proofErr w:type="gramStart"/>
      <w:r w:rsidRPr="0096695F">
        <w:rPr>
          <w:rFonts w:ascii="Times New Roman" w:eastAsia="Times New Roman" w:hAnsi="Times New Roman"/>
          <w:sz w:val="24"/>
          <w:szCs w:val="24"/>
          <w:lang w:val="en-MY" w:eastAsia="en-GB"/>
        </w:rPr>
        <w:t>sama</w:t>
      </w:r>
      <w:proofErr w:type="gramEnd"/>
      <w:r w:rsidRPr="0096695F">
        <w:rPr>
          <w:rFonts w:ascii="Times New Roman" w:eastAsia="Times New Roman" w:hAnsi="Times New Roman"/>
          <w:sz w:val="24"/>
          <w:szCs w:val="24"/>
          <w:lang w:val="en-MY" w:eastAsia="en-GB"/>
        </w:rPr>
        <w:t xml:space="preserve"> dengan pihak lain cenderung menghadapi keterbatasan dalam memperoleh informasi pasar, memperluas distribusi, mengakses modal, serta mengembangkan produk. Asepta (2015) menjelaskan bahwa jaringan usaha dan inovasi memiliki hubungan dengan kinerja UMKM karena jaringan yang baik dapat membantu pelaku usaha meningkatkan kemampuan usaha dan memperluas peluang pasar. Hal ini juga didukung oleh Rijal et al. (2023) yang menyatakan bahwa jaringan bisnis, inovasi produk, dan keunggulan kompetitif berperan penting dalam meningkatkan kinerja ekonomi usaha.</w:t>
      </w:r>
    </w:p>
    <w:p w:rsidR="00EA4CF8" w:rsidRPr="008277E6" w:rsidRDefault="00EA4CF8" w:rsidP="00EA4CF8">
      <w:pPr>
        <w:autoSpaceDE w:val="0"/>
        <w:autoSpaceDN w:val="0"/>
        <w:adjustRightInd w:val="0"/>
        <w:ind w:left="0" w:firstLine="15"/>
        <w:rPr>
          <w:rFonts w:ascii="Times New Roman" w:hAnsi="Times New Roman"/>
          <w:sz w:val="24"/>
          <w:szCs w:val="24"/>
        </w:rPr>
      </w:pPr>
      <w:r w:rsidRPr="008277E6">
        <w:rPr>
          <w:rFonts w:ascii="Times New Roman" w:hAnsi="Times New Roman"/>
          <w:sz w:val="24"/>
          <w:szCs w:val="24"/>
        </w:rPr>
        <w:tab/>
        <w:t>Jaringan kewirausahaan juga merupakan hasil keputusan dan upaya para usahawan untuk meningkatkan daya saing melalui kerjasama dengan unit-unit usaha lain. Daya saing usaha yang lebih tinggi dapat dicapai melalui jaringan usaha karena para pelaku usaha dapat melakukan spesialisasi sehingga usaha lebih efisien, menekan biaya-biaya transaksi, dan meningkatkan fleksibilitas karena adanya rekanan yang terpercaya.</w:t>
      </w:r>
    </w:p>
    <w:p w:rsidR="00EA4CF8" w:rsidRPr="008277E6" w:rsidRDefault="00EA4CF8" w:rsidP="00EA4CF8">
      <w:pPr>
        <w:spacing w:line="240" w:lineRule="auto"/>
        <w:jc w:val="center"/>
        <w:rPr>
          <w:rFonts w:ascii="Times New Roman" w:hAnsi="Times New Roman"/>
          <w:b/>
          <w:sz w:val="24"/>
          <w:szCs w:val="24"/>
        </w:rPr>
      </w:pPr>
      <w:r w:rsidRPr="008277E6">
        <w:rPr>
          <w:rFonts w:ascii="Times New Roman" w:hAnsi="Times New Roman"/>
          <w:b/>
          <w:sz w:val="24"/>
          <w:szCs w:val="24"/>
        </w:rPr>
        <w:t>Tabel 1.2</w:t>
      </w:r>
    </w:p>
    <w:p w:rsidR="00EA4CF8" w:rsidRPr="008277E6" w:rsidRDefault="00EA4CF8" w:rsidP="00EA4CF8">
      <w:pPr>
        <w:spacing w:line="240" w:lineRule="auto"/>
        <w:jc w:val="center"/>
        <w:rPr>
          <w:rFonts w:ascii="Times New Roman" w:hAnsi="Times New Roman"/>
          <w:b/>
          <w:sz w:val="24"/>
          <w:szCs w:val="24"/>
        </w:rPr>
      </w:pPr>
      <w:r w:rsidRPr="008277E6">
        <w:rPr>
          <w:rFonts w:ascii="Times New Roman" w:hAnsi="Times New Roman"/>
          <w:b/>
          <w:sz w:val="24"/>
          <w:szCs w:val="24"/>
        </w:rPr>
        <w:t xml:space="preserve">Data Prasurvey </w:t>
      </w:r>
      <w:r w:rsidRPr="008277E6">
        <w:rPr>
          <w:rFonts w:ascii="Times New Roman" w:hAnsi="Times New Roman"/>
          <w:b/>
          <w:color w:val="000000"/>
          <w:sz w:val="24"/>
          <w:szCs w:val="24"/>
        </w:rPr>
        <w:t>Jaringan Kewirausahaan</w:t>
      </w:r>
    </w:p>
    <w:tbl>
      <w:tblPr>
        <w:tblW w:w="7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1897"/>
        <w:gridCol w:w="1601"/>
        <w:gridCol w:w="1324"/>
        <w:gridCol w:w="1029"/>
        <w:gridCol w:w="1324"/>
      </w:tblGrid>
      <w:tr w:rsidR="00EA4CF8" w:rsidRPr="008277E6" w:rsidTr="00FA49F8">
        <w:tc>
          <w:tcPr>
            <w:tcW w:w="621"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No</w:t>
            </w:r>
          </w:p>
        </w:tc>
        <w:tc>
          <w:tcPr>
            <w:tcW w:w="1897" w:type="dxa"/>
          </w:tcPr>
          <w:p w:rsidR="00EA4CF8" w:rsidRPr="008277E6" w:rsidRDefault="00EA4CF8" w:rsidP="00FA49F8">
            <w:pPr>
              <w:spacing w:line="240" w:lineRule="auto"/>
              <w:ind w:left="15" w:firstLine="0"/>
              <w:rPr>
                <w:rFonts w:ascii="Times New Roman" w:hAnsi="Times New Roman"/>
                <w:b/>
                <w:sz w:val="24"/>
                <w:szCs w:val="24"/>
              </w:rPr>
            </w:pPr>
            <w:r w:rsidRPr="008277E6">
              <w:rPr>
                <w:rFonts w:ascii="Times New Roman" w:hAnsi="Times New Roman"/>
                <w:b/>
                <w:sz w:val="24"/>
                <w:szCs w:val="24"/>
              </w:rPr>
              <w:t>Peryataan</w:t>
            </w:r>
          </w:p>
        </w:tc>
        <w:tc>
          <w:tcPr>
            <w:tcW w:w="1601"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Tidak Setuju</w:t>
            </w:r>
          </w:p>
        </w:tc>
        <w:tc>
          <w:tcPr>
            <w:tcW w:w="1324"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Persentase</w:t>
            </w:r>
          </w:p>
        </w:tc>
        <w:tc>
          <w:tcPr>
            <w:tcW w:w="1029"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Setuju</w:t>
            </w:r>
          </w:p>
        </w:tc>
        <w:tc>
          <w:tcPr>
            <w:tcW w:w="1324"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Persentase</w:t>
            </w:r>
          </w:p>
        </w:tc>
      </w:tr>
      <w:tr w:rsidR="00EA4CF8" w:rsidRPr="008277E6" w:rsidTr="00FA49F8">
        <w:tc>
          <w:tcPr>
            <w:tcW w:w="621" w:type="dxa"/>
          </w:tcPr>
          <w:p w:rsidR="00EA4CF8" w:rsidRPr="008277E6" w:rsidRDefault="00EA4CF8" w:rsidP="00FA49F8">
            <w:pPr>
              <w:spacing w:line="240" w:lineRule="auto"/>
              <w:jc w:val="left"/>
              <w:rPr>
                <w:rFonts w:ascii="Times New Roman" w:hAnsi="Times New Roman"/>
                <w:sz w:val="24"/>
                <w:szCs w:val="24"/>
              </w:rPr>
            </w:pPr>
            <w:r w:rsidRPr="008277E6">
              <w:rPr>
                <w:rFonts w:ascii="Times New Roman" w:hAnsi="Times New Roman"/>
                <w:sz w:val="24"/>
                <w:szCs w:val="24"/>
              </w:rPr>
              <w:t>1</w:t>
            </w:r>
          </w:p>
        </w:tc>
        <w:tc>
          <w:tcPr>
            <w:tcW w:w="1897" w:type="dxa"/>
          </w:tcPr>
          <w:p w:rsidR="00EA4CF8" w:rsidRPr="008277E6" w:rsidRDefault="00EA4CF8" w:rsidP="00FA49F8">
            <w:pPr>
              <w:spacing w:line="240" w:lineRule="auto"/>
              <w:ind w:left="15" w:firstLine="0"/>
              <w:jc w:val="left"/>
              <w:rPr>
                <w:rFonts w:ascii="Times New Roman" w:hAnsi="Times New Roman"/>
                <w:sz w:val="24"/>
                <w:szCs w:val="24"/>
              </w:rPr>
            </w:pPr>
            <w:r w:rsidRPr="008277E6">
              <w:rPr>
                <w:rFonts w:ascii="Times New Roman" w:hAnsi="Times New Roman"/>
                <w:sz w:val="24"/>
                <w:szCs w:val="24"/>
              </w:rPr>
              <w:t xml:space="preserve">Semakin luas </w:t>
            </w:r>
            <w:r w:rsidRPr="008277E6">
              <w:rPr>
                <w:rFonts w:ascii="Times New Roman" w:hAnsi="Times New Roman"/>
                <w:sz w:val="24"/>
                <w:szCs w:val="24"/>
              </w:rPr>
              <w:lastRenderedPageBreak/>
              <w:t>jangkuan pemasaran saya maka semakin tinggi kinerja UMKM</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lastRenderedPageBreak/>
              <w:t>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20</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100%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lastRenderedPageBreak/>
              <w:t>2</w:t>
            </w:r>
          </w:p>
        </w:tc>
        <w:tc>
          <w:tcPr>
            <w:tcW w:w="1897" w:type="dxa"/>
          </w:tcPr>
          <w:p w:rsidR="00EA4CF8" w:rsidRPr="008277E6" w:rsidRDefault="00EA4CF8" w:rsidP="00FA49F8">
            <w:pPr>
              <w:spacing w:line="240" w:lineRule="auto"/>
              <w:ind w:left="15" w:firstLine="0"/>
              <w:rPr>
                <w:rFonts w:ascii="Times New Roman" w:hAnsi="Times New Roman"/>
                <w:sz w:val="24"/>
                <w:szCs w:val="24"/>
              </w:rPr>
            </w:pPr>
            <w:r w:rsidRPr="008277E6">
              <w:rPr>
                <w:rFonts w:ascii="Times New Roman" w:hAnsi="Times New Roman"/>
                <w:sz w:val="24"/>
                <w:szCs w:val="24"/>
              </w:rPr>
              <w:t>Pelayanan dalam penjualan perlu saya lakukan untuk meningkatkan kinerja UMKM</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20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3</w:t>
            </w:r>
          </w:p>
        </w:tc>
        <w:tc>
          <w:tcPr>
            <w:tcW w:w="1897" w:type="dxa"/>
          </w:tcPr>
          <w:p w:rsidR="00EA4CF8" w:rsidRPr="008277E6" w:rsidRDefault="00EA4CF8" w:rsidP="00FA49F8">
            <w:pPr>
              <w:spacing w:line="240" w:lineRule="auto"/>
              <w:ind w:left="15" w:firstLine="0"/>
              <w:rPr>
                <w:sz w:val="24"/>
                <w:szCs w:val="24"/>
              </w:rPr>
            </w:pPr>
            <w:r w:rsidRPr="008277E6">
              <w:rPr>
                <w:rFonts w:ascii="Times New Roman" w:hAnsi="Times New Roman"/>
                <w:sz w:val="24"/>
                <w:szCs w:val="24"/>
              </w:rPr>
              <w:t>Saya menjalin kerjasama pengembangan produksi agar menigkatkan kinerja UMKM</w:t>
            </w:r>
          </w:p>
          <w:p w:rsidR="00EA4CF8" w:rsidRPr="008277E6" w:rsidRDefault="00EA4CF8" w:rsidP="00FA49F8">
            <w:pPr>
              <w:spacing w:line="240" w:lineRule="auto"/>
              <w:rPr>
                <w:rFonts w:ascii="Times New Roman" w:hAnsi="Times New Roman"/>
                <w:sz w:val="24"/>
                <w:szCs w:val="24"/>
              </w:rPr>
            </w:pPr>
          </w:p>
        </w:tc>
        <w:tc>
          <w:tcPr>
            <w:tcW w:w="160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15</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90%</w:t>
            </w:r>
          </w:p>
        </w:tc>
        <w:tc>
          <w:tcPr>
            <w:tcW w:w="1029"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5</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4</w:t>
            </w:r>
          </w:p>
        </w:tc>
        <w:tc>
          <w:tcPr>
            <w:tcW w:w="1897" w:type="dxa"/>
          </w:tcPr>
          <w:p w:rsidR="00EA4CF8" w:rsidRPr="008277E6" w:rsidRDefault="00EA4CF8" w:rsidP="00FA49F8">
            <w:pPr>
              <w:spacing w:line="240" w:lineRule="auto"/>
              <w:ind w:left="15" w:firstLine="0"/>
              <w:rPr>
                <w:rFonts w:ascii="Times New Roman" w:hAnsi="Times New Roman"/>
                <w:sz w:val="24"/>
                <w:szCs w:val="24"/>
              </w:rPr>
            </w:pPr>
            <w:r w:rsidRPr="008277E6">
              <w:rPr>
                <w:rFonts w:ascii="Times New Roman" w:hAnsi="Times New Roman"/>
                <w:sz w:val="24"/>
                <w:szCs w:val="24"/>
              </w:rPr>
              <w:t>Adanya kerjasama dengan pihak unit usaha dari perusahaan lainnya untuk dapat meningkatkan kinerja UMKM</w:t>
            </w:r>
          </w:p>
        </w:tc>
        <w:tc>
          <w:tcPr>
            <w:tcW w:w="160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20</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100%</w:t>
            </w:r>
          </w:p>
        </w:tc>
        <w:tc>
          <w:tcPr>
            <w:tcW w:w="1029"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0</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0%</w:t>
            </w:r>
          </w:p>
        </w:tc>
      </w:tr>
      <w:tr w:rsidR="00EA4CF8" w:rsidRPr="008277E6" w:rsidTr="00FA49F8">
        <w:tc>
          <w:tcPr>
            <w:tcW w:w="621" w:type="dxa"/>
          </w:tcPr>
          <w:p w:rsidR="00EA4CF8" w:rsidRPr="008277E6" w:rsidRDefault="00EA4CF8" w:rsidP="00FA49F8">
            <w:pPr>
              <w:spacing w:line="240" w:lineRule="auto"/>
              <w:jc w:val="left"/>
              <w:rPr>
                <w:rFonts w:ascii="Times New Roman" w:hAnsi="Times New Roman"/>
                <w:sz w:val="24"/>
                <w:szCs w:val="24"/>
              </w:rPr>
            </w:pPr>
            <w:r w:rsidRPr="008277E6">
              <w:rPr>
                <w:rFonts w:ascii="Times New Roman" w:hAnsi="Times New Roman"/>
                <w:sz w:val="24"/>
                <w:szCs w:val="24"/>
              </w:rPr>
              <w:t>5</w:t>
            </w:r>
          </w:p>
        </w:tc>
        <w:tc>
          <w:tcPr>
            <w:tcW w:w="1897" w:type="dxa"/>
          </w:tcPr>
          <w:p w:rsidR="00EA4CF8" w:rsidRPr="008277E6" w:rsidRDefault="00EA4CF8" w:rsidP="00FA49F8">
            <w:pPr>
              <w:spacing w:line="240" w:lineRule="auto"/>
              <w:ind w:left="15" w:firstLine="0"/>
              <w:jc w:val="left"/>
              <w:rPr>
                <w:rFonts w:ascii="Times New Roman" w:hAnsi="Times New Roman"/>
                <w:sz w:val="24"/>
                <w:szCs w:val="24"/>
              </w:rPr>
            </w:pPr>
            <w:r w:rsidRPr="008277E6">
              <w:rPr>
                <w:rFonts w:ascii="Times New Roman" w:hAnsi="Times New Roman"/>
                <w:sz w:val="24"/>
                <w:szCs w:val="24"/>
              </w:rPr>
              <w:t>Keterbatasan informasi pasar dan keterbatasn  untuk mengakses modal dapat menurunkan kinerja UMKM</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50%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50%</w:t>
            </w:r>
          </w:p>
        </w:tc>
      </w:tr>
    </w:tbl>
    <w:p w:rsidR="00EA4CF8" w:rsidRPr="008277E6" w:rsidRDefault="00EA4CF8" w:rsidP="00EA4CF8">
      <w:pPr>
        <w:rPr>
          <w:rFonts w:ascii="Times New Roman" w:hAnsi="Times New Roman"/>
          <w:i/>
          <w:sz w:val="24"/>
          <w:szCs w:val="24"/>
        </w:rPr>
      </w:pPr>
      <w:r w:rsidRPr="008277E6">
        <w:rPr>
          <w:rFonts w:ascii="Times New Roman" w:hAnsi="Times New Roman"/>
          <w:i/>
          <w:sz w:val="24"/>
          <w:szCs w:val="24"/>
        </w:rPr>
        <w:t xml:space="preserve">Data </w:t>
      </w:r>
      <w:proofErr w:type="gramStart"/>
      <w:r w:rsidRPr="008277E6">
        <w:rPr>
          <w:rFonts w:ascii="Times New Roman" w:hAnsi="Times New Roman"/>
          <w:i/>
          <w:sz w:val="24"/>
          <w:szCs w:val="24"/>
        </w:rPr>
        <w:t>diolah :</w:t>
      </w:r>
      <w:proofErr w:type="gramEnd"/>
      <w:r w:rsidRPr="008277E6">
        <w:rPr>
          <w:rFonts w:ascii="Times New Roman" w:hAnsi="Times New Roman"/>
          <w:i/>
          <w:sz w:val="24"/>
          <w:szCs w:val="24"/>
        </w:rPr>
        <w:t xml:space="preserve"> Penulis Bulan April 2025</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Berdasarkan hasil pra-survei terhadap 20 pelaku UMKM di Desa Pematang Setrak, ditemukan bahwa pada variabel jaringan kewirausahaan terdapat beberapa permasalahan penting. Pada pernyataan pertama, “Semakin luas jangkauan pemasaran saya maka semakin tinggi kinerja UMKM”, seluruh responden atau 100% menyatakan setuju. Hal ini menunjukkan bahwa pelaku UMKM memahami pentingnya perluasan pasar bagi peningkatan kinerja usaha. Pada pernyataan kedua, “Pelayanan dalam penjualan perlu saya lakukan untuk meningkatkan kinerja UMKM”, seluruh responden juga menyatakan setuju. </w:t>
      </w:r>
      <w:r w:rsidRPr="0096695F">
        <w:rPr>
          <w:rFonts w:ascii="Times New Roman" w:eastAsia="Times New Roman" w:hAnsi="Times New Roman"/>
          <w:sz w:val="24"/>
          <w:szCs w:val="24"/>
          <w:lang w:val="en-MY" w:eastAsia="en-GB"/>
        </w:rPr>
        <w:lastRenderedPageBreak/>
        <w:t>Artinya, pelaku UMKM telah menyadari bahwa pelayanan kepada konsumen merupakan aspek penting dalam mempertahankan dan meningkatkan penjualan.</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Namun, permasalahan terlihat pada pernyataan ketiga, yaitu “Saya menjalin kerja sama pengembangan produksi agar meningkatkan kinerja UMKM”. Sebanyak 15 orang atau 75% responden menyatakan tidak setuju, sedangkan hanya 5 orang atau 25% yang menyatakan setuju. Jawaban dominan tidak setuju ini menunjukkan bahwa sebagian besar pelaku UMKM belum menjalin kerja </w:t>
      </w:r>
      <w:proofErr w:type="gramStart"/>
      <w:r w:rsidRPr="0096695F">
        <w:rPr>
          <w:rFonts w:ascii="Times New Roman" w:eastAsia="Times New Roman" w:hAnsi="Times New Roman"/>
          <w:sz w:val="24"/>
          <w:szCs w:val="24"/>
          <w:lang w:val="en-MY" w:eastAsia="en-GB"/>
        </w:rPr>
        <w:t>sama</w:t>
      </w:r>
      <w:proofErr w:type="gramEnd"/>
      <w:r w:rsidRPr="0096695F">
        <w:rPr>
          <w:rFonts w:ascii="Times New Roman" w:eastAsia="Times New Roman" w:hAnsi="Times New Roman"/>
          <w:sz w:val="24"/>
          <w:szCs w:val="24"/>
          <w:lang w:val="en-MY" w:eastAsia="en-GB"/>
        </w:rPr>
        <w:t xml:space="preserve"> dalam pengembangan produksi. Kondisi ini menggambarkan bahwa pelaku UMKM masih cenderung menjalankan usaha secara mandiri tanpa dukungan mitra produksi, sehingga kemampuan untuk meningkatkan kualitas, kapasitas, dan variasi produk menjadi terbatas. Fenomena ini sejalan dengan pandangan Bahtiar dan Mursalim (2022) bahwa jaringan usaha yang lemah dapat menghambat perkembangan UMKM karena pelaku usaha tidak memperoleh dukungan kerja </w:t>
      </w:r>
      <w:proofErr w:type="gramStart"/>
      <w:r w:rsidRPr="0096695F">
        <w:rPr>
          <w:rFonts w:ascii="Times New Roman" w:eastAsia="Times New Roman" w:hAnsi="Times New Roman"/>
          <w:sz w:val="24"/>
          <w:szCs w:val="24"/>
          <w:lang w:val="en-MY" w:eastAsia="en-GB"/>
        </w:rPr>
        <w:t>sama</w:t>
      </w:r>
      <w:proofErr w:type="gramEnd"/>
      <w:r w:rsidRPr="0096695F">
        <w:rPr>
          <w:rFonts w:ascii="Times New Roman" w:eastAsia="Times New Roman" w:hAnsi="Times New Roman"/>
          <w:sz w:val="24"/>
          <w:szCs w:val="24"/>
          <w:lang w:val="en-MY" w:eastAsia="en-GB"/>
        </w:rPr>
        <w:t xml:space="preserve"> yang memadai dalam mengembangkan produk dan memperluas pasar.</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Permasalahan jaringan kewirausahaan juga tampak lebih kuat pada pernyataan keempat, yaitu “Adanya kerja sama dengan pihak unit usaha dari perusahaan lainnya untuk dapat meningkatkan kinerja UMKM”. Pada pernyataan ini, seluruh responden atau 100% menyatakan tidak setuju. Jawaban tersebut menunjukkan bahwa pelaku UMKM di Desa Pematang Setrak belum memiliki kerja </w:t>
      </w:r>
      <w:proofErr w:type="gramStart"/>
      <w:r w:rsidRPr="0096695F">
        <w:rPr>
          <w:rFonts w:ascii="Times New Roman" w:eastAsia="Times New Roman" w:hAnsi="Times New Roman"/>
          <w:sz w:val="24"/>
          <w:szCs w:val="24"/>
          <w:lang w:val="en-MY" w:eastAsia="en-GB"/>
        </w:rPr>
        <w:t>sama</w:t>
      </w:r>
      <w:proofErr w:type="gramEnd"/>
      <w:r w:rsidRPr="0096695F">
        <w:rPr>
          <w:rFonts w:ascii="Times New Roman" w:eastAsia="Times New Roman" w:hAnsi="Times New Roman"/>
          <w:sz w:val="24"/>
          <w:szCs w:val="24"/>
          <w:lang w:val="en-MY" w:eastAsia="en-GB"/>
        </w:rPr>
        <w:t xml:space="preserve"> dengan unit usaha atau perusahaan lain. Fenomena ini menjadi masalah penting karena ketiadaan kerja </w:t>
      </w:r>
      <w:proofErr w:type="gramStart"/>
      <w:r w:rsidRPr="0096695F">
        <w:rPr>
          <w:rFonts w:ascii="Times New Roman" w:eastAsia="Times New Roman" w:hAnsi="Times New Roman"/>
          <w:sz w:val="24"/>
          <w:szCs w:val="24"/>
          <w:lang w:val="en-MY" w:eastAsia="en-GB"/>
        </w:rPr>
        <w:t>sama</w:t>
      </w:r>
      <w:proofErr w:type="gramEnd"/>
      <w:r w:rsidRPr="0096695F">
        <w:rPr>
          <w:rFonts w:ascii="Times New Roman" w:eastAsia="Times New Roman" w:hAnsi="Times New Roman"/>
          <w:sz w:val="24"/>
          <w:szCs w:val="24"/>
          <w:lang w:val="en-MY" w:eastAsia="en-GB"/>
        </w:rPr>
        <w:t xml:space="preserve"> dapat membuat pelaku UMKM sulit memperoleh akses distribusi, informasi pasar, teknologi, modal, maupun peluang kemitraan. Padahal, jaringan usaha yang kuat dapat membantu UMKM meningkatkan efisiensi, memperluas pemasaran, dan menciptakan keunggulan bersaing (Kotler &amp; Armstrong, 2016; Rahayu &amp; Hidayah, 2023).</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Pada pernyataan kelima, “Keterbatasan informasi pasar dan keterbatasan untuk mengakses modal dapat menurunkan kinerja UMKM”, sebanyak 10 responden atau 50% </w:t>
      </w:r>
      <w:r w:rsidRPr="0096695F">
        <w:rPr>
          <w:rFonts w:ascii="Times New Roman" w:eastAsia="Times New Roman" w:hAnsi="Times New Roman"/>
          <w:sz w:val="24"/>
          <w:szCs w:val="24"/>
          <w:lang w:val="en-MY" w:eastAsia="en-GB"/>
        </w:rPr>
        <w:lastRenderedPageBreak/>
        <w:t xml:space="preserve">menyatakan tidak setuju dan 10 responden atau 50% menyatakan setuju. Jawaban yang seimbang ini menunjukkan adanya perbedaan pengalaman di antara pelaku UMKM. Sebagian pelaku usaha telah merasakan bahwa keterbatasan informasi pasar dan modal berdampak terhadap penurunan kinerja usaha, sedangkan sebagian lainnya belum melihat hal tersebut sebagai hambatan utama. Namun, secara keseluruhan, hasil pra-survei menunjukkan bahwa jaringan kewirausahaan pelaku UMKM masih belum optimal, terutama pada aspek kerja </w:t>
      </w:r>
      <w:proofErr w:type="gramStart"/>
      <w:r w:rsidRPr="0096695F">
        <w:rPr>
          <w:rFonts w:ascii="Times New Roman" w:eastAsia="Times New Roman" w:hAnsi="Times New Roman"/>
          <w:sz w:val="24"/>
          <w:szCs w:val="24"/>
          <w:lang w:val="en-MY" w:eastAsia="en-GB"/>
        </w:rPr>
        <w:t>sama</w:t>
      </w:r>
      <w:proofErr w:type="gramEnd"/>
      <w:r w:rsidRPr="0096695F">
        <w:rPr>
          <w:rFonts w:ascii="Times New Roman" w:eastAsia="Times New Roman" w:hAnsi="Times New Roman"/>
          <w:sz w:val="24"/>
          <w:szCs w:val="24"/>
          <w:lang w:val="en-MY" w:eastAsia="en-GB"/>
        </w:rPr>
        <w:t xml:space="preserve"> produksi dan kerja sama dengan pihak usaha lain.</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Selain jaringan kewirausahaan, peluang kewirausahaan juga menjadi faktor penting dalam peningkatan kinerja UMKM. Peluang kewirausahaan dapat dipahami sebagai kesempatan yang dimanfaatkan oleh pelaku usaha untuk menciptakan nilai ekonomi melalui produk, jasa, pasar, atau strategi usaha tertentu. Pelaku usaha yang mampu membaca kebutuhan pasar, menerima masukan konsumen, serta memperluas saluran penjualan </w:t>
      </w:r>
      <w:proofErr w:type="gramStart"/>
      <w:r w:rsidRPr="0096695F">
        <w:rPr>
          <w:rFonts w:ascii="Times New Roman" w:eastAsia="Times New Roman" w:hAnsi="Times New Roman"/>
          <w:sz w:val="24"/>
          <w:szCs w:val="24"/>
          <w:lang w:val="en-MY" w:eastAsia="en-GB"/>
        </w:rPr>
        <w:t>akan</w:t>
      </w:r>
      <w:proofErr w:type="gramEnd"/>
      <w:r w:rsidRPr="0096695F">
        <w:rPr>
          <w:rFonts w:ascii="Times New Roman" w:eastAsia="Times New Roman" w:hAnsi="Times New Roman"/>
          <w:sz w:val="24"/>
          <w:szCs w:val="24"/>
          <w:lang w:val="en-MY" w:eastAsia="en-GB"/>
        </w:rPr>
        <w:t xml:space="preserve"> lebih mudah mengembangkan usahanya. Peluang usaha tidak hanya muncul dari kondisi pasar, tetapi juga dari kemampuan pelaku usaha dalam merespons perubahan kebutuhan konsumen dan memanfaatkan jaringan yang tersedia (Arif, 2018; Pangesti, 2022; Fauziyah, 2023).</w:t>
      </w:r>
    </w:p>
    <w:p w:rsidR="00EA4CF8" w:rsidRPr="008277E6" w:rsidRDefault="00EA4CF8" w:rsidP="00EA4CF8">
      <w:pPr>
        <w:ind w:left="15" w:firstLine="705"/>
        <w:rPr>
          <w:rFonts w:ascii="Times New Roman" w:hAnsi="Times New Roman"/>
          <w:sz w:val="24"/>
          <w:szCs w:val="24"/>
        </w:rPr>
      </w:pPr>
    </w:p>
    <w:p w:rsidR="00EA4CF8" w:rsidRPr="008277E6" w:rsidRDefault="00EA4CF8" w:rsidP="00EA4CF8">
      <w:pPr>
        <w:spacing w:line="240" w:lineRule="auto"/>
        <w:jc w:val="center"/>
        <w:rPr>
          <w:rFonts w:ascii="Times New Roman" w:hAnsi="Times New Roman"/>
          <w:b/>
          <w:sz w:val="24"/>
          <w:szCs w:val="24"/>
        </w:rPr>
      </w:pPr>
      <w:r w:rsidRPr="008277E6">
        <w:rPr>
          <w:rFonts w:ascii="Times New Roman" w:hAnsi="Times New Roman"/>
          <w:b/>
          <w:sz w:val="24"/>
          <w:szCs w:val="24"/>
        </w:rPr>
        <w:t>Tabel 1.3</w:t>
      </w:r>
    </w:p>
    <w:p w:rsidR="00EA4CF8" w:rsidRPr="008277E6" w:rsidRDefault="00EA4CF8" w:rsidP="00EA4CF8">
      <w:pPr>
        <w:spacing w:line="240" w:lineRule="auto"/>
        <w:jc w:val="center"/>
        <w:rPr>
          <w:rFonts w:ascii="Times New Roman" w:hAnsi="Times New Roman"/>
          <w:b/>
          <w:sz w:val="24"/>
          <w:szCs w:val="24"/>
        </w:rPr>
      </w:pPr>
      <w:r w:rsidRPr="008277E6">
        <w:rPr>
          <w:rFonts w:ascii="Times New Roman" w:hAnsi="Times New Roman"/>
          <w:b/>
          <w:sz w:val="24"/>
          <w:szCs w:val="24"/>
        </w:rPr>
        <w:t xml:space="preserve">Data Prasurvey </w:t>
      </w:r>
      <w:proofErr w:type="gramStart"/>
      <w:r w:rsidRPr="008277E6">
        <w:rPr>
          <w:rFonts w:ascii="Times New Roman" w:hAnsi="Times New Roman"/>
          <w:b/>
          <w:color w:val="000000"/>
          <w:sz w:val="24"/>
          <w:szCs w:val="24"/>
        </w:rPr>
        <w:t>Peluang  Kewirausahaan</w:t>
      </w:r>
      <w:proofErr w:type="gramEnd"/>
    </w:p>
    <w:tbl>
      <w:tblPr>
        <w:tblW w:w="7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1897"/>
        <w:gridCol w:w="1601"/>
        <w:gridCol w:w="1324"/>
        <w:gridCol w:w="1029"/>
        <w:gridCol w:w="1324"/>
      </w:tblGrid>
      <w:tr w:rsidR="00EA4CF8" w:rsidRPr="008277E6" w:rsidTr="00FA49F8">
        <w:tc>
          <w:tcPr>
            <w:tcW w:w="621"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No</w:t>
            </w:r>
          </w:p>
        </w:tc>
        <w:tc>
          <w:tcPr>
            <w:tcW w:w="1897" w:type="dxa"/>
          </w:tcPr>
          <w:p w:rsidR="00EA4CF8" w:rsidRPr="008277E6" w:rsidRDefault="00EA4CF8" w:rsidP="00FA49F8">
            <w:pPr>
              <w:spacing w:line="240" w:lineRule="auto"/>
              <w:ind w:left="15" w:firstLine="0"/>
              <w:rPr>
                <w:rFonts w:ascii="Times New Roman" w:hAnsi="Times New Roman"/>
                <w:b/>
                <w:sz w:val="24"/>
                <w:szCs w:val="24"/>
              </w:rPr>
            </w:pPr>
            <w:r w:rsidRPr="008277E6">
              <w:rPr>
                <w:rFonts w:ascii="Times New Roman" w:hAnsi="Times New Roman"/>
                <w:b/>
                <w:sz w:val="24"/>
                <w:szCs w:val="24"/>
              </w:rPr>
              <w:t>Peryataan</w:t>
            </w:r>
          </w:p>
        </w:tc>
        <w:tc>
          <w:tcPr>
            <w:tcW w:w="1601"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Tidak Setuju</w:t>
            </w:r>
          </w:p>
        </w:tc>
        <w:tc>
          <w:tcPr>
            <w:tcW w:w="1324"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Persentase</w:t>
            </w:r>
          </w:p>
        </w:tc>
        <w:tc>
          <w:tcPr>
            <w:tcW w:w="1029"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Setuju</w:t>
            </w:r>
          </w:p>
        </w:tc>
        <w:tc>
          <w:tcPr>
            <w:tcW w:w="1324"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Persentase</w:t>
            </w:r>
          </w:p>
        </w:tc>
      </w:tr>
      <w:tr w:rsidR="00EA4CF8" w:rsidRPr="008277E6" w:rsidTr="00FA49F8">
        <w:tc>
          <w:tcPr>
            <w:tcW w:w="621" w:type="dxa"/>
          </w:tcPr>
          <w:p w:rsidR="00EA4CF8" w:rsidRPr="008277E6" w:rsidRDefault="00EA4CF8" w:rsidP="00FA49F8">
            <w:pPr>
              <w:spacing w:line="240" w:lineRule="auto"/>
              <w:jc w:val="left"/>
              <w:rPr>
                <w:rFonts w:ascii="Times New Roman" w:hAnsi="Times New Roman"/>
                <w:sz w:val="24"/>
                <w:szCs w:val="24"/>
              </w:rPr>
            </w:pPr>
            <w:r w:rsidRPr="008277E6">
              <w:rPr>
                <w:rFonts w:ascii="Times New Roman" w:hAnsi="Times New Roman"/>
                <w:sz w:val="24"/>
                <w:szCs w:val="24"/>
              </w:rPr>
              <w:t>1</w:t>
            </w:r>
          </w:p>
        </w:tc>
        <w:tc>
          <w:tcPr>
            <w:tcW w:w="1897" w:type="dxa"/>
          </w:tcPr>
          <w:p w:rsidR="00EA4CF8" w:rsidRPr="008277E6" w:rsidRDefault="00EA4CF8" w:rsidP="00FA49F8">
            <w:pPr>
              <w:spacing w:line="240" w:lineRule="auto"/>
              <w:ind w:left="15" w:firstLine="0"/>
              <w:jc w:val="left"/>
              <w:rPr>
                <w:rFonts w:ascii="Times New Roman" w:hAnsi="Times New Roman"/>
                <w:sz w:val="24"/>
                <w:szCs w:val="24"/>
              </w:rPr>
            </w:pPr>
            <w:r w:rsidRPr="008277E6">
              <w:rPr>
                <w:rFonts w:ascii="Times New Roman" w:hAnsi="Times New Roman"/>
                <w:sz w:val="24"/>
                <w:szCs w:val="24"/>
              </w:rPr>
              <w:t>Saya menanggapi dan menerima masukan dari pelanggan mengenai produk yang dipasarkan</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20</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100%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2</w:t>
            </w:r>
          </w:p>
        </w:tc>
        <w:tc>
          <w:tcPr>
            <w:tcW w:w="1897" w:type="dxa"/>
          </w:tcPr>
          <w:p w:rsidR="00EA4CF8" w:rsidRPr="008277E6" w:rsidRDefault="00EA4CF8" w:rsidP="00FA49F8">
            <w:pPr>
              <w:spacing w:line="240" w:lineRule="auto"/>
              <w:ind w:left="15" w:firstLine="0"/>
              <w:rPr>
                <w:rFonts w:ascii="Times New Roman" w:hAnsi="Times New Roman"/>
                <w:sz w:val="24"/>
                <w:szCs w:val="24"/>
              </w:rPr>
            </w:pPr>
            <w:r w:rsidRPr="008277E6">
              <w:rPr>
                <w:rFonts w:ascii="Times New Roman" w:hAnsi="Times New Roman"/>
                <w:sz w:val="24"/>
                <w:szCs w:val="24"/>
              </w:rPr>
              <w:t xml:space="preserve">Saya selalu melayani pelanggan yang memberikan saran, kritikan, </w:t>
            </w:r>
            <w:r w:rsidRPr="008277E6">
              <w:rPr>
                <w:rFonts w:ascii="Times New Roman" w:hAnsi="Times New Roman"/>
                <w:sz w:val="24"/>
                <w:szCs w:val="24"/>
              </w:rPr>
              <w:lastRenderedPageBreak/>
              <w:t>complain dengan senang hati</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lastRenderedPageBreak/>
              <w:t>5</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15</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90%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lastRenderedPageBreak/>
              <w:t>3</w:t>
            </w:r>
          </w:p>
        </w:tc>
        <w:tc>
          <w:tcPr>
            <w:tcW w:w="1897" w:type="dxa"/>
          </w:tcPr>
          <w:p w:rsidR="00EA4CF8" w:rsidRPr="008277E6" w:rsidRDefault="00EA4CF8" w:rsidP="00FA49F8">
            <w:pPr>
              <w:spacing w:line="240" w:lineRule="auto"/>
              <w:ind w:left="0" w:firstLine="0"/>
              <w:rPr>
                <w:rFonts w:ascii="Times New Roman" w:hAnsi="Times New Roman"/>
                <w:sz w:val="24"/>
                <w:szCs w:val="24"/>
              </w:rPr>
            </w:pPr>
            <w:r w:rsidRPr="008277E6">
              <w:rPr>
                <w:rFonts w:ascii="Times New Roman" w:hAnsi="Times New Roman"/>
                <w:sz w:val="24"/>
                <w:szCs w:val="24"/>
              </w:rPr>
              <w:t>Saya memperluas jangkauan usaha dengan membuka jasa reseller</w:t>
            </w:r>
          </w:p>
        </w:tc>
        <w:tc>
          <w:tcPr>
            <w:tcW w:w="160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15</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90%</w:t>
            </w:r>
          </w:p>
        </w:tc>
        <w:tc>
          <w:tcPr>
            <w:tcW w:w="1029"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5</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10%</w:t>
            </w:r>
          </w:p>
        </w:tc>
      </w:tr>
    </w:tbl>
    <w:p w:rsidR="00EA4CF8" w:rsidRPr="008277E6" w:rsidRDefault="00EA4CF8" w:rsidP="00EA4CF8">
      <w:pPr>
        <w:rPr>
          <w:rFonts w:ascii="Times New Roman" w:hAnsi="Times New Roman"/>
          <w:i/>
          <w:sz w:val="24"/>
          <w:szCs w:val="24"/>
        </w:rPr>
      </w:pPr>
      <w:r w:rsidRPr="008277E6">
        <w:rPr>
          <w:rFonts w:ascii="Times New Roman" w:hAnsi="Times New Roman"/>
          <w:i/>
          <w:sz w:val="24"/>
          <w:szCs w:val="24"/>
        </w:rPr>
        <w:t xml:space="preserve">Data </w:t>
      </w:r>
      <w:proofErr w:type="gramStart"/>
      <w:r w:rsidRPr="008277E6">
        <w:rPr>
          <w:rFonts w:ascii="Times New Roman" w:hAnsi="Times New Roman"/>
          <w:i/>
          <w:sz w:val="24"/>
          <w:szCs w:val="24"/>
        </w:rPr>
        <w:t>diolah :</w:t>
      </w:r>
      <w:proofErr w:type="gramEnd"/>
      <w:r w:rsidRPr="008277E6">
        <w:rPr>
          <w:rFonts w:ascii="Times New Roman" w:hAnsi="Times New Roman"/>
          <w:i/>
          <w:sz w:val="24"/>
          <w:szCs w:val="24"/>
        </w:rPr>
        <w:t xml:space="preserve"> Penulis Bulan April 2025</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Hasil pra-survei pada variabel peluang kewirausahaan menunjukkan bahwa pelaku UMKM sebenarnya memiliki kemampuan awal dalam menerima masukan dari konsumen. Pada pernyataan pertama, “Saya menanggapi dan menerima masukan dari pelanggan mengenai produk yang dipasarkan”, seluruh responden atau 100% menyatakan setuju. Hal ini menunjukkan bahwa pelaku UMKM memiliki kesadaran untuk memperhatikan suara konsumen. Pada pernyataan kedua, “Saya selalu melayani pelanggan yang memberikan saran, kritikan, komplain dengan senang hati”, sebanyak 15 responden atau 75% menyatakan setuju, sedangkan 5 responden atau 25% menyatakan tidak setuju. Data tersebut menunjukkan bahwa sebagian besar pelaku UMKM telah memiliki sikap positif terhadap masukan pelanggan.</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Namun, permasalahan terlihat pada pernyataan ketiga, yaitu “Saya memperluas jangkauan usaha dengan membuka jasa reseller”. Sebanyak 15 responden atau 75% menyatakan tidak setuju, sedangkan hanya 5 responden atau 25% menyatakan setuju. Jawaban dominan tidak setuju ini menunjukkan bahwa sebagian besar pelaku UMKM belum memanfaatkan peluang perluasan usaha melalui sistem reseller. Padahal, reseller dapat menjadi salah satu strategi sederhana untuk memperluas jangkauan pemasaran tanpa harus membuka cabang usaha secara langsung. Fenomena ini menunjukkan bahwa pelaku UMKM belum sepenuhnya mampu mengubah peluang pasar menjadi strategi pengembangan usaha. Kondisi tersebut sejalan dengan pendapat Armi et al. (2023) bahwa kemampuan wirausaha </w:t>
      </w:r>
      <w:r w:rsidRPr="0096695F">
        <w:rPr>
          <w:rFonts w:ascii="Times New Roman" w:eastAsia="Times New Roman" w:hAnsi="Times New Roman"/>
          <w:sz w:val="24"/>
          <w:szCs w:val="24"/>
          <w:lang w:val="en-MY" w:eastAsia="en-GB"/>
        </w:rPr>
        <w:lastRenderedPageBreak/>
        <w:t>dan pemanfaatan peluang usaha dapat memengaruhi pendapatan dan perkembangan UMKM, khususnya pada sektor kuliner.</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Faktor berikutnya yang memengaruhi kinerja UMKM adalah keunggulan bersaing. Keunggulan bersaing merupakan kemampuan usaha dalam menawarkan nilai yang lebih baik dibandingkan pesaing, baik melalui kualitas produk, harga, pelayanan, inovasi, maupun keunikan produk. Kotler dan Armstrong (2016) menjelaskan bahwa keunggulan bersaing dapat tercipta ketika suatu usaha mampu memberikan nilai yang lebih besar kepada konsumen dibandingkan pesaing. Keunggulan bersaing penting bagi UMKM karena dapat membantu usaha mempertahankan konsumen, memperluas pasar, dan meningkatkan kinerja pemasaran (Rahmasari, 2021; Latifah et al., 2023).</w:t>
      </w:r>
    </w:p>
    <w:p w:rsidR="00EA4CF8" w:rsidRPr="008277E6" w:rsidRDefault="00EA4CF8" w:rsidP="00EA4CF8">
      <w:pPr>
        <w:spacing w:line="240" w:lineRule="auto"/>
        <w:jc w:val="center"/>
        <w:rPr>
          <w:rFonts w:ascii="Times New Roman" w:hAnsi="Times New Roman"/>
          <w:b/>
          <w:sz w:val="24"/>
          <w:szCs w:val="24"/>
        </w:rPr>
      </w:pPr>
      <w:r w:rsidRPr="008277E6">
        <w:rPr>
          <w:rFonts w:ascii="Times New Roman" w:hAnsi="Times New Roman"/>
          <w:b/>
          <w:sz w:val="24"/>
          <w:szCs w:val="24"/>
        </w:rPr>
        <w:t>Tabel 1.4</w:t>
      </w:r>
    </w:p>
    <w:p w:rsidR="00EA4CF8" w:rsidRPr="008277E6" w:rsidRDefault="00EA4CF8" w:rsidP="00EA4CF8">
      <w:pPr>
        <w:spacing w:line="240" w:lineRule="auto"/>
        <w:jc w:val="center"/>
        <w:rPr>
          <w:rFonts w:ascii="Times New Roman" w:hAnsi="Times New Roman"/>
          <w:b/>
          <w:sz w:val="24"/>
          <w:szCs w:val="24"/>
        </w:rPr>
      </w:pPr>
      <w:r w:rsidRPr="008277E6">
        <w:rPr>
          <w:rFonts w:ascii="Times New Roman" w:hAnsi="Times New Roman"/>
          <w:b/>
          <w:sz w:val="24"/>
          <w:szCs w:val="24"/>
        </w:rPr>
        <w:t xml:space="preserve">Data Prasurvey </w:t>
      </w:r>
      <w:r w:rsidRPr="008277E6">
        <w:rPr>
          <w:rFonts w:ascii="Times New Roman" w:hAnsi="Times New Roman"/>
          <w:b/>
          <w:color w:val="000000"/>
          <w:sz w:val="24"/>
          <w:szCs w:val="24"/>
        </w:rPr>
        <w:t>Keunggulan Bersaing</w:t>
      </w:r>
    </w:p>
    <w:tbl>
      <w:tblPr>
        <w:tblW w:w="7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1897"/>
        <w:gridCol w:w="1601"/>
        <w:gridCol w:w="1324"/>
        <w:gridCol w:w="1029"/>
        <w:gridCol w:w="1324"/>
      </w:tblGrid>
      <w:tr w:rsidR="00EA4CF8" w:rsidRPr="008277E6" w:rsidTr="00FA49F8">
        <w:tc>
          <w:tcPr>
            <w:tcW w:w="621"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No</w:t>
            </w:r>
          </w:p>
        </w:tc>
        <w:tc>
          <w:tcPr>
            <w:tcW w:w="1897" w:type="dxa"/>
          </w:tcPr>
          <w:p w:rsidR="00EA4CF8" w:rsidRPr="008277E6" w:rsidRDefault="00EA4CF8" w:rsidP="00FA49F8">
            <w:pPr>
              <w:spacing w:line="240" w:lineRule="auto"/>
              <w:ind w:left="15" w:firstLine="0"/>
              <w:rPr>
                <w:rFonts w:ascii="Times New Roman" w:hAnsi="Times New Roman"/>
                <w:b/>
                <w:sz w:val="24"/>
                <w:szCs w:val="24"/>
              </w:rPr>
            </w:pPr>
            <w:r w:rsidRPr="008277E6">
              <w:rPr>
                <w:rFonts w:ascii="Times New Roman" w:hAnsi="Times New Roman"/>
                <w:b/>
                <w:sz w:val="24"/>
                <w:szCs w:val="24"/>
              </w:rPr>
              <w:t>Peryataan</w:t>
            </w:r>
          </w:p>
        </w:tc>
        <w:tc>
          <w:tcPr>
            <w:tcW w:w="1601" w:type="dxa"/>
          </w:tcPr>
          <w:p w:rsidR="00EA4CF8" w:rsidRPr="008277E6" w:rsidRDefault="00EA4CF8" w:rsidP="00FA49F8">
            <w:pPr>
              <w:spacing w:line="240" w:lineRule="auto"/>
              <w:jc w:val="center"/>
              <w:rPr>
                <w:rFonts w:ascii="Times New Roman" w:hAnsi="Times New Roman"/>
                <w:b/>
                <w:sz w:val="24"/>
                <w:szCs w:val="24"/>
              </w:rPr>
            </w:pPr>
            <w:r w:rsidRPr="008277E6">
              <w:rPr>
                <w:rFonts w:ascii="Times New Roman" w:hAnsi="Times New Roman"/>
                <w:b/>
                <w:sz w:val="24"/>
                <w:szCs w:val="24"/>
              </w:rPr>
              <w:t>Tidak Setuju</w:t>
            </w:r>
          </w:p>
        </w:tc>
        <w:tc>
          <w:tcPr>
            <w:tcW w:w="1324" w:type="dxa"/>
          </w:tcPr>
          <w:p w:rsidR="00EA4CF8" w:rsidRPr="008277E6" w:rsidRDefault="00EA4CF8" w:rsidP="00FA49F8">
            <w:pPr>
              <w:spacing w:line="240" w:lineRule="auto"/>
              <w:jc w:val="center"/>
              <w:rPr>
                <w:rFonts w:ascii="Times New Roman" w:hAnsi="Times New Roman"/>
                <w:b/>
                <w:sz w:val="24"/>
                <w:szCs w:val="24"/>
              </w:rPr>
            </w:pPr>
            <w:r w:rsidRPr="008277E6">
              <w:rPr>
                <w:rFonts w:ascii="Times New Roman" w:hAnsi="Times New Roman"/>
                <w:b/>
                <w:sz w:val="24"/>
                <w:szCs w:val="24"/>
              </w:rPr>
              <w:t>Persentase</w:t>
            </w:r>
          </w:p>
        </w:tc>
        <w:tc>
          <w:tcPr>
            <w:tcW w:w="1029" w:type="dxa"/>
          </w:tcPr>
          <w:p w:rsidR="00EA4CF8" w:rsidRPr="008277E6" w:rsidRDefault="00EA4CF8" w:rsidP="00FA49F8">
            <w:pPr>
              <w:spacing w:line="240" w:lineRule="auto"/>
              <w:jc w:val="center"/>
              <w:rPr>
                <w:rFonts w:ascii="Times New Roman" w:hAnsi="Times New Roman"/>
                <w:b/>
                <w:sz w:val="24"/>
                <w:szCs w:val="24"/>
              </w:rPr>
            </w:pPr>
            <w:r w:rsidRPr="008277E6">
              <w:rPr>
                <w:rFonts w:ascii="Times New Roman" w:hAnsi="Times New Roman"/>
                <w:b/>
                <w:sz w:val="24"/>
                <w:szCs w:val="24"/>
              </w:rPr>
              <w:t>Setuju</w:t>
            </w:r>
          </w:p>
        </w:tc>
        <w:tc>
          <w:tcPr>
            <w:tcW w:w="1324" w:type="dxa"/>
          </w:tcPr>
          <w:p w:rsidR="00EA4CF8" w:rsidRPr="008277E6" w:rsidRDefault="00EA4CF8" w:rsidP="00FA49F8">
            <w:pPr>
              <w:spacing w:line="240" w:lineRule="auto"/>
              <w:jc w:val="center"/>
              <w:rPr>
                <w:rFonts w:ascii="Times New Roman" w:hAnsi="Times New Roman"/>
                <w:b/>
                <w:sz w:val="24"/>
                <w:szCs w:val="24"/>
              </w:rPr>
            </w:pPr>
            <w:r w:rsidRPr="008277E6">
              <w:rPr>
                <w:rFonts w:ascii="Times New Roman" w:hAnsi="Times New Roman"/>
                <w:b/>
                <w:sz w:val="24"/>
                <w:szCs w:val="24"/>
              </w:rPr>
              <w:t>Persentase</w:t>
            </w:r>
          </w:p>
        </w:tc>
      </w:tr>
      <w:tr w:rsidR="00EA4CF8" w:rsidRPr="008277E6" w:rsidTr="00FA49F8">
        <w:tc>
          <w:tcPr>
            <w:tcW w:w="621" w:type="dxa"/>
          </w:tcPr>
          <w:p w:rsidR="00EA4CF8" w:rsidRPr="008277E6" w:rsidRDefault="00EA4CF8" w:rsidP="00FA49F8">
            <w:pPr>
              <w:spacing w:line="240" w:lineRule="auto"/>
              <w:jc w:val="left"/>
              <w:rPr>
                <w:rFonts w:ascii="Times New Roman" w:hAnsi="Times New Roman"/>
                <w:sz w:val="24"/>
                <w:szCs w:val="24"/>
              </w:rPr>
            </w:pPr>
            <w:r w:rsidRPr="008277E6">
              <w:rPr>
                <w:rFonts w:ascii="Times New Roman" w:hAnsi="Times New Roman"/>
                <w:sz w:val="24"/>
                <w:szCs w:val="24"/>
              </w:rPr>
              <w:t>1</w:t>
            </w:r>
          </w:p>
        </w:tc>
        <w:tc>
          <w:tcPr>
            <w:tcW w:w="1897" w:type="dxa"/>
          </w:tcPr>
          <w:p w:rsidR="00EA4CF8" w:rsidRPr="008277E6" w:rsidRDefault="00EA4CF8" w:rsidP="00FA49F8">
            <w:pPr>
              <w:spacing w:line="240" w:lineRule="auto"/>
              <w:ind w:left="0" w:firstLine="0"/>
              <w:jc w:val="left"/>
              <w:rPr>
                <w:rFonts w:ascii="Times New Roman" w:hAnsi="Times New Roman"/>
                <w:sz w:val="24"/>
                <w:szCs w:val="24"/>
              </w:rPr>
            </w:pPr>
            <w:r w:rsidRPr="008277E6">
              <w:rPr>
                <w:rFonts w:ascii="Times New Roman" w:hAnsi="Times New Roman"/>
                <w:sz w:val="24"/>
                <w:szCs w:val="24"/>
              </w:rPr>
              <w:t xml:space="preserve">Produk </w:t>
            </w:r>
            <w:r w:rsidRPr="008277E6">
              <w:rPr>
                <w:rFonts w:ascii="Times New Roman" w:hAnsi="Times New Roman"/>
                <w:sz w:val="24"/>
                <w:szCs w:val="24"/>
                <w:lang w:val="id-ID"/>
              </w:rPr>
              <w:t xml:space="preserve">Pengolahan Keripik Tempe </w:t>
            </w:r>
            <w:r w:rsidRPr="008277E6">
              <w:rPr>
                <w:rFonts w:ascii="Times New Roman" w:hAnsi="Times New Roman"/>
                <w:sz w:val="24"/>
                <w:szCs w:val="24"/>
              </w:rPr>
              <w:t>yang saya tawarkan memiliki kualitas yang baik</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20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2</w:t>
            </w:r>
          </w:p>
        </w:tc>
        <w:tc>
          <w:tcPr>
            <w:tcW w:w="1897" w:type="dxa"/>
          </w:tcPr>
          <w:p w:rsidR="00EA4CF8" w:rsidRPr="008277E6" w:rsidRDefault="00EA4CF8" w:rsidP="00FA49F8">
            <w:pPr>
              <w:spacing w:line="240" w:lineRule="auto"/>
              <w:ind w:left="15" w:firstLine="0"/>
              <w:rPr>
                <w:rFonts w:ascii="Times New Roman" w:hAnsi="Times New Roman"/>
                <w:sz w:val="24"/>
                <w:szCs w:val="24"/>
              </w:rPr>
            </w:pPr>
            <w:r w:rsidRPr="008277E6">
              <w:rPr>
                <w:rFonts w:ascii="Times New Roman" w:hAnsi="Times New Roman"/>
                <w:sz w:val="24"/>
                <w:szCs w:val="24"/>
              </w:rPr>
              <w:t>kami selalu menaggapi keluahan konsumen</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20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3</w:t>
            </w:r>
          </w:p>
        </w:tc>
        <w:tc>
          <w:tcPr>
            <w:tcW w:w="1897" w:type="dxa"/>
          </w:tcPr>
          <w:p w:rsidR="00EA4CF8" w:rsidRPr="008277E6" w:rsidRDefault="00EA4CF8" w:rsidP="00FA49F8">
            <w:pPr>
              <w:spacing w:line="240" w:lineRule="auto"/>
              <w:ind w:left="0" w:firstLine="0"/>
              <w:rPr>
                <w:rFonts w:ascii="Times New Roman" w:hAnsi="Times New Roman"/>
                <w:sz w:val="24"/>
                <w:szCs w:val="24"/>
                <w:lang w:val="id-ID"/>
              </w:rPr>
            </w:pPr>
            <w:r w:rsidRPr="008277E6">
              <w:rPr>
                <w:rFonts w:ascii="Times New Roman" w:hAnsi="Times New Roman"/>
                <w:sz w:val="24"/>
                <w:szCs w:val="24"/>
              </w:rPr>
              <w:t>Harga yang saya tawarkan sesuai  kualitas produk</w:t>
            </w:r>
            <w:r w:rsidRPr="008277E6">
              <w:rPr>
                <w:rFonts w:ascii="Times New Roman" w:hAnsi="Times New Roman"/>
                <w:sz w:val="24"/>
                <w:szCs w:val="24"/>
                <w:lang w:val="id-ID"/>
              </w:rPr>
              <w:t xml:space="preserve"> Pengolahan Keripik Tempe</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20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4</w:t>
            </w:r>
          </w:p>
        </w:tc>
        <w:tc>
          <w:tcPr>
            <w:tcW w:w="1897" w:type="dxa"/>
          </w:tcPr>
          <w:p w:rsidR="00EA4CF8" w:rsidRPr="008277E6" w:rsidRDefault="00EA4CF8" w:rsidP="00FA49F8">
            <w:pPr>
              <w:spacing w:line="240" w:lineRule="auto"/>
              <w:ind w:left="0" w:firstLine="0"/>
              <w:rPr>
                <w:sz w:val="24"/>
                <w:szCs w:val="24"/>
              </w:rPr>
            </w:pPr>
            <w:r w:rsidRPr="008277E6">
              <w:rPr>
                <w:rFonts w:ascii="Times New Roman" w:hAnsi="Times New Roman"/>
                <w:sz w:val="24"/>
                <w:szCs w:val="24"/>
              </w:rPr>
              <w:t>Biaya produk</w:t>
            </w:r>
            <w:r w:rsidRPr="008277E6">
              <w:rPr>
                <w:rFonts w:ascii="Times New Roman" w:hAnsi="Times New Roman"/>
                <w:sz w:val="24"/>
                <w:szCs w:val="24"/>
                <w:lang w:val="id-ID"/>
              </w:rPr>
              <w:t xml:space="preserve"> Pengolahan Keripik Tempe</w:t>
            </w:r>
            <w:r w:rsidRPr="008277E6">
              <w:rPr>
                <w:rFonts w:ascii="Times New Roman" w:hAnsi="Times New Roman"/>
                <w:sz w:val="24"/>
                <w:szCs w:val="24"/>
              </w:rPr>
              <w:t xml:space="preserve"> yang dipasarkan tidak sebanding dengan pendapatan</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20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5</w:t>
            </w:r>
          </w:p>
        </w:tc>
        <w:tc>
          <w:tcPr>
            <w:tcW w:w="1897" w:type="dxa"/>
          </w:tcPr>
          <w:p w:rsidR="00EA4CF8" w:rsidRPr="008277E6" w:rsidRDefault="00EA4CF8" w:rsidP="00FA49F8">
            <w:pPr>
              <w:spacing w:line="240" w:lineRule="auto"/>
              <w:ind w:left="0" w:firstLine="0"/>
              <w:rPr>
                <w:sz w:val="24"/>
                <w:szCs w:val="24"/>
              </w:rPr>
            </w:pPr>
            <w:r w:rsidRPr="008277E6">
              <w:rPr>
                <w:rFonts w:ascii="Times New Roman" w:hAnsi="Times New Roman"/>
                <w:sz w:val="24"/>
                <w:szCs w:val="24"/>
              </w:rPr>
              <w:t xml:space="preserve">Penjualan produk </w:t>
            </w:r>
            <w:r w:rsidRPr="008277E6">
              <w:rPr>
                <w:rFonts w:ascii="Times New Roman" w:hAnsi="Times New Roman"/>
                <w:sz w:val="24"/>
                <w:szCs w:val="24"/>
                <w:lang w:val="id-ID"/>
              </w:rPr>
              <w:t xml:space="preserve">Pengolahan Keripik Tempe </w:t>
            </w:r>
            <w:r w:rsidRPr="008277E6">
              <w:rPr>
                <w:rFonts w:ascii="Times New Roman" w:hAnsi="Times New Roman"/>
                <w:sz w:val="24"/>
                <w:szCs w:val="24"/>
              </w:rPr>
              <w:lastRenderedPageBreak/>
              <w:t>UMKM saya sudah memiliki pangsa pasar sendiri</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lastRenderedPageBreak/>
              <w:t>10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50%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50%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lastRenderedPageBreak/>
              <w:t>6</w:t>
            </w:r>
          </w:p>
        </w:tc>
        <w:tc>
          <w:tcPr>
            <w:tcW w:w="1897" w:type="dxa"/>
          </w:tcPr>
          <w:p w:rsidR="00EA4CF8" w:rsidRPr="008277E6" w:rsidRDefault="00EA4CF8" w:rsidP="00FA49F8">
            <w:pPr>
              <w:spacing w:line="240" w:lineRule="auto"/>
              <w:ind w:left="0" w:firstLine="0"/>
              <w:rPr>
                <w:sz w:val="24"/>
                <w:szCs w:val="24"/>
              </w:rPr>
            </w:pPr>
            <w:r w:rsidRPr="008277E6">
              <w:rPr>
                <w:rFonts w:ascii="Times New Roman" w:hAnsi="Times New Roman"/>
                <w:sz w:val="24"/>
                <w:szCs w:val="24"/>
              </w:rPr>
              <w:t>Saya menyalurkan tidak hanya satu produk</w:t>
            </w:r>
            <w:r w:rsidRPr="008277E6">
              <w:rPr>
                <w:rFonts w:ascii="Times New Roman" w:hAnsi="Times New Roman"/>
                <w:sz w:val="24"/>
                <w:szCs w:val="24"/>
                <w:lang w:val="id-ID"/>
              </w:rPr>
              <w:t xml:space="preserve"> Pengoaha Keripik Tempe </w:t>
            </w:r>
            <w:r w:rsidRPr="008277E6">
              <w:rPr>
                <w:rFonts w:ascii="Times New Roman" w:hAnsi="Times New Roman"/>
                <w:sz w:val="24"/>
                <w:szCs w:val="24"/>
              </w:rPr>
              <w:t>saja kepada konsumen.</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50%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50%</w:t>
            </w:r>
          </w:p>
        </w:tc>
      </w:tr>
    </w:tbl>
    <w:p w:rsidR="00EA4CF8" w:rsidRPr="008277E6" w:rsidRDefault="00EA4CF8" w:rsidP="00EA4CF8">
      <w:pPr>
        <w:rPr>
          <w:rFonts w:ascii="Times New Roman" w:hAnsi="Times New Roman"/>
          <w:i/>
          <w:sz w:val="24"/>
          <w:szCs w:val="24"/>
        </w:rPr>
      </w:pPr>
      <w:r w:rsidRPr="008277E6">
        <w:rPr>
          <w:rFonts w:ascii="Times New Roman" w:hAnsi="Times New Roman"/>
          <w:i/>
          <w:sz w:val="24"/>
          <w:szCs w:val="24"/>
        </w:rPr>
        <w:t xml:space="preserve">Data </w:t>
      </w:r>
      <w:proofErr w:type="gramStart"/>
      <w:r w:rsidRPr="008277E6">
        <w:rPr>
          <w:rFonts w:ascii="Times New Roman" w:hAnsi="Times New Roman"/>
          <w:i/>
          <w:sz w:val="24"/>
          <w:szCs w:val="24"/>
        </w:rPr>
        <w:t>diolah :</w:t>
      </w:r>
      <w:proofErr w:type="gramEnd"/>
      <w:r w:rsidRPr="008277E6">
        <w:rPr>
          <w:rFonts w:ascii="Times New Roman" w:hAnsi="Times New Roman"/>
          <w:i/>
          <w:sz w:val="24"/>
          <w:szCs w:val="24"/>
        </w:rPr>
        <w:t xml:space="preserve"> Penulis Bulan April 2025</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Hasil pra-survei pada variabel keunggulan bersaing menunjukkan bahwa seluruh responden menyatakan setuju pada pernyataan “Produk pengolahan keripik tempe yang saya tawarkan memiliki kualitas yang baik”, “Kami selalu menanggapi keluhan konsumen”, dan “Harga yang saya tawarkan sesuai kualitas produk pengolahan keripik tempe”. Hal ini menunjukkan bahwa pelaku UMKM memiliki keyakinan terhadap kualitas produk, pelayanan, dan kesesuaian harga. Akan tetapi, pada pernyataan “Biaya produk pengolahan keripik tempe yang dipasarkan tidak sebanding dengan pendapatan”, seluruh responden atau 100% menyatakan setuju. Jawaban ini menunjukkan adanya permasalahan serius pada aspek biaya dan pendapatan. Artinya, meskipun pelaku usaha merasa produk mereka berkualitas, biaya produksi atau biaya pemasaran yang dikeluarkan belum sepenuhnya sebanding dengan hasil pendapatan yang diperoleh.</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Pada pernyataan “Penjualan produk pengolahan keripik tempe UMKM saya sudah memiliki pangsa pasar sendiri”, sebanyak 10 responden atau 50% menyatakan setuju dan 10 responden atau 50% menyatakan tidak setuju. Demikian pula pada pernyataan “Saya menyalurkan tidak hanya satu produk pengolahan keripik tempe saja kepada konsumen”, sebanyak 10 responden atau 50% menyatakan setuju dan 10 responden atau 50% menyatakan tidak setuju. Jawaban yang seimbang ini menunjukkan bahwa belum semua UMKM memiliki pangsa pasar yang jelas dan belum semua pelaku usaha melakukan diversifikasi produk. Fenomena ini memperlihatkan bahwa keunggulan bersaing UMKM di Desa </w:t>
      </w:r>
      <w:r w:rsidRPr="0096695F">
        <w:rPr>
          <w:rFonts w:ascii="Times New Roman" w:eastAsia="Times New Roman" w:hAnsi="Times New Roman"/>
          <w:sz w:val="24"/>
          <w:szCs w:val="24"/>
          <w:lang w:val="en-MY" w:eastAsia="en-GB"/>
        </w:rPr>
        <w:lastRenderedPageBreak/>
        <w:t>Pematang Setrak belum merata. Sebagian pelaku usaha sudah memiliki pasar dan variasi produk, tetapi sebagian lainnya masih menjual produk secara terbatas tanpa strategi diferensiasi yang kuat. Padahal, inovasi, variasi produk, dan diferensiasi merupakan faktor penting dalam memperkuat keunggulan bersaing UMKM (Rahmasari, 2021; Rijal et al., 2023; Sandityo, 2024).</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Kinerja UMKM menjadi ukuran penting untuk melihat keberhasilan usaha. Kinerja usaha dapat dilihat dari peningkatan pendapatan, volume penjualan, jumlah konsumen, perluasan pasar, dan kemampuan usaha bertahan dalam persaingan. Kinerja yang baik menunjukkan bahwa usaha mampu mengelola sumber daya, menciptakan nilai, dan memperoleh hasil yang sesuai dengan tujuan usaha. Ahmatang dan Sari (2022) menjelaskan bahwa orientasi kewirausahaan dan orientasi pasar dapat memengaruhi kinerja usaha melalui keunggulan bersaing. Hal ini menunjukkan bahwa kinerja UMKM tidak berdiri sendiri, tetapi dipengaruhi oleh kemampuan pelaku usaha dalam membangun orientasi pasar, jaringan usaha, peluang usaha, dan strategi bersaing.</w:t>
      </w:r>
    </w:p>
    <w:p w:rsidR="00EA4CF8" w:rsidRPr="008277E6" w:rsidRDefault="00EA4CF8" w:rsidP="00EA4CF8">
      <w:pPr>
        <w:autoSpaceDE w:val="0"/>
        <w:autoSpaceDN w:val="0"/>
        <w:adjustRightInd w:val="0"/>
        <w:ind w:left="0" w:firstLine="15"/>
        <w:rPr>
          <w:rFonts w:ascii="Times New Roman" w:hAnsi="Times New Roman"/>
          <w:sz w:val="24"/>
          <w:szCs w:val="24"/>
        </w:rPr>
      </w:pPr>
      <w:r w:rsidRPr="008277E6">
        <w:rPr>
          <w:rFonts w:ascii="Times New Roman" w:hAnsi="Times New Roman"/>
          <w:sz w:val="24"/>
          <w:szCs w:val="24"/>
        </w:rPr>
        <w:tab/>
        <w:t>Kinerja yang baik merupakan salah satu faktor penting yang dapat mempengaruhi proses kemajuan dan kemunduran dari suatu UMKM, sehingga dengan meningkatnya kinerja berarti dapat meningkatkan kesejahteraan dan mutu kehidupan karyawan. Kinerja sebuah UMKM harus mencerminkan peningkatan dari satu periode ke periode selanjutnya. Berbagai informasi dihimpun agar pekerjaan yang dilakukan dapat dikontrol dan dipertanggungjawabkan. Hal ini dilakukan agar dapat mencapai efesiensi dan efektivitas pada sebuah proses bisnis UMKM. Hasil pencapaian dari sebuah kinerja perusahaan bisa didapatkan dari dua sumber, yaitu informasi finansial dan informasi nonfinansial.</w:t>
      </w:r>
    </w:p>
    <w:p w:rsidR="00EA4CF8" w:rsidRPr="008277E6" w:rsidRDefault="00EA4CF8" w:rsidP="00EA4CF8">
      <w:pPr>
        <w:autoSpaceDE w:val="0"/>
        <w:autoSpaceDN w:val="0"/>
        <w:adjustRightInd w:val="0"/>
        <w:ind w:left="0" w:firstLine="15"/>
        <w:rPr>
          <w:rFonts w:ascii="Times New Roman" w:hAnsi="Times New Roman"/>
          <w:color w:val="000000"/>
          <w:sz w:val="24"/>
          <w:szCs w:val="24"/>
        </w:rPr>
      </w:pPr>
      <w:r w:rsidRPr="008277E6">
        <w:rPr>
          <w:rFonts w:ascii="Times New Roman" w:hAnsi="Times New Roman"/>
          <w:sz w:val="24"/>
          <w:szCs w:val="24"/>
        </w:rPr>
        <w:tab/>
      </w:r>
      <w:r w:rsidRPr="008277E6">
        <w:rPr>
          <w:rFonts w:ascii="Times New Roman" w:hAnsi="Times New Roman"/>
          <w:color w:val="000000"/>
          <w:sz w:val="24"/>
          <w:szCs w:val="24"/>
        </w:rPr>
        <w:t xml:space="preserve">Adapun faktor lain yang juga memiliki pengaruh terhadap kinerja UMKM yaitu modal sosial. Suatu UMKM memerlukan modal sosial dalam mengembangkan dan melakukan inovasi terhadap usahanya. Modal sosial merupakan aset yang terbentuk dari </w:t>
      </w:r>
      <w:r w:rsidRPr="008277E6">
        <w:rPr>
          <w:rFonts w:ascii="Times New Roman" w:hAnsi="Times New Roman"/>
          <w:color w:val="000000"/>
          <w:sz w:val="24"/>
          <w:szCs w:val="24"/>
        </w:rPr>
        <w:lastRenderedPageBreak/>
        <w:t>relasi dan jejaring sosial yang tertanam dalam relasi antar individu, komunitas, dan jejaring. Modal sosial dalam perusahaan dicirikan oleh adanya interaksi sosial timbal baik diantara karyawan dan manajemen dan antar sesama keduanya. Terbentuknya modal sosial sangat bergantung pada mutu sumber daya manusia para karyawannya</w:t>
      </w:r>
    </w:p>
    <w:p w:rsidR="00EA4CF8" w:rsidRPr="008277E6" w:rsidRDefault="00EA4CF8" w:rsidP="00EA4CF8">
      <w:pPr>
        <w:autoSpaceDE w:val="0"/>
        <w:autoSpaceDN w:val="0"/>
        <w:adjustRightInd w:val="0"/>
        <w:ind w:left="15" w:firstLine="720"/>
        <w:rPr>
          <w:rFonts w:ascii="Times New Roman" w:hAnsi="Times New Roman"/>
          <w:color w:val="000000"/>
          <w:sz w:val="24"/>
          <w:szCs w:val="24"/>
        </w:rPr>
      </w:pPr>
      <w:r w:rsidRPr="008277E6">
        <w:rPr>
          <w:rFonts w:ascii="Times New Roman" w:hAnsi="Times New Roman"/>
          <w:color w:val="000000"/>
          <w:sz w:val="24"/>
          <w:szCs w:val="24"/>
        </w:rPr>
        <w:t>Desa Pematang Setrak Kecamatan Teluk Mengkudu, memiliki beberapa pengusaha UMKM dalam bentuk berbagai bentuk yaitu,</w:t>
      </w:r>
      <w:r>
        <w:rPr>
          <w:rFonts w:ascii="Times New Roman" w:hAnsi="Times New Roman"/>
          <w:color w:val="000000"/>
          <w:sz w:val="24"/>
          <w:szCs w:val="24"/>
        </w:rPr>
        <w:t xml:space="preserve"> </w:t>
      </w:r>
      <w:r w:rsidRPr="008277E6">
        <w:rPr>
          <w:rFonts w:ascii="Times New Roman" w:hAnsi="Times New Roman"/>
          <w:color w:val="000000"/>
          <w:sz w:val="24"/>
          <w:szCs w:val="24"/>
        </w:rPr>
        <w:t xml:space="preserve">Tukang Jahit, Penjual Makanan Gorengan, Pabrik Tahu dan Tempe serta Penjual Bakso dan Kilang Padi yang terdapat dibeberapa dusun . </w:t>
      </w:r>
    </w:p>
    <w:p w:rsidR="00EA4CF8" w:rsidRPr="008277E6" w:rsidRDefault="00EA4CF8" w:rsidP="00EA4CF8">
      <w:pPr>
        <w:autoSpaceDE w:val="0"/>
        <w:autoSpaceDN w:val="0"/>
        <w:adjustRightInd w:val="0"/>
        <w:ind w:left="15" w:firstLine="720"/>
        <w:rPr>
          <w:rFonts w:ascii="Times New Roman" w:hAnsi="Times New Roman"/>
          <w:color w:val="000000"/>
          <w:sz w:val="24"/>
          <w:szCs w:val="24"/>
        </w:rPr>
      </w:pPr>
      <w:r w:rsidRPr="008277E6">
        <w:rPr>
          <w:rFonts w:ascii="Times New Roman" w:hAnsi="Times New Roman"/>
          <w:color w:val="000000"/>
          <w:sz w:val="24"/>
          <w:szCs w:val="24"/>
        </w:rPr>
        <w:t>Fenomena yang terjadi bahwa para pengusaha tersebut selalu mengeluhkan tentang penjualan belum maksimal sehingga modal usaha terkadang tidak mengalami penurunan malah meninggkat. Hal ini megakibatkan para pengusaha tersebut terkadang merasi rugi. Namun apapun bentuk kelemahan tersebut para pengusaha UMKM di Desa Pematang Setrak tetap berusaha semaksimal mungkin dalam menjalankan usahanya.</w:t>
      </w:r>
    </w:p>
    <w:p w:rsidR="00EA4CF8" w:rsidRPr="008277E6" w:rsidRDefault="00EA4CF8" w:rsidP="00EA4CF8">
      <w:pPr>
        <w:spacing w:line="240" w:lineRule="auto"/>
        <w:jc w:val="center"/>
        <w:rPr>
          <w:rFonts w:ascii="Times New Roman" w:hAnsi="Times New Roman"/>
          <w:b/>
          <w:sz w:val="24"/>
          <w:szCs w:val="24"/>
        </w:rPr>
      </w:pPr>
      <w:r w:rsidRPr="008277E6">
        <w:rPr>
          <w:rFonts w:ascii="Times New Roman" w:hAnsi="Times New Roman"/>
          <w:b/>
          <w:sz w:val="24"/>
          <w:szCs w:val="24"/>
        </w:rPr>
        <w:t>Tabel 1.</w:t>
      </w:r>
      <w:r>
        <w:rPr>
          <w:rFonts w:ascii="Times New Roman" w:hAnsi="Times New Roman"/>
          <w:b/>
          <w:sz w:val="24"/>
          <w:szCs w:val="24"/>
        </w:rPr>
        <w:t>5</w:t>
      </w:r>
    </w:p>
    <w:p w:rsidR="00EA4CF8" w:rsidRPr="008277E6" w:rsidRDefault="00EA4CF8" w:rsidP="00EA4CF8">
      <w:pPr>
        <w:spacing w:line="240" w:lineRule="auto"/>
        <w:jc w:val="center"/>
        <w:rPr>
          <w:rFonts w:ascii="Times New Roman" w:hAnsi="Times New Roman"/>
          <w:b/>
          <w:sz w:val="24"/>
          <w:szCs w:val="24"/>
        </w:rPr>
      </w:pPr>
      <w:r w:rsidRPr="008277E6">
        <w:rPr>
          <w:rFonts w:ascii="Times New Roman" w:hAnsi="Times New Roman"/>
          <w:b/>
          <w:sz w:val="24"/>
          <w:szCs w:val="24"/>
        </w:rPr>
        <w:t xml:space="preserve">Data Prasurvey </w:t>
      </w:r>
      <w:r w:rsidRPr="008277E6">
        <w:rPr>
          <w:rFonts w:ascii="Times New Roman" w:hAnsi="Times New Roman"/>
          <w:b/>
          <w:color w:val="000000"/>
          <w:sz w:val="24"/>
          <w:szCs w:val="24"/>
        </w:rPr>
        <w:t>Kinerja UMKM</w:t>
      </w:r>
    </w:p>
    <w:tbl>
      <w:tblPr>
        <w:tblW w:w="7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1897"/>
        <w:gridCol w:w="1601"/>
        <w:gridCol w:w="1324"/>
        <w:gridCol w:w="1029"/>
        <w:gridCol w:w="1324"/>
      </w:tblGrid>
      <w:tr w:rsidR="00EA4CF8" w:rsidRPr="008277E6" w:rsidTr="00FA49F8">
        <w:tc>
          <w:tcPr>
            <w:tcW w:w="621"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No</w:t>
            </w:r>
          </w:p>
        </w:tc>
        <w:tc>
          <w:tcPr>
            <w:tcW w:w="1897" w:type="dxa"/>
          </w:tcPr>
          <w:p w:rsidR="00EA4CF8" w:rsidRPr="008277E6" w:rsidRDefault="00EA4CF8" w:rsidP="00FA49F8">
            <w:pPr>
              <w:spacing w:line="240" w:lineRule="auto"/>
              <w:ind w:left="15" w:firstLine="0"/>
              <w:rPr>
                <w:rFonts w:ascii="Times New Roman" w:hAnsi="Times New Roman"/>
                <w:b/>
                <w:sz w:val="24"/>
                <w:szCs w:val="24"/>
              </w:rPr>
            </w:pPr>
            <w:r w:rsidRPr="008277E6">
              <w:rPr>
                <w:rFonts w:ascii="Times New Roman" w:hAnsi="Times New Roman"/>
                <w:b/>
                <w:sz w:val="24"/>
                <w:szCs w:val="24"/>
              </w:rPr>
              <w:t>Peryataan</w:t>
            </w:r>
          </w:p>
        </w:tc>
        <w:tc>
          <w:tcPr>
            <w:tcW w:w="1601"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Tidak Setuju</w:t>
            </w:r>
          </w:p>
        </w:tc>
        <w:tc>
          <w:tcPr>
            <w:tcW w:w="1324"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Persentase</w:t>
            </w:r>
          </w:p>
        </w:tc>
        <w:tc>
          <w:tcPr>
            <w:tcW w:w="1029"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Setuju</w:t>
            </w:r>
          </w:p>
        </w:tc>
        <w:tc>
          <w:tcPr>
            <w:tcW w:w="1324" w:type="dxa"/>
          </w:tcPr>
          <w:p w:rsidR="00EA4CF8" w:rsidRPr="008277E6" w:rsidRDefault="00EA4CF8" w:rsidP="00FA49F8">
            <w:pPr>
              <w:spacing w:line="240" w:lineRule="auto"/>
              <w:rPr>
                <w:rFonts w:ascii="Times New Roman" w:hAnsi="Times New Roman"/>
                <w:b/>
                <w:sz w:val="24"/>
                <w:szCs w:val="24"/>
              </w:rPr>
            </w:pPr>
            <w:r w:rsidRPr="008277E6">
              <w:rPr>
                <w:rFonts w:ascii="Times New Roman" w:hAnsi="Times New Roman"/>
                <w:b/>
                <w:sz w:val="24"/>
                <w:szCs w:val="24"/>
              </w:rPr>
              <w:t>Persentase</w:t>
            </w:r>
          </w:p>
        </w:tc>
      </w:tr>
      <w:tr w:rsidR="00EA4CF8" w:rsidRPr="008277E6" w:rsidTr="00FA49F8">
        <w:tc>
          <w:tcPr>
            <w:tcW w:w="621" w:type="dxa"/>
          </w:tcPr>
          <w:p w:rsidR="00EA4CF8" w:rsidRPr="008277E6" w:rsidRDefault="00EA4CF8" w:rsidP="00FA49F8">
            <w:pPr>
              <w:spacing w:line="240" w:lineRule="auto"/>
              <w:jc w:val="left"/>
              <w:rPr>
                <w:rFonts w:ascii="Times New Roman" w:hAnsi="Times New Roman"/>
                <w:sz w:val="24"/>
                <w:szCs w:val="24"/>
              </w:rPr>
            </w:pPr>
            <w:r w:rsidRPr="008277E6">
              <w:rPr>
                <w:rFonts w:ascii="Times New Roman" w:hAnsi="Times New Roman"/>
                <w:sz w:val="24"/>
                <w:szCs w:val="24"/>
              </w:rPr>
              <w:t>1</w:t>
            </w:r>
          </w:p>
        </w:tc>
        <w:tc>
          <w:tcPr>
            <w:tcW w:w="1897" w:type="dxa"/>
          </w:tcPr>
          <w:p w:rsidR="00EA4CF8" w:rsidRPr="008277E6" w:rsidRDefault="00EA4CF8" w:rsidP="00FA49F8">
            <w:pPr>
              <w:spacing w:line="240" w:lineRule="auto"/>
              <w:ind w:left="0" w:firstLine="0"/>
              <w:jc w:val="left"/>
              <w:rPr>
                <w:rFonts w:ascii="Times New Roman" w:hAnsi="Times New Roman"/>
                <w:sz w:val="24"/>
                <w:szCs w:val="24"/>
              </w:rPr>
            </w:pPr>
            <w:r w:rsidRPr="008277E6">
              <w:rPr>
                <w:rFonts w:ascii="Times New Roman" w:hAnsi="Times New Roman"/>
                <w:sz w:val="24"/>
                <w:szCs w:val="24"/>
              </w:rPr>
              <w:t>Usaha yang saya jalani mengalami peningkatan pendapatan setiap bulan</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50%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50%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2</w:t>
            </w:r>
          </w:p>
        </w:tc>
        <w:tc>
          <w:tcPr>
            <w:tcW w:w="1897" w:type="dxa"/>
          </w:tcPr>
          <w:p w:rsidR="00EA4CF8" w:rsidRPr="008277E6" w:rsidRDefault="00EA4CF8" w:rsidP="00FA49F8">
            <w:pPr>
              <w:spacing w:line="240" w:lineRule="auto"/>
              <w:ind w:left="0" w:firstLine="0"/>
              <w:rPr>
                <w:rFonts w:ascii="Times New Roman" w:hAnsi="Times New Roman"/>
                <w:sz w:val="24"/>
                <w:szCs w:val="24"/>
              </w:rPr>
            </w:pPr>
            <w:r w:rsidRPr="008277E6">
              <w:rPr>
                <w:rFonts w:ascii="Times New Roman" w:hAnsi="Times New Roman"/>
                <w:sz w:val="24"/>
                <w:szCs w:val="24"/>
              </w:rPr>
              <w:t>Volume penjualan usaha saya terus meningkat</w:t>
            </w:r>
          </w:p>
        </w:tc>
        <w:tc>
          <w:tcPr>
            <w:tcW w:w="1601"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50%</w:t>
            </w:r>
          </w:p>
        </w:tc>
        <w:tc>
          <w:tcPr>
            <w:tcW w:w="1029"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10</w:t>
            </w:r>
          </w:p>
        </w:tc>
        <w:tc>
          <w:tcPr>
            <w:tcW w:w="1324" w:type="dxa"/>
          </w:tcPr>
          <w:p w:rsidR="00EA4CF8" w:rsidRPr="008277E6" w:rsidRDefault="00EA4CF8" w:rsidP="00FA49F8">
            <w:pPr>
              <w:spacing w:line="240" w:lineRule="auto"/>
              <w:jc w:val="center"/>
              <w:rPr>
                <w:rFonts w:ascii="Times New Roman" w:hAnsi="Times New Roman"/>
                <w:sz w:val="24"/>
                <w:szCs w:val="24"/>
              </w:rPr>
            </w:pPr>
            <w:r w:rsidRPr="008277E6">
              <w:rPr>
                <w:rFonts w:ascii="Times New Roman" w:hAnsi="Times New Roman"/>
                <w:sz w:val="24"/>
                <w:szCs w:val="24"/>
              </w:rPr>
              <w:t>50%</w:t>
            </w:r>
          </w:p>
        </w:tc>
      </w:tr>
      <w:tr w:rsidR="00EA4CF8" w:rsidRPr="008277E6" w:rsidTr="00FA49F8">
        <w:tc>
          <w:tcPr>
            <w:tcW w:w="62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3</w:t>
            </w:r>
          </w:p>
        </w:tc>
        <w:tc>
          <w:tcPr>
            <w:tcW w:w="1897" w:type="dxa"/>
          </w:tcPr>
          <w:p w:rsidR="00EA4CF8" w:rsidRPr="008277E6" w:rsidRDefault="00EA4CF8" w:rsidP="00FA49F8">
            <w:pPr>
              <w:spacing w:line="240" w:lineRule="auto"/>
              <w:ind w:left="15" w:firstLine="0"/>
              <w:rPr>
                <w:rFonts w:ascii="Times New Roman" w:hAnsi="Times New Roman"/>
                <w:sz w:val="24"/>
                <w:szCs w:val="24"/>
              </w:rPr>
            </w:pPr>
            <w:r w:rsidRPr="008277E6">
              <w:rPr>
                <w:rFonts w:ascii="Times New Roman" w:hAnsi="Times New Roman"/>
                <w:sz w:val="24"/>
                <w:szCs w:val="24"/>
              </w:rPr>
              <w:t>Ada peningkatan konsumen setiap bulan</w:t>
            </w:r>
          </w:p>
        </w:tc>
        <w:tc>
          <w:tcPr>
            <w:tcW w:w="1601"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15</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90%</w:t>
            </w:r>
          </w:p>
        </w:tc>
        <w:tc>
          <w:tcPr>
            <w:tcW w:w="1029"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5</w:t>
            </w:r>
          </w:p>
        </w:tc>
        <w:tc>
          <w:tcPr>
            <w:tcW w:w="1324" w:type="dxa"/>
          </w:tcPr>
          <w:p w:rsidR="00EA4CF8" w:rsidRPr="008277E6" w:rsidRDefault="00EA4CF8" w:rsidP="00FA49F8">
            <w:pPr>
              <w:spacing w:line="240" w:lineRule="auto"/>
              <w:rPr>
                <w:rFonts w:ascii="Times New Roman" w:hAnsi="Times New Roman"/>
                <w:sz w:val="24"/>
                <w:szCs w:val="24"/>
              </w:rPr>
            </w:pPr>
            <w:r w:rsidRPr="008277E6">
              <w:rPr>
                <w:rFonts w:ascii="Times New Roman" w:hAnsi="Times New Roman"/>
                <w:sz w:val="24"/>
                <w:szCs w:val="24"/>
              </w:rPr>
              <w:t xml:space="preserve">      10%</w:t>
            </w:r>
          </w:p>
        </w:tc>
      </w:tr>
    </w:tbl>
    <w:p w:rsidR="00EA4CF8" w:rsidRPr="008277E6" w:rsidRDefault="00EA4CF8" w:rsidP="00EA4CF8">
      <w:pPr>
        <w:rPr>
          <w:rFonts w:ascii="Times New Roman" w:hAnsi="Times New Roman"/>
          <w:i/>
          <w:sz w:val="24"/>
          <w:szCs w:val="24"/>
        </w:rPr>
      </w:pPr>
      <w:r w:rsidRPr="008277E6">
        <w:rPr>
          <w:rFonts w:ascii="Times New Roman" w:hAnsi="Times New Roman"/>
          <w:i/>
          <w:sz w:val="24"/>
          <w:szCs w:val="24"/>
        </w:rPr>
        <w:t xml:space="preserve">Data </w:t>
      </w:r>
      <w:proofErr w:type="gramStart"/>
      <w:r w:rsidRPr="008277E6">
        <w:rPr>
          <w:rFonts w:ascii="Times New Roman" w:hAnsi="Times New Roman"/>
          <w:i/>
          <w:sz w:val="24"/>
          <w:szCs w:val="24"/>
        </w:rPr>
        <w:t>diolah :</w:t>
      </w:r>
      <w:proofErr w:type="gramEnd"/>
      <w:r w:rsidRPr="008277E6">
        <w:rPr>
          <w:rFonts w:ascii="Times New Roman" w:hAnsi="Times New Roman"/>
          <w:i/>
          <w:sz w:val="24"/>
          <w:szCs w:val="24"/>
        </w:rPr>
        <w:t xml:space="preserve"> Penulis Bulan April 2025</w:t>
      </w:r>
    </w:p>
    <w:p w:rsidR="00EA4CF8" w:rsidRPr="0096695F" w:rsidRDefault="00EA4CF8" w:rsidP="00EA4CF8">
      <w:pPr>
        <w:ind w:left="0" w:firstLine="720"/>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Kinerja UMKM di Desa Pematang Setrak masih menunjukkan permasalahan. Berdasarkan hasil pra-survei, pada pernyataan “Usaha yang saya jalani mengalami peningkatan pendapatan setiap bulan”, sebanyak 10 responden atau 50% menyatakan setuju dan 10 responden atau 50% menyatakan tidak setuju. Pada pernyataan “Volume penjualan </w:t>
      </w:r>
      <w:r w:rsidRPr="0096695F">
        <w:rPr>
          <w:rFonts w:ascii="Times New Roman" w:eastAsia="Times New Roman" w:hAnsi="Times New Roman"/>
          <w:sz w:val="24"/>
          <w:szCs w:val="24"/>
          <w:lang w:val="en-MY" w:eastAsia="en-GB"/>
        </w:rPr>
        <w:lastRenderedPageBreak/>
        <w:t>usaha saya terus meningkat”, sebanyak 10 responden atau 50% menyatakan setuju dan 10 responden atau 50% menyatakan tidak setuju. Jawaban yang seimbang ini menunjukkan bahwa peningkatan pendapatan dan volume penjualan belum dirasakan secara merata oleh seluruh pelaku UMKM.</w:t>
      </w:r>
    </w:p>
    <w:p w:rsidR="00EA4CF8" w:rsidRPr="0096695F" w:rsidRDefault="00EA4CF8" w:rsidP="00EA4CF8">
      <w:pPr>
        <w:ind w:left="0" w:firstLine="720"/>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Permasalahan kinerja paling jelas terlihat pada pernyataan ketiga, yaitu “Ada peningkatan konsumen setiap bulan”. Sebanyak 15 responden atau 75% menyatakan tidak setuju, sedangkan hanya 5 responden atau 25% menyatakan setuju. Jawaban dominan tidak setuju ini menunjukkan bahwa sebagian besar pelaku UMKM belum mengalami pertumbuhan jumlah konsumen secara rutin setiap bulan. Fenomena ini berkaitan erat dengan lemahnya jaringan kewirausahaan, belum optimalnya pemanfaatan peluang usaha, dan belum kuatnya keunggulan bersaing. Apabila pelaku UMKM belum memiliki kerja </w:t>
      </w:r>
      <w:proofErr w:type="gramStart"/>
      <w:r w:rsidRPr="0096695F">
        <w:rPr>
          <w:rFonts w:ascii="Times New Roman" w:eastAsia="Times New Roman" w:hAnsi="Times New Roman"/>
          <w:sz w:val="24"/>
          <w:szCs w:val="24"/>
          <w:lang w:val="en-MY" w:eastAsia="en-GB"/>
        </w:rPr>
        <w:t>sama</w:t>
      </w:r>
      <w:proofErr w:type="gramEnd"/>
      <w:r w:rsidRPr="0096695F">
        <w:rPr>
          <w:rFonts w:ascii="Times New Roman" w:eastAsia="Times New Roman" w:hAnsi="Times New Roman"/>
          <w:sz w:val="24"/>
          <w:szCs w:val="24"/>
          <w:lang w:val="en-MY" w:eastAsia="en-GB"/>
        </w:rPr>
        <w:t xml:space="preserve"> dengan pihak lain, belum memanfaatkan reseller, belum memiliki pangsa pasar yang jelas, serta belum melakukan variasi produk secara maksimal, maka peningkatan konsumen akan sulit dicapai. Hal ini sejalan dengan Yusuf dan Soelaiman (2022) yang menyatakan bahwa keterampilan, orientasi pasar, dan jaringan usaha dapat memengaruhi kinerja UMKM melalui kompetensi wirausaha. Selain itu, Latifah et al. (2023) juga menjelaskan bahwa keunggulan bersaing dapat menjadi faktor penting yang memperkuat kinerja pemasaran UMKM.</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 xml:space="preserve">Berdasarkan keseluruhan hasil pra-survei, dapat disimpulkan bahwa permasalahan utama UMKM di Desa Pematang Setrak terletak pada belum optimalnya jaringan kewirausahaan, pemanfaatan peluang kewirausahaan, dan keunggulan bersaing. Pada variabel jaringan kewirausahaan, mayoritas responden belum menjalin kerja </w:t>
      </w:r>
      <w:proofErr w:type="gramStart"/>
      <w:r w:rsidRPr="0096695F">
        <w:rPr>
          <w:rFonts w:ascii="Times New Roman" w:eastAsia="Times New Roman" w:hAnsi="Times New Roman"/>
          <w:sz w:val="24"/>
          <w:szCs w:val="24"/>
          <w:lang w:val="en-MY" w:eastAsia="en-GB"/>
        </w:rPr>
        <w:t>sama</w:t>
      </w:r>
      <w:proofErr w:type="gramEnd"/>
      <w:r w:rsidRPr="0096695F">
        <w:rPr>
          <w:rFonts w:ascii="Times New Roman" w:eastAsia="Times New Roman" w:hAnsi="Times New Roman"/>
          <w:sz w:val="24"/>
          <w:szCs w:val="24"/>
          <w:lang w:val="en-MY" w:eastAsia="en-GB"/>
        </w:rPr>
        <w:t xml:space="preserve"> pengembangan produksi dan seluruh responden belum memiliki kerja sama dengan unit usaha atau perusahaan lain. Pada variabel peluang kewirausahaan, mayoritas responden belum memperluas usaha melalui reseller. Pada variabel keunggulan bersaing, sebagian pelaku UMKM belum memiliki pangsa pasar yang jelas dan belum melakukan diversifikasi </w:t>
      </w:r>
      <w:r w:rsidRPr="0096695F">
        <w:rPr>
          <w:rFonts w:ascii="Times New Roman" w:eastAsia="Times New Roman" w:hAnsi="Times New Roman"/>
          <w:sz w:val="24"/>
          <w:szCs w:val="24"/>
          <w:lang w:val="en-MY" w:eastAsia="en-GB"/>
        </w:rPr>
        <w:lastRenderedPageBreak/>
        <w:t>produk. Sementara itu, pada variabel kinerja UMKM, mayoritas responden belum mengalami peningkatan jumlah konsumen setiap bulan.</w:t>
      </w:r>
    </w:p>
    <w:p w:rsidR="00EA4CF8" w:rsidRPr="0096695F" w:rsidRDefault="00EA4CF8" w:rsidP="00EA4CF8">
      <w:pPr>
        <w:ind w:left="15" w:firstLine="705"/>
        <w:rPr>
          <w:rFonts w:ascii="Times New Roman" w:eastAsia="Times New Roman" w:hAnsi="Times New Roman"/>
          <w:sz w:val="24"/>
          <w:szCs w:val="24"/>
          <w:lang w:val="en-MY" w:eastAsia="en-GB"/>
        </w:rPr>
      </w:pPr>
      <w:r w:rsidRPr="0096695F">
        <w:rPr>
          <w:rFonts w:ascii="Times New Roman" w:eastAsia="Times New Roman" w:hAnsi="Times New Roman"/>
          <w:sz w:val="24"/>
          <w:szCs w:val="24"/>
          <w:lang w:val="en-MY" w:eastAsia="en-GB"/>
        </w:rPr>
        <w:t>Fenomena tersebut menunjukkan bahwa UMKM di Desa Pematang Setrak masih menghadapi kendala dalam pengembangan usaha. Pelaku UMKM sebenarnya telah menyadari pentingnya pelayanan, kualitas produk, dan perluasan pasar, tetapi kesadaran tersebut belum sepenuhnya diwujudkan dalam strategi nyata seperti kerja sama usaha, pengembangan jaringan produksi, perluasan reseller, diversifikasi produk, dan pembentukan pangsa pasar yang jelas. Akibatnya, kinerja UMKM belum berkembang secara optimal, terutama pada aspek peningkatan konsumen, volume penjualan, dan pendapatan usaha.</w:t>
      </w:r>
    </w:p>
    <w:p w:rsidR="00EA4CF8" w:rsidRPr="0096695F" w:rsidRDefault="00EA4CF8" w:rsidP="00EA4CF8">
      <w:pPr>
        <w:autoSpaceDE w:val="0"/>
        <w:autoSpaceDN w:val="0"/>
        <w:adjustRightInd w:val="0"/>
        <w:ind w:left="0" w:firstLine="720"/>
        <w:rPr>
          <w:rFonts w:ascii="Times New Roman" w:hAnsi="Times New Roman"/>
          <w:b/>
          <w:color w:val="000000"/>
          <w:sz w:val="24"/>
          <w:szCs w:val="24"/>
        </w:rPr>
      </w:pPr>
      <w:r w:rsidRPr="0096695F">
        <w:rPr>
          <w:rFonts w:ascii="Times New Roman" w:eastAsia="Times New Roman" w:hAnsi="Times New Roman"/>
          <w:sz w:val="24"/>
          <w:szCs w:val="24"/>
          <w:lang w:val="en-MY" w:eastAsia="en-GB"/>
        </w:rPr>
        <w:t xml:space="preserve">Berdasarkan uraian tersebut, penelitian ini penting dilakukan untuk mengetahui sejauh mana jaringan kewirausahaan, peluang kewirausahaan, dan keunggulan bersaing berpengaruh terhadap kinerja UMKM. Oleh karena itu, penulis tertarik melakukan penelitian dengan judul </w:t>
      </w:r>
      <w:r w:rsidRPr="0096695F">
        <w:rPr>
          <w:rFonts w:ascii="Times New Roman" w:eastAsia="Times New Roman" w:hAnsi="Times New Roman"/>
          <w:b/>
          <w:bCs/>
          <w:sz w:val="24"/>
          <w:szCs w:val="24"/>
          <w:lang w:val="en-MY" w:eastAsia="en-GB"/>
        </w:rPr>
        <w:t>“Pengaruh Jaringan Kewirausahaan, Peluang Kewirausahaan, dan Keunggulan Bersaing terhadap Kinerja UMKM di Desa Pematang Setrak Kecamatan Teluk Mengkudu Kabupaten Serdang Bedagai”.</w:t>
      </w:r>
    </w:p>
    <w:p w:rsidR="00EA4CF8" w:rsidRPr="008277E6" w:rsidRDefault="00EA4CF8" w:rsidP="00EA4CF8">
      <w:pPr>
        <w:pStyle w:val="ListParagraph"/>
        <w:numPr>
          <w:ilvl w:val="1"/>
          <w:numId w:val="4"/>
        </w:numPr>
        <w:ind w:left="720" w:hanging="720"/>
        <w:rPr>
          <w:rFonts w:ascii="Times New Roman" w:hAnsi="Times New Roman"/>
          <w:b/>
          <w:color w:val="000000"/>
          <w:sz w:val="24"/>
          <w:szCs w:val="24"/>
        </w:rPr>
      </w:pPr>
      <w:r w:rsidRPr="008277E6">
        <w:rPr>
          <w:rFonts w:ascii="Times New Roman" w:hAnsi="Times New Roman"/>
          <w:b/>
          <w:color w:val="000000"/>
          <w:sz w:val="24"/>
          <w:szCs w:val="24"/>
        </w:rPr>
        <w:t>Identifikasi Masalah</w:t>
      </w:r>
    </w:p>
    <w:p w:rsidR="00EA4CF8" w:rsidRPr="008277E6" w:rsidRDefault="00EA4CF8" w:rsidP="00EA4CF8">
      <w:pPr>
        <w:ind w:left="15" w:firstLine="705"/>
        <w:rPr>
          <w:rFonts w:ascii="Times New Roman" w:hAnsi="Times New Roman"/>
          <w:color w:val="000000"/>
          <w:sz w:val="24"/>
          <w:szCs w:val="24"/>
        </w:rPr>
      </w:pPr>
      <w:r w:rsidRPr="008277E6">
        <w:rPr>
          <w:rFonts w:ascii="Times New Roman" w:hAnsi="Times New Roman"/>
          <w:color w:val="000000"/>
          <w:sz w:val="24"/>
          <w:szCs w:val="24"/>
        </w:rPr>
        <w:t>Identifikasi masalah merupakan suatu langkah awal sebelum menentukan rumusan masalah dalam suatu penelitian. Menurut Arikunto (2015), identifikasi masalah adalah tahap permulaan dari penguasaan masalah di mana objek dalam suatu jalinan tertentu bisa kita kenali sebagai suatu masalah. Untuk mempermudah dalam memahami masalah yang telah disampaikan, maka dapat dikemukakan permasalahan secara terperinci sebagai berikut:</w:t>
      </w:r>
    </w:p>
    <w:p w:rsidR="00EA4CF8" w:rsidRPr="008277E6" w:rsidRDefault="00EA4CF8" w:rsidP="00EA4CF8">
      <w:pPr>
        <w:pStyle w:val="ListParagraph"/>
        <w:numPr>
          <w:ilvl w:val="0"/>
          <w:numId w:val="3"/>
        </w:numPr>
        <w:ind w:left="284" w:hanging="284"/>
        <w:rPr>
          <w:rFonts w:ascii="Times New Roman" w:hAnsi="Times New Roman"/>
          <w:sz w:val="24"/>
          <w:szCs w:val="24"/>
        </w:rPr>
      </w:pPr>
      <w:r w:rsidRPr="008277E6">
        <w:rPr>
          <w:rFonts w:ascii="Times New Roman" w:hAnsi="Times New Roman"/>
          <w:sz w:val="24"/>
          <w:szCs w:val="24"/>
        </w:rPr>
        <w:t>Kurang optimalnya jaringan kewirausahaan yang mendukung kegiatan usaha serta belum optimalnya produk UMKM dalam menjangkau konsumen.</w:t>
      </w:r>
    </w:p>
    <w:p w:rsidR="00EA4CF8" w:rsidRPr="008277E6" w:rsidRDefault="00EA4CF8" w:rsidP="00EA4CF8">
      <w:pPr>
        <w:pStyle w:val="ListParagraph"/>
        <w:numPr>
          <w:ilvl w:val="0"/>
          <w:numId w:val="3"/>
        </w:numPr>
        <w:ind w:left="284" w:right="14" w:hanging="284"/>
        <w:rPr>
          <w:rFonts w:ascii="Times New Roman" w:hAnsi="Times New Roman"/>
          <w:sz w:val="24"/>
          <w:szCs w:val="24"/>
        </w:rPr>
      </w:pPr>
      <w:r w:rsidRPr="008277E6">
        <w:rPr>
          <w:rFonts w:ascii="Times New Roman" w:hAnsi="Times New Roman"/>
          <w:sz w:val="24"/>
          <w:szCs w:val="24"/>
        </w:rPr>
        <w:t>Lemahnya pemgetahuan masyarakat tentang peluang kewirausahaan di Desa Pematang Setrak Kecamatan Teluk Mengkudu Kabupaten Serdang Bedagai.</w:t>
      </w:r>
    </w:p>
    <w:p w:rsidR="00EA4CF8" w:rsidRPr="008277E6" w:rsidRDefault="00EA4CF8" w:rsidP="00EA4CF8">
      <w:pPr>
        <w:pStyle w:val="ListParagraph"/>
        <w:numPr>
          <w:ilvl w:val="0"/>
          <w:numId w:val="3"/>
        </w:numPr>
        <w:ind w:left="284" w:right="14" w:hanging="284"/>
        <w:rPr>
          <w:rFonts w:ascii="Times New Roman" w:hAnsi="Times New Roman"/>
          <w:sz w:val="24"/>
          <w:szCs w:val="24"/>
        </w:rPr>
      </w:pPr>
      <w:r w:rsidRPr="008277E6">
        <w:rPr>
          <w:rFonts w:ascii="Times New Roman" w:hAnsi="Times New Roman"/>
          <w:sz w:val="24"/>
          <w:szCs w:val="24"/>
        </w:rPr>
        <w:lastRenderedPageBreak/>
        <w:t>Belum terlihatnya sebuah produk yang dapat diunggulkan untuk mendapatkan produk keunggulan bersaing dengan produk lain di Desa Pematang Setrak Kecamatan Teluk Mengkudu Kabupaten Serdang Bedagai.</w:t>
      </w:r>
    </w:p>
    <w:p w:rsidR="00EA4CF8" w:rsidRPr="008277E6" w:rsidRDefault="00EA4CF8" w:rsidP="00EA4CF8">
      <w:pPr>
        <w:pStyle w:val="BodyText"/>
        <w:numPr>
          <w:ilvl w:val="0"/>
          <w:numId w:val="3"/>
        </w:numPr>
        <w:spacing w:line="480" w:lineRule="auto"/>
        <w:ind w:left="284" w:right="14" w:hanging="284"/>
        <w:jc w:val="both"/>
      </w:pPr>
      <w:r w:rsidRPr="008277E6">
        <w:rPr>
          <w:lang w:val="en-US"/>
        </w:rPr>
        <w:t xml:space="preserve">Semakin </w:t>
      </w:r>
      <w:r w:rsidRPr="008277E6">
        <w:t>Menurunnya</w:t>
      </w:r>
      <w:r w:rsidRPr="008277E6">
        <w:rPr>
          <w:color w:val="000000"/>
        </w:rPr>
        <w:t xml:space="preserve"> Kinerja UMKM</w:t>
      </w:r>
      <w:r w:rsidRPr="008277E6">
        <w:rPr>
          <w:color w:val="000000"/>
          <w:lang w:val="en-US"/>
        </w:rPr>
        <w:t xml:space="preserve"> beberapa produk di Desa Pematang Setrak Kecamatan Teluk Mengkudu Kabupaten Serdang Bedagai.</w:t>
      </w:r>
    </w:p>
    <w:p w:rsidR="00EA4CF8" w:rsidRPr="008277E6" w:rsidRDefault="00EA4CF8" w:rsidP="00EA4CF8">
      <w:pPr>
        <w:pStyle w:val="ListParagraph"/>
        <w:numPr>
          <w:ilvl w:val="1"/>
          <w:numId w:val="4"/>
        </w:numPr>
        <w:ind w:left="720" w:hanging="720"/>
        <w:rPr>
          <w:rFonts w:ascii="Times New Roman" w:hAnsi="Times New Roman"/>
          <w:b/>
          <w:color w:val="000000"/>
          <w:sz w:val="24"/>
          <w:szCs w:val="24"/>
        </w:rPr>
      </w:pPr>
      <w:r w:rsidRPr="008277E6">
        <w:rPr>
          <w:rFonts w:ascii="Times New Roman" w:hAnsi="Times New Roman"/>
          <w:b/>
          <w:color w:val="000000"/>
          <w:sz w:val="24"/>
          <w:szCs w:val="24"/>
        </w:rPr>
        <w:t>Batasan Masalah</w:t>
      </w:r>
    </w:p>
    <w:p w:rsidR="00EA4CF8" w:rsidRPr="008277E6" w:rsidRDefault="00EA4CF8" w:rsidP="00EA4CF8">
      <w:pPr>
        <w:ind w:left="15" w:firstLine="705"/>
        <w:rPr>
          <w:rFonts w:ascii="Times New Roman" w:hAnsi="Times New Roman"/>
          <w:color w:val="000000"/>
          <w:sz w:val="24"/>
          <w:szCs w:val="24"/>
        </w:rPr>
      </w:pPr>
      <w:r w:rsidRPr="008277E6">
        <w:rPr>
          <w:rFonts w:ascii="Times New Roman" w:hAnsi="Times New Roman"/>
          <w:color w:val="000000"/>
          <w:sz w:val="24"/>
          <w:szCs w:val="24"/>
        </w:rPr>
        <w:t>Menurut Husaini Usman (2016:33) “Pembatasan masalah adalah usaha untuk menetapkan batasan dari masalah penelitian yang akan diteliti”. Batasan masalah ini bertujuan untuk mengidentifikasi faktor mana saja yang termasuk dalam ruang lingkup masalah penelitian dan faktor mana saja yang tidak termasuk dalam ruang lingkup masalah penelitian.</w:t>
      </w:r>
    </w:p>
    <w:p w:rsidR="00EA4CF8" w:rsidRPr="008277E6" w:rsidRDefault="00EA4CF8" w:rsidP="00EA4CF8">
      <w:pPr>
        <w:ind w:left="14" w:firstLine="706"/>
        <w:rPr>
          <w:rFonts w:ascii="Times New Roman" w:hAnsi="Times New Roman"/>
          <w:color w:val="000000"/>
          <w:sz w:val="24"/>
          <w:szCs w:val="24"/>
        </w:rPr>
      </w:pPr>
      <w:r w:rsidRPr="008277E6">
        <w:rPr>
          <w:rFonts w:ascii="Times New Roman" w:hAnsi="Times New Roman"/>
          <w:color w:val="000000"/>
          <w:sz w:val="24"/>
          <w:szCs w:val="24"/>
        </w:rPr>
        <w:t xml:space="preserve">Berdasarkan identifikasi permasalahan yang ada diatas, maka diperlukan adanya pembatasan masalah untuk menghindari berbagai kesalahan persepsi yang muncul berkaitan dengan penelitian ini. Agar pembahasan menjadi spesifik dan lebih fokus sehingga kesimpulan </w:t>
      </w:r>
      <w:proofErr w:type="gramStart"/>
      <w:r w:rsidRPr="008277E6">
        <w:rPr>
          <w:rFonts w:ascii="Times New Roman" w:hAnsi="Times New Roman"/>
          <w:color w:val="000000"/>
          <w:sz w:val="24"/>
          <w:szCs w:val="24"/>
        </w:rPr>
        <w:t>akan</w:t>
      </w:r>
      <w:proofErr w:type="gramEnd"/>
      <w:r w:rsidRPr="008277E6">
        <w:rPr>
          <w:rFonts w:ascii="Times New Roman" w:hAnsi="Times New Roman"/>
          <w:color w:val="000000"/>
          <w:sz w:val="24"/>
          <w:szCs w:val="24"/>
        </w:rPr>
        <w:t xml:space="preserve"> terarah pada aspek yang diteliti. Penelitian ini dibatasi lebih spesifik mengenai “Jaringan Kewirausahaan, Peluang </w:t>
      </w:r>
      <w:proofErr w:type="gramStart"/>
      <w:r w:rsidRPr="008277E6">
        <w:rPr>
          <w:rFonts w:ascii="Times New Roman" w:hAnsi="Times New Roman"/>
          <w:color w:val="000000"/>
          <w:sz w:val="24"/>
          <w:szCs w:val="24"/>
        </w:rPr>
        <w:t>Kewirausahaan ,</w:t>
      </w:r>
      <w:proofErr w:type="gramEnd"/>
      <w:r w:rsidRPr="008277E6">
        <w:rPr>
          <w:rFonts w:ascii="Times New Roman" w:hAnsi="Times New Roman"/>
          <w:color w:val="000000"/>
          <w:sz w:val="24"/>
          <w:szCs w:val="24"/>
        </w:rPr>
        <w:t xml:space="preserve"> Keunggulan Bersaing dan Kinerja UMKM di Desa Pematang Setrak Kecamatan Teluk Mengkudu “</w:t>
      </w:r>
    </w:p>
    <w:p w:rsidR="00EA4CF8" w:rsidRPr="008277E6" w:rsidRDefault="00EA4CF8" w:rsidP="00EA4CF8">
      <w:pPr>
        <w:pStyle w:val="ListParagraph"/>
        <w:numPr>
          <w:ilvl w:val="1"/>
          <w:numId w:val="4"/>
        </w:numPr>
        <w:ind w:left="720" w:hanging="705"/>
        <w:rPr>
          <w:rFonts w:ascii="Times New Roman" w:hAnsi="Times New Roman"/>
          <w:b/>
          <w:color w:val="000000"/>
          <w:sz w:val="24"/>
          <w:szCs w:val="24"/>
        </w:rPr>
      </w:pPr>
      <w:r w:rsidRPr="008277E6">
        <w:rPr>
          <w:rFonts w:ascii="Times New Roman" w:hAnsi="Times New Roman"/>
          <w:b/>
          <w:color w:val="000000"/>
          <w:sz w:val="24"/>
          <w:szCs w:val="24"/>
        </w:rPr>
        <w:t>Rumusan Masalah</w:t>
      </w:r>
    </w:p>
    <w:p w:rsidR="00EA4CF8" w:rsidRPr="008277E6" w:rsidRDefault="00EA4CF8" w:rsidP="00EA4CF8">
      <w:pPr>
        <w:ind w:left="15" w:firstLine="705"/>
        <w:rPr>
          <w:rFonts w:ascii="Times New Roman" w:hAnsi="Times New Roman"/>
          <w:color w:val="000000"/>
          <w:sz w:val="24"/>
          <w:szCs w:val="24"/>
        </w:rPr>
      </w:pPr>
      <w:r w:rsidRPr="008277E6">
        <w:rPr>
          <w:rFonts w:ascii="Times New Roman" w:hAnsi="Times New Roman"/>
          <w:color w:val="000000"/>
          <w:sz w:val="24"/>
          <w:szCs w:val="24"/>
        </w:rPr>
        <w:t xml:space="preserve">Menurut Umar (2017) bahwa “Suatu masalah yang terjadi apabila seseorang berusaha mencoba suatu tujuan atau percobaannya yang pertama untuk mencapai tujuan itu hingga berhasil”. Berdasarkan uraian latar belakang maka permasalahan yang akan dibahas dalam penelitian ini </w:t>
      </w:r>
      <w:proofErr w:type="gramStart"/>
      <w:r w:rsidRPr="008277E6">
        <w:rPr>
          <w:rFonts w:ascii="Times New Roman" w:hAnsi="Times New Roman"/>
          <w:color w:val="000000"/>
          <w:sz w:val="24"/>
          <w:szCs w:val="24"/>
        </w:rPr>
        <w:t>adalah :</w:t>
      </w:r>
      <w:proofErr w:type="gramEnd"/>
    </w:p>
    <w:p w:rsidR="00EA4CF8" w:rsidRPr="008277E6" w:rsidRDefault="00EA4CF8" w:rsidP="00EA4CF8">
      <w:pPr>
        <w:pStyle w:val="ListParagraph"/>
        <w:numPr>
          <w:ilvl w:val="0"/>
          <w:numId w:val="1"/>
        </w:numPr>
        <w:ind w:left="284" w:hanging="284"/>
        <w:rPr>
          <w:rFonts w:ascii="Times New Roman" w:hAnsi="Times New Roman"/>
          <w:color w:val="000000"/>
          <w:sz w:val="24"/>
          <w:szCs w:val="24"/>
        </w:rPr>
      </w:pPr>
      <w:r w:rsidRPr="008277E6">
        <w:rPr>
          <w:rFonts w:ascii="Times New Roman" w:hAnsi="Times New Roman"/>
          <w:color w:val="000000"/>
          <w:sz w:val="24"/>
          <w:szCs w:val="24"/>
        </w:rPr>
        <w:t>Apakah Pengaruh Jaringan Kewirausahaan Terhadap Kinerja UMKM Di Desa Pematang Setrak Kecamatan Teluk Mengkudu Kabupaten Serdang Bedagai.</w:t>
      </w:r>
    </w:p>
    <w:p w:rsidR="00EA4CF8" w:rsidRPr="008277E6" w:rsidRDefault="00EA4CF8" w:rsidP="00EA4CF8">
      <w:pPr>
        <w:pStyle w:val="ListParagraph"/>
        <w:numPr>
          <w:ilvl w:val="0"/>
          <w:numId w:val="1"/>
        </w:numPr>
        <w:ind w:left="284" w:hanging="284"/>
        <w:rPr>
          <w:rFonts w:ascii="Times New Roman" w:hAnsi="Times New Roman"/>
          <w:color w:val="000000"/>
          <w:sz w:val="24"/>
          <w:szCs w:val="24"/>
        </w:rPr>
      </w:pPr>
      <w:r w:rsidRPr="008277E6">
        <w:rPr>
          <w:rFonts w:ascii="Times New Roman" w:hAnsi="Times New Roman"/>
          <w:color w:val="000000"/>
          <w:sz w:val="24"/>
          <w:szCs w:val="24"/>
        </w:rPr>
        <w:lastRenderedPageBreak/>
        <w:t>Apakah Pengaruh Peluang Kewirausahaan Terhadap Kinerja UMKM Di Desa Pematang Setrak Kecamatan Teluk Mengkudu Kabupaten Serdang Bedagai.</w:t>
      </w:r>
    </w:p>
    <w:p w:rsidR="00EA4CF8" w:rsidRPr="008277E6" w:rsidRDefault="00EA4CF8" w:rsidP="00EA4CF8">
      <w:pPr>
        <w:pStyle w:val="ListParagraph"/>
        <w:numPr>
          <w:ilvl w:val="0"/>
          <w:numId w:val="1"/>
        </w:numPr>
        <w:ind w:left="284" w:hanging="284"/>
        <w:rPr>
          <w:rFonts w:ascii="Times New Roman" w:hAnsi="Times New Roman"/>
          <w:color w:val="000000"/>
          <w:sz w:val="24"/>
          <w:szCs w:val="24"/>
        </w:rPr>
      </w:pPr>
      <w:r w:rsidRPr="008277E6">
        <w:rPr>
          <w:rFonts w:ascii="Times New Roman" w:hAnsi="Times New Roman"/>
          <w:color w:val="000000"/>
          <w:sz w:val="24"/>
          <w:szCs w:val="24"/>
        </w:rPr>
        <w:t>Apakah Pengaruh Keunggulan Bersaing Terhadap Kinerja UMKM Di Desa Pematang Setrak Kecamatan Teluk Mengkudu Kabupaten Serdang Bedagai.</w:t>
      </w:r>
    </w:p>
    <w:p w:rsidR="00EA4CF8" w:rsidRPr="008277E6" w:rsidRDefault="00EA4CF8" w:rsidP="00EA4CF8">
      <w:pPr>
        <w:pStyle w:val="ListParagraph"/>
        <w:numPr>
          <w:ilvl w:val="0"/>
          <w:numId w:val="1"/>
        </w:numPr>
        <w:ind w:left="284" w:hanging="284"/>
        <w:rPr>
          <w:rFonts w:ascii="Times New Roman" w:hAnsi="Times New Roman"/>
          <w:color w:val="000000"/>
          <w:sz w:val="24"/>
          <w:szCs w:val="24"/>
        </w:rPr>
      </w:pPr>
      <w:r w:rsidRPr="008277E6">
        <w:rPr>
          <w:rFonts w:ascii="Times New Roman" w:hAnsi="Times New Roman"/>
          <w:color w:val="000000"/>
          <w:sz w:val="24"/>
          <w:szCs w:val="24"/>
        </w:rPr>
        <w:t xml:space="preserve">Apakah ada Pengaruh Jaringan </w:t>
      </w:r>
      <w:proofErr w:type="gramStart"/>
      <w:r w:rsidRPr="008277E6">
        <w:rPr>
          <w:rFonts w:ascii="Times New Roman" w:hAnsi="Times New Roman"/>
          <w:color w:val="000000"/>
          <w:sz w:val="24"/>
          <w:szCs w:val="24"/>
        </w:rPr>
        <w:t>Kewirausahaan ,</w:t>
      </w:r>
      <w:proofErr w:type="gramEnd"/>
      <w:r w:rsidRPr="008277E6">
        <w:rPr>
          <w:rFonts w:ascii="Times New Roman" w:hAnsi="Times New Roman"/>
          <w:color w:val="000000"/>
          <w:sz w:val="24"/>
          <w:szCs w:val="24"/>
        </w:rPr>
        <w:t xml:space="preserve"> Peluang Kewirausaahn dan Keunggulan Bersaing terhadap kinerja UMKM di Desa</w:t>
      </w:r>
      <w:r>
        <w:rPr>
          <w:rFonts w:ascii="Times New Roman" w:hAnsi="Times New Roman"/>
          <w:color w:val="000000"/>
          <w:sz w:val="24"/>
          <w:szCs w:val="24"/>
        </w:rPr>
        <w:t xml:space="preserve"> </w:t>
      </w:r>
      <w:r w:rsidRPr="008277E6">
        <w:rPr>
          <w:rFonts w:ascii="Times New Roman" w:hAnsi="Times New Roman"/>
          <w:color w:val="000000"/>
          <w:sz w:val="24"/>
          <w:szCs w:val="24"/>
        </w:rPr>
        <w:t>Pematang Setrak Kecamatan Teluk Mengkudu Kabupaten Serdang Bedagai.</w:t>
      </w:r>
    </w:p>
    <w:p w:rsidR="00EA4CF8" w:rsidRPr="008277E6" w:rsidRDefault="00EA4CF8" w:rsidP="00EA4CF8">
      <w:pPr>
        <w:pStyle w:val="ListParagraph"/>
        <w:numPr>
          <w:ilvl w:val="1"/>
          <w:numId w:val="4"/>
        </w:numPr>
        <w:ind w:left="720" w:hanging="720"/>
        <w:rPr>
          <w:rFonts w:ascii="Times New Roman" w:hAnsi="Times New Roman"/>
          <w:b/>
          <w:color w:val="000000"/>
          <w:sz w:val="24"/>
          <w:szCs w:val="24"/>
        </w:rPr>
      </w:pPr>
      <w:r w:rsidRPr="008277E6">
        <w:rPr>
          <w:rFonts w:ascii="Times New Roman" w:hAnsi="Times New Roman"/>
          <w:b/>
          <w:color w:val="000000"/>
          <w:sz w:val="24"/>
          <w:szCs w:val="24"/>
        </w:rPr>
        <w:t>Tujuan Penelitian</w:t>
      </w:r>
    </w:p>
    <w:p w:rsidR="00EA4CF8" w:rsidRPr="008277E6" w:rsidRDefault="00EA4CF8" w:rsidP="00EA4CF8">
      <w:pPr>
        <w:ind w:left="15" w:firstLine="0"/>
        <w:rPr>
          <w:rFonts w:ascii="Times New Roman" w:hAnsi="Times New Roman"/>
          <w:color w:val="000000"/>
          <w:sz w:val="24"/>
          <w:szCs w:val="24"/>
        </w:rPr>
      </w:pPr>
      <w:r w:rsidRPr="008277E6">
        <w:rPr>
          <w:rFonts w:ascii="Times New Roman" w:hAnsi="Times New Roman"/>
          <w:color w:val="000000"/>
          <w:sz w:val="24"/>
          <w:szCs w:val="24"/>
        </w:rPr>
        <w:tab/>
        <w:t>Menurut Sugiyono (</w:t>
      </w:r>
      <w:r>
        <w:rPr>
          <w:rFonts w:ascii="Times New Roman" w:hAnsi="Times New Roman"/>
          <w:color w:val="000000"/>
          <w:sz w:val="24"/>
          <w:szCs w:val="24"/>
        </w:rPr>
        <w:t>2023</w:t>
      </w:r>
      <w:r w:rsidRPr="008277E6">
        <w:rPr>
          <w:rFonts w:ascii="Times New Roman" w:hAnsi="Times New Roman"/>
          <w:color w:val="000000"/>
          <w:sz w:val="24"/>
          <w:szCs w:val="24"/>
        </w:rPr>
        <w:t xml:space="preserve">) Tujuan penelitian yaitu agar data dapat ditentukan, di kembangkan, dan dibuktikan. Sedangkan hasil dari penelitian </w:t>
      </w:r>
      <w:proofErr w:type="gramStart"/>
      <w:r w:rsidRPr="008277E6">
        <w:rPr>
          <w:rFonts w:ascii="Times New Roman" w:hAnsi="Times New Roman"/>
          <w:color w:val="000000"/>
          <w:sz w:val="24"/>
          <w:szCs w:val="24"/>
        </w:rPr>
        <w:t>akan</w:t>
      </w:r>
      <w:proofErr w:type="gramEnd"/>
      <w:r w:rsidRPr="008277E6">
        <w:rPr>
          <w:rFonts w:ascii="Times New Roman" w:hAnsi="Times New Roman"/>
          <w:color w:val="000000"/>
          <w:sz w:val="24"/>
          <w:szCs w:val="24"/>
        </w:rPr>
        <w:t xml:space="preserve"> memperoleh suatu pengetahuan baru sehingga dapat digunakan untuk memahami, memecahkan dan mengantisipasi masalah. Adapun tujuan dari penelitian ini adalah:</w:t>
      </w:r>
    </w:p>
    <w:p w:rsidR="00EA4CF8" w:rsidRPr="008277E6" w:rsidRDefault="00EA4CF8" w:rsidP="00EA4CF8">
      <w:pPr>
        <w:pStyle w:val="ListParagraph"/>
        <w:numPr>
          <w:ilvl w:val="0"/>
          <w:numId w:val="2"/>
        </w:numPr>
        <w:ind w:left="284" w:hanging="284"/>
        <w:rPr>
          <w:rFonts w:ascii="Times New Roman" w:hAnsi="Times New Roman"/>
          <w:color w:val="000000"/>
          <w:sz w:val="24"/>
          <w:szCs w:val="24"/>
        </w:rPr>
      </w:pPr>
      <w:r w:rsidRPr="008277E6">
        <w:rPr>
          <w:rFonts w:ascii="Times New Roman" w:hAnsi="Times New Roman"/>
          <w:color w:val="000000"/>
          <w:sz w:val="24"/>
          <w:szCs w:val="24"/>
        </w:rPr>
        <w:t xml:space="preserve">Untuk mengetahui adanya pengaruh Jaringan </w:t>
      </w:r>
      <w:proofErr w:type="gramStart"/>
      <w:r w:rsidRPr="008277E6">
        <w:rPr>
          <w:rFonts w:ascii="Times New Roman" w:hAnsi="Times New Roman"/>
          <w:color w:val="000000"/>
          <w:sz w:val="24"/>
          <w:szCs w:val="24"/>
        </w:rPr>
        <w:t>Kewirausahaan  terhadap</w:t>
      </w:r>
      <w:proofErr w:type="gramEnd"/>
      <w:r w:rsidRPr="008277E6">
        <w:rPr>
          <w:rFonts w:ascii="Times New Roman" w:hAnsi="Times New Roman"/>
          <w:color w:val="000000"/>
          <w:sz w:val="24"/>
          <w:szCs w:val="24"/>
        </w:rPr>
        <w:t xml:space="preserve"> kinerja UMKM di Desa Pematang Setrak Kecamatan Teluk Mengkudu Kabupaten Serdang Bedagai.</w:t>
      </w:r>
    </w:p>
    <w:p w:rsidR="00EA4CF8" w:rsidRPr="008277E6" w:rsidRDefault="00EA4CF8" w:rsidP="00EA4CF8">
      <w:pPr>
        <w:pStyle w:val="ListParagraph"/>
        <w:numPr>
          <w:ilvl w:val="0"/>
          <w:numId w:val="2"/>
        </w:numPr>
        <w:ind w:left="284" w:hanging="284"/>
        <w:rPr>
          <w:rFonts w:ascii="Times New Roman" w:hAnsi="Times New Roman"/>
          <w:color w:val="000000"/>
          <w:sz w:val="24"/>
          <w:szCs w:val="24"/>
        </w:rPr>
      </w:pPr>
      <w:r w:rsidRPr="008277E6">
        <w:rPr>
          <w:rFonts w:ascii="Times New Roman" w:hAnsi="Times New Roman"/>
          <w:color w:val="000000"/>
          <w:sz w:val="24"/>
          <w:szCs w:val="24"/>
        </w:rPr>
        <w:t xml:space="preserve">Untuk mengetahui adanya pengaruh Peluang Kewirausahaan Terhadap kinerja </w:t>
      </w:r>
      <w:proofErr w:type="gramStart"/>
      <w:r w:rsidRPr="008277E6">
        <w:rPr>
          <w:rFonts w:ascii="Times New Roman" w:hAnsi="Times New Roman"/>
          <w:color w:val="000000"/>
          <w:sz w:val="24"/>
          <w:szCs w:val="24"/>
        </w:rPr>
        <w:t>UMKM  di</w:t>
      </w:r>
      <w:proofErr w:type="gramEnd"/>
      <w:r w:rsidRPr="008277E6">
        <w:rPr>
          <w:rFonts w:ascii="Times New Roman" w:hAnsi="Times New Roman"/>
          <w:color w:val="000000"/>
          <w:sz w:val="24"/>
          <w:szCs w:val="24"/>
        </w:rPr>
        <w:t xml:space="preserve"> Desa Pematang Setrak Kecamatan Teluk Mengkudu Kabupaten Serdang Bedagai.</w:t>
      </w:r>
    </w:p>
    <w:p w:rsidR="00EA4CF8" w:rsidRPr="008277E6" w:rsidRDefault="00EA4CF8" w:rsidP="00EA4CF8">
      <w:pPr>
        <w:pStyle w:val="ListParagraph"/>
        <w:numPr>
          <w:ilvl w:val="0"/>
          <w:numId w:val="2"/>
        </w:numPr>
        <w:ind w:left="284" w:hanging="284"/>
        <w:rPr>
          <w:rFonts w:ascii="Times New Roman" w:hAnsi="Times New Roman"/>
          <w:color w:val="000000"/>
          <w:sz w:val="24"/>
          <w:szCs w:val="24"/>
        </w:rPr>
      </w:pPr>
      <w:r w:rsidRPr="008277E6">
        <w:rPr>
          <w:rFonts w:ascii="Times New Roman" w:hAnsi="Times New Roman"/>
          <w:color w:val="000000"/>
          <w:sz w:val="24"/>
          <w:szCs w:val="24"/>
        </w:rPr>
        <w:t>Untuk Mengetahui pengaruh Keunggulan Bersaing Terhadap Kineja UMKM di Desa Pematang Setrak Kecamatan Teluk Mengkudu Kabupaten Serdang Bedagai.</w:t>
      </w:r>
    </w:p>
    <w:p w:rsidR="00EA4CF8" w:rsidRPr="008277E6" w:rsidRDefault="00EA4CF8" w:rsidP="00EA4CF8">
      <w:pPr>
        <w:pStyle w:val="ListParagraph"/>
        <w:numPr>
          <w:ilvl w:val="0"/>
          <w:numId w:val="2"/>
        </w:numPr>
        <w:ind w:left="284" w:hanging="284"/>
        <w:rPr>
          <w:rFonts w:ascii="Times New Roman" w:hAnsi="Times New Roman"/>
          <w:color w:val="000000"/>
          <w:sz w:val="24"/>
          <w:szCs w:val="24"/>
        </w:rPr>
      </w:pPr>
      <w:r w:rsidRPr="008277E6">
        <w:rPr>
          <w:rFonts w:ascii="Times New Roman" w:hAnsi="Times New Roman"/>
          <w:color w:val="000000"/>
          <w:sz w:val="24"/>
          <w:szCs w:val="24"/>
        </w:rPr>
        <w:t xml:space="preserve">Untuk mengetahui adanya pengaruh Jaringan </w:t>
      </w:r>
      <w:proofErr w:type="gramStart"/>
      <w:r w:rsidRPr="008277E6">
        <w:rPr>
          <w:rFonts w:ascii="Times New Roman" w:hAnsi="Times New Roman"/>
          <w:color w:val="000000"/>
          <w:sz w:val="24"/>
          <w:szCs w:val="24"/>
        </w:rPr>
        <w:t>Kewirausahaan ,</w:t>
      </w:r>
      <w:proofErr w:type="gramEnd"/>
      <w:r w:rsidRPr="008277E6">
        <w:rPr>
          <w:rFonts w:ascii="Times New Roman" w:hAnsi="Times New Roman"/>
          <w:color w:val="000000"/>
          <w:sz w:val="24"/>
          <w:szCs w:val="24"/>
        </w:rPr>
        <w:t xml:space="preserve"> Peluang Kewirausahaan dan Keunggulan Bersaing Terhadap Kinerja UMKM di Desa Pematang Setrak Kecamatan Teluk Mengkudu Kabupaten Serdang Bedagai.</w:t>
      </w:r>
    </w:p>
    <w:p w:rsidR="00EA4CF8" w:rsidRPr="008277E6" w:rsidRDefault="00EA4CF8" w:rsidP="00EA4CF8">
      <w:pPr>
        <w:pStyle w:val="ListParagraph"/>
        <w:numPr>
          <w:ilvl w:val="1"/>
          <w:numId w:val="4"/>
        </w:numPr>
        <w:ind w:left="720" w:hanging="720"/>
        <w:rPr>
          <w:rFonts w:ascii="Times New Roman" w:hAnsi="Times New Roman"/>
          <w:b/>
          <w:color w:val="000000"/>
          <w:sz w:val="24"/>
          <w:szCs w:val="24"/>
        </w:rPr>
      </w:pPr>
      <w:r w:rsidRPr="008277E6">
        <w:rPr>
          <w:rFonts w:ascii="Times New Roman" w:hAnsi="Times New Roman"/>
          <w:b/>
          <w:color w:val="000000"/>
          <w:sz w:val="24"/>
          <w:szCs w:val="24"/>
        </w:rPr>
        <w:t>Manfaat Penelitian</w:t>
      </w:r>
    </w:p>
    <w:p w:rsidR="00EA4CF8" w:rsidRPr="008277E6" w:rsidRDefault="00EA4CF8" w:rsidP="00EA4CF8">
      <w:pPr>
        <w:ind w:left="0" w:firstLine="720"/>
        <w:rPr>
          <w:rFonts w:ascii="Times New Roman" w:hAnsi="Times New Roman"/>
          <w:sz w:val="24"/>
          <w:szCs w:val="24"/>
          <w:lang w:val="id-ID"/>
        </w:rPr>
      </w:pPr>
      <w:r w:rsidRPr="008277E6">
        <w:rPr>
          <w:rFonts w:ascii="Times New Roman" w:hAnsi="Times New Roman"/>
          <w:sz w:val="24"/>
          <w:szCs w:val="24"/>
        </w:rPr>
        <w:t xml:space="preserve">Hasil penelitian ini diharapkan dapat memberikan sumbangan bagi pihak yang berkepentingan antara lain sebagai </w:t>
      </w:r>
      <w:proofErr w:type="gramStart"/>
      <w:r w:rsidRPr="008277E6">
        <w:rPr>
          <w:rFonts w:ascii="Times New Roman" w:hAnsi="Times New Roman"/>
          <w:sz w:val="24"/>
          <w:szCs w:val="24"/>
        </w:rPr>
        <w:t>berikut :</w:t>
      </w:r>
      <w:proofErr w:type="gramEnd"/>
      <w:r w:rsidRPr="008277E6">
        <w:rPr>
          <w:rFonts w:ascii="Times New Roman" w:hAnsi="Times New Roman"/>
          <w:sz w:val="24"/>
          <w:szCs w:val="24"/>
        </w:rPr>
        <w:t xml:space="preserve"> </w:t>
      </w:r>
    </w:p>
    <w:p w:rsidR="00EA4CF8" w:rsidRPr="008277E6" w:rsidRDefault="00EA4CF8" w:rsidP="00EA4CF8">
      <w:pPr>
        <w:pStyle w:val="ListParagraph"/>
        <w:numPr>
          <w:ilvl w:val="0"/>
          <w:numId w:val="6"/>
        </w:numPr>
        <w:ind w:left="284" w:hanging="284"/>
        <w:rPr>
          <w:rFonts w:ascii="Times New Roman" w:hAnsi="Times New Roman"/>
          <w:sz w:val="24"/>
          <w:szCs w:val="24"/>
        </w:rPr>
      </w:pPr>
      <w:r w:rsidRPr="008277E6">
        <w:rPr>
          <w:rFonts w:ascii="Times New Roman" w:hAnsi="Times New Roman"/>
          <w:sz w:val="24"/>
          <w:szCs w:val="24"/>
        </w:rPr>
        <w:t xml:space="preserve">Bagi </w:t>
      </w:r>
      <w:r w:rsidRPr="008277E6">
        <w:rPr>
          <w:rFonts w:ascii="Times New Roman" w:hAnsi="Times New Roman"/>
          <w:color w:val="000000"/>
          <w:sz w:val="24"/>
          <w:szCs w:val="24"/>
        </w:rPr>
        <w:t xml:space="preserve">UMKM </w:t>
      </w:r>
    </w:p>
    <w:p w:rsidR="00EA4CF8" w:rsidRPr="008277E6" w:rsidRDefault="00EA4CF8" w:rsidP="00EA4CF8">
      <w:pPr>
        <w:ind w:left="284" w:hanging="284"/>
        <w:rPr>
          <w:rFonts w:ascii="Times New Roman" w:hAnsi="Times New Roman"/>
          <w:sz w:val="24"/>
          <w:szCs w:val="24"/>
        </w:rPr>
      </w:pPr>
      <w:r w:rsidRPr="008277E6">
        <w:rPr>
          <w:rFonts w:ascii="Times New Roman" w:hAnsi="Times New Roman"/>
          <w:sz w:val="24"/>
          <w:szCs w:val="24"/>
        </w:rPr>
        <w:lastRenderedPageBreak/>
        <w:tab/>
        <w:t xml:space="preserve">Untuk mengetahui sejauh mana variabel </w:t>
      </w:r>
      <w:r w:rsidRPr="008277E6">
        <w:rPr>
          <w:rFonts w:ascii="Times New Roman" w:hAnsi="Times New Roman"/>
          <w:color w:val="000000"/>
          <w:sz w:val="24"/>
          <w:szCs w:val="24"/>
        </w:rPr>
        <w:t xml:space="preserve"> Jaringan Kewirausahaan , Peluang Kewirausahaan dan Keunggunal Bersaing </w:t>
      </w:r>
      <w:r w:rsidRPr="008277E6">
        <w:rPr>
          <w:rFonts w:ascii="Times New Roman" w:hAnsi="Times New Roman"/>
          <w:sz w:val="24"/>
          <w:szCs w:val="24"/>
        </w:rPr>
        <w:t xml:space="preserve">mempengaruhi </w:t>
      </w:r>
      <w:r w:rsidRPr="008277E6">
        <w:rPr>
          <w:rFonts w:ascii="Times New Roman" w:hAnsi="Times New Roman"/>
          <w:color w:val="000000"/>
          <w:sz w:val="24"/>
          <w:szCs w:val="24"/>
        </w:rPr>
        <w:t>kinerja UMKM</w:t>
      </w:r>
      <w:r w:rsidRPr="008277E6">
        <w:rPr>
          <w:rFonts w:ascii="Times New Roman" w:hAnsi="Times New Roman"/>
          <w:sz w:val="24"/>
          <w:szCs w:val="24"/>
        </w:rPr>
        <w:t xml:space="preserve">, sebagai bahan pertimbangan untuk meningkatan kinerja UMKM agar lebih baik kedepannya. </w:t>
      </w:r>
    </w:p>
    <w:p w:rsidR="00EA4CF8" w:rsidRPr="008277E6" w:rsidRDefault="00EA4CF8" w:rsidP="00EA4CF8">
      <w:pPr>
        <w:pStyle w:val="ListParagraph"/>
        <w:numPr>
          <w:ilvl w:val="0"/>
          <w:numId w:val="6"/>
        </w:numPr>
        <w:ind w:left="284" w:hanging="284"/>
        <w:rPr>
          <w:rFonts w:ascii="Times New Roman" w:hAnsi="Times New Roman"/>
          <w:sz w:val="24"/>
          <w:szCs w:val="24"/>
        </w:rPr>
      </w:pPr>
      <w:r w:rsidRPr="008277E6">
        <w:rPr>
          <w:rFonts w:ascii="Times New Roman" w:hAnsi="Times New Roman"/>
          <w:sz w:val="24"/>
          <w:szCs w:val="24"/>
        </w:rPr>
        <w:t xml:space="preserve">Bagi Peneliti </w:t>
      </w:r>
    </w:p>
    <w:p w:rsidR="00EA4CF8" w:rsidRPr="008277E6" w:rsidRDefault="00EA4CF8" w:rsidP="00EA4CF8">
      <w:pPr>
        <w:ind w:left="284" w:hanging="284"/>
        <w:rPr>
          <w:rFonts w:ascii="Times New Roman" w:hAnsi="Times New Roman"/>
          <w:sz w:val="24"/>
          <w:szCs w:val="24"/>
        </w:rPr>
      </w:pPr>
      <w:r w:rsidRPr="008277E6">
        <w:rPr>
          <w:rFonts w:ascii="Times New Roman" w:hAnsi="Times New Roman"/>
          <w:sz w:val="24"/>
          <w:szCs w:val="24"/>
        </w:rPr>
        <w:tab/>
        <w:t xml:space="preserve">Dapat menambah pengetahuan dalam bidang manajemen, khususnya </w:t>
      </w:r>
      <w:proofErr w:type="gramStart"/>
      <w:r w:rsidRPr="008277E6">
        <w:rPr>
          <w:rFonts w:ascii="Times New Roman" w:hAnsi="Times New Roman"/>
          <w:sz w:val="24"/>
          <w:szCs w:val="24"/>
        </w:rPr>
        <w:t xml:space="preserve">tentang </w:t>
      </w:r>
      <w:r w:rsidRPr="008277E6">
        <w:rPr>
          <w:rFonts w:ascii="Times New Roman" w:hAnsi="Times New Roman"/>
          <w:color w:val="000000"/>
          <w:sz w:val="24"/>
          <w:szCs w:val="24"/>
        </w:rPr>
        <w:t xml:space="preserve"> judul</w:t>
      </w:r>
      <w:proofErr w:type="gramEnd"/>
      <w:r w:rsidRPr="008277E6">
        <w:rPr>
          <w:rFonts w:ascii="Times New Roman" w:hAnsi="Times New Roman"/>
          <w:color w:val="000000"/>
          <w:sz w:val="24"/>
          <w:szCs w:val="24"/>
        </w:rPr>
        <w:t xml:space="preserve"> penelitian </w:t>
      </w:r>
      <w:r w:rsidRPr="008277E6">
        <w:rPr>
          <w:rFonts w:ascii="Times New Roman" w:hAnsi="Times New Roman"/>
          <w:sz w:val="24"/>
          <w:szCs w:val="24"/>
        </w:rPr>
        <w:t xml:space="preserve">. </w:t>
      </w:r>
    </w:p>
    <w:p w:rsidR="00EA4CF8" w:rsidRPr="008277E6" w:rsidRDefault="00EA4CF8" w:rsidP="00EA4CF8">
      <w:pPr>
        <w:pStyle w:val="ListParagraph"/>
        <w:numPr>
          <w:ilvl w:val="0"/>
          <w:numId w:val="6"/>
        </w:numPr>
        <w:ind w:left="284" w:hanging="284"/>
        <w:rPr>
          <w:rFonts w:ascii="Times New Roman" w:hAnsi="Times New Roman"/>
          <w:sz w:val="24"/>
          <w:szCs w:val="24"/>
        </w:rPr>
      </w:pPr>
      <w:r w:rsidRPr="008277E6">
        <w:rPr>
          <w:rFonts w:ascii="Times New Roman" w:hAnsi="Times New Roman"/>
          <w:sz w:val="24"/>
          <w:szCs w:val="24"/>
        </w:rPr>
        <w:t xml:space="preserve">Bagi Peneliti lain </w:t>
      </w:r>
    </w:p>
    <w:p w:rsidR="00EA4CF8" w:rsidRPr="008277E6" w:rsidRDefault="00EA4CF8" w:rsidP="00EA4CF8">
      <w:pPr>
        <w:ind w:left="284" w:hanging="284"/>
        <w:rPr>
          <w:rFonts w:ascii="Times New Roman" w:hAnsi="Times New Roman"/>
          <w:sz w:val="24"/>
          <w:szCs w:val="24"/>
        </w:rPr>
      </w:pPr>
      <w:r w:rsidRPr="008277E6">
        <w:rPr>
          <w:rFonts w:ascii="Times New Roman" w:hAnsi="Times New Roman"/>
          <w:sz w:val="24"/>
          <w:szCs w:val="24"/>
        </w:rPr>
        <w:tab/>
        <w:t xml:space="preserve">Sebagai bahan referensi bagi peneliti selanjutnya untuk perkembangan karya ilmiah dimasa yang </w:t>
      </w:r>
      <w:proofErr w:type="gramStart"/>
      <w:r w:rsidRPr="008277E6">
        <w:rPr>
          <w:rFonts w:ascii="Times New Roman" w:hAnsi="Times New Roman"/>
          <w:sz w:val="24"/>
          <w:szCs w:val="24"/>
        </w:rPr>
        <w:t>akan</w:t>
      </w:r>
      <w:proofErr w:type="gramEnd"/>
      <w:r w:rsidRPr="008277E6">
        <w:rPr>
          <w:rFonts w:ascii="Times New Roman" w:hAnsi="Times New Roman"/>
          <w:sz w:val="24"/>
          <w:szCs w:val="24"/>
        </w:rPr>
        <w:t xml:space="preserve"> datang khususnya yang terkait Jaringangan Kewirausahaan, Peluang Kewirausahaan dan Keunggulan Bersaing serta K</w:t>
      </w:r>
      <w:r w:rsidRPr="008277E6">
        <w:rPr>
          <w:rFonts w:ascii="Times New Roman" w:hAnsi="Times New Roman"/>
          <w:color w:val="000000"/>
          <w:sz w:val="24"/>
          <w:szCs w:val="24"/>
        </w:rPr>
        <w:t>inerja UMKM.</w:t>
      </w:r>
    </w:p>
    <w:p w:rsidR="00EA4CF8" w:rsidRPr="008277E6" w:rsidRDefault="00EA4CF8" w:rsidP="00EA4CF8">
      <w:pPr>
        <w:pStyle w:val="ListParagraph"/>
        <w:numPr>
          <w:ilvl w:val="0"/>
          <w:numId w:val="6"/>
        </w:numPr>
        <w:ind w:left="284" w:hanging="284"/>
        <w:rPr>
          <w:rFonts w:ascii="Times New Roman" w:hAnsi="Times New Roman"/>
          <w:sz w:val="24"/>
          <w:szCs w:val="24"/>
        </w:rPr>
      </w:pPr>
      <w:r w:rsidRPr="008277E6">
        <w:rPr>
          <w:rFonts w:ascii="Times New Roman" w:hAnsi="Times New Roman"/>
          <w:sz w:val="24"/>
          <w:szCs w:val="24"/>
        </w:rPr>
        <w:t>Bagi Universitas</w:t>
      </w:r>
    </w:p>
    <w:p w:rsidR="00AA3B8C" w:rsidRDefault="00EA4CF8" w:rsidP="00EA4CF8">
      <w:r>
        <w:rPr>
          <w:rFonts w:ascii="Times New Roman" w:eastAsia="Times New Roman" w:hAnsi="Times New Roman"/>
          <w:color w:val="000000"/>
          <w:sz w:val="24"/>
          <w:szCs w:val="24"/>
          <w:lang w:eastAsia="id-ID"/>
        </w:rPr>
        <w:tab/>
      </w:r>
      <w:r w:rsidRPr="008277E6">
        <w:rPr>
          <w:rFonts w:ascii="Times New Roman" w:eastAsia="Times New Roman" w:hAnsi="Times New Roman"/>
          <w:color w:val="000000"/>
          <w:sz w:val="24"/>
          <w:szCs w:val="24"/>
          <w:lang w:eastAsia="id-ID"/>
        </w:rPr>
        <w:t xml:space="preserve">Penelitian ini diharapkan dapat memberikan sumbangan pengetahuan untuk melengkapi studi-studi penelitian mengenai </w:t>
      </w:r>
      <w:r w:rsidRPr="008277E6">
        <w:rPr>
          <w:rFonts w:ascii="Times New Roman" w:hAnsi="Times New Roman"/>
          <w:color w:val="000000"/>
          <w:sz w:val="24"/>
          <w:szCs w:val="24"/>
        </w:rPr>
        <w:t>terkait dengan judul diatas sebelumnya</w:t>
      </w:r>
      <w:r>
        <w:rPr>
          <w:rFonts w:ascii="Times New Roman" w:hAnsi="Times New Roman"/>
          <w:color w:val="000000"/>
          <w:sz w:val="24"/>
          <w:szCs w:val="24"/>
        </w:rPr>
        <w:t>.</w:t>
      </w:r>
    </w:p>
    <w:sectPr w:rsidR="00AA3B8C" w:rsidSect="00EA4CF8">
      <w:headerReference w:type="even" r:id="rId8"/>
      <w:headerReference w:type="default" r:id="rId9"/>
      <w:headerReference w:type="firs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D95" w:rsidRDefault="00AB5D95" w:rsidP="00EA4CF8">
      <w:pPr>
        <w:spacing w:line="240" w:lineRule="auto"/>
      </w:pPr>
      <w:r>
        <w:separator/>
      </w:r>
    </w:p>
  </w:endnote>
  <w:endnote w:type="continuationSeparator" w:id="0">
    <w:p w:rsidR="00AB5D95" w:rsidRDefault="00AB5D95" w:rsidP="00EA4C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D95" w:rsidRDefault="00AB5D95" w:rsidP="00EA4CF8">
      <w:pPr>
        <w:spacing w:line="240" w:lineRule="auto"/>
      </w:pPr>
      <w:r>
        <w:separator/>
      </w:r>
    </w:p>
  </w:footnote>
  <w:footnote w:type="continuationSeparator" w:id="0">
    <w:p w:rsidR="00AB5D95" w:rsidRDefault="00AB5D95" w:rsidP="00EA4C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CF8" w:rsidRDefault="00AB5D9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69938" o:spid="_x0000_s2050" type="#_x0000_t75" style="position:absolute;left:0;text-align:left;margin-left:0;margin-top:0;width:451.3pt;height:451.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CF8" w:rsidRDefault="00AB5D9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69939" o:spid="_x0000_s2051" type="#_x0000_t75" style="position:absolute;left:0;text-align:left;margin-left:0;margin-top:0;width:451.3pt;height:451.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CF8" w:rsidRDefault="00AB5D9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69937" o:spid="_x0000_s2049" type="#_x0000_t75" style="position:absolute;left:0;text-align:left;margin-left:0;margin-top:0;width:451.3pt;height:451.3pt;z-index:-25165824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E0677"/>
    <w:multiLevelType w:val="hybridMultilevel"/>
    <w:tmpl w:val="9B3A715C"/>
    <w:lvl w:ilvl="0" w:tplc="EBBE60DE">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
    <w:nsid w:val="54296B42"/>
    <w:multiLevelType w:val="multilevel"/>
    <w:tmpl w:val="42FC4CB0"/>
    <w:lvl w:ilvl="0">
      <w:start w:val="1"/>
      <w:numFmt w:val="decimal"/>
      <w:lvlText w:val="%1."/>
      <w:lvlJc w:val="left"/>
      <w:pPr>
        <w:ind w:left="360" w:hanging="360"/>
      </w:pPr>
      <w:rPr>
        <w:rFonts w:hint="default"/>
      </w:rPr>
    </w:lvl>
    <w:lvl w:ilvl="1">
      <w:start w:val="1"/>
      <w:numFmt w:val="decimal"/>
      <w:lvlText w:val="%1.%2."/>
      <w:lvlJc w:val="left"/>
      <w:pPr>
        <w:ind w:left="375" w:hanging="36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765" w:hanging="72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155" w:hanging="108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545" w:hanging="1440"/>
      </w:pPr>
      <w:rPr>
        <w:rFonts w:hint="default"/>
      </w:rPr>
    </w:lvl>
    <w:lvl w:ilvl="8">
      <w:start w:val="1"/>
      <w:numFmt w:val="decimal"/>
      <w:lvlText w:val="%1.%2.%3.%4.%5.%6.%7.%8.%9."/>
      <w:lvlJc w:val="left"/>
      <w:pPr>
        <w:ind w:left="1920" w:hanging="1800"/>
      </w:pPr>
      <w:rPr>
        <w:rFonts w:hint="default"/>
      </w:rPr>
    </w:lvl>
  </w:abstractNum>
  <w:abstractNum w:abstractNumId="2">
    <w:nsid w:val="55C815C2"/>
    <w:multiLevelType w:val="hybridMultilevel"/>
    <w:tmpl w:val="5A34EE3E"/>
    <w:lvl w:ilvl="0" w:tplc="B0568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880BFC"/>
    <w:multiLevelType w:val="hybridMultilevel"/>
    <w:tmpl w:val="71F65026"/>
    <w:lvl w:ilvl="0" w:tplc="239224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1CC6C28"/>
    <w:multiLevelType w:val="multilevel"/>
    <w:tmpl w:val="96B06A5E"/>
    <w:lvl w:ilvl="0">
      <w:start w:val="1"/>
      <w:numFmt w:val="decimal"/>
      <w:lvlText w:val="%1."/>
      <w:lvlJc w:val="left"/>
      <w:pPr>
        <w:ind w:left="375" w:hanging="360"/>
      </w:pPr>
      <w:rPr>
        <w:rFonts w:hint="default"/>
      </w:rPr>
    </w:lvl>
    <w:lvl w:ilvl="1">
      <w:start w:val="7"/>
      <w:numFmt w:val="decimal"/>
      <w:isLgl/>
      <w:lvlText w:val="%1.%2."/>
      <w:lvlJc w:val="left"/>
      <w:pPr>
        <w:ind w:left="880" w:hanging="660"/>
      </w:pPr>
      <w:rPr>
        <w:rFonts w:hint="default"/>
      </w:rPr>
    </w:lvl>
    <w:lvl w:ilvl="2">
      <w:start w:val="55"/>
      <w:numFmt w:val="decimal"/>
      <w:isLgl/>
      <w:lvlText w:val="%1.%2.%3."/>
      <w:lvlJc w:val="left"/>
      <w:pPr>
        <w:ind w:left="1145"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15"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685" w:hanging="1440"/>
      </w:pPr>
      <w:rPr>
        <w:rFonts w:hint="default"/>
      </w:rPr>
    </w:lvl>
    <w:lvl w:ilvl="7">
      <w:start w:val="1"/>
      <w:numFmt w:val="decimal"/>
      <w:isLgl/>
      <w:lvlText w:val="%1.%2.%3.%4.%5.%6.%7.%8."/>
      <w:lvlJc w:val="left"/>
      <w:pPr>
        <w:ind w:left="2890" w:hanging="1440"/>
      </w:pPr>
      <w:rPr>
        <w:rFonts w:hint="default"/>
      </w:rPr>
    </w:lvl>
    <w:lvl w:ilvl="8">
      <w:start w:val="1"/>
      <w:numFmt w:val="decimal"/>
      <w:isLgl/>
      <w:lvlText w:val="%1.%2.%3.%4.%5.%6.%7.%8.%9."/>
      <w:lvlJc w:val="left"/>
      <w:pPr>
        <w:ind w:left="3455" w:hanging="1800"/>
      </w:pPr>
      <w:rPr>
        <w:rFonts w:hint="default"/>
      </w:rPr>
    </w:lvl>
  </w:abstractNum>
  <w:abstractNum w:abstractNumId="5">
    <w:nsid w:val="7FE124D1"/>
    <w:multiLevelType w:val="multilevel"/>
    <w:tmpl w:val="2DE05968"/>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4"/>
  </w:num>
  <w:num w:numId="3">
    <w:abstractNumId w:val="2"/>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grammar="clean"/>
  <w:documentProtection w:edit="forms" w:enforcement="1" w:cryptProviderType="rsaAES" w:cryptAlgorithmClass="hash" w:cryptAlgorithmType="typeAny" w:cryptAlgorithmSid="14" w:cryptSpinCount="100000" w:hash="2RPl9Sk7uYmvl+bINMAdzhKJdAQo4g19l+TytWjVV3AJFP2onz2oN+mCvZDU2osO4bVYraxY8mV/0kC7pazFew==" w:salt="AdYJHRiazf983LS5+UHQrA=="/>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F8"/>
    <w:rsid w:val="0011672F"/>
    <w:rsid w:val="00171DBD"/>
    <w:rsid w:val="00490073"/>
    <w:rsid w:val="006C4FD8"/>
    <w:rsid w:val="00AA3B8C"/>
    <w:rsid w:val="00AB5D95"/>
    <w:rsid w:val="00B31176"/>
    <w:rsid w:val="00EA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05EECB2-359F-4797-8FB4-0A0328C2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CF8"/>
    <w:pPr>
      <w:spacing w:after="0" w:line="480" w:lineRule="auto"/>
      <w:ind w:left="375" w:hanging="360"/>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T"/>
    <w:basedOn w:val="Normal"/>
    <w:link w:val="ListParagraphChar"/>
    <w:uiPriority w:val="1"/>
    <w:qFormat/>
    <w:rsid w:val="00EA4CF8"/>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locked/>
    <w:rsid w:val="00EA4CF8"/>
    <w:rPr>
      <w:rFonts w:ascii="Calibri" w:eastAsia="Calibri" w:hAnsi="Calibri" w:cs="Times New Roman"/>
    </w:rPr>
  </w:style>
  <w:style w:type="paragraph" w:styleId="BodyText">
    <w:name w:val="Body Text"/>
    <w:basedOn w:val="Normal"/>
    <w:link w:val="BodyTextChar"/>
    <w:uiPriority w:val="1"/>
    <w:qFormat/>
    <w:rsid w:val="00EA4CF8"/>
    <w:pPr>
      <w:widowControl w:val="0"/>
      <w:autoSpaceDE w:val="0"/>
      <w:autoSpaceDN w:val="0"/>
      <w:spacing w:line="240" w:lineRule="auto"/>
      <w:ind w:left="0" w:firstLine="0"/>
      <w:jc w:val="left"/>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uiPriority w:val="1"/>
    <w:rsid w:val="00EA4CF8"/>
    <w:rPr>
      <w:rFonts w:ascii="Times New Roman" w:eastAsia="Times New Roman" w:hAnsi="Times New Roman" w:cs="Times New Roman"/>
      <w:sz w:val="24"/>
      <w:szCs w:val="24"/>
      <w:lang w:val="x-none" w:eastAsia="x-none"/>
    </w:rPr>
  </w:style>
  <w:style w:type="paragraph" w:customStyle="1" w:styleId="TableParagraph">
    <w:name w:val="Table Paragraph"/>
    <w:basedOn w:val="Normal"/>
    <w:uiPriority w:val="1"/>
    <w:qFormat/>
    <w:rsid w:val="00EA4CF8"/>
    <w:pPr>
      <w:widowControl w:val="0"/>
      <w:autoSpaceDE w:val="0"/>
      <w:autoSpaceDN w:val="0"/>
      <w:spacing w:before="15" w:line="240" w:lineRule="auto"/>
      <w:ind w:left="0" w:firstLine="0"/>
      <w:jc w:val="left"/>
    </w:pPr>
    <w:rPr>
      <w:rFonts w:ascii="Times New Roman" w:eastAsia="Times New Roman" w:hAnsi="Times New Roman"/>
      <w:lang w:val="id-ID"/>
    </w:rPr>
  </w:style>
  <w:style w:type="paragraph" w:styleId="Header">
    <w:name w:val="header"/>
    <w:basedOn w:val="Normal"/>
    <w:link w:val="HeaderChar"/>
    <w:uiPriority w:val="99"/>
    <w:unhideWhenUsed/>
    <w:rsid w:val="00EA4CF8"/>
    <w:pPr>
      <w:tabs>
        <w:tab w:val="center" w:pos="4680"/>
        <w:tab w:val="right" w:pos="9360"/>
      </w:tabs>
      <w:spacing w:line="240" w:lineRule="auto"/>
    </w:pPr>
  </w:style>
  <w:style w:type="character" w:customStyle="1" w:styleId="HeaderChar">
    <w:name w:val="Header Char"/>
    <w:basedOn w:val="DefaultParagraphFont"/>
    <w:link w:val="Header"/>
    <w:uiPriority w:val="99"/>
    <w:rsid w:val="00EA4CF8"/>
    <w:rPr>
      <w:rFonts w:ascii="Calibri" w:eastAsia="Calibri" w:hAnsi="Calibri" w:cs="Times New Roman"/>
    </w:rPr>
  </w:style>
  <w:style w:type="paragraph" w:styleId="Footer">
    <w:name w:val="footer"/>
    <w:basedOn w:val="Normal"/>
    <w:link w:val="FooterChar"/>
    <w:uiPriority w:val="99"/>
    <w:unhideWhenUsed/>
    <w:rsid w:val="00EA4CF8"/>
    <w:pPr>
      <w:tabs>
        <w:tab w:val="center" w:pos="4680"/>
        <w:tab w:val="right" w:pos="9360"/>
      </w:tabs>
      <w:spacing w:line="240" w:lineRule="auto"/>
    </w:pPr>
  </w:style>
  <w:style w:type="character" w:customStyle="1" w:styleId="FooterChar">
    <w:name w:val="Footer Char"/>
    <w:basedOn w:val="DefaultParagraphFont"/>
    <w:link w:val="Footer"/>
    <w:uiPriority w:val="99"/>
    <w:rsid w:val="00EA4CF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epkop.go.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3932</Words>
  <Characters>22416</Characters>
  <Application>Microsoft Office Word</Application>
  <DocSecurity>0</DocSecurity>
  <Lines>186</Lines>
  <Paragraphs>52</Paragraphs>
  <ScaleCrop>false</ScaleCrop>
  <Company/>
  <LinksUpToDate>false</LinksUpToDate>
  <CharactersWithSpaces>26296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2026-08-14T09:00:00Z</dcterms:created>
  <dcterms:modified xsi:type="dcterms:W3CDTF">2026-08-14T09:00:00Z</dcterms:modified>
</cp:coreProperties>
</file>