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F3B" w:rsidRPr="00F509E1" w:rsidRDefault="00667F3B" w:rsidP="00667F3B">
      <w:pPr>
        <w:pStyle w:val="ListParagraph"/>
        <w:ind w:left="0" w:firstLine="0"/>
        <w:jc w:val="center"/>
        <w:rPr>
          <w:rFonts w:ascii="Times New Roman" w:hAnsi="Times New Roman"/>
          <w:b/>
          <w:color w:val="000000"/>
          <w:sz w:val="24"/>
          <w:szCs w:val="24"/>
        </w:rPr>
      </w:pPr>
      <w:bookmarkStart w:id="0" w:name="_GoBack"/>
      <w:bookmarkEnd w:id="0"/>
      <w:r w:rsidRPr="00F509E1">
        <w:rPr>
          <w:rFonts w:ascii="Times New Roman" w:hAnsi="Times New Roman"/>
          <w:b/>
          <w:color w:val="000000"/>
          <w:sz w:val="24"/>
          <w:szCs w:val="24"/>
        </w:rPr>
        <w:t>BAB II</w:t>
      </w:r>
    </w:p>
    <w:p w:rsidR="00667F3B" w:rsidRPr="00F509E1" w:rsidRDefault="00667F3B" w:rsidP="00667F3B">
      <w:pPr>
        <w:spacing w:after="160" w:line="259" w:lineRule="auto"/>
        <w:ind w:left="0" w:firstLine="0"/>
        <w:jc w:val="center"/>
        <w:rPr>
          <w:rFonts w:ascii="Times New Roman" w:hAnsi="Times New Roman"/>
          <w:color w:val="000000"/>
          <w:sz w:val="24"/>
          <w:szCs w:val="24"/>
        </w:rPr>
      </w:pPr>
      <w:r w:rsidRPr="00F509E1">
        <w:rPr>
          <w:rFonts w:ascii="Times New Roman" w:hAnsi="Times New Roman"/>
          <w:b/>
          <w:color w:val="000000"/>
          <w:sz w:val="24"/>
          <w:szCs w:val="24"/>
        </w:rPr>
        <w:t>TINJAUAN PUSTAKA</w:t>
      </w:r>
      <w:r w:rsidRPr="00F509E1">
        <w:rPr>
          <w:rFonts w:ascii="Times New Roman" w:hAnsi="Times New Roman"/>
          <w:color w:val="000000"/>
          <w:sz w:val="24"/>
          <w:szCs w:val="24"/>
        </w:rPr>
        <w:br/>
      </w:r>
    </w:p>
    <w:p w:rsidR="00667F3B" w:rsidRPr="007252B2" w:rsidRDefault="00667F3B" w:rsidP="00667F3B">
      <w:pPr>
        <w:pStyle w:val="ListParagraph"/>
        <w:numPr>
          <w:ilvl w:val="1"/>
          <w:numId w:val="2"/>
        </w:numPr>
        <w:ind w:right="18" w:hanging="1080"/>
        <w:rPr>
          <w:rFonts w:ascii="Times New Roman" w:hAnsi="Times New Roman"/>
          <w:b/>
          <w:sz w:val="24"/>
          <w:szCs w:val="24"/>
        </w:rPr>
      </w:pPr>
      <w:r>
        <w:rPr>
          <w:rFonts w:ascii="Times New Roman" w:hAnsi="Times New Roman"/>
          <w:b/>
          <w:sz w:val="24"/>
          <w:szCs w:val="24"/>
        </w:rPr>
        <w:t xml:space="preserve">Jaringan Kewirausahaan </w:t>
      </w:r>
    </w:p>
    <w:p w:rsidR="00667F3B" w:rsidRPr="00215243" w:rsidRDefault="00667F3B" w:rsidP="00667F3B">
      <w:pPr>
        <w:pStyle w:val="ListParagraph"/>
        <w:numPr>
          <w:ilvl w:val="2"/>
          <w:numId w:val="2"/>
        </w:numPr>
        <w:ind w:right="110" w:hanging="2160"/>
        <w:rPr>
          <w:rFonts w:ascii="Times New Roman" w:hAnsi="Times New Roman"/>
          <w:b/>
          <w:sz w:val="24"/>
          <w:szCs w:val="24"/>
        </w:rPr>
      </w:pPr>
      <w:r w:rsidRPr="00215243">
        <w:rPr>
          <w:rFonts w:ascii="Times New Roman" w:hAnsi="Times New Roman"/>
          <w:b/>
          <w:sz w:val="24"/>
          <w:szCs w:val="24"/>
        </w:rPr>
        <w:t>Pengertian</w:t>
      </w:r>
      <w:r w:rsidRPr="00215243">
        <w:rPr>
          <w:rFonts w:ascii="Times New Roman" w:hAnsi="Times New Roman"/>
          <w:b/>
          <w:spacing w:val="1"/>
          <w:sz w:val="24"/>
          <w:szCs w:val="24"/>
        </w:rPr>
        <w:t xml:space="preserve"> </w:t>
      </w:r>
      <w:r w:rsidRPr="00215243">
        <w:rPr>
          <w:rFonts w:ascii="Times New Roman" w:hAnsi="Times New Roman"/>
          <w:b/>
          <w:sz w:val="24"/>
          <w:szCs w:val="24"/>
        </w:rPr>
        <w:t xml:space="preserve">Jaringan Kewirausahan </w:t>
      </w:r>
    </w:p>
    <w:p w:rsidR="00667F3B" w:rsidRPr="007252B2" w:rsidRDefault="00667F3B" w:rsidP="00667F3B">
      <w:pPr>
        <w:autoSpaceDE w:val="0"/>
        <w:autoSpaceDN w:val="0"/>
        <w:adjustRightInd w:val="0"/>
        <w:ind w:left="0" w:firstLine="15"/>
        <w:rPr>
          <w:rFonts w:ascii="Times New Roman" w:hAnsi="Times New Roman"/>
          <w:b/>
          <w:bCs/>
          <w:color w:val="000000"/>
          <w:sz w:val="24"/>
          <w:szCs w:val="24"/>
        </w:rPr>
      </w:pPr>
      <w:r w:rsidRPr="007252B2">
        <w:rPr>
          <w:rFonts w:ascii="Times New Roman" w:hAnsi="Times New Roman"/>
          <w:sz w:val="24"/>
          <w:szCs w:val="24"/>
        </w:rPr>
        <w:tab/>
        <w:t>Jaringan usaha dapat diartikan sebagai suatu bentuk organisasi di bidang ekonomi</w:t>
      </w:r>
      <w:r w:rsidRPr="007252B2">
        <w:rPr>
          <w:rFonts w:ascii="Times New Roman" w:hAnsi="Times New Roman"/>
          <w:b/>
          <w:bCs/>
          <w:color w:val="000000"/>
          <w:sz w:val="24"/>
          <w:szCs w:val="24"/>
        </w:rPr>
        <w:t xml:space="preserve"> </w:t>
      </w:r>
      <w:r w:rsidRPr="007252B2">
        <w:rPr>
          <w:rFonts w:ascii="Times New Roman" w:hAnsi="Times New Roman"/>
          <w:sz w:val="24"/>
          <w:szCs w:val="24"/>
        </w:rPr>
        <w:t>yang dimanfaatkan untuk mengatur koordinasi serta mewujudkan kerjasama antar unsur</w:t>
      </w:r>
      <w:r w:rsidRPr="007252B2">
        <w:rPr>
          <w:rFonts w:ascii="Times New Roman" w:hAnsi="Times New Roman"/>
          <w:b/>
          <w:bCs/>
          <w:color w:val="000000"/>
          <w:sz w:val="24"/>
          <w:szCs w:val="24"/>
        </w:rPr>
        <w:t xml:space="preserve"> </w:t>
      </w:r>
      <w:r w:rsidRPr="007252B2">
        <w:rPr>
          <w:rFonts w:ascii="Times New Roman" w:hAnsi="Times New Roman"/>
          <w:sz w:val="24"/>
          <w:szCs w:val="24"/>
        </w:rPr>
        <w:t xml:space="preserve">dalam organisasi. </w:t>
      </w:r>
      <w:r>
        <w:rPr>
          <w:rFonts w:ascii="Times New Roman" w:hAnsi="Times New Roman"/>
          <w:b/>
          <w:bCs/>
          <w:color w:val="000000"/>
          <w:sz w:val="24"/>
          <w:szCs w:val="24"/>
        </w:rPr>
        <w:t xml:space="preserve"> </w:t>
      </w:r>
      <w:r w:rsidRPr="007252B2">
        <w:rPr>
          <w:rFonts w:ascii="Times New Roman" w:hAnsi="Times New Roman"/>
          <w:sz w:val="24"/>
          <w:szCs w:val="24"/>
        </w:rPr>
        <w:t xml:space="preserve">Jejaring usaha merupakan salah satu aset paling kuat yang bisa dimiliki oleh siapa pun dimana terdapat ketersediaan akses terhadap kuasa, informasi, pengetahuan </w:t>
      </w:r>
      <w:proofErr w:type="gramStart"/>
      <w:r w:rsidRPr="007252B2">
        <w:rPr>
          <w:rFonts w:ascii="Times New Roman" w:hAnsi="Times New Roman"/>
          <w:sz w:val="24"/>
          <w:szCs w:val="24"/>
        </w:rPr>
        <w:t>dan</w:t>
      </w:r>
      <w:proofErr w:type="gramEnd"/>
      <w:r w:rsidRPr="007252B2">
        <w:rPr>
          <w:rFonts w:ascii="Times New Roman" w:hAnsi="Times New Roman"/>
          <w:sz w:val="24"/>
          <w:szCs w:val="24"/>
        </w:rPr>
        <w:t xml:space="preserve"> modal serta jaringan lainnya</w:t>
      </w:r>
      <w:r>
        <w:rPr>
          <w:rFonts w:ascii="Times New Roman" w:hAnsi="Times New Roman"/>
          <w:sz w:val="24"/>
          <w:szCs w:val="24"/>
        </w:rPr>
        <w:t>, (</w:t>
      </w:r>
      <w:r w:rsidRPr="007252B2">
        <w:rPr>
          <w:rFonts w:ascii="Times New Roman" w:hAnsi="Times New Roman"/>
          <w:sz w:val="24"/>
          <w:szCs w:val="24"/>
        </w:rPr>
        <w:t>Sengupta</w:t>
      </w:r>
      <w:r>
        <w:rPr>
          <w:rFonts w:ascii="Times New Roman" w:hAnsi="Times New Roman"/>
          <w:sz w:val="24"/>
          <w:szCs w:val="24"/>
        </w:rPr>
        <w:t xml:space="preserve">, </w:t>
      </w:r>
      <w:r w:rsidRPr="007252B2">
        <w:rPr>
          <w:rFonts w:ascii="Times New Roman" w:hAnsi="Times New Roman"/>
          <w:sz w:val="24"/>
          <w:szCs w:val="24"/>
        </w:rPr>
        <w:t>2016)</w:t>
      </w:r>
    </w:p>
    <w:p w:rsidR="00667F3B" w:rsidRPr="007252B2" w:rsidRDefault="00667F3B" w:rsidP="00667F3B">
      <w:pPr>
        <w:autoSpaceDE w:val="0"/>
        <w:autoSpaceDN w:val="0"/>
        <w:adjustRightInd w:val="0"/>
        <w:ind w:left="0" w:firstLine="15"/>
        <w:rPr>
          <w:rFonts w:ascii="Times New Roman" w:hAnsi="Times New Roman"/>
          <w:b/>
          <w:bCs/>
          <w:color w:val="000000"/>
          <w:sz w:val="24"/>
          <w:szCs w:val="24"/>
        </w:rPr>
      </w:pPr>
      <w:r w:rsidRPr="007252B2">
        <w:rPr>
          <w:rFonts w:ascii="Times New Roman" w:hAnsi="Times New Roman"/>
          <w:b/>
          <w:bCs/>
          <w:color w:val="000000"/>
          <w:sz w:val="24"/>
          <w:szCs w:val="24"/>
        </w:rPr>
        <w:tab/>
      </w:r>
      <w:r w:rsidRPr="007252B2">
        <w:rPr>
          <w:rFonts w:ascii="Times New Roman" w:hAnsi="Times New Roman"/>
          <w:sz w:val="24"/>
          <w:szCs w:val="24"/>
        </w:rPr>
        <w:t>Jaringan usaha melibatkan unit usaha lain dalam kegiatan usaha yang dilakukan</w:t>
      </w:r>
      <w:r w:rsidRPr="007252B2">
        <w:rPr>
          <w:rFonts w:ascii="Times New Roman" w:hAnsi="Times New Roman"/>
          <w:b/>
          <w:bCs/>
          <w:color w:val="000000"/>
          <w:sz w:val="24"/>
          <w:szCs w:val="24"/>
        </w:rPr>
        <w:t xml:space="preserve"> </w:t>
      </w:r>
      <w:r w:rsidRPr="007252B2">
        <w:rPr>
          <w:rFonts w:ascii="Times New Roman" w:hAnsi="Times New Roman"/>
          <w:sz w:val="24"/>
          <w:szCs w:val="24"/>
        </w:rPr>
        <w:t>oleh produsen, baik dalam kegiatan produksi maupun pemasaran produk. Produsen</w:t>
      </w:r>
      <w:r w:rsidRPr="007252B2">
        <w:rPr>
          <w:rFonts w:ascii="Times New Roman" w:hAnsi="Times New Roman"/>
          <w:b/>
          <w:bCs/>
          <w:color w:val="000000"/>
          <w:sz w:val="24"/>
          <w:szCs w:val="24"/>
        </w:rPr>
        <w:t xml:space="preserve"> </w:t>
      </w:r>
      <w:r w:rsidRPr="007252B2">
        <w:rPr>
          <w:rFonts w:ascii="Times New Roman" w:hAnsi="Times New Roman"/>
          <w:sz w:val="24"/>
          <w:szCs w:val="24"/>
        </w:rPr>
        <w:t>menggunakan perantara karena mereka menciptakan efisiensi yang lebih besar dalam</w:t>
      </w:r>
      <w:r w:rsidRPr="007252B2">
        <w:rPr>
          <w:rFonts w:ascii="Times New Roman" w:hAnsi="Times New Roman"/>
          <w:b/>
          <w:bCs/>
          <w:color w:val="000000"/>
          <w:sz w:val="24"/>
          <w:szCs w:val="24"/>
        </w:rPr>
        <w:t xml:space="preserve"> </w:t>
      </w:r>
      <w:r w:rsidRPr="007252B2">
        <w:rPr>
          <w:rFonts w:ascii="Times New Roman" w:hAnsi="Times New Roman"/>
          <w:sz w:val="24"/>
          <w:szCs w:val="24"/>
        </w:rPr>
        <w:t>menyediakan barang bagi pasar sasaran. Melalui kontak, pengalaman, spesialisasi dan</w:t>
      </w:r>
      <w:r w:rsidRPr="007252B2">
        <w:rPr>
          <w:rFonts w:ascii="Times New Roman" w:hAnsi="Times New Roman"/>
          <w:b/>
          <w:bCs/>
          <w:color w:val="000000"/>
          <w:sz w:val="24"/>
          <w:szCs w:val="24"/>
        </w:rPr>
        <w:t xml:space="preserve"> </w:t>
      </w:r>
      <w:r w:rsidRPr="007252B2">
        <w:rPr>
          <w:rFonts w:ascii="Times New Roman" w:hAnsi="Times New Roman"/>
          <w:sz w:val="24"/>
          <w:szCs w:val="24"/>
        </w:rPr>
        <w:t xml:space="preserve">skala operasi, perantara biasanya menawarkan perusahaan lebih dari </w:t>
      </w:r>
      <w:proofErr w:type="gramStart"/>
      <w:r w:rsidRPr="007252B2">
        <w:rPr>
          <w:rFonts w:ascii="Times New Roman" w:hAnsi="Times New Roman"/>
          <w:sz w:val="24"/>
          <w:szCs w:val="24"/>
        </w:rPr>
        <w:t>apa</w:t>
      </w:r>
      <w:proofErr w:type="gramEnd"/>
      <w:r w:rsidRPr="007252B2">
        <w:rPr>
          <w:rFonts w:ascii="Times New Roman" w:hAnsi="Times New Roman"/>
          <w:sz w:val="24"/>
          <w:szCs w:val="24"/>
        </w:rPr>
        <w:t xml:space="preserve"> yang dapat</w:t>
      </w:r>
      <w:r w:rsidRPr="007252B2">
        <w:rPr>
          <w:rFonts w:ascii="Times New Roman" w:hAnsi="Times New Roman"/>
          <w:b/>
          <w:bCs/>
          <w:color w:val="000000"/>
          <w:sz w:val="24"/>
          <w:szCs w:val="24"/>
        </w:rPr>
        <w:t xml:space="preserve"> </w:t>
      </w:r>
      <w:r w:rsidRPr="007252B2">
        <w:rPr>
          <w:rFonts w:ascii="Times New Roman" w:hAnsi="Times New Roman"/>
          <w:sz w:val="24"/>
          <w:szCs w:val="24"/>
        </w:rPr>
        <w:t>dicapai perusahaan sendiri</w:t>
      </w:r>
      <w:r>
        <w:rPr>
          <w:rFonts w:ascii="Times New Roman" w:hAnsi="Times New Roman"/>
          <w:sz w:val="24"/>
          <w:szCs w:val="24"/>
        </w:rPr>
        <w:t>.</w:t>
      </w:r>
      <w:r w:rsidRPr="007252B2">
        <w:rPr>
          <w:rFonts w:ascii="Times New Roman" w:hAnsi="Times New Roman"/>
          <w:sz w:val="24"/>
          <w:szCs w:val="24"/>
        </w:rPr>
        <w:t xml:space="preserve"> (Kotler dan Amstrong, 2016)</w:t>
      </w:r>
    </w:p>
    <w:p w:rsidR="00667F3B" w:rsidRPr="007252B2" w:rsidRDefault="00667F3B" w:rsidP="00667F3B">
      <w:pPr>
        <w:autoSpaceDE w:val="0"/>
        <w:autoSpaceDN w:val="0"/>
        <w:adjustRightInd w:val="0"/>
        <w:ind w:left="0" w:firstLine="15"/>
        <w:rPr>
          <w:rFonts w:ascii="Times New Roman" w:hAnsi="Times New Roman"/>
          <w:color w:val="000000"/>
          <w:sz w:val="24"/>
          <w:szCs w:val="24"/>
        </w:rPr>
      </w:pPr>
      <w:r w:rsidRPr="00397B95">
        <w:rPr>
          <w:rFonts w:ascii="Times New Roman" w:hAnsi="Times New Roman"/>
          <w:bCs/>
          <w:color w:val="000000"/>
          <w:sz w:val="24"/>
          <w:szCs w:val="24"/>
        </w:rPr>
        <w:tab/>
        <w:t>Sumarni, dkk (2015:45)</w:t>
      </w:r>
      <w:r w:rsidRPr="00397B95">
        <w:rPr>
          <w:rFonts w:ascii="Times New Roman" w:hAnsi="Times New Roman"/>
          <w:color w:val="000000"/>
          <w:sz w:val="24"/>
          <w:szCs w:val="24"/>
        </w:rPr>
        <w:t xml:space="preserve"> </w:t>
      </w:r>
      <w:r w:rsidRPr="00397B95">
        <w:rPr>
          <w:rFonts w:ascii="Times New Roman" w:hAnsi="Times New Roman"/>
          <w:color w:val="212121"/>
          <w:sz w:val="24"/>
          <w:szCs w:val="24"/>
        </w:rPr>
        <w:t xml:space="preserve">menjelaskan </w:t>
      </w:r>
      <w:r w:rsidRPr="00397B95">
        <w:rPr>
          <w:rFonts w:ascii="Times New Roman" w:hAnsi="Times New Roman"/>
          <w:color w:val="000000"/>
          <w:sz w:val="24"/>
          <w:szCs w:val="24"/>
        </w:rPr>
        <w:t>jaringan usaha dapat sebagai suatu</w:t>
      </w:r>
      <w:r w:rsidRPr="007252B2">
        <w:rPr>
          <w:rFonts w:ascii="Times New Roman" w:hAnsi="Times New Roman"/>
          <w:color w:val="000000"/>
          <w:sz w:val="24"/>
          <w:szCs w:val="24"/>
        </w:rPr>
        <w:t xml:space="preserve"> bentuk organisasi di bidang ekonomi yang dimanfaatkan untuk</w:t>
      </w:r>
      <w:r w:rsidRPr="007252B2">
        <w:rPr>
          <w:rFonts w:ascii="Times New Roman" w:hAnsi="Times New Roman"/>
          <w:b/>
          <w:bCs/>
          <w:color w:val="000000"/>
          <w:sz w:val="24"/>
          <w:szCs w:val="24"/>
        </w:rPr>
        <w:t xml:space="preserve"> </w:t>
      </w:r>
      <w:r w:rsidRPr="007252B2">
        <w:rPr>
          <w:rFonts w:ascii="Times New Roman" w:hAnsi="Times New Roman"/>
          <w:color w:val="000000"/>
          <w:sz w:val="24"/>
          <w:szCs w:val="24"/>
        </w:rPr>
        <w:t>mengatur koordinasi serta mewujudkan kerjasama antar unsur dalam organisasi.</w:t>
      </w:r>
      <w:r w:rsidRPr="007252B2">
        <w:rPr>
          <w:rFonts w:ascii="Times New Roman" w:hAnsi="Times New Roman"/>
          <w:b/>
          <w:bCs/>
          <w:color w:val="000000"/>
          <w:sz w:val="24"/>
          <w:szCs w:val="24"/>
        </w:rPr>
        <w:t xml:space="preserve"> </w:t>
      </w:r>
      <w:r w:rsidRPr="007252B2">
        <w:rPr>
          <w:rFonts w:ascii="Times New Roman" w:hAnsi="Times New Roman"/>
          <w:color w:val="000000"/>
          <w:sz w:val="24"/>
          <w:szCs w:val="24"/>
        </w:rPr>
        <w:t>Unsur-unsur tersebut pada umumnya berupa unit usaha, dapat juga berupa non</w:t>
      </w:r>
      <w:r w:rsidRPr="007252B2">
        <w:rPr>
          <w:rFonts w:ascii="Times New Roman" w:hAnsi="Times New Roman"/>
          <w:b/>
          <w:bCs/>
          <w:color w:val="000000"/>
          <w:sz w:val="24"/>
          <w:szCs w:val="24"/>
        </w:rPr>
        <w:t xml:space="preserve"> </w:t>
      </w:r>
      <w:r w:rsidRPr="007252B2">
        <w:rPr>
          <w:rFonts w:ascii="Times New Roman" w:hAnsi="Times New Roman"/>
          <w:color w:val="000000"/>
          <w:sz w:val="24"/>
          <w:szCs w:val="24"/>
        </w:rPr>
        <w:t>unit usaha, tetapi merupakan unsur dalam rangkaian yang memfasilitasi penyelenggaraan unit usaha. Organisasi yang dimaksud dapat bersifat formal maupun informal.</w:t>
      </w:r>
    </w:p>
    <w:p w:rsidR="00667F3B" w:rsidRPr="007252B2" w:rsidRDefault="00667F3B" w:rsidP="00667F3B">
      <w:pPr>
        <w:pStyle w:val="Default"/>
        <w:numPr>
          <w:ilvl w:val="2"/>
          <w:numId w:val="2"/>
        </w:numPr>
        <w:spacing w:line="480" w:lineRule="auto"/>
        <w:ind w:left="851" w:hanging="851"/>
        <w:jc w:val="both"/>
      </w:pPr>
      <w:r w:rsidRPr="007252B2">
        <w:rPr>
          <w:b/>
          <w:bCs/>
        </w:rPr>
        <w:t xml:space="preserve">Faktor-Faktor </w:t>
      </w:r>
      <w:r>
        <w:rPr>
          <w:b/>
          <w:bCs/>
        </w:rPr>
        <w:t>Jaringan Kewira</w:t>
      </w:r>
      <w:r w:rsidRPr="007252B2">
        <w:rPr>
          <w:b/>
          <w:bCs/>
        </w:rPr>
        <w:t>saha</w:t>
      </w:r>
      <w:r>
        <w:rPr>
          <w:b/>
          <w:bCs/>
        </w:rPr>
        <w:t>an</w:t>
      </w:r>
    </w:p>
    <w:p w:rsidR="00667F3B" w:rsidRPr="00593E82" w:rsidRDefault="00667F3B" w:rsidP="00667F3B">
      <w:pPr>
        <w:ind w:left="15" w:firstLine="705"/>
        <w:rPr>
          <w:rFonts w:ascii="Times New Roman" w:hAnsi="Times New Roman"/>
          <w:color w:val="000000"/>
          <w:sz w:val="24"/>
          <w:szCs w:val="24"/>
        </w:rPr>
      </w:pPr>
      <w:r w:rsidRPr="00593E82">
        <w:rPr>
          <w:rFonts w:ascii="Times New Roman" w:hAnsi="Times New Roman"/>
          <w:sz w:val="24"/>
          <w:szCs w:val="24"/>
        </w:rPr>
        <w:t>Menurut</w:t>
      </w:r>
      <w:r>
        <w:rPr>
          <w:rFonts w:ascii="Times New Roman" w:hAnsi="Times New Roman"/>
          <w:sz w:val="24"/>
          <w:szCs w:val="24"/>
        </w:rPr>
        <w:t xml:space="preserve"> </w:t>
      </w:r>
      <w:r w:rsidRPr="00593E82">
        <w:rPr>
          <w:rFonts w:ascii="Times New Roman" w:hAnsi="Times New Roman"/>
          <w:color w:val="000000"/>
          <w:sz w:val="24"/>
          <w:szCs w:val="24"/>
        </w:rPr>
        <w:t>Dessler</w:t>
      </w:r>
      <w:r>
        <w:rPr>
          <w:rFonts w:ascii="Times New Roman" w:hAnsi="Times New Roman"/>
          <w:color w:val="000000"/>
          <w:sz w:val="24"/>
          <w:szCs w:val="24"/>
        </w:rPr>
        <w:t xml:space="preserve"> </w:t>
      </w:r>
      <w:r w:rsidRPr="00593E82">
        <w:rPr>
          <w:rFonts w:ascii="Times New Roman" w:hAnsi="Times New Roman"/>
          <w:color w:val="000000"/>
          <w:sz w:val="24"/>
          <w:szCs w:val="24"/>
        </w:rPr>
        <w:t>(2015)</w:t>
      </w:r>
      <w:r>
        <w:rPr>
          <w:rFonts w:ascii="Times New Roman" w:hAnsi="Times New Roman"/>
          <w:color w:val="000000"/>
          <w:sz w:val="24"/>
          <w:szCs w:val="24"/>
        </w:rPr>
        <w:t xml:space="preserve"> </w:t>
      </w:r>
      <w:r w:rsidRPr="00593E82">
        <w:rPr>
          <w:rFonts w:ascii="Times New Roman" w:hAnsi="Times New Roman"/>
          <w:sz w:val="24"/>
          <w:szCs w:val="24"/>
        </w:rPr>
        <w:t xml:space="preserve">menyatakan bahwa ada empat alasan utama pentingnya membangun suatu jaringan, yaitu: </w:t>
      </w:r>
    </w:p>
    <w:p w:rsidR="00667F3B" w:rsidRPr="007252B2" w:rsidRDefault="00667F3B" w:rsidP="00667F3B">
      <w:pPr>
        <w:pStyle w:val="Default"/>
        <w:numPr>
          <w:ilvl w:val="0"/>
          <w:numId w:val="6"/>
        </w:numPr>
        <w:spacing w:line="480" w:lineRule="auto"/>
        <w:ind w:left="284" w:hanging="284"/>
        <w:jc w:val="both"/>
      </w:pPr>
      <w:r w:rsidRPr="007252B2">
        <w:t xml:space="preserve">Membangun hubungan </w:t>
      </w:r>
      <w:r>
        <w:rPr>
          <w:i/>
          <w:iCs/>
        </w:rPr>
        <w:t>(build relantionship)</w:t>
      </w:r>
      <w:r w:rsidRPr="007252B2">
        <w:rPr>
          <w:i/>
          <w:iCs/>
        </w:rPr>
        <w:t xml:space="preserve"> </w:t>
      </w:r>
    </w:p>
    <w:p w:rsidR="00667F3B" w:rsidRPr="007252B2" w:rsidRDefault="00667F3B" w:rsidP="00667F3B">
      <w:pPr>
        <w:pStyle w:val="Default"/>
        <w:spacing w:line="480" w:lineRule="auto"/>
        <w:ind w:left="284"/>
        <w:jc w:val="both"/>
        <w:rPr>
          <w:iCs/>
        </w:rPr>
      </w:pPr>
      <w:r>
        <w:rPr>
          <w:iCs/>
        </w:rPr>
        <w:lastRenderedPageBreak/>
        <w:t>Hubungan merupakan proses interaksi antara dua pihak yang terus berkesinambungan, tidak hanya   terjadi pada pasangan, keluarga, tetapi juga antara bisnis ke konsumen. M</w:t>
      </w:r>
      <w:r w:rsidRPr="007252B2">
        <w:rPr>
          <w:iCs/>
        </w:rPr>
        <w:t xml:space="preserve">enjaga hubungan </w:t>
      </w:r>
      <w:r>
        <w:rPr>
          <w:iCs/>
        </w:rPr>
        <w:t>yang baik deng</w:t>
      </w:r>
      <w:r w:rsidRPr="007252B2">
        <w:rPr>
          <w:iCs/>
        </w:rPr>
        <w:t xml:space="preserve">an konsumen meningkatkan </w:t>
      </w:r>
      <w:r>
        <w:rPr>
          <w:iCs/>
        </w:rPr>
        <w:t>keuntungan</w:t>
      </w:r>
      <w:r w:rsidRPr="007252B2">
        <w:rPr>
          <w:iCs/>
        </w:rPr>
        <w:t xml:space="preserve"> bagi perusahaan untuk mendapatkan konsumen yang loyal</w:t>
      </w:r>
      <w:r>
        <w:rPr>
          <w:iCs/>
        </w:rPr>
        <w:t>.</w:t>
      </w:r>
    </w:p>
    <w:p w:rsidR="00667F3B" w:rsidRPr="00034BF4" w:rsidRDefault="00667F3B" w:rsidP="00667F3B">
      <w:pPr>
        <w:pStyle w:val="Default"/>
        <w:numPr>
          <w:ilvl w:val="0"/>
          <w:numId w:val="6"/>
        </w:numPr>
        <w:spacing w:line="480" w:lineRule="auto"/>
        <w:ind w:left="284" w:hanging="284"/>
        <w:jc w:val="both"/>
      </w:pPr>
      <w:r w:rsidRPr="007252B2">
        <w:t xml:space="preserve">Sebagai partnership </w:t>
      </w:r>
      <w:r>
        <w:rPr>
          <w:i/>
          <w:iCs/>
        </w:rPr>
        <w:t>(partner)</w:t>
      </w:r>
      <w:r w:rsidRPr="007252B2">
        <w:rPr>
          <w:i/>
          <w:iCs/>
        </w:rPr>
        <w:t xml:space="preserve"> </w:t>
      </w:r>
    </w:p>
    <w:p w:rsidR="00667F3B" w:rsidRPr="00034BF4" w:rsidRDefault="00667F3B" w:rsidP="00667F3B">
      <w:pPr>
        <w:pStyle w:val="Default"/>
        <w:spacing w:line="480" w:lineRule="auto"/>
        <w:ind w:left="284"/>
        <w:jc w:val="both"/>
      </w:pPr>
      <w:r>
        <w:rPr>
          <w:iCs/>
        </w:rPr>
        <w:t>Salah</w:t>
      </w:r>
      <w:r w:rsidRPr="00034BF4">
        <w:rPr>
          <w:iCs/>
        </w:rPr>
        <w:t xml:space="preserve"> satu keuntungan dari membangun partnership</w:t>
      </w:r>
      <w:r>
        <w:rPr>
          <w:iCs/>
        </w:rPr>
        <w:t xml:space="preserve"> adalah berbagai tenaga kerja. M</w:t>
      </w:r>
      <w:r w:rsidRPr="00034BF4">
        <w:rPr>
          <w:iCs/>
        </w:rPr>
        <w:t xml:space="preserve">emiliki mitra tidak hanya </w:t>
      </w:r>
      <w:proofErr w:type="gramStart"/>
      <w:r w:rsidRPr="00034BF4">
        <w:rPr>
          <w:iCs/>
        </w:rPr>
        <w:t>akan</w:t>
      </w:r>
      <w:proofErr w:type="gramEnd"/>
      <w:r w:rsidRPr="00034BF4">
        <w:rPr>
          <w:iCs/>
        </w:rPr>
        <w:t xml:space="preserve"> membuat perusahaan lebih produktif, tetapi juga memberikan kemudahan dan fleksibelitas untuk mengejar peluang bisnis yang lebih besar.</w:t>
      </w:r>
    </w:p>
    <w:p w:rsidR="00667F3B" w:rsidRPr="00034BF4" w:rsidRDefault="00667F3B" w:rsidP="00667F3B">
      <w:pPr>
        <w:pStyle w:val="Default"/>
        <w:numPr>
          <w:ilvl w:val="0"/>
          <w:numId w:val="6"/>
        </w:numPr>
        <w:spacing w:line="480" w:lineRule="auto"/>
        <w:ind w:left="284" w:hanging="284"/>
        <w:jc w:val="both"/>
      </w:pPr>
      <w:r w:rsidRPr="007252B2">
        <w:t xml:space="preserve">Sebagai media konsultasi </w:t>
      </w:r>
      <w:r>
        <w:rPr>
          <w:i/>
          <w:iCs/>
        </w:rPr>
        <w:t>(advice)</w:t>
      </w:r>
    </w:p>
    <w:p w:rsidR="00667F3B" w:rsidRDefault="00667F3B" w:rsidP="00667F3B">
      <w:pPr>
        <w:pStyle w:val="Default"/>
        <w:spacing w:line="480" w:lineRule="auto"/>
        <w:ind w:left="284"/>
        <w:jc w:val="both"/>
        <w:rPr>
          <w:iCs/>
        </w:rPr>
      </w:pPr>
      <w:r>
        <w:rPr>
          <w:iCs/>
        </w:rPr>
        <w:t xml:space="preserve">Media konsultasi dapat membantu suatu perusahaan untuk menganalisis situasi bisnis yang terjadi saat ini, merumuskan strategi, merencanakan memantau dan mengukur konten media yang sudah di publish, dari evaluasi tersebut </w:t>
      </w:r>
      <w:proofErr w:type="gramStart"/>
      <w:r>
        <w:rPr>
          <w:iCs/>
        </w:rPr>
        <w:t>akan</w:t>
      </w:r>
      <w:proofErr w:type="gramEnd"/>
      <w:r>
        <w:rPr>
          <w:iCs/>
        </w:rPr>
        <w:t xml:space="preserve"> diketahui kekurangan dari konten media yang telah di buat perusahaan.</w:t>
      </w:r>
    </w:p>
    <w:p w:rsidR="00667F3B" w:rsidRDefault="00667F3B" w:rsidP="00667F3B">
      <w:pPr>
        <w:pStyle w:val="Default"/>
        <w:spacing w:line="480" w:lineRule="auto"/>
        <w:ind w:left="284"/>
        <w:jc w:val="both"/>
        <w:rPr>
          <w:iCs/>
        </w:rPr>
      </w:pPr>
    </w:p>
    <w:p w:rsidR="00667F3B" w:rsidRPr="00FC333F" w:rsidRDefault="00667F3B" w:rsidP="00667F3B">
      <w:pPr>
        <w:pStyle w:val="Default"/>
        <w:spacing w:line="480" w:lineRule="auto"/>
        <w:ind w:left="284"/>
        <w:jc w:val="both"/>
        <w:rPr>
          <w:iCs/>
        </w:rPr>
      </w:pPr>
    </w:p>
    <w:p w:rsidR="00667F3B" w:rsidRDefault="00667F3B" w:rsidP="00667F3B">
      <w:pPr>
        <w:pStyle w:val="Default"/>
        <w:numPr>
          <w:ilvl w:val="0"/>
          <w:numId w:val="6"/>
        </w:numPr>
        <w:spacing w:line="480" w:lineRule="auto"/>
        <w:ind w:left="284" w:hanging="284"/>
        <w:jc w:val="both"/>
      </w:pPr>
      <w:r w:rsidRPr="007252B2">
        <w:t>Saling bertukar ide (</w:t>
      </w:r>
      <w:r w:rsidRPr="007252B2">
        <w:rPr>
          <w:i/>
          <w:iCs/>
        </w:rPr>
        <w:t>exchanges ideas</w:t>
      </w:r>
      <w:r w:rsidRPr="007252B2">
        <w:t xml:space="preserve">). </w:t>
      </w:r>
    </w:p>
    <w:p w:rsidR="00667F3B" w:rsidRDefault="00667F3B" w:rsidP="00667F3B">
      <w:pPr>
        <w:pStyle w:val="Default"/>
        <w:spacing w:line="480" w:lineRule="auto"/>
        <w:ind w:left="284"/>
        <w:jc w:val="both"/>
      </w:pPr>
      <w:r>
        <w:t xml:space="preserve">Adalah bentuk kerja </w:t>
      </w:r>
      <w:proofErr w:type="gramStart"/>
      <w:r>
        <w:t>sama</w:t>
      </w:r>
      <w:proofErr w:type="gramEnd"/>
      <w:r>
        <w:t>, interaksi, kompromi beberapa elemen yang terkait baik individu, atau pihak pihak yang terlibat secara langsung dan tidak langsung yang menerima akibat dan manfaat. Bertukar ide dapat meningkatkan efisiensi dalam bekerja, mendapatkan ide baru, meringankan beban kerja dan mendapatkan pengalaman belajar.</w:t>
      </w:r>
    </w:p>
    <w:p w:rsidR="00667F3B" w:rsidRPr="007252B2" w:rsidRDefault="00667F3B" w:rsidP="00667F3B">
      <w:pPr>
        <w:pStyle w:val="Default"/>
        <w:spacing w:line="480" w:lineRule="auto"/>
        <w:jc w:val="both"/>
      </w:pPr>
      <w:r w:rsidRPr="007252B2">
        <w:tab/>
        <w:t xml:space="preserve">Lalu ada ungkapan yang menegaskan bahwa </w:t>
      </w:r>
      <w:r w:rsidRPr="007252B2">
        <w:rPr>
          <w:i/>
          <w:iCs/>
        </w:rPr>
        <w:t>“you do not work if you do not have networking</w:t>
      </w:r>
      <w:r w:rsidRPr="007252B2">
        <w:t xml:space="preserve">, anda tidak bekerja apabila anda tidak memiliki jaringan kerja”. Salah satu faktor penentu keberhasilan dalam berbisnis adalah memiliki jaringan usaha. </w:t>
      </w:r>
    </w:p>
    <w:p w:rsidR="00667F3B" w:rsidRPr="007252B2" w:rsidRDefault="00667F3B" w:rsidP="00667F3B">
      <w:pPr>
        <w:pStyle w:val="Default"/>
        <w:numPr>
          <w:ilvl w:val="2"/>
          <w:numId w:val="2"/>
        </w:numPr>
        <w:spacing w:line="480" w:lineRule="auto"/>
        <w:ind w:left="709"/>
        <w:jc w:val="both"/>
      </w:pPr>
      <w:r>
        <w:rPr>
          <w:b/>
          <w:bCs/>
        </w:rPr>
        <w:t>Indikator Jaringan Kewirasahaan</w:t>
      </w:r>
    </w:p>
    <w:p w:rsidR="00667F3B" w:rsidRPr="007252B2" w:rsidRDefault="00667F3B" w:rsidP="00667F3B">
      <w:pPr>
        <w:autoSpaceDE w:val="0"/>
        <w:autoSpaceDN w:val="0"/>
        <w:adjustRightInd w:val="0"/>
        <w:rPr>
          <w:rFonts w:ascii="Times New Roman" w:hAnsi="Times New Roman"/>
          <w:color w:val="212121"/>
          <w:sz w:val="24"/>
          <w:szCs w:val="24"/>
        </w:rPr>
      </w:pPr>
      <w:r w:rsidRPr="007252B2">
        <w:rPr>
          <w:rFonts w:ascii="Times New Roman" w:hAnsi="Times New Roman"/>
          <w:color w:val="000000"/>
          <w:sz w:val="24"/>
          <w:szCs w:val="24"/>
        </w:rPr>
        <w:tab/>
      </w:r>
      <w:r>
        <w:rPr>
          <w:rFonts w:ascii="Times New Roman" w:hAnsi="Times New Roman"/>
          <w:color w:val="000000"/>
          <w:sz w:val="24"/>
          <w:szCs w:val="24"/>
        </w:rPr>
        <w:tab/>
      </w:r>
      <w:r w:rsidRPr="007252B2">
        <w:rPr>
          <w:rFonts w:ascii="Times New Roman" w:hAnsi="Times New Roman"/>
          <w:color w:val="000000"/>
          <w:sz w:val="24"/>
          <w:szCs w:val="24"/>
        </w:rPr>
        <w:t xml:space="preserve">Indikator jaringan usaha menurut </w:t>
      </w:r>
      <w:r w:rsidRPr="007252B2">
        <w:rPr>
          <w:rFonts w:ascii="Times New Roman" w:hAnsi="Times New Roman"/>
          <w:color w:val="212121"/>
          <w:sz w:val="24"/>
          <w:szCs w:val="24"/>
        </w:rPr>
        <w:t>Alifah et</w:t>
      </w:r>
      <w:r>
        <w:rPr>
          <w:rFonts w:ascii="Times New Roman" w:hAnsi="Times New Roman"/>
          <w:color w:val="212121"/>
          <w:sz w:val="24"/>
          <w:szCs w:val="24"/>
        </w:rPr>
        <w:t xml:space="preserve"> </w:t>
      </w:r>
      <w:r w:rsidRPr="007252B2">
        <w:rPr>
          <w:rFonts w:ascii="Times New Roman" w:hAnsi="Times New Roman"/>
          <w:color w:val="212121"/>
          <w:sz w:val="24"/>
          <w:szCs w:val="24"/>
        </w:rPr>
        <w:t>al (2015) yang sebagai berikut:</w:t>
      </w:r>
    </w:p>
    <w:p w:rsidR="00667F3B" w:rsidRDefault="00667F3B" w:rsidP="00667F3B">
      <w:pPr>
        <w:pStyle w:val="ListParagraph"/>
        <w:numPr>
          <w:ilvl w:val="0"/>
          <w:numId w:val="3"/>
        </w:numPr>
        <w:tabs>
          <w:tab w:val="left" w:pos="284"/>
        </w:tabs>
        <w:autoSpaceDE w:val="0"/>
        <w:autoSpaceDN w:val="0"/>
        <w:adjustRightInd w:val="0"/>
        <w:ind w:left="284" w:hanging="284"/>
        <w:rPr>
          <w:rFonts w:ascii="Times New Roman" w:hAnsi="Times New Roman"/>
          <w:color w:val="000000"/>
          <w:sz w:val="24"/>
          <w:szCs w:val="24"/>
        </w:rPr>
      </w:pPr>
      <w:r w:rsidRPr="007252B2">
        <w:rPr>
          <w:rFonts w:ascii="Times New Roman" w:hAnsi="Times New Roman"/>
          <w:color w:val="000000"/>
          <w:sz w:val="24"/>
          <w:szCs w:val="24"/>
        </w:rPr>
        <w:lastRenderedPageBreak/>
        <w:t>Luasnya jaringan pemasaran</w:t>
      </w:r>
    </w:p>
    <w:p w:rsidR="00667F3B" w:rsidRPr="007252B2" w:rsidRDefault="00667F3B" w:rsidP="00667F3B">
      <w:pPr>
        <w:pStyle w:val="ListParagraph"/>
        <w:tabs>
          <w:tab w:val="left" w:pos="284"/>
        </w:tabs>
        <w:autoSpaceDE w:val="0"/>
        <w:autoSpaceDN w:val="0"/>
        <w:adjustRightInd w:val="0"/>
        <w:ind w:left="284" w:hanging="284"/>
        <w:rPr>
          <w:rFonts w:ascii="Times New Roman" w:hAnsi="Times New Roman"/>
          <w:color w:val="000000"/>
          <w:sz w:val="24"/>
          <w:szCs w:val="24"/>
        </w:rPr>
      </w:pPr>
      <w:r>
        <w:rPr>
          <w:rFonts w:ascii="Times New Roman" w:hAnsi="Times New Roman"/>
          <w:color w:val="000000"/>
          <w:sz w:val="24"/>
          <w:szCs w:val="24"/>
        </w:rPr>
        <w:tab/>
        <w:t xml:space="preserve">Luasnya kerja </w:t>
      </w:r>
      <w:proofErr w:type="gramStart"/>
      <w:r>
        <w:rPr>
          <w:rFonts w:ascii="Times New Roman" w:hAnsi="Times New Roman"/>
          <w:color w:val="000000"/>
          <w:sz w:val="24"/>
          <w:szCs w:val="24"/>
        </w:rPr>
        <w:t>sama</w:t>
      </w:r>
      <w:proofErr w:type="gramEnd"/>
      <w:r>
        <w:rPr>
          <w:rFonts w:ascii="Times New Roman" w:hAnsi="Times New Roman"/>
          <w:color w:val="000000"/>
          <w:sz w:val="24"/>
          <w:szCs w:val="24"/>
        </w:rPr>
        <w:t xml:space="preserve"> untuk memperkuat posisi tawar menawar dengan membeli dan memenagi persaingan pemasaran.</w:t>
      </w:r>
    </w:p>
    <w:p w:rsidR="00667F3B" w:rsidRDefault="00667F3B" w:rsidP="00667F3B">
      <w:pPr>
        <w:pStyle w:val="ListParagraph"/>
        <w:numPr>
          <w:ilvl w:val="0"/>
          <w:numId w:val="3"/>
        </w:numPr>
        <w:tabs>
          <w:tab w:val="left" w:pos="284"/>
        </w:tabs>
        <w:autoSpaceDE w:val="0"/>
        <w:autoSpaceDN w:val="0"/>
        <w:adjustRightInd w:val="0"/>
        <w:ind w:left="284" w:hanging="284"/>
        <w:rPr>
          <w:rFonts w:ascii="Times New Roman" w:hAnsi="Times New Roman"/>
          <w:color w:val="000000"/>
          <w:sz w:val="24"/>
          <w:szCs w:val="24"/>
        </w:rPr>
      </w:pPr>
      <w:r w:rsidRPr="007252B2">
        <w:rPr>
          <w:rFonts w:ascii="Times New Roman" w:hAnsi="Times New Roman"/>
          <w:color w:val="000000"/>
          <w:sz w:val="24"/>
          <w:szCs w:val="24"/>
        </w:rPr>
        <w:t>Luasnya jaringan pelayanan</w:t>
      </w:r>
    </w:p>
    <w:p w:rsidR="00667F3B" w:rsidRPr="007252B2" w:rsidRDefault="00667F3B" w:rsidP="00667F3B">
      <w:pPr>
        <w:pStyle w:val="ListParagraph"/>
        <w:tabs>
          <w:tab w:val="left" w:pos="284"/>
        </w:tabs>
        <w:autoSpaceDE w:val="0"/>
        <w:autoSpaceDN w:val="0"/>
        <w:adjustRightInd w:val="0"/>
        <w:ind w:left="284" w:hanging="284"/>
        <w:rPr>
          <w:rFonts w:ascii="Times New Roman" w:hAnsi="Times New Roman"/>
          <w:color w:val="000000"/>
          <w:sz w:val="24"/>
          <w:szCs w:val="24"/>
        </w:rPr>
      </w:pPr>
      <w:r>
        <w:rPr>
          <w:rFonts w:ascii="Times New Roman" w:hAnsi="Times New Roman"/>
          <w:color w:val="000000"/>
          <w:sz w:val="24"/>
          <w:szCs w:val="24"/>
        </w:rPr>
        <w:tab/>
        <w:t>Banyaknya kelompok perusahaan kecil yang bergabung dalam pembiayaan jasa tertentu seperti: pelatihan, informasi, teknologi, manajemen konsultasi atau jasa ahli.</w:t>
      </w:r>
    </w:p>
    <w:p w:rsidR="00667F3B" w:rsidRDefault="00667F3B" w:rsidP="00667F3B">
      <w:pPr>
        <w:pStyle w:val="ListParagraph"/>
        <w:numPr>
          <w:ilvl w:val="0"/>
          <w:numId w:val="3"/>
        </w:numPr>
        <w:tabs>
          <w:tab w:val="left" w:pos="284"/>
        </w:tabs>
        <w:autoSpaceDE w:val="0"/>
        <w:autoSpaceDN w:val="0"/>
        <w:adjustRightInd w:val="0"/>
        <w:ind w:left="284" w:hanging="284"/>
        <w:rPr>
          <w:rFonts w:ascii="Times New Roman" w:hAnsi="Times New Roman"/>
          <w:color w:val="000000"/>
          <w:sz w:val="24"/>
          <w:szCs w:val="24"/>
        </w:rPr>
      </w:pPr>
      <w:r w:rsidRPr="008602CA">
        <w:rPr>
          <w:rFonts w:ascii="Times New Roman" w:hAnsi="Times New Roman"/>
          <w:color w:val="000000"/>
          <w:sz w:val="24"/>
          <w:szCs w:val="24"/>
        </w:rPr>
        <w:t>Luasnya jaringan kerjasama</w:t>
      </w:r>
    </w:p>
    <w:p w:rsidR="00667F3B" w:rsidRDefault="00667F3B" w:rsidP="00667F3B">
      <w:pPr>
        <w:pStyle w:val="ListParagraph"/>
        <w:tabs>
          <w:tab w:val="left" w:pos="284"/>
        </w:tabs>
        <w:autoSpaceDE w:val="0"/>
        <w:autoSpaceDN w:val="0"/>
        <w:adjustRightInd w:val="0"/>
        <w:ind w:left="284" w:hanging="284"/>
        <w:rPr>
          <w:rFonts w:ascii="Times New Roman" w:hAnsi="Times New Roman"/>
          <w:color w:val="000000"/>
          <w:sz w:val="24"/>
          <w:szCs w:val="24"/>
        </w:rPr>
      </w:pPr>
      <w:r>
        <w:rPr>
          <w:rFonts w:ascii="Times New Roman" w:hAnsi="Times New Roman"/>
          <w:color w:val="000000"/>
          <w:sz w:val="24"/>
          <w:szCs w:val="24"/>
        </w:rPr>
        <w:tab/>
        <w:t xml:space="preserve">Dimana luasnya kerjasama antar pembelian, peningkatan tenaga kerja, pengembangan produksi dan kerjasama produksi, kerjasama penjualan dan pemasaran. </w:t>
      </w:r>
    </w:p>
    <w:p w:rsidR="00667F3B" w:rsidRDefault="00667F3B" w:rsidP="00667F3B">
      <w:pPr>
        <w:pStyle w:val="ListParagraph"/>
        <w:numPr>
          <w:ilvl w:val="0"/>
          <w:numId w:val="3"/>
        </w:numPr>
        <w:tabs>
          <w:tab w:val="left" w:pos="284"/>
        </w:tabs>
        <w:autoSpaceDE w:val="0"/>
        <w:autoSpaceDN w:val="0"/>
        <w:adjustRightInd w:val="0"/>
        <w:ind w:left="284" w:hanging="284"/>
        <w:rPr>
          <w:rFonts w:ascii="Times New Roman" w:hAnsi="Times New Roman"/>
          <w:color w:val="000000"/>
          <w:sz w:val="24"/>
          <w:szCs w:val="24"/>
        </w:rPr>
      </w:pPr>
      <w:r w:rsidRPr="008602CA">
        <w:rPr>
          <w:rFonts w:ascii="Times New Roman" w:hAnsi="Times New Roman"/>
          <w:color w:val="000000"/>
          <w:sz w:val="24"/>
          <w:szCs w:val="24"/>
        </w:rPr>
        <w:t>Luasnya jaringan antar kelompok usaha, swasta dan BUMN</w:t>
      </w:r>
    </w:p>
    <w:p w:rsidR="00667F3B" w:rsidRDefault="00667F3B" w:rsidP="00667F3B">
      <w:pPr>
        <w:pStyle w:val="ListParagraph"/>
        <w:tabs>
          <w:tab w:val="left" w:pos="284"/>
        </w:tabs>
        <w:autoSpaceDE w:val="0"/>
        <w:autoSpaceDN w:val="0"/>
        <w:adjustRightInd w:val="0"/>
        <w:ind w:left="284" w:hanging="284"/>
        <w:rPr>
          <w:rFonts w:ascii="Times New Roman" w:hAnsi="Times New Roman"/>
          <w:color w:val="000000"/>
          <w:sz w:val="24"/>
          <w:szCs w:val="24"/>
        </w:rPr>
      </w:pPr>
      <w:r>
        <w:rPr>
          <w:rFonts w:ascii="Times New Roman" w:hAnsi="Times New Roman"/>
          <w:color w:val="000000"/>
          <w:sz w:val="24"/>
          <w:szCs w:val="24"/>
        </w:rPr>
        <w:tab/>
        <w:t xml:space="preserve">Luasnya jaringan kerjasama dibidang harga dan mutu pelayanan, sistem pembayaran, </w:t>
      </w:r>
      <w:proofErr w:type="gramStart"/>
      <w:r>
        <w:rPr>
          <w:rFonts w:ascii="Times New Roman" w:hAnsi="Times New Roman"/>
          <w:color w:val="000000"/>
          <w:sz w:val="24"/>
          <w:szCs w:val="24"/>
        </w:rPr>
        <w:t>cara</w:t>
      </w:r>
      <w:proofErr w:type="gramEnd"/>
      <w:r>
        <w:rPr>
          <w:rFonts w:ascii="Times New Roman" w:hAnsi="Times New Roman"/>
          <w:color w:val="000000"/>
          <w:sz w:val="24"/>
          <w:szCs w:val="24"/>
        </w:rPr>
        <w:t xml:space="preserve"> pengapakan, pengiriman barang, permodalan. Dalam rangka mengoptimalkan dan mengatasi masalah kekurangan permodalan dan pengembangan usaha, maka pengembangan jaringan perlu di tingkatkan.</w:t>
      </w:r>
    </w:p>
    <w:p w:rsidR="00667F3B" w:rsidRPr="008602CA" w:rsidRDefault="00667F3B" w:rsidP="00667F3B">
      <w:pPr>
        <w:pStyle w:val="ListParagraph"/>
        <w:numPr>
          <w:ilvl w:val="0"/>
          <w:numId w:val="3"/>
        </w:numPr>
        <w:tabs>
          <w:tab w:val="left" w:pos="284"/>
        </w:tabs>
        <w:autoSpaceDE w:val="0"/>
        <w:autoSpaceDN w:val="0"/>
        <w:adjustRightInd w:val="0"/>
        <w:ind w:left="284" w:hanging="284"/>
        <w:rPr>
          <w:rFonts w:ascii="Times New Roman" w:hAnsi="Times New Roman"/>
          <w:color w:val="000000"/>
          <w:sz w:val="24"/>
          <w:szCs w:val="24"/>
        </w:rPr>
      </w:pPr>
      <w:r w:rsidRPr="008602CA">
        <w:rPr>
          <w:rFonts w:ascii="Times New Roman" w:hAnsi="Times New Roman"/>
          <w:sz w:val="24"/>
          <w:szCs w:val="24"/>
        </w:rPr>
        <w:t>Luasnya jaringan dalam pemecahan masalah dan tantangan</w:t>
      </w:r>
    </w:p>
    <w:p w:rsidR="00667F3B" w:rsidRDefault="00667F3B" w:rsidP="00667F3B">
      <w:pPr>
        <w:pStyle w:val="ListParagraph"/>
        <w:tabs>
          <w:tab w:val="left" w:pos="284"/>
        </w:tabs>
        <w:autoSpaceDE w:val="0"/>
        <w:autoSpaceDN w:val="0"/>
        <w:adjustRightInd w:val="0"/>
        <w:ind w:left="284" w:hanging="284"/>
        <w:contextualSpacing w:val="0"/>
        <w:rPr>
          <w:rFonts w:ascii="Times New Roman" w:hAnsi="Times New Roman"/>
          <w:sz w:val="24"/>
          <w:szCs w:val="24"/>
        </w:rPr>
      </w:pPr>
      <w:r>
        <w:rPr>
          <w:rFonts w:ascii="Times New Roman" w:hAnsi="Times New Roman"/>
          <w:sz w:val="24"/>
          <w:szCs w:val="24"/>
        </w:rPr>
        <w:tab/>
        <w:t>Luasnya tantangan berupa terbatasnya akses terhadap jasa professional seperti: konsultasi manajemen, akuntansi, peneliti pasar, dan konsultasi lainnya. Terbatasnya untuk memperoleh informasi pasar, akses untuk memperoleh modal, terbatasnya memperoleh kontrak besar karena kekurangan sumber daya vital dan terbatasnya kemampuan untuk bersaing dengan perusahaan lain untuk masuk ke pasar lokal.</w:t>
      </w:r>
      <w:r w:rsidRPr="000B1F5F">
        <w:rPr>
          <w:rFonts w:ascii="Times New Roman" w:hAnsi="Times New Roman"/>
          <w:sz w:val="24"/>
          <w:szCs w:val="24"/>
        </w:rPr>
        <w:t xml:space="preserve"> </w:t>
      </w:r>
    </w:p>
    <w:p w:rsidR="00667F3B" w:rsidRDefault="00667F3B" w:rsidP="00667F3B">
      <w:pPr>
        <w:pStyle w:val="ListParagraph"/>
        <w:numPr>
          <w:ilvl w:val="1"/>
          <w:numId w:val="2"/>
        </w:numPr>
        <w:autoSpaceDE w:val="0"/>
        <w:autoSpaceDN w:val="0"/>
        <w:adjustRightInd w:val="0"/>
        <w:ind w:left="709" w:hanging="709"/>
        <w:contextualSpacing w:val="0"/>
        <w:rPr>
          <w:rFonts w:ascii="Times New Roman" w:hAnsi="Times New Roman"/>
          <w:b/>
          <w:sz w:val="24"/>
          <w:szCs w:val="24"/>
        </w:rPr>
      </w:pPr>
      <w:r w:rsidRPr="000947EE">
        <w:rPr>
          <w:rFonts w:ascii="Times New Roman" w:hAnsi="Times New Roman"/>
          <w:b/>
          <w:sz w:val="24"/>
          <w:szCs w:val="24"/>
        </w:rPr>
        <w:t xml:space="preserve">Peluang Kewirausahaan </w:t>
      </w:r>
    </w:p>
    <w:p w:rsidR="00667F3B" w:rsidRDefault="00667F3B" w:rsidP="00667F3B">
      <w:pPr>
        <w:pStyle w:val="ListParagraph"/>
        <w:numPr>
          <w:ilvl w:val="2"/>
          <w:numId w:val="2"/>
        </w:numPr>
        <w:autoSpaceDE w:val="0"/>
        <w:autoSpaceDN w:val="0"/>
        <w:adjustRightInd w:val="0"/>
        <w:ind w:left="709" w:hanging="709"/>
        <w:contextualSpacing w:val="0"/>
        <w:rPr>
          <w:rFonts w:ascii="Times New Roman" w:hAnsi="Times New Roman"/>
          <w:b/>
          <w:sz w:val="24"/>
          <w:szCs w:val="24"/>
        </w:rPr>
      </w:pPr>
      <w:r>
        <w:rPr>
          <w:rFonts w:ascii="Times New Roman" w:hAnsi="Times New Roman"/>
          <w:b/>
          <w:sz w:val="24"/>
          <w:szCs w:val="24"/>
        </w:rPr>
        <w:t>Pengertian Peluang Kewirausahaan</w:t>
      </w:r>
    </w:p>
    <w:p w:rsidR="00667F3B" w:rsidRPr="005A56FF" w:rsidRDefault="00667F3B" w:rsidP="00667F3B">
      <w:pPr>
        <w:pStyle w:val="ListParagraph"/>
        <w:autoSpaceDE w:val="0"/>
        <w:autoSpaceDN w:val="0"/>
        <w:adjustRightInd w:val="0"/>
        <w:ind w:left="0" w:firstLine="720"/>
        <w:rPr>
          <w:rFonts w:ascii="Times New Roman" w:hAnsi="Times New Roman"/>
          <w:sz w:val="24"/>
          <w:szCs w:val="24"/>
        </w:rPr>
      </w:pPr>
      <w:r w:rsidRPr="005A56FF">
        <w:rPr>
          <w:rFonts w:ascii="Times New Roman" w:hAnsi="Times New Roman"/>
          <w:sz w:val="24"/>
          <w:szCs w:val="24"/>
        </w:rPr>
        <w:t>Secara umum, pengertian peluang usaha adalah sebuah kondisi yang dapat memberikan kesempatan untuk seseorang, terutama pemilik bisnis untuk bisa mencapai tujuannya.</w:t>
      </w:r>
      <w:r>
        <w:rPr>
          <w:rFonts w:ascii="Times New Roman" w:hAnsi="Times New Roman"/>
          <w:sz w:val="24"/>
          <w:szCs w:val="24"/>
        </w:rPr>
        <w:t xml:space="preserve"> </w:t>
      </w:r>
      <w:r w:rsidRPr="005A56FF">
        <w:rPr>
          <w:rFonts w:ascii="Times New Roman" w:hAnsi="Times New Roman"/>
          <w:sz w:val="24"/>
          <w:szCs w:val="24"/>
        </w:rPr>
        <w:t xml:space="preserve">Tujuan dari bisnis sendiri dilakukan dengan usaha tertentu dan menggunakan </w:t>
      </w:r>
      <w:r w:rsidRPr="005A56FF">
        <w:rPr>
          <w:rFonts w:ascii="Times New Roman" w:hAnsi="Times New Roman"/>
          <w:sz w:val="24"/>
          <w:szCs w:val="24"/>
        </w:rPr>
        <w:lastRenderedPageBreak/>
        <w:t xml:space="preserve">sumber daya yang dimiliki secara efektif. Jadi, bisnis tersebut bisa berkembang, penjualan semakin meningkat, reputasi semakin baik, dan pada akhirnya keuntungan juga </w:t>
      </w:r>
      <w:proofErr w:type="gramStart"/>
      <w:r w:rsidRPr="005A56FF">
        <w:rPr>
          <w:rFonts w:ascii="Times New Roman" w:hAnsi="Times New Roman"/>
          <w:sz w:val="24"/>
          <w:szCs w:val="24"/>
        </w:rPr>
        <w:t>akan</w:t>
      </w:r>
      <w:proofErr w:type="gramEnd"/>
      <w:r w:rsidRPr="005A56FF">
        <w:rPr>
          <w:rFonts w:ascii="Times New Roman" w:hAnsi="Times New Roman"/>
          <w:sz w:val="24"/>
          <w:szCs w:val="24"/>
        </w:rPr>
        <w:t xml:space="preserve"> meningkat.</w:t>
      </w:r>
    </w:p>
    <w:p w:rsidR="00667F3B" w:rsidRDefault="00667F3B" w:rsidP="00667F3B">
      <w:pPr>
        <w:pStyle w:val="ListParagraph"/>
        <w:autoSpaceDE w:val="0"/>
        <w:autoSpaceDN w:val="0"/>
        <w:adjustRightInd w:val="0"/>
        <w:ind w:left="0" w:firstLine="720"/>
        <w:contextualSpacing w:val="0"/>
        <w:rPr>
          <w:rFonts w:ascii="Times New Roman" w:hAnsi="Times New Roman"/>
          <w:sz w:val="24"/>
          <w:szCs w:val="24"/>
        </w:rPr>
      </w:pPr>
      <w:r w:rsidRPr="005A56FF">
        <w:rPr>
          <w:rFonts w:ascii="Times New Roman" w:hAnsi="Times New Roman"/>
          <w:sz w:val="24"/>
          <w:szCs w:val="24"/>
        </w:rPr>
        <w:t xml:space="preserve">Sementara itu, pengertian peluang usaha juga dapat diartikan sebagai kesempatan yang dicari oleh seseorang ataupun kelompok yang berniat mendirikan sebuah bisnis untuk mencapai tujuan utamanya, yakni meraih keuntungan. Dari peluang usaha ini, pebisnis </w:t>
      </w:r>
      <w:proofErr w:type="gramStart"/>
      <w:r w:rsidRPr="005A56FF">
        <w:rPr>
          <w:rFonts w:ascii="Times New Roman" w:hAnsi="Times New Roman"/>
          <w:sz w:val="24"/>
          <w:szCs w:val="24"/>
        </w:rPr>
        <w:t>akan</w:t>
      </w:r>
      <w:proofErr w:type="gramEnd"/>
      <w:r w:rsidRPr="005A56FF">
        <w:rPr>
          <w:rFonts w:ascii="Times New Roman" w:hAnsi="Times New Roman"/>
          <w:sz w:val="24"/>
          <w:szCs w:val="24"/>
        </w:rPr>
        <w:t xml:space="preserve"> yakin dengan ide bisnis yang mereka pilih.</w:t>
      </w:r>
      <w:r>
        <w:rPr>
          <w:rFonts w:ascii="Times New Roman" w:hAnsi="Times New Roman"/>
          <w:sz w:val="24"/>
          <w:szCs w:val="24"/>
        </w:rPr>
        <w:t xml:space="preserve"> (</w:t>
      </w:r>
      <w:r w:rsidRPr="005A56FF">
        <w:rPr>
          <w:rFonts w:ascii="Times New Roman" w:hAnsi="Times New Roman"/>
          <w:sz w:val="24"/>
          <w:szCs w:val="24"/>
        </w:rPr>
        <w:t>Fauziyah</w:t>
      </w:r>
      <w:r>
        <w:rPr>
          <w:rFonts w:ascii="Times New Roman" w:hAnsi="Times New Roman"/>
          <w:sz w:val="24"/>
          <w:szCs w:val="24"/>
        </w:rPr>
        <w:t xml:space="preserve">, 2023). Menurut Zimmer (2016) </w:t>
      </w:r>
      <w:r w:rsidRPr="00582F67">
        <w:rPr>
          <w:rFonts w:ascii="Times New Roman" w:hAnsi="Times New Roman"/>
          <w:sz w:val="24"/>
          <w:szCs w:val="24"/>
        </w:rPr>
        <w:t>peluang usaha adalah sebuah inovasi dan kegiatan kreatif yang diciptakan untuk mencapai sebuah pemecahan masalah dengan melihat kesempatan yang ada.</w:t>
      </w:r>
      <w:r>
        <w:rPr>
          <w:rFonts w:ascii="Times New Roman" w:hAnsi="Times New Roman"/>
          <w:sz w:val="24"/>
          <w:szCs w:val="24"/>
        </w:rPr>
        <w:t xml:space="preserve"> Menurut Hadipranata (2018)</w:t>
      </w:r>
      <w:r w:rsidRPr="00397B95">
        <w:rPr>
          <w:rFonts w:ascii="Times New Roman" w:hAnsi="Times New Roman"/>
          <w:sz w:val="24"/>
          <w:szCs w:val="24"/>
        </w:rPr>
        <w:t>, pengertian peluang usaha adalah risiko yang harus dihadapi oleh seseorang atau kelompok dalam mengelola berbagai hal yang berhubungan dengan finansial atau keuangan.</w:t>
      </w:r>
    </w:p>
    <w:p w:rsidR="00667F3B" w:rsidRDefault="00667F3B" w:rsidP="00667F3B">
      <w:pPr>
        <w:pStyle w:val="ListParagraph"/>
        <w:numPr>
          <w:ilvl w:val="2"/>
          <w:numId w:val="2"/>
        </w:numPr>
        <w:autoSpaceDE w:val="0"/>
        <w:autoSpaceDN w:val="0"/>
        <w:adjustRightInd w:val="0"/>
        <w:ind w:left="709" w:hanging="709"/>
        <w:contextualSpacing w:val="0"/>
        <w:rPr>
          <w:rFonts w:ascii="Times New Roman" w:hAnsi="Times New Roman"/>
          <w:b/>
          <w:sz w:val="24"/>
          <w:szCs w:val="24"/>
        </w:rPr>
      </w:pPr>
      <w:r>
        <w:rPr>
          <w:rFonts w:ascii="Times New Roman" w:hAnsi="Times New Roman"/>
          <w:b/>
          <w:sz w:val="24"/>
          <w:szCs w:val="24"/>
        </w:rPr>
        <w:t xml:space="preserve">Tujuan Peluang </w:t>
      </w:r>
      <w:r w:rsidRPr="005208D6">
        <w:rPr>
          <w:rFonts w:ascii="Times New Roman" w:hAnsi="Times New Roman"/>
          <w:b/>
          <w:sz w:val="24"/>
          <w:szCs w:val="24"/>
        </w:rPr>
        <w:t>Kewirausahaan</w:t>
      </w:r>
    </w:p>
    <w:p w:rsidR="00667F3B" w:rsidRDefault="00667F3B" w:rsidP="00667F3B">
      <w:pPr>
        <w:pStyle w:val="ListParagraph"/>
        <w:autoSpaceDE w:val="0"/>
        <w:autoSpaceDN w:val="0"/>
        <w:adjustRightInd w:val="0"/>
        <w:ind w:left="0" w:firstLine="720"/>
        <w:rPr>
          <w:rFonts w:ascii="Times New Roman" w:hAnsi="Times New Roman"/>
          <w:sz w:val="24"/>
          <w:szCs w:val="24"/>
        </w:rPr>
      </w:pPr>
      <w:r w:rsidRPr="00A700BC">
        <w:rPr>
          <w:rFonts w:ascii="Times New Roman" w:hAnsi="Times New Roman"/>
          <w:sz w:val="24"/>
          <w:szCs w:val="24"/>
        </w:rPr>
        <w:t>Dalam hal tujuan dari peluang usaha adalah untuk mencapai keinginan, yaitu dapat berupa keuntungan, uang, kekayaan, kepuasan batin, popularitas, status sosial dan lain-lain. Untuk mencapai tujuan tersebut seseorang dapat memanfaatkan sumber daya yang dimilikinya.</w:t>
      </w:r>
      <w:r>
        <w:rPr>
          <w:rFonts w:ascii="Times New Roman" w:hAnsi="Times New Roman"/>
          <w:sz w:val="24"/>
          <w:szCs w:val="24"/>
        </w:rPr>
        <w:t xml:space="preserve"> </w:t>
      </w:r>
      <w:r w:rsidRPr="00A700BC">
        <w:rPr>
          <w:rFonts w:ascii="Times New Roman" w:hAnsi="Times New Roman"/>
          <w:sz w:val="24"/>
          <w:szCs w:val="24"/>
        </w:rPr>
        <w:t>Sumber daya tersebut mencakup segala sesuatu yang dapat menunjang kegiatan usaha. Di antaranya uang atau modal, pengetahuan, skill, relasi yang luas, pengalaman dan lain-lain</w:t>
      </w:r>
      <w:r>
        <w:rPr>
          <w:rFonts w:ascii="Times New Roman" w:hAnsi="Times New Roman"/>
          <w:sz w:val="24"/>
          <w:szCs w:val="24"/>
        </w:rPr>
        <w:t>, (</w:t>
      </w:r>
      <w:r w:rsidRPr="00A700BC">
        <w:rPr>
          <w:rFonts w:ascii="Times New Roman" w:hAnsi="Times New Roman"/>
          <w:sz w:val="24"/>
          <w:szCs w:val="24"/>
        </w:rPr>
        <w:t>Pangesti</w:t>
      </w:r>
      <w:r>
        <w:rPr>
          <w:rFonts w:ascii="Times New Roman" w:hAnsi="Times New Roman"/>
          <w:sz w:val="24"/>
          <w:szCs w:val="24"/>
        </w:rPr>
        <w:t>, 2022)</w:t>
      </w:r>
    </w:p>
    <w:p w:rsidR="00667F3B" w:rsidRDefault="00667F3B" w:rsidP="00667F3B">
      <w:pPr>
        <w:pStyle w:val="ListParagraph"/>
        <w:autoSpaceDE w:val="0"/>
        <w:autoSpaceDN w:val="0"/>
        <w:adjustRightInd w:val="0"/>
        <w:ind w:left="0" w:firstLine="0"/>
        <w:rPr>
          <w:rFonts w:ascii="Times New Roman" w:hAnsi="Times New Roman"/>
          <w:b/>
          <w:sz w:val="24"/>
          <w:szCs w:val="24"/>
        </w:rPr>
      </w:pPr>
      <w:r>
        <w:rPr>
          <w:rFonts w:ascii="Times New Roman" w:hAnsi="Times New Roman"/>
          <w:b/>
          <w:sz w:val="24"/>
          <w:szCs w:val="24"/>
        </w:rPr>
        <w:t>2.2.3</w:t>
      </w:r>
      <w:proofErr w:type="gramStart"/>
      <w:r>
        <w:rPr>
          <w:rFonts w:ascii="Times New Roman" w:hAnsi="Times New Roman"/>
          <w:b/>
          <w:sz w:val="24"/>
          <w:szCs w:val="24"/>
        </w:rPr>
        <w:t xml:space="preserve">.  </w:t>
      </w:r>
      <w:r w:rsidRPr="007D5373">
        <w:rPr>
          <w:rFonts w:ascii="Times New Roman" w:hAnsi="Times New Roman"/>
          <w:b/>
          <w:sz w:val="24"/>
          <w:szCs w:val="24"/>
        </w:rPr>
        <w:t>Indikator</w:t>
      </w:r>
      <w:proofErr w:type="gramEnd"/>
      <w:r w:rsidRPr="007D5373">
        <w:rPr>
          <w:rFonts w:ascii="Times New Roman" w:hAnsi="Times New Roman"/>
          <w:b/>
          <w:sz w:val="24"/>
          <w:szCs w:val="24"/>
        </w:rPr>
        <w:t xml:space="preserve"> Peluang Kewirausahaan</w:t>
      </w:r>
    </w:p>
    <w:p w:rsidR="00667F3B" w:rsidRPr="00B56297" w:rsidRDefault="00667F3B" w:rsidP="00667F3B">
      <w:pPr>
        <w:pStyle w:val="ListParagraph"/>
        <w:autoSpaceDE w:val="0"/>
        <w:autoSpaceDN w:val="0"/>
        <w:adjustRightInd w:val="0"/>
        <w:ind w:left="0" w:firstLine="0"/>
        <w:rPr>
          <w:rFonts w:ascii="Times New Roman" w:hAnsi="Times New Roman"/>
          <w:bCs/>
          <w:sz w:val="24"/>
          <w:szCs w:val="24"/>
        </w:rPr>
      </w:pPr>
      <w:r>
        <w:rPr>
          <w:rFonts w:ascii="Times New Roman" w:hAnsi="Times New Roman"/>
          <w:b/>
          <w:sz w:val="24"/>
          <w:szCs w:val="24"/>
        </w:rPr>
        <w:tab/>
      </w:r>
      <w:r w:rsidRPr="00B56297">
        <w:rPr>
          <w:rFonts w:ascii="Times New Roman" w:hAnsi="Times New Roman"/>
          <w:bCs/>
          <w:sz w:val="24"/>
          <w:szCs w:val="24"/>
        </w:rPr>
        <w:t>Menurut Marotti (2015)</w:t>
      </w:r>
      <w:r>
        <w:rPr>
          <w:rFonts w:ascii="Times New Roman" w:hAnsi="Times New Roman"/>
          <w:bCs/>
          <w:sz w:val="24"/>
          <w:szCs w:val="24"/>
        </w:rPr>
        <w:t xml:space="preserve"> indikator </w:t>
      </w:r>
      <w:r w:rsidRPr="00B56297">
        <w:rPr>
          <w:rFonts w:ascii="Times New Roman" w:hAnsi="Times New Roman"/>
          <w:bCs/>
          <w:sz w:val="24"/>
          <w:szCs w:val="24"/>
        </w:rPr>
        <w:t>peluang kewirausahaan dapat dijelaskan pada berikut ini:</w:t>
      </w:r>
    </w:p>
    <w:p w:rsidR="00667F3B" w:rsidRPr="00CB3925" w:rsidRDefault="00667F3B" w:rsidP="00667F3B">
      <w:pPr>
        <w:pStyle w:val="ListParagraph"/>
        <w:numPr>
          <w:ilvl w:val="3"/>
          <w:numId w:val="9"/>
        </w:numPr>
        <w:autoSpaceDE w:val="0"/>
        <w:autoSpaceDN w:val="0"/>
        <w:adjustRightInd w:val="0"/>
        <w:ind w:left="284" w:hanging="284"/>
        <w:rPr>
          <w:rFonts w:ascii="Times New Roman" w:hAnsi="Times New Roman"/>
          <w:sz w:val="24"/>
          <w:szCs w:val="24"/>
        </w:rPr>
      </w:pPr>
      <w:r w:rsidRPr="00CB3925">
        <w:rPr>
          <w:rFonts w:ascii="Times New Roman" w:hAnsi="Times New Roman"/>
          <w:sz w:val="24"/>
          <w:szCs w:val="24"/>
        </w:rPr>
        <w:t>Mengenali kebutuhan atau keinginan pasar</w:t>
      </w:r>
    </w:p>
    <w:p w:rsidR="00667F3B" w:rsidRPr="00CB3925" w:rsidRDefault="00667F3B" w:rsidP="00667F3B">
      <w:pPr>
        <w:pStyle w:val="ListParagraph"/>
        <w:autoSpaceDE w:val="0"/>
        <w:autoSpaceDN w:val="0"/>
        <w:adjustRightInd w:val="0"/>
        <w:ind w:left="284" w:firstLine="0"/>
        <w:rPr>
          <w:rFonts w:ascii="Times New Roman" w:hAnsi="Times New Roman"/>
          <w:sz w:val="24"/>
          <w:szCs w:val="24"/>
        </w:rPr>
      </w:pPr>
      <w:r w:rsidRPr="00CB3925">
        <w:rPr>
          <w:rFonts w:ascii="Times New Roman" w:hAnsi="Times New Roman"/>
          <w:sz w:val="24"/>
          <w:szCs w:val="24"/>
        </w:rPr>
        <w:t xml:space="preserve">Banyak perusahan yang berkembang diera globalisasi yang berhasil dikarenakan mereka mampu bersaing dengan mengenali dan memecahkan masalah yang berkaitan dengan kebutuhan pasar didalam kebutuhan dan keinginan permintaan pasar. Masalah tersebut </w:t>
      </w:r>
      <w:r w:rsidRPr="00CB3925">
        <w:rPr>
          <w:rFonts w:ascii="Times New Roman" w:hAnsi="Times New Roman"/>
          <w:sz w:val="24"/>
          <w:szCs w:val="24"/>
        </w:rPr>
        <w:lastRenderedPageBreak/>
        <w:t xml:space="preserve">dapat ditemukan melalui diri sendiri maupun orang lain. Masalah tersebut berupa apakah produk yang tersedia dapat memenuhi kehidupan atau standart pasar yang dibutuhkan oleh manusia. </w:t>
      </w:r>
      <w:proofErr w:type="gramStart"/>
      <w:r w:rsidRPr="00CB3925">
        <w:rPr>
          <w:rFonts w:ascii="Times New Roman" w:hAnsi="Times New Roman"/>
          <w:sz w:val="24"/>
          <w:szCs w:val="24"/>
        </w:rPr>
        <w:t>apakah</w:t>
      </w:r>
      <w:proofErr w:type="gramEnd"/>
      <w:r w:rsidRPr="00CB3925">
        <w:rPr>
          <w:rFonts w:ascii="Times New Roman" w:hAnsi="Times New Roman"/>
          <w:sz w:val="24"/>
          <w:szCs w:val="24"/>
        </w:rPr>
        <w:t xml:space="preserve"> produk tersebut tersedia disuatu wilayah atau tidak.</w:t>
      </w:r>
    </w:p>
    <w:p w:rsidR="00667F3B" w:rsidRPr="00CB3925" w:rsidRDefault="00667F3B" w:rsidP="00667F3B">
      <w:pPr>
        <w:pStyle w:val="ListParagraph"/>
        <w:numPr>
          <w:ilvl w:val="3"/>
          <w:numId w:val="9"/>
        </w:numPr>
        <w:autoSpaceDE w:val="0"/>
        <w:autoSpaceDN w:val="0"/>
        <w:adjustRightInd w:val="0"/>
        <w:ind w:left="284" w:hanging="284"/>
        <w:rPr>
          <w:rFonts w:ascii="Times New Roman" w:hAnsi="Times New Roman"/>
          <w:sz w:val="24"/>
          <w:szCs w:val="24"/>
        </w:rPr>
      </w:pPr>
      <w:r w:rsidRPr="00CB3925">
        <w:rPr>
          <w:rFonts w:ascii="Times New Roman" w:hAnsi="Times New Roman"/>
          <w:sz w:val="24"/>
          <w:szCs w:val="24"/>
        </w:rPr>
        <w:t>Mengenai tren yang sedang terjadi</w:t>
      </w:r>
    </w:p>
    <w:p w:rsidR="00667F3B" w:rsidRPr="00CB3925" w:rsidRDefault="00667F3B" w:rsidP="00667F3B">
      <w:pPr>
        <w:pStyle w:val="ListParagraph"/>
        <w:autoSpaceDE w:val="0"/>
        <w:autoSpaceDN w:val="0"/>
        <w:adjustRightInd w:val="0"/>
        <w:ind w:left="284" w:firstLine="0"/>
        <w:rPr>
          <w:rFonts w:ascii="Times New Roman" w:hAnsi="Times New Roman"/>
          <w:sz w:val="24"/>
          <w:szCs w:val="24"/>
        </w:rPr>
      </w:pPr>
      <w:r w:rsidRPr="00CB3925">
        <w:rPr>
          <w:rFonts w:ascii="Times New Roman" w:hAnsi="Times New Roman"/>
          <w:sz w:val="24"/>
          <w:szCs w:val="24"/>
        </w:rPr>
        <w:t>Zaman sekarang sudah semakin banyak mengalami perubahan secara terus-menerus. Perubahan zaman sering kali menciptakan peluang yang tidak pernah terpikirkan sebelumnya. Karena zaman yang selalu berubah maka tren juga mengikuti perubahan sehingga wirausahawan harus mengikuti Global Update agar usahanya tidak tertinggal oleh zaman.</w:t>
      </w:r>
    </w:p>
    <w:p w:rsidR="00667F3B" w:rsidRPr="00CB3925" w:rsidRDefault="00667F3B" w:rsidP="00667F3B">
      <w:pPr>
        <w:pStyle w:val="ListParagraph"/>
        <w:numPr>
          <w:ilvl w:val="3"/>
          <w:numId w:val="9"/>
        </w:numPr>
        <w:autoSpaceDE w:val="0"/>
        <w:autoSpaceDN w:val="0"/>
        <w:adjustRightInd w:val="0"/>
        <w:ind w:left="284" w:hanging="284"/>
        <w:rPr>
          <w:rFonts w:ascii="Times New Roman" w:hAnsi="Times New Roman"/>
          <w:sz w:val="24"/>
          <w:szCs w:val="24"/>
        </w:rPr>
      </w:pPr>
      <w:r w:rsidRPr="00CB3925">
        <w:rPr>
          <w:rFonts w:ascii="Times New Roman" w:hAnsi="Times New Roman"/>
          <w:sz w:val="24"/>
          <w:szCs w:val="24"/>
        </w:rPr>
        <w:t>Mampu berfikir unik dan inovatif</w:t>
      </w:r>
    </w:p>
    <w:p w:rsidR="00667F3B" w:rsidRPr="00CB3925" w:rsidRDefault="00667F3B" w:rsidP="00667F3B">
      <w:pPr>
        <w:pStyle w:val="ListParagraph"/>
        <w:autoSpaceDE w:val="0"/>
        <w:autoSpaceDN w:val="0"/>
        <w:adjustRightInd w:val="0"/>
        <w:ind w:left="284" w:firstLine="0"/>
        <w:rPr>
          <w:rFonts w:ascii="Times New Roman" w:hAnsi="Times New Roman"/>
          <w:sz w:val="24"/>
          <w:szCs w:val="24"/>
        </w:rPr>
      </w:pPr>
      <w:r w:rsidRPr="00CB3925">
        <w:rPr>
          <w:rFonts w:ascii="Times New Roman" w:hAnsi="Times New Roman"/>
          <w:sz w:val="24"/>
          <w:szCs w:val="24"/>
        </w:rPr>
        <w:t>Berfikir inovatif merupakan ciri-ciri wirausahawan yang berhasil. Selain itu mereka juga mengembangkan ide mereka dan mengubah ide menjadi satu wujud/produk yang dapat berguna bagi orang lain</w:t>
      </w:r>
      <w:r>
        <w:rPr>
          <w:rFonts w:ascii="Times New Roman" w:hAnsi="Times New Roman"/>
          <w:sz w:val="24"/>
          <w:szCs w:val="24"/>
        </w:rPr>
        <w:t>.</w:t>
      </w:r>
    </w:p>
    <w:p w:rsidR="00667F3B" w:rsidRDefault="00667F3B" w:rsidP="00667F3B">
      <w:pPr>
        <w:pStyle w:val="ListParagraph"/>
        <w:numPr>
          <w:ilvl w:val="1"/>
          <w:numId w:val="2"/>
        </w:numPr>
        <w:autoSpaceDE w:val="0"/>
        <w:autoSpaceDN w:val="0"/>
        <w:adjustRightInd w:val="0"/>
        <w:ind w:hanging="1080"/>
        <w:rPr>
          <w:rFonts w:ascii="Times New Roman" w:hAnsi="Times New Roman"/>
          <w:b/>
          <w:sz w:val="24"/>
          <w:szCs w:val="24"/>
        </w:rPr>
      </w:pPr>
      <w:r>
        <w:rPr>
          <w:rFonts w:ascii="Times New Roman" w:hAnsi="Times New Roman"/>
          <w:b/>
          <w:sz w:val="24"/>
          <w:szCs w:val="24"/>
        </w:rPr>
        <w:t>Keunggulan Bersaing</w:t>
      </w:r>
    </w:p>
    <w:p w:rsidR="00667F3B" w:rsidRDefault="00667F3B" w:rsidP="00667F3B">
      <w:pPr>
        <w:pStyle w:val="ListParagraph"/>
        <w:numPr>
          <w:ilvl w:val="2"/>
          <w:numId w:val="2"/>
        </w:numPr>
        <w:autoSpaceDE w:val="0"/>
        <w:autoSpaceDN w:val="0"/>
        <w:adjustRightInd w:val="0"/>
        <w:ind w:hanging="2160"/>
        <w:rPr>
          <w:rFonts w:ascii="Times New Roman" w:hAnsi="Times New Roman"/>
          <w:b/>
          <w:sz w:val="24"/>
          <w:szCs w:val="24"/>
        </w:rPr>
      </w:pPr>
      <w:r>
        <w:rPr>
          <w:rFonts w:ascii="Times New Roman" w:hAnsi="Times New Roman"/>
          <w:b/>
          <w:sz w:val="24"/>
          <w:szCs w:val="24"/>
        </w:rPr>
        <w:t>Pengertian Keunggulan Bersaing</w:t>
      </w:r>
    </w:p>
    <w:p w:rsidR="00667F3B" w:rsidRDefault="00667F3B" w:rsidP="00667F3B">
      <w:pPr>
        <w:pStyle w:val="ListParagraph"/>
        <w:autoSpaceDE w:val="0"/>
        <w:autoSpaceDN w:val="0"/>
        <w:adjustRightInd w:val="0"/>
        <w:ind w:left="0" w:firstLine="720"/>
        <w:rPr>
          <w:rFonts w:ascii="Times New Roman" w:hAnsi="Times New Roman"/>
          <w:sz w:val="24"/>
          <w:szCs w:val="24"/>
        </w:rPr>
      </w:pPr>
      <w:r>
        <w:rPr>
          <w:rFonts w:ascii="Times New Roman" w:hAnsi="Times New Roman"/>
          <w:sz w:val="24"/>
          <w:szCs w:val="24"/>
        </w:rPr>
        <w:t>K</w:t>
      </w:r>
      <w:r w:rsidRPr="0051027E">
        <w:rPr>
          <w:rFonts w:ascii="Times New Roman" w:hAnsi="Times New Roman"/>
          <w:sz w:val="24"/>
          <w:szCs w:val="24"/>
        </w:rPr>
        <w:t>eunggulan bersaing (</w:t>
      </w:r>
      <w:r w:rsidRPr="00B56297">
        <w:rPr>
          <w:rFonts w:ascii="Times New Roman" w:hAnsi="Times New Roman"/>
          <w:i/>
          <w:iCs/>
          <w:sz w:val="24"/>
          <w:szCs w:val="24"/>
        </w:rPr>
        <w:t>competitive advantage</w:t>
      </w:r>
      <w:r w:rsidRPr="0051027E">
        <w:rPr>
          <w:rFonts w:ascii="Times New Roman" w:hAnsi="Times New Roman"/>
          <w:sz w:val="24"/>
          <w:szCs w:val="24"/>
        </w:rPr>
        <w:t xml:space="preserve">) adalah kemampuan yang diperoleh melalui karakteristik dan sumber daya suatu perusahaan untuk memiliki kinerja yang lebih tinggi dibandingkan perusahaan lain pada industri atau pasar yang </w:t>
      </w:r>
      <w:proofErr w:type="gramStart"/>
      <w:r w:rsidRPr="0051027E">
        <w:rPr>
          <w:rFonts w:ascii="Times New Roman" w:hAnsi="Times New Roman"/>
          <w:sz w:val="24"/>
          <w:szCs w:val="24"/>
        </w:rPr>
        <w:t>sama</w:t>
      </w:r>
      <w:proofErr w:type="gramEnd"/>
      <w:r w:rsidRPr="0051027E">
        <w:rPr>
          <w:rFonts w:ascii="Times New Roman" w:hAnsi="Times New Roman"/>
          <w:sz w:val="24"/>
          <w:szCs w:val="24"/>
        </w:rPr>
        <w:t>. Isu tentang keunggulan bersaing menjadi sangat popular setelah Porter mengembangan konsep tersebut. Keunggulan kompetitif berasal dari kemampuan perusahaan untuk memanfaatkan kekuatan internalnya untuk merespon peluang lingkungan eksternal sambil menghindari ancaman eksternal dan ke</w:t>
      </w:r>
      <w:r>
        <w:rPr>
          <w:rFonts w:ascii="Times New Roman" w:hAnsi="Times New Roman"/>
          <w:sz w:val="24"/>
          <w:szCs w:val="24"/>
        </w:rPr>
        <w:t xml:space="preserve">lemahan </w:t>
      </w:r>
      <w:proofErr w:type="gramStart"/>
      <w:r>
        <w:rPr>
          <w:rFonts w:ascii="Times New Roman" w:hAnsi="Times New Roman"/>
          <w:sz w:val="24"/>
          <w:szCs w:val="24"/>
        </w:rPr>
        <w:t>internal .</w:t>
      </w:r>
      <w:proofErr w:type="gramEnd"/>
      <w:r w:rsidRPr="0051027E">
        <w:rPr>
          <w:rFonts w:ascii="Times New Roman" w:hAnsi="Times New Roman"/>
          <w:sz w:val="24"/>
          <w:szCs w:val="24"/>
        </w:rPr>
        <w:t xml:space="preserve"> Keunggulan bersaing merupakan suatu proses dinamis bukan sekedar dilihat sebagai hasil akhir. Hal ini dikarenakan keunggulan bersaing berasal dari banyaknya aktivitas berlainan yang dilakukan oleh perusahaan dalam mendesain, memproduksi, memasarkan, menyerahkan dan mendukung produknya</w:t>
      </w:r>
      <w:r>
        <w:rPr>
          <w:rFonts w:ascii="Times New Roman" w:hAnsi="Times New Roman"/>
          <w:sz w:val="24"/>
          <w:szCs w:val="24"/>
        </w:rPr>
        <w:t>, (Rita, 2019).</w:t>
      </w:r>
    </w:p>
    <w:p w:rsidR="00667F3B" w:rsidRDefault="00667F3B" w:rsidP="00667F3B">
      <w:pPr>
        <w:pStyle w:val="ListParagraph"/>
        <w:autoSpaceDE w:val="0"/>
        <w:autoSpaceDN w:val="0"/>
        <w:adjustRightInd w:val="0"/>
        <w:ind w:left="0" w:firstLine="720"/>
        <w:rPr>
          <w:rFonts w:ascii="Times New Roman" w:hAnsi="Times New Roman"/>
          <w:sz w:val="24"/>
          <w:szCs w:val="24"/>
        </w:rPr>
      </w:pPr>
      <w:r>
        <w:rPr>
          <w:rFonts w:ascii="Times New Roman" w:hAnsi="Times New Roman"/>
          <w:sz w:val="24"/>
          <w:szCs w:val="24"/>
        </w:rPr>
        <w:lastRenderedPageBreak/>
        <w:t xml:space="preserve">Menurut (Catharina, </w:t>
      </w:r>
      <w:r w:rsidRPr="00EC12EA">
        <w:rPr>
          <w:rFonts w:ascii="Times New Roman" w:hAnsi="Times New Roman"/>
          <w:sz w:val="24"/>
          <w:szCs w:val="24"/>
        </w:rPr>
        <w:t>2020</w:t>
      </w:r>
      <w:r>
        <w:rPr>
          <w:rFonts w:ascii="Times New Roman" w:hAnsi="Times New Roman"/>
          <w:sz w:val="24"/>
          <w:szCs w:val="24"/>
        </w:rPr>
        <w:t>)</w:t>
      </w:r>
      <w:r w:rsidRPr="00EC12EA">
        <w:rPr>
          <w:rFonts w:ascii="Times New Roman" w:hAnsi="Times New Roman"/>
          <w:sz w:val="24"/>
          <w:szCs w:val="24"/>
        </w:rPr>
        <w:t xml:space="preserve"> </w:t>
      </w:r>
      <w:r w:rsidRPr="00EC12EA">
        <w:rPr>
          <w:rFonts w:ascii="Times New Roman" w:hAnsi="Times New Roman"/>
          <w:i/>
          <w:sz w:val="24"/>
          <w:szCs w:val="24"/>
        </w:rPr>
        <w:t xml:space="preserve">Competitive advantage </w:t>
      </w:r>
      <w:r w:rsidRPr="00EC12EA">
        <w:rPr>
          <w:rFonts w:ascii="Times New Roman" w:hAnsi="Times New Roman"/>
          <w:sz w:val="24"/>
          <w:szCs w:val="24"/>
        </w:rPr>
        <w:t>adalah suatu manfaat yang ada ketika perusahaan mempunyai dan menghasilkan suatu produk atau jasa yang dilihat dari pasar targetnya lebih baik dibandingkan para kompetitor terdekatnya. Ketika perusaan mampu menciptakan nilai unggul pada produknya dibandingkan dengan para pesaing, secara otomatis akan mendatangkan banyak keuntungan bagi perusahaan, banyak</w:t>
      </w:r>
      <w:r>
        <w:rPr>
          <w:rFonts w:ascii="Times New Roman" w:hAnsi="Times New Roman"/>
          <w:sz w:val="24"/>
          <w:szCs w:val="24"/>
        </w:rPr>
        <w:t xml:space="preserve"> </w:t>
      </w:r>
      <w:r w:rsidRPr="00EC12EA">
        <w:rPr>
          <w:rFonts w:ascii="Times New Roman" w:hAnsi="Times New Roman"/>
          <w:sz w:val="24"/>
          <w:szCs w:val="24"/>
        </w:rPr>
        <w:t>manfaat yang akan diperoleh seperti citra yang baik, loyalitas konsumen,dan ketika mampu meningkatkan penjualan maka berpeluang besar untuk memperoleh laba yang lebih besar pula.</w:t>
      </w:r>
    </w:p>
    <w:p w:rsidR="00667F3B" w:rsidRPr="00DE3258" w:rsidRDefault="00667F3B" w:rsidP="00667F3B">
      <w:pPr>
        <w:pStyle w:val="ListParagraph"/>
        <w:autoSpaceDE w:val="0"/>
        <w:autoSpaceDN w:val="0"/>
        <w:adjustRightInd w:val="0"/>
        <w:ind w:left="0" w:firstLine="720"/>
        <w:rPr>
          <w:rFonts w:ascii="Times New Roman" w:hAnsi="Times New Roman"/>
          <w:sz w:val="24"/>
          <w:szCs w:val="24"/>
        </w:rPr>
      </w:pPr>
      <w:r w:rsidRPr="00DE3258">
        <w:rPr>
          <w:rFonts w:ascii="Times New Roman" w:hAnsi="Times New Roman"/>
          <w:sz w:val="24"/>
          <w:szCs w:val="24"/>
        </w:rPr>
        <w:t>Menurut</w:t>
      </w:r>
      <w:r>
        <w:rPr>
          <w:rFonts w:ascii="Times New Roman" w:hAnsi="Times New Roman"/>
          <w:sz w:val="24"/>
          <w:szCs w:val="24"/>
        </w:rPr>
        <w:t xml:space="preserve"> Suryana </w:t>
      </w:r>
      <w:r w:rsidRPr="00DE3258">
        <w:rPr>
          <w:rFonts w:ascii="Times New Roman" w:hAnsi="Times New Roman"/>
          <w:sz w:val="24"/>
          <w:szCs w:val="24"/>
        </w:rPr>
        <w:t>(201</w:t>
      </w:r>
      <w:r>
        <w:rPr>
          <w:rFonts w:ascii="Times New Roman" w:hAnsi="Times New Roman"/>
          <w:sz w:val="24"/>
          <w:szCs w:val="24"/>
        </w:rPr>
        <w:t>7</w:t>
      </w:r>
      <w:r w:rsidRPr="00DE3258">
        <w:rPr>
          <w:rFonts w:ascii="Times New Roman" w:hAnsi="Times New Roman"/>
          <w:sz w:val="24"/>
          <w:szCs w:val="24"/>
        </w:rPr>
        <w:t xml:space="preserve">) </w:t>
      </w:r>
      <w:r w:rsidRPr="00DE3258">
        <w:rPr>
          <w:rFonts w:ascii="Times New Roman" w:hAnsi="Times New Roman"/>
          <w:i/>
          <w:sz w:val="24"/>
          <w:szCs w:val="24"/>
        </w:rPr>
        <w:t>competitive advantage</w:t>
      </w:r>
      <w:r w:rsidRPr="00DE3258">
        <w:rPr>
          <w:rFonts w:ascii="Times New Roman" w:hAnsi="Times New Roman"/>
          <w:sz w:val="24"/>
          <w:szCs w:val="24"/>
        </w:rPr>
        <w:t xml:space="preserve"> merupakan keadaan dimana perusahaan dapat menciptakan posisi pertahanan yang baik atas pesaing-pesaingnya.</w:t>
      </w:r>
    </w:p>
    <w:p w:rsidR="00667F3B" w:rsidRPr="00DE3258" w:rsidRDefault="00667F3B" w:rsidP="00667F3B">
      <w:pPr>
        <w:pStyle w:val="ListParagraph"/>
        <w:autoSpaceDE w:val="0"/>
        <w:autoSpaceDN w:val="0"/>
        <w:adjustRightInd w:val="0"/>
        <w:ind w:left="0" w:firstLine="720"/>
        <w:rPr>
          <w:rFonts w:ascii="Times New Roman" w:hAnsi="Times New Roman"/>
          <w:sz w:val="24"/>
          <w:szCs w:val="24"/>
        </w:rPr>
      </w:pPr>
      <w:r w:rsidRPr="00DE3258">
        <w:rPr>
          <w:rFonts w:ascii="Times New Roman" w:hAnsi="Times New Roman"/>
          <w:sz w:val="24"/>
          <w:szCs w:val="24"/>
        </w:rPr>
        <w:t>Dari beberapa pendapat para ahli diatas dapat disimpulkan bahwa competitive advantage adalah suatu keunggulan yang dapat dicapai perusahaan dalam bersaing dengan perusahaan lainnya, dimana perusahaan menerapkan strategi dan produk yang mempunyai nilai berbeda dalam persaingan.</w:t>
      </w:r>
    </w:p>
    <w:p w:rsidR="00667F3B" w:rsidRPr="00D50947" w:rsidRDefault="00667F3B" w:rsidP="00667F3B">
      <w:pPr>
        <w:pStyle w:val="ListParagraph"/>
        <w:numPr>
          <w:ilvl w:val="2"/>
          <w:numId w:val="2"/>
        </w:numPr>
        <w:autoSpaceDE w:val="0"/>
        <w:autoSpaceDN w:val="0"/>
        <w:adjustRightInd w:val="0"/>
        <w:ind w:left="709" w:hanging="709"/>
        <w:rPr>
          <w:rFonts w:ascii="Times New Roman" w:hAnsi="Times New Roman"/>
          <w:b/>
          <w:sz w:val="24"/>
          <w:szCs w:val="24"/>
        </w:rPr>
      </w:pPr>
      <w:r w:rsidRPr="00D50947">
        <w:rPr>
          <w:rFonts w:ascii="Times New Roman" w:hAnsi="Times New Roman"/>
          <w:b/>
          <w:sz w:val="24"/>
          <w:szCs w:val="24"/>
        </w:rPr>
        <w:t>Faktor-Faktor</w:t>
      </w:r>
      <w:r>
        <w:rPr>
          <w:rFonts w:ascii="Times New Roman" w:hAnsi="Times New Roman"/>
          <w:b/>
          <w:sz w:val="24"/>
          <w:szCs w:val="24"/>
        </w:rPr>
        <w:t xml:space="preserve"> </w:t>
      </w:r>
      <w:r w:rsidRPr="00D50947">
        <w:rPr>
          <w:rFonts w:ascii="Times New Roman" w:hAnsi="Times New Roman"/>
          <w:b/>
          <w:sz w:val="24"/>
          <w:szCs w:val="24"/>
        </w:rPr>
        <w:t>Yang Mempengaruhi</w:t>
      </w:r>
      <w:r>
        <w:rPr>
          <w:rFonts w:ascii="Times New Roman" w:hAnsi="Times New Roman"/>
          <w:b/>
          <w:sz w:val="24"/>
          <w:szCs w:val="24"/>
        </w:rPr>
        <w:t xml:space="preserve"> Keunggulan Bersaing</w:t>
      </w:r>
    </w:p>
    <w:p w:rsidR="00667F3B" w:rsidRPr="00D50947" w:rsidRDefault="00667F3B" w:rsidP="00667F3B">
      <w:pPr>
        <w:pStyle w:val="ListParagraph"/>
        <w:autoSpaceDE w:val="0"/>
        <w:autoSpaceDN w:val="0"/>
        <w:adjustRightInd w:val="0"/>
        <w:ind w:left="0" w:firstLine="720"/>
        <w:rPr>
          <w:rFonts w:ascii="Times New Roman" w:hAnsi="Times New Roman"/>
          <w:sz w:val="24"/>
          <w:szCs w:val="24"/>
        </w:rPr>
      </w:pPr>
      <w:r w:rsidRPr="00D50947">
        <w:rPr>
          <w:rFonts w:ascii="Times New Roman" w:hAnsi="Times New Roman"/>
          <w:sz w:val="24"/>
          <w:szCs w:val="24"/>
        </w:rPr>
        <w:t>Ada banyak faktor yang dapat diperhatikan oleh perusahaan agar dapat mencapai keunggulan bersaing, seperti yang disebutkan oleh</w:t>
      </w:r>
      <w:r>
        <w:rPr>
          <w:rFonts w:ascii="Times New Roman" w:hAnsi="Times New Roman"/>
          <w:sz w:val="24"/>
          <w:szCs w:val="24"/>
        </w:rPr>
        <w:t xml:space="preserve"> </w:t>
      </w:r>
      <w:r w:rsidRPr="00D50947">
        <w:rPr>
          <w:rFonts w:ascii="Times New Roman" w:hAnsi="Times New Roman"/>
          <w:sz w:val="24"/>
          <w:szCs w:val="24"/>
        </w:rPr>
        <w:t>Sumarwan</w:t>
      </w:r>
      <w:r>
        <w:rPr>
          <w:rFonts w:ascii="Times New Roman" w:hAnsi="Times New Roman"/>
          <w:sz w:val="24"/>
          <w:szCs w:val="24"/>
        </w:rPr>
        <w:t xml:space="preserve"> </w:t>
      </w:r>
      <w:r w:rsidRPr="00D50947">
        <w:rPr>
          <w:rFonts w:ascii="Times New Roman" w:hAnsi="Times New Roman"/>
          <w:sz w:val="24"/>
          <w:szCs w:val="24"/>
        </w:rPr>
        <w:t>et al (</w:t>
      </w:r>
      <w:r>
        <w:rPr>
          <w:rFonts w:ascii="Times New Roman" w:hAnsi="Times New Roman"/>
          <w:sz w:val="24"/>
          <w:szCs w:val="24"/>
        </w:rPr>
        <w:t>2015</w:t>
      </w:r>
      <w:r w:rsidRPr="00D50947">
        <w:rPr>
          <w:rFonts w:ascii="Times New Roman" w:hAnsi="Times New Roman"/>
          <w:sz w:val="24"/>
          <w:szCs w:val="24"/>
        </w:rPr>
        <w:t>) ada beberapa faktor untuk menetukan keunggulan kompetitif dalam bidang pemasaran, yaitu:</w:t>
      </w:r>
    </w:p>
    <w:p w:rsidR="00667F3B" w:rsidRPr="00D50947" w:rsidRDefault="00667F3B" w:rsidP="00667F3B">
      <w:pPr>
        <w:pStyle w:val="ListParagraph"/>
        <w:numPr>
          <w:ilvl w:val="3"/>
          <w:numId w:val="7"/>
        </w:numPr>
        <w:autoSpaceDE w:val="0"/>
        <w:autoSpaceDN w:val="0"/>
        <w:adjustRightInd w:val="0"/>
        <w:ind w:left="284" w:hanging="284"/>
        <w:rPr>
          <w:rFonts w:ascii="Times New Roman" w:hAnsi="Times New Roman"/>
          <w:sz w:val="24"/>
          <w:szCs w:val="24"/>
        </w:rPr>
      </w:pPr>
      <w:r w:rsidRPr="00D50947">
        <w:rPr>
          <w:rFonts w:ascii="Times New Roman" w:hAnsi="Times New Roman"/>
          <w:sz w:val="24"/>
          <w:szCs w:val="24"/>
        </w:rPr>
        <w:t>Kualitas produk</w:t>
      </w:r>
    </w:p>
    <w:p w:rsidR="00667F3B" w:rsidRPr="00D50947" w:rsidRDefault="00667F3B" w:rsidP="00667F3B">
      <w:pPr>
        <w:pStyle w:val="ListParagraph"/>
        <w:autoSpaceDE w:val="0"/>
        <w:autoSpaceDN w:val="0"/>
        <w:adjustRightInd w:val="0"/>
        <w:ind w:left="284" w:firstLine="0"/>
        <w:rPr>
          <w:rFonts w:ascii="Times New Roman" w:hAnsi="Times New Roman"/>
          <w:sz w:val="24"/>
          <w:szCs w:val="24"/>
        </w:rPr>
      </w:pPr>
      <w:r w:rsidRPr="00D50947">
        <w:rPr>
          <w:rFonts w:ascii="Times New Roman" w:hAnsi="Times New Roman"/>
          <w:sz w:val="24"/>
          <w:szCs w:val="24"/>
        </w:rPr>
        <w:t>Kualitas produk merupakan fitur-fitur dan ketajaman produk dalam memperagakan fungsinya untuk memenuhi harapan pelanggan guna menunjukkan keunggulan produk.</w:t>
      </w:r>
    </w:p>
    <w:p w:rsidR="00667F3B" w:rsidRDefault="00667F3B" w:rsidP="00667F3B">
      <w:pPr>
        <w:pStyle w:val="ListParagraph"/>
        <w:numPr>
          <w:ilvl w:val="3"/>
          <w:numId w:val="7"/>
        </w:numPr>
        <w:autoSpaceDE w:val="0"/>
        <w:autoSpaceDN w:val="0"/>
        <w:adjustRightInd w:val="0"/>
        <w:ind w:left="284" w:hanging="284"/>
        <w:rPr>
          <w:rFonts w:ascii="Times New Roman" w:hAnsi="Times New Roman"/>
          <w:sz w:val="24"/>
          <w:szCs w:val="24"/>
        </w:rPr>
      </w:pPr>
      <w:r>
        <w:rPr>
          <w:rFonts w:ascii="Times New Roman" w:hAnsi="Times New Roman"/>
          <w:sz w:val="24"/>
          <w:szCs w:val="24"/>
        </w:rPr>
        <w:t>Kualitas pelayanan</w:t>
      </w:r>
    </w:p>
    <w:p w:rsidR="00667F3B" w:rsidRDefault="00667F3B" w:rsidP="00667F3B">
      <w:pPr>
        <w:pStyle w:val="ListParagraph"/>
        <w:autoSpaceDE w:val="0"/>
        <w:autoSpaceDN w:val="0"/>
        <w:adjustRightInd w:val="0"/>
        <w:ind w:left="284" w:firstLine="0"/>
        <w:rPr>
          <w:rFonts w:ascii="Times New Roman" w:hAnsi="Times New Roman"/>
          <w:sz w:val="24"/>
          <w:szCs w:val="24"/>
        </w:rPr>
      </w:pPr>
      <w:r w:rsidRPr="00D50947">
        <w:rPr>
          <w:rFonts w:ascii="Times New Roman" w:hAnsi="Times New Roman"/>
          <w:sz w:val="24"/>
          <w:szCs w:val="24"/>
        </w:rPr>
        <w:t>Kualitas layanan berhubungan dengan upaya pemenuhan kebutuhan dan kegiatan pengguna layanan (konsumen) serta ketepatan dalam penyampaian untuk memenuhi harapan pengguna layanan (konsumen).</w:t>
      </w:r>
    </w:p>
    <w:p w:rsidR="00667F3B" w:rsidRPr="00D50947" w:rsidRDefault="00667F3B" w:rsidP="00667F3B">
      <w:pPr>
        <w:pStyle w:val="ListParagraph"/>
        <w:numPr>
          <w:ilvl w:val="3"/>
          <w:numId w:val="7"/>
        </w:numPr>
        <w:autoSpaceDE w:val="0"/>
        <w:autoSpaceDN w:val="0"/>
        <w:adjustRightInd w:val="0"/>
        <w:ind w:left="284" w:hanging="284"/>
        <w:rPr>
          <w:rFonts w:ascii="Times New Roman" w:hAnsi="Times New Roman"/>
          <w:sz w:val="24"/>
          <w:szCs w:val="24"/>
        </w:rPr>
      </w:pPr>
      <w:r w:rsidRPr="00D50947">
        <w:rPr>
          <w:rFonts w:ascii="Times New Roman" w:hAnsi="Times New Roman"/>
          <w:sz w:val="24"/>
          <w:szCs w:val="24"/>
        </w:rPr>
        <w:t>Brand image</w:t>
      </w:r>
    </w:p>
    <w:p w:rsidR="00667F3B" w:rsidRDefault="00667F3B" w:rsidP="00667F3B">
      <w:pPr>
        <w:pStyle w:val="ListParagraph"/>
        <w:autoSpaceDE w:val="0"/>
        <w:autoSpaceDN w:val="0"/>
        <w:adjustRightInd w:val="0"/>
        <w:ind w:left="284" w:firstLine="0"/>
        <w:rPr>
          <w:rFonts w:ascii="Times New Roman" w:hAnsi="Times New Roman"/>
          <w:sz w:val="24"/>
          <w:szCs w:val="24"/>
        </w:rPr>
      </w:pPr>
      <w:r w:rsidRPr="00D50947">
        <w:rPr>
          <w:rFonts w:ascii="Times New Roman" w:hAnsi="Times New Roman"/>
          <w:sz w:val="24"/>
          <w:szCs w:val="24"/>
        </w:rPr>
        <w:lastRenderedPageBreak/>
        <w:t xml:space="preserve">Brand image (citra merek) mengacu pada memori </w:t>
      </w:r>
      <w:proofErr w:type="gramStart"/>
      <w:r w:rsidRPr="00D50947">
        <w:rPr>
          <w:rFonts w:ascii="Times New Roman" w:hAnsi="Times New Roman"/>
          <w:sz w:val="24"/>
          <w:szCs w:val="24"/>
        </w:rPr>
        <w:t>akan</w:t>
      </w:r>
      <w:proofErr w:type="gramEnd"/>
      <w:r w:rsidRPr="00D50947">
        <w:rPr>
          <w:rFonts w:ascii="Times New Roman" w:hAnsi="Times New Roman"/>
          <w:sz w:val="24"/>
          <w:szCs w:val="24"/>
        </w:rPr>
        <w:t xml:space="preserve"> sebuah merek, yang berisikan keyakinan atau kesan atas atribut, kelebihan, penggunaan, dan karakteristik produk dan pemasar produk tersebut.</w:t>
      </w:r>
    </w:p>
    <w:p w:rsidR="00667F3B" w:rsidRPr="00D50947" w:rsidRDefault="00667F3B" w:rsidP="00667F3B">
      <w:pPr>
        <w:pStyle w:val="ListParagraph"/>
        <w:numPr>
          <w:ilvl w:val="3"/>
          <w:numId w:val="7"/>
        </w:numPr>
        <w:autoSpaceDE w:val="0"/>
        <w:autoSpaceDN w:val="0"/>
        <w:adjustRightInd w:val="0"/>
        <w:ind w:left="284" w:hanging="284"/>
        <w:rPr>
          <w:rFonts w:ascii="Times New Roman" w:hAnsi="Times New Roman"/>
          <w:sz w:val="24"/>
          <w:szCs w:val="24"/>
        </w:rPr>
      </w:pPr>
      <w:r w:rsidRPr="00D50947">
        <w:rPr>
          <w:rFonts w:ascii="Times New Roman" w:hAnsi="Times New Roman"/>
          <w:sz w:val="24"/>
          <w:szCs w:val="24"/>
        </w:rPr>
        <w:t>Biaya</w:t>
      </w:r>
    </w:p>
    <w:p w:rsidR="00667F3B" w:rsidRPr="00D50947" w:rsidRDefault="00667F3B" w:rsidP="00667F3B">
      <w:pPr>
        <w:pStyle w:val="ListParagraph"/>
        <w:autoSpaceDE w:val="0"/>
        <w:autoSpaceDN w:val="0"/>
        <w:adjustRightInd w:val="0"/>
        <w:ind w:left="284" w:firstLine="0"/>
        <w:rPr>
          <w:rFonts w:ascii="Times New Roman" w:hAnsi="Times New Roman"/>
          <w:sz w:val="24"/>
          <w:szCs w:val="24"/>
        </w:rPr>
      </w:pPr>
      <w:r w:rsidRPr="00D50947">
        <w:rPr>
          <w:rFonts w:ascii="Times New Roman" w:hAnsi="Times New Roman"/>
          <w:sz w:val="24"/>
          <w:szCs w:val="24"/>
        </w:rPr>
        <w:t>Biaya yang meliputi semua biaya yang terjadi saat selesai produksi, disimpan, didistribusikan sampai produk dapat diubah kembali dalam bentuk uang guna mendapatkan pendapatan dan memberi nilai tambah bagi perusahaan, hingga harga yang ditetapkan.</w:t>
      </w:r>
    </w:p>
    <w:p w:rsidR="00667F3B" w:rsidRDefault="00667F3B" w:rsidP="00667F3B">
      <w:pPr>
        <w:pStyle w:val="ListParagraph"/>
        <w:numPr>
          <w:ilvl w:val="3"/>
          <w:numId w:val="7"/>
        </w:numPr>
        <w:autoSpaceDE w:val="0"/>
        <w:autoSpaceDN w:val="0"/>
        <w:adjustRightInd w:val="0"/>
        <w:ind w:left="284" w:hanging="284"/>
        <w:rPr>
          <w:rFonts w:ascii="Times New Roman" w:hAnsi="Times New Roman"/>
          <w:sz w:val="24"/>
          <w:szCs w:val="24"/>
        </w:rPr>
      </w:pPr>
      <w:r w:rsidRPr="00D50947">
        <w:rPr>
          <w:rFonts w:ascii="Times New Roman" w:hAnsi="Times New Roman"/>
          <w:sz w:val="24"/>
          <w:szCs w:val="24"/>
        </w:rPr>
        <w:t>Pangsa pasar</w:t>
      </w:r>
    </w:p>
    <w:p w:rsidR="00667F3B" w:rsidRDefault="00667F3B" w:rsidP="00667F3B">
      <w:pPr>
        <w:pStyle w:val="ListParagraph"/>
        <w:autoSpaceDE w:val="0"/>
        <w:autoSpaceDN w:val="0"/>
        <w:adjustRightInd w:val="0"/>
        <w:ind w:left="284" w:firstLine="0"/>
        <w:rPr>
          <w:rFonts w:ascii="Times New Roman" w:hAnsi="Times New Roman"/>
          <w:sz w:val="24"/>
          <w:szCs w:val="24"/>
        </w:rPr>
      </w:pPr>
      <w:r w:rsidRPr="00E876CB">
        <w:rPr>
          <w:rFonts w:ascii="Times New Roman" w:hAnsi="Times New Roman"/>
          <w:sz w:val="24"/>
          <w:szCs w:val="24"/>
        </w:rPr>
        <w:t xml:space="preserve">Bagian dari pengelompokan pasar berdasarkan permintaan yang dikuasai oleh perusahaan dimana </w:t>
      </w:r>
      <w:proofErr w:type="gramStart"/>
      <w:r w:rsidRPr="00E876CB">
        <w:rPr>
          <w:rFonts w:ascii="Times New Roman" w:hAnsi="Times New Roman"/>
          <w:sz w:val="24"/>
          <w:szCs w:val="24"/>
        </w:rPr>
        <w:t>akan</w:t>
      </w:r>
      <w:proofErr w:type="gramEnd"/>
      <w:r w:rsidRPr="00E876CB">
        <w:rPr>
          <w:rFonts w:ascii="Times New Roman" w:hAnsi="Times New Roman"/>
          <w:sz w:val="24"/>
          <w:szCs w:val="24"/>
        </w:rPr>
        <w:t xml:space="preserve"> menggambarkan volume penjualan perusahaan sebagai persentase.</w:t>
      </w:r>
    </w:p>
    <w:p w:rsidR="00667F3B" w:rsidRDefault="00667F3B" w:rsidP="00667F3B">
      <w:pPr>
        <w:pStyle w:val="ListParagraph"/>
        <w:numPr>
          <w:ilvl w:val="3"/>
          <w:numId w:val="7"/>
        </w:numPr>
        <w:autoSpaceDE w:val="0"/>
        <w:autoSpaceDN w:val="0"/>
        <w:adjustRightInd w:val="0"/>
        <w:ind w:left="284" w:hanging="284"/>
        <w:rPr>
          <w:rFonts w:ascii="Times New Roman" w:hAnsi="Times New Roman"/>
          <w:sz w:val="24"/>
          <w:szCs w:val="24"/>
        </w:rPr>
      </w:pPr>
      <w:r w:rsidRPr="00E876CB">
        <w:rPr>
          <w:rFonts w:ascii="Times New Roman" w:hAnsi="Times New Roman"/>
          <w:sz w:val="24"/>
          <w:szCs w:val="24"/>
        </w:rPr>
        <w:t>Distribusi</w:t>
      </w:r>
    </w:p>
    <w:p w:rsidR="00667F3B" w:rsidRPr="00E876CB" w:rsidRDefault="00667F3B" w:rsidP="00667F3B">
      <w:pPr>
        <w:pStyle w:val="ListParagraph"/>
        <w:autoSpaceDE w:val="0"/>
        <w:autoSpaceDN w:val="0"/>
        <w:adjustRightInd w:val="0"/>
        <w:ind w:left="284" w:firstLine="0"/>
        <w:rPr>
          <w:rFonts w:ascii="Times New Roman" w:hAnsi="Times New Roman"/>
          <w:sz w:val="24"/>
          <w:szCs w:val="24"/>
        </w:rPr>
      </w:pPr>
      <w:r w:rsidRPr="00E876CB">
        <w:rPr>
          <w:rFonts w:ascii="Times New Roman" w:hAnsi="Times New Roman"/>
          <w:sz w:val="24"/>
          <w:szCs w:val="24"/>
        </w:rPr>
        <w:t>Distribusi adalah saluran pemasaran atau pihak-pihak yang terkait dalam penyaluran produk yang digunakan oleh perusahaan untuk mengirimkan produknya dari industri ke tangan konsumen.</w:t>
      </w:r>
    </w:p>
    <w:p w:rsidR="00667F3B" w:rsidRPr="00680909" w:rsidRDefault="00667F3B" w:rsidP="00667F3B">
      <w:pPr>
        <w:pStyle w:val="ListParagraph"/>
        <w:numPr>
          <w:ilvl w:val="2"/>
          <w:numId w:val="2"/>
        </w:numPr>
        <w:autoSpaceDE w:val="0"/>
        <w:autoSpaceDN w:val="0"/>
        <w:adjustRightInd w:val="0"/>
        <w:ind w:hanging="2160"/>
        <w:rPr>
          <w:rFonts w:ascii="Times New Roman" w:hAnsi="Times New Roman"/>
          <w:b/>
          <w:sz w:val="24"/>
          <w:szCs w:val="24"/>
        </w:rPr>
      </w:pPr>
      <w:r w:rsidRPr="00680909">
        <w:rPr>
          <w:rFonts w:ascii="Times New Roman" w:hAnsi="Times New Roman"/>
          <w:b/>
          <w:sz w:val="24"/>
          <w:szCs w:val="24"/>
        </w:rPr>
        <w:t>Indikator Keunggulan Bersaing</w:t>
      </w:r>
    </w:p>
    <w:p w:rsidR="00667F3B" w:rsidRPr="00680909" w:rsidRDefault="00667F3B" w:rsidP="00667F3B">
      <w:pPr>
        <w:pStyle w:val="ListParagraph"/>
        <w:autoSpaceDE w:val="0"/>
        <w:autoSpaceDN w:val="0"/>
        <w:adjustRightInd w:val="0"/>
        <w:ind w:left="0" w:firstLine="720"/>
        <w:rPr>
          <w:rFonts w:ascii="Times New Roman" w:hAnsi="Times New Roman"/>
          <w:sz w:val="24"/>
          <w:szCs w:val="24"/>
        </w:rPr>
      </w:pPr>
      <w:r w:rsidRPr="00680909">
        <w:rPr>
          <w:rFonts w:ascii="Times New Roman" w:hAnsi="Times New Roman"/>
          <w:sz w:val="24"/>
          <w:szCs w:val="24"/>
        </w:rPr>
        <w:t>Men</w:t>
      </w:r>
      <w:r>
        <w:rPr>
          <w:rFonts w:ascii="Times New Roman" w:hAnsi="Times New Roman"/>
          <w:sz w:val="24"/>
          <w:szCs w:val="24"/>
        </w:rPr>
        <w:t xml:space="preserve">urut Porter </w:t>
      </w:r>
      <w:r w:rsidRPr="00680909">
        <w:rPr>
          <w:rFonts w:ascii="Times New Roman" w:hAnsi="Times New Roman"/>
          <w:sz w:val="24"/>
          <w:szCs w:val="24"/>
        </w:rPr>
        <w:t>(2016) indikator yang digunakan dalam mengukur keunggulan bersaing adalah sebagai berikut:</w:t>
      </w:r>
    </w:p>
    <w:p w:rsidR="00667F3B" w:rsidRPr="00680909" w:rsidRDefault="00667F3B" w:rsidP="00667F3B">
      <w:pPr>
        <w:pStyle w:val="ListParagraph"/>
        <w:numPr>
          <w:ilvl w:val="3"/>
          <w:numId w:val="8"/>
        </w:numPr>
        <w:autoSpaceDE w:val="0"/>
        <w:autoSpaceDN w:val="0"/>
        <w:adjustRightInd w:val="0"/>
        <w:ind w:left="284" w:hanging="284"/>
        <w:rPr>
          <w:rFonts w:ascii="Times New Roman" w:hAnsi="Times New Roman"/>
          <w:sz w:val="24"/>
          <w:szCs w:val="24"/>
        </w:rPr>
      </w:pPr>
      <w:r w:rsidRPr="00680909">
        <w:rPr>
          <w:rFonts w:ascii="Times New Roman" w:hAnsi="Times New Roman"/>
          <w:sz w:val="24"/>
          <w:szCs w:val="24"/>
        </w:rPr>
        <w:t>Keunggulan diferensiasi</w:t>
      </w:r>
    </w:p>
    <w:p w:rsidR="00667F3B" w:rsidRPr="00680909" w:rsidRDefault="00667F3B" w:rsidP="00667F3B">
      <w:pPr>
        <w:pStyle w:val="ListParagraph"/>
        <w:autoSpaceDE w:val="0"/>
        <w:autoSpaceDN w:val="0"/>
        <w:adjustRightInd w:val="0"/>
        <w:ind w:left="284" w:firstLine="0"/>
        <w:rPr>
          <w:rFonts w:ascii="Times New Roman" w:hAnsi="Times New Roman"/>
          <w:sz w:val="24"/>
          <w:szCs w:val="24"/>
        </w:rPr>
      </w:pPr>
      <w:r w:rsidRPr="00680909">
        <w:rPr>
          <w:rFonts w:ascii="Times New Roman" w:hAnsi="Times New Roman"/>
          <w:sz w:val="24"/>
          <w:szCs w:val="24"/>
        </w:rPr>
        <w:t>Perbedaan mengenai segala sesuatu yang menyangkut berbagai unsur dalam sebuah produk yang menciptakan nilai unggul dimata konsumen dibandingkan para pesaingnya.</w:t>
      </w:r>
    </w:p>
    <w:p w:rsidR="00667F3B" w:rsidRPr="00680909" w:rsidRDefault="00667F3B" w:rsidP="00667F3B">
      <w:pPr>
        <w:pStyle w:val="ListParagraph"/>
        <w:numPr>
          <w:ilvl w:val="3"/>
          <w:numId w:val="8"/>
        </w:numPr>
        <w:autoSpaceDE w:val="0"/>
        <w:autoSpaceDN w:val="0"/>
        <w:adjustRightInd w:val="0"/>
        <w:ind w:left="284" w:hanging="284"/>
        <w:rPr>
          <w:rFonts w:ascii="Times New Roman" w:hAnsi="Times New Roman"/>
          <w:sz w:val="24"/>
          <w:szCs w:val="24"/>
        </w:rPr>
      </w:pPr>
      <w:r w:rsidRPr="00680909">
        <w:rPr>
          <w:rFonts w:ascii="Times New Roman" w:hAnsi="Times New Roman"/>
          <w:sz w:val="24"/>
          <w:szCs w:val="24"/>
        </w:rPr>
        <w:t>Keunggulan biaya/harga rendah</w:t>
      </w:r>
    </w:p>
    <w:p w:rsidR="00667F3B" w:rsidRPr="00680909" w:rsidRDefault="00667F3B" w:rsidP="00667F3B">
      <w:pPr>
        <w:pStyle w:val="ListParagraph"/>
        <w:autoSpaceDE w:val="0"/>
        <w:autoSpaceDN w:val="0"/>
        <w:adjustRightInd w:val="0"/>
        <w:ind w:left="284" w:firstLine="0"/>
        <w:rPr>
          <w:rFonts w:ascii="Times New Roman" w:hAnsi="Times New Roman"/>
          <w:sz w:val="24"/>
          <w:szCs w:val="24"/>
        </w:rPr>
      </w:pPr>
      <w:r w:rsidRPr="00680909">
        <w:rPr>
          <w:rFonts w:ascii="Times New Roman" w:hAnsi="Times New Roman"/>
          <w:sz w:val="24"/>
          <w:szCs w:val="24"/>
        </w:rPr>
        <w:t>Bagaimana menciptakan produk dengan harga yang murah dibandingkan para pesaing sehingga nantinya dapat merebut pangsa pasar yang lebih baik.</w:t>
      </w:r>
    </w:p>
    <w:p w:rsidR="00667F3B" w:rsidRPr="00680909" w:rsidRDefault="00667F3B" w:rsidP="00667F3B">
      <w:pPr>
        <w:pStyle w:val="ListParagraph"/>
        <w:numPr>
          <w:ilvl w:val="3"/>
          <w:numId w:val="8"/>
        </w:numPr>
        <w:autoSpaceDE w:val="0"/>
        <w:autoSpaceDN w:val="0"/>
        <w:adjustRightInd w:val="0"/>
        <w:ind w:left="284" w:hanging="284"/>
        <w:rPr>
          <w:rFonts w:ascii="Times New Roman" w:hAnsi="Times New Roman"/>
          <w:sz w:val="24"/>
          <w:szCs w:val="24"/>
        </w:rPr>
      </w:pPr>
      <w:r w:rsidRPr="00680909">
        <w:rPr>
          <w:rFonts w:ascii="Times New Roman" w:hAnsi="Times New Roman"/>
          <w:sz w:val="24"/>
          <w:szCs w:val="24"/>
        </w:rPr>
        <w:t>Keunggulan memasuki pasar</w:t>
      </w:r>
    </w:p>
    <w:p w:rsidR="00667F3B" w:rsidRPr="00680909" w:rsidRDefault="00667F3B" w:rsidP="00667F3B">
      <w:pPr>
        <w:pStyle w:val="ListParagraph"/>
        <w:autoSpaceDE w:val="0"/>
        <w:autoSpaceDN w:val="0"/>
        <w:adjustRightInd w:val="0"/>
        <w:ind w:left="284" w:firstLine="0"/>
        <w:rPr>
          <w:rFonts w:ascii="Times New Roman" w:hAnsi="Times New Roman"/>
          <w:sz w:val="24"/>
          <w:szCs w:val="24"/>
        </w:rPr>
      </w:pPr>
      <w:r w:rsidRPr="00680909">
        <w:rPr>
          <w:rFonts w:ascii="Times New Roman" w:hAnsi="Times New Roman"/>
          <w:sz w:val="24"/>
          <w:szCs w:val="24"/>
        </w:rPr>
        <w:lastRenderedPageBreak/>
        <w:t>Keunggulan perusahaan dalam menyalurkan produk pada konsuemn sesuai dengan keinginan, kebutuhan, kemampuan atau tanggapan pelanggan sehingga menciptakan kepemimpinan pasar.</w:t>
      </w:r>
    </w:p>
    <w:p w:rsidR="00667F3B" w:rsidRPr="007252B2" w:rsidRDefault="00667F3B" w:rsidP="00667F3B">
      <w:pPr>
        <w:pStyle w:val="ListParagraph"/>
        <w:autoSpaceDE w:val="0"/>
        <w:autoSpaceDN w:val="0"/>
        <w:adjustRightInd w:val="0"/>
        <w:ind w:left="0" w:firstLine="0"/>
        <w:rPr>
          <w:rFonts w:ascii="Times New Roman" w:hAnsi="Times New Roman"/>
          <w:b/>
          <w:sz w:val="24"/>
          <w:szCs w:val="24"/>
        </w:rPr>
      </w:pPr>
      <w:r>
        <w:rPr>
          <w:rFonts w:ascii="Times New Roman" w:hAnsi="Times New Roman"/>
          <w:b/>
          <w:sz w:val="24"/>
          <w:szCs w:val="24"/>
        </w:rPr>
        <w:t xml:space="preserve">2.4.     </w:t>
      </w:r>
      <w:r w:rsidRPr="007252B2">
        <w:rPr>
          <w:rFonts w:ascii="Times New Roman" w:hAnsi="Times New Roman"/>
          <w:b/>
          <w:sz w:val="24"/>
          <w:szCs w:val="24"/>
        </w:rPr>
        <w:t>Kinerja UMKM</w:t>
      </w:r>
    </w:p>
    <w:p w:rsidR="00667F3B" w:rsidRPr="007252B2" w:rsidRDefault="00667F3B" w:rsidP="00667F3B">
      <w:pPr>
        <w:pStyle w:val="ListParagraph"/>
        <w:ind w:left="0" w:firstLine="0"/>
        <w:rPr>
          <w:rFonts w:ascii="Times New Roman" w:hAnsi="Times New Roman"/>
          <w:b/>
          <w:sz w:val="24"/>
          <w:szCs w:val="24"/>
        </w:rPr>
      </w:pPr>
      <w:r>
        <w:rPr>
          <w:rFonts w:ascii="Times New Roman" w:hAnsi="Times New Roman"/>
          <w:b/>
          <w:sz w:val="24"/>
          <w:szCs w:val="24"/>
        </w:rPr>
        <w:t>2.4.1</w:t>
      </w:r>
      <w:proofErr w:type="gramStart"/>
      <w:r>
        <w:rPr>
          <w:rFonts w:ascii="Times New Roman" w:hAnsi="Times New Roman"/>
          <w:b/>
          <w:sz w:val="24"/>
          <w:szCs w:val="24"/>
        </w:rPr>
        <w:t xml:space="preserve">.  </w:t>
      </w:r>
      <w:r w:rsidRPr="007252B2">
        <w:rPr>
          <w:rFonts w:ascii="Times New Roman" w:hAnsi="Times New Roman"/>
          <w:b/>
          <w:sz w:val="24"/>
          <w:szCs w:val="24"/>
        </w:rPr>
        <w:t>Pengertian</w:t>
      </w:r>
      <w:proofErr w:type="gramEnd"/>
      <w:r w:rsidRPr="007252B2">
        <w:rPr>
          <w:rFonts w:ascii="Times New Roman" w:hAnsi="Times New Roman"/>
          <w:b/>
          <w:sz w:val="24"/>
          <w:szCs w:val="24"/>
        </w:rPr>
        <w:t xml:space="preserve"> Kinerja UMKM</w:t>
      </w:r>
    </w:p>
    <w:p w:rsidR="00667F3B" w:rsidRPr="007252B2" w:rsidRDefault="00667F3B" w:rsidP="00667F3B">
      <w:pPr>
        <w:ind w:left="0" w:firstLine="720"/>
        <w:rPr>
          <w:rFonts w:ascii="Times New Roman" w:hAnsi="Times New Roman"/>
          <w:sz w:val="24"/>
          <w:szCs w:val="24"/>
        </w:rPr>
      </w:pPr>
      <w:r w:rsidRPr="007252B2">
        <w:rPr>
          <w:rFonts w:ascii="Times New Roman" w:hAnsi="Times New Roman"/>
          <w:sz w:val="24"/>
          <w:szCs w:val="24"/>
        </w:rPr>
        <w:t xml:space="preserve">Menurut </w:t>
      </w:r>
      <w:r>
        <w:rPr>
          <w:rFonts w:ascii="Times New Roman" w:hAnsi="Times New Roman"/>
          <w:sz w:val="24"/>
          <w:szCs w:val="24"/>
        </w:rPr>
        <w:t>Moekijat (2015</w:t>
      </w:r>
      <w:r w:rsidRPr="007252B2">
        <w:rPr>
          <w:rFonts w:ascii="Times New Roman" w:hAnsi="Times New Roman"/>
          <w:sz w:val="24"/>
          <w:szCs w:val="24"/>
        </w:rPr>
        <w:t>) mendefinisikan kinerja U</w:t>
      </w:r>
      <w:r>
        <w:rPr>
          <w:rFonts w:ascii="Times New Roman" w:hAnsi="Times New Roman"/>
          <w:sz w:val="24"/>
          <w:szCs w:val="24"/>
        </w:rPr>
        <w:t>M</w:t>
      </w:r>
      <w:r w:rsidRPr="007252B2">
        <w:rPr>
          <w:rFonts w:ascii="Times New Roman" w:hAnsi="Times New Roman"/>
          <w:sz w:val="24"/>
          <w:szCs w:val="24"/>
        </w:rPr>
        <w:t xml:space="preserve">KM adalah hasil kerja yang dicapai oleh individu dan menyesuaikan dengan peran atau tugas individu tersebut dalam suatu perusahaan pada suatu periode waktu tertentu, yang dihubungkan dengan suatu ukuran nilai atau standart tertentu dari perusahaan individu tersebut bekerja. Kinerja </w:t>
      </w:r>
      <w:r>
        <w:rPr>
          <w:rFonts w:ascii="Times New Roman" w:hAnsi="Times New Roman"/>
          <w:sz w:val="24"/>
          <w:szCs w:val="24"/>
        </w:rPr>
        <w:t>u</w:t>
      </w:r>
      <w:r w:rsidRPr="007252B2">
        <w:rPr>
          <w:rFonts w:ascii="Times New Roman" w:hAnsi="Times New Roman"/>
          <w:sz w:val="24"/>
          <w:szCs w:val="24"/>
        </w:rPr>
        <w:t>saha mikro kecil merupakan salah satu sasaran yang paling penting dari manajemen keuangan satu tujuan manajemen keuangan adalah untuk memaksimalisasi kemakmuran pemilik selain memaksimumkan nilai perusahaan.</w:t>
      </w:r>
    </w:p>
    <w:p w:rsidR="00667F3B" w:rsidRPr="007252B2" w:rsidRDefault="00667F3B" w:rsidP="00667F3B">
      <w:pPr>
        <w:ind w:left="0" w:firstLine="720"/>
        <w:rPr>
          <w:rFonts w:ascii="Times New Roman" w:hAnsi="Times New Roman"/>
          <w:sz w:val="24"/>
          <w:szCs w:val="24"/>
        </w:rPr>
      </w:pPr>
      <w:r>
        <w:rPr>
          <w:rFonts w:ascii="Times New Roman" w:hAnsi="Times New Roman"/>
          <w:sz w:val="24"/>
          <w:szCs w:val="24"/>
        </w:rPr>
        <w:t>Menurut Rivai dkk (2016</w:t>
      </w:r>
      <w:r w:rsidRPr="007252B2">
        <w:rPr>
          <w:rFonts w:ascii="Times New Roman" w:hAnsi="Times New Roman"/>
          <w:sz w:val="24"/>
          <w:szCs w:val="24"/>
        </w:rPr>
        <w:t>) kinerja usaha adalah suatu istilah secara umum yang digunakan sebagian atau seluruh tindakan atau aktivitas dari suatu organisasi pada suatu periode dengan suatu referensi pada sejumlah standar seperti biaya masa lalu yang diproyeksikan dengan dasar efisiensi, akuntabilitas manajemen dan semacamnya.</w:t>
      </w:r>
    </w:p>
    <w:p w:rsidR="00667F3B" w:rsidRPr="007252B2" w:rsidRDefault="00667F3B" w:rsidP="00667F3B">
      <w:pPr>
        <w:ind w:left="0" w:firstLine="720"/>
        <w:rPr>
          <w:rFonts w:ascii="Times New Roman" w:hAnsi="Times New Roman"/>
          <w:sz w:val="24"/>
          <w:szCs w:val="24"/>
        </w:rPr>
      </w:pPr>
      <w:r>
        <w:rPr>
          <w:rFonts w:ascii="Times New Roman" w:hAnsi="Times New Roman"/>
          <w:sz w:val="24"/>
          <w:szCs w:val="24"/>
        </w:rPr>
        <w:t>Kinerja u</w:t>
      </w:r>
      <w:r w:rsidRPr="007252B2">
        <w:rPr>
          <w:rFonts w:ascii="Times New Roman" w:hAnsi="Times New Roman"/>
          <w:sz w:val="24"/>
          <w:szCs w:val="24"/>
        </w:rPr>
        <w:t>saha mikro kecil merupakan salah satu sasaran yang paling penting dari manajemen keuangan satu tujuan manajemen keuangan adalah untuk memaksimalisasi kemakmuran pemilik selain</w:t>
      </w:r>
      <w:r>
        <w:rPr>
          <w:rFonts w:ascii="Times New Roman" w:hAnsi="Times New Roman"/>
          <w:sz w:val="24"/>
          <w:szCs w:val="24"/>
        </w:rPr>
        <w:t xml:space="preserve"> memaksimumkan nilai perusahaan, (</w:t>
      </w:r>
      <w:r w:rsidRPr="007252B2">
        <w:rPr>
          <w:rFonts w:ascii="Times New Roman" w:hAnsi="Times New Roman"/>
          <w:sz w:val="24"/>
          <w:szCs w:val="24"/>
        </w:rPr>
        <w:t>Dhewanto</w:t>
      </w:r>
      <w:r>
        <w:rPr>
          <w:rFonts w:ascii="Times New Roman" w:hAnsi="Times New Roman"/>
          <w:sz w:val="24"/>
          <w:szCs w:val="24"/>
        </w:rPr>
        <w:t xml:space="preserve"> et al.,</w:t>
      </w:r>
      <w:r w:rsidRPr="007252B2">
        <w:rPr>
          <w:rFonts w:ascii="Times New Roman" w:hAnsi="Times New Roman"/>
          <w:sz w:val="24"/>
          <w:szCs w:val="24"/>
        </w:rPr>
        <w:t xml:space="preserve"> 2016) </w:t>
      </w:r>
    </w:p>
    <w:p w:rsidR="00667F3B" w:rsidRPr="007252B2" w:rsidRDefault="00667F3B" w:rsidP="00667F3B">
      <w:pPr>
        <w:ind w:left="0" w:firstLine="720"/>
        <w:rPr>
          <w:rFonts w:ascii="Times New Roman" w:hAnsi="Times New Roman"/>
          <w:sz w:val="24"/>
          <w:szCs w:val="24"/>
        </w:rPr>
      </w:pPr>
      <w:r w:rsidRPr="007252B2">
        <w:rPr>
          <w:rFonts w:ascii="Times New Roman" w:hAnsi="Times New Roman"/>
          <w:sz w:val="24"/>
          <w:szCs w:val="24"/>
        </w:rPr>
        <w:t>Kinerja bisnis amat penting dalam menentukan keberhasilan dan kegagalan dari sebuah bisnis. Umumnya pada tahap pembentukan atau pendirian, sebuah bisnis sangat mungkin tidak menguntungkan karena investasi dan biaya untuk mendirikan atau memulai bisnis. Namun ketika bisnis mulai berkembang menjadi dewasa, keuntungan sudah harus dihasilkan.</w:t>
      </w:r>
    </w:p>
    <w:p w:rsidR="00667F3B" w:rsidRPr="007252B2" w:rsidRDefault="00667F3B" w:rsidP="00667F3B">
      <w:pPr>
        <w:pStyle w:val="ListParagraph"/>
        <w:ind w:left="0" w:firstLine="0"/>
        <w:rPr>
          <w:rFonts w:ascii="Times New Roman" w:hAnsi="Times New Roman"/>
          <w:b/>
          <w:sz w:val="24"/>
          <w:szCs w:val="24"/>
        </w:rPr>
      </w:pPr>
      <w:r>
        <w:rPr>
          <w:rFonts w:ascii="Times New Roman" w:hAnsi="Times New Roman"/>
          <w:b/>
          <w:sz w:val="24"/>
          <w:szCs w:val="24"/>
        </w:rPr>
        <w:t>2.4.2</w:t>
      </w:r>
      <w:proofErr w:type="gramStart"/>
      <w:r>
        <w:rPr>
          <w:rFonts w:ascii="Times New Roman" w:hAnsi="Times New Roman"/>
          <w:b/>
          <w:sz w:val="24"/>
          <w:szCs w:val="24"/>
        </w:rPr>
        <w:t xml:space="preserve">.  </w:t>
      </w:r>
      <w:r w:rsidRPr="007252B2">
        <w:rPr>
          <w:rFonts w:ascii="Times New Roman" w:hAnsi="Times New Roman"/>
          <w:b/>
          <w:sz w:val="24"/>
          <w:szCs w:val="24"/>
        </w:rPr>
        <w:t>Karakterisktik</w:t>
      </w:r>
      <w:proofErr w:type="gramEnd"/>
      <w:r w:rsidRPr="007252B2">
        <w:rPr>
          <w:rFonts w:ascii="Times New Roman" w:hAnsi="Times New Roman"/>
          <w:b/>
          <w:sz w:val="24"/>
          <w:szCs w:val="24"/>
        </w:rPr>
        <w:t xml:space="preserve"> Kinerja Usaha</w:t>
      </w:r>
    </w:p>
    <w:p w:rsidR="00667F3B" w:rsidRPr="007252B2" w:rsidRDefault="00667F3B" w:rsidP="00667F3B">
      <w:pPr>
        <w:ind w:left="0" w:firstLine="720"/>
        <w:rPr>
          <w:rFonts w:ascii="Times New Roman" w:hAnsi="Times New Roman"/>
          <w:sz w:val="24"/>
          <w:szCs w:val="24"/>
        </w:rPr>
      </w:pPr>
      <w:r>
        <w:rPr>
          <w:rFonts w:ascii="Times New Roman" w:hAnsi="Times New Roman"/>
          <w:sz w:val="24"/>
          <w:szCs w:val="24"/>
        </w:rPr>
        <w:lastRenderedPageBreak/>
        <w:t xml:space="preserve">Pabundu </w:t>
      </w:r>
      <w:r w:rsidRPr="007252B2">
        <w:rPr>
          <w:rFonts w:ascii="Times New Roman" w:hAnsi="Times New Roman"/>
          <w:sz w:val="24"/>
          <w:szCs w:val="24"/>
        </w:rPr>
        <w:t xml:space="preserve">(2017) mengatakan mengembangkan tolak ukur keberhasilan kinerja perusahaan untuk mencapai keberhasilan kompetitif dapat dilihat dari empat bidang, yaitu </w:t>
      </w:r>
      <w:proofErr w:type="gramStart"/>
      <w:r w:rsidRPr="007252B2">
        <w:rPr>
          <w:rFonts w:ascii="Times New Roman" w:hAnsi="Times New Roman"/>
          <w:sz w:val="24"/>
          <w:szCs w:val="24"/>
        </w:rPr>
        <w:t>berdasarkan :</w:t>
      </w:r>
      <w:proofErr w:type="gramEnd"/>
    </w:p>
    <w:p w:rsidR="00667F3B" w:rsidRPr="007252B2" w:rsidRDefault="00667F3B" w:rsidP="00667F3B">
      <w:pPr>
        <w:pStyle w:val="ListParagraph"/>
        <w:numPr>
          <w:ilvl w:val="0"/>
          <w:numId w:val="1"/>
        </w:numPr>
        <w:ind w:left="284" w:hanging="284"/>
        <w:rPr>
          <w:rFonts w:ascii="Times New Roman" w:hAnsi="Times New Roman"/>
          <w:sz w:val="24"/>
          <w:szCs w:val="24"/>
        </w:rPr>
      </w:pPr>
      <w:r w:rsidRPr="007252B2">
        <w:rPr>
          <w:rFonts w:ascii="Times New Roman" w:hAnsi="Times New Roman"/>
          <w:sz w:val="24"/>
          <w:szCs w:val="24"/>
        </w:rPr>
        <w:t>Perspektif Finansial</w:t>
      </w:r>
    </w:p>
    <w:p w:rsidR="00667F3B" w:rsidRDefault="00667F3B" w:rsidP="00667F3B">
      <w:pPr>
        <w:ind w:left="284" w:firstLine="0"/>
        <w:rPr>
          <w:rFonts w:ascii="Times New Roman" w:hAnsi="Times New Roman"/>
          <w:sz w:val="24"/>
          <w:szCs w:val="24"/>
        </w:rPr>
      </w:pPr>
      <w:r w:rsidRPr="007252B2">
        <w:rPr>
          <w:rFonts w:ascii="Times New Roman" w:hAnsi="Times New Roman"/>
          <w:sz w:val="24"/>
          <w:szCs w:val="24"/>
        </w:rPr>
        <w:t xml:space="preserve">Dimana pada perspektif ini perusahaan dituntut untuk meningkatkan pangsa pasar, peningkatan penerimaan melalui penjualan produk perusahaan. Selain itu peningkatan efektifitas biaya dan </w:t>
      </w:r>
      <w:r w:rsidRPr="00741DBE">
        <w:rPr>
          <w:rFonts w:ascii="Times New Roman" w:hAnsi="Times New Roman"/>
          <w:i/>
          <w:sz w:val="24"/>
          <w:szCs w:val="24"/>
        </w:rPr>
        <w:t>utilitas asset</w:t>
      </w:r>
      <w:r w:rsidRPr="007252B2">
        <w:rPr>
          <w:rFonts w:ascii="Times New Roman" w:hAnsi="Times New Roman"/>
          <w:sz w:val="24"/>
          <w:szCs w:val="24"/>
        </w:rPr>
        <w:t xml:space="preserve"> dapat meningkatkan produktifitas perusahaan.</w:t>
      </w:r>
    </w:p>
    <w:p w:rsidR="00667F3B" w:rsidRPr="007252B2" w:rsidRDefault="00667F3B" w:rsidP="00667F3B">
      <w:pPr>
        <w:pStyle w:val="ListParagraph"/>
        <w:numPr>
          <w:ilvl w:val="0"/>
          <w:numId w:val="1"/>
        </w:numPr>
        <w:ind w:left="284" w:hanging="284"/>
        <w:rPr>
          <w:rFonts w:ascii="Times New Roman" w:hAnsi="Times New Roman"/>
          <w:sz w:val="24"/>
          <w:szCs w:val="24"/>
        </w:rPr>
      </w:pPr>
      <w:r w:rsidRPr="007252B2">
        <w:rPr>
          <w:rFonts w:ascii="Times New Roman" w:hAnsi="Times New Roman"/>
          <w:sz w:val="24"/>
          <w:szCs w:val="24"/>
        </w:rPr>
        <w:t>Perspektif Pelanggan</w:t>
      </w:r>
    </w:p>
    <w:p w:rsidR="00667F3B" w:rsidRPr="007252B2" w:rsidRDefault="00667F3B" w:rsidP="00667F3B">
      <w:pPr>
        <w:ind w:left="284" w:firstLine="0"/>
        <w:rPr>
          <w:rFonts w:ascii="Times New Roman" w:hAnsi="Times New Roman"/>
          <w:sz w:val="24"/>
          <w:szCs w:val="24"/>
        </w:rPr>
      </w:pPr>
      <w:r w:rsidRPr="007252B2">
        <w:rPr>
          <w:rFonts w:ascii="Times New Roman" w:hAnsi="Times New Roman"/>
          <w:sz w:val="24"/>
          <w:szCs w:val="24"/>
        </w:rPr>
        <w:t>Dimana perusahaan harus mengidentifikasi kebutuhan pelanggan dan segmen pasar. Identifikasi secara tapat kebutuhan pelanggan sangat membantu perusahaan bagaimana memberikan layanan kepada pelanggan.</w:t>
      </w:r>
    </w:p>
    <w:p w:rsidR="00667F3B" w:rsidRPr="007252B2" w:rsidRDefault="00667F3B" w:rsidP="00667F3B">
      <w:pPr>
        <w:pStyle w:val="ListParagraph"/>
        <w:numPr>
          <w:ilvl w:val="0"/>
          <w:numId w:val="1"/>
        </w:numPr>
        <w:ind w:left="284" w:hanging="284"/>
        <w:rPr>
          <w:rFonts w:ascii="Times New Roman" w:hAnsi="Times New Roman"/>
          <w:sz w:val="24"/>
          <w:szCs w:val="24"/>
        </w:rPr>
      </w:pPr>
      <w:r w:rsidRPr="007252B2">
        <w:rPr>
          <w:rFonts w:ascii="Times New Roman" w:hAnsi="Times New Roman"/>
          <w:sz w:val="24"/>
          <w:szCs w:val="24"/>
        </w:rPr>
        <w:t>Perspektif Proses Bisnis Internal</w:t>
      </w:r>
    </w:p>
    <w:p w:rsidR="00667F3B" w:rsidRDefault="00667F3B" w:rsidP="00667F3B">
      <w:pPr>
        <w:ind w:left="284" w:firstLine="0"/>
        <w:rPr>
          <w:rFonts w:ascii="Times New Roman" w:hAnsi="Times New Roman"/>
          <w:sz w:val="24"/>
          <w:szCs w:val="24"/>
        </w:rPr>
      </w:pPr>
      <w:r w:rsidRPr="007252B2">
        <w:rPr>
          <w:rFonts w:ascii="Times New Roman" w:hAnsi="Times New Roman"/>
          <w:sz w:val="24"/>
          <w:szCs w:val="24"/>
        </w:rPr>
        <w:t>Dimana perusahaan harus mengidentifikasi proses-proses yang paling kritis untuk mencapai tujuan peningkatan nilai bagi pelanggan.</w:t>
      </w:r>
    </w:p>
    <w:p w:rsidR="00667F3B" w:rsidRPr="007252B2" w:rsidRDefault="00667F3B" w:rsidP="00667F3B">
      <w:pPr>
        <w:pStyle w:val="ListParagraph"/>
        <w:numPr>
          <w:ilvl w:val="0"/>
          <w:numId w:val="1"/>
        </w:numPr>
        <w:ind w:left="284" w:hanging="284"/>
        <w:rPr>
          <w:rFonts w:ascii="Times New Roman" w:hAnsi="Times New Roman"/>
          <w:sz w:val="24"/>
          <w:szCs w:val="24"/>
        </w:rPr>
      </w:pPr>
      <w:r w:rsidRPr="007252B2">
        <w:rPr>
          <w:rFonts w:ascii="Times New Roman" w:hAnsi="Times New Roman"/>
          <w:sz w:val="24"/>
          <w:szCs w:val="24"/>
        </w:rPr>
        <w:t>Perspektif Pertumbuhan dan Pembelajaran</w:t>
      </w:r>
    </w:p>
    <w:p w:rsidR="00667F3B" w:rsidRDefault="00667F3B" w:rsidP="00667F3B">
      <w:pPr>
        <w:ind w:left="284" w:firstLine="0"/>
        <w:rPr>
          <w:rFonts w:ascii="Times New Roman" w:hAnsi="Times New Roman"/>
          <w:sz w:val="24"/>
          <w:szCs w:val="24"/>
        </w:rPr>
      </w:pPr>
      <w:r w:rsidRPr="007252B2">
        <w:rPr>
          <w:rFonts w:ascii="Times New Roman" w:hAnsi="Times New Roman"/>
          <w:sz w:val="24"/>
          <w:szCs w:val="24"/>
        </w:rPr>
        <w:t>Dimana tujuan-tujuan yang ditetapkan dalam perspektif finacial, pelanggan dan proses bisnis internal mengidentifikasi dimana organisasi harus unggul untuk mencapai terobosan kinerja, sementara tujuan dalam perspektif pembelajaran dan pertumbuhan memberikan infrastruktur yang memungkinkan tujuan-tujuan ambisius dalam ketiga perspektif itu tercapai.</w:t>
      </w:r>
    </w:p>
    <w:p w:rsidR="00667F3B" w:rsidRPr="006F692C" w:rsidRDefault="00667F3B" w:rsidP="00667F3B">
      <w:pPr>
        <w:rPr>
          <w:rFonts w:ascii="Times New Roman" w:hAnsi="Times New Roman"/>
          <w:b/>
          <w:sz w:val="24"/>
          <w:szCs w:val="24"/>
        </w:rPr>
      </w:pPr>
      <w:r>
        <w:rPr>
          <w:rFonts w:ascii="Times New Roman" w:hAnsi="Times New Roman"/>
          <w:b/>
          <w:sz w:val="24"/>
          <w:szCs w:val="24"/>
        </w:rPr>
        <w:t xml:space="preserve">2.4.3. </w:t>
      </w:r>
      <w:r w:rsidRPr="006F692C">
        <w:rPr>
          <w:rFonts w:ascii="Times New Roman" w:hAnsi="Times New Roman"/>
          <w:b/>
          <w:sz w:val="24"/>
          <w:szCs w:val="24"/>
        </w:rPr>
        <w:t>Indikator Kinerja UMKM</w:t>
      </w:r>
    </w:p>
    <w:p w:rsidR="00667F3B" w:rsidRDefault="00667F3B" w:rsidP="00667F3B">
      <w:pPr>
        <w:ind w:left="0" w:firstLine="720"/>
        <w:rPr>
          <w:rFonts w:ascii="Times New Roman" w:hAnsi="Times New Roman"/>
          <w:sz w:val="24"/>
          <w:szCs w:val="24"/>
        </w:rPr>
      </w:pPr>
      <w:r w:rsidRPr="007252B2">
        <w:rPr>
          <w:rFonts w:ascii="Times New Roman" w:hAnsi="Times New Roman"/>
          <w:sz w:val="24"/>
          <w:szCs w:val="24"/>
        </w:rPr>
        <w:t>Untuk mengukur ki</w:t>
      </w:r>
      <w:r>
        <w:rPr>
          <w:rFonts w:ascii="Times New Roman" w:hAnsi="Times New Roman"/>
          <w:sz w:val="24"/>
          <w:szCs w:val="24"/>
        </w:rPr>
        <w:t>nerja usaha Theo Suhardi (2018</w:t>
      </w:r>
      <w:r w:rsidRPr="007252B2">
        <w:rPr>
          <w:rFonts w:ascii="Times New Roman" w:hAnsi="Times New Roman"/>
          <w:sz w:val="24"/>
          <w:szCs w:val="24"/>
        </w:rPr>
        <w:t xml:space="preserve">) menjelaskan menggunakan 3 indikator yaitu peningkatan penjualan, peningkatan profit, dan pertumbuhan memuaskan. Berikut </w:t>
      </w:r>
      <w:proofErr w:type="gramStart"/>
      <w:r w:rsidRPr="007252B2">
        <w:rPr>
          <w:rFonts w:ascii="Times New Roman" w:hAnsi="Times New Roman"/>
          <w:sz w:val="24"/>
          <w:szCs w:val="24"/>
        </w:rPr>
        <w:t>penjelasannya :</w:t>
      </w:r>
      <w:proofErr w:type="gramEnd"/>
    </w:p>
    <w:p w:rsidR="00667F3B" w:rsidRPr="007252B2" w:rsidRDefault="00667F3B" w:rsidP="00667F3B">
      <w:pPr>
        <w:ind w:left="0" w:firstLine="720"/>
        <w:rPr>
          <w:rFonts w:ascii="Times New Roman" w:hAnsi="Times New Roman"/>
          <w:sz w:val="24"/>
          <w:szCs w:val="24"/>
        </w:rPr>
      </w:pPr>
    </w:p>
    <w:p w:rsidR="00667F3B" w:rsidRPr="007252B2" w:rsidRDefault="00667F3B" w:rsidP="00667F3B">
      <w:pPr>
        <w:pStyle w:val="ListParagraph"/>
        <w:numPr>
          <w:ilvl w:val="0"/>
          <w:numId w:val="4"/>
        </w:numPr>
        <w:ind w:left="284" w:hanging="284"/>
        <w:rPr>
          <w:rFonts w:ascii="Times New Roman" w:hAnsi="Times New Roman"/>
          <w:sz w:val="24"/>
          <w:szCs w:val="24"/>
        </w:rPr>
      </w:pPr>
      <w:r w:rsidRPr="007252B2">
        <w:rPr>
          <w:rFonts w:ascii="Times New Roman" w:hAnsi="Times New Roman"/>
          <w:sz w:val="24"/>
          <w:szCs w:val="24"/>
        </w:rPr>
        <w:lastRenderedPageBreak/>
        <w:t>Peningkatan penjualan</w:t>
      </w:r>
    </w:p>
    <w:p w:rsidR="00667F3B" w:rsidRPr="007252B2" w:rsidRDefault="00667F3B" w:rsidP="00667F3B">
      <w:pPr>
        <w:ind w:left="284" w:firstLine="0"/>
        <w:rPr>
          <w:rFonts w:ascii="Times New Roman" w:hAnsi="Times New Roman"/>
          <w:sz w:val="24"/>
          <w:szCs w:val="24"/>
        </w:rPr>
      </w:pPr>
      <w:r w:rsidRPr="007252B2">
        <w:rPr>
          <w:rFonts w:ascii="Times New Roman" w:hAnsi="Times New Roman"/>
          <w:sz w:val="24"/>
          <w:szCs w:val="24"/>
        </w:rPr>
        <w:t>Peningkatan penjualan dapat diukur menurut penilaian pelaku usaha dengan rata-rata tingkat penjualan selama tiga tahun berakhir.</w:t>
      </w:r>
    </w:p>
    <w:p w:rsidR="00667F3B" w:rsidRPr="007252B2" w:rsidRDefault="00667F3B" w:rsidP="00667F3B">
      <w:pPr>
        <w:pStyle w:val="ListParagraph"/>
        <w:numPr>
          <w:ilvl w:val="0"/>
          <w:numId w:val="4"/>
        </w:numPr>
        <w:ind w:left="284" w:hanging="284"/>
        <w:rPr>
          <w:rFonts w:ascii="Times New Roman" w:hAnsi="Times New Roman"/>
          <w:sz w:val="24"/>
          <w:szCs w:val="24"/>
        </w:rPr>
      </w:pPr>
      <w:r w:rsidRPr="007252B2">
        <w:rPr>
          <w:rFonts w:ascii="Times New Roman" w:hAnsi="Times New Roman"/>
          <w:sz w:val="24"/>
          <w:szCs w:val="24"/>
        </w:rPr>
        <w:t>Peningkatan profit</w:t>
      </w:r>
    </w:p>
    <w:p w:rsidR="00667F3B" w:rsidRPr="007252B2" w:rsidRDefault="00667F3B" w:rsidP="00667F3B">
      <w:pPr>
        <w:ind w:left="284" w:firstLine="0"/>
        <w:rPr>
          <w:rFonts w:ascii="Times New Roman" w:hAnsi="Times New Roman"/>
          <w:sz w:val="24"/>
          <w:szCs w:val="24"/>
        </w:rPr>
      </w:pPr>
      <w:r w:rsidRPr="007252B2">
        <w:rPr>
          <w:rFonts w:ascii="Times New Roman" w:hAnsi="Times New Roman"/>
          <w:sz w:val="24"/>
          <w:szCs w:val="24"/>
        </w:rPr>
        <w:t>Keuntungan atau laba pengukurannya dinilai dari rata-rata tingkat keuntungan perusahaan selama kurun waktu 3 tahun terakhir.</w:t>
      </w:r>
    </w:p>
    <w:p w:rsidR="00667F3B" w:rsidRPr="007252B2" w:rsidRDefault="00667F3B" w:rsidP="00667F3B">
      <w:pPr>
        <w:pStyle w:val="ListParagraph"/>
        <w:numPr>
          <w:ilvl w:val="0"/>
          <w:numId w:val="4"/>
        </w:numPr>
        <w:ind w:left="284" w:hanging="284"/>
        <w:rPr>
          <w:rFonts w:ascii="Times New Roman" w:hAnsi="Times New Roman"/>
          <w:sz w:val="24"/>
          <w:szCs w:val="24"/>
        </w:rPr>
      </w:pPr>
      <w:r w:rsidRPr="007252B2">
        <w:rPr>
          <w:rFonts w:ascii="Times New Roman" w:hAnsi="Times New Roman"/>
          <w:sz w:val="24"/>
          <w:szCs w:val="24"/>
        </w:rPr>
        <w:t>Pertumbuhan memuaskan</w:t>
      </w:r>
    </w:p>
    <w:p w:rsidR="00667F3B" w:rsidRPr="00DD48C5" w:rsidRDefault="00667F3B" w:rsidP="00667F3B">
      <w:pPr>
        <w:ind w:left="284" w:firstLine="0"/>
        <w:rPr>
          <w:rFonts w:ascii="Times New Roman" w:eastAsia="TimesNewRoman" w:hAnsi="Times New Roman"/>
          <w:sz w:val="24"/>
          <w:szCs w:val="24"/>
        </w:rPr>
      </w:pPr>
      <w:r w:rsidRPr="007252B2">
        <w:rPr>
          <w:rFonts w:ascii="Times New Roman" w:hAnsi="Times New Roman"/>
          <w:sz w:val="24"/>
          <w:szCs w:val="24"/>
        </w:rPr>
        <w:t>Menilai seberapa puas wirausahawan terhadap pertumbuhan usaha selama pertumbuhan us</w:t>
      </w:r>
      <w:r>
        <w:rPr>
          <w:rFonts w:ascii="Times New Roman" w:hAnsi="Times New Roman"/>
          <w:sz w:val="24"/>
          <w:szCs w:val="24"/>
        </w:rPr>
        <w:t>aha selama kurun waktu 3 tahun.</w:t>
      </w:r>
    </w:p>
    <w:p w:rsidR="00667F3B" w:rsidRDefault="00667F3B" w:rsidP="00667F3B">
      <w:pPr>
        <w:pStyle w:val="ListParagraph"/>
        <w:ind w:left="0" w:firstLine="0"/>
        <w:rPr>
          <w:rFonts w:ascii="Times New Roman" w:hAnsi="Times New Roman"/>
          <w:b/>
          <w:sz w:val="24"/>
          <w:szCs w:val="24"/>
        </w:rPr>
      </w:pPr>
      <w:r>
        <w:rPr>
          <w:rFonts w:ascii="Times New Roman" w:hAnsi="Times New Roman"/>
          <w:b/>
          <w:sz w:val="24"/>
          <w:szCs w:val="24"/>
        </w:rPr>
        <w:t>2.5</w:t>
      </w:r>
      <w:r>
        <w:rPr>
          <w:rFonts w:ascii="Times New Roman" w:hAnsi="Times New Roman"/>
          <w:b/>
          <w:sz w:val="24"/>
          <w:szCs w:val="24"/>
        </w:rPr>
        <w:tab/>
      </w:r>
      <w:r w:rsidRPr="007F2514">
        <w:rPr>
          <w:rFonts w:ascii="Times New Roman" w:hAnsi="Times New Roman"/>
          <w:b/>
          <w:sz w:val="24"/>
          <w:szCs w:val="24"/>
        </w:rPr>
        <w:t>Penelitian Terdahulu</w:t>
      </w:r>
    </w:p>
    <w:p w:rsidR="00667F3B" w:rsidRPr="00B56297" w:rsidRDefault="00667F3B" w:rsidP="00667F3B">
      <w:pPr>
        <w:pStyle w:val="ListParagraph"/>
        <w:ind w:left="0" w:firstLine="720"/>
        <w:rPr>
          <w:rFonts w:ascii="Times New Roman" w:hAnsi="Times New Roman"/>
          <w:sz w:val="24"/>
          <w:szCs w:val="24"/>
        </w:rPr>
      </w:pPr>
      <w:r w:rsidRPr="00B56297">
        <w:rPr>
          <w:rFonts w:ascii="Times New Roman" w:hAnsi="Times New Roman"/>
          <w:sz w:val="24"/>
          <w:szCs w:val="24"/>
        </w:rPr>
        <w:t>Penelitian terdahulu merupakan salah satu bagian penting dalam suatu penelitian ilmiah karena berfungsi sebagai dasar acuan, pembanding, serta penguat landasan teori yang digunakan. Kajian terhadap penelitian sebelumnya membantu peneliti dalam memahami sejauh mana variabel-variabel yang diteliti telah diuji, bagaimana hubungan antarvariabel tersebut, serta hasil-hasil yang telah diperoleh pada konteks penelitian yang berbeda. Dalam konteks penelitian ini, berbagai studi sebelumnya menunjukkan bahwa faktor seperti jaringan kewirausahaan, peluang usaha, dan keunggulan bersaing memiliki peran yang signifikan dalam meningkatkan kinerja UMKM. Selain itu, hasil-hasil penelitian terdahulu juga menunjukkan bahwa keberhasilan UMKM tidak hanya ditentukan oleh kemampuan internal pelaku usaha, tetapi juga dipengaruhi oleh dukungan jaringan, akses peluang usaha, serta kemampuan dalam menciptakan keunggulan bersaing di pasar.</w:t>
      </w:r>
    </w:p>
    <w:p w:rsidR="00667F3B" w:rsidRPr="00B56297" w:rsidRDefault="00667F3B" w:rsidP="00667F3B">
      <w:pPr>
        <w:pStyle w:val="ListParagraph"/>
        <w:ind w:left="0" w:firstLine="720"/>
        <w:rPr>
          <w:rFonts w:ascii="Times New Roman" w:hAnsi="Times New Roman"/>
          <w:sz w:val="24"/>
          <w:szCs w:val="24"/>
        </w:rPr>
      </w:pPr>
      <w:r w:rsidRPr="00B56297">
        <w:rPr>
          <w:rFonts w:ascii="Times New Roman" w:hAnsi="Times New Roman"/>
          <w:sz w:val="24"/>
          <w:szCs w:val="24"/>
        </w:rPr>
        <w:t xml:space="preserve">Dengan demikian, hasil-hasil penelitian sebelumnya menjadi landasan penting dalam membangun kerangka berpikir penelitian ini, sekaligus memperkuat dugaan hubungan antarvariabel yang </w:t>
      </w:r>
      <w:proofErr w:type="gramStart"/>
      <w:r w:rsidRPr="00B56297">
        <w:rPr>
          <w:rFonts w:ascii="Times New Roman" w:hAnsi="Times New Roman"/>
          <w:sz w:val="24"/>
          <w:szCs w:val="24"/>
        </w:rPr>
        <w:t>akan</w:t>
      </w:r>
      <w:proofErr w:type="gramEnd"/>
      <w:r w:rsidRPr="00B56297">
        <w:rPr>
          <w:rFonts w:ascii="Times New Roman" w:hAnsi="Times New Roman"/>
          <w:sz w:val="24"/>
          <w:szCs w:val="24"/>
        </w:rPr>
        <w:t xml:space="preserve"> diuji. Perbedaan konteks lokasi, waktu, dan karakteristik responden dari penelitian terdahulu juga memberikan ruang bagi penelitian ini untuk memberikan </w:t>
      </w:r>
      <w:r w:rsidRPr="00B56297">
        <w:rPr>
          <w:rFonts w:ascii="Times New Roman" w:hAnsi="Times New Roman"/>
          <w:sz w:val="24"/>
          <w:szCs w:val="24"/>
        </w:rPr>
        <w:lastRenderedPageBreak/>
        <w:t>kontribusi baru, khususnya pada UMKM di Desa Pematang Setrak, Kecamatan Teluk Mengkudu, Kabupaten Serdang Bedagai. Adapun rangkuman beberapa penelitian terdahulu yang relevan dengan penelitian ini disajikan dalam Tabel berikut.</w:t>
      </w:r>
    </w:p>
    <w:p w:rsidR="00667F3B" w:rsidRPr="00B56297" w:rsidRDefault="00667F3B" w:rsidP="00667F3B">
      <w:pPr>
        <w:pStyle w:val="ListParagraph"/>
        <w:spacing w:line="240" w:lineRule="auto"/>
        <w:ind w:left="0" w:firstLine="0"/>
        <w:jc w:val="center"/>
        <w:rPr>
          <w:rFonts w:ascii="Times New Roman" w:hAnsi="Times New Roman"/>
          <w:b/>
          <w:bCs/>
          <w:sz w:val="24"/>
          <w:szCs w:val="24"/>
        </w:rPr>
      </w:pPr>
      <w:r w:rsidRPr="00B56297">
        <w:rPr>
          <w:rFonts w:ascii="Times New Roman" w:hAnsi="Times New Roman"/>
          <w:b/>
          <w:bCs/>
          <w:sz w:val="24"/>
          <w:szCs w:val="24"/>
        </w:rPr>
        <w:t>Tabel 2.1</w:t>
      </w:r>
    </w:p>
    <w:p w:rsidR="00667F3B" w:rsidRPr="00B56297" w:rsidRDefault="00667F3B" w:rsidP="00667F3B">
      <w:pPr>
        <w:pStyle w:val="ListParagraph"/>
        <w:spacing w:line="240" w:lineRule="auto"/>
        <w:ind w:left="0" w:firstLine="0"/>
        <w:jc w:val="center"/>
        <w:rPr>
          <w:rFonts w:ascii="Times New Roman" w:hAnsi="Times New Roman"/>
          <w:b/>
          <w:bCs/>
          <w:sz w:val="24"/>
          <w:szCs w:val="24"/>
        </w:rPr>
      </w:pPr>
      <w:r w:rsidRPr="00B56297">
        <w:rPr>
          <w:rFonts w:ascii="Times New Roman" w:hAnsi="Times New Roman"/>
          <w:b/>
          <w:bCs/>
          <w:sz w:val="24"/>
          <w:szCs w:val="24"/>
        </w:rPr>
        <w:t>Penelitian Terdahulu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1509"/>
        <w:gridCol w:w="3203"/>
        <w:gridCol w:w="4021"/>
      </w:tblGrid>
      <w:tr w:rsidR="00667F3B" w:rsidRPr="001A08AD" w:rsidTr="00FA49F8">
        <w:trPr>
          <w:tblHeader/>
        </w:trPr>
        <w:tc>
          <w:tcPr>
            <w:tcW w:w="0" w:type="auto"/>
            <w:hideMark/>
          </w:tcPr>
          <w:p w:rsidR="00667F3B" w:rsidRPr="001A08AD" w:rsidRDefault="00667F3B" w:rsidP="00FA49F8">
            <w:pPr>
              <w:spacing w:line="240" w:lineRule="auto"/>
              <w:ind w:left="0" w:firstLine="0"/>
              <w:jc w:val="center"/>
              <w:rPr>
                <w:rFonts w:ascii="Times New Roman" w:eastAsia="Times New Roman" w:hAnsi="Times New Roman"/>
                <w:b/>
                <w:bCs/>
                <w:sz w:val="24"/>
                <w:szCs w:val="24"/>
                <w:lang w:val="en-MY" w:eastAsia="en-GB"/>
              </w:rPr>
            </w:pPr>
            <w:r w:rsidRPr="001A08AD">
              <w:rPr>
                <w:rFonts w:ascii="Times New Roman" w:eastAsia="Times New Roman" w:hAnsi="Times New Roman"/>
                <w:b/>
                <w:bCs/>
                <w:sz w:val="24"/>
                <w:szCs w:val="24"/>
                <w:lang w:val="en-MY" w:eastAsia="en-GB"/>
              </w:rPr>
              <w:t>No</w:t>
            </w:r>
          </w:p>
        </w:tc>
        <w:tc>
          <w:tcPr>
            <w:tcW w:w="0" w:type="auto"/>
            <w:hideMark/>
          </w:tcPr>
          <w:p w:rsidR="00667F3B" w:rsidRPr="001A08AD" w:rsidRDefault="00667F3B" w:rsidP="00FA49F8">
            <w:pPr>
              <w:spacing w:line="240" w:lineRule="auto"/>
              <w:ind w:left="0" w:firstLine="0"/>
              <w:jc w:val="center"/>
              <w:rPr>
                <w:rFonts w:ascii="Times New Roman" w:eastAsia="Times New Roman" w:hAnsi="Times New Roman"/>
                <w:b/>
                <w:bCs/>
                <w:sz w:val="24"/>
                <w:szCs w:val="24"/>
                <w:lang w:val="en-MY" w:eastAsia="en-GB"/>
              </w:rPr>
            </w:pPr>
            <w:r w:rsidRPr="001A08AD">
              <w:rPr>
                <w:rFonts w:ascii="Times New Roman" w:eastAsia="Times New Roman" w:hAnsi="Times New Roman"/>
                <w:b/>
                <w:bCs/>
                <w:sz w:val="24"/>
                <w:szCs w:val="24"/>
                <w:lang w:val="en-MY" w:eastAsia="en-GB"/>
              </w:rPr>
              <w:t>Nama Peneliti</w:t>
            </w:r>
          </w:p>
        </w:tc>
        <w:tc>
          <w:tcPr>
            <w:tcW w:w="0" w:type="auto"/>
            <w:hideMark/>
          </w:tcPr>
          <w:p w:rsidR="00667F3B" w:rsidRPr="001A08AD" w:rsidRDefault="00667F3B" w:rsidP="00FA49F8">
            <w:pPr>
              <w:spacing w:line="240" w:lineRule="auto"/>
              <w:ind w:left="0" w:firstLine="0"/>
              <w:jc w:val="center"/>
              <w:rPr>
                <w:rFonts w:ascii="Times New Roman" w:eastAsia="Times New Roman" w:hAnsi="Times New Roman"/>
                <w:b/>
                <w:bCs/>
                <w:sz w:val="24"/>
                <w:szCs w:val="24"/>
                <w:lang w:val="en-MY" w:eastAsia="en-GB"/>
              </w:rPr>
            </w:pPr>
            <w:r w:rsidRPr="001A08AD">
              <w:rPr>
                <w:rFonts w:ascii="Times New Roman" w:eastAsia="Times New Roman" w:hAnsi="Times New Roman"/>
                <w:b/>
                <w:bCs/>
                <w:sz w:val="24"/>
                <w:szCs w:val="24"/>
                <w:lang w:val="en-MY" w:eastAsia="en-GB"/>
              </w:rPr>
              <w:t>Judul Penelitian</w:t>
            </w:r>
          </w:p>
        </w:tc>
        <w:tc>
          <w:tcPr>
            <w:tcW w:w="0" w:type="auto"/>
            <w:hideMark/>
          </w:tcPr>
          <w:p w:rsidR="00667F3B" w:rsidRPr="001A08AD" w:rsidRDefault="00667F3B" w:rsidP="00FA49F8">
            <w:pPr>
              <w:spacing w:line="240" w:lineRule="auto"/>
              <w:ind w:left="0" w:firstLine="0"/>
              <w:jc w:val="center"/>
              <w:rPr>
                <w:rFonts w:ascii="Times New Roman" w:eastAsia="Times New Roman" w:hAnsi="Times New Roman"/>
                <w:b/>
                <w:bCs/>
                <w:sz w:val="24"/>
                <w:szCs w:val="24"/>
                <w:lang w:val="en-MY" w:eastAsia="en-GB"/>
              </w:rPr>
            </w:pPr>
            <w:r w:rsidRPr="001A08AD">
              <w:rPr>
                <w:rFonts w:ascii="Times New Roman" w:eastAsia="Times New Roman" w:hAnsi="Times New Roman"/>
                <w:b/>
                <w:bCs/>
                <w:sz w:val="24"/>
                <w:szCs w:val="24"/>
                <w:lang w:val="en-MY" w:eastAsia="en-GB"/>
              </w:rPr>
              <w:t>Hasil Penelitian</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1</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Meutia (2019)</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Pengaruh Kewirausahaan Terhadap Keunggulan Bersaing dan Kinerja Pemasaran pada UMKM di Sulawesi Barat</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Hasil penelitian menunjukkan bahwa kewirausahaan berpengaruh signifikan terhadap keunggulan bersaing dan kinerja pemasaran. Variabel kewirausahaan berdampak signifikan terhadap kinerja pemasaran melalui keunggulan bersaing.</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2</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Putri (2023)</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Pengaruh Kemampuan Wirausaha, Peluang Usaha dan Tingkat Pendidikan Terhadap Pendapatan Usaha Mikro, Kecil dan Menengah (UMKM) Sektor Kuliner di Kecamatan Somba Opu Kabupaten Gowa</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Hasil penelitian menyimpulkan bahwa kemampuan wirausaha, peluang usaha, dan tingkat pendidikan berpengaruh positif dan signifikan terhadap pendapatan UMKM sektor kuliner di Kecamatan Somba Opu Kabupaten Gowa.</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3</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Hendriyanto (2015)</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Analisis Pengaruh Jaringan Usaha dan Inovasi Terhadap Kinerja UMKM</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Hasil penelitian mengungkapkan bahwa jaringan usaha mempunyai pengaruh positif terhadap kinerja UMKM. Hal tersebut menunjukkan bahwa semakin baik jaringan usaha yang dimiliki UMKM, maka semakin meningkat kinerja usahanya. Selain itu, inovasi produk juga berpengaruh positif terhadap perkembangan UMKM.</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4</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Erman et al. (2022)</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Pengaruh Jaringan Usaha, Inovasi Produk, dan Persaingan Usaha Terhadap Perkembangan Usaha Mikro Kecil dan Menengah (UMKM)</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Hasil penelitian menunjukkan bahwa jaringan usaha, inovasi produk, dan persaingan usaha berpengaruh positif dan signifikan terhadap perkembangan kinerja UMKM di Kabupaten Sidenreng Rappang.</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5</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Rahayu et al. (2023)</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Pengaruh Jaringan Usaha, Inovasi Produk, dan Persaingan Usaha Terhadap Perkembangan Usaha UMKM</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Hasil penelitian menunjukkan bahwa jaringan usaha berpengaruh positif dan signifikan terhadap perkembangan UMKM, inovasi produk berpengaruh positif dan signifikan terhadap perkembangan UMKM, serta persaingan usaha berpengaruh positif dan signifikan terhadap perkembangan UMKM.</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lastRenderedPageBreak/>
              <w:t>6</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Fibriyani (2022)</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The Influence of Entrepreneurial Supports on Entrepreneurial Performance of MSME in Pasuruan</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Teknik analisis data yang digunakan dalam penelitian ini adalah Structural Equation Model (SEM). Berdasarkan hasil analisis diketahui bahwa variabel yang mempengaruhi kinerja UMKM di Pasuruan adalah jejaring wirausaha, pelatihan wirausaha, dan dukungan dana. Variabel yang paling berpengaruh adalah jejaring wirausaha dengan loading factor sebesar 0,556.</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7</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Siregar et al. (2024)</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Enhancing the Competitive Advantage and the Performance of MSMEs Through Entrepreneurial Marketing, Intellectual Capital, and Learning Capability</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Hasil penelitian menunjukkan bahwa intellectual capital, learning capability, dan entrepreneurial marketing berpengaruh positif dan signifikan terhadap innovation capability serta kinerja UMKM. Selain itu, innovation capability juga berperan sebagai variabel mediasi dalam hubungan antara intellectual capital, learning capability, dan entrepreneurial marketing terhadap kinerja UMKM.</w:t>
            </w:r>
          </w:p>
        </w:tc>
      </w:tr>
      <w:tr w:rsidR="00667F3B" w:rsidRPr="001A08AD" w:rsidTr="00FA49F8">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8</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Meutia dan Ismail (2012)</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The Development of Entrepreneurial Social Competence and Business Network to Improve Competitive Advantage and Business Performance of Small Medium Sized Enterprises: A Case Study of Batik Industry in Indonesia</w:t>
            </w:r>
          </w:p>
        </w:tc>
        <w:tc>
          <w:tcPr>
            <w:tcW w:w="0" w:type="auto"/>
            <w:hideMark/>
          </w:tcPr>
          <w:p w:rsidR="00667F3B" w:rsidRPr="001A08AD" w:rsidRDefault="00667F3B" w:rsidP="00FA49F8">
            <w:pPr>
              <w:spacing w:line="240" w:lineRule="auto"/>
              <w:ind w:left="0" w:firstLine="0"/>
              <w:jc w:val="left"/>
              <w:rPr>
                <w:rFonts w:ascii="Times New Roman" w:eastAsia="Times New Roman" w:hAnsi="Times New Roman"/>
                <w:sz w:val="24"/>
                <w:szCs w:val="24"/>
                <w:lang w:val="en-MY" w:eastAsia="en-GB"/>
              </w:rPr>
            </w:pPr>
            <w:r w:rsidRPr="001A08AD">
              <w:rPr>
                <w:rFonts w:ascii="Times New Roman" w:eastAsia="Times New Roman" w:hAnsi="Times New Roman"/>
                <w:sz w:val="24"/>
                <w:szCs w:val="24"/>
                <w:lang w:val="en-MY" w:eastAsia="en-GB"/>
              </w:rPr>
              <w:t>Penelitian ini mengkaji peran kompetensi sosial kewirausahaan dalam membangun jaringan usaha, meningkatkan keunggulan bersaing, dan kinerja usaha UKM. Hasil penelitian menunjukkan bahwa kompetensi sosial kewirausahaan berpengaruh signifikan terhadap jaringan usaha, keunggulan bersaing, dan kinerja usaha UKM.</w:t>
            </w:r>
          </w:p>
        </w:tc>
      </w:tr>
    </w:tbl>
    <w:p w:rsidR="00667F3B" w:rsidRPr="003450EE" w:rsidRDefault="00667F3B" w:rsidP="00667F3B">
      <w:pPr>
        <w:spacing w:before="240"/>
        <w:ind w:left="0" w:right="6" w:firstLine="720"/>
        <w:rPr>
          <w:rFonts w:ascii="Times New Roman" w:hAnsi="Times New Roman"/>
          <w:sz w:val="24"/>
          <w:szCs w:val="24"/>
        </w:rPr>
      </w:pPr>
      <w:r w:rsidRPr="003450EE">
        <w:rPr>
          <w:rFonts w:ascii="Times New Roman" w:hAnsi="Times New Roman"/>
          <w:sz w:val="24"/>
          <w:szCs w:val="24"/>
        </w:rPr>
        <w:t xml:space="preserve">Berdasarkan hasil kajian penelitian terdahulu yang telah disajikan pada tabel, dapat diketahui bahwa terdapat beberapa persamaan yang relevan dengan penelitian ini. Persamaan tersebut terutama terletak pada variabel yang digunakan, yaitu jaringan kewirausahaan, peluang usaha, dan keunggulan bersaing yang sama-sama dikaji pengaruhnya terhadap kinerja UMKM. Penelitian yang dilakukan oleh Meutia (2019), Hendriyanto (2015), serta Siregar et al. (2024) misalnya, menunjukkan bahwa jaringan usaha dan kemampuan kewirausahaan memiliki pengaruh positif dan signifikan terhadap peningkatan kinerja UMKM. Selain itu, penelitian Rahayu et al. (2023) dan Erman et al. (2022) juga menegaskan </w:t>
      </w:r>
      <w:r w:rsidRPr="003450EE">
        <w:rPr>
          <w:rFonts w:ascii="Times New Roman" w:hAnsi="Times New Roman"/>
          <w:sz w:val="24"/>
          <w:szCs w:val="24"/>
        </w:rPr>
        <w:lastRenderedPageBreak/>
        <w:t>bahwa inovasi, jaringan usaha, serta persaingan usaha berkontribusi dalam meningkatkan perkembangan dan kinerja UMKM. Hasil-hasil tersebut sejalan dengan fokus penelitian ini yang menempatkan variabel jaringan kewirausahaan, peluang usaha, dan keunggulan bersaing sebagai faktor utama yang memengaruhi kinerja UMKM.</w:t>
      </w:r>
    </w:p>
    <w:p w:rsidR="00667F3B" w:rsidRPr="003450EE" w:rsidRDefault="00667F3B" w:rsidP="00667F3B">
      <w:pPr>
        <w:ind w:left="0" w:right="6" w:firstLine="720"/>
        <w:rPr>
          <w:rFonts w:ascii="Times New Roman" w:eastAsia="Times New Roman" w:hAnsi="Times New Roman"/>
          <w:sz w:val="24"/>
          <w:szCs w:val="24"/>
          <w:lang w:val="id-ID"/>
        </w:rPr>
      </w:pPr>
      <w:r w:rsidRPr="003450EE">
        <w:rPr>
          <w:rFonts w:ascii="Times New Roman" w:hAnsi="Times New Roman"/>
          <w:sz w:val="24"/>
          <w:szCs w:val="24"/>
        </w:rPr>
        <w:t>Namun demikian, terdapat beberapa perbedaan antara penelitian ini dengan penelitian terdahulu. Perbedaan tersebut terutama terletak pada lokasi penelitian, karakteristik responden, serta kombinasi variabel yang digunakan. Penelitian ini secara khusus dilakukan pada UMKM di Desa Pematang Setrak, Kecamatan Teluk Mengkudu, Kabupaten Serdang Bedagai, sehingga memiliki konteks lokal yang berbeda dengan penelitian Meutia dan Ismail (2012) yang berfokus pada industri batik, maupun Fibriyani (2022) yang meneliti UMKM di Pasuruan. Selain itu, penelitian ini menggabungkan variabel jaringan kewirausahaan, peluang usaha, dan keunggulan bersaing secara simultan dalam satu model penelitian, yang memberikan kebaruan dibandingkan beberapa penelitian sebelumnya yang masih menggunakan variabel secara terpisah. Dengan demikian, penelitian ini diharapkan dapat memberikan kontribusi empiris baru dalam pengembangan kajian kinerja UMKM pada konteks daerah pedesaan.</w:t>
      </w:r>
    </w:p>
    <w:p w:rsidR="00667F3B" w:rsidRPr="007F2514" w:rsidRDefault="00667F3B" w:rsidP="00667F3B">
      <w:pPr>
        <w:pStyle w:val="ListParagraph"/>
        <w:numPr>
          <w:ilvl w:val="1"/>
          <w:numId w:val="5"/>
        </w:numPr>
        <w:rPr>
          <w:rFonts w:ascii="Times New Roman" w:hAnsi="Times New Roman"/>
          <w:b/>
          <w:sz w:val="24"/>
          <w:szCs w:val="24"/>
        </w:rPr>
      </w:pPr>
      <w:r>
        <w:rPr>
          <w:rFonts w:ascii="Times New Roman" w:hAnsi="Times New Roman"/>
          <w:b/>
          <w:sz w:val="24"/>
          <w:szCs w:val="24"/>
        </w:rPr>
        <w:t>K</w:t>
      </w:r>
      <w:r w:rsidRPr="007F2514">
        <w:rPr>
          <w:rFonts w:ascii="Times New Roman" w:hAnsi="Times New Roman"/>
          <w:b/>
          <w:sz w:val="24"/>
          <w:szCs w:val="24"/>
        </w:rPr>
        <w:t>erangka Konseptual</w:t>
      </w:r>
    </w:p>
    <w:p w:rsidR="00667F3B" w:rsidRPr="0060469C" w:rsidRDefault="00667F3B" w:rsidP="00667F3B">
      <w:pPr>
        <w:ind w:left="0" w:firstLine="720"/>
        <w:rPr>
          <w:rFonts w:ascii="Times New Roman" w:hAnsi="Times New Roman"/>
          <w:sz w:val="24"/>
          <w:szCs w:val="24"/>
        </w:rPr>
      </w:pPr>
      <w:r w:rsidRPr="00937993">
        <w:rPr>
          <w:rFonts w:ascii="Times New Roman" w:hAnsi="Times New Roman"/>
          <w:sz w:val="24"/>
          <w:szCs w:val="24"/>
        </w:rPr>
        <w:t>Sugiyono (</w:t>
      </w:r>
      <w:r>
        <w:rPr>
          <w:rFonts w:ascii="Times New Roman" w:hAnsi="Times New Roman"/>
          <w:sz w:val="24"/>
          <w:szCs w:val="24"/>
        </w:rPr>
        <w:t>2023</w:t>
      </w:r>
      <w:r w:rsidRPr="00937993">
        <w:rPr>
          <w:rFonts w:ascii="Times New Roman" w:hAnsi="Times New Roman"/>
          <w:sz w:val="24"/>
          <w:szCs w:val="24"/>
        </w:rPr>
        <w:t xml:space="preserve">) </w:t>
      </w:r>
      <w:r>
        <w:rPr>
          <w:rFonts w:ascii="Times New Roman" w:hAnsi="Times New Roman"/>
          <w:sz w:val="24"/>
          <w:szCs w:val="24"/>
        </w:rPr>
        <w:t>K</w:t>
      </w:r>
      <w:r w:rsidRPr="00937993">
        <w:rPr>
          <w:rFonts w:ascii="Times New Roman" w:hAnsi="Times New Roman"/>
          <w:sz w:val="24"/>
          <w:szCs w:val="24"/>
        </w:rPr>
        <w:t xml:space="preserve">erangka konseptual merupakan model konseptual tentang bagaimana teori berhubungan dengan berbagai faktor yang telah diidentifikasi sebagai </w:t>
      </w:r>
      <w:r>
        <w:rPr>
          <w:rFonts w:ascii="Times New Roman" w:hAnsi="Times New Roman"/>
          <w:sz w:val="24"/>
          <w:szCs w:val="24"/>
        </w:rPr>
        <w:t>masalah yang penting. Kerangka k</w:t>
      </w:r>
      <w:r w:rsidRPr="00937993">
        <w:rPr>
          <w:rFonts w:ascii="Times New Roman" w:hAnsi="Times New Roman"/>
          <w:sz w:val="24"/>
          <w:szCs w:val="24"/>
        </w:rPr>
        <w:t xml:space="preserve">onseptual yang baik </w:t>
      </w:r>
      <w:proofErr w:type="gramStart"/>
      <w:r w:rsidRPr="00937993">
        <w:rPr>
          <w:rFonts w:ascii="Times New Roman" w:hAnsi="Times New Roman"/>
          <w:sz w:val="24"/>
          <w:szCs w:val="24"/>
        </w:rPr>
        <w:t>akan</w:t>
      </w:r>
      <w:proofErr w:type="gramEnd"/>
      <w:r w:rsidRPr="00937993">
        <w:rPr>
          <w:rFonts w:ascii="Times New Roman" w:hAnsi="Times New Roman"/>
          <w:sz w:val="24"/>
          <w:szCs w:val="24"/>
        </w:rPr>
        <w:t xml:space="preserve"> menjelaskan secara teoritis bertautan antar variabel in</w:t>
      </w:r>
      <w:r>
        <w:rPr>
          <w:rFonts w:ascii="Times New Roman" w:hAnsi="Times New Roman"/>
          <w:sz w:val="24"/>
          <w:szCs w:val="24"/>
        </w:rPr>
        <w:t>d</w:t>
      </w:r>
      <w:r w:rsidRPr="00937993">
        <w:rPr>
          <w:rFonts w:ascii="Times New Roman" w:hAnsi="Times New Roman"/>
          <w:sz w:val="24"/>
          <w:szCs w:val="24"/>
        </w:rPr>
        <w:t>penden dan dependen.</w:t>
      </w:r>
    </w:p>
    <w:p w:rsidR="00667F3B" w:rsidRPr="003450EE" w:rsidRDefault="00667F3B" w:rsidP="00667F3B">
      <w:pPr>
        <w:jc w:val="center"/>
        <w:rPr>
          <w:rFonts w:ascii="Times New Roman" w:hAnsi="Times New Roman"/>
        </w:rPr>
      </w:pPr>
      <w:r>
        <w:rPr>
          <w:rFonts w:ascii="Times New Roman" w:hAnsi="Times New Roman"/>
          <w:noProof/>
        </w:rPr>
        <w:lastRenderedPageBreak/>
        <w:drawing>
          <wp:inline distT="0" distB="0" distL="0" distR="0">
            <wp:extent cx="5086350" cy="6286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6350" cy="6286500"/>
                    </a:xfrm>
                    <a:prstGeom prst="rect">
                      <a:avLst/>
                    </a:prstGeom>
                    <a:noFill/>
                    <a:ln>
                      <a:noFill/>
                    </a:ln>
                  </pic:spPr>
                </pic:pic>
              </a:graphicData>
            </a:graphic>
          </wp:inline>
        </w:drawing>
      </w:r>
    </w:p>
    <w:p w:rsidR="00667F3B" w:rsidRDefault="00667F3B" w:rsidP="00667F3B">
      <w:pPr>
        <w:ind w:left="0" w:firstLine="0"/>
        <w:jc w:val="center"/>
        <w:rPr>
          <w:rFonts w:ascii="Times New Roman" w:hAnsi="Times New Roman"/>
          <w:b/>
          <w:sz w:val="24"/>
          <w:szCs w:val="24"/>
        </w:rPr>
      </w:pPr>
      <w:r>
        <w:rPr>
          <w:rFonts w:ascii="Times New Roman" w:hAnsi="Times New Roman"/>
          <w:b/>
          <w:sz w:val="24"/>
          <w:szCs w:val="24"/>
        </w:rPr>
        <w:t>Gambar 2.1. Kerangka Konseptual</w:t>
      </w:r>
    </w:p>
    <w:p w:rsidR="00667F3B" w:rsidRPr="007F2514" w:rsidRDefault="00667F3B" w:rsidP="00667F3B">
      <w:pPr>
        <w:pStyle w:val="ListParagraph"/>
        <w:numPr>
          <w:ilvl w:val="1"/>
          <w:numId w:val="5"/>
        </w:numPr>
        <w:rPr>
          <w:rFonts w:ascii="Times New Roman" w:hAnsi="Times New Roman"/>
          <w:b/>
          <w:sz w:val="24"/>
          <w:szCs w:val="24"/>
        </w:rPr>
      </w:pPr>
      <w:r w:rsidRPr="007F2514">
        <w:rPr>
          <w:rFonts w:ascii="Times New Roman" w:hAnsi="Times New Roman"/>
          <w:b/>
          <w:sz w:val="24"/>
          <w:szCs w:val="24"/>
        </w:rPr>
        <w:t>Hipotesis Penelitian</w:t>
      </w:r>
    </w:p>
    <w:p w:rsidR="00667F3B" w:rsidRDefault="00667F3B" w:rsidP="00667F3B">
      <w:pPr>
        <w:ind w:left="0" w:firstLine="0"/>
        <w:rPr>
          <w:rFonts w:ascii="Times New Roman" w:hAnsi="Times New Roman"/>
          <w:sz w:val="24"/>
          <w:szCs w:val="24"/>
        </w:rPr>
      </w:pPr>
      <w:r>
        <w:rPr>
          <w:rFonts w:ascii="Times New Roman" w:hAnsi="Times New Roman"/>
          <w:sz w:val="24"/>
          <w:szCs w:val="24"/>
        </w:rPr>
        <w:tab/>
      </w:r>
      <w:r w:rsidRPr="00937993">
        <w:rPr>
          <w:rFonts w:ascii="Times New Roman" w:hAnsi="Times New Roman"/>
          <w:sz w:val="24"/>
          <w:szCs w:val="24"/>
        </w:rPr>
        <w:t>Menurut</w:t>
      </w:r>
      <w:r>
        <w:rPr>
          <w:rFonts w:ascii="Times New Roman" w:hAnsi="Times New Roman"/>
          <w:sz w:val="24"/>
          <w:szCs w:val="24"/>
        </w:rPr>
        <w:t xml:space="preserve"> Sugiyono (2023) </w:t>
      </w:r>
      <w:r w:rsidRPr="00937993">
        <w:rPr>
          <w:rFonts w:ascii="Times New Roman" w:hAnsi="Times New Roman"/>
          <w:sz w:val="24"/>
          <w:szCs w:val="24"/>
        </w:rPr>
        <w:t>bahwa “Hipotesis merupakan jawaban sementara terhadap rumusan masalah penelitian, dimana rumusan masalah penelitian telah dinyatakan dalam bentuk kalimat pertanyaan. Dikatakan sementara, karena jawaban yang diberikan baru didasarkan pada fakta-fakta empiris yang diperoleh melalui pengumpulan data. Jadi hipotesis juga dapat dinyatakan sebagai jawaban yang empiris”.</w:t>
      </w:r>
    </w:p>
    <w:p w:rsidR="00667F3B" w:rsidRDefault="00667F3B" w:rsidP="00667F3B">
      <w:pPr>
        <w:ind w:left="540" w:hanging="540"/>
        <w:rPr>
          <w:rFonts w:ascii="Times New Roman" w:hAnsi="Times New Roman"/>
          <w:sz w:val="24"/>
          <w:szCs w:val="24"/>
        </w:rPr>
      </w:pPr>
      <w:r w:rsidRPr="00E657FA">
        <w:rPr>
          <w:rFonts w:ascii="Times New Roman" w:hAnsi="Times New Roman"/>
          <w:sz w:val="24"/>
          <w:szCs w:val="24"/>
        </w:rPr>
        <w:lastRenderedPageBreak/>
        <w:t>H</w:t>
      </w:r>
      <w:r w:rsidRPr="00E657FA">
        <w:rPr>
          <w:rFonts w:ascii="Times New Roman" w:hAnsi="Times New Roman"/>
          <w:sz w:val="24"/>
          <w:szCs w:val="24"/>
          <w:vertAlign w:val="subscript"/>
        </w:rPr>
        <w:t>1</w:t>
      </w:r>
      <w:r>
        <w:rPr>
          <w:rFonts w:ascii="Times New Roman" w:hAnsi="Times New Roman"/>
          <w:sz w:val="24"/>
          <w:szCs w:val="24"/>
        </w:rPr>
        <w:t xml:space="preserve"> = </w:t>
      </w:r>
      <w:r w:rsidRPr="00E657FA">
        <w:rPr>
          <w:rFonts w:ascii="Times New Roman" w:hAnsi="Times New Roman"/>
          <w:sz w:val="24"/>
          <w:szCs w:val="24"/>
        </w:rPr>
        <w:t>Diduga</w:t>
      </w:r>
      <w:r w:rsidRPr="00F509E1">
        <w:rPr>
          <w:rFonts w:ascii="Times New Roman" w:hAnsi="Times New Roman"/>
          <w:color w:val="000000"/>
          <w:sz w:val="24"/>
          <w:szCs w:val="24"/>
        </w:rPr>
        <w:t xml:space="preserve"> </w:t>
      </w:r>
      <w:r>
        <w:rPr>
          <w:rFonts w:ascii="Times New Roman" w:hAnsi="Times New Roman"/>
          <w:color w:val="000000"/>
          <w:sz w:val="24"/>
          <w:szCs w:val="24"/>
        </w:rPr>
        <w:t>Jaringan Kewira</w:t>
      </w:r>
      <w:r w:rsidRPr="00F509E1">
        <w:rPr>
          <w:rFonts w:ascii="Times New Roman" w:hAnsi="Times New Roman"/>
          <w:color w:val="000000"/>
          <w:sz w:val="24"/>
          <w:szCs w:val="24"/>
        </w:rPr>
        <w:t>usaha</w:t>
      </w:r>
      <w:r>
        <w:rPr>
          <w:rFonts w:ascii="Times New Roman" w:hAnsi="Times New Roman"/>
          <w:color w:val="000000"/>
          <w:sz w:val="24"/>
          <w:szCs w:val="24"/>
        </w:rPr>
        <w:t>an</w:t>
      </w:r>
      <w:r w:rsidRPr="00F509E1">
        <w:rPr>
          <w:rFonts w:ascii="Times New Roman" w:hAnsi="Times New Roman"/>
          <w:color w:val="000000"/>
          <w:sz w:val="24"/>
          <w:szCs w:val="24"/>
        </w:rPr>
        <w:t xml:space="preserve"> berpengaruh terhadap kinerja UMKM</w:t>
      </w:r>
      <w:r>
        <w:rPr>
          <w:rFonts w:ascii="Times New Roman" w:hAnsi="Times New Roman"/>
          <w:color w:val="000000"/>
          <w:sz w:val="24"/>
          <w:szCs w:val="24"/>
        </w:rPr>
        <w:t xml:space="preserve"> di Desa Pematang Setrak Kecamatan Teluk Mengkudu</w:t>
      </w:r>
    </w:p>
    <w:p w:rsidR="00667F3B" w:rsidRDefault="00667F3B" w:rsidP="00667F3B">
      <w:pPr>
        <w:ind w:left="540" w:hanging="540"/>
        <w:rPr>
          <w:rFonts w:ascii="Times New Roman" w:hAnsi="Times New Roman"/>
          <w:color w:val="000000"/>
          <w:sz w:val="24"/>
          <w:szCs w:val="24"/>
        </w:rPr>
      </w:pPr>
      <w:r w:rsidRPr="00E657FA">
        <w:rPr>
          <w:rFonts w:ascii="Times New Roman" w:hAnsi="Times New Roman"/>
          <w:sz w:val="24"/>
          <w:szCs w:val="24"/>
        </w:rPr>
        <w:t>H</w:t>
      </w:r>
      <w:r w:rsidRPr="00E657FA">
        <w:rPr>
          <w:rFonts w:ascii="Times New Roman" w:hAnsi="Times New Roman"/>
          <w:sz w:val="24"/>
          <w:szCs w:val="24"/>
          <w:vertAlign w:val="subscript"/>
        </w:rPr>
        <w:t>2</w:t>
      </w:r>
      <w:r>
        <w:rPr>
          <w:rFonts w:ascii="Times New Roman" w:hAnsi="Times New Roman"/>
          <w:sz w:val="24"/>
          <w:szCs w:val="24"/>
        </w:rPr>
        <w:t xml:space="preserve"> = Diduga</w:t>
      </w:r>
      <w:r w:rsidRPr="00E657FA">
        <w:rPr>
          <w:rFonts w:ascii="Times New Roman" w:hAnsi="Times New Roman"/>
          <w:sz w:val="24"/>
          <w:szCs w:val="24"/>
        </w:rPr>
        <w:t xml:space="preserve"> </w:t>
      </w:r>
      <w:r>
        <w:rPr>
          <w:rFonts w:ascii="Times New Roman" w:hAnsi="Times New Roman"/>
          <w:sz w:val="24"/>
          <w:szCs w:val="24"/>
        </w:rPr>
        <w:t xml:space="preserve">Peluang Kewiraushaan </w:t>
      </w:r>
      <w:r w:rsidRPr="00F509E1">
        <w:rPr>
          <w:rFonts w:ascii="Times New Roman" w:hAnsi="Times New Roman"/>
          <w:color w:val="000000"/>
          <w:sz w:val="24"/>
          <w:szCs w:val="24"/>
        </w:rPr>
        <w:t xml:space="preserve">berpengaruh terhadap kinerja UMKM </w:t>
      </w:r>
      <w:r>
        <w:rPr>
          <w:rFonts w:ascii="Times New Roman" w:hAnsi="Times New Roman"/>
          <w:color w:val="000000"/>
          <w:sz w:val="24"/>
          <w:szCs w:val="24"/>
        </w:rPr>
        <w:t>di Desa Pematang Setrak Kecamatan Teluk Mengkudu</w:t>
      </w:r>
    </w:p>
    <w:p w:rsidR="00667F3B" w:rsidRPr="007E25B3" w:rsidRDefault="00667F3B" w:rsidP="00667F3B">
      <w:pPr>
        <w:ind w:left="540" w:hanging="540"/>
        <w:rPr>
          <w:rFonts w:ascii="Times New Roman" w:hAnsi="Times New Roman"/>
          <w:sz w:val="24"/>
          <w:szCs w:val="24"/>
        </w:rPr>
      </w:pPr>
      <w:proofErr w:type="gramStart"/>
      <w:r>
        <w:rPr>
          <w:rFonts w:ascii="Times New Roman" w:hAnsi="Times New Roman"/>
          <w:sz w:val="24"/>
          <w:szCs w:val="24"/>
        </w:rPr>
        <w:t>H</w:t>
      </w:r>
      <w:r w:rsidRPr="007E25B3">
        <w:rPr>
          <w:rFonts w:ascii="Times New Roman" w:hAnsi="Times New Roman"/>
          <w:sz w:val="24"/>
          <w:szCs w:val="24"/>
          <w:vertAlign w:val="subscript"/>
        </w:rPr>
        <w:t>3</w:t>
      </w:r>
      <w:r>
        <w:rPr>
          <w:rFonts w:ascii="Times New Roman" w:hAnsi="Times New Roman"/>
          <w:sz w:val="24"/>
          <w:szCs w:val="24"/>
          <w:vertAlign w:val="subscript"/>
        </w:rPr>
        <w:t xml:space="preserve">  </w:t>
      </w:r>
      <w:r>
        <w:rPr>
          <w:rFonts w:ascii="Times New Roman" w:hAnsi="Times New Roman"/>
          <w:sz w:val="24"/>
          <w:szCs w:val="24"/>
        </w:rPr>
        <w:t>=</w:t>
      </w:r>
      <w:proofErr w:type="gramEnd"/>
      <w:r>
        <w:rPr>
          <w:rFonts w:ascii="Times New Roman" w:hAnsi="Times New Roman"/>
          <w:sz w:val="24"/>
          <w:szCs w:val="24"/>
        </w:rPr>
        <w:t xml:space="preserve"> Diduga Keunggulan Bersaing berpengaruh terhadap kinerja UMKM di Desa Pematang Setrak Kecamatan Teluk Mengkudu</w:t>
      </w:r>
    </w:p>
    <w:p w:rsidR="00667F3B" w:rsidRDefault="00667F3B" w:rsidP="00667F3B">
      <w:pPr>
        <w:ind w:left="540" w:hanging="540"/>
        <w:rPr>
          <w:rFonts w:ascii="Times New Roman" w:hAnsi="Times New Roman"/>
          <w:color w:val="000000"/>
          <w:sz w:val="24"/>
          <w:szCs w:val="24"/>
        </w:rPr>
      </w:pPr>
      <w:r w:rsidRPr="00E657FA">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xml:space="preserve"> = Diduga </w:t>
      </w:r>
      <w:r>
        <w:rPr>
          <w:rFonts w:ascii="Times New Roman" w:hAnsi="Times New Roman"/>
          <w:color w:val="000000"/>
          <w:sz w:val="24"/>
          <w:szCs w:val="24"/>
        </w:rPr>
        <w:t xml:space="preserve">Jaringan </w:t>
      </w:r>
      <w:proofErr w:type="gramStart"/>
      <w:r>
        <w:rPr>
          <w:rFonts w:ascii="Times New Roman" w:hAnsi="Times New Roman"/>
          <w:color w:val="000000"/>
          <w:sz w:val="24"/>
          <w:szCs w:val="24"/>
        </w:rPr>
        <w:t>Kewirausahaan ,</w:t>
      </w:r>
      <w:proofErr w:type="gramEnd"/>
      <w:r>
        <w:rPr>
          <w:rFonts w:ascii="Times New Roman" w:hAnsi="Times New Roman"/>
          <w:color w:val="000000"/>
          <w:sz w:val="24"/>
          <w:szCs w:val="24"/>
        </w:rPr>
        <w:t xml:space="preserve"> Peluang Kewirusahaan dan Keunggulan Bersaing </w:t>
      </w:r>
      <w:r w:rsidRPr="00F509E1">
        <w:rPr>
          <w:rFonts w:ascii="Times New Roman" w:hAnsi="Times New Roman"/>
          <w:color w:val="000000"/>
          <w:sz w:val="24"/>
          <w:szCs w:val="24"/>
        </w:rPr>
        <w:t xml:space="preserve">berpengaruh terhadap kinerja UMKM </w:t>
      </w:r>
      <w:r>
        <w:rPr>
          <w:rFonts w:ascii="Times New Roman" w:hAnsi="Times New Roman"/>
          <w:color w:val="000000"/>
          <w:sz w:val="24"/>
          <w:szCs w:val="24"/>
        </w:rPr>
        <w:t>di Desa Pematang Setrak Kecamatan Teluk Mengkudu.</w:t>
      </w:r>
    </w:p>
    <w:p w:rsidR="00AA3B8C" w:rsidRDefault="00AA3B8C"/>
    <w:sectPr w:rsidR="00AA3B8C" w:rsidSect="00667F3B">
      <w:headerReference w:type="even" r:id="rId8"/>
      <w:headerReference w:type="default" r:id="rId9"/>
      <w:headerReference w:type="firs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7E8" w:rsidRDefault="00D577E8" w:rsidP="00667F3B">
      <w:pPr>
        <w:spacing w:line="240" w:lineRule="auto"/>
      </w:pPr>
      <w:r>
        <w:separator/>
      </w:r>
    </w:p>
  </w:endnote>
  <w:endnote w:type="continuationSeparator" w:id="0">
    <w:p w:rsidR="00D577E8" w:rsidRDefault="00D577E8" w:rsidP="00667F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7E8" w:rsidRDefault="00D577E8" w:rsidP="00667F3B">
      <w:pPr>
        <w:spacing w:line="240" w:lineRule="auto"/>
      </w:pPr>
      <w:r>
        <w:separator/>
      </w:r>
    </w:p>
  </w:footnote>
  <w:footnote w:type="continuationSeparator" w:id="0">
    <w:p w:rsidR="00D577E8" w:rsidRDefault="00D577E8" w:rsidP="00667F3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F3B" w:rsidRDefault="00D577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08376" o:spid="_x0000_s2050" type="#_x0000_t75" style="position:absolute;left:0;text-align:left;margin-left:0;margin-top:0;width:451.3pt;height:451.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F3B" w:rsidRDefault="00D577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08377" o:spid="_x0000_s2051" type="#_x0000_t75" style="position:absolute;left:0;text-align:left;margin-left:0;margin-top:0;width:451.3pt;height:451.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F3B" w:rsidRDefault="00D577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08375" o:spid="_x0000_s2049" type="#_x0000_t75" style="position:absolute;left:0;text-align:left;margin-left:0;margin-top:0;width:451.3pt;height:451.3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057EF"/>
    <w:multiLevelType w:val="multilevel"/>
    <w:tmpl w:val="4FEEF4B8"/>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88E2966"/>
    <w:multiLevelType w:val="hybridMultilevel"/>
    <w:tmpl w:val="E6A87B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22724C"/>
    <w:multiLevelType w:val="multilevel"/>
    <w:tmpl w:val="3E5C9856"/>
    <w:lvl w:ilvl="0">
      <w:start w:val="2"/>
      <w:numFmt w:val="decimal"/>
      <w:lvlText w:val="%1."/>
      <w:lvlJc w:val="left"/>
      <w:pPr>
        <w:ind w:left="360" w:hanging="360"/>
      </w:pPr>
      <w:rPr>
        <w:rFonts w:hint="default"/>
        <w:i/>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b/>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3">
    <w:nsid w:val="2B5E6642"/>
    <w:multiLevelType w:val="hybridMultilevel"/>
    <w:tmpl w:val="F3DCD2E6"/>
    <w:lvl w:ilvl="0" w:tplc="32DCB366">
      <w:start w:val="1"/>
      <w:numFmt w:val="decimal"/>
      <w:lvlText w:val="%1."/>
      <w:lvlJc w:val="left"/>
      <w:pPr>
        <w:ind w:left="1095" w:hanging="360"/>
      </w:pPr>
      <w:rPr>
        <w:rFonts w:hint="default"/>
      </w:r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145C4E9A">
      <w:start w:val="1"/>
      <w:numFmt w:val="decimal"/>
      <w:lvlText w:val="%4)"/>
      <w:lvlJc w:val="left"/>
      <w:pPr>
        <w:ind w:left="3615" w:hanging="720"/>
      </w:pPr>
      <w:rPr>
        <w:rFonts w:hint="default"/>
      </w:r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
    <w:nsid w:val="48FC3A96"/>
    <w:multiLevelType w:val="multilevel"/>
    <w:tmpl w:val="4666390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2165F56"/>
    <w:multiLevelType w:val="hybridMultilevel"/>
    <w:tmpl w:val="4F34E3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C1148AE"/>
    <w:multiLevelType w:val="hybridMultilevel"/>
    <w:tmpl w:val="22B28E0C"/>
    <w:lvl w:ilvl="0" w:tplc="CB90FDE0">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35A3282"/>
    <w:multiLevelType w:val="hybridMultilevel"/>
    <w:tmpl w:val="1D2C84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B4CC9FE">
      <w:start w:val="30"/>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05D772C"/>
    <w:multiLevelType w:val="hybridMultilevel"/>
    <w:tmpl w:val="6AB645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8"/>
  </w:num>
  <w:num w:numId="5">
    <w:abstractNumId w:val="4"/>
  </w:num>
  <w:num w:numId="6">
    <w:abstractNumId w:val="5"/>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grammar="clean"/>
  <w:documentProtection w:edit="forms" w:enforcement="1" w:cryptProviderType="rsaAES" w:cryptAlgorithmClass="hash" w:cryptAlgorithmType="typeAny" w:cryptAlgorithmSid="14" w:cryptSpinCount="100000" w:hash="mcz9NtQtJAfnvnPWuX5kdy7+pA74I78autkWGWU6Q3JJGmZ8klClUb7I6aBzXrYxKSLaaRGSWT3Cuw1j034lDw==" w:salt="PwntJyhr4JipCxW4eYwGHg=="/>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3B"/>
    <w:rsid w:val="00490073"/>
    <w:rsid w:val="00667F3B"/>
    <w:rsid w:val="006C4FD8"/>
    <w:rsid w:val="00AA3B8C"/>
    <w:rsid w:val="00CB71B9"/>
    <w:rsid w:val="00D577E8"/>
    <w:rsid w:val="00EC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C6D240D-91E0-40F0-91A3-68DA65D2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F3B"/>
    <w:pPr>
      <w:spacing w:after="0" w:line="480" w:lineRule="auto"/>
      <w:ind w:left="375" w:hanging="360"/>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T"/>
    <w:basedOn w:val="Normal"/>
    <w:link w:val="ListParagraphChar"/>
    <w:uiPriority w:val="1"/>
    <w:qFormat/>
    <w:rsid w:val="00667F3B"/>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locked/>
    <w:rsid w:val="00667F3B"/>
    <w:rPr>
      <w:rFonts w:ascii="Calibri" w:eastAsia="Calibri" w:hAnsi="Calibri" w:cs="Times New Roman"/>
    </w:rPr>
  </w:style>
  <w:style w:type="paragraph" w:customStyle="1" w:styleId="Default">
    <w:name w:val="Default"/>
    <w:qFormat/>
    <w:rsid w:val="00667F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667F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F3B"/>
    <w:rPr>
      <w:rFonts w:ascii="Tahoma" w:eastAsia="Calibri" w:hAnsi="Tahoma" w:cs="Tahoma"/>
      <w:sz w:val="16"/>
      <w:szCs w:val="16"/>
    </w:rPr>
  </w:style>
  <w:style w:type="paragraph" w:styleId="Header">
    <w:name w:val="header"/>
    <w:basedOn w:val="Normal"/>
    <w:link w:val="HeaderChar"/>
    <w:uiPriority w:val="99"/>
    <w:unhideWhenUsed/>
    <w:rsid w:val="00667F3B"/>
    <w:pPr>
      <w:tabs>
        <w:tab w:val="center" w:pos="4680"/>
        <w:tab w:val="right" w:pos="9360"/>
      </w:tabs>
      <w:spacing w:line="240" w:lineRule="auto"/>
    </w:pPr>
  </w:style>
  <w:style w:type="character" w:customStyle="1" w:styleId="HeaderChar">
    <w:name w:val="Header Char"/>
    <w:basedOn w:val="DefaultParagraphFont"/>
    <w:link w:val="Header"/>
    <w:uiPriority w:val="99"/>
    <w:rsid w:val="00667F3B"/>
    <w:rPr>
      <w:rFonts w:ascii="Calibri" w:eastAsia="Calibri" w:hAnsi="Calibri" w:cs="Times New Roman"/>
    </w:rPr>
  </w:style>
  <w:style w:type="paragraph" w:styleId="Footer">
    <w:name w:val="footer"/>
    <w:basedOn w:val="Normal"/>
    <w:link w:val="FooterChar"/>
    <w:uiPriority w:val="99"/>
    <w:unhideWhenUsed/>
    <w:rsid w:val="00667F3B"/>
    <w:pPr>
      <w:tabs>
        <w:tab w:val="center" w:pos="4680"/>
        <w:tab w:val="right" w:pos="9360"/>
      </w:tabs>
      <w:spacing w:line="240" w:lineRule="auto"/>
    </w:pPr>
  </w:style>
  <w:style w:type="character" w:customStyle="1" w:styleId="FooterChar">
    <w:name w:val="Footer Char"/>
    <w:basedOn w:val="DefaultParagraphFont"/>
    <w:link w:val="Footer"/>
    <w:uiPriority w:val="99"/>
    <w:rsid w:val="00667F3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3453</Words>
  <Characters>19683</Characters>
  <Application>Microsoft Office Word</Application>
  <DocSecurity>0</DocSecurity>
  <Lines>164</Lines>
  <Paragraphs>46</Paragraphs>
  <ScaleCrop>false</ScaleCrop>
  <Company/>
  <LinksUpToDate>false</LinksUpToDate>
  <CharactersWithSpaces>23090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2026-08-14T09:00:00Z</dcterms:created>
  <dcterms:modified xsi:type="dcterms:W3CDTF">2026-08-14T09:00:00Z</dcterms:modified>
</cp:coreProperties>
</file>