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02F3" w:rsidRPr="007F2E1B" w:rsidRDefault="003B02F3" w:rsidP="003B02F3">
      <w:pPr>
        <w:pStyle w:val="Heading1"/>
        <w:spacing w:before="0" w:line="480" w:lineRule="auto"/>
        <w:jc w:val="center"/>
        <w:rPr>
          <w:rFonts w:ascii="Times New Roman" w:hAnsi="Times New Roman" w:cs="Times New Roman"/>
          <w:b/>
          <w:color w:val="auto"/>
          <w:sz w:val="24"/>
          <w:szCs w:val="24"/>
        </w:rPr>
      </w:pPr>
      <w:r w:rsidRPr="007F2E1B">
        <w:rPr>
          <w:rFonts w:ascii="Times New Roman" w:hAnsi="Times New Roman" w:cs="Times New Roman"/>
          <w:b/>
          <w:color w:val="auto"/>
          <w:sz w:val="24"/>
          <w:szCs w:val="24"/>
        </w:rPr>
        <w:t>BAB I</w:t>
      </w:r>
    </w:p>
    <w:p w:rsidR="003B02F3" w:rsidRPr="007F2E1B" w:rsidRDefault="003B02F3" w:rsidP="003B02F3">
      <w:pPr>
        <w:pStyle w:val="Heading1"/>
        <w:spacing w:before="0" w:line="480" w:lineRule="auto"/>
        <w:jc w:val="center"/>
        <w:rPr>
          <w:rFonts w:ascii="Times New Roman" w:hAnsi="Times New Roman" w:cs="Times New Roman"/>
          <w:b/>
          <w:color w:val="auto"/>
          <w:sz w:val="24"/>
          <w:szCs w:val="24"/>
        </w:rPr>
      </w:pPr>
      <w:bookmarkStart w:id="0" w:name="_Toc136549876"/>
      <w:bookmarkStart w:id="1" w:name="_Toc139986993"/>
      <w:bookmarkStart w:id="2" w:name="_Toc130672318"/>
      <w:bookmarkStart w:id="3" w:name="_Toc136994446"/>
      <w:bookmarkStart w:id="4" w:name="_Toc137189886"/>
      <w:bookmarkStart w:id="5" w:name="_Toc132310110"/>
      <w:bookmarkStart w:id="6" w:name="_Toc131704689"/>
      <w:bookmarkStart w:id="7" w:name="_Toc134992075"/>
      <w:r w:rsidRPr="007F2E1B">
        <w:rPr>
          <w:rFonts w:ascii="Times New Roman" w:hAnsi="Times New Roman" w:cs="Times New Roman"/>
          <w:b/>
          <w:color w:val="auto"/>
          <w:sz w:val="24"/>
          <w:szCs w:val="24"/>
        </w:rPr>
        <w:t>PENDAHULUAN</w:t>
      </w:r>
      <w:bookmarkEnd w:id="0"/>
      <w:bookmarkEnd w:id="1"/>
      <w:bookmarkEnd w:id="2"/>
      <w:bookmarkEnd w:id="3"/>
      <w:bookmarkEnd w:id="4"/>
      <w:bookmarkEnd w:id="5"/>
      <w:bookmarkEnd w:id="6"/>
      <w:bookmarkEnd w:id="7"/>
    </w:p>
    <w:p w:rsidR="003B02F3" w:rsidRPr="007F2E1B" w:rsidRDefault="003B02F3" w:rsidP="003B02F3">
      <w:pPr>
        <w:pStyle w:val="Heading1"/>
        <w:numPr>
          <w:ilvl w:val="0"/>
          <w:numId w:val="2"/>
        </w:numPr>
        <w:spacing w:before="0" w:line="480" w:lineRule="auto"/>
        <w:rPr>
          <w:b/>
          <w:color w:val="auto"/>
          <w:sz w:val="24"/>
          <w:szCs w:val="24"/>
        </w:rPr>
      </w:pPr>
      <w:bookmarkStart w:id="8" w:name="_Toc131704690"/>
      <w:bookmarkStart w:id="9" w:name="_Toc139986994"/>
      <w:r w:rsidRPr="007F2E1B">
        <w:rPr>
          <w:rFonts w:ascii="Times New Roman" w:hAnsi="Times New Roman" w:cs="Times New Roman"/>
          <w:b/>
          <w:color w:val="auto"/>
          <w:sz w:val="24"/>
          <w:szCs w:val="24"/>
        </w:rPr>
        <w:t>Latar Belakang</w:t>
      </w:r>
      <w:bookmarkEnd w:id="8"/>
      <w:bookmarkEnd w:id="9"/>
      <w:r w:rsidRPr="007F2E1B">
        <w:rPr>
          <w:rFonts w:ascii="Times New Roman" w:hAnsi="Times New Roman" w:cs="Times New Roman"/>
          <w:b/>
          <w:color w:val="auto"/>
          <w:sz w:val="24"/>
          <w:szCs w:val="24"/>
        </w:rPr>
        <w:t xml:space="preserve"> Masalah</w:t>
      </w:r>
    </w:p>
    <w:p w:rsidR="003B02F3" w:rsidRPr="00D6321F" w:rsidRDefault="003B02F3" w:rsidP="003B02F3">
      <w:pPr>
        <w:spacing w:after="0" w:line="480" w:lineRule="auto"/>
        <w:ind w:firstLine="720"/>
        <w:jc w:val="both"/>
        <w:rPr>
          <w:rFonts w:ascii="Times New Roman" w:hAnsi="Times New Roman" w:cs="Times New Roman"/>
          <w:sz w:val="24"/>
          <w:szCs w:val="24"/>
        </w:rPr>
      </w:pPr>
      <w:r w:rsidRPr="00D6321F">
        <w:rPr>
          <w:rFonts w:ascii="Times New Roman" w:eastAsia="Times New Roman" w:hAnsi="Times New Roman" w:cs="Times New Roman"/>
          <w:sz w:val="24"/>
          <w:szCs w:val="24"/>
        </w:rPr>
        <w:t xml:space="preserve">Pendidikan merupakan serangkaian usaha seseorang dalam mengembangkan potensi berkaitan dengan pengatahuan, keterampilan hingga kepribadian melalui pembelajaran.Pembelajaran yang seharusnya di lakukan di sekolah adalah pembelajaran yang menggunakan model-model </w:t>
      </w:r>
      <w:r w:rsidRPr="00D6321F">
        <w:rPr>
          <w:rFonts w:ascii="Times New Roman" w:hAnsi="Times New Roman" w:cs="Times New Roman"/>
          <w:sz w:val="24"/>
          <w:szCs w:val="24"/>
        </w:rPr>
        <w:t xml:space="preserve">yang inovatif.Salah satu model yang dapat diterapkan di sekolah dasar adalah </w:t>
      </w:r>
      <w:r w:rsidRPr="00D6321F">
        <w:rPr>
          <w:rFonts w:ascii="Times New Roman" w:hAnsi="Times New Roman" w:cs="Times New Roman"/>
          <w:i/>
          <w:sz w:val="24"/>
          <w:szCs w:val="24"/>
        </w:rPr>
        <w:t>Project-Based Learning</w:t>
      </w:r>
      <w:r>
        <w:rPr>
          <w:rFonts w:ascii="Times New Roman" w:hAnsi="Times New Roman" w:cs="Times New Roman"/>
          <w:sz w:val="24"/>
          <w:szCs w:val="24"/>
        </w:rPr>
        <w:t xml:space="preserve"> (Pj</w:t>
      </w:r>
      <w:r w:rsidRPr="00D6321F">
        <w:rPr>
          <w:rFonts w:ascii="Times New Roman" w:hAnsi="Times New Roman" w:cs="Times New Roman"/>
          <w:sz w:val="24"/>
          <w:szCs w:val="24"/>
        </w:rPr>
        <w:t>BL).</w:t>
      </w:r>
      <w:r w:rsidRPr="00D6321F">
        <w:rPr>
          <w:rFonts w:ascii="Times New Roman" w:eastAsia="Times New Roman" w:hAnsi="Times New Roman" w:cs="Times New Roman"/>
          <w:sz w:val="24"/>
          <w:szCs w:val="24"/>
        </w:rPr>
        <w:t>Melalui penerapan PjBL, siswa mendapatkan kesempatan untuk lebih termotivasi karena mendapatkan dorongan untuk melakukan pekerjaan dan meraih penghargaan atas usaha yang telah dilakukan</w:t>
      </w:r>
      <w:r w:rsidRPr="00D6321F">
        <w:rPr>
          <w:rFonts w:ascii="Times New Roman" w:hAnsi="Times New Roman" w:cs="Times New Roman"/>
          <w:sz w:val="24"/>
          <w:szCs w:val="24"/>
        </w:rPr>
        <w:t>.</w:t>
      </w:r>
      <w:r w:rsidRPr="00D6321F">
        <w:rPr>
          <w:rFonts w:ascii="Times New Roman" w:eastAsia="Times New Roman" w:hAnsi="Times New Roman" w:cs="Times New Roman"/>
          <w:sz w:val="24"/>
          <w:szCs w:val="24"/>
        </w:rPr>
        <w:t xml:space="preserve">Pada </w:t>
      </w:r>
      <w:r w:rsidRPr="00D6321F">
        <w:rPr>
          <w:rFonts w:ascii="Times New Roman" w:hAnsi="Times New Roman" w:cs="Times New Roman"/>
          <w:sz w:val="24"/>
          <w:szCs w:val="24"/>
        </w:rPr>
        <w:t>Abad 21 ditandai dengan perubahan pesat dari berbagai sektor.Perubahan tersebut pada intinya dimaksudkan untuk meningkatkan kualitas hidup masyarakat modern dan dibutuhkan seperangkat keterampilan agar dapat bersaing dalam menghadapi abad 21.</w:t>
      </w:r>
    </w:p>
    <w:p w:rsidR="003B02F3" w:rsidRPr="00D6321F" w:rsidRDefault="003B02F3" w:rsidP="003B02F3">
      <w:pPr>
        <w:spacing w:after="0" w:line="480" w:lineRule="auto"/>
        <w:ind w:firstLine="720"/>
        <w:jc w:val="both"/>
        <w:rPr>
          <w:rFonts w:ascii="Times New Roman" w:hAnsi="Times New Roman" w:cs="Times New Roman"/>
          <w:sz w:val="24"/>
          <w:szCs w:val="24"/>
        </w:rPr>
      </w:pPr>
      <w:r w:rsidRPr="00D6321F">
        <w:rPr>
          <w:rFonts w:ascii="Times New Roman" w:hAnsi="Times New Roman" w:cs="Times New Roman"/>
          <w:sz w:val="24"/>
          <w:szCs w:val="24"/>
        </w:rPr>
        <w:t xml:space="preserve">Berdasarkan hasil observasi  yang dilaksanakan di Madrasah Ibtidaiyah Swasta AL-Hasanah Bangun Rejo, peneliti mendapkan permasalahan dalam proses pembelajaran di kelas 5. Selama proses pembelajaran terlihat guru menerapkan model pembelajaran dengan cara menjelaskan materi pelajaran di depan kelas (model ceramah). Selain itu, pada saat kegiatan pembelajaran berlangsung Siswa cenderung pasif dan mudah bosan disitulah guru juga kurang memberikan kesempatan bagi siswa untuk berinteraksi. Proses pembelajaran yang </w:t>
      </w:r>
      <w:r w:rsidRPr="00D6321F">
        <w:rPr>
          <w:rFonts w:ascii="Times New Roman" w:hAnsi="Times New Roman" w:cs="Times New Roman"/>
          <w:sz w:val="24"/>
          <w:szCs w:val="24"/>
        </w:rPr>
        <w:lastRenderedPageBreak/>
        <w:t>mengacu pada alur buku siswa sehingga Siswa kelas V MIS AL- Hasanah Desa Bangun Rejo lebih sering melakukan hal-hal di luar dari aktivitas belajar.</w:t>
      </w:r>
    </w:p>
    <w:p w:rsidR="003B02F3" w:rsidRPr="00D6321F" w:rsidRDefault="003B02F3" w:rsidP="003B02F3">
      <w:pPr>
        <w:spacing w:after="0" w:line="480" w:lineRule="auto"/>
        <w:ind w:firstLine="720"/>
        <w:jc w:val="both"/>
        <w:rPr>
          <w:rFonts w:ascii="Times New Roman" w:hAnsi="Times New Roman" w:cs="Times New Roman"/>
          <w:sz w:val="24"/>
          <w:szCs w:val="24"/>
        </w:rPr>
      </w:pPr>
      <w:r w:rsidRPr="00D6321F">
        <w:rPr>
          <w:rFonts w:ascii="Times New Roman" w:hAnsi="Times New Roman" w:cs="Times New Roman"/>
          <w:sz w:val="24"/>
          <w:szCs w:val="24"/>
        </w:rPr>
        <w:t>Untuk memperbaiki masalah proses pembelajaran tersebut peneliti ingin melakukan penelitian tentang penerapan PjBL  karena</w:t>
      </w:r>
      <w:r w:rsidRPr="00D6321F">
        <w:rPr>
          <w:rFonts w:ascii="Times New Roman" w:eastAsia="Times New Roman" w:hAnsi="Times New Roman" w:cs="Times New Roman"/>
          <w:sz w:val="24"/>
          <w:szCs w:val="24"/>
        </w:rPr>
        <w:t>melalui penerapan PjBL ini siswa mendapatkan kesempatan untuk lebih termotivasi sehingga mendapatkan dorongan untuk melakukan pekerjaan dan meraih penghargaan atas usaha yang telah dilakukan</w:t>
      </w:r>
      <w:r w:rsidRPr="00D6321F">
        <w:rPr>
          <w:rFonts w:ascii="Times New Roman" w:hAnsi="Times New Roman" w:cs="Times New Roman"/>
          <w:sz w:val="24"/>
          <w:szCs w:val="24"/>
        </w:rPr>
        <w:t xml:space="preserve">. </w:t>
      </w:r>
    </w:p>
    <w:p w:rsidR="003B02F3" w:rsidRPr="00D6321F" w:rsidRDefault="003B02F3" w:rsidP="003B02F3">
      <w:pPr>
        <w:spacing w:after="0" w:line="480" w:lineRule="auto"/>
        <w:ind w:firstLine="720"/>
        <w:jc w:val="both"/>
        <w:rPr>
          <w:rFonts w:ascii="Times New Roman" w:eastAsia="Times New Roman" w:hAnsi="Times New Roman" w:cs="Times New Roman"/>
          <w:sz w:val="24"/>
          <w:szCs w:val="24"/>
        </w:rPr>
      </w:pPr>
      <w:r w:rsidRPr="00D6321F">
        <w:rPr>
          <w:rFonts w:ascii="Times New Roman" w:hAnsi="Times New Roman" w:cs="Times New Roman"/>
          <w:sz w:val="24"/>
          <w:szCs w:val="24"/>
        </w:rPr>
        <w:t xml:space="preserve">Adapun kelebihan model PJBL Menurut </w:t>
      </w:r>
      <w:r w:rsidRPr="00D6321F">
        <w:rPr>
          <w:rStyle w:val="selectable-text"/>
          <w:rFonts w:ascii="Times New Roman" w:hAnsi="Times New Roman" w:cs="Times New Roman"/>
          <w:sz w:val="24"/>
          <w:szCs w:val="24"/>
        </w:rPr>
        <w:t>Lestari, N. A. P,et al.,</w:t>
      </w:r>
      <w:r w:rsidRPr="00D6321F">
        <w:rPr>
          <w:rFonts w:ascii="Times New Roman" w:hAnsi="Times New Roman" w:cs="Times New Roman"/>
          <w:sz w:val="24"/>
          <w:szCs w:val="24"/>
        </w:rPr>
        <w:t xml:space="preserve">(2023 yaitu: </w:t>
      </w:r>
      <w:r w:rsidRPr="00D6321F">
        <w:rPr>
          <w:rFonts w:ascii="Times New Roman" w:eastAsia="Times New Roman" w:hAnsi="Times New Roman" w:cs="Times New Roman"/>
          <w:sz w:val="24"/>
          <w:szCs w:val="24"/>
        </w:rPr>
        <w:t>1) Meningkatkan kemampuan para siswa dalam menyelesaikan permasalahan yang diberikan</w:t>
      </w:r>
      <w:r w:rsidRPr="00D6321F">
        <w:rPr>
          <w:rFonts w:ascii="Times New Roman" w:hAnsi="Times New Roman" w:cs="Times New Roman"/>
          <w:sz w:val="24"/>
          <w:szCs w:val="24"/>
        </w:rPr>
        <w:t xml:space="preserve">. </w:t>
      </w:r>
      <w:r w:rsidRPr="00D6321F">
        <w:rPr>
          <w:rFonts w:ascii="Times New Roman" w:eastAsia="Times New Roman" w:hAnsi="Times New Roman" w:cs="Times New Roman"/>
          <w:sz w:val="24"/>
          <w:szCs w:val="24"/>
        </w:rPr>
        <w:t>2) Para siswa menjadi lebih aktif dalam proses pembelajaran dan mampu menyelesaikan permasalahan yang diberikan</w:t>
      </w:r>
      <w:r w:rsidRPr="00D6321F">
        <w:rPr>
          <w:rFonts w:ascii="Times New Roman" w:hAnsi="Times New Roman" w:cs="Times New Roman"/>
          <w:sz w:val="24"/>
          <w:szCs w:val="24"/>
        </w:rPr>
        <w:t xml:space="preserve">. </w:t>
      </w:r>
      <w:r w:rsidRPr="00D6321F">
        <w:rPr>
          <w:rFonts w:ascii="Times New Roman" w:eastAsia="Times New Roman" w:hAnsi="Times New Roman" w:cs="Times New Roman"/>
          <w:sz w:val="24"/>
          <w:szCs w:val="24"/>
        </w:rPr>
        <w:t>3) Meningkatkan kemampuan mereka dalam bekerja secara berkelompok dan menumbuhkan jiwa social</w:t>
      </w:r>
      <w:r w:rsidRPr="00D6321F">
        <w:rPr>
          <w:rFonts w:ascii="Times New Roman" w:hAnsi="Times New Roman" w:cs="Times New Roman"/>
          <w:sz w:val="24"/>
          <w:szCs w:val="24"/>
        </w:rPr>
        <w:t xml:space="preserve">. </w:t>
      </w:r>
      <w:r w:rsidRPr="00D6321F">
        <w:rPr>
          <w:rFonts w:ascii="Times New Roman" w:eastAsia="Times New Roman" w:hAnsi="Times New Roman" w:cs="Times New Roman"/>
          <w:sz w:val="24"/>
          <w:szCs w:val="24"/>
        </w:rPr>
        <w:t>4) Membangun keterampilan berkomunikasi para siswa untuk dapat menyelesaikan permasalahan</w:t>
      </w:r>
      <w:r w:rsidRPr="00D6321F">
        <w:rPr>
          <w:rFonts w:ascii="Times New Roman" w:hAnsi="Times New Roman" w:cs="Times New Roman"/>
          <w:sz w:val="24"/>
          <w:szCs w:val="24"/>
        </w:rPr>
        <w:t xml:space="preserve">. </w:t>
      </w:r>
      <w:r w:rsidRPr="00D6321F">
        <w:rPr>
          <w:rFonts w:ascii="Times New Roman" w:eastAsia="Times New Roman" w:hAnsi="Times New Roman" w:cs="Times New Roman"/>
          <w:sz w:val="24"/>
          <w:szCs w:val="24"/>
        </w:rPr>
        <w:t>5)  Membangun kemampuan siswa dalam mengelola dan menganalisis sumber informasi yang didapatkan dan menghubungkan dengan konsep pembelajaran</w:t>
      </w:r>
      <w:r w:rsidRPr="00D6321F">
        <w:rPr>
          <w:rFonts w:ascii="Times New Roman" w:hAnsi="Times New Roman" w:cs="Times New Roman"/>
          <w:sz w:val="24"/>
          <w:szCs w:val="24"/>
        </w:rPr>
        <w:t xml:space="preserve">. </w:t>
      </w:r>
      <w:r w:rsidRPr="00D6321F">
        <w:rPr>
          <w:rFonts w:ascii="Times New Roman" w:eastAsia="Times New Roman" w:hAnsi="Times New Roman" w:cs="Times New Roman"/>
          <w:sz w:val="24"/>
          <w:szCs w:val="24"/>
        </w:rPr>
        <w:t>6) Memberikan kesempatan kepada siswa dalam mengorganisasi waktu maupun sumber untuk mampu menyelesaikan proyek yang dibebankan</w:t>
      </w:r>
      <w:r w:rsidRPr="00D6321F">
        <w:rPr>
          <w:rFonts w:ascii="Times New Roman" w:hAnsi="Times New Roman" w:cs="Times New Roman"/>
          <w:sz w:val="24"/>
          <w:szCs w:val="24"/>
        </w:rPr>
        <w:t xml:space="preserve">. </w:t>
      </w:r>
      <w:r w:rsidRPr="00D6321F">
        <w:rPr>
          <w:rFonts w:ascii="Times New Roman" w:eastAsia="Times New Roman" w:hAnsi="Times New Roman" w:cs="Times New Roman"/>
          <w:sz w:val="24"/>
          <w:szCs w:val="24"/>
        </w:rPr>
        <w:t>7) Memberikan kesempatan untuk belajar secara kompleks dan kontekstual sesuai dengan dunia nyata</w:t>
      </w:r>
      <w:r w:rsidRPr="00D6321F">
        <w:rPr>
          <w:rFonts w:ascii="Times New Roman" w:hAnsi="Times New Roman" w:cs="Times New Roman"/>
          <w:sz w:val="24"/>
          <w:szCs w:val="24"/>
        </w:rPr>
        <w:t xml:space="preserve">. </w:t>
      </w:r>
      <w:r w:rsidRPr="00D6321F">
        <w:rPr>
          <w:rFonts w:ascii="Times New Roman" w:eastAsia="Times New Roman" w:hAnsi="Times New Roman" w:cs="Times New Roman"/>
          <w:sz w:val="24"/>
          <w:szCs w:val="24"/>
        </w:rPr>
        <w:t>8) Membangun lingkungan belajar yang lebih menyenangkan dan efektif sebagai proses pembelajaran mampu dinikmati oleh para siswa.</w:t>
      </w:r>
    </w:p>
    <w:p w:rsidR="003B02F3" w:rsidRPr="00D6321F" w:rsidRDefault="003B02F3" w:rsidP="003B02F3">
      <w:pPr>
        <w:spacing w:after="0" w:line="480" w:lineRule="auto"/>
        <w:ind w:firstLine="720"/>
        <w:jc w:val="both"/>
        <w:rPr>
          <w:rFonts w:ascii="Times New Roman" w:hAnsi="Times New Roman" w:cs="Times New Roman"/>
          <w:sz w:val="24"/>
          <w:szCs w:val="24"/>
        </w:rPr>
      </w:pPr>
      <w:r w:rsidRPr="00D6321F">
        <w:rPr>
          <w:rFonts w:ascii="Times New Roman" w:hAnsi="Times New Roman" w:cs="Times New Roman"/>
          <w:sz w:val="24"/>
          <w:szCs w:val="24"/>
        </w:rPr>
        <w:t xml:space="preserve">Implementasi model PjBL dapat dilaksanakan sesuai dengan sintaks atau langkah-langkah yang sudah dirumuskan. Model pembelajaran tidak terlepas dari </w:t>
      </w:r>
      <w:r w:rsidRPr="00D6321F">
        <w:rPr>
          <w:rFonts w:ascii="Times New Roman" w:hAnsi="Times New Roman" w:cs="Times New Roman"/>
          <w:sz w:val="24"/>
          <w:szCs w:val="24"/>
        </w:rPr>
        <w:lastRenderedPageBreak/>
        <w:t>pendekatan pembelajaran, keduanya dikolaborasikan agar pembelajaran dapat berjalan dengan efektif dan menarik.Adanya relevansi merdeka belajar dengan konsep pendekatan yang mengintegrasikan dimensi budaya dan pendidikan menjadi urgensi tersendiri dalam pemilihan pendekatan, mengingat peserta didik memiliki karakteristik kebhinnekaan atau beragam.Integrasi konten budaya, kebiasaan, etnis, agama dan karakteristik suatu daerah dalam materi pengajaran dapat meningkatan keterampilan lunak peserta didik seperti nasionalisme, minat belajar hingga motivasi belajar (Hernandez et al., 2013). Gay (2000) menguraikan Culturally Responsive Teaching ( C RT ) sebagai pendekatan dengan mengkolaborasikan pengetahuan, budaya, pengalaman serta gaya kinerja peserta didik yang beragam sehingga terwujud pengalaman belajar yang bermakna.</w:t>
      </w:r>
    </w:p>
    <w:p w:rsidR="003B02F3" w:rsidRPr="00D6321F" w:rsidRDefault="003B02F3" w:rsidP="003B02F3">
      <w:pPr>
        <w:spacing w:after="0" w:line="480" w:lineRule="auto"/>
        <w:ind w:firstLine="720"/>
        <w:jc w:val="both"/>
        <w:rPr>
          <w:rFonts w:ascii="Times New Roman" w:hAnsi="Times New Roman" w:cs="Times New Roman"/>
          <w:sz w:val="24"/>
          <w:szCs w:val="24"/>
        </w:rPr>
      </w:pPr>
      <w:r w:rsidRPr="00D6321F">
        <w:rPr>
          <w:rFonts w:ascii="Times New Roman" w:hAnsi="Times New Roman" w:cs="Times New Roman"/>
          <w:sz w:val="24"/>
          <w:szCs w:val="24"/>
        </w:rPr>
        <w:t>Pendekatan Culturally Responsive Teaching (CRT) merupakan bagian dari pende katan kontekstual yang menginternalisasi budaya lokal atau kebiasaan setempat sehingga pembelajaran dapat menarik dan mudah dipahami peserta didik (Taher, 2023). Rahmawati et al. (2017) menguraikan alir atau tahapan pendekatan Culturally Responsive Teaching (CRT) sebagai berikut 1) Identifikasi diri dengan melakukan apresepsi dan pembagian kelompok secara heterogen; 2) Pemahaman budaya dengan menyampa ikan materi pembelajaran dengan integrasi konten budaya; 3) Kolaborasi peserta didik dan guru dalam mengkonstruksi pengetahuan; 4) Berpikir kritis berupa penyusunan proyek; 5) Konstruksi transformatif berupa presentasi hasil kelompok.</w:t>
      </w:r>
    </w:p>
    <w:p w:rsidR="003B02F3" w:rsidRPr="00D6321F" w:rsidRDefault="003B02F3" w:rsidP="003B02F3">
      <w:pPr>
        <w:spacing w:after="0" w:line="480" w:lineRule="auto"/>
        <w:ind w:firstLine="720"/>
        <w:jc w:val="both"/>
        <w:rPr>
          <w:rFonts w:ascii="Times New Roman" w:hAnsi="Times New Roman" w:cs="Times New Roman"/>
          <w:sz w:val="24"/>
          <w:szCs w:val="24"/>
        </w:rPr>
      </w:pPr>
      <w:r w:rsidRPr="00D6321F">
        <w:rPr>
          <w:rFonts w:ascii="Times New Roman" w:hAnsi="Times New Roman" w:cs="Times New Roman"/>
          <w:sz w:val="24"/>
          <w:szCs w:val="24"/>
        </w:rPr>
        <w:t xml:space="preserve">Beberapa penelitian relevan yang menyatakan model PjBL dengan pendekatan CRT mampu meningkatkan hasil belajar dan keterampilan  siswa.   </w:t>
      </w:r>
      <w:r w:rsidRPr="00D6321F">
        <w:rPr>
          <w:rFonts w:ascii="Times New Roman" w:hAnsi="Times New Roman" w:cs="Times New Roman"/>
          <w:sz w:val="24"/>
          <w:szCs w:val="24"/>
        </w:rPr>
        <w:lastRenderedPageBreak/>
        <w:t>(Khanifah et al., 2019) dalam penelitianya menguraikan PjBL secara signifikan memberikan pengaruh terhadap kolaborasi dan hasil belajar siswa sekolah dasar. Sejalan dengan penelitian tersebut, Alfaeni et al. (2022) dalam penelitianya mendapatkan hasil bahwa terdapat peningkatan keterampilan belajar melalui model Project Based Learning (PjBL). Selain itu, Taher (2023) dalam penelitianya yang menerapkan pendekatan Culturally Responsive Teaching (CRT) mendapatkan hasil adanya peningkatan aktivitas kolaborasi atau kerja sama peserta didik. Integrasi budaya dalam pembelajaran yang disesuaikan dengan latar belakang sebagai media pembelajaran mampu menaikkan hasil belajar karena adanya relevansi dengan latar belakang siswa .(Khasanah et al., 2023).</w:t>
      </w:r>
    </w:p>
    <w:p w:rsidR="003B02F3" w:rsidRPr="00D6321F" w:rsidRDefault="003B02F3" w:rsidP="003B02F3">
      <w:pPr>
        <w:spacing w:after="0" w:line="480" w:lineRule="auto"/>
        <w:ind w:firstLine="720"/>
        <w:jc w:val="both"/>
        <w:rPr>
          <w:rFonts w:ascii="Times New Roman" w:hAnsi="Times New Roman" w:cs="Times New Roman"/>
          <w:sz w:val="24"/>
          <w:szCs w:val="24"/>
        </w:rPr>
      </w:pPr>
      <w:r w:rsidRPr="00D6321F">
        <w:rPr>
          <w:rFonts w:ascii="Times New Roman" w:hAnsi="Times New Roman" w:cs="Times New Roman"/>
          <w:sz w:val="24"/>
          <w:szCs w:val="24"/>
        </w:rPr>
        <w:t xml:space="preserve">Berdasarkan paparan latar belakang tersebut, tujuan dari penelitian ini adalah menerapkan model pembelajaran Project Based Learning (PjBL) melalui pendekatan </w:t>
      </w:r>
      <w:r w:rsidRPr="00E57948">
        <w:rPr>
          <w:rFonts w:ascii="Times New Roman" w:hAnsi="Times New Roman" w:cs="Times New Roman"/>
          <w:i/>
          <w:sz w:val="24"/>
          <w:szCs w:val="24"/>
        </w:rPr>
        <w:t>Culturally Responsive Teaching</w:t>
      </w:r>
      <w:r w:rsidRPr="00D6321F">
        <w:rPr>
          <w:rFonts w:ascii="Times New Roman" w:hAnsi="Times New Roman" w:cs="Times New Roman"/>
          <w:sz w:val="24"/>
          <w:szCs w:val="24"/>
        </w:rPr>
        <w:t xml:space="preserve"> (CRT) Untuk mengetahui pengaruh </w:t>
      </w:r>
      <w:r>
        <w:rPr>
          <w:rFonts w:ascii="Times New Roman" w:hAnsi="Times New Roman" w:cs="Times New Roman"/>
          <w:sz w:val="24"/>
          <w:szCs w:val="24"/>
        </w:rPr>
        <w:t>penggunaan Model Pembelajaran Pj</w:t>
      </w:r>
      <w:r w:rsidRPr="00D6321F">
        <w:rPr>
          <w:rFonts w:ascii="Times New Roman" w:hAnsi="Times New Roman" w:cs="Times New Roman"/>
          <w:sz w:val="24"/>
          <w:szCs w:val="24"/>
        </w:rPr>
        <w:t xml:space="preserve">BL Berbasis CRT Pada Materi Menjaga Dan Melestarikan Keberagaman Dalam Bingkai Bhinneka Tunggal  </w:t>
      </w:r>
    </w:p>
    <w:p w:rsidR="003B02F3" w:rsidRPr="00D6321F" w:rsidRDefault="003B02F3" w:rsidP="003B02F3">
      <w:pPr>
        <w:spacing w:after="0" w:line="480" w:lineRule="auto"/>
        <w:ind w:firstLine="720"/>
        <w:jc w:val="both"/>
        <w:rPr>
          <w:rFonts w:ascii="Times New Roman" w:hAnsi="Times New Roman" w:cs="Times New Roman"/>
          <w:b/>
          <w:sz w:val="24"/>
          <w:szCs w:val="24"/>
        </w:rPr>
      </w:pPr>
      <w:r w:rsidRPr="00D6321F">
        <w:rPr>
          <w:rFonts w:ascii="Times New Roman" w:hAnsi="Times New Roman" w:cs="Times New Roman"/>
          <w:sz w:val="24"/>
          <w:szCs w:val="24"/>
        </w:rPr>
        <w:t xml:space="preserve">Berangkat dari pemaparan diatas, salah satu faktor yang mempengaruhi belajar siswa lebih menyenangkan dan tidak mudah bosan adalah pemilihan model pembelajaran. Penggunaan model pembelajaran sangat penting karena akan mempermudah siswa menguasai materi pelajaran dengan tujuan pembelajaran menjadi bermakna. Salah satu alternatif yang dapat dilakukan dalam penerapan model pembelajar siswa pada materi Menjaga Dan Melestarikan Keberagaman Dalam Bingkai Bhinneka Tunggal Ika adalah menerapkan model pembelajaran yang dapat membuat kualitas belajar menjadi meningkat.Salah satunya adalah </w:t>
      </w:r>
      <w:r w:rsidRPr="00D6321F">
        <w:rPr>
          <w:rFonts w:ascii="Times New Roman" w:hAnsi="Times New Roman" w:cs="Times New Roman"/>
          <w:sz w:val="24"/>
          <w:szCs w:val="24"/>
        </w:rPr>
        <w:lastRenderedPageBreak/>
        <w:t xml:space="preserve">penerapan model pembelajaran </w:t>
      </w:r>
      <w:r w:rsidRPr="00D6321F">
        <w:rPr>
          <w:rFonts w:ascii="Times New Roman" w:hAnsi="Times New Roman" w:cs="Times New Roman"/>
          <w:i/>
          <w:sz w:val="24"/>
          <w:szCs w:val="24"/>
        </w:rPr>
        <w:t>Project Based Learning</w:t>
      </w:r>
      <w:r w:rsidRPr="00D6321F">
        <w:rPr>
          <w:rFonts w:ascii="Times New Roman" w:hAnsi="Times New Roman" w:cs="Times New Roman"/>
          <w:sz w:val="24"/>
          <w:szCs w:val="24"/>
        </w:rPr>
        <w:t xml:space="preserve"> (PJBL). Model Berdasarkan latar belakang tersebut maka peneliti merasa tertarik untuk mengadakan penelitian dengan judul</w:t>
      </w:r>
      <w:r w:rsidRPr="00D6321F">
        <w:rPr>
          <w:rFonts w:ascii="Times New Roman" w:hAnsi="Times New Roman" w:cs="Times New Roman"/>
          <w:b/>
          <w:sz w:val="24"/>
          <w:szCs w:val="24"/>
        </w:rPr>
        <w:t xml:space="preserve"> “Pengaruh Penerapan Model Pembelajaran </w:t>
      </w:r>
      <w:r w:rsidRPr="00D6321F">
        <w:rPr>
          <w:rFonts w:ascii="Times New Roman" w:hAnsi="Times New Roman" w:cs="Times New Roman"/>
          <w:b/>
          <w:i/>
          <w:sz w:val="24"/>
          <w:szCs w:val="24"/>
        </w:rPr>
        <w:t>PJBL</w:t>
      </w:r>
      <w:r w:rsidRPr="00D6321F">
        <w:rPr>
          <w:rFonts w:ascii="Times New Roman" w:hAnsi="Times New Roman" w:cs="Times New Roman"/>
          <w:b/>
          <w:sz w:val="24"/>
          <w:szCs w:val="24"/>
        </w:rPr>
        <w:t xml:space="preserve"> Berbasis </w:t>
      </w:r>
      <w:r w:rsidRPr="00D6321F">
        <w:rPr>
          <w:rFonts w:ascii="Times New Roman" w:hAnsi="Times New Roman" w:cs="Times New Roman"/>
          <w:b/>
          <w:i/>
          <w:sz w:val="24"/>
          <w:szCs w:val="24"/>
        </w:rPr>
        <w:t>CRT</w:t>
      </w:r>
      <w:r w:rsidRPr="00D6321F">
        <w:rPr>
          <w:rFonts w:ascii="Times New Roman" w:hAnsi="Times New Roman" w:cs="Times New Roman"/>
          <w:b/>
          <w:sz w:val="24"/>
          <w:szCs w:val="24"/>
        </w:rPr>
        <w:t xml:space="preserve"> Pada Materi Menjaga Dan Melestarikan Keberagaman Dalam Bingkai Bhinneka Tunggal Ika Kelas V Di MIS AL-HASANAH ".</w:t>
      </w:r>
    </w:p>
    <w:p w:rsidR="003B02F3" w:rsidRPr="0026082E" w:rsidRDefault="003B02F3" w:rsidP="003B02F3">
      <w:pPr>
        <w:pStyle w:val="Heading1"/>
        <w:spacing w:before="0" w:line="480" w:lineRule="auto"/>
        <w:rPr>
          <w:rFonts w:ascii="Times New Roman" w:hAnsi="Times New Roman" w:cs="Times New Roman"/>
          <w:b/>
          <w:bCs/>
          <w:color w:val="auto"/>
          <w:sz w:val="24"/>
          <w:szCs w:val="24"/>
        </w:rPr>
      </w:pPr>
      <w:bookmarkStart w:id="10" w:name="_Toc139986995"/>
      <w:bookmarkStart w:id="11" w:name="_Toc131704691"/>
      <w:r w:rsidRPr="0026082E">
        <w:rPr>
          <w:rFonts w:ascii="Times New Roman" w:hAnsi="Times New Roman" w:cs="Times New Roman"/>
          <w:b/>
          <w:bCs/>
          <w:color w:val="auto"/>
          <w:sz w:val="24"/>
          <w:szCs w:val="24"/>
        </w:rPr>
        <w:t>1.2 Identifikasi Masalah</w:t>
      </w:r>
      <w:bookmarkEnd w:id="10"/>
      <w:bookmarkEnd w:id="11"/>
    </w:p>
    <w:p w:rsidR="003B02F3" w:rsidRPr="00D6321F" w:rsidRDefault="003B02F3" w:rsidP="003B02F3">
      <w:pPr>
        <w:pStyle w:val="ListParagraph1"/>
        <w:spacing w:after="0" w:line="480" w:lineRule="auto"/>
        <w:ind w:left="0" w:firstLine="720"/>
        <w:jc w:val="both"/>
        <w:rPr>
          <w:rFonts w:ascii="Times New Roman" w:hAnsi="Times New Roman" w:cs="Times New Roman"/>
          <w:sz w:val="24"/>
          <w:szCs w:val="24"/>
        </w:rPr>
      </w:pPr>
      <w:r w:rsidRPr="00D6321F">
        <w:rPr>
          <w:rFonts w:ascii="Times New Roman" w:hAnsi="Times New Roman" w:cs="Times New Roman"/>
          <w:sz w:val="24"/>
          <w:szCs w:val="24"/>
        </w:rPr>
        <w:t>Berdasarkan latar belakang masalah diatas, peneliti mengidentifikasi masalah sebagai berikut :</w:t>
      </w:r>
    </w:p>
    <w:p w:rsidR="003B02F3" w:rsidRPr="00D6321F" w:rsidRDefault="003B02F3" w:rsidP="003B02F3">
      <w:pPr>
        <w:pStyle w:val="ListParagraph1"/>
        <w:numPr>
          <w:ilvl w:val="0"/>
          <w:numId w:val="3"/>
        </w:numPr>
        <w:spacing w:after="0" w:line="480" w:lineRule="auto"/>
        <w:jc w:val="both"/>
        <w:rPr>
          <w:rFonts w:ascii="Times New Roman" w:hAnsi="Times New Roman" w:cs="Times New Roman"/>
          <w:sz w:val="24"/>
          <w:szCs w:val="24"/>
        </w:rPr>
      </w:pPr>
      <w:r w:rsidRPr="00D6321F">
        <w:rPr>
          <w:rFonts w:ascii="Times New Roman" w:hAnsi="Times New Roman" w:cs="Times New Roman"/>
          <w:sz w:val="24"/>
          <w:szCs w:val="24"/>
        </w:rPr>
        <w:t>Selama proses pembelajaran terlihat guru menerapkan model pembelajaran dengan cara menjelaskan materi pelajaran di depan kelas (model ceramah)</w:t>
      </w:r>
    </w:p>
    <w:p w:rsidR="003B02F3" w:rsidRPr="00D6321F" w:rsidRDefault="003B02F3" w:rsidP="003B02F3">
      <w:pPr>
        <w:pStyle w:val="ListParagraph1"/>
        <w:numPr>
          <w:ilvl w:val="0"/>
          <w:numId w:val="3"/>
        </w:numPr>
        <w:spacing w:after="0" w:line="480" w:lineRule="auto"/>
        <w:jc w:val="both"/>
        <w:rPr>
          <w:rFonts w:ascii="Times New Roman" w:hAnsi="Times New Roman" w:cs="Times New Roman"/>
          <w:sz w:val="24"/>
          <w:szCs w:val="24"/>
        </w:rPr>
      </w:pPr>
      <w:r w:rsidRPr="00D6321F">
        <w:rPr>
          <w:rFonts w:ascii="Times New Roman" w:hAnsi="Times New Roman" w:cs="Times New Roman"/>
          <w:sz w:val="24"/>
          <w:szCs w:val="24"/>
        </w:rPr>
        <w:t xml:space="preserve">Siswa cenderung pasif dan mudah bosan, Kurang memberikan kesempatan bagi siswa untuk berinteraksi. </w:t>
      </w:r>
    </w:p>
    <w:p w:rsidR="003B02F3" w:rsidRPr="00D6321F" w:rsidRDefault="003B02F3" w:rsidP="003B02F3">
      <w:pPr>
        <w:pStyle w:val="ListParagraph1"/>
        <w:numPr>
          <w:ilvl w:val="0"/>
          <w:numId w:val="3"/>
        </w:numPr>
        <w:spacing w:after="0" w:line="480" w:lineRule="auto"/>
        <w:jc w:val="both"/>
        <w:rPr>
          <w:rFonts w:ascii="Times New Roman" w:hAnsi="Times New Roman" w:cs="Times New Roman"/>
          <w:sz w:val="24"/>
          <w:szCs w:val="24"/>
        </w:rPr>
      </w:pPr>
      <w:r w:rsidRPr="00D6321F">
        <w:rPr>
          <w:rFonts w:ascii="Times New Roman" w:hAnsi="Times New Roman" w:cs="Times New Roman"/>
          <w:sz w:val="24"/>
          <w:szCs w:val="24"/>
        </w:rPr>
        <w:t>Guru lebih cenderung menggunakan buku saat proses mengajar.</w:t>
      </w:r>
    </w:p>
    <w:p w:rsidR="003B02F3" w:rsidRPr="00D6321F" w:rsidRDefault="003B02F3" w:rsidP="003B02F3">
      <w:pPr>
        <w:pStyle w:val="ListParagraph1"/>
        <w:numPr>
          <w:ilvl w:val="0"/>
          <w:numId w:val="3"/>
        </w:numPr>
        <w:spacing w:after="0" w:line="480" w:lineRule="auto"/>
        <w:jc w:val="both"/>
        <w:rPr>
          <w:rFonts w:ascii="Times New Roman" w:hAnsi="Times New Roman" w:cs="Times New Roman"/>
          <w:b/>
          <w:sz w:val="24"/>
          <w:szCs w:val="24"/>
        </w:rPr>
      </w:pPr>
      <w:r w:rsidRPr="00D6321F">
        <w:rPr>
          <w:rFonts w:ascii="Times New Roman" w:hAnsi="Times New Roman" w:cs="Times New Roman"/>
          <w:sz w:val="24"/>
          <w:szCs w:val="24"/>
        </w:rPr>
        <w:t>Siswa kelas V MIS AL- HASANAH Desa Bangun Rejo Tanjung Morawa  lebih sering melakukan hal-hal di luar dari aktivitas belajar.</w:t>
      </w:r>
    </w:p>
    <w:p w:rsidR="003B02F3" w:rsidRPr="00D6321F" w:rsidRDefault="003B02F3" w:rsidP="003B02F3">
      <w:pPr>
        <w:pStyle w:val="ListParagraph1"/>
        <w:numPr>
          <w:ilvl w:val="0"/>
          <w:numId w:val="3"/>
        </w:numPr>
        <w:spacing w:after="0" w:line="480" w:lineRule="auto"/>
        <w:jc w:val="both"/>
        <w:rPr>
          <w:rFonts w:ascii="Times New Roman" w:hAnsi="Times New Roman" w:cs="Times New Roman"/>
          <w:b/>
          <w:sz w:val="24"/>
          <w:szCs w:val="24"/>
        </w:rPr>
      </w:pPr>
      <w:r w:rsidRPr="00D6321F">
        <w:rPr>
          <w:rFonts w:ascii="Times New Roman" w:hAnsi="Times New Roman" w:cs="Times New Roman"/>
          <w:sz w:val="24"/>
          <w:szCs w:val="24"/>
        </w:rPr>
        <w:t xml:space="preserve">Penyampaian  materi belajar yang belum berbasis </w:t>
      </w:r>
      <w:r w:rsidRPr="00D6321F">
        <w:rPr>
          <w:rFonts w:ascii="Times New Roman" w:hAnsi="Times New Roman" w:cs="Times New Roman"/>
          <w:i/>
          <w:sz w:val="24"/>
          <w:szCs w:val="24"/>
        </w:rPr>
        <w:t>curtually responsive teaching</w:t>
      </w:r>
      <w:r w:rsidRPr="00D6321F">
        <w:rPr>
          <w:rFonts w:ascii="Times New Roman" w:hAnsi="Times New Roman" w:cs="Times New Roman"/>
          <w:sz w:val="24"/>
          <w:szCs w:val="24"/>
        </w:rPr>
        <w:t xml:space="preserve"> (CRT)</w:t>
      </w:r>
    </w:p>
    <w:p w:rsidR="003B02F3" w:rsidRPr="0026082E" w:rsidRDefault="003B02F3" w:rsidP="003B02F3">
      <w:pPr>
        <w:pStyle w:val="Heading1"/>
        <w:spacing w:before="0" w:line="480" w:lineRule="auto"/>
        <w:rPr>
          <w:rFonts w:ascii="Times New Roman" w:hAnsi="Times New Roman" w:cs="Times New Roman"/>
          <w:b/>
          <w:bCs/>
          <w:color w:val="auto"/>
          <w:sz w:val="24"/>
          <w:szCs w:val="24"/>
        </w:rPr>
      </w:pPr>
      <w:bookmarkStart w:id="12" w:name="_Toc139986996"/>
      <w:bookmarkStart w:id="13" w:name="_Toc131704692"/>
      <w:r w:rsidRPr="0026082E">
        <w:rPr>
          <w:rFonts w:ascii="Times New Roman" w:hAnsi="Times New Roman" w:cs="Times New Roman"/>
          <w:b/>
          <w:bCs/>
          <w:color w:val="auto"/>
          <w:sz w:val="24"/>
          <w:szCs w:val="24"/>
        </w:rPr>
        <w:t>1.3 Batasan Masalah</w:t>
      </w:r>
      <w:bookmarkEnd w:id="12"/>
      <w:bookmarkEnd w:id="13"/>
    </w:p>
    <w:p w:rsidR="003B02F3" w:rsidRPr="00D6321F" w:rsidRDefault="003B02F3" w:rsidP="003B02F3">
      <w:pPr>
        <w:spacing w:after="0" w:line="480" w:lineRule="auto"/>
        <w:ind w:firstLine="720"/>
        <w:jc w:val="both"/>
        <w:rPr>
          <w:rFonts w:ascii="Times New Roman" w:hAnsi="Times New Roman" w:cs="Times New Roman"/>
          <w:sz w:val="24"/>
          <w:szCs w:val="24"/>
        </w:rPr>
      </w:pPr>
      <w:r w:rsidRPr="00D6321F">
        <w:rPr>
          <w:rFonts w:ascii="Times New Roman" w:hAnsi="Times New Roman" w:cs="Times New Roman"/>
          <w:sz w:val="24"/>
          <w:szCs w:val="24"/>
        </w:rPr>
        <w:t>Berdasarkan identifikasi masalah di atas, maka peneliti perlu membatasi masalah yang akan dibahas dalam penelitian. Penelitian difokuskan pada: Pengaruh  penerapan  dalam  penggunaan model pembelajaran PJBL berbasis CRT.</w:t>
      </w:r>
    </w:p>
    <w:p w:rsidR="003B02F3" w:rsidRPr="0026082E" w:rsidRDefault="003B02F3" w:rsidP="003B02F3">
      <w:pPr>
        <w:pStyle w:val="Heading1"/>
        <w:spacing w:before="0" w:line="480" w:lineRule="auto"/>
        <w:rPr>
          <w:rFonts w:ascii="Times New Roman" w:hAnsi="Times New Roman" w:cs="Times New Roman"/>
          <w:b/>
          <w:bCs/>
          <w:color w:val="auto"/>
          <w:sz w:val="24"/>
          <w:szCs w:val="24"/>
        </w:rPr>
      </w:pPr>
      <w:bookmarkStart w:id="14" w:name="_Toc139986997"/>
      <w:r w:rsidRPr="0026082E">
        <w:rPr>
          <w:rFonts w:ascii="Times New Roman" w:hAnsi="Times New Roman" w:cs="Times New Roman"/>
          <w:b/>
          <w:bCs/>
          <w:color w:val="auto"/>
          <w:sz w:val="24"/>
          <w:szCs w:val="24"/>
        </w:rPr>
        <w:lastRenderedPageBreak/>
        <w:t xml:space="preserve">1.4 </w:t>
      </w:r>
      <w:bookmarkStart w:id="15" w:name="_Toc131704693"/>
      <w:r w:rsidRPr="0026082E">
        <w:rPr>
          <w:rFonts w:ascii="Times New Roman" w:hAnsi="Times New Roman" w:cs="Times New Roman"/>
          <w:b/>
          <w:bCs/>
          <w:color w:val="auto"/>
          <w:sz w:val="24"/>
          <w:szCs w:val="24"/>
        </w:rPr>
        <w:t>Rumusan Masalah</w:t>
      </w:r>
      <w:bookmarkEnd w:id="14"/>
      <w:bookmarkEnd w:id="15"/>
    </w:p>
    <w:p w:rsidR="003B02F3" w:rsidRPr="00D6321F" w:rsidRDefault="003B02F3" w:rsidP="003B02F3">
      <w:pPr>
        <w:spacing w:after="0" w:line="480" w:lineRule="auto"/>
        <w:ind w:firstLine="720"/>
        <w:jc w:val="both"/>
        <w:rPr>
          <w:rFonts w:ascii="Times New Roman" w:hAnsi="Times New Roman" w:cs="Times New Roman"/>
          <w:sz w:val="24"/>
          <w:szCs w:val="24"/>
        </w:rPr>
      </w:pPr>
      <w:r w:rsidRPr="00D6321F">
        <w:rPr>
          <w:rFonts w:ascii="Times New Roman" w:hAnsi="Times New Roman" w:cs="Times New Roman"/>
          <w:sz w:val="24"/>
          <w:szCs w:val="24"/>
        </w:rPr>
        <w:t>Berdasarkan batasan masalah yang telah diuraikan, maka rumusan  masalah yang dapat diajukan ialah :</w:t>
      </w:r>
    </w:p>
    <w:p w:rsidR="003B02F3" w:rsidRPr="00D6321F" w:rsidRDefault="003B02F3" w:rsidP="003B02F3">
      <w:pPr>
        <w:pStyle w:val="ListParagraph1"/>
        <w:numPr>
          <w:ilvl w:val="0"/>
          <w:numId w:val="4"/>
        </w:numPr>
        <w:spacing w:after="0" w:line="480" w:lineRule="auto"/>
        <w:jc w:val="both"/>
        <w:rPr>
          <w:rFonts w:ascii="Times New Roman" w:hAnsi="Times New Roman" w:cs="Times New Roman"/>
          <w:sz w:val="24"/>
          <w:szCs w:val="24"/>
        </w:rPr>
      </w:pPr>
      <w:r w:rsidRPr="00D6321F">
        <w:rPr>
          <w:rFonts w:ascii="Times New Roman" w:hAnsi="Times New Roman" w:cs="Times New Roman"/>
          <w:sz w:val="24"/>
          <w:szCs w:val="24"/>
        </w:rPr>
        <w:t>Bagaimana pengaruh dalam penggunaan Model Pembelajaran PJBL Berbasis CRTpada Pada Materi Menjaga Dan Melestarikan Keberagaman Dalam Bingkai Bhinneka Tunggal Ika?</w:t>
      </w:r>
    </w:p>
    <w:p w:rsidR="003B02F3" w:rsidRPr="0060502E" w:rsidRDefault="003B02F3" w:rsidP="003B02F3">
      <w:pPr>
        <w:pStyle w:val="Heading1"/>
        <w:spacing w:before="0" w:line="480" w:lineRule="auto"/>
        <w:rPr>
          <w:rFonts w:ascii="Times New Roman" w:hAnsi="Times New Roman" w:cs="Times New Roman"/>
          <w:b/>
          <w:bCs/>
          <w:color w:val="auto"/>
          <w:sz w:val="24"/>
          <w:szCs w:val="24"/>
        </w:rPr>
      </w:pPr>
      <w:bookmarkStart w:id="16" w:name="_Toc139986998"/>
      <w:bookmarkStart w:id="17" w:name="_Toc131704694"/>
      <w:r w:rsidRPr="0060502E">
        <w:rPr>
          <w:rFonts w:ascii="Times New Roman" w:hAnsi="Times New Roman" w:cs="Times New Roman"/>
          <w:b/>
          <w:bCs/>
          <w:color w:val="auto"/>
          <w:sz w:val="24"/>
          <w:szCs w:val="24"/>
        </w:rPr>
        <w:t>1.5 Tujuan Penelitian</w:t>
      </w:r>
      <w:bookmarkEnd w:id="16"/>
      <w:bookmarkEnd w:id="17"/>
    </w:p>
    <w:p w:rsidR="003B02F3" w:rsidRPr="00D6321F" w:rsidRDefault="003B02F3" w:rsidP="003B02F3">
      <w:pPr>
        <w:spacing w:after="0" w:line="480" w:lineRule="auto"/>
        <w:ind w:firstLine="720"/>
        <w:jc w:val="both"/>
        <w:rPr>
          <w:rFonts w:ascii="Times New Roman" w:hAnsi="Times New Roman" w:cs="Times New Roman"/>
          <w:sz w:val="24"/>
          <w:szCs w:val="24"/>
        </w:rPr>
      </w:pPr>
      <w:r w:rsidRPr="00D6321F">
        <w:rPr>
          <w:rFonts w:ascii="Times New Roman" w:hAnsi="Times New Roman" w:cs="Times New Roman"/>
          <w:sz w:val="24"/>
          <w:szCs w:val="24"/>
        </w:rPr>
        <w:t>Berdasarkan rumusan masalah diatas, tujuan penelitian ini adalah :</w:t>
      </w:r>
    </w:p>
    <w:p w:rsidR="003B02F3" w:rsidRPr="00D6321F" w:rsidRDefault="003B02F3" w:rsidP="003B02F3">
      <w:pPr>
        <w:pStyle w:val="ListParagraph1"/>
        <w:numPr>
          <w:ilvl w:val="0"/>
          <w:numId w:val="5"/>
        </w:numPr>
        <w:spacing w:after="0" w:line="480" w:lineRule="auto"/>
        <w:jc w:val="both"/>
        <w:rPr>
          <w:rFonts w:ascii="Times New Roman" w:hAnsi="Times New Roman" w:cs="Times New Roman"/>
          <w:sz w:val="24"/>
          <w:szCs w:val="24"/>
        </w:rPr>
      </w:pPr>
      <w:r w:rsidRPr="00D6321F">
        <w:rPr>
          <w:rFonts w:ascii="Times New Roman" w:hAnsi="Times New Roman" w:cs="Times New Roman"/>
          <w:sz w:val="24"/>
          <w:szCs w:val="24"/>
        </w:rPr>
        <w:t xml:space="preserve">Untuk mengetahui pengaruh penggunaan Model Pembelajaran PJBL Berbasis CRT Pada Materi Menjaga Dan Melestarikan Keberagaman Dalam Bingkai Bhinneka Tunggal  </w:t>
      </w:r>
    </w:p>
    <w:p w:rsidR="003B02F3" w:rsidRPr="0060502E" w:rsidRDefault="003B02F3" w:rsidP="003B02F3">
      <w:pPr>
        <w:pStyle w:val="Heading1"/>
        <w:spacing w:before="0" w:line="480" w:lineRule="auto"/>
        <w:rPr>
          <w:rFonts w:ascii="Times New Roman" w:hAnsi="Times New Roman" w:cs="Times New Roman"/>
          <w:b/>
          <w:bCs/>
          <w:color w:val="auto"/>
          <w:sz w:val="24"/>
          <w:szCs w:val="24"/>
        </w:rPr>
      </w:pPr>
      <w:bookmarkStart w:id="18" w:name="_Toc139986999"/>
      <w:bookmarkStart w:id="19" w:name="_Toc131704695"/>
      <w:r w:rsidRPr="0060502E">
        <w:rPr>
          <w:rFonts w:ascii="Times New Roman" w:hAnsi="Times New Roman" w:cs="Times New Roman"/>
          <w:b/>
          <w:bCs/>
          <w:color w:val="auto"/>
          <w:sz w:val="24"/>
          <w:szCs w:val="24"/>
        </w:rPr>
        <w:t>1.6 Manfaat Penelitian</w:t>
      </w:r>
      <w:bookmarkEnd w:id="18"/>
      <w:bookmarkEnd w:id="19"/>
    </w:p>
    <w:p w:rsidR="003B02F3" w:rsidRPr="00D6321F" w:rsidRDefault="003B02F3" w:rsidP="003B02F3">
      <w:pPr>
        <w:spacing w:after="0" w:line="480" w:lineRule="auto"/>
        <w:ind w:firstLine="720"/>
        <w:jc w:val="both"/>
        <w:rPr>
          <w:rFonts w:ascii="Times New Roman" w:hAnsi="Times New Roman" w:cs="Times New Roman"/>
          <w:sz w:val="24"/>
          <w:szCs w:val="24"/>
        </w:rPr>
      </w:pPr>
      <w:r w:rsidRPr="00D6321F">
        <w:rPr>
          <w:rFonts w:ascii="Times New Roman" w:hAnsi="Times New Roman" w:cs="Times New Roman"/>
          <w:sz w:val="24"/>
          <w:szCs w:val="24"/>
        </w:rPr>
        <w:t>Berdasarkan tujuan penelitian yang hendak dicapai, maka penelitian ini diharapkan mempunyai manfaat dalam pendidikan baik secara teoritis maupun praktis. Adapun manfaat penelitian ini adalah sebagai berikut :</w:t>
      </w:r>
    </w:p>
    <w:p w:rsidR="003B02F3" w:rsidRPr="00D6321F" w:rsidRDefault="003B02F3" w:rsidP="003B02F3">
      <w:pPr>
        <w:pStyle w:val="ListParagraph1"/>
        <w:numPr>
          <w:ilvl w:val="0"/>
          <w:numId w:val="6"/>
        </w:numPr>
        <w:spacing w:after="0" w:line="480" w:lineRule="auto"/>
        <w:jc w:val="both"/>
        <w:rPr>
          <w:rFonts w:ascii="Times New Roman" w:hAnsi="Times New Roman" w:cs="Times New Roman"/>
          <w:sz w:val="24"/>
          <w:szCs w:val="24"/>
        </w:rPr>
      </w:pPr>
      <w:r w:rsidRPr="00D6321F">
        <w:rPr>
          <w:rFonts w:ascii="Times New Roman" w:hAnsi="Times New Roman" w:cs="Times New Roman"/>
          <w:sz w:val="24"/>
          <w:szCs w:val="24"/>
        </w:rPr>
        <w:t>Manfaat Teoritis</w:t>
      </w:r>
    </w:p>
    <w:p w:rsidR="003B02F3" w:rsidRPr="00D6321F" w:rsidRDefault="003B02F3" w:rsidP="003B02F3">
      <w:pPr>
        <w:pStyle w:val="ListParagraph1"/>
        <w:numPr>
          <w:ilvl w:val="0"/>
          <w:numId w:val="7"/>
        </w:numPr>
        <w:spacing w:after="0" w:line="480" w:lineRule="auto"/>
        <w:jc w:val="both"/>
        <w:rPr>
          <w:rFonts w:ascii="Times New Roman" w:hAnsi="Times New Roman" w:cs="Times New Roman"/>
          <w:sz w:val="24"/>
          <w:szCs w:val="24"/>
        </w:rPr>
      </w:pPr>
      <w:r w:rsidRPr="00D6321F">
        <w:rPr>
          <w:rFonts w:ascii="Times New Roman" w:hAnsi="Times New Roman" w:cs="Times New Roman"/>
          <w:sz w:val="24"/>
          <w:szCs w:val="24"/>
        </w:rPr>
        <w:t>Secara teoritis, penelitian ini bermanfaat untuk menambah dan mengembangkan wawasan ilmu pengetahuan mengenai “Pengaruh penerapan model pembelajaran siswa melalui penggunaan model Pembelajaran PJBL Berbasis CRTpada Pada Materi Menjaga Dan Melestarikan Keberagaman Dalam Bingkai Bhinneka Tunggal Ika”.</w:t>
      </w:r>
    </w:p>
    <w:p w:rsidR="003B02F3" w:rsidRPr="00D6321F" w:rsidRDefault="003B02F3" w:rsidP="003B02F3">
      <w:pPr>
        <w:pStyle w:val="ListParagraph1"/>
        <w:numPr>
          <w:ilvl w:val="0"/>
          <w:numId w:val="6"/>
        </w:numPr>
        <w:spacing w:after="0" w:line="480" w:lineRule="auto"/>
        <w:jc w:val="both"/>
        <w:rPr>
          <w:rFonts w:ascii="Times New Roman" w:hAnsi="Times New Roman" w:cs="Times New Roman"/>
          <w:sz w:val="24"/>
          <w:szCs w:val="24"/>
        </w:rPr>
      </w:pPr>
      <w:r w:rsidRPr="00D6321F">
        <w:rPr>
          <w:rFonts w:ascii="Times New Roman" w:hAnsi="Times New Roman" w:cs="Times New Roman"/>
          <w:sz w:val="24"/>
          <w:szCs w:val="24"/>
        </w:rPr>
        <w:t>Manfaat Praktis</w:t>
      </w:r>
    </w:p>
    <w:p w:rsidR="003B02F3" w:rsidRPr="00D6321F" w:rsidRDefault="003B02F3" w:rsidP="003B02F3">
      <w:pPr>
        <w:pStyle w:val="ListParagraph1"/>
        <w:numPr>
          <w:ilvl w:val="0"/>
          <w:numId w:val="8"/>
        </w:numPr>
        <w:spacing w:after="0" w:line="480" w:lineRule="auto"/>
        <w:jc w:val="both"/>
        <w:rPr>
          <w:rFonts w:ascii="Times New Roman" w:hAnsi="Times New Roman" w:cs="Times New Roman"/>
          <w:sz w:val="24"/>
          <w:szCs w:val="24"/>
        </w:rPr>
      </w:pPr>
      <w:r w:rsidRPr="00D6321F">
        <w:rPr>
          <w:rFonts w:ascii="Times New Roman" w:hAnsi="Times New Roman" w:cs="Times New Roman"/>
          <w:sz w:val="24"/>
          <w:szCs w:val="24"/>
        </w:rPr>
        <w:t>Bagi Guru</w:t>
      </w:r>
    </w:p>
    <w:p w:rsidR="003B02F3" w:rsidRPr="00D6321F" w:rsidRDefault="003B02F3" w:rsidP="003B02F3">
      <w:pPr>
        <w:pStyle w:val="ListParagraph1"/>
        <w:spacing w:after="0" w:line="480" w:lineRule="auto"/>
        <w:ind w:left="360" w:firstLine="360"/>
        <w:jc w:val="both"/>
        <w:rPr>
          <w:rFonts w:ascii="Times New Roman" w:hAnsi="Times New Roman" w:cs="Times New Roman"/>
          <w:sz w:val="24"/>
          <w:szCs w:val="24"/>
        </w:rPr>
      </w:pPr>
      <w:r w:rsidRPr="00D6321F">
        <w:rPr>
          <w:rFonts w:ascii="Times New Roman" w:hAnsi="Times New Roman" w:cs="Times New Roman"/>
          <w:sz w:val="24"/>
          <w:szCs w:val="24"/>
        </w:rPr>
        <w:lastRenderedPageBreak/>
        <w:t>Model pembelajaran dapat dijadikan alternatif dan model pembelajaran untuk memahami materi yang lebih bermakna.Diharapkan dapat memberikan masukan dan pengalaman langsung bagi guru agar dapat menggunakan Model Pembelajaran PJBL Berbasis CRTdalam pembelajaran yang releven sehingga dapat menciptakan suasana belajar yang optimal.</w:t>
      </w:r>
    </w:p>
    <w:p w:rsidR="003B02F3" w:rsidRPr="00D6321F" w:rsidRDefault="003B02F3" w:rsidP="003B02F3">
      <w:pPr>
        <w:pStyle w:val="ListParagraph1"/>
        <w:numPr>
          <w:ilvl w:val="0"/>
          <w:numId w:val="8"/>
        </w:numPr>
        <w:spacing w:after="0" w:line="480" w:lineRule="auto"/>
        <w:jc w:val="both"/>
        <w:rPr>
          <w:rFonts w:ascii="Times New Roman" w:hAnsi="Times New Roman" w:cs="Times New Roman"/>
          <w:sz w:val="24"/>
          <w:szCs w:val="24"/>
        </w:rPr>
      </w:pPr>
      <w:r w:rsidRPr="00D6321F">
        <w:rPr>
          <w:rFonts w:ascii="Times New Roman" w:hAnsi="Times New Roman" w:cs="Times New Roman"/>
          <w:sz w:val="24"/>
          <w:szCs w:val="24"/>
        </w:rPr>
        <w:t>Bagi Siswa</w:t>
      </w:r>
    </w:p>
    <w:p w:rsidR="003B02F3" w:rsidRPr="00D6321F" w:rsidRDefault="003B02F3" w:rsidP="003B02F3">
      <w:pPr>
        <w:pStyle w:val="ListParagraph1"/>
        <w:spacing w:after="0" w:line="480" w:lineRule="auto"/>
        <w:ind w:left="360" w:firstLine="360"/>
        <w:jc w:val="both"/>
        <w:rPr>
          <w:rFonts w:ascii="Times New Roman" w:hAnsi="Times New Roman" w:cs="Times New Roman"/>
          <w:sz w:val="24"/>
          <w:szCs w:val="24"/>
        </w:rPr>
      </w:pPr>
      <w:r w:rsidRPr="00D6321F">
        <w:rPr>
          <w:rFonts w:ascii="Times New Roman" w:hAnsi="Times New Roman" w:cs="Times New Roman"/>
          <w:sz w:val="24"/>
          <w:szCs w:val="24"/>
        </w:rPr>
        <w:t>Melalui penggunaan model PJBL Berbasis CRT, siswa dapat memperoleh pembelajaran yang bermakna. Diharapkan memberikan pengaruh besar dalam penerapan model pembelajaran yang di terapkan dan suasana belajar siswa terutama pada  materi Menjaga Dan Melestarikan Keberagaman Dalam Bingkai Bhinneka Tunggal Ika.</w:t>
      </w:r>
    </w:p>
    <w:p w:rsidR="003B02F3" w:rsidRPr="00D6321F" w:rsidRDefault="003B02F3" w:rsidP="003B02F3">
      <w:pPr>
        <w:pStyle w:val="ListParagraph1"/>
        <w:numPr>
          <w:ilvl w:val="0"/>
          <w:numId w:val="8"/>
        </w:numPr>
        <w:spacing w:after="0" w:line="480" w:lineRule="auto"/>
        <w:jc w:val="both"/>
        <w:rPr>
          <w:rFonts w:ascii="Times New Roman" w:hAnsi="Times New Roman" w:cs="Times New Roman"/>
          <w:sz w:val="24"/>
          <w:szCs w:val="24"/>
        </w:rPr>
      </w:pPr>
      <w:r w:rsidRPr="00D6321F">
        <w:rPr>
          <w:rFonts w:ascii="Times New Roman" w:hAnsi="Times New Roman" w:cs="Times New Roman"/>
          <w:sz w:val="24"/>
          <w:szCs w:val="24"/>
        </w:rPr>
        <w:t>Bagi Sekolah</w:t>
      </w:r>
    </w:p>
    <w:p w:rsidR="003B02F3" w:rsidRPr="00D6321F" w:rsidRDefault="003B02F3" w:rsidP="003B02F3">
      <w:pPr>
        <w:pStyle w:val="ListParagraph1"/>
        <w:spacing w:after="0" w:line="480" w:lineRule="auto"/>
        <w:ind w:left="360" w:firstLine="360"/>
        <w:jc w:val="both"/>
        <w:rPr>
          <w:rFonts w:ascii="Times New Roman" w:hAnsi="Times New Roman" w:cs="Times New Roman"/>
          <w:sz w:val="24"/>
          <w:szCs w:val="24"/>
        </w:rPr>
      </w:pPr>
      <w:r w:rsidRPr="00D6321F">
        <w:rPr>
          <w:rFonts w:ascii="Times New Roman" w:hAnsi="Times New Roman" w:cs="Times New Roman"/>
          <w:sz w:val="24"/>
          <w:szCs w:val="24"/>
        </w:rPr>
        <w:t>Sebagai masukan tentang pentingnya m</w:t>
      </w:r>
      <w:r>
        <w:rPr>
          <w:rFonts w:ascii="Times New Roman" w:hAnsi="Times New Roman" w:cs="Times New Roman"/>
          <w:sz w:val="24"/>
          <w:szCs w:val="24"/>
        </w:rPr>
        <w:t>enggunakan model pembelajaran Pj</w:t>
      </w:r>
      <w:r w:rsidRPr="00D6321F">
        <w:rPr>
          <w:rFonts w:ascii="Times New Roman" w:hAnsi="Times New Roman" w:cs="Times New Roman"/>
          <w:sz w:val="24"/>
          <w:szCs w:val="24"/>
        </w:rPr>
        <w:t>BL Berbasis CRT di MIS AL-HASANAH Bangun Rejo dalam pengaruh penerapan  model pembelajaran siswa disekolah tersebut.</w:t>
      </w:r>
    </w:p>
    <w:p w:rsidR="003B02F3" w:rsidRPr="00D6321F" w:rsidRDefault="003B02F3" w:rsidP="003B02F3">
      <w:pPr>
        <w:pStyle w:val="ListParagraph1"/>
        <w:numPr>
          <w:ilvl w:val="0"/>
          <w:numId w:val="8"/>
        </w:numPr>
        <w:spacing w:after="0" w:line="480" w:lineRule="auto"/>
        <w:jc w:val="both"/>
        <w:rPr>
          <w:rFonts w:ascii="Times New Roman" w:hAnsi="Times New Roman" w:cs="Times New Roman"/>
          <w:sz w:val="24"/>
          <w:szCs w:val="24"/>
        </w:rPr>
      </w:pPr>
      <w:r w:rsidRPr="00D6321F">
        <w:rPr>
          <w:rFonts w:ascii="Times New Roman" w:hAnsi="Times New Roman" w:cs="Times New Roman"/>
          <w:sz w:val="24"/>
          <w:szCs w:val="24"/>
        </w:rPr>
        <w:t>Bagi Peneliti</w:t>
      </w:r>
    </w:p>
    <w:p w:rsidR="003B02F3" w:rsidRPr="00D6321F" w:rsidRDefault="003B02F3" w:rsidP="003B02F3">
      <w:pPr>
        <w:pStyle w:val="ListParagraph1"/>
        <w:spacing w:after="0" w:line="480" w:lineRule="auto"/>
        <w:ind w:left="360" w:firstLine="360"/>
        <w:jc w:val="both"/>
        <w:rPr>
          <w:rFonts w:ascii="Times New Roman" w:hAnsi="Times New Roman" w:cs="Times New Roman"/>
          <w:sz w:val="24"/>
          <w:szCs w:val="24"/>
        </w:rPr>
      </w:pPr>
      <w:r w:rsidRPr="00D6321F">
        <w:rPr>
          <w:rFonts w:ascii="Times New Roman" w:hAnsi="Times New Roman" w:cs="Times New Roman"/>
          <w:sz w:val="24"/>
          <w:szCs w:val="24"/>
        </w:rPr>
        <w:t>Penelitian ini diharapakan memberikan manfaat bagi peneliti sendiri dalam upaya menambah ilmu pengetahuan.Dan diharapakaan dapat menambah pengalaman dalam menggunakan model pembelajaran PJBL Berbasis CRT yang dapat mempengaruhi suasana belajar siswa lebih bermakna.</w:t>
      </w:r>
    </w:p>
    <w:p w:rsidR="003B02F3" w:rsidRPr="007F2E1B" w:rsidRDefault="003B02F3" w:rsidP="003B02F3">
      <w:pPr>
        <w:pStyle w:val="Heading1"/>
        <w:spacing w:before="0" w:line="480" w:lineRule="auto"/>
        <w:rPr>
          <w:rFonts w:ascii="Times New Roman" w:hAnsi="Times New Roman" w:cs="Times New Roman"/>
          <w:b/>
          <w:bCs/>
          <w:color w:val="auto"/>
          <w:sz w:val="24"/>
          <w:szCs w:val="24"/>
        </w:rPr>
      </w:pPr>
      <w:bookmarkStart w:id="20" w:name="_Toc131704696"/>
      <w:bookmarkStart w:id="21" w:name="_Toc139987000"/>
      <w:r w:rsidRPr="007F2E1B">
        <w:rPr>
          <w:rFonts w:ascii="Times New Roman" w:hAnsi="Times New Roman" w:cs="Times New Roman"/>
          <w:b/>
          <w:bCs/>
          <w:color w:val="auto"/>
          <w:sz w:val="24"/>
          <w:szCs w:val="24"/>
        </w:rPr>
        <w:t>1.7 Anggapan Dasar</w:t>
      </w:r>
      <w:bookmarkEnd w:id="20"/>
      <w:bookmarkEnd w:id="21"/>
    </w:p>
    <w:p w:rsidR="003B02F3" w:rsidRPr="00D6321F" w:rsidRDefault="003B02F3" w:rsidP="003B02F3">
      <w:pPr>
        <w:spacing w:after="0" w:line="480" w:lineRule="auto"/>
        <w:ind w:firstLine="720"/>
        <w:jc w:val="both"/>
        <w:rPr>
          <w:rFonts w:ascii="Times New Roman" w:hAnsi="Times New Roman" w:cs="Times New Roman"/>
          <w:sz w:val="24"/>
          <w:szCs w:val="24"/>
        </w:rPr>
      </w:pPr>
      <w:r w:rsidRPr="00D6321F">
        <w:rPr>
          <w:rFonts w:ascii="Times New Roman" w:hAnsi="Times New Roman" w:cs="Times New Roman"/>
          <w:sz w:val="24"/>
          <w:szCs w:val="24"/>
        </w:rPr>
        <w:t xml:space="preserve">Keberagaman budaya di Indonesia merupakan aset yang sangat berharga.Memahami dan menghargai keberagaman ini dapat membantu </w:t>
      </w:r>
      <w:r w:rsidRPr="00D6321F">
        <w:rPr>
          <w:rFonts w:ascii="Times New Roman" w:hAnsi="Times New Roman" w:cs="Times New Roman"/>
          <w:sz w:val="24"/>
          <w:szCs w:val="24"/>
        </w:rPr>
        <w:lastRenderedPageBreak/>
        <w:t xml:space="preserve">menciptakan masyarakat yang harmonis dan toleran.Oleh karena itu, pendidikan yang menekankan nilai-nilai keberagaman sangat diperlukanmembimbing peserta didik dalam sebuah </w:t>
      </w:r>
      <w:r>
        <w:rPr>
          <w:rFonts w:ascii="Times New Roman" w:hAnsi="Times New Roman" w:cs="Times New Roman"/>
          <w:sz w:val="24"/>
          <w:szCs w:val="24"/>
        </w:rPr>
        <w:t>Model Pj</w:t>
      </w:r>
      <w:r w:rsidRPr="00D6321F">
        <w:rPr>
          <w:rFonts w:ascii="Times New Roman" w:hAnsi="Times New Roman" w:cs="Times New Roman"/>
          <w:sz w:val="24"/>
          <w:szCs w:val="24"/>
        </w:rPr>
        <w:t>BL memungkinkan siswa untuk belajar melalui pengalaman praktis dengan mengerjakan proyek yang relevan. Penelitian menunjukkan bahwa pembelajaran berbasis proyek dapat meningkatkan keterlibatan siswa dan mendorong mereka untuk berpikir kritis serta kreatif (Saefuddin, A. M. (2021)</w:t>
      </w:r>
    </w:p>
    <w:p w:rsidR="003B02F3" w:rsidRPr="00D6321F" w:rsidRDefault="003B02F3" w:rsidP="003B02F3">
      <w:pPr>
        <w:pStyle w:val="ListParagraph1"/>
        <w:spacing w:after="0" w:line="480" w:lineRule="auto"/>
        <w:ind w:left="0" w:firstLine="720"/>
        <w:jc w:val="both"/>
        <w:rPr>
          <w:rFonts w:ascii="Times New Roman" w:hAnsi="Times New Roman" w:cs="Times New Roman"/>
          <w:sz w:val="24"/>
          <w:szCs w:val="24"/>
        </w:rPr>
      </w:pPr>
      <w:r w:rsidRPr="00D6321F">
        <w:rPr>
          <w:rFonts w:ascii="Times New Roman" w:hAnsi="Times New Roman" w:cs="Times New Roman"/>
          <w:i/>
          <w:sz w:val="24"/>
          <w:szCs w:val="24"/>
        </w:rPr>
        <w:t xml:space="preserve">Culturally Responsive Teaching </w:t>
      </w:r>
      <w:r w:rsidRPr="00D6321F">
        <w:rPr>
          <w:rFonts w:ascii="Times New Roman" w:hAnsi="Times New Roman" w:cs="Times New Roman"/>
          <w:sz w:val="24"/>
          <w:szCs w:val="24"/>
        </w:rPr>
        <w:t>(CRT)  adalah pendekatan yang menekankan pentingnya memahami latar belakang budaya siswa dalam proses pembelajaran. Dengan mengintegrasikan nilai-nilai dan pengalaman budaya siswa, pembelajaran menjadi lebih relevan dan dapat meningkatkan motivasi serta pemahaman siswa tentang materi yang diajarkan (Gay, 2018).</w:t>
      </w:r>
    </w:p>
    <w:p w:rsidR="003B02F3" w:rsidRPr="00D6321F" w:rsidRDefault="003B02F3" w:rsidP="003B02F3">
      <w:pPr>
        <w:pStyle w:val="ListParagraph1"/>
        <w:spacing w:after="0" w:line="480" w:lineRule="auto"/>
        <w:ind w:left="0" w:firstLine="720"/>
        <w:jc w:val="both"/>
        <w:rPr>
          <w:rStyle w:val="selectable-text"/>
          <w:rFonts w:ascii="Times New Roman" w:hAnsi="Times New Roman" w:cs="Times New Roman"/>
          <w:sz w:val="24"/>
          <w:szCs w:val="24"/>
        </w:rPr>
      </w:pPr>
      <w:r w:rsidRPr="00D6321F">
        <w:rPr>
          <w:rStyle w:val="selectable-text"/>
          <w:rFonts w:ascii="Times New Roman" w:hAnsi="Times New Roman" w:cs="Times New Roman"/>
          <w:sz w:val="24"/>
          <w:szCs w:val="24"/>
        </w:rPr>
        <w:t>Prinsip Bhinneka Tunggal Ika menekankan pentingnya persatuan dalam keberagaman. Pendekatan ini dapat diintegrasikan dalam pembelajaran untuk membantu siswa memahami bahwa meskipun berasal dari latar belakang yang berbeda, mereka Penelitian sebelumnya menunjukkan bahwa penerapan model pembelajaran yang responsif terhadap budaya dapat meningkatkan pemahaman siswa tentang keberagaman dan mendorong mereka untuk aktif dalam menjaga serta melestarikan keberagaman tersebut (Hollie, 2017).</w:t>
      </w:r>
    </w:p>
    <w:p w:rsidR="00086474" w:rsidRDefault="00086474" w:rsidP="00086474">
      <w:pPr>
        <w:jc w:val="center"/>
      </w:pPr>
      <w:bookmarkStart w:id="22" w:name="_GoBack"/>
      <w:bookmarkEnd w:id="22"/>
    </w:p>
    <w:sectPr w:rsidR="00086474" w:rsidSect="00086474">
      <w:headerReference w:type="even" r:id="rId7"/>
      <w:headerReference w:type="default" r:id="rId8"/>
      <w:footerReference w:type="even" r:id="rId9"/>
      <w:footerReference w:type="default" r:id="rId10"/>
      <w:headerReference w:type="first" r:id="rId11"/>
      <w:footerReference w:type="first" r:id="rId12"/>
      <w:pgSz w:w="11907" w:h="16839" w:code="9"/>
      <w:pgMar w:top="2268" w:right="1701" w:bottom="1701" w:left="226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C4D40" w:rsidRDefault="008C4D40" w:rsidP="00086474">
      <w:pPr>
        <w:spacing w:after="0" w:line="240" w:lineRule="auto"/>
      </w:pPr>
      <w:r>
        <w:separator/>
      </w:r>
    </w:p>
  </w:endnote>
  <w:endnote w:type="continuationSeparator" w:id="1">
    <w:p w:rsidR="008C4D40" w:rsidRDefault="008C4D40" w:rsidP="0008647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474" w:rsidRDefault="0008647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474" w:rsidRDefault="0008647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474" w:rsidRDefault="0008647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C4D40" w:rsidRDefault="008C4D40" w:rsidP="00086474">
      <w:pPr>
        <w:spacing w:after="0" w:line="240" w:lineRule="auto"/>
      </w:pPr>
      <w:r>
        <w:separator/>
      </w:r>
    </w:p>
  </w:footnote>
  <w:footnote w:type="continuationSeparator" w:id="1">
    <w:p w:rsidR="008C4D40" w:rsidRDefault="008C4D40" w:rsidP="0008647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474" w:rsidRDefault="00E4756F">
    <w:pPr>
      <w:pStyle w:val="Header"/>
    </w:pPr>
    <w:r w:rsidRPr="00E4756F">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473610" o:spid="_x0000_s2050" type="#_x0000_t75" style="position:absolute;margin-left:0;margin-top:0;width:396.85pt;height:391pt;z-index:-251657216;mso-position-horizontal:center;mso-position-horizontal-relative:margin;mso-position-vertical:center;mso-position-vertical-relative:margin" o:allowincell="f">
          <v:imagedata r:id="rId1" o:title="LOGO UMN"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474" w:rsidRDefault="00E4756F">
    <w:pPr>
      <w:pStyle w:val="Header"/>
    </w:pPr>
    <w:r w:rsidRPr="00E4756F">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473611" o:spid="_x0000_s2051" type="#_x0000_t75" style="position:absolute;margin-left:0;margin-top:0;width:396.85pt;height:391pt;z-index:-251656192;mso-position-horizontal:center;mso-position-horizontal-relative:margin;mso-position-vertical:center;mso-position-vertical-relative:margin" o:allowincell="f">
          <v:imagedata r:id="rId1" o:title="LOGO UMN" gain="19661f" blacklevel="22938f"/>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474" w:rsidRDefault="00E4756F">
    <w:pPr>
      <w:pStyle w:val="Header"/>
    </w:pPr>
    <w:r w:rsidRPr="00E4756F">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473609" o:spid="_x0000_s2049" type="#_x0000_t75" style="position:absolute;margin-left:0;margin-top:0;width:396.85pt;height:391pt;z-index:-251658240;mso-position-horizontal:center;mso-position-horizontal-relative:margin;mso-position-vertical:center;mso-position-vertical-relative:margin" o:allowincell="f">
          <v:imagedata r:id="rId1" o:title="LOGO UMN"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678DA"/>
    <w:multiLevelType w:val="multilevel"/>
    <w:tmpl w:val="010678D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72832E0"/>
    <w:multiLevelType w:val="multilevel"/>
    <w:tmpl w:val="072832E0"/>
    <w:lvl w:ilvl="0">
      <w:start w:val="1"/>
      <w:numFmt w:val="decimal"/>
      <w:lvlText w:val="%1."/>
      <w:lvlJc w:val="left"/>
      <w:pPr>
        <w:ind w:left="720" w:hanging="360"/>
      </w:pPr>
      <w:rPr>
        <w:rFonts w:hint="default"/>
      </w:rPr>
    </w:lvl>
    <w:lvl w:ilvl="1">
      <w:start w:val="3"/>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B1C607D"/>
    <w:multiLevelType w:val="multilevel"/>
    <w:tmpl w:val="0B1C607D"/>
    <w:lvl w:ilvl="0">
      <w:start w:val="1"/>
      <w:numFmt w:val="decimal"/>
      <w:lvlText w:val="%1."/>
      <w:lvlJc w:val="left"/>
      <w:pPr>
        <w:ind w:left="720" w:hanging="360"/>
      </w:pPr>
      <w:rPr>
        <w:rFonts w:ascii="Times New Roman" w:eastAsiaTheme="minorHAnsi" w:hAnsi="Times New Roman" w:cs="Times New Roman"/>
        <w:b w:val="0"/>
      </w:rPr>
    </w:lvl>
    <w:lvl w:ilvl="1">
      <w:start w:val="2"/>
      <w:numFmt w:val="decimal"/>
      <w:isLgl/>
      <w:lvlText w:val="%1.%2"/>
      <w:lvlJc w:val="left"/>
      <w:pPr>
        <w:ind w:left="840" w:hanging="480"/>
      </w:pPr>
      <w:rPr>
        <w:rFonts w:hint="default"/>
        <w:b w:val="0"/>
      </w:rPr>
    </w:lvl>
    <w:lvl w:ilvl="2">
      <w:start w:val="1"/>
      <w:numFmt w:val="decimal"/>
      <w:lvlText w:val="%3)"/>
      <w:lvlJc w:val="left"/>
      <w:pPr>
        <w:ind w:left="1080" w:hanging="720"/>
      </w:pPr>
      <w:rPr>
        <w:b w:val="0"/>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
    <w:nsid w:val="2B7F54CF"/>
    <w:multiLevelType w:val="multilevel"/>
    <w:tmpl w:val="2B7F54CF"/>
    <w:lvl w:ilvl="0">
      <w:start w:val="1"/>
      <w:numFmt w:val="decimal"/>
      <w:lvlText w:val="%1.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nsid w:val="59512EE8"/>
    <w:multiLevelType w:val="multilevel"/>
    <w:tmpl w:val="59512EE8"/>
    <w:lvl w:ilvl="0">
      <w:start w:val="1"/>
      <w:numFmt w:val="lowerLetter"/>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Letter"/>
      <w:lvlText w:val="%3)"/>
      <w:lvlJc w:val="left"/>
      <w:pPr>
        <w:ind w:left="1980" w:hanging="360"/>
      </w:pPr>
      <w:rPr>
        <w:rFonts w:hint="default"/>
      </w:r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nsid w:val="637D700B"/>
    <w:multiLevelType w:val="multilevel"/>
    <w:tmpl w:val="637D700B"/>
    <w:lvl w:ilvl="0">
      <w:start w:val="1"/>
      <w:numFmt w:val="decimal"/>
      <w:lvlText w:val="%1."/>
      <w:lvlJc w:val="left"/>
      <w:pPr>
        <w:ind w:left="720" w:hanging="360"/>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nsid w:val="6C216BF3"/>
    <w:multiLevelType w:val="multilevel"/>
    <w:tmpl w:val="6C216BF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EA8771E"/>
    <w:multiLevelType w:val="multilevel"/>
    <w:tmpl w:val="6EA8771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7"/>
  </w:num>
  <w:num w:numId="2">
    <w:abstractNumId w:val="3"/>
  </w:num>
  <w:num w:numId="3">
    <w:abstractNumId w:val="2"/>
  </w:num>
  <w:num w:numId="4">
    <w:abstractNumId w:val="5"/>
  </w:num>
  <w:num w:numId="5">
    <w:abstractNumId w:val="1"/>
  </w:num>
  <w:num w:numId="6">
    <w:abstractNumId w:val="4"/>
  </w:num>
  <w:num w:numId="7">
    <w:abstractNumId w:val="0"/>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cumentProtection w:edit="forms" w:enforcement="1" w:cryptProviderType="rsaFull" w:cryptAlgorithmClass="hash" w:cryptAlgorithmType="typeAny" w:cryptAlgorithmSid="4" w:cryptSpinCount="50000" w:hash="jdFM8e2liqsqxbBiYAwEXPLdyzE=" w:salt="JRWLXyKedgtw5/zFM/S7oQ=="/>
  <w:defaultTabStop w:val="720"/>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rsids>
    <w:rsidRoot w:val="00086474"/>
    <w:rsid w:val="00086474"/>
    <w:rsid w:val="003B02F3"/>
    <w:rsid w:val="00435664"/>
    <w:rsid w:val="005A1B4F"/>
    <w:rsid w:val="00844691"/>
    <w:rsid w:val="008C4D40"/>
    <w:rsid w:val="00C74E01"/>
    <w:rsid w:val="00E4756F"/>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6474"/>
    <w:pPr>
      <w:spacing w:after="160" w:line="259" w:lineRule="auto"/>
    </w:pPr>
    <w:rPr>
      <w:rFonts w:eastAsiaTheme="minorEastAsia"/>
    </w:rPr>
  </w:style>
  <w:style w:type="paragraph" w:styleId="Heading1">
    <w:name w:val="heading 1"/>
    <w:basedOn w:val="Normal"/>
    <w:next w:val="Normal"/>
    <w:link w:val="Heading1Char"/>
    <w:uiPriority w:val="9"/>
    <w:qFormat/>
    <w:rsid w:val="00844691"/>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864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6474"/>
  </w:style>
  <w:style w:type="paragraph" w:styleId="Footer">
    <w:name w:val="footer"/>
    <w:basedOn w:val="Normal"/>
    <w:link w:val="FooterChar"/>
    <w:uiPriority w:val="99"/>
    <w:unhideWhenUsed/>
    <w:rsid w:val="000864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6474"/>
  </w:style>
  <w:style w:type="character" w:customStyle="1" w:styleId="selectable-text">
    <w:name w:val="selectable-text"/>
    <w:basedOn w:val="DefaultParagraphFont"/>
    <w:rsid w:val="00086474"/>
  </w:style>
  <w:style w:type="paragraph" w:styleId="BalloonText">
    <w:name w:val="Balloon Text"/>
    <w:basedOn w:val="Normal"/>
    <w:link w:val="BalloonTextChar"/>
    <w:uiPriority w:val="99"/>
    <w:semiHidden/>
    <w:unhideWhenUsed/>
    <w:rsid w:val="000864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6474"/>
    <w:rPr>
      <w:rFonts w:ascii="Tahoma" w:eastAsiaTheme="minorEastAsia" w:hAnsi="Tahoma" w:cs="Tahoma"/>
      <w:sz w:val="16"/>
      <w:szCs w:val="16"/>
    </w:rPr>
  </w:style>
  <w:style w:type="character" w:customStyle="1" w:styleId="Heading1Char">
    <w:name w:val="Heading 1 Char"/>
    <w:basedOn w:val="DefaultParagraphFont"/>
    <w:link w:val="Heading1"/>
    <w:uiPriority w:val="9"/>
    <w:rsid w:val="00844691"/>
    <w:rPr>
      <w:rFonts w:asciiTheme="majorHAnsi" w:eastAsiaTheme="majorEastAsia" w:hAnsiTheme="majorHAnsi" w:cstheme="majorBidi"/>
      <w:color w:val="244061" w:themeColor="accent1" w:themeShade="80"/>
      <w:sz w:val="36"/>
      <w:szCs w:val="36"/>
    </w:rPr>
  </w:style>
  <w:style w:type="paragraph" w:customStyle="1" w:styleId="ListParagraph1">
    <w:name w:val="List Paragraph1"/>
    <w:basedOn w:val="Normal"/>
    <w:uiPriority w:val="34"/>
    <w:rsid w:val="0084469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6474"/>
    <w:pPr>
      <w:spacing w:after="160" w:line="259" w:lineRule="auto"/>
    </w:pPr>
    <w:rPr>
      <w:rFonts w:eastAsiaTheme="minorEastAsia"/>
    </w:rPr>
  </w:style>
  <w:style w:type="paragraph" w:styleId="Heading1">
    <w:name w:val="heading 1"/>
    <w:basedOn w:val="Normal"/>
    <w:next w:val="Normal"/>
    <w:link w:val="Heading1Char"/>
    <w:uiPriority w:val="9"/>
    <w:qFormat/>
    <w:rsid w:val="00844691"/>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864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6474"/>
  </w:style>
  <w:style w:type="paragraph" w:styleId="Footer">
    <w:name w:val="footer"/>
    <w:basedOn w:val="Normal"/>
    <w:link w:val="FooterChar"/>
    <w:uiPriority w:val="99"/>
    <w:unhideWhenUsed/>
    <w:rsid w:val="000864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6474"/>
  </w:style>
  <w:style w:type="character" w:customStyle="1" w:styleId="selectable-text">
    <w:name w:val="selectable-text"/>
    <w:basedOn w:val="DefaultParagraphFont"/>
    <w:rsid w:val="00086474"/>
  </w:style>
  <w:style w:type="paragraph" w:styleId="BalloonText">
    <w:name w:val="Balloon Text"/>
    <w:basedOn w:val="Normal"/>
    <w:link w:val="BalloonTextChar"/>
    <w:uiPriority w:val="99"/>
    <w:semiHidden/>
    <w:unhideWhenUsed/>
    <w:rsid w:val="000864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6474"/>
    <w:rPr>
      <w:rFonts w:ascii="Tahoma" w:eastAsiaTheme="minorEastAsia" w:hAnsi="Tahoma" w:cs="Tahoma"/>
      <w:sz w:val="16"/>
      <w:szCs w:val="16"/>
    </w:rPr>
  </w:style>
  <w:style w:type="character" w:customStyle="1" w:styleId="Heading1Char">
    <w:name w:val="Heading 1 Char"/>
    <w:basedOn w:val="DefaultParagraphFont"/>
    <w:link w:val="Heading1"/>
    <w:uiPriority w:val="9"/>
    <w:rsid w:val="00844691"/>
    <w:rPr>
      <w:rFonts w:asciiTheme="majorHAnsi" w:eastAsiaTheme="majorEastAsia" w:hAnsiTheme="majorHAnsi" w:cstheme="majorBidi"/>
      <w:color w:val="244061" w:themeColor="accent1" w:themeShade="80"/>
      <w:sz w:val="36"/>
      <w:szCs w:val="36"/>
    </w:rPr>
  </w:style>
  <w:style w:type="paragraph" w:customStyle="1" w:styleId="ListParagraph1">
    <w:name w:val="List Paragraph1"/>
    <w:basedOn w:val="Normal"/>
    <w:uiPriority w:val="34"/>
    <w:rsid w:val="00844691"/>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1666</Words>
  <Characters>9502</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berkah-3</dc:creator>
  <cp:lastModifiedBy>AsusWin7</cp:lastModifiedBy>
  <cp:revision>2</cp:revision>
  <dcterms:created xsi:type="dcterms:W3CDTF">2026-08-18T08:48:00Z</dcterms:created>
  <dcterms:modified xsi:type="dcterms:W3CDTF">2026-08-18T08:48:00Z</dcterms:modified>
</cp:coreProperties>
</file>