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A71" w:rsidRPr="00F96897" w:rsidRDefault="005E0A71" w:rsidP="005E0A71">
      <w:pPr>
        <w:spacing w:after="0" w:line="480" w:lineRule="auto"/>
        <w:jc w:val="center"/>
        <w:rPr>
          <w:rFonts w:ascii="Times New Roman" w:hAnsi="Times New Roman" w:cs="Times New Roman"/>
          <w:b/>
          <w:sz w:val="24"/>
          <w:szCs w:val="24"/>
        </w:rPr>
      </w:pPr>
      <w:r w:rsidRPr="00F96897">
        <w:rPr>
          <w:rFonts w:ascii="Times New Roman" w:hAnsi="Times New Roman" w:cs="Times New Roman"/>
          <w:b/>
          <w:sz w:val="24"/>
          <w:szCs w:val="24"/>
        </w:rPr>
        <w:t>BAB III</w:t>
      </w:r>
    </w:p>
    <w:p w:rsidR="005E0A71" w:rsidRPr="00F96897" w:rsidRDefault="005E0A71" w:rsidP="005E0A71">
      <w:pPr>
        <w:spacing w:after="0" w:line="480" w:lineRule="auto"/>
        <w:jc w:val="center"/>
        <w:rPr>
          <w:rFonts w:ascii="Times New Roman" w:hAnsi="Times New Roman" w:cs="Times New Roman"/>
          <w:b/>
          <w:sz w:val="24"/>
          <w:szCs w:val="24"/>
        </w:rPr>
      </w:pPr>
      <w:r w:rsidRPr="00F96897">
        <w:rPr>
          <w:rFonts w:ascii="Times New Roman" w:hAnsi="Times New Roman" w:cs="Times New Roman"/>
          <w:b/>
          <w:sz w:val="24"/>
          <w:szCs w:val="24"/>
        </w:rPr>
        <w:t>METODE PENELITIAN</w:t>
      </w:r>
    </w:p>
    <w:p w:rsidR="005E0A71" w:rsidRPr="00F96897" w:rsidRDefault="005E0A71" w:rsidP="005E0A71">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 xml:space="preserve">3.1 Jenis dan Rancangan Penelitian </w:t>
      </w:r>
    </w:p>
    <w:p w:rsidR="005E0A71" w:rsidRPr="00DB7252"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Jenis penelitian ini adalah penelitian eksperimental yang dilakukan di laboratorium. Variabel bebas dalam penelitian ini adalah konsentrasi pada sediaan </w:t>
      </w:r>
      <w:r w:rsidRPr="00F96897">
        <w:rPr>
          <w:rFonts w:ascii="Times New Roman" w:eastAsia="Times New Roman" w:hAnsi="Times New Roman" w:cs="Times New Roman"/>
          <w:sz w:val="24"/>
          <w:szCs w:val="24"/>
        </w:rPr>
        <w:t xml:space="preserve">Daun Marbosi-bosi </w:t>
      </w:r>
      <w:r w:rsidRPr="00F96897">
        <w:rPr>
          <w:rFonts w:ascii="Times New Roman" w:hAnsi="Times New Roman" w:cs="Times New Roman"/>
          <w:sz w:val="24"/>
          <w:szCs w:val="24"/>
        </w:rPr>
        <w:t xml:space="preserve">sedangkan variabel terikat dalam penelitian ini adalah evaluasi sediaan dan uji aktivitas antibakteri </w:t>
      </w:r>
      <w:r w:rsidRPr="00F96897">
        <w:rPr>
          <w:rFonts w:ascii="Times New Roman" w:eastAsia="Times New Roman" w:hAnsi="Times New Roman" w:cs="Times New Roman"/>
          <w:sz w:val="24"/>
          <w:szCs w:val="24"/>
        </w:rPr>
        <w:t>dan</w:t>
      </w:r>
      <w:r w:rsidRPr="00F96897">
        <w:rPr>
          <w:rFonts w:ascii="Times New Roman" w:eastAsia="Times New Roman" w:hAnsi="Times New Roman" w:cs="Times New Roman"/>
          <w:i/>
          <w:sz w:val="24"/>
          <w:szCs w:val="24"/>
        </w:rPr>
        <w:t xml:space="preserve"> </w:t>
      </w:r>
      <w:r w:rsidRPr="00983254">
        <w:rPr>
          <w:rFonts w:ascii="Times New Roman" w:eastAsia="Times New Roman" w:hAnsi="Times New Roman" w:cs="Times New Roman"/>
          <w:i/>
          <w:sz w:val="24"/>
          <w:szCs w:val="24"/>
        </w:rPr>
        <w:t>Propionibacterium acnes</w:t>
      </w:r>
      <w:r w:rsidRPr="00F96897">
        <w:rPr>
          <w:rFonts w:ascii="Times New Roman" w:eastAsia="Times New Roman" w:hAnsi="Times New Roman" w:cs="Times New Roman"/>
          <w:i/>
          <w:sz w:val="24"/>
          <w:szCs w:val="24"/>
        </w:rPr>
        <w:t xml:space="preserve"> </w:t>
      </w:r>
      <w:r>
        <w:rPr>
          <w:rFonts w:ascii="Times New Roman" w:eastAsia="Times New Roman" w:hAnsi="Times New Roman" w:cs="Times New Roman"/>
          <w:iCs/>
          <w:sz w:val="24"/>
          <w:szCs w:val="24"/>
        </w:rPr>
        <w:t xml:space="preserve">dan </w:t>
      </w:r>
      <w:r w:rsidRPr="00F96897">
        <w:rPr>
          <w:rFonts w:ascii="Times New Roman" w:eastAsia="Times New Roman" w:hAnsi="Times New Roman" w:cs="Times New Roman"/>
          <w:i/>
          <w:sz w:val="24"/>
          <w:szCs w:val="24"/>
        </w:rPr>
        <w:t>Stapylococus aureus</w:t>
      </w:r>
      <w:r w:rsidRPr="00F96897">
        <w:rPr>
          <w:rFonts w:ascii="Times New Roman" w:hAnsi="Times New Roman" w:cs="Times New Roman"/>
          <w:sz w:val="24"/>
          <w:szCs w:val="24"/>
        </w:rPr>
        <w:t>. Rancangan penelitian ini meliputi pengumpulan dan pengolahan sampel, pembuatan ekstrak Daun Marbosi-bosi skrining fitokimia, formulasi sediaan</w:t>
      </w:r>
      <w:r>
        <w:rPr>
          <w:rFonts w:ascii="Times New Roman" w:eastAsia="Times New Roman" w:hAnsi="Times New Roman" w:cs="Times New Roman"/>
          <w:i/>
          <w:sz w:val="24"/>
          <w:szCs w:val="24"/>
        </w:rPr>
        <w:t xml:space="preserve"> gel</w:t>
      </w:r>
      <w:r w:rsidRPr="00F96897">
        <w:rPr>
          <w:rFonts w:ascii="Times New Roman" w:hAnsi="Times New Roman" w:cs="Times New Roman"/>
          <w:sz w:val="24"/>
          <w:szCs w:val="24"/>
        </w:rPr>
        <w:t>, evaluasi sediaan</w:t>
      </w:r>
      <w:r w:rsidRPr="00F96897">
        <w:rPr>
          <w:rFonts w:ascii="Times New Roman" w:eastAsia="Times New Roman" w:hAnsi="Times New Roman" w:cs="Times New Roman"/>
          <w:i/>
          <w:sz w:val="24"/>
          <w:szCs w:val="24"/>
        </w:rPr>
        <w:t xml:space="preserve"> gel</w:t>
      </w:r>
      <w:r w:rsidRPr="00F96897">
        <w:rPr>
          <w:rFonts w:ascii="Times New Roman" w:hAnsi="Times New Roman" w:cs="Times New Roman"/>
          <w:sz w:val="24"/>
          <w:szCs w:val="24"/>
        </w:rPr>
        <w:t xml:space="preserve">, </w:t>
      </w:r>
      <w:r w:rsidRPr="00983254">
        <w:rPr>
          <w:rFonts w:ascii="Times New Roman" w:eastAsia="Times New Roman" w:hAnsi="Times New Roman" w:cs="Times New Roman"/>
          <w:i/>
          <w:sz w:val="24"/>
          <w:szCs w:val="24"/>
        </w:rPr>
        <w:t>Propionibacterium acnes</w:t>
      </w:r>
      <w:r w:rsidRPr="00F96897">
        <w:rPr>
          <w:rFonts w:ascii="Times New Roman" w:eastAsia="Times New Roman" w:hAnsi="Times New Roman" w:cs="Times New Roman"/>
          <w:i/>
          <w:sz w:val="24"/>
          <w:szCs w:val="24"/>
        </w:rPr>
        <w:t xml:space="preserve"> </w:t>
      </w:r>
      <w:r>
        <w:rPr>
          <w:rFonts w:ascii="Times New Roman" w:eastAsia="Times New Roman" w:hAnsi="Times New Roman" w:cs="Times New Roman"/>
          <w:iCs/>
          <w:sz w:val="24"/>
          <w:szCs w:val="24"/>
        </w:rPr>
        <w:t xml:space="preserve">dan </w:t>
      </w:r>
      <w:r w:rsidRPr="00F96897">
        <w:rPr>
          <w:rFonts w:ascii="Times New Roman" w:eastAsia="Times New Roman" w:hAnsi="Times New Roman" w:cs="Times New Roman"/>
          <w:i/>
          <w:sz w:val="24"/>
          <w:szCs w:val="24"/>
        </w:rPr>
        <w:t>Stapylococus aureus</w:t>
      </w:r>
      <w:r w:rsidRPr="00F96897">
        <w:rPr>
          <w:rFonts w:ascii="Times New Roman" w:hAnsi="Times New Roman" w:cs="Times New Roman"/>
          <w:sz w:val="24"/>
          <w:szCs w:val="24"/>
        </w:rPr>
        <w:t>.</w:t>
      </w:r>
    </w:p>
    <w:p w:rsidR="005E0A71" w:rsidRPr="00F33281" w:rsidRDefault="005E0A71" w:rsidP="005E0A71">
      <w:pPr>
        <w:pStyle w:val="Heading6"/>
        <w:spacing w:line="480" w:lineRule="auto"/>
        <w:ind w:left="7"/>
        <w:jc w:val="both"/>
        <w:rPr>
          <w:rFonts w:ascii="Times New Roman" w:hAnsi="Times New Roman" w:cs="Times New Roman"/>
          <w:b/>
          <w:bCs/>
          <w:color w:val="auto"/>
          <w:sz w:val="24"/>
          <w:szCs w:val="24"/>
        </w:rPr>
      </w:pPr>
      <w:proofErr w:type="gramStart"/>
      <w:r w:rsidRPr="00F33281">
        <w:rPr>
          <w:rFonts w:ascii="Times New Roman" w:hAnsi="Times New Roman" w:cs="Times New Roman"/>
          <w:b/>
          <w:bCs/>
          <w:color w:val="auto"/>
          <w:sz w:val="24"/>
          <w:szCs w:val="24"/>
        </w:rPr>
        <w:t>3.1.1  Variabel</w:t>
      </w:r>
      <w:proofErr w:type="gramEnd"/>
      <w:r w:rsidRPr="00F33281">
        <w:rPr>
          <w:rFonts w:ascii="Times New Roman" w:hAnsi="Times New Roman" w:cs="Times New Roman"/>
          <w:b/>
          <w:bCs/>
          <w:color w:val="auto"/>
          <w:sz w:val="24"/>
          <w:szCs w:val="24"/>
        </w:rPr>
        <w:t xml:space="preserve"> Penelitian  </w:t>
      </w:r>
    </w:p>
    <w:p w:rsidR="005E0A71" w:rsidRDefault="005E0A71" w:rsidP="005E0A71">
      <w:pPr>
        <w:spacing w:after="0" w:line="476" w:lineRule="auto"/>
        <w:ind w:left="-3" w:right="15" w:firstLine="720"/>
        <w:jc w:val="both"/>
        <w:rPr>
          <w:rFonts w:ascii="Times New Roman" w:hAnsi="Times New Roman" w:cs="Times New Roman"/>
          <w:sz w:val="24"/>
          <w:szCs w:val="24"/>
        </w:rPr>
      </w:pPr>
      <w:r w:rsidRPr="001A3B5B">
        <w:rPr>
          <w:rFonts w:ascii="Times New Roman" w:hAnsi="Times New Roman" w:cs="Times New Roman"/>
          <w:sz w:val="24"/>
          <w:szCs w:val="24"/>
        </w:rPr>
        <w:t xml:space="preserve">Pada penelitian ini terdapat dua jenis variabel, yaitu variabel bebas dan variabel terikat. Variabel bebas pada penelitian ini adalah simplisia </w:t>
      </w:r>
      <w:r>
        <w:rPr>
          <w:rFonts w:ascii="Times New Roman" w:hAnsi="Times New Roman" w:cs="Times New Roman"/>
          <w:sz w:val="24"/>
          <w:szCs w:val="24"/>
        </w:rPr>
        <w:t xml:space="preserve">daun marbosi-bosi </w:t>
      </w:r>
      <w:r w:rsidRPr="00F96897">
        <w:rPr>
          <w:rFonts w:ascii="Times New Roman" w:hAnsi="Times New Roman" w:cs="Times New Roman"/>
          <w:i/>
          <w:sz w:val="24"/>
          <w:szCs w:val="24"/>
        </w:rPr>
        <w:t>(Tarenna polycarpa (Miq.)</w:t>
      </w:r>
      <w:r w:rsidRPr="00F96897">
        <w:rPr>
          <w:rFonts w:ascii="Times New Roman" w:hAnsi="Times New Roman" w:cs="Times New Roman"/>
          <w:sz w:val="24"/>
          <w:szCs w:val="24"/>
        </w:rPr>
        <w:t xml:space="preserve"> Koord.Ex Valeton</w:t>
      </w:r>
      <w:r>
        <w:rPr>
          <w:rFonts w:ascii="Times New Roman" w:hAnsi="Times New Roman" w:cs="Times New Roman"/>
          <w:i/>
          <w:iCs/>
          <w:sz w:val="24"/>
          <w:szCs w:val="24"/>
        </w:rPr>
        <w:t>)</w:t>
      </w:r>
      <w:r>
        <w:rPr>
          <w:rFonts w:ascii="Times New Roman" w:hAnsi="Times New Roman" w:cs="Times New Roman"/>
          <w:sz w:val="24"/>
          <w:szCs w:val="24"/>
        </w:rPr>
        <w:t xml:space="preserve">, </w:t>
      </w:r>
      <w:r w:rsidRPr="001A3B5B">
        <w:rPr>
          <w:rFonts w:ascii="Times New Roman" w:hAnsi="Times New Roman" w:cs="Times New Roman"/>
          <w:sz w:val="24"/>
          <w:szCs w:val="24"/>
        </w:rPr>
        <w:t>ekstrak</w:t>
      </w:r>
      <w:r>
        <w:rPr>
          <w:rFonts w:ascii="Times New Roman" w:hAnsi="Times New Roman" w:cs="Times New Roman"/>
          <w:sz w:val="24"/>
          <w:szCs w:val="24"/>
        </w:rPr>
        <w:t xml:space="preserve"> daun marbosi-bosi</w:t>
      </w:r>
      <w:r w:rsidRPr="001A3B5B">
        <w:rPr>
          <w:rFonts w:ascii="Times New Roman" w:hAnsi="Times New Roman" w:cs="Times New Roman"/>
          <w:sz w:val="24"/>
          <w:szCs w:val="24"/>
        </w:rPr>
        <w:t xml:space="preserve">, </w:t>
      </w:r>
      <w:r>
        <w:rPr>
          <w:rFonts w:ascii="Times New Roman" w:hAnsi="Times New Roman" w:cs="Times New Roman"/>
          <w:sz w:val="24"/>
          <w:szCs w:val="24"/>
        </w:rPr>
        <w:t xml:space="preserve">sediaan gel </w:t>
      </w:r>
      <w:r w:rsidRPr="001A3B5B">
        <w:rPr>
          <w:rFonts w:ascii="Times New Roman" w:hAnsi="Times New Roman" w:cs="Times New Roman"/>
          <w:sz w:val="24"/>
          <w:szCs w:val="24"/>
        </w:rPr>
        <w:t xml:space="preserve">ekstrak </w:t>
      </w:r>
      <w:r>
        <w:rPr>
          <w:rFonts w:ascii="Times New Roman" w:hAnsi="Times New Roman" w:cs="Times New Roman"/>
          <w:sz w:val="24"/>
          <w:szCs w:val="24"/>
        </w:rPr>
        <w:t xml:space="preserve"> daun marbosi-bosi, </w:t>
      </w:r>
      <w:r w:rsidRPr="001A3B5B">
        <w:rPr>
          <w:rFonts w:ascii="Times New Roman" w:hAnsi="Times New Roman" w:cs="Times New Roman"/>
          <w:sz w:val="24"/>
          <w:szCs w:val="24"/>
        </w:rPr>
        <w:t xml:space="preserve">konsentrasi </w:t>
      </w:r>
      <w:r>
        <w:rPr>
          <w:rFonts w:ascii="Times New Roman" w:hAnsi="Times New Roman" w:cs="Times New Roman"/>
          <w:sz w:val="24"/>
          <w:szCs w:val="24"/>
        </w:rPr>
        <w:t>15%, 30%, 45%.</w:t>
      </w:r>
      <w:r w:rsidRPr="001A3B5B">
        <w:rPr>
          <w:rFonts w:ascii="Times New Roman" w:hAnsi="Times New Roman" w:cs="Times New Roman"/>
          <w:sz w:val="24"/>
          <w:szCs w:val="24"/>
        </w:rPr>
        <w:t xml:space="preserve">Variabel terikat yaitu karakteristik fisik simplisia, metabolit sekunder, aktivitas anti </w:t>
      </w:r>
      <w:r w:rsidRPr="001A3B5B">
        <w:rPr>
          <w:rFonts w:ascii="Times New Roman" w:eastAsia="Times New Roman" w:hAnsi="Times New Roman" w:cs="Times New Roman"/>
          <w:i/>
          <w:sz w:val="24"/>
          <w:szCs w:val="24"/>
        </w:rPr>
        <w:t>acne</w:t>
      </w:r>
      <w:r w:rsidRPr="001A3B5B">
        <w:rPr>
          <w:rFonts w:ascii="Times New Roman" w:hAnsi="Times New Roman" w:cs="Times New Roman"/>
          <w:sz w:val="24"/>
          <w:szCs w:val="24"/>
        </w:rPr>
        <w:t xml:space="preserve"> ekstrak</w:t>
      </w:r>
      <w:r>
        <w:rPr>
          <w:rFonts w:ascii="Times New Roman" w:hAnsi="Times New Roman" w:cs="Times New Roman"/>
          <w:sz w:val="24"/>
          <w:szCs w:val="24"/>
        </w:rPr>
        <w:t xml:space="preserve"> daun marbosi-bosi </w:t>
      </w:r>
      <w:r w:rsidRPr="00F96897">
        <w:rPr>
          <w:rFonts w:ascii="Times New Roman" w:hAnsi="Times New Roman" w:cs="Times New Roman"/>
          <w:i/>
          <w:sz w:val="24"/>
          <w:szCs w:val="24"/>
        </w:rPr>
        <w:t>(Tarenna polycarpa (Miq.)</w:t>
      </w:r>
      <w:r w:rsidRPr="00F96897">
        <w:rPr>
          <w:rFonts w:ascii="Times New Roman" w:hAnsi="Times New Roman" w:cs="Times New Roman"/>
          <w:sz w:val="24"/>
          <w:szCs w:val="24"/>
        </w:rPr>
        <w:t xml:space="preserve"> Koord.Ex Valeton</w:t>
      </w:r>
      <w:r>
        <w:rPr>
          <w:rFonts w:ascii="Times New Roman" w:hAnsi="Times New Roman" w:cs="Times New Roman"/>
          <w:i/>
          <w:iCs/>
          <w:sz w:val="24"/>
          <w:szCs w:val="24"/>
        </w:rPr>
        <w:t>)</w:t>
      </w:r>
      <w:r w:rsidRPr="001A3B5B">
        <w:rPr>
          <w:rFonts w:ascii="Times New Roman" w:hAnsi="Times New Roman" w:cs="Times New Roman"/>
          <w:sz w:val="24"/>
          <w:szCs w:val="24"/>
        </w:rPr>
        <w:t>, karakteristik fisik sediaan</w:t>
      </w:r>
      <w:r>
        <w:rPr>
          <w:rFonts w:ascii="Times New Roman" w:eastAsia="Times New Roman" w:hAnsi="Times New Roman" w:cs="Times New Roman"/>
          <w:i/>
          <w:sz w:val="24"/>
          <w:szCs w:val="24"/>
        </w:rPr>
        <w:t xml:space="preserve"> gel</w:t>
      </w:r>
      <w:r w:rsidRPr="001A3B5B">
        <w:rPr>
          <w:rFonts w:ascii="Times New Roman" w:hAnsi="Times New Roman" w:cs="Times New Roman"/>
          <w:sz w:val="24"/>
          <w:szCs w:val="24"/>
        </w:rPr>
        <w:t xml:space="preserve">, stabilitas, uji keamanan sediaan </w:t>
      </w:r>
      <w:r>
        <w:rPr>
          <w:rFonts w:ascii="Times New Roman" w:eastAsia="Times New Roman" w:hAnsi="Times New Roman" w:cs="Times New Roman"/>
          <w:i/>
          <w:sz w:val="24"/>
          <w:szCs w:val="24"/>
        </w:rPr>
        <w:t xml:space="preserve">gel </w:t>
      </w:r>
      <w:r w:rsidRPr="001A3B5B">
        <w:rPr>
          <w:rFonts w:ascii="Times New Roman" w:hAnsi="Times New Roman" w:cs="Times New Roman"/>
          <w:sz w:val="24"/>
          <w:szCs w:val="24"/>
        </w:rPr>
        <w:t xml:space="preserve">dan aktivitas anti </w:t>
      </w:r>
      <w:r w:rsidRPr="001A3B5B">
        <w:rPr>
          <w:rFonts w:ascii="Times New Roman" w:eastAsia="Times New Roman" w:hAnsi="Times New Roman" w:cs="Times New Roman"/>
          <w:i/>
          <w:sz w:val="24"/>
          <w:szCs w:val="24"/>
        </w:rPr>
        <w:t xml:space="preserve">acne </w:t>
      </w:r>
      <w:r w:rsidRPr="001A3B5B">
        <w:rPr>
          <w:rFonts w:ascii="Times New Roman" w:hAnsi="Times New Roman" w:cs="Times New Roman"/>
          <w:sz w:val="24"/>
          <w:szCs w:val="24"/>
        </w:rPr>
        <w:t>sediaan.</w:t>
      </w:r>
    </w:p>
    <w:p w:rsidR="005E0A71" w:rsidRPr="000913AA" w:rsidRDefault="005E0A71" w:rsidP="005E0A71">
      <w:pPr>
        <w:pStyle w:val="ListParagraph"/>
        <w:numPr>
          <w:ilvl w:val="2"/>
          <w:numId w:val="6"/>
        </w:numPr>
        <w:spacing w:after="0" w:line="476" w:lineRule="auto"/>
        <w:ind w:right="15"/>
        <w:jc w:val="both"/>
        <w:rPr>
          <w:rFonts w:ascii="Times New Roman" w:eastAsia="Times New Roman" w:hAnsi="Times New Roman" w:cs="Times New Roman"/>
          <w:b/>
          <w:bCs/>
          <w:iCs/>
          <w:sz w:val="24"/>
          <w:szCs w:val="24"/>
        </w:rPr>
      </w:pPr>
      <w:r w:rsidRPr="000913AA">
        <w:rPr>
          <w:rFonts w:ascii="Times New Roman" w:eastAsia="Times New Roman" w:hAnsi="Times New Roman" w:cs="Times New Roman"/>
          <w:b/>
          <w:bCs/>
          <w:iCs/>
          <w:sz w:val="24"/>
          <w:szCs w:val="24"/>
        </w:rPr>
        <w:t>Parameter penelitian</w:t>
      </w:r>
    </w:p>
    <w:p w:rsidR="005E0A71" w:rsidRPr="00773CAD" w:rsidRDefault="005E0A71" w:rsidP="005E0A71">
      <w:pPr>
        <w:spacing w:after="3" w:line="477" w:lineRule="auto"/>
        <w:ind w:right="15"/>
        <w:jc w:val="both"/>
        <w:rPr>
          <w:rFonts w:ascii="Times New Roman" w:hAnsi="Times New Roman" w:cs="Times New Roman"/>
          <w:sz w:val="24"/>
          <w:szCs w:val="24"/>
        </w:rPr>
      </w:pPr>
      <w:r>
        <w:rPr>
          <w:rFonts w:ascii="Times New Roman" w:hAnsi="Times New Roman" w:cs="Times New Roman"/>
          <w:sz w:val="24"/>
          <w:szCs w:val="24"/>
        </w:rPr>
        <w:t xml:space="preserve">            </w:t>
      </w:r>
      <w:r w:rsidRPr="001A3B5B">
        <w:rPr>
          <w:rFonts w:ascii="Times New Roman" w:hAnsi="Times New Roman" w:cs="Times New Roman"/>
          <w:sz w:val="24"/>
          <w:szCs w:val="24"/>
        </w:rPr>
        <w:t>Parameter simplisia</w:t>
      </w:r>
      <w:r>
        <w:rPr>
          <w:rFonts w:ascii="Times New Roman" w:hAnsi="Times New Roman" w:cs="Times New Roman"/>
          <w:sz w:val="24"/>
          <w:szCs w:val="24"/>
        </w:rPr>
        <w:t xml:space="preserve"> daun marbosi-bosi </w:t>
      </w:r>
      <w:r w:rsidRPr="00F96897">
        <w:rPr>
          <w:rFonts w:ascii="Times New Roman" w:hAnsi="Times New Roman" w:cs="Times New Roman"/>
          <w:i/>
          <w:sz w:val="24"/>
          <w:szCs w:val="24"/>
        </w:rPr>
        <w:t>(Tarenna polycarpa (Miq.)</w:t>
      </w:r>
      <w:r w:rsidRPr="00F96897">
        <w:rPr>
          <w:rFonts w:ascii="Times New Roman" w:hAnsi="Times New Roman" w:cs="Times New Roman"/>
          <w:sz w:val="24"/>
          <w:szCs w:val="24"/>
        </w:rPr>
        <w:t xml:space="preserve"> Koord.Ex Valeton</w:t>
      </w:r>
      <w:proofErr w:type="gramStart"/>
      <w:r>
        <w:rPr>
          <w:rFonts w:ascii="Times New Roman" w:hAnsi="Times New Roman" w:cs="Times New Roman"/>
          <w:i/>
          <w:iCs/>
          <w:sz w:val="24"/>
          <w:szCs w:val="24"/>
        </w:rPr>
        <w:t>)</w:t>
      </w:r>
      <w:r>
        <w:rPr>
          <w:rFonts w:ascii="Times New Roman" w:hAnsi="Times New Roman" w:cs="Times New Roman"/>
          <w:sz w:val="24"/>
          <w:szCs w:val="24"/>
        </w:rPr>
        <w:t xml:space="preserve"> </w:t>
      </w:r>
      <w:r w:rsidRPr="001A3B5B">
        <w:rPr>
          <w:rFonts w:ascii="Times New Roman" w:hAnsi="Times New Roman" w:cs="Times New Roman"/>
          <w:sz w:val="24"/>
          <w:szCs w:val="24"/>
        </w:rPr>
        <w:t xml:space="preserve"> makroskopik</w:t>
      </w:r>
      <w:proofErr w:type="gramEnd"/>
      <w:r w:rsidRPr="001A3B5B">
        <w:rPr>
          <w:rFonts w:ascii="Times New Roman" w:hAnsi="Times New Roman" w:cs="Times New Roman"/>
          <w:sz w:val="24"/>
          <w:szCs w:val="24"/>
        </w:rPr>
        <w:t>, mikroskopik, kadar abu total, kadar abu tidak larut asam, kadar sari larut air, kadar sari larut etanol, dan kadar air simplisia.</w:t>
      </w:r>
      <w:r>
        <w:rPr>
          <w:rFonts w:ascii="Times New Roman" w:hAnsi="Times New Roman" w:cs="Times New Roman"/>
          <w:sz w:val="24"/>
          <w:szCs w:val="24"/>
        </w:rPr>
        <w:t xml:space="preserve"> </w:t>
      </w:r>
      <w:r>
        <w:rPr>
          <w:rFonts w:ascii="Times New Roman" w:hAnsi="Times New Roman" w:cs="Times New Roman"/>
          <w:sz w:val="24"/>
          <w:szCs w:val="24"/>
        </w:rPr>
        <w:lastRenderedPageBreak/>
        <w:t>M</w:t>
      </w:r>
      <w:r w:rsidRPr="001A3B5B">
        <w:rPr>
          <w:rFonts w:ascii="Times New Roman" w:hAnsi="Times New Roman" w:cs="Times New Roman"/>
          <w:sz w:val="24"/>
          <w:szCs w:val="24"/>
        </w:rPr>
        <w:t>etabolit sekunder ekstrak</w:t>
      </w:r>
      <w:r>
        <w:rPr>
          <w:rFonts w:ascii="Times New Roman" w:hAnsi="Times New Roman" w:cs="Times New Roman"/>
          <w:sz w:val="24"/>
          <w:szCs w:val="24"/>
        </w:rPr>
        <w:t xml:space="preserve"> daun marbosi-bosi-bosi </w:t>
      </w:r>
      <w:r w:rsidRPr="001A3B5B">
        <w:rPr>
          <w:rFonts w:ascii="Times New Roman" w:hAnsi="Times New Roman" w:cs="Times New Roman"/>
          <w:sz w:val="24"/>
          <w:szCs w:val="24"/>
        </w:rPr>
        <w:t xml:space="preserve">senyawa </w:t>
      </w:r>
      <w:proofErr w:type="gramStart"/>
      <w:r w:rsidRPr="001A3B5B">
        <w:rPr>
          <w:rFonts w:ascii="Times New Roman" w:hAnsi="Times New Roman" w:cs="Times New Roman"/>
          <w:sz w:val="24"/>
          <w:szCs w:val="24"/>
        </w:rPr>
        <w:t>alkaloid  flavonoid</w:t>
      </w:r>
      <w:proofErr w:type="gramEnd"/>
      <w:r w:rsidRPr="001A3B5B">
        <w:rPr>
          <w:rFonts w:ascii="Times New Roman" w:hAnsi="Times New Roman" w:cs="Times New Roman"/>
          <w:sz w:val="24"/>
          <w:szCs w:val="24"/>
        </w:rPr>
        <w:t xml:space="preserve">, steroid, tannin, saponin, glikosid. </w:t>
      </w:r>
      <w:r>
        <w:rPr>
          <w:rFonts w:ascii="Times New Roman" w:hAnsi="Times New Roman" w:cs="Times New Roman"/>
          <w:sz w:val="24"/>
          <w:szCs w:val="24"/>
        </w:rPr>
        <w:t>A</w:t>
      </w:r>
      <w:r w:rsidRPr="001A3B5B">
        <w:rPr>
          <w:rFonts w:ascii="Times New Roman" w:hAnsi="Times New Roman" w:cs="Times New Roman"/>
          <w:sz w:val="24"/>
          <w:szCs w:val="24"/>
        </w:rPr>
        <w:t xml:space="preserve">ktivitas </w:t>
      </w:r>
      <w:r>
        <w:rPr>
          <w:rFonts w:ascii="Times New Roman" w:hAnsi="Times New Roman" w:cs="Times New Roman"/>
          <w:sz w:val="24"/>
          <w:szCs w:val="24"/>
        </w:rPr>
        <w:t xml:space="preserve">ekstrak dan </w:t>
      </w:r>
      <w:proofErr w:type="gramStart"/>
      <w:r>
        <w:rPr>
          <w:rFonts w:ascii="Times New Roman" w:hAnsi="Times New Roman" w:cs="Times New Roman"/>
          <w:sz w:val="24"/>
          <w:szCs w:val="24"/>
        </w:rPr>
        <w:t xml:space="preserve">gel  </w:t>
      </w:r>
      <w:r w:rsidRPr="001A3B5B">
        <w:rPr>
          <w:rFonts w:ascii="Times New Roman" w:hAnsi="Times New Roman" w:cs="Times New Roman"/>
          <w:sz w:val="24"/>
          <w:szCs w:val="24"/>
        </w:rPr>
        <w:t>anti</w:t>
      </w:r>
      <w:proofErr w:type="gramEnd"/>
      <w:r w:rsidRPr="001A3B5B">
        <w:rPr>
          <w:rFonts w:ascii="Times New Roman" w:hAnsi="Times New Roman" w:cs="Times New Roman"/>
          <w:sz w:val="24"/>
          <w:szCs w:val="24"/>
        </w:rPr>
        <w:t xml:space="preserve"> </w:t>
      </w:r>
      <w:r w:rsidRPr="001A3B5B">
        <w:rPr>
          <w:rFonts w:ascii="Times New Roman" w:eastAsia="Times New Roman" w:hAnsi="Times New Roman" w:cs="Times New Roman"/>
          <w:i/>
          <w:sz w:val="24"/>
          <w:szCs w:val="24"/>
        </w:rPr>
        <w:t>acne</w:t>
      </w:r>
      <w:r w:rsidRPr="001A3B5B">
        <w:rPr>
          <w:rFonts w:ascii="Times New Roman" w:hAnsi="Times New Roman" w:cs="Times New Roman"/>
          <w:sz w:val="24"/>
          <w:szCs w:val="24"/>
        </w:rPr>
        <w:t xml:space="preserve"> ekstrak </w:t>
      </w:r>
      <w:r>
        <w:rPr>
          <w:rFonts w:ascii="Times New Roman" w:hAnsi="Times New Roman" w:cs="Times New Roman"/>
          <w:sz w:val="24"/>
          <w:szCs w:val="24"/>
        </w:rPr>
        <w:t xml:space="preserve">daun marbosi-bosi </w:t>
      </w:r>
      <w:r w:rsidRPr="00F96897">
        <w:rPr>
          <w:rFonts w:ascii="Times New Roman" w:hAnsi="Times New Roman" w:cs="Times New Roman"/>
          <w:i/>
          <w:sz w:val="24"/>
          <w:szCs w:val="24"/>
        </w:rPr>
        <w:t>(Tarenna polycarpa (Miq.)</w:t>
      </w:r>
      <w:r w:rsidRPr="00F96897">
        <w:rPr>
          <w:rFonts w:ascii="Times New Roman" w:hAnsi="Times New Roman" w:cs="Times New Roman"/>
          <w:sz w:val="24"/>
          <w:szCs w:val="24"/>
        </w:rPr>
        <w:t xml:space="preserve"> Koord.Ex Valeton</w:t>
      </w:r>
      <w:r>
        <w:rPr>
          <w:rFonts w:ascii="Times New Roman" w:hAnsi="Times New Roman" w:cs="Times New Roman"/>
          <w:i/>
          <w:iCs/>
          <w:sz w:val="24"/>
          <w:szCs w:val="24"/>
        </w:rPr>
        <w:t>)</w:t>
      </w:r>
      <w:r>
        <w:rPr>
          <w:rFonts w:ascii="Times New Roman" w:hAnsi="Times New Roman" w:cs="Times New Roman"/>
          <w:sz w:val="24"/>
          <w:szCs w:val="24"/>
        </w:rPr>
        <w:t xml:space="preserve"> </w:t>
      </w:r>
      <w:r w:rsidRPr="001A3B5B">
        <w:rPr>
          <w:rFonts w:ascii="Times New Roman" w:hAnsi="Times New Roman" w:cs="Times New Roman"/>
          <w:sz w:val="24"/>
          <w:szCs w:val="24"/>
        </w:rPr>
        <w:t xml:space="preserve">diameter daya hambat bakteri </w:t>
      </w:r>
      <w:r w:rsidRPr="00983254">
        <w:rPr>
          <w:rFonts w:ascii="Times New Roman" w:eastAsia="Times New Roman" w:hAnsi="Times New Roman" w:cs="Times New Roman"/>
          <w:i/>
          <w:sz w:val="24"/>
          <w:szCs w:val="24"/>
        </w:rPr>
        <w:t>Propionibacterium acnes</w:t>
      </w:r>
      <w:r w:rsidRPr="001A3B5B">
        <w:rPr>
          <w:rFonts w:ascii="Times New Roman" w:hAnsi="Times New Roman" w:cs="Times New Roman"/>
          <w:sz w:val="24"/>
          <w:szCs w:val="24"/>
        </w:rPr>
        <w:t xml:space="preserve">. </w:t>
      </w:r>
      <w:r>
        <w:rPr>
          <w:rFonts w:ascii="Times New Roman" w:hAnsi="Times New Roman" w:cs="Times New Roman"/>
          <w:sz w:val="24"/>
          <w:szCs w:val="24"/>
        </w:rPr>
        <w:t xml:space="preserve">Uji </w:t>
      </w:r>
      <w:r w:rsidRPr="001A3B5B">
        <w:rPr>
          <w:rFonts w:ascii="Times New Roman" w:hAnsi="Times New Roman" w:cs="Times New Roman"/>
          <w:sz w:val="24"/>
          <w:szCs w:val="24"/>
        </w:rPr>
        <w:t>stabilitas: organoleptis, homogenitas, pH,</w:t>
      </w:r>
      <w:r>
        <w:rPr>
          <w:rFonts w:ascii="Times New Roman" w:hAnsi="Times New Roman" w:cs="Times New Roman"/>
          <w:sz w:val="24"/>
          <w:szCs w:val="24"/>
        </w:rPr>
        <w:t xml:space="preserve"> viskositas, daya sebar, daya lekat, dan</w:t>
      </w:r>
      <w:r w:rsidRPr="001A3B5B">
        <w:rPr>
          <w:rFonts w:ascii="Times New Roman" w:hAnsi="Times New Roman" w:cs="Times New Roman"/>
          <w:sz w:val="24"/>
          <w:szCs w:val="24"/>
        </w:rPr>
        <w:t xml:space="preserve"> keamanan: uji anti iritasi  </w:t>
      </w:r>
    </w:p>
    <w:p w:rsidR="005E0A71" w:rsidRPr="00F96897" w:rsidRDefault="005E0A71" w:rsidP="005E0A71">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 xml:space="preserve">3.2 </w:t>
      </w:r>
      <w:r>
        <w:rPr>
          <w:rFonts w:ascii="Times New Roman" w:hAnsi="Times New Roman" w:cs="Times New Roman"/>
          <w:b/>
          <w:sz w:val="24"/>
          <w:szCs w:val="24"/>
        </w:rPr>
        <w:t xml:space="preserve">Lokasi dan Jadwal </w:t>
      </w:r>
      <w:r w:rsidRPr="00F96897">
        <w:rPr>
          <w:rFonts w:ascii="Times New Roman" w:hAnsi="Times New Roman" w:cs="Times New Roman"/>
          <w:b/>
          <w:sz w:val="24"/>
          <w:szCs w:val="24"/>
        </w:rPr>
        <w:t>Penelitian</w:t>
      </w:r>
    </w:p>
    <w:p w:rsidR="005E0A71" w:rsidRPr="00F96897" w:rsidRDefault="005E0A71" w:rsidP="005E0A71">
      <w:pPr>
        <w:spacing w:after="0" w:line="480" w:lineRule="auto"/>
        <w:ind w:right="2" w:firstLine="720"/>
        <w:jc w:val="both"/>
        <w:rPr>
          <w:rFonts w:ascii="Times New Roman" w:hAnsi="Times New Roman" w:cs="Times New Roman"/>
          <w:sz w:val="24"/>
          <w:szCs w:val="24"/>
        </w:rPr>
      </w:pPr>
      <w:r w:rsidRPr="00F96897">
        <w:rPr>
          <w:rFonts w:ascii="Times New Roman" w:hAnsi="Times New Roman" w:cs="Times New Roman"/>
          <w:sz w:val="24"/>
          <w:szCs w:val="24"/>
        </w:rPr>
        <w:t>Penelitian ini dilakukan di Laboratorium Farmasi Terpadu Universitas Muslim Nusantara (UMN) Al-Washliyah Medan</w:t>
      </w:r>
      <w:r w:rsidRPr="00F96897">
        <w:rPr>
          <w:rFonts w:ascii="Times New Roman" w:eastAsia="Times New Roman" w:hAnsi="Times New Roman" w:cs="Times New Roman"/>
          <w:b/>
          <w:sz w:val="24"/>
          <w:szCs w:val="24"/>
        </w:rPr>
        <w:t xml:space="preserve">. </w:t>
      </w:r>
      <w:r w:rsidRPr="00F96897">
        <w:rPr>
          <w:rFonts w:ascii="Times New Roman" w:eastAsia="Times New Roman" w:hAnsi="Times New Roman" w:cs="Times New Roman"/>
          <w:sz w:val="24"/>
          <w:szCs w:val="24"/>
        </w:rPr>
        <w:t>Waktu penelitian dilakukan pada</w:t>
      </w:r>
      <w:r>
        <w:rPr>
          <w:rFonts w:ascii="Times New Roman" w:eastAsia="Times New Roman" w:hAnsi="Times New Roman" w:cs="Times New Roman"/>
          <w:sz w:val="24"/>
          <w:szCs w:val="24"/>
        </w:rPr>
        <w:t xml:space="preserve"> Bulan</w:t>
      </w:r>
      <w:r w:rsidRPr="00F96897">
        <w:rPr>
          <w:rFonts w:ascii="Times New Roman" w:eastAsia="Times New Roman" w:hAnsi="Times New Roman" w:cs="Times New Roman"/>
          <w:sz w:val="24"/>
          <w:szCs w:val="24"/>
        </w:rPr>
        <w:t xml:space="preserve"> Desember</w:t>
      </w:r>
      <w:r>
        <w:rPr>
          <w:rFonts w:ascii="Times New Roman" w:eastAsia="Times New Roman" w:hAnsi="Times New Roman" w:cs="Times New Roman"/>
          <w:sz w:val="24"/>
          <w:szCs w:val="24"/>
        </w:rPr>
        <w:t>-</w:t>
      </w:r>
      <w:r w:rsidRPr="00F96897">
        <w:rPr>
          <w:rFonts w:ascii="Times New Roman" w:eastAsia="Times New Roman" w:hAnsi="Times New Roman" w:cs="Times New Roman"/>
          <w:sz w:val="24"/>
          <w:szCs w:val="24"/>
        </w:rPr>
        <w:t>Mei 2025</w:t>
      </w:r>
    </w:p>
    <w:p w:rsidR="005E0A71" w:rsidRPr="00F96897" w:rsidRDefault="005E0A71" w:rsidP="005E0A71">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3.3 Bahan-bahan</w:t>
      </w:r>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Bahan-bahan yang digunakan pada penelitian ini adalah: propilen glikol (PEG), carbopol 940, aquadest, etanol 80%, toluena, kloralhidrat, kloroform, asam sulfat (H₂SO₄) pekat,</w:t>
      </w:r>
      <w:r w:rsidRPr="00F96897">
        <w:rPr>
          <w:rFonts w:ascii="Times New Roman" w:eastAsia="Calibri" w:hAnsi="Times New Roman" w:cs="Times New Roman"/>
          <w:sz w:val="24"/>
          <w:szCs w:val="24"/>
        </w:rPr>
        <w:t xml:space="preserve"> </w:t>
      </w:r>
      <w:r w:rsidRPr="00F96897">
        <w:rPr>
          <w:rFonts w:ascii="Times New Roman" w:hAnsi="Times New Roman" w:cs="Times New Roman"/>
          <w:sz w:val="24"/>
          <w:szCs w:val="24"/>
        </w:rPr>
        <w:t xml:space="preserve">asam klorida (HCI) pekat, kalium iodida, iodium, bismuth nitrat, merkuri (II) klorida, asam nitrat, n-heksana, timbal (II) asetat, bakteri </w:t>
      </w:r>
      <w:r w:rsidRPr="00983254">
        <w:rPr>
          <w:rFonts w:ascii="Times New Roman" w:eastAsia="Times New Roman" w:hAnsi="Times New Roman" w:cs="Times New Roman"/>
          <w:i/>
          <w:sz w:val="24"/>
          <w:szCs w:val="24"/>
        </w:rPr>
        <w:t>Staphylococcus aureus</w:t>
      </w:r>
      <w:r w:rsidRPr="00F96897">
        <w:rPr>
          <w:rFonts w:ascii="Times New Roman" w:eastAsia="Times New Roman" w:hAnsi="Times New Roman" w:cs="Times New Roman"/>
          <w:i/>
          <w:sz w:val="24"/>
          <w:szCs w:val="24"/>
        </w:rPr>
        <w:t xml:space="preserve"> </w:t>
      </w:r>
      <w:r w:rsidRPr="00F96897">
        <w:rPr>
          <w:rFonts w:ascii="Times New Roman" w:eastAsia="Times New Roman" w:hAnsi="Times New Roman" w:cs="Times New Roman"/>
          <w:sz w:val="24"/>
          <w:szCs w:val="24"/>
        </w:rPr>
        <w:t>dan</w:t>
      </w:r>
      <w:r w:rsidRPr="00F96897">
        <w:rPr>
          <w:rFonts w:ascii="Times New Roman" w:eastAsia="Times New Roman" w:hAnsi="Times New Roman" w:cs="Times New Roman"/>
          <w:i/>
          <w:sz w:val="24"/>
          <w:szCs w:val="24"/>
        </w:rPr>
        <w:t xml:space="preserve"> </w:t>
      </w:r>
      <w:r w:rsidRPr="00983254">
        <w:rPr>
          <w:rFonts w:ascii="Times New Roman" w:eastAsia="Times New Roman" w:hAnsi="Times New Roman" w:cs="Times New Roman"/>
          <w:i/>
          <w:sz w:val="24"/>
          <w:szCs w:val="24"/>
        </w:rPr>
        <w:t>Propionibacterium acnes</w:t>
      </w:r>
      <w:r w:rsidRPr="00F96897">
        <w:rPr>
          <w:rFonts w:ascii="Times New Roman" w:hAnsi="Times New Roman" w:cs="Times New Roman"/>
          <w:sz w:val="24"/>
          <w:szCs w:val="24"/>
        </w:rPr>
        <w:t xml:space="preserve">, natrium klorida (NaCl 0,9%), Nutriet Agar (NA), dan </w:t>
      </w:r>
      <w:r w:rsidRPr="00F96897">
        <w:rPr>
          <w:rFonts w:ascii="Times New Roman" w:eastAsia="Times New Roman" w:hAnsi="Times New Roman" w:cs="Times New Roman"/>
          <w:i/>
          <w:sz w:val="24"/>
          <w:szCs w:val="24"/>
        </w:rPr>
        <w:t>Muller Hilton Agar</w:t>
      </w:r>
      <w:r w:rsidRPr="00F96897">
        <w:rPr>
          <w:rFonts w:ascii="Times New Roman" w:hAnsi="Times New Roman" w:cs="Times New Roman"/>
          <w:sz w:val="24"/>
          <w:szCs w:val="24"/>
        </w:rPr>
        <w:t xml:space="preserve"> (MHA). </w:t>
      </w:r>
    </w:p>
    <w:p w:rsidR="005E0A71" w:rsidRPr="00F96897" w:rsidRDefault="005E0A71" w:rsidP="005E0A71">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3.4 Peralatan</w:t>
      </w:r>
    </w:p>
    <w:p w:rsidR="005E0A71"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Alat-alat yang digunakan dalam penelitian ini adalah alat-alat gelas laboratorium, arloji, corong, inkubator (</w:t>
      </w:r>
      <w:r w:rsidRPr="00F96897">
        <w:rPr>
          <w:rFonts w:ascii="Times New Roman" w:eastAsia="Times New Roman" w:hAnsi="Times New Roman" w:cs="Times New Roman"/>
          <w:i/>
          <w:sz w:val="24"/>
          <w:szCs w:val="24"/>
        </w:rPr>
        <w:t>Fisher Scientific</w:t>
      </w:r>
      <w:r w:rsidRPr="00F96897">
        <w:rPr>
          <w:rFonts w:ascii="Times New Roman" w:hAnsi="Times New Roman" w:cs="Times New Roman"/>
          <w:sz w:val="24"/>
          <w:szCs w:val="24"/>
        </w:rPr>
        <w:t xml:space="preserve">), </w:t>
      </w:r>
      <w:r w:rsidRPr="00F96897">
        <w:rPr>
          <w:rFonts w:ascii="Times New Roman" w:eastAsia="Times New Roman" w:hAnsi="Times New Roman" w:cs="Times New Roman"/>
          <w:i/>
          <w:sz w:val="24"/>
          <w:szCs w:val="24"/>
        </w:rPr>
        <w:t xml:space="preserve">autoklaf </w:t>
      </w:r>
      <w:r w:rsidRPr="00F96897">
        <w:rPr>
          <w:rFonts w:ascii="Times New Roman" w:hAnsi="Times New Roman" w:cs="Times New Roman"/>
          <w:sz w:val="24"/>
          <w:szCs w:val="24"/>
        </w:rPr>
        <w:t>(</w:t>
      </w:r>
      <w:r w:rsidRPr="00F96897">
        <w:rPr>
          <w:rFonts w:ascii="Times New Roman" w:eastAsia="Times New Roman" w:hAnsi="Times New Roman" w:cs="Times New Roman"/>
          <w:i/>
          <w:sz w:val="24"/>
          <w:szCs w:val="24"/>
        </w:rPr>
        <w:t>Fisons</w:t>
      </w:r>
      <w:r w:rsidRPr="00F96897">
        <w:rPr>
          <w:rFonts w:ascii="Times New Roman" w:hAnsi="Times New Roman" w:cs="Times New Roman"/>
          <w:sz w:val="24"/>
          <w:szCs w:val="24"/>
        </w:rPr>
        <w:t>), neraca analitik (</w:t>
      </w:r>
      <w:r w:rsidRPr="00F96897">
        <w:rPr>
          <w:rFonts w:ascii="Times New Roman" w:eastAsia="Times New Roman" w:hAnsi="Times New Roman" w:cs="Times New Roman"/>
          <w:i/>
          <w:sz w:val="24"/>
          <w:szCs w:val="24"/>
        </w:rPr>
        <w:t>Vibra Ht</w:t>
      </w:r>
      <w:r w:rsidRPr="00F96897">
        <w:rPr>
          <w:rFonts w:ascii="Times New Roman" w:hAnsi="Times New Roman" w:cs="Times New Roman"/>
          <w:sz w:val="24"/>
          <w:szCs w:val="24"/>
        </w:rPr>
        <w:t>), pH meter, viscometer, homogenizer, hot plate, rotary evaporator, rak tabung, pipet tetes, kertas saring, kertas perkamen, lampu bunsen, pinset, jarumose, spatula, cawan petri, wadah gel , oven, dan lemari pendingin</w:t>
      </w:r>
      <w:r>
        <w:rPr>
          <w:rFonts w:ascii="Times New Roman" w:hAnsi="Times New Roman" w:cs="Times New Roman"/>
          <w:sz w:val="24"/>
          <w:szCs w:val="24"/>
        </w:rPr>
        <w:t>.</w:t>
      </w:r>
    </w:p>
    <w:p w:rsidR="005E0A71" w:rsidRDefault="005E0A71" w:rsidP="005E0A71">
      <w:pPr>
        <w:spacing w:after="0" w:line="480" w:lineRule="auto"/>
        <w:ind w:right="3" w:firstLine="720"/>
        <w:jc w:val="both"/>
        <w:rPr>
          <w:rFonts w:ascii="Times New Roman" w:hAnsi="Times New Roman" w:cs="Times New Roman"/>
          <w:sz w:val="24"/>
          <w:szCs w:val="24"/>
        </w:rPr>
      </w:pPr>
    </w:p>
    <w:p w:rsidR="005E0A71" w:rsidRDefault="005E0A71" w:rsidP="005E0A71">
      <w:pPr>
        <w:spacing w:after="0" w:line="480" w:lineRule="auto"/>
        <w:ind w:right="3" w:firstLine="720"/>
        <w:jc w:val="both"/>
        <w:rPr>
          <w:rFonts w:ascii="Times New Roman" w:hAnsi="Times New Roman" w:cs="Times New Roman"/>
          <w:sz w:val="24"/>
          <w:szCs w:val="24"/>
        </w:rPr>
      </w:pPr>
    </w:p>
    <w:p w:rsidR="005E0A71" w:rsidRPr="00F96897" w:rsidRDefault="005E0A71" w:rsidP="005E0A71">
      <w:pPr>
        <w:spacing w:after="0" w:line="480" w:lineRule="auto"/>
        <w:ind w:right="3"/>
        <w:jc w:val="both"/>
        <w:rPr>
          <w:rFonts w:ascii="Times New Roman" w:hAnsi="Times New Roman" w:cs="Times New Roman"/>
          <w:b/>
          <w:sz w:val="24"/>
          <w:szCs w:val="24"/>
        </w:rPr>
      </w:pPr>
      <w:proofErr w:type="gramStart"/>
      <w:r w:rsidRPr="00F96897">
        <w:rPr>
          <w:rFonts w:ascii="Times New Roman" w:hAnsi="Times New Roman" w:cs="Times New Roman"/>
          <w:b/>
          <w:sz w:val="24"/>
          <w:szCs w:val="24"/>
        </w:rPr>
        <w:lastRenderedPageBreak/>
        <w:t>3.5</w:t>
      </w:r>
      <w:r>
        <w:rPr>
          <w:rFonts w:ascii="Times New Roman" w:hAnsi="Times New Roman" w:cs="Times New Roman"/>
          <w:b/>
          <w:sz w:val="24"/>
          <w:szCs w:val="24"/>
        </w:rPr>
        <w:t xml:space="preserve">  </w:t>
      </w:r>
      <w:r w:rsidRPr="00F96897">
        <w:rPr>
          <w:rFonts w:ascii="Times New Roman" w:hAnsi="Times New Roman" w:cs="Times New Roman"/>
          <w:b/>
          <w:sz w:val="24"/>
          <w:szCs w:val="24"/>
        </w:rPr>
        <w:t>Prosedur</w:t>
      </w:r>
      <w:proofErr w:type="gramEnd"/>
      <w:r w:rsidRPr="00F96897">
        <w:rPr>
          <w:rFonts w:ascii="Times New Roman" w:hAnsi="Times New Roman" w:cs="Times New Roman"/>
          <w:b/>
          <w:sz w:val="24"/>
          <w:szCs w:val="24"/>
        </w:rPr>
        <w:t xml:space="preserve"> Penelitian Dan Pengumpulan Data </w:t>
      </w:r>
    </w:p>
    <w:p w:rsidR="005E0A71" w:rsidRPr="00F96897" w:rsidRDefault="005E0A71" w:rsidP="005E0A71">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3.5.1</w:t>
      </w:r>
      <w:r w:rsidRPr="00F96897">
        <w:rPr>
          <w:rFonts w:ascii="Times New Roman" w:hAnsi="Times New Roman" w:cs="Times New Roman"/>
          <w:b/>
          <w:sz w:val="24"/>
          <w:szCs w:val="24"/>
        </w:rPr>
        <w:tab/>
        <w:t xml:space="preserve">Identifikasi Sampel </w:t>
      </w:r>
    </w:p>
    <w:p w:rsidR="005E0A71" w:rsidRPr="00F96897" w:rsidRDefault="005E0A71" w:rsidP="005E0A71">
      <w:pPr>
        <w:spacing w:after="0" w:line="480" w:lineRule="auto"/>
        <w:ind w:right="2"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Tumbuhan yang digunakan pada penelitian ini diidentifikasi di </w:t>
      </w:r>
      <w:proofErr w:type="gramStart"/>
      <w:r w:rsidRPr="00F96897">
        <w:rPr>
          <w:rFonts w:ascii="Times New Roman" w:hAnsi="Times New Roman" w:cs="Times New Roman"/>
          <w:sz w:val="24"/>
          <w:szCs w:val="24"/>
        </w:rPr>
        <w:t>laboratorium  Herbarium</w:t>
      </w:r>
      <w:proofErr w:type="gramEnd"/>
      <w:r w:rsidRPr="00F96897">
        <w:rPr>
          <w:rFonts w:ascii="Times New Roman" w:hAnsi="Times New Roman" w:cs="Times New Roman"/>
          <w:sz w:val="24"/>
          <w:szCs w:val="24"/>
        </w:rPr>
        <w:t xml:space="preserve"> Medanese (MEDA) Universitas Sumatera Utara</w:t>
      </w:r>
    </w:p>
    <w:p w:rsidR="005E0A71" w:rsidRPr="00F96897" w:rsidRDefault="005E0A71" w:rsidP="005E0A71">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3.5.2</w:t>
      </w:r>
      <w:r w:rsidRPr="00F96897">
        <w:rPr>
          <w:rFonts w:ascii="Times New Roman" w:hAnsi="Times New Roman" w:cs="Times New Roman"/>
          <w:b/>
          <w:sz w:val="24"/>
          <w:szCs w:val="24"/>
        </w:rPr>
        <w:tab/>
        <w:t xml:space="preserve">Pengumpulan Sampel </w:t>
      </w:r>
    </w:p>
    <w:p w:rsidR="005E0A71" w:rsidRPr="00F96897" w:rsidRDefault="005E0A71" w:rsidP="005E0A71">
      <w:pPr>
        <w:spacing w:after="0" w:line="480" w:lineRule="auto"/>
        <w:ind w:firstLine="720"/>
        <w:jc w:val="both"/>
        <w:rPr>
          <w:rFonts w:ascii="Times New Roman" w:hAnsi="Times New Roman" w:cs="Times New Roman"/>
          <w:sz w:val="24"/>
          <w:szCs w:val="24"/>
        </w:rPr>
      </w:pPr>
      <w:r w:rsidRPr="00F96897">
        <w:rPr>
          <w:rFonts w:ascii="Times New Roman" w:hAnsi="Times New Roman" w:cs="Times New Roman"/>
          <w:sz w:val="24"/>
          <w:szCs w:val="24"/>
        </w:rPr>
        <w:t>Sampel yang digunakan pada penelitian ini adalah Daun Marbosi-bosi</w:t>
      </w:r>
      <w:r>
        <w:rPr>
          <w:rFonts w:ascii="Times New Roman" w:hAnsi="Times New Roman" w:cs="Times New Roman"/>
          <w:sz w:val="24"/>
          <w:szCs w:val="24"/>
        </w:rPr>
        <w:t xml:space="preserve"> </w:t>
      </w:r>
      <w:r w:rsidRPr="00F96897">
        <w:rPr>
          <w:rFonts w:ascii="Times New Roman" w:hAnsi="Times New Roman" w:cs="Times New Roman"/>
          <w:i/>
          <w:sz w:val="24"/>
          <w:szCs w:val="24"/>
        </w:rPr>
        <w:t>(Tarenna polycarpa (Miq.)</w:t>
      </w:r>
      <w:r w:rsidRPr="00F96897">
        <w:rPr>
          <w:rFonts w:ascii="Times New Roman" w:hAnsi="Times New Roman" w:cs="Times New Roman"/>
          <w:sz w:val="24"/>
          <w:szCs w:val="24"/>
        </w:rPr>
        <w:t xml:space="preserve"> Koord.Ex Valeton</w:t>
      </w:r>
      <w:r>
        <w:rPr>
          <w:rFonts w:ascii="Times New Roman" w:hAnsi="Times New Roman" w:cs="Times New Roman"/>
          <w:i/>
          <w:iCs/>
          <w:sz w:val="24"/>
          <w:szCs w:val="24"/>
        </w:rPr>
        <w:t>)</w:t>
      </w:r>
      <w:r w:rsidRPr="00F96897">
        <w:rPr>
          <w:rFonts w:ascii="Times New Roman" w:hAnsi="Times New Roman" w:cs="Times New Roman"/>
          <w:sz w:val="24"/>
          <w:szCs w:val="24"/>
        </w:rPr>
        <w:t xml:space="preserve"> secara </w:t>
      </w:r>
      <w:r w:rsidRPr="00CF1E20">
        <w:rPr>
          <w:rFonts w:ascii="Times New Roman" w:hAnsi="Times New Roman" w:cs="Times New Roman"/>
          <w:i/>
          <w:iCs/>
          <w:sz w:val="24"/>
          <w:szCs w:val="24"/>
        </w:rPr>
        <w:t>purposive sampling</w:t>
      </w:r>
      <w:r w:rsidRPr="00F96897">
        <w:rPr>
          <w:rFonts w:ascii="Times New Roman" w:hAnsi="Times New Roman" w:cs="Times New Roman"/>
          <w:sz w:val="24"/>
          <w:szCs w:val="24"/>
        </w:rPr>
        <w:t>. Sampel diambil pada satu tempat atau daerah saja dan tidak membandingkannya dengan daerah lain.</w:t>
      </w:r>
    </w:p>
    <w:p w:rsidR="005E0A71" w:rsidRPr="00F96897" w:rsidRDefault="005E0A71" w:rsidP="005E0A71">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3.5.3</w:t>
      </w:r>
      <w:r w:rsidRPr="00F96897">
        <w:rPr>
          <w:rFonts w:ascii="Times New Roman" w:hAnsi="Times New Roman" w:cs="Times New Roman"/>
          <w:b/>
          <w:sz w:val="24"/>
          <w:szCs w:val="24"/>
        </w:rPr>
        <w:tab/>
        <w:t xml:space="preserve">Pengolahan Simplisia </w:t>
      </w:r>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Daun Marbosi-bosi yang masih </w:t>
      </w:r>
      <w:proofErr w:type="gramStart"/>
      <w:r w:rsidRPr="00F96897">
        <w:rPr>
          <w:rFonts w:ascii="Times New Roman" w:hAnsi="Times New Roman" w:cs="Times New Roman"/>
          <w:sz w:val="24"/>
          <w:szCs w:val="24"/>
        </w:rPr>
        <w:t>segar</w:t>
      </w:r>
      <w:proofErr w:type="gramEnd"/>
      <w:r w:rsidRPr="00F96897">
        <w:rPr>
          <w:rFonts w:ascii="Times New Roman" w:hAnsi="Times New Roman" w:cs="Times New Roman"/>
          <w:sz w:val="24"/>
          <w:szCs w:val="24"/>
        </w:rPr>
        <w:t xml:space="preserve"> dikumpulkan, disortasi basah untuk memisahkan bahan organik asing yang terbawa saat proses pemanenenan, dicuci bersih, ditiriskan, dan ditimbang berat basahnya 10 kg. Kemudian dikeringkan di dalam lemari pengering dengan suhu 40-45 °C hingga kering dan dilakukan sortasi kering yaitu membuang benda-benda asing yang tertinggal pada simplisia, kemudian ditimbang berat keringnya. Sampel yang telah disortasi kering dihaluskan dengan menggunakan blender dan disimpan di dalam wadah yang tertutup rapat</w:t>
      </w:r>
      <w:r>
        <w:rPr>
          <w:rFonts w:ascii="Times New Roman" w:hAnsi="Times New Roman" w:cs="Times New Roman"/>
          <w:sz w:val="24"/>
          <w:szCs w:val="24"/>
        </w:rPr>
        <w:t xml:space="preserve"> </w:t>
      </w:r>
      <w:r w:rsidRPr="00CF1E20">
        <w:rPr>
          <w:rFonts w:ascii="Times New Roman" w:hAnsi="Times New Roman" w:cs="Times New Roman"/>
          <w:sz w:val="24"/>
          <w:szCs w:val="24"/>
        </w:rPr>
        <w:t>(Sumiati et al., 2020).</w:t>
      </w:r>
    </w:p>
    <w:p w:rsidR="005E0A71" w:rsidRPr="00F96897" w:rsidRDefault="005E0A71" w:rsidP="005E0A71">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 xml:space="preserve">3.6 Pemeriksaan Karakteristik Simplisia </w:t>
      </w:r>
    </w:p>
    <w:p w:rsidR="005E0A71" w:rsidRPr="00F96897" w:rsidRDefault="005E0A71" w:rsidP="005E0A71">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3.6.1</w:t>
      </w:r>
      <w:r w:rsidRPr="00F96897">
        <w:rPr>
          <w:rFonts w:ascii="Times New Roman" w:hAnsi="Times New Roman" w:cs="Times New Roman"/>
          <w:b/>
          <w:sz w:val="24"/>
          <w:szCs w:val="24"/>
        </w:rPr>
        <w:tab/>
        <w:t xml:space="preserve">Makroskopik </w:t>
      </w:r>
    </w:p>
    <w:p w:rsidR="005E0A71"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Pemeriksaan makroskopik dilakukan terhadap daun Marbosi-bosi </w:t>
      </w:r>
      <w:r w:rsidRPr="00F96897">
        <w:rPr>
          <w:rFonts w:ascii="Times New Roman" w:hAnsi="Times New Roman" w:cs="Times New Roman"/>
          <w:i/>
          <w:sz w:val="24"/>
          <w:szCs w:val="24"/>
        </w:rPr>
        <w:t>(Tarenna polycarpa (Miq.)</w:t>
      </w:r>
      <w:r w:rsidRPr="00F96897">
        <w:rPr>
          <w:rFonts w:ascii="Times New Roman" w:hAnsi="Times New Roman" w:cs="Times New Roman"/>
          <w:sz w:val="24"/>
          <w:szCs w:val="24"/>
        </w:rPr>
        <w:t xml:space="preserve"> Koord.Ex Valeton</w:t>
      </w:r>
      <w:proofErr w:type="gramStart"/>
      <w:r>
        <w:rPr>
          <w:rFonts w:ascii="Times New Roman" w:hAnsi="Times New Roman" w:cs="Times New Roman"/>
          <w:i/>
          <w:iCs/>
          <w:sz w:val="24"/>
          <w:szCs w:val="24"/>
        </w:rPr>
        <w:t>)</w:t>
      </w:r>
      <w:r>
        <w:rPr>
          <w:rFonts w:ascii="Times New Roman" w:hAnsi="Times New Roman" w:cs="Times New Roman"/>
          <w:sz w:val="24"/>
          <w:szCs w:val="24"/>
        </w:rPr>
        <w:t xml:space="preserve"> </w:t>
      </w:r>
      <w:r w:rsidRPr="00F96897">
        <w:rPr>
          <w:rFonts w:ascii="Times New Roman" w:hAnsi="Times New Roman" w:cs="Times New Roman"/>
          <w:i/>
          <w:sz w:val="24"/>
          <w:szCs w:val="24"/>
        </w:rPr>
        <w:t xml:space="preserve"> </w:t>
      </w:r>
      <w:r w:rsidRPr="00F96897">
        <w:rPr>
          <w:rFonts w:ascii="Times New Roman" w:hAnsi="Times New Roman" w:cs="Times New Roman"/>
          <w:sz w:val="24"/>
          <w:szCs w:val="24"/>
        </w:rPr>
        <w:t>dengan</w:t>
      </w:r>
      <w:proofErr w:type="gramEnd"/>
      <w:r w:rsidRPr="00F96897">
        <w:rPr>
          <w:rFonts w:ascii="Times New Roman" w:hAnsi="Times New Roman" w:cs="Times New Roman"/>
          <w:sz w:val="24"/>
          <w:szCs w:val="24"/>
        </w:rPr>
        <w:t xml:space="preserve"> cara memperhatikan warna, bentuk, dan ukuran. </w:t>
      </w:r>
    </w:p>
    <w:p w:rsidR="005E0A71" w:rsidRPr="00F96897" w:rsidRDefault="005E0A71" w:rsidP="005E0A71">
      <w:pPr>
        <w:spacing w:after="0" w:line="480" w:lineRule="auto"/>
        <w:ind w:right="3" w:firstLine="720"/>
        <w:jc w:val="both"/>
        <w:rPr>
          <w:rFonts w:ascii="Times New Roman" w:hAnsi="Times New Roman" w:cs="Times New Roman"/>
          <w:sz w:val="24"/>
          <w:szCs w:val="24"/>
        </w:rPr>
      </w:pPr>
    </w:p>
    <w:p w:rsidR="005E0A71" w:rsidRPr="00F96897" w:rsidRDefault="005E0A71" w:rsidP="005E0A71">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lastRenderedPageBreak/>
        <w:t>3.6.2</w:t>
      </w:r>
      <w:r w:rsidRPr="00F96897">
        <w:rPr>
          <w:rFonts w:ascii="Times New Roman" w:hAnsi="Times New Roman" w:cs="Times New Roman"/>
          <w:b/>
          <w:sz w:val="24"/>
          <w:szCs w:val="24"/>
        </w:rPr>
        <w:tab/>
        <w:t xml:space="preserve">Mikroskopik  </w:t>
      </w:r>
    </w:p>
    <w:p w:rsidR="005E0A71" w:rsidRPr="004C59AF" w:rsidRDefault="005E0A71" w:rsidP="005E0A71">
      <w:pPr>
        <w:spacing w:after="0" w:line="476" w:lineRule="auto"/>
        <w:ind w:left="5" w:right="1" w:firstLine="721"/>
        <w:jc w:val="both"/>
        <w:rPr>
          <w:rFonts w:ascii="Times New Roman" w:hAnsi="Times New Roman" w:cs="Times New Roman"/>
          <w:sz w:val="24"/>
          <w:szCs w:val="24"/>
        </w:rPr>
      </w:pPr>
      <w:r w:rsidRPr="00F96897">
        <w:rPr>
          <w:rFonts w:ascii="Times New Roman" w:hAnsi="Times New Roman" w:cs="Times New Roman"/>
          <w:sz w:val="24"/>
          <w:szCs w:val="24"/>
        </w:rPr>
        <w:t xml:space="preserve">Pemeriksaan mikroskopik dilakukan terhadap serbuk simplisia daun Marbosi-bosi </w:t>
      </w:r>
      <w:r w:rsidRPr="00F96897">
        <w:rPr>
          <w:rFonts w:ascii="Times New Roman" w:hAnsi="Times New Roman" w:cs="Times New Roman"/>
          <w:i/>
          <w:sz w:val="24"/>
          <w:szCs w:val="24"/>
        </w:rPr>
        <w:t>(Tarenna polycarpa (Miq.)</w:t>
      </w:r>
      <w:r w:rsidRPr="00F96897">
        <w:rPr>
          <w:rFonts w:ascii="Times New Roman" w:hAnsi="Times New Roman" w:cs="Times New Roman"/>
          <w:sz w:val="24"/>
          <w:szCs w:val="24"/>
        </w:rPr>
        <w:t xml:space="preserve"> Koord.Ex Valeton</w:t>
      </w:r>
      <w:proofErr w:type="gramStart"/>
      <w:r>
        <w:rPr>
          <w:rFonts w:ascii="Times New Roman" w:hAnsi="Times New Roman" w:cs="Times New Roman"/>
          <w:i/>
          <w:iCs/>
          <w:sz w:val="24"/>
          <w:szCs w:val="24"/>
        </w:rPr>
        <w:t>)</w:t>
      </w:r>
      <w:r w:rsidRPr="00F96897">
        <w:rPr>
          <w:rFonts w:ascii="Times New Roman" w:hAnsi="Times New Roman" w:cs="Times New Roman"/>
          <w:i/>
          <w:sz w:val="24"/>
          <w:szCs w:val="24"/>
        </w:rPr>
        <w:t xml:space="preserve"> </w:t>
      </w:r>
      <w:r w:rsidRPr="00F96897">
        <w:rPr>
          <w:rFonts w:ascii="Times New Roman" w:hAnsi="Times New Roman" w:cs="Times New Roman"/>
          <w:sz w:val="24"/>
          <w:szCs w:val="24"/>
        </w:rPr>
        <w:t xml:space="preserve"> dengan</w:t>
      </w:r>
      <w:proofErr w:type="gramEnd"/>
      <w:r w:rsidRPr="00F96897">
        <w:rPr>
          <w:rFonts w:ascii="Times New Roman" w:hAnsi="Times New Roman" w:cs="Times New Roman"/>
          <w:sz w:val="24"/>
          <w:szCs w:val="24"/>
        </w:rPr>
        <w:t xml:space="preserve"> cara </w:t>
      </w:r>
      <w:r w:rsidRPr="004C59AF">
        <w:rPr>
          <w:rFonts w:ascii="Times New Roman" w:hAnsi="Times New Roman" w:cs="Times New Roman"/>
          <w:sz w:val="24"/>
          <w:szCs w:val="24"/>
        </w:rPr>
        <w:t xml:space="preserve">meliputi pemeriksaan irisan bahan atau serbuk dan pemeriksaan anatomi jaringan itu sendiri. Kandungan sel dapat langsung dilihat di bawah mikroskop atau dilakukan pewarnaan. Sedangkan untuk pemeriksaan anatomi jaringan dapat dilakukan setelah penetesan pelarut tertentu, seperti kloralhidrat yang berfungsi untuk menghilangkan kandungan sel seperti amilum dan protein sehingga </w:t>
      </w:r>
      <w:proofErr w:type="gramStart"/>
      <w:r w:rsidRPr="004C59AF">
        <w:rPr>
          <w:rFonts w:ascii="Times New Roman" w:hAnsi="Times New Roman" w:cs="Times New Roman"/>
          <w:sz w:val="24"/>
          <w:szCs w:val="24"/>
        </w:rPr>
        <w:t>akan</w:t>
      </w:r>
      <w:proofErr w:type="gramEnd"/>
      <w:r w:rsidRPr="004C59AF">
        <w:rPr>
          <w:rFonts w:ascii="Times New Roman" w:hAnsi="Times New Roman" w:cs="Times New Roman"/>
          <w:sz w:val="24"/>
          <w:szCs w:val="24"/>
        </w:rPr>
        <w:t xml:space="preserve"> dapat terlihat jelas di bawah mikroskop</w:t>
      </w:r>
      <w:r w:rsidRPr="00F96897">
        <w:rPr>
          <w:rFonts w:ascii="Times New Roman" w:hAnsi="Times New Roman" w:cs="Times New Roman"/>
          <w:sz w:val="24"/>
          <w:szCs w:val="24"/>
        </w:rPr>
        <w:t>.</w:t>
      </w:r>
      <w:r>
        <w:rPr>
          <w:rFonts w:ascii="Times New Roman" w:hAnsi="Times New Roman" w:cs="Times New Roman"/>
          <w:sz w:val="24"/>
          <w:szCs w:val="24"/>
        </w:rPr>
        <w:t xml:space="preserve"> </w:t>
      </w:r>
      <w:r w:rsidRPr="004C59AF">
        <w:rPr>
          <w:rFonts w:ascii="Times New Roman" w:hAnsi="Times New Roman" w:cs="Times New Roman"/>
          <w:sz w:val="24"/>
          <w:szCs w:val="24"/>
        </w:rPr>
        <w:t>Pemeriksaan mikroskopik dalam dasarnya bertujuan buat memilih fragmenfragmen pengenal sel (bentuk sel, penebalan dinding sel, &amp; lainnya), isi sel (pati, hablur kalsium oksalat, &amp; sebagainya), dan bentuk sel juga jaringan spesial berdasarkan simplisia tersebut.</w:t>
      </w:r>
      <w:r>
        <w:rPr>
          <w:rFonts w:ascii="Times New Roman" w:hAnsi="Times New Roman" w:cs="Times New Roman"/>
          <w:sz w:val="24"/>
          <w:szCs w:val="24"/>
        </w:rPr>
        <w:t xml:space="preserve"> </w:t>
      </w:r>
      <w:r w:rsidRPr="00D04D53">
        <w:rPr>
          <w:rFonts w:ascii="Times New Roman" w:hAnsi="Times New Roman" w:cs="Times New Roman"/>
          <w:sz w:val="24"/>
          <w:szCs w:val="24"/>
        </w:rPr>
        <w:t>(Depkes RI., 1979).</w:t>
      </w:r>
    </w:p>
    <w:p w:rsidR="005E0A71" w:rsidRPr="00F96897" w:rsidRDefault="005E0A71" w:rsidP="005E0A71">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3.6.3</w:t>
      </w:r>
      <w:r w:rsidRPr="00F96897">
        <w:rPr>
          <w:rFonts w:ascii="Times New Roman" w:hAnsi="Times New Roman" w:cs="Times New Roman"/>
          <w:b/>
          <w:sz w:val="24"/>
          <w:szCs w:val="24"/>
        </w:rPr>
        <w:tab/>
        <w:t xml:space="preserve">Penetapan Kadar Air </w:t>
      </w:r>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Penetapan </w:t>
      </w:r>
      <w:proofErr w:type="gramStart"/>
      <w:r w:rsidRPr="00F96897">
        <w:rPr>
          <w:rFonts w:ascii="Times New Roman" w:hAnsi="Times New Roman" w:cs="Times New Roman"/>
          <w:sz w:val="24"/>
          <w:szCs w:val="24"/>
        </w:rPr>
        <w:t>kadar</w:t>
      </w:r>
      <w:proofErr w:type="gramEnd"/>
      <w:r w:rsidRPr="00F96897">
        <w:rPr>
          <w:rFonts w:ascii="Times New Roman" w:hAnsi="Times New Roman" w:cs="Times New Roman"/>
          <w:sz w:val="24"/>
          <w:szCs w:val="24"/>
        </w:rPr>
        <w:t xml:space="preserve"> air dilakukan dengan metode Azeotropi. Alat terdiri dari labu alas bulat 500 </w:t>
      </w:r>
      <w:r>
        <w:rPr>
          <w:rFonts w:ascii="Times New Roman" w:hAnsi="Times New Roman" w:cs="Times New Roman"/>
          <w:sz w:val="24"/>
          <w:szCs w:val="24"/>
        </w:rPr>
        <w:t>ml</w:t>
      </w:r>
      <w:r w:rsidRPr="00F96897">
        <w:rPr>
          <w:rFonts w:ascii="Times New Roman" w:hAnsi="Times New Roman" w:cs="Times New Roman"/>
          <w:sz w:val="24"/>
          <w:szCs w:val="24"/>
        </w:rPr>
        <w:t xml:space="preserve">, alat penampung dan pendingin, tabung penyambung dan penerima 10 </w:t>
      </w:r>
      <w:r>
        <w:rPr>
          <w:rFonts w:ascii="Times New Roman" w:hAnsi="Times New Roman" w:cs="Times New Roman"/>
          <w:sz w:val="24"/>
          <w:szCs w:val="24"/>
        </w:rPr>
        <w:t>ml</w:t>
      </w:r>
      <w:r w:rsidRPr="00F96897">
        <w:rPr>
          <w:rFonts w:ascii="Times New Roman" w:hAnsi="Times New Roman" w:cs="Times New Roman"/>
          <w:sz w:val="24"/>
          <w:szCs w:val="24"/>
        </w:rPr>
        <w:t xml:space="preserve">. </w:t>
      </w:r>
    </w:p>
    <w:p w:rsidR="005E0A71" w:rsidRPr="00F96897" w:rsidRDefault="005E0A71" w:rsidP="005E0A71">
      <w:pPr>
        <w:spacing w:after="0" w:line="480" w:lineRule="auto"/>
        <w:ind w:right="3"/>
        <w:jc w:val="both"/>
        <w:rPr>
          <w:rFonts w:ascii="Times New Roman" w:hAnsi="Times New Roman" w:cs="Times New Roman"/>
          <w:sz w:val="24"/>
          <w:szCs w:val="24"/>
        </w:rPr>
      </w:pPr>
      <w:r w:rsidRPr="00F96897">
        <w:rPr>
          <w:rFonts w:ascii="Times New Roman" w:hAnsi="Times New Roman" w:cs="Times New Roman"/>
          <w:sz w:val="24"/>
          <w:szCs w:val="24"/>
        </w:rPr>
        <w:t xml:space="preserve">Cara kerja   </w:t>
      </w:r>
    </w:p>
    <w:p w:rsidR="005E0A71" w:rsidRPr="00F96897" w:rsidRDefault="005E0A71" w:rsidP="005E0A71">
      <w:pPr>
        <w:pStyle w:val="ListParagraph"/>
        <w:numPr>
          <w:ilvl w:val="0"/>
          <w:numId w:val="29"/>
        </w:numPr>
        <w:spacing w:after="0" w:line="480" w:lineRule="auto"/>
        <w:ind w:right="3"/>
        <w:jc w:val="both"/>
        <w:rPr>
          <w:rFonts w:ascii="Times New Roman" w:hAnsi="Times New Roman" w:cs="Times New Roman"/>
          <w:sz w:val="24"/>
          <w:szCs w:val="24"/>
        </w:rPr>
      </w:pPr>
      <w:r w:rsidRPr="00F96897">
        <w:rPr>
          <w:rFonts w:ascii="Times New Roman" w:hAnsi="Times New Roman" w:cs="Times New Roman"/>
          <w:sz w:val="24"/>
          <w:szCs w:val="24"/>
        </w:rPr>
        <w:t xml:space="preserve">Penjenuhan toluene </w:t>
      </w:r>
    </w:p>
    <w:p w:rsidR="005E0A71" w:rsidRDefault="005E0A71" w:rsidP="005E0A71">
      <w:pPr>
        <w:pStyle w:val="ListParagraph"/>
        <w:spacing w:after="0" w:line="480" w:lineRule="auto"/>
        <w:ind w:left="360" w:right="3" w:firstLine="360"/>
        <w:jc w:val="both"/>
        <w:rPr>
          <w:rFonts w:ascii="Times New Roman" w:hAnsi="Times New Roman" w:cs="Times New Roman"/>
          <w:sz w:val="24"/>
          <w:szCs w:val="24"/>
        </w:rPr>
      </w:pPr>
      <w:r w:rsidRPr="00F96897">
        <w:rPr>
          <w:rFonts w:ascii="Times New Roman" w:hAnsi="Times New Roman" w:cs="Times New Roman"/>
          <w:sz w:val="24"/>
          <w:szCs w:val="24"/>
        </w:rPr>
        <w:t xml:space="preserve">Sebanyak 200 </w:t>
      </w:r>
      <w:r>
        <w:rPr>
          <w:rFonts w:ascii="Times New Roman" w:hAnsi="Times New Roman" w:cs="Times New Roman"/>
          <w:sz w:val="24"/>
          <w:szCs w:val="24"/>
        </w:rPr>
        <w:t>ml</w:t>
      </w:r>
      <w:r w:rsidRPr="00F96897">
        <w:rPr>
          <w:rFonts w:ascii="Times New Roman" w:hAnsi="Times New Roman" w:cs="Times New Roman"/>
          <w:sz w:val="24"/>
          <w:szCs w:val="24"/>
        </w:rPr>
        <w:t xml:space="preserve"> toluen dan 2 </w:t>
      </w:r>
      <w:r>
        <w:rPr>
          <w:rFonts w:ascii="Times New Roman" w:hAnsi="Times New Roman" w:cs="Times New Roman"/>
          <w:sz w:val="24"/>
          <w:szCs w:val="24"/>
        </w:rPr>
        <w:t>ml</w:t>
      </w:r>
      <w:r w:rsidRPr="00F96897">
        <w:rPr>
          <w:rFonts w:ascii="Times New Roman" w:hAnsi="Times New Roman" w:cs="Times New Roman"/>
          <w:sz w:val="24"/>
          <w:szCs w:val="24"/>
        </w:rPr>
        <w:t xml:space="preserve">. aquades dimasukkan ke dalam labu alas bulat, dipasang alat penampung dan pendingin, kemudian didestilasi selama 2 jam. Destilasi dihentikan dan dibiarkan dingin selama 30 menit, kemudian volume air dalam tabung penerima dibaca dengan ketelitian 0,001 </w:t>
      </w:r>
      <w:r>
        <w:rPr>
          <w:rFonts w:ascii="Times New Roman" w:hAnsi="Times New Roman" w:cs="Times New Roman"/>
          <w:sz w:val="24"/>
          <w:szCs w:val="24"/>
        </w:rPr>
        <w:t>ml</w:t>
      </w:r>
      <w:r w:rsidRPr="00F96897">
        <w:rPr>
          <w:rFonts w:ascii="Times New Roman" w:hAnsi="Times New Roman" w:cs="Times New Roman"/>
          <w:sz w:val="24"/>
          <w:szCs w:val="24"/>
        </w:rPr>
        <w:t xml:space="preserve">. </w:t>
      </w:r>
    </w:p>
    <w:p w:rsidR="005E0A71" w:rsidRDefault="005E0A71" w:rsidP="005E0A71">
      <w:pPr>
        <w:pStyle w:val="ListParagraph"/>
        <w:spacing w:after="0" w:line="480" w:lineRule="auto"/>
        <w:ind w:left="360" w:right="3"/>
        <w:jc w:val="both"/>
        <w:rPr>
          <w:rFonts w:ascii="Times New Roman" w:hAnsi="Times New Roman" w:cs="Times New Roman"/>
          <w:sz w:val="24"/>
          <w:szCs w:val="24"/>
        </w:rPr>
      </w:pPr>
    </w:p>
    <w:p w:rsidR="005E0A71" w:rsidRPr="00F96897" w:rsidRDefault="005E0A71" w:rsidP="005E0A71">
      <w:pPr>
        <w:pStyle w:val="ListParagraph"/>
        <w:numPr>
          <w:ilvl w:val="0"/>
          <w:numId w:val="29"/>
        </w:numPr>
        <w:spacing w:after="0" w:line="480" w:lineRule="auto"/>
        <w:ind w:right="3"/>
        <w:jc w:val="both"/>
        <w:rPr>
          <w:rFonts w:ascii="Times New Roman" w:hAnsi="Times New Roman" w:cs="Times New Roman"/>
          <w:sz w:val="24"/>
          <w:szCs w:val="24"/>
        </w:rPr>
      </w:pPr>
      <w:r w:rsidRPr="00F96897">
        <w:rPr>
          <w:rFonts w:ascii="Times New Roman" w:hAnsi="Times New Roman" w:cs="Times New Roman"/>
          <w:sz w:val="24"/>
          <w:szCs w:val="24"/>
        </w:rPr>
        <w:lastRenderedPageBreak/>
        <w:t xml:space="preserve">Penetapan kadar air simplisia </w:t>
      </w:r>
    </w:p>
    <w:p w:rsidR="005E0A71" w:rsidRPr="00F96897" w:rsidRDefault="005E0A71" w:rsidP="005E0A71">
      <w:pPr>
        <w:pStyle w:val="ListParagraph"/>
        <w:spacing w:after="0" w:line="480" w:lineRule="auto"/>
        <w:ind w:left="360" w:right="3" w:firstLine="360"/>
        <w:jc w:val="both"/>
        <w:rPr>
          <w:rFonts w:ascii="Times New Roman" w:hAnsi="Times New Roman" w:cs="Times New Roman"/>
          <w:sz w:val="24"/>
          <w:szCs w:val="24"/>
        </w:rPr>
      </w:pPr>
      <w:r w:rsidRPr="00F96897">
        <w:rPr>
          <w:rFonts w:ascii="Times New Roman" w:hAnsi="Times New Roman" w:cs="Times New Roman"/>
          <w:sz w:val="24"/>
          <w:szCs w:val="24"/>
        </w:rPr>
        <w:t xml:space="preserve">Sebanyak 5 g serbuk simplisia yang telah ditimbang seksama, dimasukkan ke dalam labu yang berisi toluen jenuh tersebut, lalu dipanaskan hati-hati selama 15 menit. Setelah toluen mendidih, kecepatan tetesan diatur 2 tetes untuk tiap detik sampai sebagian besar air terdestilasi, kemudian kecepatan destilasi dinaikkan sampai 4 tetes tiap detik. Setelah semua air terdestilasi, bagian dalam pendingin dibilas dengan toluene. Destilasi dilanjutkan selama 5 menit, kemudian tabung penerima dibiarkan mendingin pada suhu kamar. Setelah air dan toluen memisah sempurna, volume air dibaca dengan ketelitian 0,001 </w:t>
      </w:r>
      <w:r>
        <w:rPr>
          <w:rFonts w:ascii="Times New Roman" w:hAnsi="Times New Roman" w:cs="Times New Roman"/>
          <w:sz w:val="24"/>
          <w:szCs w:val="24"/>
        </w:rPr>
        <w:t>ml</w:t>
      </w:r>
      <w:r w:rsidRPr="00F96897">
        <w:rPr>
          <w:rFonts w:ascii="Times New Roman" w:hAnsi="Times New Roman" w:cs="Times New Roman"/>
          <w:sz w:val="24"/>
          <w:szCs w:val="24"/>
        </w:rPr>
        <w:t xml:space="preserve">. Selisih kedua volume air yang dibaca sesuai dengan kandungan air yang terdapat dalam bahan yang diperiksa kadar air dihitung dalam persen (v/b) </w:t>
      </w:r>
    </w:p>
    <w:p w:rsidR="005E0A71" w:rsidRPr="00E46D99" w:rsidRDefault="005E0A71" w:rsidP="005E0A71">
      <w:pPr>
        <w:spacing w:after="0" w:line="480" w:lineRule="auto"/>
        <w:ind w:right="3"/>
        <w:jc w:val="both"/>
        <w:rPr>
          <w:rFonts w:ascii="Times New Roman" w:hAnsi="Times New Roman" w:cs="Times New Roman"/>
          <w:sz w:val="24"/>
          <w:szCs w:val="24"/>
        </w:rPr>
      </w:pPr>
      <m:oMathPara>
        <m:oMath>
          <m:r>
            <w:rPr>
              <w:rFonts w:ascii="Cambria Math" w:hAnsi="Cambria Math" w:cs="Times New Roman"/>
              <w:sz w:val="24"/>
              <w:szCs w:val="24"/>
            </w:rPr>
            <m:t>% Kadar Air=</m:t>
          </m:r>
          <m:f>
            <m:fPr>
              <m:ctrlPr>
                <w:rPr>
                  <w:rFonts w:ascii="Cambria Math" w:hAnsi="Cambria Math" w:cs="Times New Roman"/>
                  <w:i/>
                  <w:sz w:val="24"/>
                  <w:szCs w:val="24"/>
                </w:rPr>
              </m:ctrlPr>
            </m:fPr>
            <m:num>
              <m:r>
                <w:rPr>
                  <w:rFonts w:ascii="Cambria Math" w:hAnsi="Cambria Math" w:cs="Times New Roman"/>
                  <w:sz w:val="24"/>
                  <w:szCs w:val="24"/>
                </w:rPr>
                <m:t>Volume Akhir-Volume awal</m:t>
              </m:r>
            </m:num>
            <m:den>
              <m:r>
                <w:rPr>
                  <w:rFonts w:ascii="Cambria Math" w:hAnsi="Cambria Math" w:cs="Times New Roman"/>
                  <w:sz w:val="24"/>
                  <w:szCs w:val="24"/>
                </w:rPr>
                <m:t>Berat Sampel</m:t>
              </m:r>
            </m:den>
          </m:f>
          <m:r>
            <w:rPr>
              <w:rFonts w:ascii="Cambria Math" w:hAnsi="Cambria Math" w:cs="Times New Roman"/>
              <w:sz w:val="24"/>
              <w:szCs w:val="24"/>
            </w:rPr>
            <m:t>×100%</m:t>
          </m:r>
        </m:oMath>
      </m:oMathPara>
    </w:p>
    <w:p w:rsidR="005E0A71" w:rsidRPr="00F96897" w:rsidRDefault="005E0A71" w:rsidP="005E0A71">
      <w:pPr>
        <w:pStyle w:val="ListParagraph"/>
        <w:spacing w:after="0" w:line="480" w:lineRule="auto"/>
        <w:ind w:left="4688" w:firstLine="352"/>
        <w:jc w:val="both"/>
        <w:rPr>
          <w:rFonts w:ascii="Times New Roman" w:hAnsi="Times New Roman" w:cs="Times New Roman"/>
          <w:b/>
          <w:sz w:val="24"/>
          <w:szCs w:val="24"/>
        </w:rPr>
      </w:pPr>
      <w:r w:rsidRPr="00F96897">
        <w:rPr>
          <w:rFonts w:ascii="Times New Roman" w:hAnsi="Times New Roman" w:cs="Times New Roman"/>
          <w:sz w:val="24"/>
          <w:szCs w:val="24"/>
        </w:rPr>
        <w:t>(Ditjen POM, 1995).</w:t>
      </w:r>
    </w:p>
    <w:p w:rsidR="005E0A71" w:rsidRPr="00E46D99" w:rsidRDefault="005E0A71" w:rsidP="005E0A71">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3.6.4</w:t>
      </w:r>
      <w:r w:rsidRPr="00F96897">
        <w:rPr>
          <w:rFonts w:ascii="Times New Roman" w:hAnsi="Times New Roman" w:cs="Times New Roman"/>
          <w:b/>
          <w:sz w:val="24"/>
          <w:szCs w:val="24"/>
        </w:rPr>
        <w:tab/>
      </w:r>
      <w:r w:rsidRPr="00E46D99">
        <w:rPr>
          <w:rFonts w:ascii="Times New Roman" w:hAnsi="Times New Roman" w:cs="Times New Roman"/>
          <w:b/>
          <w:sz w:val="24"/>
          <w:szCs w:val="24"/>
        </w:rPr>
        <w:t>Penetapan Kadar Sari Larut Dalam Air</w:t>
      </w:r>
    </w:p>
    <w:p w:rsidR="005E0A71" w:rsidRPr="00F96897" w:rsidRDefault="005E0A71" w:rsidP="005E0A71">
      <w:pPr>
        <w:spacing w:after="0" w:line="480" w:lineRule="auto"/>
        <w:ind w:firstLine="720"/>
        <w:jc w:val="both"/>
        <w:rPr>
          <w:rFonts w:ascii="Times New Roman" w:eastAsia="Times New Roman" w:hAnsi="Times New Roman" w:cs="Times New Roman"/>
          <w:b/>
          <w:sz w:val="24"/>
          <w:szCs w:val="24"/>
        </w:rPr>
      </w:pPr>
      <w:r w:rsidRPr="00E46D99">
        <w:rPr>
          <w:rFonts w:ascii="Times New Roman" w:hAnsi="Times New Roman" w:cs="Times New Roman"/>
          <w:sz w:val="24"/>
          <w:szCs w:val="24"/>
        </w:rPr>
        <w:t xml:space="preserve">Serbuk simplisia dimaserasi </w:t>
      </w:r>
      <w:r w:rsidRPr="00F96897">
        <w:rPr>
          <w:rFonts w:ascii="Times New Roman" w:hAnsi="Times New Roman" w:cs="Times New Roman"/>
          <w:sz w:val="24"/>
          <w:szCs w:val="24"/>
        </w:rPr>
        <w:t xml:space="preserve">dengan 100 </w:t>
      </w:r>
      <w:r>
        <w:rPr>
          <w:rFonts w:ascii="Times New Roman" w:hAnsi="Times New Roman" w:cs="Times New Roman"/>
          <w:sz w:val="24"/>
          <w:szCs w:val="24"/>
        </w:rPr>
        <w:t>ml</w:t>
      </w:r>
      <w:r w:rsidRPr="00F96897">
        <w:rPr>
          <w:rFonts w:ascii="Times New Roman" w:hAnsi="Times New Roman" w:cs="Times New Roman"/>
          <w:sz w:val="24"/>
          <w:szCs w:val="24"/>
        </w:rPr>
        <w:t xml:space="preserve"> air-kloroforom P (2</w:t>
      </w:r>
      <w:proofErr w:type="gramStart"/>
      <w:r w:rsidRPr="00F96897">
        <w:rPr>
          <w:rFonts w:ascii="Times New Roman" w:hAnsi="Times New Roman" w:cs="Times New Roman"/>
          <w:sz w:val="24"/>
          <w:szCs w:val="24"/>
        </w:rPr>
        <w:t>,5</w:t>
      </w:r>
      <w:proofErr w:type="gramEnd"/>
      <w:r w:rsidRPr="00F96897">
        <w:rPr>
          <w:rFonts w:ascii="Times New Roman" w:hAnsi="Times New Roman" w:cs="Times New Roman"/>
          <w:sz w:val="24"/>
          <w:szCs w:val="24"/>
        </w:rPr>
        <w:t xml:space="preserve"> </w:t>
      </w:r>
      <w:r>
        <w:rPr>
          <w:rFonts w:ascii="Times New Roman" w:hAnsi="Times New Roman" w:cs="Times New Roman"/>
          <w:sz w:val="24"/>
          <w:szCs w:val="24"/>
        </w:rPr>
        <w:t>ml</w:t>
      </w:r>
      <w:r w:rsidRPr="00F96897">
        <w:rPr>
          <w:rFonts w:ascii="Times New Roman" w:hAnsi="Times New Roman" w:cs="Times New Roman"/>
          <w:sz w:val="24"/>
          <w:szCs w:val="24"/>
        </w:rPr>
        <w:t xml:space="preserve">. kloroforom dalam 1000 </w:t>
      </w:r>
      <w:r>
        <w:rPr>
          <w:rFonts w:ascii="Times New Roman" w:hAnsi="Times New Roman" w:cs="Times New Roman"/>
          <w:sz w:val="24"/>
          <w:szCs w:val="24"/>
        </w:rPr>
        <w:t>ml</w:t>
      </w:r>
      <w:r w:rsidRPr="00F96897">
        <w:rPr>
          <w:rFonts w:ascii="Times New Roman" w:hAnsi="Times New Roman" w:cs="Times New Roman"/>
          <w:sz w:val="24"/>
          <w:szCs w:val="24"/>
        </w:rPr>
        <w:t xml:space="preserve">. aquadest) selama 24 jam menggunakan labu bersumbat sambil sekali-sekali dikocok selama 6 jam pertama, kemudian dibiarkan 18 jam. Disaring, 20 </w:t>
      </w:r>
      <w:r>
        <w:rPr>
          <w:rFonts w:ascii="Times New Roman" w:hAnsi="Times New Roman" w:cs="Times New Roman"/>
          <w:sz w:val="24"/>
          <w:szCs w:val="24"/>
        </w:rPr>
        <w:t>ml</w:t>
      </w:r>
      <w:r w:rsidRPr="00F96897">
        <w:rPr>
          <w:rFonts w:ascii="Times New Roman" w:hAnsi="Times New Roman" w:cs="Times New Roman"/>
          <w:sz w:val="24"/>
          <w:szCs w:val="24"/>
        </w:rPr>
        <w:t>. filtrat diuapkan sampai kering dalam cawan penguap yang berdasar rata kemudian sisa dipanaskan pada suhu 105 °C sampai bobot tetap. Kadar persen sari yang larut dalam air dihitung terhadap bahan yang telah dikeringkan di udara (Ditjen POM, 1995).</w:t>
      </w:r>
      <w:r w:rsidRPr="00F96897">
        <w:rPr>
          <w:rFonts w:ascii="Times New Roman" w:eastAsia="Times New Roman" w:hAnsi="Times New Roman" w:cs="Times New Roman"/>
          <w:b/>
          <w:sz w:val="24"/>
          <w:szCs w:val="24"/>
        </w:rPr>
        <w:t xml:space="preserve"> </w:t>
      </w:r>
    </w:p>
    <w:p w:rsidR="005E0A71" w:rsidRPr="00F96897" w:rsidRDefault="005E0A71" w:rsidP="005E0A71">
      <w:pPr>
        <w:spacing w:after="0" w:line="480" w:lineRule="auto"/>
        <w:jc w:val="both"/>
        <w:rPr>
          <w:rFonts w:ascii="Times New Roman" w:eastAsia="Times New Roman" w:hAnsi="Times New Roman" w:cs="Times New Roman"/>
          <w:sz w:val="24"/>
          <w:szCs w:val="24"/>
        </w:rPr>
      </w:pPr>
      <w:r w:rsidRPr="00F96897">
        <w:rPr>
          <w:rFonts w:ascii="Times New Roman" w:eastAsia="Times New Roman" w:hAnsi="Times New Roman" w:cs="Times New Roman"/>
          <w:sz w:val="24"/>
          <w:szCs w:val="24"/>
        </w:rPr>
        <w:t>Perhitungan;</w:t>
      </w:r>
    </w:p>
    <w:p w:rsidR="005E0A71" w:rsidRPr="009D47ED" w:rsidRDefault="005E0A71" w:rsidP="005E0A71">
      <w:pPr>
        <w:spacing w:after="0" w:line="480" w:lineRule="auto"/>
        <w:jc w:val="both"/>
        <w:rPr>
          <w:rFonts w:ascii="Times New Roman" w:eastAsia="Times New Roman" w:hAnsi="Times New Roman" w:cs="Times New Roman"/>
          <w:b/>
          <w:sz w:val="18"/>
          <w:szCs w:val="18"/>
        </w:rPr>
      </w:pPr>
      <m:oMathPara>
        <m:oMath>
          <m:r>
            <m:rPr>
              <m:sty m:val="p"/>
            </m:rPr>
            <w:rPr>
              <w:rFonts w:ascii="Cambria Math" w:hAnsi="Cambria Math" w:cs="Times New Roman"/>
              <w:sz w:val="18"/>
              <w:szCs w:val="18"/>
            </w:rPr>
            <w:lastRenderedPageBreak/>
            <m:t>Kadar sari larut air=</m:t>
          </m:r>
          <m:f>
            <m:fPr>
              <m:ctrlPr>
                <w:rPr>
                  <w:rFonts w:ascii="Cambria Math" w:hAnsi="Cambria Math" w:cs="Times New Roman"/>
                  <w:bCs/>
                  <w:sz w:val="18"/>
                  <w:szCs w:val="18"/>
                </w:rPr>
              </m:ctrlPr>
            </m:fPr>
            <m:num>
              <m:r>
                <w:rPr>
                  <w:rFonts w:ascii="Cambria Math" w:hAnsi="Cambria Math" w:cs="Times New Roman"/>
                  <w:sz w:val="18"/>
                  <w:szCs w:val="18"/>
                </w:rPr>
                <m:t>(berat cawan berisi-berat cawan kosong)×pengenceran</m:t>
              </m:r>
            </m:num>
            <m:den>
              <m:r>
                <w:rPr>
                  <w:rFonts w:ascii="Cambria Math" w:hAnsi="Cambria Math" w:cs="Times New Roman"/>
                  <w:sz w:val="18"/>
                  <w:szCs w:val="18"/>
                </w:rPr>
                <m:t>berat sampel</m:t>
              </m:r>
            </m:den>
          </m:f>
          <m:r>
            <w:rPr>
              <w:rFonts w:ascii="Cambria Math" w:hAnsi="Cambria Math" w:cs="Times New Roman"/>
              <w:sz w:val="18"/>
              <w:szCs w:val="18"/>
            </w:rPr>
            <m:t>×100%</m:t>
          </m:r>
        </m:oMath>
      </m:oMathPara>
    </w:p>
    <w:p w:rsidR="005E0A71" w:rsidRDefault="005E0A71" w:rsidP="005E0A71">
      <w:pPr>
        <w:spacing w:after="0" w:line="480" w:lineRule="auto"/>
        <w:jc w:val="both"/>
        <w:rPr>
          <w:rFonts w:ascii="Times New Roman" w:hAnsi="Times New Roman" w:cs="Times New Roman"/>
          <w:b/>
          <w:sz w:val="24"/>
          <w:szCs w:val="24"/>
        </w:rPr>
      </w:pPr>
    </w:p>
    <w:p w:rsidR="005E0A71" w:rsidRPr="00F96897" w:rsidRDefault="005E0A71" w:rsidP="005E0A71">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3.6.5</w:t>
      </w:r>
      <w:r w:rsidRPr="00F96897">
        <w:rPr>
          <w:rFonts w:ascii="Times New Roman" w:hAnsi="Times New Roman" w:cs="Times New Roman"/>
          <w:b/>
          <w:sz w:val="24"/>
          <w:szCs w:val="24"/>
        </w:rPr>
        <w:tab/>
        <w:t xml:space="preserve">Penentapan Kadar Sari Larut Dalam Etanol </w:t>
      </w:r>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Sebanyak 5 g serbuk yang telah dikeringkan di udara, dimaserasi selama 24 jam dengan 100 </w:t>
      </w:r>
      <w:r>
        <w:rPr>
          <w:rFonts w:ascii="Times New Roman" w:hAnsi="Times New Roman" w:cs="Times New Roman"/>
          <w:sz w:val="24"/>
          <w:szCs w:val="24"/>
        </w:rPr>
        <w:t>ml</w:t>
      </w:r>
      <w:r w:rsidRPr="00F96897">
        <w:rPr>
          <w:rFonts w:ascii="Times New Roman" w:hAnsi="Times New Roman" w:cs="Times New Roman"/>
          <w:sz w:val="24"/>
          <w:szCs w:val="24"/>
        </w:rPr>
        <w:t xml:space="preserve">. etanol (96%) dalam labu tersumbat sambil sesekali-kali dikocok selama 6 jam pertama, kemudian dibiarkan selama 18 jam. Disaring, 20 </w:t>
      </w:r>
      <w:r>
        <w:rPr>
          <w:rFonts w:ascii="Times New Roman" w:hAnsi="Times New Roman" w:cs="Times New Roman"/>
          <w:sz w:val="24"/>
          <w:szCs w:val="24"/>
        </w:rPr>
        <w:t>ml</w:t>
      </w:r>
      <w:r w:rsidRPr="00F96897">
        <w:rPr>
          <w:rFonts w:ascii="Times New Roman" w:hAnsi="Times New Roman" w:cs="Times New Roman"/>
          <w:sz w:val="24"/>
          <w:szCs w:val="24"/>
        </w:rPr>
        <w:t xml:space="preserve">. filtrate diuapkan sampai kering dalam cawan penguap yang berdasar rata kemudian sisa dipanaskan pada suhu 105 °C sampai bobot tetap. Kadar persen sari 5 g serbuk simplisia dimaserasi dengan 100 </w:t>
      </w:r>
      <w:r>
        <w:rPr>
          <w:rFonts w:ascii="Times New Roman" w:hAnsi="Times New Roman" w:cs="Times New Roman"/>
          <w:sz w:val="24"/>
          <w:szCs w:val="24"/>
        </w:rPr>
        <w:t>ml</w:t>
      </w:r>
      <w:r w:rsidRPr="00F96897">
        <w:rPr>
          <w:rFonts w:ascii="Times New Roman" w:hAnsi="Times New Roman" w:cs="Times New Roman"/>
          <w:sz w:val="24"/>
          <w:szCs w:val="24"/>
        </w:rPr>
        <w:t xml:space="preserve"> air-kloroforom P (2</w:t>
      </w:r>
      <w:proofErr w:type="gramStart"/>
      <w:r w:rsidRPr="00F96897">
        <w:rPr>
          <w:rFonts w:ascii="Times New Roman" w:hAnsi="Times New Roman" w:cs="Times New Roman"/>
          <w:sz w:val="24"/>
          <w:szCs w:val="24"/>
        </w:rPr>
        <w:t>,5</w:t>
      </w:r>
      <w:proofErr w:type="gramEnd"/>
      <w:r w:rsidRPr="00F96897">
        <w:rPr>
          <w:rFonts w:ascii="Times New Roman" w:hAnsi="Times New Roman" w:cs="Times New Roman"/>
          <w:sz w:val="24"/>
          <w:szCs w:val="24"/>
        </w:rPr>
        <w:t xml:space="preserve"> </w:t>
      </w:r>
      <w:r>
        <w:rPr>
          <w:rFonts w:ascii="Times New Roman" w:hAnsi="Times New Roman" w:cs="Times New Roman"/>
          <w:sz w:val="24"/>
          <w:szCs w:val="24"/>
        </w:rPr>
        <w:t>ml</w:t>
      </w:r>
      <w:r w:rsidRPr="00F96897">
        <w:rPr>
          <w:rFonts w:ascii="Times New Roman" w:hAnsi="Times New Roman" w:cs="Times New Roman"/>
          <w:sz w:val="24"/>
          <w:szCs w:val="24"/>
        </w:rPr>
        <w:t xml:space="preserve">. Kloroforom dalam 1000 </w:t>
      </w:r>
      <w:r>
        <w:rPr>
          <w:rFonts w:ascii="Times New Roman" w:hAnsi="Times New Roman" w:cs="Times New Roman"/>
          <w:sz w:val="24"/>
          <w:szCs w:val="24"/>
        </w:rPr>
        <w:t>ml</w:t>
      </w:r>
      <w:r w:rsidRPr="00F96897">
        <w:rPr>
          <w:rFonts w:ascii="Times New Roman" w:hAnsi="Times New Roman" w:cs="Times New Roman"/>
          <w:sz w:val="24"/>
          <w:szCs w:val="24"/>
        </w:rPr>
        <w:t xml:space="preserve">. Aquadest) selama 24 jam menggunakan labu bersumbat sambil sekalisekali dikocok selama 6 jam pertama, kemudian dibiarkan 18 jam. Disaring, 20 </w:t>
      </w:r>
      <w:r>
        <w:rPr>
          <w:rFonts w:ascii="Times New Roman" w:hAnsi="Times New Roman" w:cs="Times New Roman"/>
          <w:sz w:val="24"/>
          <w:szCs w:val="24"/>
        </w:rPr>
        <w:t>ml</w:t>
      </w:r>
      <w:r w:rsidRPr="00F96897">
        <w:rPr>
          <w:rFonts w:ascii="Times New Roman" w:hAnsi="Times New Roman" w:cs="Times New Roman"/>
          <w:sz w:val="24"/>
          <w:szCs w:val="24"/>
        </w:rPr>
        <w:t xml:space="preserve">. filtrat diuapkan sampai kering dalam cawan penguap yang berdasar rata kemudian sisa dipanaskan pada suhu 105 °C sampai bobot tetap. Kadar persen sari yang larut dalam air dihitung terhadap bahan yang telah dikeringkan di udara (Ditjen POM, 1995). </w:t>
      </w:r>
    </w:p>
    <w:p w:rsidR="005E0A71" w:rsidRPr="00F96897" w:rsidRDefault="005E0A71" w:rsidP="005E0A71">
      <w:pPr>
        <w:spacing w:after="0" w:line="480" w:lineRule="auto"/>
        <w:ind w:right="1"/>
        <w:jc w:val="both"/>
        <w:rPr>
          <w:rFonts w:ascii="Times New Roman" w:eastAsia="Calibri" w:hAnsi="Times New Roman" w:cs="Times New Roman"/>
          <w:sz w:val="24"/>
          <w:szCs w:val="24"/>
        </w:rPr>
      </w:pPr>
      <w:proofErr w:type="gramStart"/>
      <w:r w:rsidRPr="00F96897">
        <w:rPr>
          <w:rFonts w:ascii="Times New Roman" w:hAnsi="Times New Roman" w:cs="Times New Roman"/>
          <w:sz w:val="24"/>
          <w:szCs w:val="24"/>
        </w:rPr>
        <w:t>Perhitungan :</w:t>
      </w:r>
      <w:proofErr w:type="gramEnd"/>
      <w:r w:rsidRPr="00F96897">
        <w:rPr>
          <w:rFonts w:ascii="Times New Roman" w:eastAsia="Calibri" w:hAnsi="Times New Roman" w:cs="Times New Roman"/>
          <w:sz w:val="24"/>
          <w:szCs w:val="24"/>
        </w:rPr>
        <w:t xml:space="preserve">  </w:t>
      </w:r>
    </w:p>
    <w:p w:rsidR="005E0A71" w:rsidRPr="00F96897" w:rsidRDefault="005E0A71" w:rsidP="005E0A71">
      <w:pPr>
        <w:spacing w:after="0" w:line="480" w:lineRule="auto"/>
        <w:ind w:right="1"/>
        <w:jc w:val="both"/>
        <w:rPr>
          <w:rFonts w:ascii="Times New Roman" w:hAnsi="Times New Roman" w:cs="Times New Roman"/>
          <w:sz w:val="24"/>
          <w:szCs w:val="24"/>
        </w:rPr>
      </w:pPr>
      <m:oMathPara>
        <m:oMath>
          <m:r>
            <w:rPr>
              <w:rFonts w:ascii="Cambria Math" w:hAnsi="Cambria Math" w:cs="Times New Roman"/>
              <w:sz w:val="18"/>
              <w:szCs w:val="24"/>
            </w:rPr>
            <m:t>Kadar sari larut etanoil=</m:t>
          </m:r>
          <m:f>
            <m:fPr>
              <m:ctrlPr>
                <w:rPr>
                  <w:rFonts w:ascii="Cambria Math" w:hAnsi="Cambria Math" w:cs="Times New Roman"/>
                  <w:i/>
                  <w:sz w:val="18"/>
                  <w:szCs w:val="24"/>
                </w:rPr>
              </m:ctrlPr>
            </m:fPr>
            <m:num>
              <m:r>
                <w:rPr>
                  <w:rFonts w:ascii="Cambria Math" w:hAnsi="Cambria Math" w:cs="Times New Roman"/>
                  <w:sz w:val="18"/>
                  <w:szCs w:val="24"/>
                </w:rPr>
                <m:t>(berat cawan berisi-berat cawan kosong)×pengenceran</m:t>
              </m:r>
            </m:num>
            <m:den>
              <m:r>
                <w:rPr>
                  <w:rFonts w:ascii="Cambria Math" w:hAnsi="Cambria Math" w:cs="Times New Roman"/>
                  <w:sz w:val="18"/>
                  <w:szCs w:val="24"/>
                </w:rPr>
                <m:t>berat sampel</m:t>
              </m:r>
            </m:den>
          </m:f>
          <m:r>
            <w:rPr>
              <w:rFonts w:ascii="Cambria Math" w:hAnsi="Cambria Math" w:cs="Times New Roman"/>
              <w:sz w:val="18"/>
              <w:szCs w:val="24"/>
            </w:rPr>
            <m:t>×100%</m:t>
          </m:r>
        </m:oMath>
      </m:oMathPara>
    </w:p>
    <w:p w:rsidR="005E0A71" w:rsidRPr="00F96897" w:rsidRDefault="005E0A71" w:rsidP="005E0A71">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3.6.6</w:t>
      </w:r>
      <w:r w:rsidRPr="00F96897">
        <w:rPr>
          <w:rFonts w:ascii="Times New Roman" w:hAnsi="Times New Roman" w:cs="Times New Roman"/>
          <w:b/>
          <w:sz w:val="24"/>
          <w:szCs w:val="24"/>
        </w:rPr>
        <w:tab/>
        <w:t xml:space="preserve">Penetapan Kadar Abu Total  </w:t>
      </w:r>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Sebanyak 2 g sampai 5 g serbuk simplisia ditimbang seksama dimasukkan dalam krus porselin yang telah dipijar dan ditara, kemudian diratakan. Krus dipijar perlahan-lahan hingga arang habis, kemudian didinginkan dan ditimbang sampai diperoleh bobot tetap. Kadar abu total dihitung terhadap bahan yang telah dikeringkan di udara (Ditjen POM, 1995). </w:t>
      </w:r>
    </w:p>
    <w:p w:rsidR="005E0A71" w:rsidRPr="00F96897" w:rsidRDefault="005E0A71" w:rsidP="005E0A71">
      <w:pPr>
        <w:spacing w:after="0" w:line="480" w:lineRule="auto"/>
        <w:jc w:val="both"/>
        <w:rPr>
          <w:rFonts w:ascii="Times New Roman" w:hAnsi="Times New Roman" w:cs="Times New Roman"/>
          <w:sz w:val="24"/>
          <w:szCs w:val="24"/>
        </w:rPr>
      </w:pPr>
      <m:oMathPara>
        <m:oMath>
          <m:r>
            <w:rPr>
              <w:rFonts w:ascii="Cambria Math" w:hAnsi="Cambria Math" w:cs="Times New Roman"/>
              <w:sz w:val="18"/>
              <w:szCs w:val="24"/>
            </w:rPr>
            <m:t>Kadar abu total=</m:t>
          </m:r>
          <m:f>
            <m:fPr>
              <m:ctrlPr>
                <w:rPr>
                  <w:rFonts w:ascii="Cambria Math" w:hAnsi="Cambria Math" w:cs="Times New Roman"/>
                  <w:i/>
                  <w:sz w:val="18"/>
                  <w:szCs w:val="24"/>
                </w:rPr>
              </m:ctrlPr>
            </m:fPr>
            <m:num>
              <m:r>
                <w:rPr>
                  <w:rFonts w:ascii="Cambria Math" w:hAnsi="Cambria Math" w:cs="Times New Roman"/>
                  <w:sz w:val="18"/>
                  <w:szCs w:val="24"/>
                </w:rPr>
                <m:t>berat cawan berisi-berat cawan kosong</m:t>
              </m:r>
            </m:num>
            <m:den>
              <m:r>
                <w:rPr>
                  <w:rFonts w:ascii="Cambria Math" w:hAnsi="Cambria Math" w:cs="Times New Roman"/>
                  <w:sz w:val="18"/>
                  <w:szCs w:val="24"/>
                </w:rPr>
                <m:t>berat sampel</m:t>
              </m:r>
            </m:den>
          </m:f>
          <m:r>
            <w:rPr>
              <w:rFonts w:ascii="Cambria Math" w:hAnsi="Cambria Math" w:cs="Times New Roman"/>
              <w:sz w:val="18"/>
              <w:szCs w:val="24"/>
            </w:rPr>
            <m:t>×100%</m:t>
          </m:r>
        </m:oMath>
      </m:oMathPara>
    </w:p>
    <w:p w:rsidR="005E0A71" w:rsidRPr="00F96897" w:rsidRDefault="005E0A71" w:rsidP="005E0A71">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lastRenderedPageBreak/>
        <w:t>3.6.7</w:t>
      </w:r>
      <w:r w:rsidRPr="00F96897">
        <w:rPr>
          <w:rFonts w:ascii="Times New Roman" w:hAnsi="Times New Roman" w:cs="Times New Roman"/>
          <w:b/>
          <w:sz w:val="24"/>
          <w:szCs w:val="24"/>
        </w:rPr>
        <w:tab/>
        <w:t xml:space="preserve">Penetapan Kadar Abu Tidak Larut Asam </w:t>
      </w:r>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Abu yang diperoleh pada penetapan kadar abu total, didinginkan dengan 25 </w:t>
      </w:r>
      <w:r>
        <w:rPr>
          <w:rFonts w:ascii="Times New Roman" w:hAnsi="Times New Roman" w:cs="Times New Roman"/>
          <w:sz w:val="24"/>
          <w:szCs w:val="24"/>
        </w:rPr>
        <w:t>ml</w:t>
      </w:r>
      <w:r w:rsidRPr="00F96897">
        <w:rPr>
          <w:rFonts w:ascii="Times New Roman" w:hAnsi="Times New Roman" w:cs="Times New Roman"/>
          <w:sz w:val="24"/>
          <w:szCs w:val="24"/>
        </w:rPr>
        <w:t xml:space="preserve"> asam klorida encer selama 5 menit, sebagian yang tidak larut dalam asam dikumpulkan, disaring melalui kertas saring dipijarkan sampai bobot tetap kemudiaan didinginkan dan ditimbang. Kadar abu tidak larut dalam asam dihitung terhadap bahan yang telah dikeringkan diudara (Ditjen POM, 1995). </w:t>
      </w:r>
    </w:p>
    <w:p w:rsidR="005E0A71" w:rsidRDefault="005E0A71" w:rsidP="005E0A71">
      <w:pPr>
        <w:spacing w:after="0" w:line="480" w:lineRule="auto"/>
        <w:ind w:right="3"/>
        <w:jc w:val="both"/>
        <w:rPr>
          <w:rFonts w:ascii="Times New Roman" w:hAnsi="Times New Roman" w:cs="Times New Roman"/>
          <w:b/>
          <w:sz w:val="24"/>
          <w:szCs w:val="24"/>
        </w:rPr>
      </w:pPr>
      <m:oMathPara>
        <m:oMath>
          <m:r>
            <w:rPr>
              <w:rFonts w:ascii="Cambria Math" w:hAnsi="Cambria Math" w:cs="Times New Roman"/>
              <w:sz w:val="20"/>
              <w:szCs w:val="24"/>
            </w:rPr>
            <m:t>Kadar abu tidak larut asam=</m:t>
          </m:r>
          <m:f>
            <m:fPr>
              <m:ctrlPr>
                <w:rPr>
                  <w:rFonts w:ascii="Cambria Math" w:hAnsi="Cambria Math" w:cs="Times New Roman"/>
                  <w:bCs/>
                  <w:i/>
                  <w:sz w:val="20"/>
                  <w:szCs w:val="24"/>
                </w:rPr>
              </m:ctrlPr>
            </m:fPr>
            <m:num>
              <m:r>
                <w:rPr>
                  <w:rFonts w:ascii="Cambria Math" w:hAnsi="Cambria Math" w:cs="Times New Roman"/>
                  <w:sz w:val="20"/>
                  <w:szCs w:val="24"/>
                </w:rPr>
                <m:t>berat cawan berisi-berat cawan kosong</m:t>
              </m:r>
            </m:num>
            <m:den>
              <m:r>
                <w:rPr>
                  <w:rFonts w:ascii="Cambria Math" w:hAnsi="Cambria Math" w:cs="Times New Roman"/>
                  <w:sz w:val="20"/>
                  <w:szCs w:val="24"/>
                </w:rPr>
                <m:t>berat sampel</m:t>
              </m:r>
            </m:den>
          </m:f>
          <m:r>
            <w:rPr>
              <w:rFonts w:ascii="Cambria Math" w:hAnsi="Cambria Math" w:cs="Times New Roman"/>
              <w:sz w:val="20"/>
              <w:szCs w:val="24"/>
            </w:rPr>
            <m:t>×100%</m:t>
          </m:r>
        </m:oMath>
      </m:oMathPara>
    </w:p>
    <w:p w:rsidR="005E0A71" w:rsidRDefault="005E0A71" w:rsidP="005E0A71">
      <w:pPr>
        <w:spacing w:after="0" w:line="240" w:lineRule="auto"/>
        <w:ind w:left="450" w:hanging="450"/>
        <w:jc w:val="both"/>
        <w:rPr>
          <w:rFonts w:ascii="Times New Roman" w:hAnsi="Times New Roman" w:cs="Times New Roman"/>
          <w:b/>
          <w:sz w:val="24"/>
          <w:szCs w:val="24"/>
        </w:rPr>
      </w:pPr>
    </w:p>
    <w:p w:rsidR="005E0A71" w:rsidRDefault="005E0A71" w:rsidP="005E0A71">
      <w:pPr>
        <w:spacing w:after="0" w:line="240" w:lineRule="auto"/>
        <w:ind w:left="450" w:hanging="450"/>
        <w:jc w:val="both"/>
        <w:rPr>
          <w:rFonts w:ascii="Times New Roman" w:hAnsi="Times New Roman" w:cs="Times New Roman"/>
          <w:b/>
          <w:i/>
          <w:iCs/>
          <w:sz w:val="24"/>
          <w:szCs w:val="24"/>
        </w:rPr>
      </w:pPr>
      <w:r>
        <w:rPr>
          <w:rFonts w:ascii="Times New Roman" w:hAnsi="Times New Roman" w:cs="Times New Roman"/>
          <w:b/>
          <w:sz w:val="24"/>
          <w:szCs w:val="24"/>
        </w:rPr>
        <w:t xml:space="preserve">3.7 </w:t>
      </w:r>
      <w:r w:rsidRPr="00F96897">
        <w:rPr>
          <w:rFonts w:ascii="Times New Roman" w:hAnsi="Times New Roman" w:cs="Times New Roman"/>
          <w:b/>
          <w:sz w:val="24"/>
          <w:szCs w:val="24"/>
        </w:rPr>
        <w:t xml:space="preserve">Pembuatan Ekstrak Daun Marbosi-bosi </w:t>
      </w:r>
      <w:r w:rsidRPr="00964170">
        <w:rPr>
          <w:rFonts w:ascii="Times New Roman" w:hAnsi="Times New Roman" w:cs="Times New Roman"/>
          <w:b/>
          <w:bCs/>
          <w:i/>
          <w:sz w:val="24"/>
          <w:szCs w:val="24"/>
        </w:rPr>
        <w:t>(Tarenna polycarpa (Miq.)</w:t>
      </w:r>
      <w:r w:rsidRPr="00964170">
        <w:rPr>
          <w:rFonts w:ascii="Times New Roman" w:hAnsi="Times New Roman" w:cs="Times New Roman"/>
          <w:b/>
          <w:bCs/>
          <w:sz w:val="24"/>
          <w:szCs w:val="24"/>
        </w:rPr>
        <w:t xml:space="preserve"> Koord.Ex Valeton</w:t>
      </w:r>
      <w:r>
        <w:rPr>
          <w:rFonts w:ascii="Times New Roman" w:hAnsi="Times New Roman" w:cs="Times New Roman"/>
          <w:b/>
          <w:bCs/>
          <w:i/>
          <w:iCs/>
          <w:sz w:val="24"/>
          <w:szCs w:val="24"/>
        </w:rPr>
        <w:t>)</w:t>
      </w:r>
    </w:p>
    <w:p w:rsidR="005E0A71" w:rsidRPr="00E94B9A" w:rsidRDefault="005E0A71" w:rsidP="005E0A71">
      <w:pPr>
        <w:spacing w:after="0" w:line="240" w:lineRule="auto"/>
        <w:ind w:left="450" w:hanging="450"/>
        <w:jc w:val="both"/>
        <w:rPr>
          <w:rFonts w:ascii="Times New Roman" w:hAnsi="Times New Roman" w:cs="Times New Roman"/>
          <w:b/>
          <w:i/>
          <w:iCs/>
          <w:sz w:val="24"/>
          <w:szCs w:val="24"/>
        </w:rPr>
      </w:pPr>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Pembuatan ekstrak menggunakan metode maserasi. Sebanyak 1000 g serbuk simplisia di masukkan kedalam bejana, kemudian dituangkan dengan 75 bagian etanol 80% sebanyak 7.500 </w:t>
      </w:r>
      <w:r>
        <w:rPr>
          <w:rFonts w:ascii="Times New Roman" w:hAnsi="Times New Roman" w:cs="Times New Roman"/>
          <w:sz w:val="24"/>
          <w:szCs w:val="24"/>
        </w:rPr>
        <w:t>ml</w:t>
      </w:r>
      <w:r w:rsidRPr="00F96897">
        <w:rPr>
          <w:rFonts w:ascii="Times New Roman" w:hAnsi="Times New Roman" w:cs="Times New Roman"/>
          <w:sz w:val="24"/>
          <w:szCs w:val="24"/>
        </w:rPr>
        <w:t xml:space="preserve"> dalam wadah tertutup rapat selama 5 hari terlindungi dari cahaya, sambil sering diaduk, lalu diperas dengan kain flanel sehingga didapat maserat I. Kemudian ampas yang diperoleh dimaserasi kembali dengan etanol 80% sebanyak 2.500 </w:t>
      </w:r>
      <w:r>
        <w:rPr>
          <w:rFonts w:ascii="Times New Roman" w:hAnsi="Times New Roman" w:cs="Times New Roman"/>
          <w:sz w:val="24"/>
          <w:szCs w:val="24"/>
        </w:rPr>
        <w:t>ml</w:t>
      </w:r>
      <w:r w:rsidRPr="00F96897">
        <w:rPr>
          <w:rFonts w:ascii="Times New Roman" w:hAnsi="Times New Roman" w:cs="Times New Roman"/>
          <w:sz w:val="24"/>
          <w:szCs w:val="24"/>
        </w:rPr>
        <w:t xml:space="preserve"> menggunakan prosedur yang sama selama 2 hari, sehingga didapat maserat II. Maserat I dan II digabungkan setelah itu dipekatkan dengan </w:t>
      </w:r>
      <w:proofErr w:type="gramStart"/>
      <w:r w:rsidRPr="00F96897">
        <w:rPr>
          <w:rFonts w:ascii="Times New Roman" w:hAnsi="Times New Roman" w:cs="Times New Roman"/>
          <w:sz w:val="24"/>
          <w:szCs w:val="24"/>
        </w:rPr>
        <w:t>cara</w:t>
      </w:r>
      <w:proofErr w:type="gramEnd"/>
      <w:r w:rsidRPr="00F96897">
        <w:rPr>
          <w:rFonts w:ascii="Times New Roman" w:hAnsi="Times New Roman" w:cs="Times New Roman"/>
          <w:sz w:val="24"/>
          <w:szCs w:val="24"/>
        </w:rPr>
        <w:t xml:space="preserve"> diuapkan pada </w:t>
      </w:r>
      <w:r w:rsidRPr="00F96897">
        <w:rPr>
          <w:rFonts w:ascii="Times New Roman" w:eastAsia="Times New Roman" w:hAnsi="Times New Roman" w:cs="Times New Roman"/>
          <w:i/>
          <w:sz w:val="24"/>
          <w:szCs w:val="24"/>
        </w:rPr>
        <w:t>rotary evaporator</w:t>
      </w:r>
      <w:r w:rsidRPr="00F96897">
        <w:rPr>
          <w:rFonts w:ascii="Times New Roman" w:hAnsi="Times New Roman" w:cs="Times New Roman"/>
          <w:sz w:val="24"/>
          <w:szCs w:val="24"/>
        </w:rPr>
        <w:t xml:space="preserve"> dengan suhu tidak lebih dari 50°C hingga diperoleh ekstrak kental (Ditjen POM, 1979). </w:t>
      </w:r>
    </w:p>
    <w:p w:rsidR="005E0A71" w:rsidRPr="00F96897" w:rsidRDefault="005E0A71" w:rsidP="005E0A71">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3.8 Pembuatan Larutan Pereaksi</w:t>
      </w:r>
    </w:p>
    <w:p w:rsidR="005E0A71" w:rsidRPr="00F96897" w:rsidRDefault="005E0A71" w:rsidP="005E0A71">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3.8.1</w:t>
      </w:r>
      <w:r w:rsidRPr="00F96897">
        <w:rPr>
          <w:rFonts w:ascii="Times New Roman" w:hAnsi="Times New Roman" w:cs="Times New Roman"/>
          <w:b/>
          <w:sz w:val="24"/>
          <w:szCs w:val="24"/>
        </w:rPr>
        <w:tab/>
        <w:t xml:space="preserve">Larutan Pereaksi Bouchardat </w:t>
      </w:r>
    </w:p>
    <w:p w:rsidR="005E0A71" w:rsidRPr="00F96897" w:rsidRDefault="005E0A71" w:rsidP="005E0A71">
      <w:pPr>
        <w:spacing w:after="0" w:line="480" w:lineRule="auto"/>
        <w:ind w:right="3" w:firstLine="720"/>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 xml:space="preserve">Sebanyak 4 g kalium iodida dilarutkan dalam 20 </w:t>
      </w:r>
      <w:r>
        <w:rPr>
          <w:rFonts w:ascii="Times New Roman" w:hAnsi="Times New Roman" w:cs="Times New Roman"/>
          <w:color w:val="000000" w:themeColor="text1"/>
          <w:sz w:val="24"/>
          <w:szCs w:val="24"/>
        </w:rPr>
        <w:t xml:space="preserve">ml </w:t>
      </w:r>
      <w:r w:rsidRPr="00F96897">
        <w:rPr>
          <w:rFonts w:ascii="Times New Roman" w:hAnsi="Times New Roman" w:cs="Times New Roman"/>
          <w:color w:val="000000" w:themeColor="text1"/>
          <w:sz w:val="24"/>
          <w:szCs w:val="24"/>
        </w:rPr>
        <w:t xml:space="preserve">aquades, kemudian ditambahkan sedikit demi sedikit 2 g iodium dan dicukupkan dengan air aquades hingga 100 </w:t>
      </w:r>
      <w:r>
        <w:rPr>
          <w:rFonts w:ascii="Times New Roman" w:hAnsi="Times New Roman" w:cs="Times New Roman"/>
          <w:color w:val="000000" w:themeColor="text1"/>
          <w:sz w:val="24"/>
          <w:szCs w:val="24"/>
        </w:rPr>
        <w:t>ml</w:t>
      </w:r>
      <w:r w:rsidRPr="00F96897">
        <w:rPr>
          <w:rFonts w:ascii="Times New Roman" w:hAnsi="Times New Roman" w:cs="Times New Roman"/>
          <w:color w:val="000000" w:themeColor="text1"/>
          <w:sz w:val="24"/>
          <w:szCs w:val="24"/>
        </w:rPr>
        <w:t xml:space="preserve"> (Ditjen POM, 1979). </w:t>
      </w:r>
    </w:p>
    <w:p w:rsidR="005E0A71" w:rsidRPr="00F96897" w:rsidRDefault="005E0A71" w:rsidP="005E0A71">
      <w:pPr>
        <w:pStyle w:val="Heading3"/>
        <w:spacing w:before="0" w:line="480" w:lineRule="auto"/>
        <w:jc w:val="both"/>
        <w:rPr>
          <w:rFonts w:ascii="Times New Roman" w:hAnsi="Times New Roman" w:cs="Times New Roman"/>
          <w:b w:val="0"/>
          <w:color w:val="000000" w:themeColor="text1"/>
        </w:rPr>
      </w:pPr>
      <w:bookmarkStart w:id="0" w:name="_Toc49740"/>
      <w:r w:rsidRPr="00F96897">
        <w:rPr>
          <w:rFonts w:ascii="Times New Roman" w:hAnsi="Times New Roman" w:cs="Times New Roman"/>
          <w:color w:val="000000" w:themeColor="text1"/>
        </w:rPr>
        <w:lastRenderedPageBreak/>
        <w:t>3.8.2</w:t>
      </w:r>
      <w:r w:rsidRPr="00F96897">
        <w:rPr>
          <w:rFonts w:ascii="Times New Roman" w:eastAsia="Arial" w:hAnsi="Times New Roman" w:cs="Times New Roman"/>
          <w:color w:val="000000" w:themeColor="text1"/>
        </w:rPr>
        <w:t xml:space="preserve"> </w:t>
      </w:r>
      <w:r w:rsidRPr="00F96897">
        <w:rPr>
          <w:rFonts w:ascii="Times New Roman" w:eastAsia="Arial" w:hAnsi="Times New Roman" w:cs="Times New Roman"/>
          <w:color w:val="000000" w:themeColor="text1"/>
        </w:rPr>
        <w:tab/>
      </w:r>
      <w:r w:rsidRPr="00F96897">
        <w:rPr>
          <w:rFonts w:ascii="Times New Roman" w:hAnsi="Times New Roman" w:cs="Times New Roman"/>
          <w:color w:val="000000" w:themeColor="text1"/>
        </w:rPr>
        <w:t xml:space="preserve">Larutan Pereaksi Besi (III) Klorida 1% </w:t>
      </w:r>
      <w:bookmarkEnd w:id="0"/>
    </w:p>
    <w:p w:rsidR="005E0A71" w:rsidRPr="00F96897" w:rsidRDefault="005E0A71" w:rsidP="005E0A71">
      <w:pPr>
        <w:spacing w:after="0" w:line="480" w:lineRule="auto"/>
        <w:ind w:right="3" w:firstLine="720"/>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 xml:space="preserve">Sebanyak 1 g besi (III) klorida dilarutkan dengan aquades hingga 100 </w:t>
      </w:r>
      <w:r>
        <w:rPr>
          <w:rFonts w:ascii="Times New Roman" w:hAnsi="Times New Roman" w:cs="Times New Roman"/>
          <w:color w:val="000000" w:themeColor="text1"/>
          <w:sz w:val="24"/>
          <w:szCs w:val="24"/>
        </w:rPr>
        <w:t>ml</w:t>
      </w:r>
      <w:r w:rsidRPr="00F96897">
        <w:rPr>
          <w:rFonts w:ascii="Times New Roman" w:hAnsi="Times New Roman" w:cs="Times New Roman"/>
          <w:color w:val="000000" w:themeColor="text1"/>
          <w:sz w:val="24"/>
          <w:szCs w:val="24"/>
        </w:rPr>
        <w:t xml:space="preserve"> (Ditjen POM, 1979). </w:t>
      </w:r>
    </w:p>
    <w:p w:rsidR="005E0A71" w:rsidRPr="00F96897" w:rsidRDefault="005E0A71" w:rsidP="005E0A71">
      <w:pPr>
        <w:pStyle w:val="Heading3"/>
        <w:spacing w:before="0" w:line="480" w:lineRule="auto"/>
        <w:jc w:val="both"/>
        <w:rPr>
          <w:rFonts w:ascii="Times New Roman" w:hAnsi="Times New Roman" w:cs="Times New Roman"/>
          <w:b w:val="0"/>
          <w:color w:val="000000" w:themeColor="text1"/>
        </w:rPr>
      </w:pPr>
      <w:bookmarkStart w:id="1" w:name="_Toc49741"/>
      <w:r w:rsidRPr="00F96897">
        <w:rPr>
          <w:rFonts w:ascii="Times New Roman" w:hAnsi="Times New Roman" w:cs="Times New Roman"/>
          <w:color w:val="000000" w:themeColor="text1"/>
        </w:rPr>
        <w:t>3.8.3</w:t>
      </w:r>
      <w:r w:rsidRPr="00F96897">
        <w:rPr>
          <w:rFonts w:ascii="Times New Roman" w:eastAsia="Arial" w:hAnsi="Times New Roman" w:cs="Times New Roman"/>
          <w:color w:val="000000" w:themeColor="text1"/>
        </w:rPr>
        <w:t xml:space="preserve"> </w:t>
      </w:r>
      <w:r w:rsidRPr="00F96897">
        <w:rPr>
          <w:rFonts w:ascii="Times New Roman" w:eastAsia="Arial" w:hAnsi="Times New Roman" w:cs="Times New Roman"/>
          <w:color w:val="000000" w:themeColor="text1"/>
        </w:rPr>
        <w:tab/>
      </w:r>
      <w:r w:rsidRPr="00F96897">
        <w:rPr>
          <w:rFonts w:ascii="Times New Roman" w:hAnsi="Times New Roman" w:cs="Times New Roman"/>
          <w:color w:val="000000" w:themeColor="text1"/>
        </w:rPr>
        <w:t xml:space="preserve">Larutan Pereaksi Dragendrof </w:t>
      </w:r>
      <w:bookmarkEnd w:id="1"/>
    </w:p>
    <w:p w:rsidR="005E0A71" w:rsidRPr="00F96897" w:rsidRDefault="005E0A71" w:rsidP="005E0A71">
      <w:pPr>
        <w:spacing w:after="0" w:line="480" w:lineRule="auto"/>
        <w:ind w:right="3" w:firstLine="720"/>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 xml:space="preserve">Sebanyak 8 g bismut (II) nitrat ditimbang, kemudian dilarutkan dalam 20 </w:t>
      </w:r>
      <w:r>
        <w:rPr>
          <w:rFonts w:ascii="Times New Roman" w:hAnsi="Times New Roman" w:cs="Times New Roman"/>
          <w:color w:val="000000" w:themeColor="text1"/>
          <w:sz w:val="24"/>
          <w:szCs w:val="24"/>
        </w:rPr>
        <w:t>ml</w:t>
      </w:r>
      <w:r w:rsidRPr="00F96897">
        <w:rPr>
          <w:rFonts w:ascii="Times New Roman" w:hAnsi="Times New Roman" w:cs="Times New Roman"/>
          <w:color w:val="000000" w:themeColor="text1"/>
          <w:sz w:val="24"/>
          <w:szCs w:val="24"/>
        </w:rPr>
        <w:t>. asam nitrat pekat. Pada wadah lain ditimbang sebanyak 27</w:t>
      </w:r>
      <w:proofErr w:type="gramStart"/>
      <w:r w:rsidRPr="00F96897">
        <w:rPr>
          <w:rFonts w:ascii="Times New Roman" w:hAnsi="Times New Roman" w:cs="Times New Roman"/>
          <w:color w:val="000000" w:themeColor="text1"/>
          <w:sz w:val="24"/>
          <w:szCs w:val="24"/>
        </w:rPr>
        <w:t>,2</w:t>
      </w:r>
      <w:proofErr w:type="gramEnd"/>
      <w:r w:rsidRPr="00F96897">
        <w:rPr>
          <w:rFonts w:ascii="Times New Roman" w:hAnsi="Times New Roman" w:cs="Times New Roman"/>
          <w:color w:val="000000" w:themeColor="text1"/>
          <w:sz w:val="24"/>
          <w:szCs w:val="24"/>
        </w:rPr>
        <w:t xml:space="preserve"> g kalium iodida lalu dilarutkan dalam 50 </w:t>
      </w:r>
      <w:r>
        <w:rPr>
          <w:rFonts w:ascii="Times New Roman" w:hAnsi="Times New Roman" w:cs="Times New Roman"/>
          <w:color w:val="000000" w:themeColor="text1"/>
          <w:sz w:val="24"/>
          <w:szCs w:val="24"/>
        </w:rPr>
        <w:t>ml</w:t>
      </w:r>
      <w:r w:rsidRPr="00F96897">
        <w:rPr>
          <w:rFonts w:ascii="Times New Roman" w:hAnsi="Times New Roman" w:cs="Times New Roman"/>
          <w:color w:val="000000" w:themeColor="text1"/>
          <w:sz w:val="24"/>
          <w:szCs w:val="24"/>
        </w:rPr>
        <w:t xml:space="preserve">. air suling. Kemudian kedua larutan dicampurkan dan didiamkan sampai memisah sempurna. Larutan yang jernih diambil dan diencerkan dengan air suling hingga 100 </w:t>
      </w:r>
      <w:r>
        <w:rPr>
          <w:rFonts w:ascii="Times New Roman" w:hAnsi="Times New Roman" w:cs="Times New Roman"/>
          <w:color w:val="000000" w:themeColor="text1"/>
          <w:sz w:val="24"/>
          <w:szCs w:val="24"/>
        </w:rPr>
        <w:t>ml</w:t>
      </w:r>
      <w:r w:rsidRPr="00F96897">
        <w:rPr>
          <w:rFonts w:ascii="Times New Roman" w:hAnsi="Times New Roman" w:cs="Times New Roman"/>
          <w:color w:val="000000" w:themeColor="text1"/>
          <w:sz w:val="24"/>
          <w:szCs w:val="24"/>
        </w:rPr>
        <w:t xml:space="preserve"> (Ditjen POM, 1995). </w:t>
      </w:r>
    </w:p>
    <w:p w:rsidR="005E0A71" w:rsidRPr="00F96897" w:rsidRDefault="005E0A71" w:rsidP="005E0A71">
      <w:pPr>
        <w:pStyle w:val="Heading3"/>
        <w:spacing w:before="0" w:line="480" w:lineRule="auto"/>
        <w:jc w:val="both"/>
        <w:rPr>
          <w:rFonts w:ascii="Times New Roman" w:hAnsi="Times New Roman" w:cs="Times New Roman"/>
          <w:b w:val="0"/>
          <w:color w:val="000000" w:themeColor="text1"/>
        </w:rPr>
      </w:pPr>
      <w:bookmarkStart w:id="2" w:name="_Toc49742"/>
      <w:r w:rsidRPr="00F96897">
        <w:rPr>
          <w:rFonts w:ascii="Times New Roman" w:hAnsi="Times New Roman" w:cs="Times New Roman"/>
          <w:color w:val="000000" w:themeColor="text1"/>
        </w:rPr>
        <w:t>3.8.4</w:t>
      </w:r>
      <w:r w:rsidRPr="00F96897">
        <w:rPr>
          <w:rFonts w:ascii="Times New Roman" w:hAnsi="Times New Roman" w:cs="Times New Roman"/>
          <w:color w:val="000000" w:themeColor="text1"/>
        </w:rPr>
        <w:tab/>
        <w:t xml:space="preserve">Larutan Pereaksi Liberman-Burchard </w:t>
      </w:r>
      <w:bookmarkEnd w:id="2"/>
    </w:p>
    <w:p w:rsidR="005E0A71" w:rsidRPr="00F96897" w:rsidRDefault="005E0A71" w:rsidP="005E0A71">
      <w:pPr>
        <w:spacing w:after="0" w:line="480" w:lineRule="auto"/>
        <w:ind w:right="3" w:firstLine="720"/>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 xml:space="preserve">Sebanyak 20 </w:t>
      </w:r>
      <w:r>
        <w:rPr>
          <w:rFonts w:ascii="Times New Roman" w:hAnsi="Times New Roman" w:cs="Times New Roman"/>
          <w:color w:val="000000" w:themeColor="text1"/>
          <w:sz w:val="24"/>
          <w:szCs w:val="24"/>
        </w:rPr>
        <w:t>ml</w:t>
      </w:r>
      <w:r w:rsidRPr="00F96897">
        <w:rPr>
          <w:rFonts w:ascii="Times New Roman" w:hAnsi="Times New Roman" w:cs="Times New Roman"/>
          <w:color w:val="000000" w:themeColor="text1"/>
          <w:sz w:val="24"/>
          <w:szCs w:val="24"/>
        </w:rPr>
        <w:t xml:space="preserve"> asam asetat anhidrat dimasukkan ke dalam beaker glass kemudian dicampurkan dengan 1 bagian asam sulfat pekat. Larutan pereaksi ini harus dibuat baru (Harbone J.B, 1987). </w:t>
      </w:r>
    </w:p>
    <w:p w:rsidR="005E0A71" w:rsidRPr="00F96897" w:rsidRDefault="005E0A71" w:rsidP="005E0A71">
      <w:pPr>
        <w:pStyle w:val="Heading3"/>
        <w:spacing w:before="0" w:line="480" w:lineRule="auto"/>
        <w:jc w:val="both"/>
        <w:rPr>
          <w:rFonts w:ascii="Times New Roman" w:hAnsi="Times New Roman" w:cs="Times New Roman"/>
          <w:b w:val="0"/>
          <w:color w:val="000000" w:themeColor="text1"/>
        </w:rPr>
      </w:pPr>
      <w:bookmarkStart w:id="3" w:name="_Toc49743"/>
      <w:r w:rsidRPr="00F96897">
        <w:rPr>
          <w:rFonts w:ascii="Times New Roman" w:hAnsi="Times New Roman" w:cs="Times New Roman"/>
          <w:color w:val="000000" w:themeColor="text1"/>
        </w:rPr>
        <w:t>3.8.5</w:t>
      </w:r>
      <w:r w:rsidRPr="00F96897">
        <w:rPr>
          <w:rFonts w:ascii="Times New Roman" w:eastAsia="Arial" w:hAnsi="Times New Roman" w:cs="Times New Roman"/>
          <w:color w:val="000000" w:themeColor="text1"/>
        </w:rPr>
        <w:tab/>
      </w:r>
      <w:r w:rsidRPr="00F96897">
        <w:rPr>
          <w:rFonts w:ascii="Times New Roman" w:hAnsi="Times New Roman" w:cs="Times New Roman"/>
          <w:color w:val="000000" w:themeColor="text1"/>
        </w:rPr>
        <w:t xml:space="preserve">Larutan Pereaksi Mayer </w:t>
      </w:r>
      <w:bookmarkEnd w:id="3"/>
    </w:p>
    <w:p w:rsidR="005E0A71" w:rsidRPr="00F96897" w:rsidRDefault="005E0A71" w:rsidP="005E0A71">
      <w:pPr>
        <w:spacing w:after="0" w:line="480" w:lineRule="auto"/>
        <w:ind w:right="3" w:firstLine="720"/>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 xml:space="preserve">Sebanyak 1,569 g merkuri (II) klorida dilarutkan dalam 60 </w:t>
      </w:r>
      <w:r>
        <w:rPr>
          <w:rFonts w:ascii="Times New Roman" w:hAnsi="Times New Roman" w:cs="Times New Roman"/>
          <w:color w:val="000000" w:themeColor="text1"/>
          <w:sz w:val="24"/>
          <w:szCs w:val="24"/>
        </w:rPr>
        <w:t>ml</w:t>
      </w:r>
      <w:r w:rsidRPr="00F96897">
        <w:rPr>
          <w:rFonts w:ascii="Times New Roman" w:hAnsi="Times New Roman" w:cs="Times New Roman"/>
          <w:color w:val="000000" w:themeColor="text1"/>
          <w:sz w:val="24"/>
          <w:szCs w:val="24"/>
        </w:rPr>
        <w:t xml:space="preserve"> akuades. Pada wadah lain dilarutkan sebanyak 5 g kalium iodide dalam 10 </w:t>
      </w:r>
      <w:r>
        <w:rPr>
          <w:rFonts w:ascii="Times New Roman" w:hAnsi="Times New Roman" w:cs="Times New Roman"/>
          <w:color w:val="000000" w:themeColor="text1"/>
          <w:sz w:val="24"/>
          <w:szCs w:val="24"/>
        </w:rPr>
        <w:t>ml</w:t>
      </w:r>
      <w:r w:rsidRPr="00F96897">
        <w:rPr>
          <w:rFonts w:ascii="Times New Roman" w:hAnsi="Times New Roman" w:cs="Times New Roman"/>
          <w:color w:val="000000" w:themeColor="text1"/>
          <w:sz w:val="24"/>
          <w:szCs w:val="24"/>
        </w:rPr>
        <w:t xml:space="preserve"> akuades, kemudian kedua larutan ini dicampur lalu ditambahkan akuades sampai 100 </w:t>
      </w:r>
      <w:r>
        <w:rPr>
          <w:rFonts w:ascii="Times New Roman" w:hAnsi="Times New Roman" w:cs="Times New Roman"/>
          <w:color w:val="000000" w:themeColor="text1"/>
          <w:sz w:val="24"/>
          <w:szCs w:val="24"/>
        </w:rPr>
        <w:t>ml</w:t>
      </w:r>
      <w:r w:rsidRPr="00F96897">
        <w:rPr>
          <w:rFonts w:ascii="Times New Roman" w:hAnsi="Times New Roman" w:cs="Times New Roman"/>
          <w:color w:val="000000" w:themeColor="text1"/>
          <w:sz w:val="24"/>
          <w:szCs w:val="24"/>
        </w:rPr>
        <w:t xml:space="preserve"> (Ditjen POM, 1995). </w:t>
      </w:r>
    </w:p>
    <w:p w:rsidR="005E0A71" w:rsidRPr="00F96897" w:rsidRDefault="005E0A71" w:rsidP="005E0A71">
      <w:pPr>
        <w:pStyle w:val="Heading3"/>
        <w:spacing w:before="0" w:line="480" w:lineRule="auto"/>
        <w:jc w:val="both"/>
        <w:rPr>
          <w:rFonts w:ascii="Times New Roman" w:hAnsi="Times New Roman" w:cs="Times New Roman"/>
          <w:b w:val="0"/>
          <w:color w:val="000000" w:themeColor="text1"/>
        </w:rPr>
      </w:pPr>
      <w:bookmarkStart w:id="4" w:name="_Toc49744"/>
      <w:r w:rsidRPr="00F96897">
        <w:rPr>
          <w:rFonts w:ascii="Times New Roman" w:hAnsi="Times New Roman" w:cs="Times New Roman"/>
          <w:color w:val="000000" w:themeColor="text1"/>
        </w:rPr>
        <w:t>3.8.6</w:t>
      </w:r>
      <w:r w:rsidRPr="00F96897">
        <w:rPr>
          <w:rFonts w:ascii="Times New Roman" w:eastAsia="Arial" w:hAnsi="Times New Roman" w:cs="Times New Roman"/>
          <w:color w:val="000000" w:themeColor="text1"/>
        </w:rPr>
        <w:t xml:space="preserve"> </w:t>
      </w:r>
      <w:r w:rsidRPr="00F96897">
        <w:rPr>
          <w:rFonts w:ascii="Times New Roman" w:eastAsia="Arial" w:hAnsi="Times New Roman" w:cs="Times New Roman"/>
          <w:color w:val="000000" w:themeColor="text1"/>
        </w:rPr>
        <w:tab/>
      </w:r>
      <w:r w:rsidRPr="00F96897">
        <w:rPr>
          <w:rFonts w:ascii="Times New Roman" w:hAnsi="Times New Roman" w:cs="Times New Roman"/>
          <w:color w:val="000000" w:themeColor="text1"/>
        </w:rPr>
        <w:t xml:space="preserve">Larutan Pereaksi Molisch  </w:t>
      </w:r>
      <w:bookmarkEnd w:id="4"/>
    </w:p>
    <w:p w:rsidR="005E0A71" w:rsidRPr="00F96897" w:rsidRDefault="005E0A71" w:rsidP="005E0A71">
      <w:pPr>
        <w:spacing w:after="0" w:line="480" w:lineRule="auto"/>
        <w:ind w:right="3" w:firstLine="720"/>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Sebanyak 3 g α-naftol dilarutkan dalam asam nitrat 0</w:t>
      </w:r>
      <w:proofErr w:type="gramStart"/>
      <w:r w:rsidRPr="00F96897">
        <w:rPr>
          <w:rFonts w:ascii="Times New Roman" w:hAnsi="Times New Roman" w:cs="Times New Roman"/>
          <w:color w:val="000000" w:themeColor="text1"/>
          <w:sz w:val="24"/>
          <w:szCs w:val="24"/>
        </w:rPr>
        <w:t>,5</w:t>
      </w:r>
      <w:proofErr w:type="gramEnd"/>
      <w:r w:rsidRPr="00F96897">
        <w:rPr>
          <w:rFonts w:ascii="Times New Roman" w:hAnsi="Times New Roman" w:cs="Times New Roman"/>
          <w:color w:val="000000" w:themeColor="text1"/>
          <w:sz w:val="24"/>
          <w:szCs w:val="24"/>
        </w:rPr>
        <w:t xml:space="preserve"> N hingga diperoleh 100 </w:t>
      </w:r>
      <w:r>
        <w:rPr>
          <w:rFonts w:ascii="Times New Roman" w:hAnsi="Times New Roman" w:cs="Times New Roman"/>
          <w:color w:val="000000" w:themeColor="text1"/>
          <w:sz w:val="24"/>
          <w:szCs w:val="24"/>
        </w:rPr>
        <w:t>ml</w:t>
      </w:r>
      <w:r w:rsidRPr="00F96897">
        <w:rPr>
          <w:rFonts w:ascii="Times New Roman" w:hAnsi="Times New Roman" w:cs="Times New Roman"/>
          <w:color w:val="000000" w:themeColor="text1"/>
          <w:sz w:val="24"/>
          <w:szCs w:val="24"/>
        </w:rPr>
        <w:t xml:space="preserve"> (Ditjen POM, 1995). </w:t>
      </w:r>
    </w:p>
    <w:p w:rsidR="005E0A71" w:rsidRPr="00F96897" w:rsidRDefault="005E0A71" w:rsidP="005E0A71">
      <w:pPr>
        <w:pStyle w:val="Heading3"/>
        <w:spacing w:before="0" w:line="480" w:lineRule="auto"/>
        <w:jc w:val="both"/>
        <w:rPr>
          <w:rFonts w:ascii="Times New Roman" w:hAnsi="Times New Roman" w:cs="Times New Roman"/>
          <w:b w:val="0"/>
          <w:color w:val="000000" w:themeColor="text1"/>
        </w:rPr>
      </w:pPr>
      <w:bookmarkStart w:id="5" w:name="_Toc49745"/>
      <w:r w:rsidRPr="00F96897">
        <w:rPr>
          <w:rFonts w:ascii="Times New Roman" w:hAnsi="Times New Roman" w:cs="Times New Roman"/>
          <w:color w:val="000000" w:themeColor="text1"/>
        </w:rPr>
        <w:t>3.8.7</w:t>
      </w:r>
      <w:r w:rsidRPr="00F96897">
        <w:rPr>
          <w:rFonts w:ascii="Times New Roman" w:eastAsia="Arial" w:hAnsi="Times New Roman" w:cs="Times New Roman"/>
          <w:color w:val="000000" w:themeColor="text1"/>
        </w:rPr>
        <w:t xml:space="preserve"> </w:t>
      </w:r>
      <w:r w:rsidRPr="00F96897">
        <w:rPr>
          <w:rFonts w:ascii="Times New Roman" w:eastAsia="Arial" w:hAnsi="Times New Roman" w:cs="Times New Roman"/>
          <w:color w:val="000000" w:themeColor="text1"/>
        </w:rPr>
        <w:tab/>
      </w:r>
      <w:r w:rsidRPr="00F96897">
        <w:rPr>
          <w:rFonts w:ascii="Times New Roman" w:hAnsi="Times New Roman" w:cs="Times New Roman"/>
          <w:color w:val="000000" w:themeColor="text1"/>
        </w:rPr>
        <w:t xml:space="preserve">Larutan Perekasi Kloralhidrat </w:t>
      </w:r>
      <w:bookmarkEnd w:id="5"/>
    </w:p>
    <w:p w:rsidR="005E0A71" w:rsidRPr="00F96897" w:rsidRDefault="005E0A71" w:rsidP="005E0A71">
      <w:pPr>
        <w:spacing w:after="0" w:line="480" w:lineRule="auto"/>
        <w:ind w:right="3" w:firstLine="720"/>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 xml:space="preserve">Sebanyak 50 g kloralhidrat pekat dalam 20 </w:t>
      </w:r>
      <w:r>
        <w:rPr>
          <w:rFonts w:ascii="Times New Roman" w:hAnsi="Times New Roman" w:cs="Times New Roman"/>
          <w:color w:val="000000" w:themeColor="text1"/>
          <w:sz w:val="24"/>
          <w:szCs w:val="24"/>
        </w:rPr>
        <w:t>ml</w:t>
      </w:r>
      <w:r w:rsidRPr="00F96897">
        <w:rPr>
          <w:rFonts w:ascii="Times New Roman" w:hAnsi="Times New Roman" w:cs="Times New Roman"/>
          <w:color w:val="000000" w:themeColor="text1"/>
          <w:sz w:val="24"/>
          <w:szCs w:val="24"/>
        </w:rPr>
        <w:t xml:space="preserve">. akuades (Ditjen POM, 1995). </w:t>
      </w:r>
    </w:p>
    <w:p w:rsidR="005E0A71" w:rsidRPr="00F96897" w:rsidRDefault="005E0A71" w:rsidP="005E0A71">
      <w:pPr>
        <w:pStyle w:val="Heading2"/>
        <w:spacing w:before="0" w:line="480" w:lineRule="auto"/>
        <w:jc w:val="both"/>
        <w:rPr>
          <w:rFonts w:ascii="Times New Roman" w:hAnsi="Times New Roman" w:cs="Times New Roman"/>
          <w:b w:val="0"/>
          <w:color w:val="auto"/>
          <w:sz w:val="24"/>
          <w:szCs w:val="24"/>
        </w:rPr>
      </w:pPr>
      <w:bookmarkStart w:id="6" w:name="_Toc49746"/>
      <w:r w:rsidRPr="00F96897">
        <w:rPr>
          <w:rFonts w:ascii="Times New Roman" w:hAnsi="Times New Roman" w:cs="Times New Roman"/>
          <w:color w:val="auto"/>
          <w:sz w:val="24"/>
          <w:szCs w:val="24"/>
        </w:rPr>
        <w:lastRenderedPageBreak/>
        <w:t>3.9</w:t>
      </w:r>
      <w:r w:rsidRPr="00F96897">
        <w:rPr>
          <w:rFonts w:ascii="Times New Roman" w:eastAsia="Arial" w:hAnsi="Times New Roman" w:cs="Times New Roman"/>
          <w:color w:val="auto"/>
          <w:sz w:val="24"/>
          <w:szCs w:val="24"/>
        </w:rPr>
        <w:t xml:space="preserve"> </w:t>
      </w:r>
      <w:r w:rsidRPr="00F96897">
        <w:rPr>
          <w:rFonts w:ascii="Times New Roman" w:hAnsi="Times New Roman" w:cs="Times New Roman"/>
          <w:color w:val="auto"/>
          <w:sz w:val="24"/>
          <w:szCs w:val="24"/>
        </w:rPr>
        <w:t xml:space="preserve">Skrining Fitokimia </w:t>
      </w:r>
      <w:bookmarkEnd w:id="6"/>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Skrining fitokimia dilakukan untuk mengetahui golongan senyawa kimia yang terdapat dalam daun marbosi-bosi </w:t>
      </w:r>
      <w:r w:rsidRPr="00F96897">
        <w:rPr>
          <w:rFonts w:ascii="Times New Roman" w:hAnsi="Times New Roman" w:cs="Times New Roman"/>
          <w:i/>
          <w:iCs/>
          <w:sz w:val="24"/>
          <w:szCs w:val="24"/>
        </w:rPr>
        <w:t>(tarenna polycarpa)</w:t>
      </w:r>
      <w:r w:rsidRPr="00F96897">
        <w:rPr>
          <w:rFonts w:ascii="Times New Roman" w:hAnsi="Times New Roman" w:cs="Times New Roman"/>
          <w:sz w:val="24"/>
          <w:szCs w:val="24"/>
        </w:rPr>
        <w:t xml:space="preserve">. Adapun golongan senyawa yang diperiksa meliputi pemeriksaan senyawa golongan alkaloid, flavonoid, saponin, tanin, steroid/triterpenoid, dan glikosida. </w:t>
      </w:r>
      <w:bookmarkStart w:id="7" w:name="_Toc49747"/>
    </w:p>
    <w:p w:rsidR="005E0A71" w:rsidRPr="00F96897" w:rsidRDefault="005E0A71" w:rsidP="005E0A71">
      <w:pPr>
        <w:spacing w:after="0" w:line="480" w:lineRule="auto"/>
        <w:ind w:right="3"/>
        <w:jc w:val="both"/>
        <w:rPr>
          <w:rFonts w:ascii="Times New Roman" w:hAnsi="Times New Roman" w:cs="Times New Roman"/>
          <w:b/>
          <w:sz w:val="24"/>
          <w:szCs w:val="24"/>
        </w:rPr>
      </w:pPr>
      <w:r w:rsidRPr="00F96897">
        <w:rPr>
          <w:rFonts w:ascii="Times New Roman" w:hAnsi="Times New Roman" w:cs="Times New Roman"/>
          <w:b/>
          <w:sz w:val="24"/>
          <w:szCs w:val="24"/>
        </w:rPr>
        <w:t>3.9.1</w:t>
      </w:r>
      <w:r w:rsidRPr="00F96897">
        <w:rPr>
          <w:rFonts w:ascii="Times New Roman" w:eastAsia="Arial" w:hAnsi="Times New Roman" w:cs="Times New Roman"/>
          <w:b/>
          <w:sz w:val="24"/>
          <w:szCs w:val="24"/>
        </w:rPr>
        <w:t xml:space="preserve"> </w:t>
      </w:r>
      <w:r w:rsidRPr="00F96897">
        <w:rPr>
          <w:rFonts w:ascii="Times New Roman" w:eastAsia="Arial" w:hAnsi="Times New Roman" w:cs="Times New Roman"/>
          <w:b/>
          <w:sz w:val="24"/>
          <w:szCs w:val="24"/>
        </w:rPr>
        <w:tab/>
      </w:r>
      <w:r w:rsidRPr="00F96897">
        <w:rPr>
          <w:rFonts w:ascii="Times New Roman" w:hAnsi="Times New Roman" w:cs="Times New Roman"/>
          <w:b/>
          <w:sz w:val="24"/>
          <w:szCs w:val="24"/>
        </w:rPr>
        <w:t xml:space="preserve">Pemeriksaan alkaloid </w:t>
      </w:r>
      <w:bookmarkEnd w:id="7"/>
    </w:p>
    <w:p w:rsidR="005E0A71"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Ditimbang sebanyak 0,5 g serbuk simplisia dan ekstrak daun marbosi-bosi </w:t>
      </w:r>
      <w:r w:rsidRPr="00F96897">
        <w:rPr>
          <w:rFonts w:ascii="Times New Roman" w:hAnsi="Times New Roman" w:cs="Times New Roman"/>
          <w:i/>
          <w:iCs/>
          <w:sz w:val="24"/>
          <w:szCs w:val="24"/>
        </w:rPr>
        <w:t>(tarenna polycarpa)</w:t>
      </w:r>
      <w:r w:rsidRPr="00F96897">
        <w:rPr>
          <w:rFonts w:ascii="Times New Roman" w:hAnsi="Times New Roman" w:cs="Times New Roman"/>
          <w:sz w:val="24"/>
          <w:szCs w:val="24"/>
        </w:rPr>
        <w:t xml:space="preserve"> ditimbang kemudian ditambahkan masing-masing 1 </w:t>
      </w:r>
      <w:r>
        <w:rPr>
          <w:rFonts w:ascii="Times New Roman" w:hAnsi="Times New Roman" w:cs="Times New Roman"/>
          <w:sz w:val="24"/>
          <w:szCs w:val="24"/>
        </w:rPr>
        <w:t>ml</w:t>
      </w:r>
      <w:r w:rsidRPr="00F96897">
        <w:rPr>
          <w:rFonts w:ascii="Times New Roman" w:hAnsi="Times New Roman" w:cs="Times New Roman"/>
          <w:sz w:val="24"/>
          <w:szCs w:val="24"/>
        </w:rPr>
        <w:t xml:space="preserve">. asam klorida (HCI) 2 N dan 9 </w:t>
      </w:r>
      <w:r>
        <w:rPr>
          <w:rFonts w:ascii="Times New Roman" w:hAnsi="Times New Roman" w:cs="Times New Roman"/>
          <w:sz w:val="24"/>
          <w:szCs w:val="24"/>
        </w:rPr>
        <w:t xml:space="preserve">ml </w:t>
      </w:r>
      <w:r w:rsidRPr="00F96897">
        <w:rPr>
          <w:rFonts w:ascii="Times New Roman" w:hAnsi="Times New Roman" w:cs="Times New Roman"/>
          <w:sz w:val="24"/>
          <w:szCs w:val="24"/>
        </w:rPr>
        <w:t>akuades, dipanaskan di atas penangas air selama 2 menit, didinginkan lalu disaring. Filtrat yang diperoleh dipakai untuk uji alkaloid. Kedalam 3 tabung reaksi dimasukkan 0</w:t>
      </w:r>
      <w:proofErr w:type="gramStart"/>
      <w:r w:rsidRPr="00F96897">
        <w:rPr>
          <w:rFonts w:ascii="Times New Roman" w:hAnsi="Times New Roman" w:cs="Times New Roman"/>
          <w:sz w:val="24"/>
          <w:szCs w:val="24"/>
        </w:rPr>
        <w:t>,5</w:t>
      </w:r>
      <w:proofErr w:type="gramEnd"/>
      <w:r w:rsidRPr="00F96897">
        <w:rPr>
          <w:rFonts w:ascii="Times New Roman" w:hAnsi="Times New Roman" w:cs="Times New Roman"/>
          <w:sz w:val="24"/>
          <w:szCs w:val="24"/>
        </w:rPr>
        <w:t xml:space="preserve"> </w:t>
      </w:r>
      <w:r>
        <w:rPr>
          <w:rFonts w:ascii="Times New Roman" w:hAnsi="Times New Roman" w:cs="Times New Roman"/>
          <w:sz w:val="24"/>
          <w:szCs w:val="24"/>
        </w:rPr>
        <w:t>ml</w:t>
      </w:r>
      <w:r w:rsidRPr="00F96897">
        <w:rPr>
          <w:rFonts w:ascii="Times New Roman" w:hAnsi="Times New Roman" w:cs="Times New Roman"/>
          <w:sz w:val="24"/>
          <w:szCs w:val="24"/>
        </w:rPr>
        <w:t xml:space="preserve">. filtrat. Pada masing-masing tabung reaksi: </w:t>
      </w:r>
    </w:p>
    <w:p w:rsidR="005E0A71" w:rsidRPr="00100531" w:rsidRDefault="005E0A71" w:rsidP="005E0A71">
      <w:pPr>
        <w:numPr>
          <w:ilvl w:val="0"/>
          <w:numId w:val="33"/>
        </w:numPr>
        <w:spacing w:after="3" w:line="476" w:lineRule="auto"/>
        <w:ind w:right="15" w:hanging="360"/>
        <w:jc w:val="both"/>
        <w:rPr>
          <w:rFonts w:ascii="Times New Roman" w:hAnsi="Times New Roman" w:cs="Times New Roman"/>
          <w:sz w:val="24"/>
          <w:szCs w:val="24"/>
        </w:rPr>
      </w:pPr>
      <w:bookmarkStart w:id="8" w:name="_Toc49748"/>
      <w:r w:rsidRPr="00100531">
        <w:rPr>
          <w:rFonts w:ascii="Times New Roman" w:hAnsi="Times New Roman" w:cs="Times New Roman"/>
          <w:sz w:val="24"/>
          <w:szCs w:val="24"/>
        </w:rPr>
        <w:t xml:space="preserve">Filtrat ditambahkan dengan 2 tetes larutan pereaksi </w:t>
      </w:r>
      <w:proofErr w:type="gramStart"/>
      <w:r w:rsidRPr="00100531">
        <w:rPr>
          <w:rFonts w:ascii="Times New Roman" w:hAnsi="Times New Roman" w:cs="Times New Roman"/>
          <w:sz w:val="24"/>
          <w:szCs w:val="24"/>
        </w:rPr>
        <w:t>mayer</w:t>
      </w:r>
      <w:proofErr w:type="gramEnd"/>
      <w:r w:rsidRPr="00100531">
        <w:rPr>
          <w:rFonts w:ascii="Times New Roman" w:hAnsi="Times New Roman" w:cs="Times New Roman"/>
          <w:sz w:val="24"/>
          <w:szCs w:val="24"/>
        </w:rPr>
        <w:t xml:space="preserve">, reaksi positif ditandai dengan terbentuknya endapan berwarna putih atau kuning. </w:t>
      </w:r>
    </w:p>
    <w:p w:rsidR="005E0A71" w:rsidRPr="00100531" w:rsidRDefault="005E0A71" w:rsidP="005E0A71">
      <w:pPr>
        <w:numPr>
          <w:ilvl w:val="0"/>
          <w:numId w:val="33"/>
        </w:numPr>
        <w:spacing w:after="3" w:line="476" w:lineRule="auto"/>
        <w:ind w:right="15" w:hanging="360"/>
        <w:jc w:val="both"/>
        <w:rPr>
          <w:rFonts w:ascii="Times New Roman" w:hAnsi="Times New Roman" w:cs="Times New Roman"/>
          <w:sz w:val="24"/>
          <w:szCs w:val="24"/>
        </w:rPr>
      </w:pPr>
      <w:r w:rsidRPr="00100531">
        <w:rPr>
          <w:rFonts w:ascii="Times New Roman" w:hAnsi="Times New Roman" w:cs="Times New Roman"/>
          <w:sz w:val="24"/>
          <w:szCs w:val="24"/>
        </w:rPr>
        <w:t xml:space="preserve">Filtrat ditambahkan dengan 2 tetes larutan pereaksi bouchardat, reaksi positif ditandai dengan terbentuknya endapan berwarna coklat sampai hitam. </w:t>
      </w:r>
    </w:p>
    <w:p w:rsidR="005E0A71" w:rsidRPr="00100531" w:rsidRDefault="005E0A71" w:rsidP="005E0A71">
      <w:pPr>
        <w:numPr>
          <w:ilvl w:val="0"/>
          <w:numId w:val="33"/>
        </w:numPr>
        <w:spacing w:after="3" w:line="476" w:lineRule="auto"/>
        <w:ind w:right="15" w:hanging="360"/>
        <w:jc w:val="both"/>
        <w:rPr>
          <w:rFonts w:ascii="Times New Roman" w:hAnsi="Times New Roman" w:cs="Times New Roman"/>
          <w:sz w:val="24"/>
          <w:szCs w:val="24"/>
        </w:rPr>
      </w:pPr>
      <w:r w:rsidRPr="00100531">
        <w:rPr>
          <w:rFonts w:ascii="Times New Roman" w:hAnsi="Times New Roman" w:cs="Times New Roman"/>
          <w:sz w:val="24"/>
          <w:szCs w:val="24"/>
        </w:rPr>
        <w:t xml:space="preserve">Filtrat ditambahkan dengan 2 tetes larutan pereaksi dragendrorf, reaksi positif ditandai dengan terbentuknya endapan warna merah atau jingga.  </w:t>
      </w:r>
    </w:p>
    <w:p w:rsidR="005E0A71" w:rsidRPr="00100531" w:rsidRDefault="005E0A71" w:rsidP="005E0A71">
      <w:pPr>
        <w:spacing w:after="0" w:line="476" w:lineRule="auto"/>
        <w:ind w:left="7" w:right="15"/>
        <w:jc w:val="both"/>
        <w:rPr>
          <w:rFonts w:ascii="Times New Roman" w:hAnsi="Times New Roman" w:cs="Times New Roman"/>
          <w:sz w:val="24"/>
          <w:szCs w:val="24"/>
        </w:rPr>
      </w:pPr>
      <w:r w:rsidRPr="00100531">
        <w:rPr>
          <w:rFonts w:ascii="Times New Roman" w:hAnsi="Times New Roman" w:cs="Times New Roman"/>
          <w:sz w:val="24"/>
          <w:szCs w:val="24"/>
        </w:rPr>
        <w:t xml:space="preserve">Alkaloid dianggap positif jika terjadi endapan sekitarnya 2 reaksi dari 3 </w:t>
      </w:r>
      <w:proofErr w:type="gramStart"/>
      <w:r w:rsidRPr="00100531">
        <w:rPr>
          <w:rFonts w:ascii="Times New Roman" w:hAnsi="Times New Roman" w:cs="Times New Roman"/>
          <w:sz w:val="24"/>
          <w:szCs w:val="24"/>
        </w:rPr>
        <w:t>percobaan  diatas</w:t>
      </w:r>
      <w:proofErr w:type="gramEnd"/>
      <w:r w:rsidRPr="00100531">
        <w:rPr>
          <w:rFonts w:ascii="Times New Roman" w:hAnsi="Times New Roman" w:cs="Times New Roman"/>
          <w:sz w:val="24"/>
          <w:szCs w:val="24"/>
        </w:rPr>
        <w:t xml:space="preserve"> (Depkes RI, 1989).  </w:t>
      </w:r>
    </w:p>
    <w:p w:rsidR="005E0A71" w:rsidRPr="00F96897" w:rsidRDefault="005E0A71" w:rsidP="005E0A71">
      <w:pPr>
        <w:pStyle w:val="Heading3"/>
        <w:spacing w:before="0" w:line="480" w:lineRule="auto"/>
        <w:jc w:val="both"/>
        <w:rPr>
          <w:rFonts w:ascii="Times New Roman" w:hAnsi="Times New Roman" w:cs="Times New Roman"/>
          <w:b w:val="0"/>
          <w:color w:val="auto"/>
        </w:rPr>
      </w:pPr>
      <w:r w:rsidRPr="00F96897">
        <w:rPr>
          <w:rFonts w:ascii="Times New Roman" w:hAnsi="Times New Roman" w:cs="Times New Roman"/>
          <w:color w:val="auto"/>
        </w:rPr>
        <w:t>3.9.2</w:t>
      </w:r>
      <w:r w:rsidRPr="00F96897">
        <w:rPr>
          <w:rFonts w:ascii="Times New Roman" w:eastAsia="Arial" w:hAnsi="Times New Roman" w:cs="Times New Roman"/>
          <w:color w:val="auto"/>
        </w:rPr>
        <w:t xml:space="preserve"> </w:t>
      </w:r>
      <w:r w:rsidRPr="00F96897">
        <w:rPr>
          <w:rFonts w:ascii="Times New Roman" w:eastAsia="Arial" w:hAnsi="Times New Roman" w:cs="Times New Roman"/>
          <w:color w:val="auto"/>
        </w:rPr>
        <w:tab/>
      </w:r>
      <w:r w:rsidRPr="00F96897">
        <w:rPr>
          <w:rFonts w:ascii="Times New Roman" w:hAnsi="Times New Roman" w:cs="Times New Roman"/>
          <w:color w:val="auto"/>
        </w:rPr>
        <w:t xml:space="preserve">Pemeriksaan Flavonoid </w:t>
      </w:r>
      <w:bookmarkEnd w:id="8"/>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Sebanyak 1 gram serbuk dan ekstrak dari daun marbosi-bosi </w:t>
      </w:r>
      <w:r w:rsidRPr="00F96897">
        <w:rPr>
          <w:rFonts w:ascii="Times New Roman" w:hAnsi="Times New Roman" w:cs="Times New Roman"/>
          <w:i/>
          <w:iCs/>
          <w:sz w:val="24"/>
          <w:szCs w:val="24"/>
        </w:rPr>
        <w:t xml:space="preserve">(tarenna polycarpa) </w:t>
      </w:r>
      <w:r w:rsidRPr="00F96897">
        <w:rPr>
          <w:rFonts w:ascii="Times New Roman" w:hAnsi="Times New Roman" w:cs="Times New Roman"/>
          <w:sz w:val="24"/>
          <w:szCs w:val="24"/>
        </w:rPr>
        <w:t xml:space="preserve">masing-masing dimasukkan kedalam erlenmayer lalu tambahkan 10 </w:t>
      </w:r>
      <w:r>
        <w:rPr>
          <w:rFonts w:ascii="Times New Roman" w:hAnsi="Times New Roman" w:cs="Times New Roman"/>
          <w:sz w:val="24"/>
          <w:szCs w:val="24"/>
        </w:rPr>
        <w:t>ml</w:t>
      </w:r>
      <w:r w:rsidRPr="00F96897">
        <w:rPr>
          <w:rFonts w:ascii="Times New Roman" w:hAnsi="Times New Roman" w:cs="Times New Roman"/>
          <w:sz w:val="24"/>
          <w:szCs w:val="24"/>
        </w:rPr>
        <w:t xml:space="preserve">. akuades panas, didihkan selama 5 menit dan disaring dalam keadaan panas </w:t>
      </w:r>
      <w:r w:rsidRPr="00F96897">
        <w:rPr>
          <w:rFonts w:ascii="Times New Roman" w:hAnsi="Times New Roman" w:cs="Times New Roman"/>
          <w:sz w:val="24"/>
          <w:szCs w:val="24"/>
        </w:rPr>
        <w:lastRenderedPageBreak/>
        <w:t xml:space="preserve">dengan menggunakan kertas saring. Sebanyak 5 </w:t>
      </w:r>
      <w:r>
        <w:rPr>
          <w:rFonts w:ascii="Times New Roman" w:hAnsi="Times New Roman" w:cs="Times New Roman"/>
          <w:sz w:val="24"/>
          <w:szCs w:val="24"/>
        </w:rPr>
        <w:t>ml</w:t>
      </w:r>
      <w:r w:rsidRPr="00F96897">
        <w:rPr>
          <w:rFonts w:ascii="Times New Roman" w:hAnsi="Times New Roman" w:cs="Times New Roman"/>
          <w:sz w:val="24"/>
          <w:szCs w:val="24"/>
        </w:rPr>
        <w:t xml:space="preserve">. filtrat dimasukkan kedalam tabung reaksi lalu ditambahkan serbuk magnesium dan 1 </w:t>
      </w:r>
      <w:r>
        <w:rPr>
          <w:rFonts w:ascii="Times New Roman" w:hAnsi="Times New Roman" w:cs="Times New Roman"/>
          <w:sz w:val="24"/>
          <w:szCs w:val="24"/>
        </w:rPr>
        <w:t>ml</w:t>
      </w:r>
      <w:r w:rsidRPr="00F96897">
        <w:rPr>
          <w:rFonts w:ascii="Times New Roman" w:hAnsi="Times New Roman" w:cs="Times New Roman"/>
          <w:sz w:val="24"/>
          <w:szCs w:val="24"/>
        </w:rPr>
        <w:t xml:space="preserve">. asam klorida (HCI) pekat dan 2 </w:t>
      </w:r>
      <w:r>
        <w:rPr>
          <w:rFonts w:ascii="Times New Roman" w:hAnsi="Times New Roman" w:cs="Times New Roman"/>
          <w:sz w:val="24"/>
          <w:szCs w:val="24"/>
        </w:rPr>
        <w:t>ml</w:t>
      </w:r>
      <w:r w:rsidRPr="00F96897">
        <w:rPr>
          <w:rFonts w:ascii="Times New Roman" w:hAnsi="Times New Roman" w:cs="Times New Roman"/>
          <w:sz w:val="24"/>
          <w:szCs w:val="24"/>
        </w:rPr>
        <w:t xml:space="preserve">. amil alkohol, dikocok kuat dan dibiarkan memisah. Jika terjadi warna merah, kuning atu jingga pada lapisan amil alkohol menunjukkan adanya flavonoid (Ditjen POM, 1995). </w:t>
      </w:r>
    </w:p>
    <w:p w:rsidR="005E0A71" w:rsidRPr="00F96897" w:rsidRDefault="005E0A71" w:rsidP="005E0A71">
      <w:pPr>
        <w:pStyle w:val="Heading3"/>
        <w:spacing w:before="0" w:line="480" w:lineRule="auto"/>
        <w:jc w:val="both"/>
        <w:rPr>
          <w:rFonts w:ascii="Times New Roman" w:hAnsi="Times New Roman" w:cs="Times New Roman"/>
          <w:b w:val="0"/>
          <w:color w:val="auto"/>
        </w:rPr>
      </w:pPr>
      <w:bookmarkStart w:id="9" w:name="_Toc49749"/>
      <w:r w:rsidRPr="00F96897">
        <w:rPr>
          <w:rFonts w:ascii="Times New Roman" w:hAnsi="Times New Roman" w:cs="Times New Roman"/>
          <w:color w:val="auto"/>
        </w:rPr>
        <w:t>3.9.3</w:t>
      </w:r>
      <w:r w:rsidRPr="00F96897">
        <w:rPr>
          <w:rFonts w:ascii="Times New Roman" w:eastAsia="Arial" w:hAnsi="Times New Roman" w:cs="Times New Roman"/>
          <w:color w:val="auto"/>
        </w:rPr>
        <w:t xml:space="preserve"> </w:t>
      </w:r>
      <w:r w:rsidRPr="00F96897">
        <w:rPr>
          <w:rFonts w:ascii="Times New Roman" w:eastAsia="Arial" w:hAnsi="Times New Roman" w:cs="Times New Roman"/>
          <w:color w:val="auto"/>
        </w:rPr>
        <w:tab/>
      </w:r>
      <w:r w:rsidRPr="00F96897">
        <w:rPr>
          <w:rFonts w:ascii="Times New Roman" w:hAnsi="Times New Roman" w:cs="Times New Roman"/>
          <w:color w:val="auto"/>
        </w:rPr>
        <w:t xml:space="preserve">Pemeriksaan Saponin </w:t>
      </w:r>
      <w:bookmarkEnd w:id="9"/>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Sebanyak 0,5 gram serbuk dan ekstrak daun marbosi-bosi </w:t>
      </w:r>
      <w:r w:rsidRPr="00F96897">
        <w:rPr>
          <w:rFonts w:ascii="Times New Roman" w:hAnsi="Times New Roman" w:cs="Times New Roman"/>
          <w:i/>
          <w:iCs/>
          <w:sz w:val="24"/>
          <w:szCs w:val="24"/>
        </w:rPr>
        <w:t>(tarenna polycarpa)</w:t>
      </w:r>
      <w:r w:rsidRPr="00F96897">
        <w:rPr>
          <w:rFonts w:ascii="Times New Roman" w:hAnsi="Times New Roman" w:cs="Times New Roman"/>
          <w:sz w:val="24"/>
          <w:szCs w:val="24"/>
        </w:rPr>
        <w:t xml:space="preserve"> masing-masing dimasukkan kedalam tabung reaksi, lalu ditambahkan 10 </w:t>
      </w:r>
      <w:r>
        <w:rPr>
          <w:rFonts w:ascii="Times New Roman" w:hAnsi="Times New Roman" w:cs="Times New Roman"/>
          <w:sz w:val="24"/>
          <w:szCs w:val="24"/>
        </w:rPr>
        <w:t>ml</w:t>
      </w:r>
      <w:r w:rsidRPr="00F96897">
        <w:rPr>
          <w:rFonts w:ascii="Times New Roman" w:hAnsi="Times New Roman" w:cs="Times New Roman"/>
          <w:sz w:val="24"/>
          <w:szCs w:val="24"/>
        </w:rPr>
        <w:t xml:space="preserve">. akuades panas, didinginkan dan kemudian dikocok kuat-kuat selama 10 menit. Jika terbentuk busa setinggi 1-10 cm yang stabil tidak kurang dari 10 menit dan pada penambahan asam klorida (HCI) 2N buih tidak hilang, menunjukkan adanya saponin (Ditjen POM, 1995). </w:t>
      </w:r>
    </w:p>
    <w:p w:rsidR="005E0A71" w:rsidRPr="00F96897" w:rsidRDefault="005E0A71" w:rsidP="005E0A71">
      <w:pPr>
        <w:pStyle w:val="Heading3"/>
        <w:spacing w:before="0" w:line="480" w:lineRule="auto"/>
        <w:jc w:val="both"/>
        <w:rPr>
          <w:rFonts w:ascii="Times New Roman" w:hAnsi="Times New Roman" w:cs="Times New Roman"/>
          <w:b w:val="0"/>
          <w:color w:val="auto"/>
        </w:rPr>
      </w:pPr>
      <w:bookmarkStart w:id="10" w:name="_Toc49750"/>
      <w:r w:rsidRPr="00F96897">
        <w:rPr>
          <w:rFonts w:ascii="Times New Roman" w:hAnsi="Times New Roman" w:cs="Times New Roman"/>
          <w:color w:val="auto"/>
        </w:rPr>
        <w:t>3.9.4</w:t>
      </w:r>
      <w:r w:rsidRPr="00F96897">
        <w:rPr>
          <w:rFonts w:ascii="Times New Roman" w:eastAsia="Arial" w:hAnsi="Times New Roman" w:cs="Times New Roman"/>
          <w:color w:val="auto"/>
        </w:rPr>
        <w:t xml:space="preserve"> </w:t>
      </w:r>
      <w:r w:rsidRPr="00F96897">
        <w:rPr>
          <w:rFonts w:ascii="Times New Roman" w:eastAsia="Arial" w:hAnsi="Times New Roman" w:cs="Times New Roman"/>
          <w:color w:val="auto"/>
        </w:rPr>
        <w:tab/>
      </w:r>
      <w:r w:rsidRPr="00F96897">
        <w:rPr>
          <w:rFonts w:ascii="Times New Roman" w:hAnsi="Times New Roman" w:cs="Times New Roman"/>
          <w:color w:val="auto"/>
        </w:rPr>
        <w:t xml:space="preserve">Pemeriksaan Tanin  </w:t>
      </w:r>
      <w:bookmarkEnd w:id="10"/>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Timbang sebanyak 0,5 gram serbuk simplisia dan ekstrak daun marbosi-bosi </w:t>
      </w:r>
      <w:r w:rsidRPr="00F96897">
        <w:rPr>
          <w:rFonts w:ascii="Times New Roman" w:hAnsi="Times New Roman" w:cs="Times New Roman"/>
          <w:i/>
          <w:iCs/>
          <w:sz w:val="24"/>
          <w:szCs w:val="24"/>
        </w:rPr>
        <w:t xml:space="preserve">(tarenna polycarpa) </w:t>
      </w:r>
      <w:r w:rsidRPr="00F96897">
        <w:rPr>
          <w:rFonts w:ascii="Times New Roman" w:hAnsi="Times New Roman" w:cs="Times New Roman"/>
          <w:sz w:val="24"/>
          <w:szCs w:val="24"/>
        </w:rPr>
        <w:t xml:space="preserve">ditambahkan 10 </w:t>
      </w:r>
      <w:r>
        <w:rPr>
          <w:rFonts w:ascii="Times New Roman" w:hAnsi="Times New Roman" w:cs="Times New Roman"/>
          <w:sz w:val="24"/>
          <w:szCs w:val="24"/>
        </w:rPr>
        <w:t>ml</w:t>
      </w:r>
      <w:r w:rsidRPr="00F96897">
        <w:rPr>
          <w:rFonts w:ascii="Times New Roman" w:hAnsi="Times New Roman" w:cs="Times New Roman"/>
          <w:sz w:val="24"/>
          <w:szCs w:val="24"/>
        </w:rPr>
        <w:t xml:space="preserve"> akuades, didihkan selama 3 menit lalu dinginkan dan disaring. Pada filtratnya ditambah 1-2 tetes larutan pereaksi besi (III) klorida 1%. Jika terjadi warna biru atau hijau kehitaman menunjukkan adanya tannin (Ditjen POM, 1995). </w:t>
      </w:r>
    </w:p>
    <w:p w:rsidR="005E0A71" w:rsidRPr="00F96897" w:rsidRDefault="005E0A71" w:rsidP="005E0A71">
      <w:pPr>
        <w:pStyle w:val="Heading3"/>
        <w:spacing w:before="0" w:line="480" w:lineRule="auto"/>
        <w:jc w:val="both"/>
        <w:rPr>
          <w:rFonts w:ascii="Times New Roman" w:hAnsi="Times New Roman" w:cs="Times New Roman"/>
          <w:b w:val="0"/>
          <w:color w:val="auto"/>
        </w:rPr>
      </w:pPr>
      <w:bookmarkStart w:id="11" w:name="_Toc49751"/>
      <w:r w:rsidRPr="00F96897">
        <w:rPr>
          <w:rFonts w:ascii="Times New Roman" w:hAnsi="Times New Roman" w:cs="Times New Roman"/>
          <w:color w:val="auto"/>
        </w:rPr>
        <w:t>3.9.5</w:t>
      </w:r>
      <w:r w:rsidRPr="00F96897">
        <w:rPr>
          <w:rFonts w:ascii="Times New Roman" w:eastAsia="Arial" w:hAnsi="Times New Roman" w:cs="Times New Roman"/>
          <w:color w:val="auto"/>
        </w:rPr>
        <w:t xml:space="preserve"> </w:t>
      </w:r>
      <w:r w:rsidRPr="00F96897">
        <w:rPr>
          <w:rFonts w:ascii="Times New Roman" w:eastAsia="Arial" w:hAnsi="Times New Roman" w:cs="Times New Roman"/>
          <w:color w:val="auto"/>
        </w:rPr>
        <w:tab/>
      </w:r>
      <w:r w:rsidRPr="00F96897">
        <w:rPr>
          <w:rFonts w:ascii="Times New Roman" w:hAnsi="Times New Roman" w:cs="Times New Roman"/>
          <w:color w:val="auto"/>
        </w:rPr>
        <w:t xml:space="preserve">Pemeriksaan steroid/triterpenoid </w:t>
      </w:r>
      <w:bookmarkEnd w:id="11"/>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Ditimbang sebanyak 1 g serbuk simplisia dari ekstrak daun marbosi-bosi </w:t>
      </w:r>
      <w:r w:rsidRPr="00F96897">
        <w:rPr>
          <w:rFonts w:ascii="Times New Roman" w:hAnsi="Times New Roman" w:cs="Times New Roman"/>
          <w:i/>
          <w:iCs/>
          <w:sz w:val="24"/>
          <w:szCs w:val="24"/>
        </w:rPr>
        <w:t xml:space="preserve">(tarenna polycarpa) </w:t>
      </w:r>
      <w:r w:rsidRPr="00F96897">
        <w:rPr>
          <w:rFonts w:ascii="Times New Roman" w:hAnsi="Times New Roman" w:cs="Times New Roman"/>
          <w:sz w:val="24"/>
          <w:szCs w:val="24"/>
        </w:rPr>
        <w:t xml:space="preserve">ditambahkan 10 </w:t>
      </w:r>
      <w:r>
        <w:rPr>
          <w:rFonts w:ascii="Times New Roman" w:hAnsi="Times New Roman" w:cs="Times New Roman"/>
          <w:sz w:val="24"/>
          <w:szCs w:val="24"/>
        </w:rPr>
        <w:t>ml</w:t>
      </w:r>
      <w:r w:rsidRPr="00F96897">
        <w:rPr>
          <w:rFonts w:ascii="Times New Roman" w:hAnsi="Times New Roman" w:cs="Times New Roman"/>
          <w:sz w:val="24"/>
          <w:szCs w:val="24"/>
        </w:rPr>
        <w:t xml:space="preserve">. aquadest. Dimaserasi dengan 20 </w:t>
      </w:r>
      <w:r>
        <w:rPr>
          <w:rFonts w:ascii="Times New Roman" w:hAnsi="Times New Roman" w:cs="Times New Roman"/>
          <w:sz w:val="24"/>
          <w:szCs w:val="24"/>
        </w:rPr>
        <w:t>ml</w:t>
      </w:r>
      <w:r w:rsidRPr="00F96897">
        <w:rPr>
          <w:rFonts w:ascii="Times New Roman" w:hAnsi="Times New Roman" w:cs="Times New Roman"/>
          <w:sz w:val="24"/>
          <w:szCs w:val="24"/>
        </w:rPr>
        <w:t xml:space="preserve"> n-heksana selama 2 jam, lalu disaring Filtrat sebanyak 5 </w:t>
      </w:r>
      <w:r>
        <w:rPr>
          <w:rFonts w:ascii="Times New Roman" w:hAnsi="Times New Roman" w:cs="Times New Roman"/>
          <w:sz w:val="24"/>
          <w:szCs w:val="24"/>
        </w:rPr>
        <w:t>ml</w:t>
      </w:r>
      <w:r w:rsidRPr="00F96897">
        <w:rPr>
          <w:rFonts w:ascii="Times New Roman" w:hAnsi="Times New Roman" w:cs="Times New Roman"/>
          <w:sz w:val="24"/>
          <w:szCs w:val="24"/>
        </w:rPr>
        <w:t xml:space="preserve"> kemudian diuapkan dalam cawan penguap sampai kering. </w:t>
      </w:r>
      <w:proofErr w:type="gramStart"/>
      <w:r w:rsidRPr="00F96897">
        <w:rPr>
          <w:rFonts w:ascii="Times New Roman" w:hAnsi="Times New Roman" w:cs="Times New Roman"/>
          <w:sz w:val="24"/>
          <w:szCs w:val="24"/>
        </w:rPr>
        <w:t>lalu</w:t>
      </w:r>
      <w:proofErr w:type="gramEnd"/>
      <w:r w:rsidRPr="00F96897">
        <w:rPr>
          <w:rFonts w:ascii="Times New Roman" w:hAnsi="Times New Roman" w:cs="Times New Roman"/>
          <w:sz w:val="24"/>
          <w:szCs w:val="24"/>
        </w:rPr>
        <w:t xml:space="preserve"> ditambahkan 20 tetes asam anhidrat dan 1 tetes asam sulfat (H₂SO₄) pekat (pereaksi Liebermann Burchard). Apabila terbentuk warna biru atau biru hijau menunjukkan adanya steroida dan timbul </w:t>
      </w:r>
      <w:r w:rsidRPr="00F96897">
        <w:rPr>
          <w:rFonts w:ascii="Times New Roman" w:hAnsi="Times New Roman" w:cs="Times New Roman"/>
          <w:sz w:val="24"/>
          <w:szCs w:val="24"/>
        </w:rPr>
        <w:lastRenderedPageBreak/>
        <w:t xml:space="preserve">warna merah, merah muda atau ungu menunjukkan adanya triterpenoid (Ditjen POM, 1979). </w:t>
      </w:r>
    </w:p>
    <w:p w:rsidR="005E0A71" w:rsidRPr="00F96897" w:rsidRDefault="005E0A71" w:rsidP="005E0A71">
      <w:pPr>
        <w:pStyle w:val="Heading3"/>
        <w:spacing w:before="0" w:line="480" w:lineRule="auto"/>
        <w:jc w:val="both"/>
        <w:rPr>
          <w:rFonts w:ascii="Times New Roman" w:hAnsi="Times New Roman" w:cs="Times New Roman"/>
          <w:b w:val="0"/>
          <w:color w:val="auto"/>
        </w:rPr>
      </w:pPr>
      <w:bookmarkStart w:id="12" w:name="_Toc49752"/>
      <w:r w:rsidRPr="00F96897">
        <w:rPr>
          <w:rFonts w:ascii="Times New Roman" w:hAnsi="Times New Roman" w:cs="Times New Roman"/>
          <w:color w:val="auto"/>
        </w:rPr>
        <w:t>3.9.6</w:t>
      </w:r>
      <w:r w:rsidRPr="00F96897">
        <w:rPr>
          <w:rFonts w:ascii="Times New Roman" w:eastAsia="Arial" w:hAnsi="Times New Roman" w:cs="Times New Roman"/>
          <w:color w:val="auto"/>
        </w:rPr>
        <w:t xml:space="preserve"> </w:t>
      </w:r>
      <w:r w:rsidRPr="00F96897">
        <w:rPr>
          <w:rFonts w:ascii="Times New Roman" w:eastAsia="Arial" w:hAnsi="Times New Roman" w:cs="Times New Roman"/>
          <w:color w:val="auto"/>
        </w:rPr>
        <w:tab/>
      </w:r>
      <w:r w:rsidRPr="00F96897">
        <w:rPr>
          <w:rFonts w:ascii="Times New Roman" w:hAnsi="Times New Roman" w:cs="Times New Roman"/>
          <w:color w:val="auto"/>
        </w:rPr>
        <w:t xml:space="preserve">Pemeriksaan Glikosida </w:t>
      </w:r>
      <w:bookmarkEnd w:id="12"/>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Ditimbang sebanyak 3 gram serbuk simplisia dari ekstrak daun marbosi-bosi </w:t>
      </w:r>
      <w:r w:rsidRPr="00F96897">
        <w:rPr>
          <w:rFonts w:ascii="Times New Roman" w:hAnsi="Times New Roman" w:cs="Times New Roman"/>
          <w:i/>
          <w:iCs/>
          <w:sz w:val="24"/>
          <w:szCs w:val="24"/>
        </w:rPr>
        <w:t xml:space="preserve">(tarenna polycarpa) </w:t>
      </w:r>
      <w:r w:rsidRPr="00F96897">
        <w:rPr>
          <w:rFonts w:ascii="Times New Roman" w:hAnsi="Times New Roman" w:cs="Times New Roman"/>
          <w:sz w:val="24"/>
          <w:szCs w:val="24"/>
        </w:rPr>
        <w:t xml:space="preserve"> lalu disari dengan 30 </w:t>
      </w:r>
      <w:r>
        <w:rPr>
          <w:rFonts w:ascii="Times New Roman" w:hAnsi="Times New Roman" w:cs="Times New Roman"/>
          <w:sz w:val="24"/>
          <w:szCs w:val="24"/>
        </w:rPr>
        <w:t>ml</w:t>
      </w:r>
      <w:r w:rsidRPr="00F96897">
        <w:rPr>
          <w:rFonts w:ascii="Times New Roman" w:hAnsi="Times New Roman" w:cs="Times New Roman"/>
          <w:sz w:val="24"/>
          <w:szCs w:val="24"/>
        </w:rPr>
        <w:t xml:space="preserve"> campuran 7 bagian etanol 96% dan 3 bagian akuades. Selanjutnya ditambahkan asam sulfat pekat kemudian direfluks selama 10 menit, didinginkan lalu disaring. Diambil 20 </w:t>
      </w:r>
      <w:r>
        <w:rPr>
          <w:rFonts w:ascii="Times New Roman" w:hAnsi="Times New Roman" w:cs="Times New Roman"/>
          <w:sz w:val="24"/>
          <w:szCs w:val="24"/>
        </w:rPr>
        <w:t>ml</w:t>
      </w:r>
      <w:r w:rsidRPr="00F96897">
        <w:rPr>
          <w:rFonts w:ascii="Times New Roman" w:hAnsi="Times New Roman" w:cs="Times New Roman"/>
          <w:sz w:val="24"/>
          <w:szCs w:val="24"/>
        </w:rPr>
        <w:t xml:space="preserve">. filtrat lalu ditambahkan 10 </w:t>
      </w:r>
      <w:r>
        <w:rPr>
          <w:rFonts w:ascii="Times New Roman" w:hAnsi="Times New Roman" w:cs="Times New Roman"/>
          <w:sz w:val="24"/>
          <w:szCs w:val="24"/>
        </w:rPr>
        <w:t>ml</w:t>
      </w:r>
      <w:r w:rsidRPr="00F96897">
        <w:rPr>
          <w:rFonts w:ascii="Times New Roman" w:hAnsi="Times New Roman" w:cs="Times New Roman"/>
          <w:sz w:val="24"/>
          <w:szCs w:val="24"/>
        </w:rPr>
        <w:t xml:space="preserve"> akuades</w:t>
      </w:r>
      <w:r>
        <w:rPr>
          <w:rFonts w:ascii="Times New Roman" w:hAnsi="Times New Roman" w:cs="Times New Roman"/>
          <w:sz w:val="24"/>
          <w:szCs w:val="24"/>
        </w:rPr>
        <w:t xml:space="preserve"> lalu ditambah</w:t>
      </w:r>
      <w:r w:rsidRPr="00F96897">
        <w:rPr>
          <w:rFonts w:ascii="Times New Roman" w:hAnsi="Times New Roman" w:cs="Times New Roman"/>
          <w:sz w:val="24"/>
          <w:szCs w:val="24"/>
        </w:rPr>
        <w:t xml:space="preserve"> timbal (II) asetat 0,4 M kemudian dikocok, didiamkan selama 5 menit, lalu disaring. Filtrat disari dengan 20 </w:t>
      </w:r>
      <w:r>
        <w:rPr>
          <w:rFonts w:ascii="Times New Roman" w:hAnsi="Times New Roman" w:cs="Times New Roman"/>
          <w:sz w:val="24"/>
          <w:szCs w:val="24"/>
        </w:rPr>
        <w:t>ml</w:t>
      </w:r>
      <w:r w:rsidRPr="00F96897">
        <w:rPr>
          <w:rFonts w:ascii="Times New Roman" w:hAnsi="Times New Roman" w:cs="Times New Roman"/>
          <w:sz w:val="24"/>
          <w:szCs w:val="24"/>
        </w:rPr>
        <w:t>. campuran isopropanol dan kloroform (3:2) dilakukan berulang sebanyak 3 kali. Kumpulan sari air diuapkan pada temperatur tidak lebih dari 50</w:t>
      </w:r>
      <w:r w:rsidRPr="00F96897">
        <w:rPr>
          <w:rFonts w:ascii="Times New Roman" w:hAnsi="Times New Roman" w:cs="Times New Roman"/>
          <w:sz w:val="24"/>
          <w:szCs w:val="24"/>
          <w:vertAlign w:val="superscript"/>
        </w:rPr>
        <w:t>o</w:t>
      </w:r>
      <w:r w:rsidRPr="00F96897">
        <w:rPr>
          <w:rFonts w:ascii="Times New Roman" w:hAnsi="Times New Roman" w:cs="Times New Roman"/>
          <w:sz w:val="24"/>
          <w:szCs w:val="24"/>
        </w:rPr>
        <w:t xml:space="preserve">C. Sisanya dilarutkan dalam 2 </w:t>
      </w:r>
      <w:r>
        <w:rPr>
          <w:rFonts w:ascii="Times New Roman" w:hAnsi="Times New Roman" w:cs="Times New Roman"/>
          <w:sz w:val="24"/>
          <w:szCs w:val="24"/>
        </w:rPr>
        <w:t>ml</w:t>
      </w:r>
      <w:r w:rsidRPr="00F96897">
        <w:rPr>
          <w:rFonts w:ascii="Times New Roman" w:hAnsi="Times New Roman" w:cs="Times New Roman"/>
          <w:sz w:val="24"/>
          <w:szCs w:val="24"/>
        </w:rPr>
        <w:t xml:space="preserve"> metanol. Kemudian diambil 0</w:t>
      </w:r>
      <w:proofErr w:type="gramStart"/>
      <w:r w:rsidRPr="00F96897">
        <w:rPr>
          <w:rFonts w:ascii="Times New Roman" w:hAnsi="Times New Roman" w:cs="Times New Roman"/>
          <w:sz w:val="24"/>
          <w:szCs w:val="24"/>
        </w:rPr>
        <w:t>,1</w:t>
      </w:r>
      <w:proofErr w:type="gramEnd"/>
      <w:r w:rsidRPr="00F96897">
        <w:rPr>
          <w:rFonts w:ascii="Times New Roman" w:hAnsi="Times New Roman" w:cs="Times New Roman"/>
          <w:sz w:val="24"/>
          <w:szCs w:val="24"/>
        </w:rPr>
        <w:t xml:space="preserve"> </w:t>
      </w:r>
      <w:r>
        <w:rPr>
          <w:rFonts w:ascii="Times New Roman" w:hAnsi="Times New Roman" w:cs="Times New Roman"/>
          <w:sz w:val="24"/>
          <w:szCs w:val="24"/>
        </w:rPr>
        <w:t>ml</w:t>
      </w:r>
      <w:r w:rsidRPr="00F96897">
        <w:rPr>
          <w:rFonts w:ascii="Times New Roman" w:hAnsi="Times New Roman" w:cs="Times New Roman"/>
          <w:sz w:val="24"/>
          <w:szCs w:val="24"/>
        </w:rPr>
        <w:t xml:space="preserve"> larutan percobaan dimasukkan kedalam tabung reaksi, diuapkan di penangas air. Pada sisa ditambahkan 2 </w:t>
      </w:r>
      <w:r>
        <w:rPr>
          <w:rFonts w:ascii="Times New Roman" w:hAnsi="Times New Roman" w:cs="Times New Roman"/>
          <w:sz w:val="24"/>
          <w:szCs w:val="24"/>
        </w:rPr>
        <w:t>ml</w:t>
      </w:r>
      <w:r w:rsidRPr="00F96897">
        <w:rPr>
          <w:rFonts w:ascii="Times New Roman" w:hAnsi="Times New Roman" w:cs="Times New Roman"/>
          <w:sz w:val="24"/>
          <w:szCs w:val="24"/>
        </w:rPr>
        <w:t xml:space="preserve"> air dan 5 tetes pereaksi molish. Kemudian secara perlahan ditambahkan 2 </w:t>
      </w:r>
      <w:r>
        <w:rPr>
          <w:rFonts w:ascii="Times New Roman" w:hAnsi="Times New Roman" w:cs="Times New Roman"/>
          <w:sz w:val="24"/>
          <w:szCs w:val="24"/>
        </w:rPr>
        <w:t>ml</w:t>
      </w:r>
      <w:r w:rsidRPr="00F96897">
        <w:rPr>
          <w:rFonts w:ascii="Times New Roman" w:hAnsi="Times New Roman" w:cs="Times New Roman"/>
          <w:sz w:val="24"/>
          <w:szCs w:val="24"/>
        </w:rPr>
        <w:t xml:space="preserve"> asam sulfat pekat melalui dinding tabung, jika terbentuk cincin ungu pada batas kedua cairan menunjukkan adanya glikosida (Depkes RI</w:t>
      </w:r>
      <w:proofErr w:type="gramStart"/>
      <w:r w:rsidRPr="00F96897">
        <w:rPr>
          <w:rFonts w:ascii="Times New Roman" w:hAnsi="Times New Roman" w:cs="Times New Roman"/>
          <w:sz w:val="24"/>
          <w:szCs w:val="24"/>
        </w:rPr>
        <w:t>,1995</w:t>
      </w:r>
      <w:proofErr w:type="gramEnd"/>
      <w:r w:rsidRPr="00F96897">
        <w:rPr>
          <w:rFonts w:ascii="Times New Roman" w:hAnsi="Times New Roman" w:cs="Times New Roman"/>
          <w:sz w:val="24"/>
          <w:szCs w:val="24"/>
        </w:rPr>
        <w:t>)</w:t>
      </w:r>
    </w:p>
    <w:p w:rsidR="005E0A71" w:rsidRPr="0018105E" w:rsidRDefault="005E0A71" w:rsidP="005E0A71">
      <w:pPr>
        <w:spacing w:after="0" w:line="240" w:lineRule="auto"/>
        <w:ind w:left="567" w:right="3" w:hanging="567"/>
        <w:jc w:val="both"/>
        <w:rPr>
          <w:rFonts w:ascii="Times New Roman" w:hAnsi="Times New Roman" w:cs="Times New Roman"/>
          <w:b/>
          <w:i/>
          <w:iCs/>
          <w:sz w:val="24"/>
          <w:szCs w:val="24"/>
        </w:rPr>
      </w:pPr>
      <w:r w:rsidRPr="00F96897">
        <w:rPr>
          <w:rFonts w:ascii="Times New Roman" w:hAnsi="Times New Roman" w:cs="Times New Roman"/>
          <w:b/>
          <w:sz w:val="24"/>
          <w:szCs w:val="24"/>
        </w:rPr>
        <w:t>3.10</w:t>
      </w:r>
      <w:r w:rsidRPr="00F96897">
        <w:rPr>
          <w:rFonts w:ascii="Times New Roman" w:hAnsi="Times New Roman" w:cs="Times New Roman"/>
          <w:b/>
          <w:sz w:val="24"/>
          <w:szCs w:val="24"/>
        </w:rPr>
        <w:tab/>
        <w:t>Uji Aktivitas Antibakteri Ekstrak Etanol Daun Marbosi-</w:t>
      </w:r>
      <w:r w:rsidRPr="00964170">
        <w:rPr>
          <w:rFonts w:ascii="Times New Roman" w:hAnsi="Times New Roman" w:cs="Times New Roman"/>
          <w:b/>
          <w:sz w:val="24"/>
          <w:szCs w:val="24"/>
        </w:rPr>
        <w:t xml:space="preserve">bosi </w:t>
      </w:r>
      <w:r w:rsidRPr="00964170">
        <w:rPr>
          <w:rFonts w:ascii="Times New Roman" w:hAnsi="Times New Roman" w:cs="Times New Roman"/>
          <w:b/>
          <w:i/>
          <w:sz w:val="24"/>
          <w:szCs w:val="24"/>
        </w:rPr>
        <w:t>(Tarenna polycarpa (Miq.)</w:t>
      </w:r>
      <w:r w:rsidRPr="00964170">
        <w:rPr>
          <w:rFonts w:ascii="Times New Roman" w:hAnsi="Times New Roman" w:cs="Times New Roman"/>
          <w:b/>
          <w:sz w:val="24"/>
          <w:szCs w:val="24"/>
        </w:rPr>
        <w:t xml:space="preserve"> Koord.Ex Valeton</w:t>
      </w:r>
      <w:r>
        <w:rPr>
          <w:rFonts w:ascii="Times New Roman" w:hAnsi="Times New Roman" w:cs="Times New Roman"/>
          <w:b/>
          <w:i/>
          <w:iCs/>
          <w:sz w:val="24"/>
          <w:szCs w:val="24"/>
        </w:rPr>
        <w:t>)</w:t>
      </w:r>
    </w:p>
    <w:p w:rsidR="005E0A71" w:rsidRPr="00964170" w:rsidRDefault="005E0A71" w:rsidP="005E0A71">
      <w:pPr>
        <w:spacing w:after="0" w:line="240" w:lineRule="auto"/>
        <w:ind w:left="567" w:right="3" w:hanging="567"/>
        <w:jc w:val="both"/>
        <w:rPr>
          <w:rFonts w:ascii="Times New Roman" w:hAnsi="Times New Roman" w:cs="Times New Roman"/>
          <w:b/>
          <w:i/>
          <w:sz w:val="24"/>
          <w:szCs w:val="24"/>
        </w:rPr>
      </w:pPr>
    </w:p>
    <w:p w:rsidR="005E0A71" w:rsidRPr="00F96897" w:rsidRDefault="005E0A71" w:rsidP="005E0A71">
      <w:pPr>
        <w:tabs>
          <w:tab w:val="left" w:pos="1026"/>
        </w:tabs>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3.10.1 Sterilisai Alat</w:t>
      </w:r>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Alat-alat yang terbuat dari gelas dibungkus dengan kertas perkamen disterilkan menggunakan oven pada suhu 160°C selama 2 jam. Sedangkan media disterilkan di autoklaf pada suhu 121°C selama 15 menit Jarum ose dan pinset disterilkan dengan cara fiksasi/dibakar pada lampu bunsen (Ma’at, 2009). Sebelum mulai, daerah sekitar pengerjaan disemprotkan dengan etanol 70% dan </w:t>
      </w:r>
      <w:r w:rsidRPr="00F96897">
        <w:rPr>
          <w:rFonts w:ascii="Times New Roman" w:hAnsi="Times New Roman" w:cs="Times New Roman"/>
          <w:sz w:val="24"/>
          <w:szCs w:val="24"/>
        </w:rPr>
        <w:lastRenderedPageBreak/>
        <w:t>dibiarkan selama 15 menit sebelum digunakan. Meja dibersihkan dari debu dan dilap dengan menggunakan desinfektan</w:t>
      </w:r>
      <w:r>
        <w:rPr>
          <w:rFonts w:ascii="Times New Roman" w:hAnsi="Times New Roman" w:cs="Times New Roman"/>
          <w:sz w:val="24"/>
          <w:szCs w:val="24"/>
        </w:rPr>
        <w:t>.</w:t>
      </w:r>
      <w:r w:rsidRPr="00F96897">
        <w:rPr>
          <w:rFonts w:ascii="Times New Roman" w:hAnsi="Times New Roman" w:cs="Times New Roman"/>
          <w:sz w:val="24"/>
          <w:szCs w:val="24"/>
        </w:rPr>
        <w:t xml:space="preserve"> </w:t>
      </w:r>
    </w:p>
    <w:p w:rsidR="005E0A71" w:rsidRPr="00F96897" w:rsidRDefault="005E0A71" w:rsidP="005E0A71">
      <w:pPr>
        <w:tabs>
          <w:tab w:val="left" w:pos="1026"/>
        </w:tabs>
        <w:spacing w:after="0" w:line="480" w:lineRule="auto"/>
        <w:jc w:val="both"/>
        <w:rPr>
          <w:rFonts w:ascii="Times New Roman" w:hAnsi="Times New Roman" w:cs="Times New Roman"/>
          <w:b/>
          <w:sz w:val="24"/>
          <w:szCs w:val="24"/>
        </w:rPr>
      </w:pPr>
      <w:proofErr w:type="gramStart"/>
      <w:r w:rsidRPr="00F96897">
        <w:rPr>
          <w:rFonts w:ascii="Times New Roman" w:hAnsi="Times New Roman" w:cs="Times New Roman"/>
          <w:b/>
          <w:sz w:val="24"/>
          <w:szCs w:val="24"/>
        </w:rPr>
        <w:t>3.10.2  Pembuatan</w:t>
      </w:r>
      <w:proofErr w:type="gramEnd"/>
      <w:r w:rsidRPr="00F96897">
        <w:rPr>
          <w:rFonts w:ascii="Times New Roman" w:hAnsi="Times New Roman" w:cs="Times New Roman"/>
          <w:b/>
          <w:sz w:val="24"/>
          <w:szCs w:val="24"/>
        </w:rPr>
        <w:t xml:space="preserve"> media Mueller Agar (MHA)</w:t>
      </w:r>
    </w:p>
    <w:p w:rsidR="005E0A71" w:rsidRPr="008F7058" w:rsidRDefault="005E0A71" w:rsidP="005E0A71">
      <w:pPr>
        <w:spacing w:after="0" w:line="480" w:lineRule="auto"/>
        <w:ind w:firstLine="720"/>
        <w:jc w:val="both"/>
        <w:rPr>
          <w:rFonts w:ascii="Times New Roman" w:hAnsi="Times New Roman" w:cs="Times New Roman"/>
          <w:sz w:val="24"/>
          <w:szCs w:val="24"/>
          <w:lang w:val="fi-FI"/>
        </w:rPr>
      </w:pPr>
      <w:r w:rsidRPr="00F96897">
        <w:rPr>
          <w:rFonts w:ascii="Times New Roman" w:hAnsi="Times New Roman" w:cs="Times New Roman"/>
          <w:sz w:val="24"/>
          <w:szCs w:val="24"/>
        </w:rPr>
        <w:t xml:space="preserve">Sebanyak </w:t>
      </w:r>
      <w:r>
        <w:rPr>
          <w:rFonts w:ascii="Times New Roman" w:hAnsi="Times New Roman" w:cs="Times New Roman"/>
          <w:sz w:val="24"/>
          <w:szCs w:val="24"/>
        </w:rPr>
        <w:t>3,8</w:t>
      </w:r>
      <w:r w:rsidRPr="00F96897">
        <w:rPr>
          <w:rFonts w:ascii="Times New Roman" w:hAnsi="Times New Roman" w:cs="Times New Roman"/>
          <w:sz w:val="24"/>
          <w:szCs w:val="24"/>
        </w:rPr>
        <w:t xml:space="preserve"> g media Mueller Hinton Agar (MHA) dilarutkan ke dalam akuades secara sedikit demi sedikit, kemudian volumenya dicukupkan hingga </w:t>
      </w:r>
      <w:r>
        <w:rPr>
          <w:rFonts w:ascii="Times New Roman" w:hAnsi="Times New Roman" w:cs="Times New Roman"/>
          <w:sz w:val="24"/>
          <w:szCs w:val="24"/>
        </w:rPr>
        <w:t>100</w:t>
      </w:r>
      <w:r w:rsidRPr="00F96897">
        <w:rPr>
          <w:rFonts w:ascii="Times New Roman" w:hAnsi="Times New Roman" w:cs="Times New Roman"/>
          <w:sz w:val="24"/>
          <w:szCs w:val="24"/>
        </w:rPr>
        <w:t xml:space="preserve"> </w:t>
      </w:r>
      <w:r>
        <w:rPr>
          <w:rFonts w:ascii="Times New Roman" w:hAnsi="Times New Roman" w:cs="Times New Roman"/>
          <w:sz w:val="24"/>
          <w:szCs w:val="24"/>
        </w:rPr>
        <w:t>ml</w:t>
      </w:r>
      <w:r w:rsidRPr="00F96897">
        <w:rPr>
          <w:rFonts w:ascii="Times New Roman" w:hAnsi="Times New Roman" w:cs="Times New Roman"/>
          <w:sz w:val="24"/>
          <w:szCs w:val="24"/>
        </w:rPr>
        <w:t xml:space="preserve"> dan dipanaskan sampai terlarut sempurna. Media disterilkan dalam autoklaf pada temperatur 121°C selama 15 menit</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"/>
          <w:id w:val="1632669380"/>
          <w:placeholder>
            <w:docPart w:val="93E61242D90148F2830ADED0E23869F8"/>
          </w:placeholder>
        </w:sdtPr>
        <w:sdtEndPr/>
        <w:sdtContent>
          <w:bookmarkStart w:id="13" w:name="_GoBack"/>
          <w:r w:rsidRPr="002833C5">
            <w:rPr>
              <w:rFonts w:ascii="Times New Roman" w:hAnsi="Times New Roman" w:cs="Times New Roman"/>
              <w:color w:val="000000"/>
              <w:sz w:val="24"/>
              <w:szCs w:val="24"/>
              <w:lang w:val="fi-FI"/>
            </w:rPr>
            <w:t xml:space="preserve"> (Jamilatun et al., 2020)</w:t>
          </w:r>
          <w:bookmarkEnd w:id="13"/>
        </w:sdtContent>
      </w:sdt>
      <w:r w:rsidRPr="002833C5">
        <w:rPr>
          <w:rFonts w:ascii="Times New Roman" w:hAnsi="Times New Roman" w:cs="Times New Roman"/>
          <w:sz w:val="24"/>
          <w:szCs w:val="24"/>
          <w:lang w:val="fi-FI"/>
        </w:rPr>
        <w:t>.</w:t>
      </w:r>
    </w:p>
    <w:p w:rsidR="005E0A71" w:rsidRPr="00F96897" w:rsidRDefault="005E0A71" w:rsidP="005E0A71">
      <w:pPr>
        <w:spacing w:after="0" w:line="480" w:lineRule="auto"/>
        <w:ind w:right="3"/>
        <w:jc w:val="both"/>
        <w:rPr>
          <w:rFonts w:ascii="Times New Roman" w:hAnsi="Times New Roman" w:cs="Times New Roman"/>
          <w:sz w:val="24"/>
          <w:szCs w:val="24"/>
        </w:rPr>
      </w:pPr>
      <w:r w:rsidRPr="00F96897">
        <w:rPr>
          <w:rFonts w:ascii="Times New Roman" w:hAnsi="Times New Roman" w:cs="Times New Roman"/>
          <w:b/>
          <w:sz w:val="24"/>
          <w:szCs w:val="24"/>
        </w:rPr>
        <w:t>3.10.3 Pembuatan Nutrien Agar</w:t>
      </w:r>
    </w:p>
    <w:p w:rsidR="005E0A71" w:rsidRPr="00660E18" w:rsidRDefault="005E0A71" w:rsidP="005E0A71">
      <w:pPr>
        <w:spacing w:after="0" w:line="480" w:lineRule="auto"/>
        <w:ind w:firstLine="720"/>
        <w:jc w:val="both"/>
        <w:rPr>
          <w:rFonts w:ascii="Times New Roman" w:hAnsi="Times New Roman" w:cs="Times New Roman"/>
          <w:color w:val="0D0D0D" w:themeColor="text1" w:themeTint="F2"/>
          <w:sz w:val="24"/>
          <w:szCs w:val="24"/>
          <w:lang w:val="fi-FI"/>
        </w:rPr>
      </w:pPr>
      <w:r w:rsidRPr="00F96897">
        <w:rPr>
          <w:rFonts w:ascii="Times New Roman" w:hAnsi="Times New Roman" w:cs="Times New Roman"/>
          <w:sz w:val="24"/>
          <w:szCs w:val="24"/>
        </w:rPr>
        <w:t xml:space="preserve">Sebanyak </w:t>
      </w:r>
      <w:r>
        <w:rPr>
          <w:rFonts w:ascii="Times New Roman" w:hAnsi="Times New Roman" w:cs="Times New Roman"/>
          <w:sz w:val="24"/>
          <w:szCs w:val="24"/>
        </w:rPr>
        <w:t>6,5</w:t>
      </w:r>
      <w:r w:rsidRPr="00F96897">
        <w:rPr>
          <w:rFonts w:ascii="Times New Roman" w:hAnsi="Times New Roman" w:cs="Times New Roman"/>
          <w:sz w:val="24"/>
          <w:szCs w:val="24"/>
        </w:rPr>
        <w:t xml:space="preserve"> g media Nutrient Agar (NA) dilarutkan dalam a</w:t>
      </w:r>
      <w:r>
        <w:rPr>
          <w:rFonts w:ascii="Times New Roman" w:hAnsi="Times New Roman" w:cs="Times New Roman"/>
          <w:sz w:val="24"/>
          <w:szCs w:val="24"/>
        </w:rPr>
        <w:t>q</w:t>
      </w:r>
      <w:r w:rsidRPr="00F96897">
        <w:rPr>
          <w:rFonts w:ascii="Times New Roman" w:hAnsi="Times New Roman" w:cs="Times New Roman"/>
          <w:sz w:val="24"/>
          <w:szCs w:val="24"/>
        </w:rPr>
        <w:t>uades secara sedikit demi sedikit, kemudian volumenya dicukupkan hingga 1</w:t>
      </w:r>
      <w:r>
        <w:rPr>
          <w:rFonts w:ascii="Times New Roman" w:hAnsi="Times New Roman" w:cs="Times New Roman"/>
          <w:sz w:val="24"/>
          <w:szCs w:val="24"/>
        </w:rPr>
        <w:t>00ml</w:t>
      </w:r>
      <w:r w:rsidRPr="00F96897">
        <w:rPr>
          <w:rFonts w:ascii="Times New Roman" w:hAnsi="Times New Roman" w:cs="Times New Roman"/>
          <w:sz w:val="24"/>
          <w:szCs w:val="24"/>
        </w:rPr>
        <w:t xml:space="preserve"> dipanaskan sampai terlarut sempurna. Media disterilkan dalam autoklaf pada suhu 121°C selama 15 menit</w:t>
      </w:r>
      <w:r>
        <w:rPr>
          <w:rFonts w:ascii="Times New Roman" w:hAnsi="Times New Roman" w:cs="Times New Roman"/>
          <w:sz w:val="24"/>
          <w:szCs w:val="24"/>
        </w:rPr>
        <w:t xml:space="preserve"> </w:t>
      </w:r>
      <w:r w:rsidRPr="002833C5">
        <w:rPr>
          <w:rFonts w:ascii="Times New Roman" w:hAnsi="Times New Roman" w:cs="Times New Roman"/>
          <w:color w:val="0D0D0D" w:themeColor="text1" w:themeTint="F2"/>
          <w:sz w:val="24"/>
          <w:szCs w:val="24"/>
          <w:lang w:val="fi-FI"/>
        </w:rPr>
        <w:t>(Prayoga et al., 2023).</w:t>
      </w:r>
    </w:p>
    <w:p w:rsidR="005E0A71" w:rsidRPr="00F96897" w:rsidRDefault="005E0A71" w:rsidP="005E0A71">
      <w:pPr>
        <w:pStyle w:val="Heading2"/>
        <w:spacing w:before="0" w:line="480" w:lineRule="auto"/>
        <w:jc w:val="both"/>
        <w:rPr>
          <w:rFonts w:ascii="Times New Roman" w:hAnsi="Times New Roman" w:cs="Times New Roman"/>
          <w:b w:val="0"/>
          <w:color w:val="auto"/>
          <w:sz w:val="24"/>
          <w:szCs w:val="24"/>
        </w:rPr>
      </w:pPr>
      <w:r w:rsidRPr="00F96897">
        <w:rPr>
          <w:rFonts w:ascii="Times New Roman" w:hAnsi="Times New Roman" w:cs="Times New Roman"/>
          <w:color w:val="auto"/>
          <w:sz w:val="24"/>
          <w:szCs w:val="24"/>
        </w:rPr>
        <w:t>3.10.</w:t>
      </w:r>
      <w:r>
        <w:rPr>
          <w:rFonts w:ascii="Times New Roman" w:hAnsi="Times New Roman" w:cs="Times New Roman"/>
          <w:color w:val="auto"/>
          <w:sz w:val="24"/>
          <w:szCs w:val="24"/>
        </w:rPr>
        <w:t>4</w:t>
      </w:r>
      <w:r w:rsidRPr="00F96897">
        <w:rPr>
          <w:rFonts w:ascii="Times New Roman" w:hAnsi="Times New Roman" w:cs="Times New Roman"/>
          <w:color w:val="auto"/>
          <w:sz w:val="24"/>
          <w:szCs w:val="24"/>
        </w:rPr>
        <w:t xml:space="preserve"> </w:t>
      </w:r>
      <w:r w:rsidRPr="00F96897">
        <w:rPr>
          <w:rFonts w:ascii="Times New Roman" w:hAnsi="Times New Roman" w:cs="Times New Roman"/>
          <w:color w:val="auto"/>
          <w:sz w:val="24"/>
          <w:szCs w:val="24"/>
        </w:rPr>
        <w:tab/>
        <w:t xml:space="preserve">Peremajaan Bakteri </w:t>
      </w:r>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Koloni bakteri </w:t>
      </w:r>
      <w:r w:rsidRPr="00983254">
        <w:rPr>
          <w:rFonts w:ascii="Times New Roman" w:hAnsi="Times New Roman" w:cs="Times New Roman"/>
          <w:i/>
          <w:iCs/>
          <w:sz w:val="24"/>
          <w:szCs w:val="24"/>
        </w:rPr>
        <w:t>Propionibacterium acnes</w:t>
      </w:r>
      <w:r w:rsidRPr="00F96897">
        <w:rPr>
          <w:rFonts w:ascii="Times New Roman" w:hAnsi="Times New Roman" w:cs="Times New Roman"/>
          <w:i/>
          <w:iCs/>
          <w:sz w:val="24"/>
          <w:szCs w:val="24"/>
        </w:rPr>
        <w:t xml:space="preserve"> </w:t>
      </w:r>
      <w:r w:rsidRPr="00F96897">
        <w:rPr>
          <w:rFonts w:ascii="Times New Roman" w:hAnsi="Times New Roman" w:cs="Times New Roman"/>
          <w:sz w:val="24"/>
          <w:szCs w:val="24"/>
        </w:rPr>
        <w:t>dan</w:t>
      </w:r>
      <w:r w:rsidRPr="00F96897">
        <w:rPr>
          <w:rFonts w:ascii="Times New Roman" w:hAnsi="Times New Roman" w:cs="Times New Roman"/>
          <w:i/>
          <w:iCs/>
          <w:sz w:val="24"/>
          <w:szCs w:val="24"/>
        </w:rPr>
        <w:t xml:space="preserve"> </w:t>
      </w:r>
      <w:r w:rsidRPr="00983254">
        <w:rPr>
          <w:rFonts w:ascii="Times New Roman" w:hAnsi="Times New Roman" w:cs="Times New Roman"/>
          <w:i/>
          <w:iCs/>
          <w:sz w:val="24"/>
          <w:szCs w:val="24"/>
        </w:rPr>
        <w:t>Staphylococcus aureus</w:t>
      </w:r>
      <w:r w:rsidRPr="00F96897">
        <w:rPr>
          <w:rFonts w:ascii="Times New Roman" w:hAnsi="Times New Roman" w:cs="Times New Roman"/>
          <w:sz w:val="24"/>
          <w:szCs w:val="24"/>
        </w:rPr>
        <w:t xml:space="preserve"> diambil dari stok kultur dengan menggunakan jarum ose steril, lalu ditanam pada media Nutrient </w:t>
      </w:r>
      <w:proofErr w:type="gramStart"/>
      <w:r w:rsidRPr="00F96897">
        <w:rPr>
          <w:rFonts w:ascii="Times New Roman" w:hAnsi="Times New Roman" w:cs="Times New Roman"/>
          <w:sz w:val="24"/>
          <w:szCs w:val="24"/>
        </w:rPr>
        <w:t>Agar  dengan</w:t>
      </w:r>
      <w:proofErr w:type="gramEnd"/>
      <w:r w:rsidRPr="00F96897">
        <w:rPr>
          <w:rFonts w:ascii="Times New Roman" w:hAnsi="Times New Roman" w:cs="Times New Roman"/>
          <w:sz w:val="24"/>
          <w:szCs w:val="24"/>
        </w:rPr>
        <w:t xml:space="preserve"> cara menggoresnya dengan bentuk zig-zag. Kemudian diinkubasi pada suhu 37 °C selama 18-24 jam. Koloni yang tumbuh digunakan sebagai bakteri uji pada pengujian daya hambat bahan uji (Ditjen POM, 1995). </w:t>
      </w:r>
    </w:p>
    <w:p w:rsidR="005E0A71" w:rsidRPr="00F96897" w:rsidRDefault="005E0A71" w:rsidP="005E0A71">
      <w:pPr>
        <w:pStyle w:val="Heading2"/>
        <w:spacing w:before="0" w:line="480" w:lineRule="auto"/>
        <w:jc w:val="both"/>
        <w:rPr>
          <w:rFonts w:ascii="Times New Roman" w:hAnsi="Times New Roman" w:cs="Times New Roman"/>
          <w:b w:val="0"/>
          <w:color w:val="auto"/>
          <w:sz w:val="24"/>
          <w:szCs w:val="24"/>
        </w:rPr>
      </w:pPr>
      <w:r w:rsidRPr="00F96897">
        <w:rPr>
          <w:rFonts w:ascii="Times New Roman" w:hAnsi="Times New Roman" w:cs="Times New Roman"/>
          <w:color w:val="auto"/>
          <w:sz w:val="24"/>
          <w:szCs w:val="24"/>
        </w:rPr>
        <w:t>3.10.</w:t>
      </w:r>
      <w:r>
        <w:rPr>
          <w:rFonts w:ascii="Times New Roman" w:hAnsi="Times New Roman" w:cs="Times New Roman"/>
          <w:color w:val="auto"/>
          <w:sz w:val="24"/>
          <w:szCs w:val="24"/>
        </w:rPr>
        <w:t>5</w:t>
      </w:r>
      <w:r w:rsidRPr="00F96897">
        <w:rPr>
          <w:rFonts w:ascii="Times New Roman" w:hAnsi="Times New Roman" w:cs="Times New Roman"/>
          <w:color w:val="auto"/>
          <w:sz w:val="24"/>
          <w:szCs w:val="24"/>
        </w:rPr>
        <w:tab/>
        <w:t xml:space="preserve">Pembuatan </w:t>
      </w:r>
      <w:r>
        <w:rPr>
          <w:rFonts w:ascii="Times New Roman" w:hAnsi="Times New Roman" w:cs="Times New Roman"/>
          <w:color w:val="auto"/>
          <w:sz w:val="24"/>
          <w:szCs w:val="24"/>
        </w:rPr>
        <w:t>Suspensi bakteri</w:t>
      </w:r>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Stok kultur bakteri yang telah diremajakan pada media NA diambil dengan menggunakan jarum ose steril kemudian disuspensikan dalam tabung reaksi yang berisi 10 </w:t>
      </w:r>
      <w:r>
        <w:rPr>
          <w:rFonts w:ascii="Times New Roman" w:hAnsi="Times New Roman" w:cs="Times New Roman"/>
          <w:sz w:val="24"/>
          <w:szCs w:val="24"/>
        </w:rPr>
        <w:t>ml</w:t>
      </w:r>
      <w:r w:rsidRPr="00F96897">
        <w:rPr>
          <w:rFonts w:ascii="Times New Roman" w:hAnsi="Times New Roman" w:cs="Times New Roman"/>
          <w:sz w:val="24"/>
          <w:szCs w:val="24"/>
        </w:rPr>
        <w:t>. NaCl 0</w:t>
      </w:r>
      <w:proofErr w:type="gramStart"/>
      <w:r w:rsidRPr="00F96897">
        <w:rPr>
          <w:rFonts w:ascii="Times New Roman" w:hAnsi="Times New Roman" w:cs="Times New Roman"/>
          <w:sz w:val="24"/>
          <w:szCs w:val="24"/>
        </w:rPr>
        <w:t>,9</w:t>
      </w:r>
      <w:proofErr w:type="gramEnd"/>
      <w:r w:rsidRPr="00F96897">
        <w:rPr>
          <w:rFonts w:ascii="Times New Roman" w:hAnsi="Times New Roman" w:cs="Times New Roman"/>
          <w:sz w:val="24"/>
          <w:szCs w:val="24"/>
        </w:rPr>
        <w:t xml:space="preserve">% steril. Kemudian kekeruhan suspensi bakteri yang diperoleh dibandingkan dengan kekeruhan larutan Mc. Farland (Fatisa, 2013). </w:t>
      </w:r>
    </w:p>
    <w:p w:rsidR="005E0A71" w:rsidRPr="00A900C5" w:rsidRDefault="005E0A71" w:rsidP="005E0A71">
      <w:pPr>
        <w:pStyle w:val="ListParagraph"/>
        <w:numPr>
          <w:ilvl w:val="2"/>
          <w:numId w:val="30"/>
        </w:numPr>
        <w:spacing w:after="0" w:line="480" w:lineRule="auto"/>
        <w:ind w:left="709" w:right="3"/>
        <w:jc w:val="both"/>
        <w:rPr>
          <w:rFonts w:ascii="Times New Roman" w:hAnsi="Times New Roman" w:cs="Times New Roman"/>
          <w:b/>
          <w:bCs/>
          <w:sz w:val="24"/>
          <w:szCs w:val="24"/>
        </w:rPr>
      </w:pPr>
      <w:r w:rsidRPr="00A900C5">
        <w:rPr>
          <w:rFonts w:ascii="Times New Roman" w:hAnsi="Times New Roman" w:cs="Times New Roman"/>
          <w:b/>
          <w:bCs/>
          <w:sz w:val="24"/>
          <w:szCs w:val="24"/>
        </w:rPr>
        <w:lastRenderedPageBreak/>
        <w:t>Pembuatan larutan DMSO 10%</w:t>
      </w:r>
    </w:p>
    <w:p w:rsidR="005E0A71" w:rsidRPr="00DB7252" w:rsidRDefault="005E0A71" w:rsidP="005E0A71">
      <w:pPr>
        <w:spacing w:after="0" w:line="480" w:lineRule="auto"/>
        <w:ind w:right="3"/>
        <w:jc w:val="both"/>
        <w:rPr>
          <w:rFonts w:ascii="Times New Roman" w:hAnsi="Times New Roman" w:cs="Times New Roman"/>
          <w:sz w:val="24"/>
          <w:szCs w:val="24"/>
        </w:rPr>
      </w:pPr>
      <w:r>
        <w:rPr>
          <w:rFonts w:ascii="Times New Roman" w:hAnsi="Times New Roman" w:cs="Times New Roman"/>
          <w:sz w:val="24"/>
          <w:szCs w:val="24"/>
        </w:rPr>
        <w:t xml:space="preserve">            </w:t>
      </w:r>
      <w:r w:rsidRPr="00F96897">
        <w:rPr>
          <w:rFonts w:ascii="Times New Roman" w:hAnsi="Times New Roman" w:cs="Times New Roman"/>
          <w:sz w:val="24"/>
          <w:szCs w:val="24"/>
        </w:rPr>
        <w:t>Pengenceran DMSO10% (konsentrasi 15%, 30%, 45%)</w:t>
      </w:r>
      <w:r>
        <w:rPr>
          <w:rFonts w:ascii="Times New Roman" w:hAnsi="Times New Roman" w:cs="Times New Roman"/>
          <w:sz w:val="24"/>
          <w:szCs w:val="24"/>
        </w:rPr>
        <w:t xml:space="preserve"> </w:t>
      </w:r>
      <w:r w:rsidRPr="00F96897">
        <w:rPr>
          <w:rFonts w:ascii="Times New Roman" w:hAnsi="Times New Roman" w:cs="Times New Roman"/>
          <w:sz w:val="24"/>
          <w:szCs w:val="24"/>
        </w:rPr>
        <w:t>DMSO 10</w:t>
      </w:r>
      <w:proofErr w:type="gramStart"/>
      <w:r w:rsidRPr="00F96897">
        <w:rPr>
          <w:rFonts w:ascii="Times New Roman" w:hAnsi="Times New Roman" w:cs="Times New Roman"/>
          <w:sz w:val="24"/>
          <w:szCs w:val="24"/>
        </w:rPr>
        <w:t>%  dilarutkan</w:t>
      </w:r>
      <w:proofErr w:type="gramEnd"/>
      <w:r w:rsidRPr="00F96897">
        <w:rPr>
          <w:rFonts w:ascii="Times New Roman" w:hAnsi="Times New Roman" w:cs="Times New Roman"/>
          <w:sz w:val="24"/>
          <w:szCs w:val="24"/>
        </w:rPr>
        <w:t xml:space="preserve"> dalam 100</w:t>
      </w:r>
      <w:r>
        <w:rPr>
          <w:rFonts w:ascii="Times New Roman" w:hAnsi="Times New Roman" w:cs="Times New Roman"/>
          <w:sz w:val="24"/>
          <w:szCs w:val="24"/>
        </w:rPr>
        <w:t>ml</w:t>
      </w:r>
      <w:r w:rsidRPr="00F96897">
        <w:rPr>
          <w:rFonts w:ascii="Times New Roman" w:hAnsi="Times New Roman" w:cs="Times New Roman"/>
          <w:sz w:val="24"/>
          <w:szCs w:val="24"/>
        </w:rPr>
        <w:t xml:space="preserve"> aquadest, lalu </w:t>
      </w:r>
      <w:r>
        <w:rPr>
          <w:rFonts w:ascii="Times New Roman" w:hAnsi="Times New Roman" w:cs="Times New Roman"/>
          <w:sz w:val="24"/>
          <w:szCs w:val="24"/>
        </w:rPr>
        <w:t xml:space="preserve">timbang ekstrak sebanyak </w:t>
      </w:r>
      <w:r w:rsidRPr="00F96897">
        <w:rPr>
          <w:rFonts w:ascii="Times New Roman" w:hAnsi="Times New Roman" w:cs="Times New Roman"/>
          <w:sz w:val="24"/>
          <w:szCs w:val="24"/>
        </w:rPr>
        <w:t>11,25g dilarutkan dalam 25</w:t>
      </w:r>
      <w:r>
        <w:rPr>
          <w:rFonts w:ascii="Times New Roman" w:hAnsi="Times New Roman" w:cs="Times New Roman"/>
          <w:sz w:val="24"/>
          <w:szCs w:val="24"/>
        </w:rPr>
        <w:t>ml</w:t>
      </w:r>
      <w:r w:rsidRPr="00F96897">
        <w:rPr>
          <w:rFonts w:ascii="Times New Roman" w:hAnsi="Times New Roman" w:cs="Times New Roman"/>
          <w:sz w:val="24"/>
          <w:szCs w:val="24"/>
        </w:rPr>
        <w:t xml:space="preserve"> dmso (45%).  lalu untuk konsentrasi 30% pipet 6,6</w:t>
      </w:r>
      <w:r>
        <w:rPr>
          <w:rFonts w:ascii="Times New Roman" w:hAnsi="Times New Roman" w:cs="Times New Roman"/>
          <w:sz w:val="24"/>
          <w:szCs w:val="24"/>
        </w:rPr>
        <w:t>ml</w:t>
      </w:r>
      <w:r w:rsidRPr="00F96897">
        <w:rPr>
          <w:rFonts w:ascii="Times New Roman" w:hAnsi="Times New Roman" w:cs="Times New Roman"/>
          <w:sz w:val="24"/>
          <w:szCs w:val="24"/>
        </w:rPr>
        <w:t xml:space="preserve"> pada labu tentukur 45% lalu</w:t>
      </w:r>
      <w:r>
        <w:rPr>
          <w:rFonts w:ascii="Times New Roman" w:hAnsi="Times New Roman" w:cs="Times New Roman"/>
          <w:sz w:val="24"/>
          <w:szCs w:val="24"/>
        </w:rPr>
        <w:t xml:space="preserve"> masukkan dalam labu tentukur 10ml ad</w:t>
      </w:r>
      <w:r w:rsidRPr="00F96897">
        <w:rPr>
          <w:rFonts w:ascii="Times New Roman" w:hAnsi="Times New Roman" w:cs="Times New Roman"/>
          <w:sz w:val="24"/>
          <w:szCs w:val="24"/>
        </w:rPr>
        <w:t xml:space="preserve">, untuk konsentrasi 15% pipet pada labu tentukur 45% sebanyak 3,3 </w:t>
      </w:r>
      <w:r>
        <w:rPr>
          <w:rFonts w:ascii="Times New Roman" w:hAnsi="Times New Roman" w:cs="Times New Roman"/>
          <w:sz w:val="24"/>
          <w:szCs w:val="24"/>
        </w:rPr>
        <w:t>ml</w:t>
      </w:r>
      <w:r w:rsidRPr="00F96897">
        <w:rPr>
          <w:rFonts w:ascii="Times New Roman" w:hAnsi="Times New Roman" w:cs="Times New Roman"/>
          <w:sz w:val="24"/>
          <w:szCs w:val="24"/>
        </w:rPr>
        <w:t xml:space="preserve"> lalu </w:t>
      </w:r>
      <w:r>
        <w:rPr>
          <w:rFonts w:ascii="Times New Roman" w:hAnsi="Times New Roman" w:cs="Times New Roman"/>
          <w:sz w:val="24"/>
          <w:szCs w:val="24"/>
        </w:rPr>
        <w:t>masukkan dalam labu tentukur 10 ml.</w:t>
      </w:r>
    </w:p>
    <w:p w:rsidR="005E0A71" w:rsidRPr="00E94B9A" w:rsidRDefault="005E0A71" w:rsidP="005E0A71">
      <w:pPr>
        <w:spacing w:after="0" w:line="240" w:lineRule="auto"/>
        <w:ind w:left="720" w:right="3" w:hanging="720"/>
        <w:jc w:val="both"/>
        <w:rPr>
          <w:rFonts w:ascii="Times New Roman" w:hAnsi="Times New Roman" w:cs="Times New Roman"/>
          <w:b/>
          <w:bCs/>
          <w:sz w:val="24"/>
          <w:szCs w:val="24"/>
        </w:rPr>
      </w:pPr>
      <w:r>
        <w:rPr>
          <w:rFonts w:ascii="Times New Roman" w:hAnsi="Times New Roman" w:cs="Times New Roman"/>
          <w:b/>
          <w:bCs/>
          <w:sz w:val="24"/>
          <w:szCs w:val="24"/>
        </w:rPr>
        <w:t xml:space="preserve">3.10.7 </w:t>
      </w:r>
      <w:r w:rsidRPr="00E94B9A">
        <w:rPr>
          <w:rFonts w:ascii="Times New Roman" w:hAnsi="Times New Roman" w:cs="Times New Roman"/>
          <w:b/>
          <w:bCs/>
          <w:sz w:val="24"/>
          <w:szCs w:val="24"/>
        </w:rPr>
        <w:t xml:space="preserve">Pengujian aktivitas antibakteri ekstrak etanol daun marbosi-bosi </w:t>
      </w:r>
      <w:r w:rsidRPr="00E94B9A">
        <w:rPr>
          <w:rFonts w:ascii="Times New Roman" w:hAnsi="Times New Roman" w:cs="Times New Roman"/>
          <w:b/>
          <w:bCs/>
          <w:i/>
          <w:sz w:val="24"/>
          <w:szCs w:val="24"/>
        </w:rPr>
        <w:t>(Tarenna polycarpa (Miq.)</w:t>
      </w:r>
      <w:r w:rsidRPr="00E94B9A">
        <w:rPr>
          <w:rFonts w:ascii="Times New Roman" w:hAnsi="Times New Roman" w:cs="Times New Roman"/>
          <w:b/>
          <w:bCs/>
          <w:sz w:val="24"/>
          <w:szCs w:val="24"/>
        </w:rPr>
        <w:t xml:space="preserve"> Koord.Ex Valeton</w:t>
      </w:r>
      <w:r w:rsidRPr="00E94B9A">
        <w:rPr>
          <w:rFonts w:ascii="Times New Roman" w:hAnsi="Times New Roman" w:cs="Times New Roman"/>
          <w:b/>
          <w:bCs/>
          <w:i/>
          <w:iCs/>
          <w:sz w:val="24"/>
          <w:szCs w:val="24"/>
        </w:rPr>
        <w:t>)</w:t>
      </w:r>
    </w:p>
    <w:p w:rsidR="005E0A71" w:rsidRPr="00A900C5" w:rsidRDefault="005E0A71" w:rsidP="005E0A71">
      <w:pPr>
        <w:pStyle w:val="ListParagraph"/>
        <w:spacing w:after="0" w:line="240" w:lineRule="auto"/>
        <w:ind w:right="3"/>
        <w:jc w:val="both"/>
        <w:rPr>
          <w:rFonts w:ascii="Times New Roman" w:hAnsi="Times New Roman" w:cs="Times New Roman"/>
          <w:b/>
          <w:bCs/>
          <w:sz w:val="24"/>
          <w:szCs w:val="24"/>
        </w:rPr>
      </w:pPr>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Disiapkan 8 cawan petri, dituang media MHA sebanyak 15 </w:t>
      </w:r>
      <w:r>
        <w:rPr>
          <w:rFonts w:ascii="Times New Roman" w:hAnsi="Times New Roman" w:cs="Times New Roman"/>
          <w:sz w:val="24"/>
          <w:szCs w:val="24"/>
        </w:rPr>
        <w:t>ml</w:t>
      </w:r>
      <w:r w:rsidRPr="00F96897">
        <w:rPr>
          <w:rFonts w:ascii="Times New Roman" w:hAnsi="Times New Roman" w:cs="Times New Roman"/>
          <w:sz w:val="24"/>
          <w:szCs w:val="24"/>
        </w:rPr>
        <w:t xml:space="preserve"> kedalam masing-masing cawan petri, kemudian biarkan memadat. Disiapkan larutan ekstrak </w:t>
      </w:r>
      <w:r>
        <w:rPr>
          <w:rFonts w:ascii="Times New Roman" w:hAnsi="Times New Roman" w:cs="Times New Roman"/>
          <w:sz w:val="24"/>
          <w:szCs w:val="24"/>
        </w:rPr>
        <w:t xml:space="preserve">masing-masing konsentrasi </w:t>
      </w:r>
      <w:r w:rsidRPr="00F96897">
        <w:rPr>
          <w:rFonts w:ascii="Times New Roman" w:hAnsi="Times New Roman" w:cs="Times New Roman"/>
          <w:sz w:val="24"/>
          <w:szCs w:val="24"/>
        </w:rPr>
        <w:t xml:space="preserve">etanol daun marbosi-bosi. Selanjutnya dioleskan bakteri </w:t>
      </w:r>
      <w:r w:rsidRPr="00983254">
        <w:rPr>
          <w:rFonts w:ascii="Times New Roman" w:hAnsi="Times New Roman" w:cs="Times New Roman"/>
          <w:i/>
          <w:iCs/>
          <w:sz w:val="24"/>
          <w:szCs w:val="24"/>
        </w:rPr>
        <w:t>Staphylococcus aureus</w:t>
      </w:r>
      <w:r w:rsidRPr="00F96897">
        <w:rPr>
          <w:rFonts w:ascii="Times New Roman" w:hAnsi="Times New Roman" w:cs="Times New Roman"/>
          <w:sz w:val="24"/>
          <w:szCs w:val="24"/>
        </w:rPr>
        <w:t xml:space="preserve"> dan </w:t>
      </w:r>
      <w:r w:rsidRPr="00983254">
        <w:rPr>
          <w:rFonts w:ascii="Times New Roman" w:hAnsi="Times New Roman" w:cs="Times New Roman"/>
          <w:i/>
          <w:iCs/>
          <w:sz w:val="24"/>
          <w:szCs w:val="24"/>
        </w:rPr>
        <w:t>Propionibacterium acnes</w:t>
      </w:r>
      <w:r w:rsidRPr="00F96897">
        <w:rPr>
          <w:rFonts w:ascii="Times New Roman" w:hAnsi="Times New Roman" w:cs="Times New Roman"/>
          <w:sz w:val="24"/>
          <w:szCs w:val="24"/>
        </w:rPr>
        <w:t xml:space="preserve"> menggunakan ose pada media MHA, kemudian masukkan kertas cakram pada masing masing konsentrasi 15%, 30%, 45%. Klindamisin untuk control positif dan </w:t>
      </w:r>
      <w:proofErr w:type="gramStart"/>
      <w:r w:rsidRPr="00F96897">
        <w:rPr>
          <w:rFonts w:ascii="Times New Roman" w:hAnsi="Times New Roman" w:cs="Times New Roman"/>
          <w:sz w:val="24"/>
          <w:szCs w:val="24"/>
        </w:rPr>
        <w:t>dmso</w:t>
      </w:r>
      <w:proofErr w:type="gramEnd"/>
      <w:r w:rsidRPr="00F96897">
        <w:rPr>
          <w:rFonts w:ascii="Times New Roman" w:hAnsi="Times New Roman" w:cs="Times New Roman"/>
          <w:sz w:val="24"/>
          <w:szCs w:val="24"/>
        </w:rPr>
        <w:t xml:space="preserve"> murni untuk control negative. Kemudian cawan tersebut ditutup dan diinkubasi selama 1x24 jam pada suhu 37°C. Zona hambatan yang terbentuk diukur diameternya. Pengujian dilakukan replikasi sebanyak tiga kali. Kategori zona hambat yaitu &lt;5 mm dikategorikan lemah, 5-10 mm dikategorikan sedang, 10-20 dikategorikan kuat dan &gt;20 dikategorikan sangat kuat.</w:t>
      </w:r>
      <w:r w:rsidRPr="000913AA">
        <w:rPr>
          <w:rFonts w:ascii="Times New Roman" w:hAnsi="Times New Roman" w:cs="Times New Roman"/>
          <w:sz w:val="24"/>
          <w:szCs w:val="24"/>
          <w:shd w:val="clear" w:color="auto" w:fill="FCFCF9"/>
        </w:rPr>
        <w:t xml:space="preserve"> </w:t>
      </w:r>
      <w:r w:rsidRPr="00A523A7">
        <w:rPr>
          <w:rFonts w:ascii="Times New Roman" w:hAnsi="Times New Roman" w:cs="Times New Roman"/>
          <w:sz w:val="24"/>
          <w:szCs w:val="24"/>
          <w:shd w:val="clear" w:color="auto" w:fill="FCFCF9"/>
        </w:rPr>
        <w:t xml:space="preserve">(Jamilatun </w:t>
      </w:r>
      <w:r w:rsidRPr="00AE698E">
        <w:rPr>
          <w:rFonts w:ascii="Times New Roman" w:hAnsi="Times New Roman" w:cs="Times New Roman"/>
          <w:i/>
          <w:iCs/>
          <w:sz w:val="24"/>
          <w:szCs w:val="24"/>
          <w:shd w:val="clear" w:color="auto" w:fill="FCFCF9"/>
        </w:rPr>
        <w:t>et al.,</w:t>
      </w:r>
      <w:r w:rsidRPr="00A523A7">
        <w:rPr>
          <w:rFonts w:ascii="Times New Roman" w:hAnsi="Times New Roman" w:cs="Times New Roman"/>
          <w:sz w:val="24"/>
          <w:szCs w:val="24"/>
          <w:shd w:val="clear" w:color="auto" w:fill="FCFCF9"/>
        </w:rPr>
        <w:t xml:space="preserve"> 2020)</w:t>
      </w:r>
      <w:r>
        <w:rPr>
          <w:rFonts w:ascii="Times New Roman" w:hAnsi="Times New Roman" w:cs="Times New Roman"/>
          <w:sz w:val="24"/>
          <w:szCs w:val="24"/>
          <w:shd w:val="clear" w:color="auto" w:fill="FCFCF9"/>
        </w:rPr>
        <w:t>.</w:t>
      </w:r>
    </w:p>
    <w:p w:rsidR="005E0A71" w:rsidRDefault="005E0A71" w:rsidP="005E0A71">
      <w:pPr>
        <w:spacing w:after="0" w:line="480" w:lineRule="auto"/>
        <w:ind w:left="567" w:right="3" w:hanging="567"/>
        <w:jc w:val="both"/>
        <w:rPr>
          <w:rFonts w:ascii="Times New Roman" w:hAnsi="Times New Roman" w:cs="Times New Roman"/>
          <w:b/>
          <w:sz w:val="24"/>
          <w:szCs w:val="24"/>
        </w:rPr>
      </w:pPr>
    </w:p>
    <w:p w:rsidR="005E0A71" w:rsidRDefault="005E0A71" w:rsidP="005E0A71">
      <w:pPr>
        <w:spacing w:after="0" w:line="480" w:lineRule="auto"/>
        <w:ind w:left="567" w:right="3" w:hanging="567"/>
        <w:jc w:val="both"/>
        <w:rPr>
          <w:rFonts w:ascii="Times New Roman" w:hAnsi="Times New Roman" w:cs="Times New Roman"/>
          <w:b/>
          <w:sz w:val="24"/>
          <w:szCs w:val="24"/>
        </w:rPr>
      </w:pPr>
    </w:p>
    <w:p w:rsidR="005E0A71" w:rsidRDefault="005E0A71" w:rsidP="005E0A71">
      <w:pPr>
        <w:spacing w:after="0" w:line="480" w:lineRule="auto"/>
        <w:ind w:left="567" w:right="3" w:hanging="567"/>
        <w:jc w:val="both"/>
        <w:rPr>
          <w:rFonts w:ascii="Times New Roman" w:hAnsi="Times New Roman" w:cs="Times New Roman"/>
          <w:b/>
          <w:sz w:val="24"/>
          <w:szCs w:val="24"/>
        </w:rPr>
      </w:pPr>
    </w:p>
    <w:p w:rsidR="005E0A71" w:rsidRDefault="005E0A71" w:rsidP="005E0A71">
      <w:pPr>
        <w:spacing w:after="0" w:line="480" w:lineRule="auto"/>
        <w:ind w:left="567" w:right="3" w:hanging="567"/>
        <w:jc w:val="both"/>
        <w:rPr>
          <w:rFonts w:ascii="Times New Roman" w:hAnsi="Times New Roman" w:cs="Times New Roman"/>
          <w:b/>
          <w:sz w:val="24"/>
          <w:szCs w:val="24"/>
        </w:rPr>
      </w:pPr>
    </w:p>
    <w:p w:rsidR="005E0A71" w:rsidRDefault="005E0A71" w:rsidP="005E0A71">
      <w:pPr>
        <w:spacing w:after="0" w:line="480" w:lineRule="auto"/>
        <w:ind w:left="567" w:right="3" w:hanging="567"/>
        <w:jc w:val="both"/>
        <w:rPr>
          <w:rFonts w:ascii="Times New Roman" w:hAnsi="Times New Roman" w:cs="Times New Roman"/>
          <w:b/>
          <w:sz w:val="24"/>
          <w:szCs w:val="24"/>
        </w:rPr>
      </w:pPr>
      <w:r w:rsidRPr="00F96897">
        <w:rPr>
          <w:rFonts w:ascii="Times New Roman" w:hAnsi="Times New Roman" w:cs="Times New Roman"/>
          <w:b/>
          <w:sz w:val="24"/>
          <w:szCs w:val="24"/>
        </w:rPr>
        <w:lastRenderedPageBreak/>
        <w:t>3.11</w:t>
      </w:r>
      <w:r w:rsidRPr="00F96897">
        <w:rPr>
          <w:rFonts w:ascii="Times New Roman" w:hAnsi="Times New Roman" w:cs="Times New Roman"/>
          <w:b/>
          <w:sz w:val="24"/>
          <w:szCs w:val="24"/>
        </w:rPr>
        <w:tab/>
      </w:r>
      <w:r>
        <w:rPr>
          <w:rFonts w:ascii="Times New Roman" w:hAnsi="Times New Roman" w:cs="Times New Roman"/>
          <w:b/>
          <w:sz w:val="24"/>
          <w:szCs w:val="24"/>
        </w:rPr>
        <w:t>Formulasi</w:t>
      </w:r>
    </w:p>
    <w:p w:rsidR="005E0A71" w:rsidRPr="004D3986" w:rsidRDefault="005E0A71" w:rsidP="005E0A71">
      <w:pPr>
        <w:spacing w:after="0" w:line="480" w:lineRule="auto"/>
        <w:ind w:right="3" w:firstLine="709"/>
        <w:jc w:val="both"/>
        <w:rPr>
          <w:rFonts w:ascii="Times New Roman" w:hAnsi="Times New Roman" w:cs="Times New Roman"/>
          <w:bCs/>
          <w:iCs/>
          <w:sz w:val="24"/>
          <w:szCs w:val="24"/>
        </w:rPr>
      </w:pPr>
      <w:r>
        <w:rPr>
          <w:rFonts w:ascii="Times New Roman" w:hAnsi="Times New Roman" w:cs="Times New Roman"/>
          <w:bCs/>
          <w:iCs/>
          <w:sz w:val="24"/>
          <w:szCs w:val="24"/>
        </w:rPr>
        <w:t xml:space="preserve">Penelitian ini </w:t>
      </w:r>
      <w:proofErr w:type="gramStart"/>
      <w:r>
        <w:rPr>
          <w:rFonts w:ascii="Times New Roman" w:hAnsi="Times New Roman" w:cs="Times New Roman"/>
          <w:bCs/>
          <w:iCs/>
          <w:sz w:val="24"/>
          <w:szCs w:val="24"/>
        </w:rPr>
        <w:t>menggunakan  berbagai</w:t>
      </w:r>
      <w:proofErr w:type="gramEnd"/>
      <w:r>
        <w:rPr>
          <w:rFonts w:ascii="Times New Roman" w:hAnsi="Times New Roman" w:cs="Times New Roman"/>
          <w:bCs/>
          <w:iCs/>
          <w:sz w:val="24"/>
          <w:szCs w:val="24"/>
        </w:rPr>
        <w:t xml:space="preserve"> konsentrasi ekstrak daun marbosi-bosi </w:t>
      </w:r>
      <w:r w:rsidRPr="004D3986">
        <w:rPr>
          <w:rFonts w:ascii="Times New Roman" w:hAnsi="Times New Roman" w:cs="Times New Roman"/>
          <w:i/>
          <w:sz w:val="24"/>
          <w:szCs w:val="24"/>
        </w:rPr>
        <w:t>(Tarenna polycarpa (Miq.)</w:t>
      </w:r>
      <w:r w:rsidRPr="004D3986">
        <w:rPr>
          <w:rFonts w:ascii="Times New Roman" w:hAnsi="Times New Roman" w:cs="Times New Roman"/>
          <w:sz w:val="24"/>
          <w:szCs w:val="24"/>
        </w:rPr>
        <w:t xml:space="preserve"> Koord.Ex Valeton)</w:t>
      </w:r>
      <w:r>
        <w:rPr>
          <w:rFonts w:ascii="Times New Roman" w:hAnsi="Times New Roman" w:cs="Times New Roman"/>
          <w:bCs/>
          <w:iCs/>
          <w:sz w:val="24"/>
          <w:szCs w:val="24"/>
        </w:rPr>
        <w:t xml:space="preserve"> dengan berbagai konsentrasi (15</w:t>
      </w:r>
      <w:proofErr w:type="gramStart"/>
      <w:r>
        <w:rPr>
          <w:rFonts w:ascii="Times New Roman" w:hAnsi="Times New Roman" w:cs="Times New Roman"/>
          <w:bCs/>
          <w:iCs/>
          <w:sz w:val="24"/>
          <w:szCs w:val="24"/>
        </w:rPr>
        <w:t>,30</w:t>
      </w:r>
      <w:proofErr w:type="gramEnd"/>
      <w:r>
        <w:rPr>
          <w:rFonts w:ascii="Times New Roman" w:hAnsi="Times New Roman" w:cs="Times New Roman"/>
          <w:bCs/>
          <w:iCs/>
          <w:sz w:val="24"/>
          <w:szCs w:val="24"/>
        </w:rPr>
        <w:t>, dan 45%) formulasi pada sediaan gel sebagai berikut:</w:t>
      </w:r>
    </w:p>
    <w:p w:rsidR="005E0A71" w:rsidRDefault="005E0A71" w:rsidP="005E0A71">
      <w:pPr>
        <w:tabs>
          <w:tab w:val="left" w:pos="1170"/>
        </w:tabs>
        <w:spacing w:line="240" w:lineRule="auto"/>
        <w:ind w:left="1170" w:right="3" w:hanging="1170"/>
        <w:jc w:val="both"/>
        <w:rPr>
          <w:rFonts w:ascii="Times New Roman" w:hAnsi="Times New Roman" w:cs="Times New Roman"/>
          <w:b/>
          <w:bCs/>
          <w:sz w:val="24"/>
          <w:szCs w:val="24"/>
        </w:rPr>
      </w:pPr>
      <w:r>
        <w:rPr>
          <w:rFonts w:ascii="Times New Roman" w:hAnsi="Times New Roman" w:cs="Times New Roman"/>
          <w:b/>
          <w:color w:val="000000" w:themeColor="text1"/>
          <w:sz w:val="24"/>
          <w:szCs w:val="24"/>
        </w:rPr>
        <w:t xml:space="preserve">Tabel 3.1 </w:t>
      </w:r>
      <w:r>
        <w:rPr>
          <w:rFonts w:ascii="Times New Roman" w:hAnsi="Times New Roman" w:cs="Times New Roman"/>
          <w:b/>
          <w:color w:val="000000" w:themeColor="text1"/>
          <w:sz w:val="24"/>
          <w:szCs w:val="24"/>
        </w:rPr>
        <w:tab/>
      </w:r>
      <w:r w:rsidRPr="009F4EC6">
        <w:rPr>
          <w:rFonts w:ascii="Times New Roman" w:hAnsi="Times New Roman" w:cs="Times New Roman"/>
          <w:sz w:val="24"/>
          <w:szCs w:val="24"/>
        </w:rPr>
        <w:t xml:space="preserve">Formula modifikasi </w:t>
      </w:r>
      <w:r w:rsidRPr="009F4EC6">
        <w:rPr>
          <w:rFonts w:ascii="Times New Roman" w:eastAsia="Times New Roman" w:hAnsi="Times New Roman" w:cs="Times New Roman"/>
          <w:sz w:val="24"/>
          <w:szCs w:val="24"/>
        </w:rPr>
        <w:t xml:space="preserve">gel </w:t>
      </w:r>
      <w:r w:rsidRPr="009F4EC6">
        <w:rPr>
          <w:rFonts w:ascii="Times New Roman" w:hAnsi="Times New Roman" w:cs="Times New Roman"/>
          <w:sz w:val="24"/>
          <w:szCs w:val="24"/>
        </w:rPr>
        <w:t xml:space="preserve">antibakteri dengan berbagai konsentrasi   ekstrak daun marbosi-bosi </w:t>
      </w:r>
      <w:r w:rsidRPr="009F4EC6">
        <w:rPr>
          <w:rFonts w:ascii="Times New Roman" w:hAnsi="Times New Roman" w:cs="Times New Roman"/>
          <w:i/>
          <w:sz w:val="24"/>
          <w:szCs w:val="24"/>
        </w:rPr>
        <w:t>(Tarenna polycarpa (Miq.)</w:t>
      </w:r>
      <w:r w:rsidRPr="009F4EC6">
        <w:rPr>
          <w:rFonts w:ascii="Times New Roman" w:hAnsi="Times New Roman" w:cs="Times New Roman"/>
          <w:sz w:val="24"/>
          <w:szCs w:val="24"/>
        </w:rPr>
        <w:t xml:space="preserve"> Koord.Ex Valeton)</w:t>
      </w:r>
    </w:p>
    <w:p w:rsidR="005E0A71" w:rsidRDefault="005E0A71" w:rsidP="005E0A71">
      <w:pPr>
        <w:spacing w:line="480" w:lineRule="auto"/>
        <w:ind w:right="3" w:firstLine="709"/>
        <w:jc w:val="both"/>
        <w:rPr>
          <w:rFonts w:ascii="Times New Roman" w:hAnsi="Times New Roman" w:cs="Times New Roman"/>
          <w:sz w:val="24"/>
          <w:szCs w:val="24"/>
          <w:lang w:val="fi-FI"/>
        </w:rPr>
      </w:pPr>
      <w:r w:rsidRPr="002833C5">
        <w:rPr>
          <w:rFonts w:ascii="Times New Roman" w:hAnsi="Times New Roman" w:cs="Times New Roman"/>
          <w:sz w:val="24"/>
          <w:szCs w:val="24"/>
          <w:lang w:val="fi-FI"/>
        </w:rPr>
        <w:t xml:space="preserve">Formulasi yang digunakan dalam penelitian ini dari penelitian yang dilakukan oleh </w:t>
      </w:r>
      <w:r>
        <w:rPr>
          <w:rFonts w:ascii="Times New Roman" w:hAnsi="Times New Roman" w:cs="Times New Roman"/>
          <w:sz w:val="24"/>
          <w:szCs w:val="24"/>
          <w:lang w:val="fi-FI"/>
        </w:rPr>
        <w:t>Rosyida</w:t>
      </w:r>
      <w:r w:rsidRPr="002833C5">
        <w:rPr>
          <w:rFonts w:ascii="Times New Roman" w:hAnsi="Times New Roman" w:cs="Times New Roman"/>
          <w:sz w:val="24"/>
          <w:szCs w:val="24"/>
          <w:lang w:val="fi-FI"/>
        </w:rPr>
        <w:t xml:space="preserve"> </w:t>
      </w:r>
      <w:r w:rsidRPr="002B26B4">
        <w:rPr>
          <w:rFonts w:ascii="Times New Roman" w:hAnsi="Times New Roman" w:cs="Times New Roman"/>
          <w:i/>
          <w:iCs/>
          <w:sz w:val="24"/>
          <w:szCs w:val="24"/>
          <w:lang w:val="fi-FI"/>
        </w:rPr>
        <w:t>et al.,</w:t>
      </w:r>
      <w:r w:rsidRPr="002833C5">
        <w:rPr>
          <w:rFonts w:ascii="Times New Roman" w:hAnsi="Times New Roman" w:cs="Times New Roman"/>
          <w:sz w:val="24"/>
          <w:szCs w:val="24"/>
          <w:lang w:val="fi-FI"/>
        </w:rPr>
        <w:t xml:space="preserve"> (20</w:t>
      </w:r>
      <w:r>
        <w:rPr>
          <w:rFonts w:ascii="Times New Roman" w:hAnsi="Times New Roman" w:cs="Times New Roman"/>
          <w:sz w:val="24"/>
          <w:szCs w:val="24"/>
          <w:lang w:val="fi-FI"/>
        </w:rPr>
        <w:t>23</w:t>
      </w:r>
      <w:r w:rsidRPr="002833C5">
        <w:rPr>
          <w:rFonts w:ascii="Times New Roman" w:hAnsi="Times New Roman" w:cs="Times New Roman"/>
          <w:sz w:val="24"/>
          <w:szCs w:val="24"/>
          <w:lang w:val="fi-FI"/>
        </w:rPr>
        <w:t>) sebagai berikut :</w:t>
      </w:r>
    </w:p>
    <w:tbl>
      <w:tblPr>
        <w:tblStyle w:val="TableGrid"/>
        <w:tblW w:w="8082" w:type="dxa"/>
        <w:jc w:val="center"/>
        <w:tblLook w:val="04A0" w:firstRow="1" w:lastRow="0" w:firstColumn="1" w:lastColumn="0" w:noHBand="0" w:noVBand="1"/>
      </w:tblPr>
      <w:tblGrid>
        <w:gridCol w:w="2751"/>
        <w:gridCol w:w="1566"/>
        <w:gridCol w:w="1086"/>
        <w:gridCol w:w="899"/>
        <w:gridCol w:w="899"/>
        <w:gridCol w:w="881"/>
      </w:tblGrid>
      <w:tr w:rsidR="005E0A71" w:rsidRPr="00F96897" w:rsidTr="00585E63">
        <w:trPr>
          <w:trHeight w:val="20"/>
          <w:jc w:val="center"/>
        </w:trPr>
        <w:tc>
          <w:tcPr>
            <w:tcW w:w="2751" w:type="dxa"/>
            <w:vAlign w:val="center"/>
          </w:tcPr>
          <w:p w:rsidR="005E0A71" w:rsidRPr="00F96897" w:rsidRDefault="005E0A71" w:rsidP="00585E63">
            <w:pPr>
              <w:tabs>
                <w:tab w:val="left" w:pos="720"/>
              </w:tabs>
              <w:ind w:right="3"/>
              <w:jc w:val="both"/>
              <w:rPr>
                <w:rFonts w:ascii="Times New Roman" w:hAnsi="Times New Roman" w:cs="Times New Roman"/>
                <w:b/>
                <w:color w:val="000000" w:themeColor="text1"/>
                <w:sz w:val="24"/>
                <w:szCs w:val="24"/>
              </w:rPr>
            </w:pPr>
            <w:r w:rsidRPr="00F96897">
              <w:rPr>
                <w:rFonts w:ascii="Times New Roman" w:hAnsi="Times New Roman" w:cs="Times New Roman"/>
                <w:b/>
                <w:color w:val="000000" w:themeColor="text1"/>
                <w:sz w:val="24"/>
                <w:szCs w:val="24"/>
              </w:rPr>
              <w:t>Kompoisi  b/b</w:t>
            </w:r>
          </w:p>
        </w:tc>
        <w:tc>
          <w:tcPr>
            <w:tcW w:w="1566" w:type="dxa"/>
            <w:vAlign w:val="center"/>
          </w:tcPr>
          <w:p w:rsidR="005E0A71" w:rsidRPr="00F96897" w:rsidRDefault="005E0A71" w:rsidP="00585E63">
            <w:pPr>
              <w:tabs>
                <w:tab w:val="left" w:pos="720"/>
              </w:tabs>
              <w:ind w:right="3"/>
              <w:jc w:val="both"/>
              <w:rPr>
                <w:rFonts w:ascii="Times New Roman" w:hAnsi="Times New Roman" w:cs="Times New Roman"/>
                <w:b/>
                <w:color w:val="000000" w:themeColor="text1"/>
                <w:sz w:val="24"/>
                <w:szCs w:val="24"/>
              </w:rPr>
            </w:pPr>
            <w:r w:rsidRPr="00F96897">
              <w:rPr>
                <w:rFonts w:ascii="Times New Roman" w:hAnsi="Times New Roman" w:cs="Times New Roman"/>
                <w:b/>
                <w:color w:val="000000" w:themeColor="text1"/>
                <w:sz w:val="24"/>
                <w:szCs w:val="24"/>
              </w:rPr>
              <w:t>Fungsi</w:t>
            </w:r>
          </w:p>
        </w:tc>
        <w:tc>
          <w:tcPr>
            <w:tcW w:w="1086" w:type="dxa"/>
            <w:vAlign w:val="center"/>
          </w:tcPr>
          <w:p w:rsidR="005E0A71" w:rsidRDefault="005E0A71" w:rsidP="00585E63">
            <w:pPr>
              <w:tabs>
                <w:tab w:val="left" w:pos="720"/>
              </w:tabs>
              <w:ind w:right="3"/>
              <w:jc w:val="both"/>
              <w:rPr>
                <w:rFonts w:ascii="Times New Roman" w:hAnsi="Times New Roman" w:cs="Times New Roman"/>
                <w:b/>
                <w:color w:val="000000" w:themeColor="text1"/>
                <w:sz w:val="24"/>
                <w:szCs w:val="24"/>
              </w:rPr>
            </w:pPr>
            <w:r w:rsidRPr="00F96897">
              <w:rPr>
                <w:rFonts w:ascii="Times New Roman" w:hAnsi="Times New Roman" w:cs="Times New Roman"/>
                <w:b/>
                <w:color w:val="000000" w:themeColor="text1"/>
                <w:sz w:val="24"/>
                <w:szCs w:val="24"/>
              </w:rPr>
              <w:t>K</w:t>
            </w:r>
            <w:r>
              <w:rPr>
                <w:rFonts w:ascii="Times New Roman" w:hAnsi="Times New Roman" w:cs="Times New Roman"/>
                <w:b/>
                <w:color w:val="000000" w:themeColor="text1"/>
                <w:sz w:val="24"/>
                <w:szCs w:val="24"/>
              </w:rPr>
              <w:t>- FO</w:t>
            </w:r>
          </w:p>
          <w:p w:rsidR="005E0A71" w:rsidRPr="00F96897" w:rsidRDefault="005E0A71" w:rsidP="00585E63">
            <w:pPr>
              <w:tabs>
                <w:tab w:val="left" w:pos="720"/>
              </w:tabs>
              <w:ind w:right="3"/>
              <w:jc w:val="both"/>
              <w:rPr>
                <w:rFonts w:ascii="Times New Roman" w:hAnsi="Times New Roman" w:cs="Times New Roman"/>
                <w:b/>
                <w:color w:val="000000" w:themeColor="text1"/>
                <w:sz w:val="24"/>
                <w:szCs w:val="24"/>
              </w:rPr>
            </w:pPr>
            <w:r w:rsidRPr="00F96897">
              <w:rPr>
                <w:rFonts w:ascii="Times New Roman" w:hAnsi="Times New Roman" w:cs="Times New Roman"/>
                <w:b/>
                <w:color w:val="000000" w:themeColor="text1"/>
                <w:sz w:val="24"/>
                <w:szCs w:val="24"/>
              </w:rPr>
              <w:t>(blanko)</w:t>
            </w:r>
          </w:p>
        </w:tc>
        <w:tc>
          <w:tcPr>
            <w:tcW w:w="899" w:type="dxa"/>
            <w:vAlign w:val="center"/>
          </w:tcPr>
          <w:p w:rsidR="005E0A71" w:rsidRPr="00F96897" w:rsidRDefault="005E0A71" w:rsidP="00585E63">
            <w:pPr>
              <w:tabs>
                <w:tab w:val="left" w:pos="720"/>
              </w:tabs>
              <w:ind w:right="3"/>
              <w:jc w:val="both"/>
              <w:rPr>
                <w:rFonts w:ascii="Times New Roman" w:hAnsi="Times New Roman" w:cs="Times New Roman"/>
                <w:b/>
                <w:color w:val="000000" w:themeColor="text1"/>
                <w:sz w:val="24"/>
                <w:szCs w:val="24"/>
              </w:rPr>
            </w:pPr>
            <w:r w:rsidRPr="00F96897">
              <w:rPr>
                <w:rFonts w:ascii="Times New Roman" w:hAnsi="Times New Roman" w:cs="Times New Roman"/>
                <w:b/>
                <w:color w:val="000000" w:themeColor="text1"/>
                <w:sz w:val="24"/>
                <w:szCs w:val="24"/>
              </w:rPr>
              <w:t>F1</w:t>
            </w:r>
          </w:p>
          <w:p w:rsidR="005E0A71" w:rsidRPr="00F96897" w:rsidRDefault="005E0A71" w:rsidP="00585E63">
            <w:pPr>
              <w:tabs>
                <w:tab w:val="left" w:pos="720"/>
              </w:tabs>
              <w:ind w:right="3"/>
              <w:jc w:val="both"/>
              <w:rPr>
                <w:rFonts w:ascii="Times New Roman" w:hAnsi="Times New Roman" w:cs="Times New Roman"/>
                <w:b/>
                <w:color w:val="000000" w:themeColor="text1"/>
                <w:sz w:val="24"/>
                <w:szCs w:val="24"/>
              </w:rPr>
            </w:pPr>
            <w:r w:rsidRPr="00F96897">
              <w:rPr>
                <w:rFonts w:ascii="Times New Roman" w:hAnsi="Times New Roman" w:cs="Times New Roman"/>
                <w:b/>
                <w:color w:val="000000" w:themeColor="text1"/>
                <w:sz w:val="24"/>
                <w:szCs w:val="24"/>
              </w:rPr>
              <w:t>(15%)</w:t>
            </w:r>
          </w:p>
        </w:tc>
        <w:tc>
          <w:tcPr>
            <w:tcW w:w="899" w:type="dxa"/>
            <w:vAlign w:val="center"/>
          </w:tcPr>
          <w:p w:rsidR="005E0A71" w:rsidRPr="00F96897" w:rsidRDefault="005E0A71" w:rsidP="00585E63">
            <w:pPr>
              <w:tabs>
                <w:tab w:val="left" w:pos="720"/>
              </w:tabs>
              <w:ind w:right="3"/>
              <w:jc w:val="both"/>
              <w:rPr>
                <w:rFonts w:ascii="Times New Roman" w:hAnsi="Times New Roman" w:cs="Times New Roman"/>
                <w:b/>
                <w:color w:val="000000" w:themeColor="text1"/>
                <w:sz w:val="24"/>
                <w:szCs w:val="24"/>
              </w:rPr>
            </w:pPr>
            <w:r w:rsidRPr="00F96897">
              <w:rPr>
                <w:rFonts w:ascii="Times New Roman" w:hAnsi="Times New Roman" w:cs="Times New Roman"/>
                <w:b/>
                <w:color w:val="000000" w:themeColor="text1"/>
                <w:sz w:val="24"/>
                <w:szCs w:val="24"/>
              </w:rPr>
              <w:t>F2</w:t>
            </w:r>
          </w:p>
          <w:p w:rsidR="005E0A71" w:rsidRPr="00F96897" w:rsidRDefault="005E0A71" w:rsidP="00585E63">
            <w:pPr>
              <w:tabs>
                <w:tab w:val="left" w:pos="720"/>
              </w:tabs>
              <w:ind w:right="3"/>
              <w:jc w:val="both"/>
              <w:rPr>
                <w:rFonts w:ascii="Times New Roman" w:hAnsi="Times New Roman" w:cs="Times New Roman"/>
                <w:b/>
                <w:color w:val="000000" w:themeColor="text1"/>
                <w:sz w:val="24"/>
                <w:szCs w:val="24"/>
              </w:rPr>
            </w:pPr>
            <w:r w:rsidRPr="00F96897">
              <w:rPr>
                <w:rFonts w:ascii="Times New Roman" w:hAnsi="Times New Roman" w:cs="Times New Roman"/>
                <w:b/>
                <w:color w:val="000000" w:themeColor="text1"/>
                <w:sz w:val="24"/>
                <w:szCs w:val="24"/>
              </w:rPr>
              <w:t>(30%)</w:t>
            </w:r>
          </w:p>
        </w:tc>
        <w:tc>
          <w:tcPr>
            <w:tcW w:w="881" w:type="dxa"/>
            <w:vAlign w:val="center"/>
          </w:tcPr>
          <w:p w:rsidR="005E0A71" w:rsidRPr="00F96897" w:rsidRDefault="005E0A71" w:rsidP="00585E63">
            <w:pPr>
              <w:tabs>
                <w:tab w:val="left" w:pos="720"/>
              </w:tabs>
              <w:ind w:right="3"/>
              <w:jc w:val="both"/>
              <w:rPr>
                <w:rFonts w:ascii="Times New Roman" w:hAnsi="Times New Roman" w:cs="Times New Roman"/>
                <w:b/>
                <w:color w:val="000000" w:themeColor="text1"/>
                <w:sz w:val="24"/>
                <w:szCs w:val="24"/>
              </w:rPr>
            </w:pPr>
            <w:r w:rsidRPr="00F96897">
              <w:rPr>
                <w:rFonts w:ascii="Times New Roman" w:hAnsi="Times New Roman" w:cs="Times New Roman"/>
                <w:b/>
                <w:color w:val="000000" w:themeColor="text1"/>
                <w:sz w:val="24"/>
                <w:szCs w:val="24"/>
              </w:rPr>
              <w:t>F3</w:t>
            </w:r>
          </w:p>
          <w:p w:rsidR="005E0A71" w:rsidRPr="00F96897" w:rsidRDefault="005E0A71" w:rsidP="00585E63">
            <w:pPr>
              <w:tabs>
                <w:tab w:val="left" w:pos="720"/>
              </w:tabs>
              <w:ind w:right="3"/>
              <w:jc w:val="both"/>
              <w:rPr>
                <w:rFonts w:ascii="Times New Roman" w:hAnsi="Times New Roman" w:cs="Times New Roman"/>
                <w:b/>
                <w:color w:val="000000" w:themeColor="text1"/>
                <w:sz w:val="24"/>
                <w:szCs w:val="24"/>
              </w:rPr>
            </w:pPr>
            <w:r w:rsidRPr="00F96897">
              <w:rPr>
                <w:rFonts w:ascii="Times New Roman" w:hAnsi="Times New Roman" w:cs="Times New Roman"/>
                <w:b/>
                <w:color w:val="000000" w:themeColor="text1"/>
                <w:sz w:val="24"/>
                <w:szCs w:val="24"/>
              </w:rPr>
              <w:t>(45%)</w:t>
            </w:r>
          </w:p>
        </w:tc>
      </w:tr>
      <w:tr w:rsidR="005E0A71" w:rsidRPr="00F96897" w:rsidTr="00585E63">
        <w:trPr>
          <w:trHeight w:val="20"/>
          <w:jc w:val="center"/>
        </w:trPr>
        <w:tc>
          <w:tcPr>
            <w:tcW w:w="2751"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Ekstrak daun marbosi-bosi</w:t>
            </w:r>
          </w:p>
        </w:tc>
        <w:tc>
          <w:tcPr>
            <w:tcW w:w="1566"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Bahan aktif</w:t>
            </w:r>
          </w:p>
        </w:tc>
        <w:tc>
          <w:tcPr>
            <w:tcW w:w="1086"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w:t>
            </w:r>
          </w:p>
        </w:tc>
        <w:tc>
          <w:tcPr>
            <w:tcW w:w="899"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15</w:t>
            </w:r>
          </w:p>
        </w:tc>
        <w:tc>
          <w:tcPr>
            <w:tcW w:w="899"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30</w:t>
            </w:r>
          </w:p>
        </w:tc>
        <w:tc>
          <w:tcPr>
            <w:tcW w:w="881"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45</w:t>
            </w:r>
          </w:p>
        </w:tc>
      </w:tr>
      <w:tr w:rsidR="005E0A71" w:rsidRPr="00F96897" w:rsidTr="00585E63">
        <w:trPr>
          <w:trHeight w:val="20"/>
          <w:jc w:val="center"/>
        </w:trPr>
        <w:tc>
          <w:tcPr>
            <w:tcW w:w="2751"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Ca</w:t>
            </w:r>
            <w:r>
              <w:rPr>
                <w:rFonts w:ascii="Times New Roman" w:hAnsi="Times New Roman" w:cs="Times New Roman"/>
                <w:color w:val="000000" w:themeColor="text1"/>
                <w:sz w:val="24"/>
                <w:szCs w:val="24"/>
              </w:rPr>
              <w:t>rbopol</w:t>
            </w:r>
            <w:r w:rsidRPr="00F96897">
              <w:rPr>
                <w:rFonts w:ascii="Times New Roman" w:hAnsi="Times New Roman" w:cs="Times New Roman"/>
                <w:color w:val="000000" w:themeColor="text1"/>
                <w:sz w:val="24"/>
                <w:szCs w:val="24"/>
              </w:rPr>
              <w:t xml:space="preserve"> 940</w:t>
            </w:r>
          </w:p>
        </w:tc>
        <w:tc>
          <w:tcPr>
            <w:tcW w:w="1566"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Gelling agent</w:t>
            </w:r>
          </w:p>
        </w:tc>
        <w:tc>
          <w:tcPr>
            <w:tcW w:w="1086"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0,45</w:t>
            </w:r>
          </w:p>
        </w:tc>
        <w:tc>
          <w:tcPr>
            <w:tcW w:w="899"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0,45</w:t>
            </w:r>
          </w:p>
        </w:tc>
        <w:tc>
          <w:tcPr>
            <w:tcW w:w="899"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0,45</w:t>
            </w:r>
          </w:p>
        </w:tc>
        <w:tc>
          <w:tcPr>
            <w:tcW w:w="881"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0,45</w:t>
            </w:r>
          </w:p>
        </w:tc>
      </w:tr>
      <w:tr w:rsidR="005E0A71" w:rsidRPr="00F96897" w:rsidTr="00585E63">
        <w:trPr>
          <w:trHeight w:val="20"/>
          <w:jc w:val="center"/>
        </w:trPr>
        <w:tc>
          <w:tcPr>
            <w:tcW w:w="2751"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Metil paraben</w:t>
            </w:r>
          </w:p>
        </w:tc>
        <w:tc>
          <w:tcPr>
            <w:tcW w:w="1566"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Pengawet</w:t>
            </w:r>
          </w:p>
        </w:tc>
        <w:tc>
          <w:tcPr>
            <w:tcW w:w="1086"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0,18</w:t>
            </w:r>
          </w:p>
        </w:tc>
        <w:tc>
          <w:tcPr>
            <w:tcW w:w="899"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0,18</w:t>
            </w:r>
          </w:p>
        </w:tc>
        <w:tc>
          <w:tcPr>
            <w:tcW w:w="899"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0,18</w:t>
            </w:r>
          </w:p>
        </w:tc>
        <w:tc>
          <w:tcPr>
            <w:tcW w:w="881"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0,18</w:t>
            </w:r>
          </w:p>
        </w:tc>
      </w:tr>
      <w:tr w:rsidR="005E0A71" w:rsidRPr="00F96897" w:rsidTr="00585E63">
        <w:trPr>
          <w:trHeight w:val="20"/>
          <w:jc w:val="center"/>
        </w:trPr>
        <w:tc>
          <w:tcPr>
            <w:tcW w:w="2751"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Propilenglikol</w:t>
            </w:r>
          </w:p>
        </w:tc>
        <w:tc>
          <w:tcPr>
            <w:tcW w:w="1566"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Humektan</w:t>
            </w:r>
          </w:p>
        </w:tc>
        <w:tc>
          <w:tcPr>
            <w:tcW w:w="1086"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5</w:t>
            </w:r>
          </w:p>
        </w:tc>
        <w:tc>
          <w:tcPr>
            <w:tcW w:w="899"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5</w:t>
            </w:r>
          </w:p>
        </w:tc>
        <w:tc>
          <w:tcPr>
            <w:tcW w:w="899"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5</w:t>
            </w:r>
          </w:p>
        </w:tc>
        <w:tc>
          <w:tcPr>
            <w:tcW w:w="881"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5</w:t>
            </w:r>
          </w:p>
        </w:tc>
      </w:tr>
      <w:tr w:rsidR="005E0A71" w:rsidRPr="00F96897" w:rsidTr="00585E63">
        <w:trPr>
          <w:trHeight w:val="20"/>
          <w:jc w:val="center"/>
        </w:trPr>
        <w:tc>
          <w:tcPr>
            <w:tcW w:w="2751"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TEA</w:t>
            </w:r>
          </w:p>
        </w:tc>
        <w:tc>
          <w:tcPr>
            <w:tcW w:w="1566"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Alkalizing</w:t>
            </w:r>
          </w:p>
        </w:tc>
        <w:tc>
          <w:tcPr>
            <w:tcW w:w="1086"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1</w:t>
            </w:r>
          </w:p>
        </w:tc>
        <w:tc>
          <w:tcPr>
            <w:tcW w:w="899"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1</w:t>
            </w:r>
          </w:p>
        </w:tc>
        <w:tc>
          <w:tcPr>
            <w:tcW w:w="899"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1</w:t>
            </w:r>
          </w:p>
        </w:tc>
        <w:tc>
          <w:tcPr>
            <w:tcW w:w="881"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1</w:t>
            </w:r>
          </w:p>
        </w:tc>
      </w:tr>
      <w:tr w:rsidR="005E0A71" w:rsidRPr="00F96897" w:rsidTr="00585E63">
        <w:trPr>
          <w:trHeight w:val="20"/>
          <w:jc w:val="center"/>
        </w:trPr>
        <w:tc>
          <w:tcPr>
            <w:tcW w:w="2751" w:type="dxa"/>
          </w:tcPr>
          <w:p w:rsidR="005E0A71" w:rsidRPr="00E94B9A" w:rsidRDefault="005E0A71" w:rsidP="00585E63">
            <w:pPr>
              <w:ind w:right="3"/>
              <w:jc w:val="both"/>
              <w:rPr>
                <w:rFonts w:ascii="Times New Roman" w:hAnsi="Times New Roman" w:cs="Times New Roman"/>
                <w:bCs/>
                <w:i/>
                <w:iCs/>
                <w:sz w:val="24"/>
                <w:szCs w:val="24"/>
              </w:rPr>
            </w:pPr>
            <w:r w:rsidRPr="00E94B9A">
              <w:rPr>
                <w:rFonts w:ascii="Times New Roman" w:hAnsi="Times New Roman" w:cs="Times New Roman"/>
                <w:bCs/>
                <w:i/>
                <w:iCs/>
                <w:sz w:val="24"/>
                <w:szCs w:val="24"/>
              </w:rPr>
              <w:t>Fragrance oil greentea</w:t>
            </w:r>
          </w:p>
        </w:tc>
        <w:tc>
          <w:tcPr>
            <w:tcW w:w="1566"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Pengaroma</w:t>
            </w:r>
          </w:p>
        </w:tc>
        <w:tc>
          <w:tcPr>
            <w:tcW w:w="1086"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Qs</w:t>
            </w:r>
          </w:p>
        </w:tc>
        <w:tc>
          <w:tcPr>
            <w:tcW w:w="899"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qs</w:t>
            </w:r>
          </w:p>
        </w:tc>
        <w:tc>
          <w:tcPr>
            <w:tcW w:w="899"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Qs</w:t>
            </w:r>
          </w:p>
        </w:tc>
        <w:tc>
          <w:tcPr>
            <w:tcW w:w="881"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Qs</w:t>
            </w:r>
          </w:p>
        </w:tc>
      </w:tr>
      <w:tr w:rsidR="005E0A71" w:rsidRPr="00F96897" w:rsidTr="00585E63">
        <w:trPr>
          <w:trHeight w:val="20"/>
          <w:jc w:val="center"/>
        </w:trPr>
        <w:tc>
          <w:tcPr>
            <w:tcW w:w="2751"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Aquades</w:t>
            </w:r>
            <w:r>
              <w:rPr>
                <w:rFonts w:ascii="Times New Roman" w:hAnsi="Times New Roman" w:cs="Times New Roman"/>
                <w:color w:val="000000" w:themeColor="text1"/>
                <w:sz w:val="24"/>
                <w:szCs w:val="24"/>
              </w:rPr>
              <w:t xml:space="preserve"> ad</w:t>
            </w:r>
          </w:p>
        </w:tc>
        <w:tc>
          <w:tcPr>
            <w:tcW w:w="1566"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Pelarut</w:t>
            </w:r>
          </w:p>
        </w:tc>
        <w:tc>
          <w:tcPr>
            <w:tcW w:w="1086"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100</w:t>
            </w:r>
          </w:p>
        </w:tc>
        <w:tc>
          <w:tcPr>
            <w:tcW w:w="899"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100</w:t>
            </w:r>
          </w:p>
        </w:tc>
        <w:tc>
          <w:tcPr>
            <w:tcW w:w="899"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100</w:t>
            </w:r>
          </w:p>
        </w:tc>
        <w:tc>
          <w:tcPr>
            <w:tcW w:w="881" w:type="dxa"/>
          </w:tcPr>
          <w:p w:rsidR="005E0A71" w:rsidRPr="00F96897" w:rsidRDefault="005E0A71" w:rsidP="00585E63">
            <w:pPr>
              <w:tabs>
                <w:tab w:val="left" w:pos="720"/>
              </w:tabs>
              <w:ind w:right="3"/>
              <w:jc w:val="both"/>
              <w:rPr>
                <w:rFonts w:ascii="Times New Roman" w:hAnsi="Times New Roman" w:cs="Times New Roman"/>
                <w:color w:val="000000" w:themeColor="text1"/>
                <w:sz w:val="24"/>
                <w:szCs w:val="24"/>
              </w:rPr>
            </w:pPr>
            <w:r w:rsidRPr="00F96897">
              <w:rPr>
                <w:rFonts w:ascii="Times New Roman" w:hAnsi="Times New Roman" w:cs="Times New Roman"/>
                <w:color w:val="000000" w:themeColor="text1"/>
                <w:sz w:val="24"/>
                <w:szCs w:val="24"/>
              </w:rPr>
              <w:t>100</w:t>
            </w:r>
          </w:p>
        </w:tc>
      </w:tr>
    </w:tbl>
    <w:p w:rsidR="005E0A71" w:rsidRDefault="005E0A71" w:rsidP="005E0A71">
      <w:pPr>
        <w:spacing w:after="0" w:line="240" w:lineRule="auto"/>
        <w:ind w:left="1170" w:hanging="1260"/>
        <w:jc w:val="both"/>
        <w:rPr>
          <w:rFonts w:ascii="Times New Roman" w:hAnsi="Times New Roman" w:cs="Times New Roman"/>
          <w:sz w:val="24"/>
          <w:szCs w:val="24"/>
          <w:lang w:val="en-ID"/>
        </w:rPr>
      </w:pPr>
      <w:r w:rsidRPr="00F96897">
        <w:rPr>
          <w:rFonts w:ascii="Times New Roman" w:hAnsi="Times New Roman" w:cs="Times New Roman"/>
          <w:sz w:val="24"/>
          <w:szCs w:val="24"/>
          <w:lang w:val="en-ID"/>
        </w:rPr>
        <w:t>Keterangan:</w:t>
      </w:r>
      <w:r>
        <w:rPr>
          <w:rFonts w:ascii="Times New Roman" w:hAnsi="Times New Roman" w:cs="Times New Roman"/>
          <w:sz w:val="24"/>
          <w:szCs w:val="24"/>
          <w:lang w:val="en-ID"/>
        </w:rPr>
        <w:t xml:space="preserve"> </w:t>
      </w:r>
      <w:r w:rsidRPr="00F96897">
        <w:rPr>
          <w:rFonts w:ascii="Times New Roman" w:hAnsi="Times New Roman" w:cs="Times New Roman"/>
          <w:sz w:val="24"/>
          <w:szCs w:val="24"/>
          <w:lang w:val="en-ID"/>
        </w:rPr>
        <w:t>K-</w:t>
      </w:r>
      <w:r>
        <w:rPr>
          <w:rFonts w:ascii="Times New Roman" w:hAnsi="Times New Roman" w:cs="Times New Roman"/>
          <w:sz w:val="24"/>
          <w:szCs w:val="24"/>
          <w:lang w:val="en-ID"/>
        </w:rPr>
        <w:t xml:space="preserve"> </w:t>
      </w:r>
      <w:r w:rsidRPr="00F96897">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 </w:t>
      </w:r>
      <w:r w:rsidRPr="00F96897">
        <w:rPr>
          <w:rFonts w:ascii="Times New Roman" w:hAnsi="Times New Roman" w:cs="Times New Roman"/>
          <w:sz w:val="24"/>
          <w:szCs w:val="24"/>
          <w:lang w:val="en-ID"/>
        </w:rPr>
        <w:t>Blanko</w:t>
      </w:r>
      <w:r>
        <w:rPr>
          <w:rFonts w:ascii="Times New Roman" w:hAnsi="Times New Roman" w:cs="Times New Roman"/>
          <w:sz w:val="24"/>
          <w:szCs w:val="24"/>
          <w:lang w:val="en-ID"/>
        </w:rPr>
        <w:t xml:space="preserve"> (tidak mengandung ekstrak)</w:t>
      </w:r>
    </w:p>
    <w:p w:rsidR="005E0A71" w:rsidRDefault="005E0A71" w:rsidP="005E0A71">
      <w:pPr>
        <w:spacing w:after="0" w:line="240" w:lineRule="auto"/>
        <w:ind w:left="1170" w:hanging="12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w:proofErr w:type="gramStart"/>
      <w:r w:rsidRPr="00F96897">
        <w:rPr>
          <w:rFonts w:ascii="Times New Roman" w:hAnsi="Times New Roman" w:cs="Times New Roman"/>
          <w:sz w:val="24"/>
          <w:szCs w:val="24"/>
          <w:lang w:val="en-ID"/>
        </w:rPr>
        <w:t>F1</w:t>
      </w:r>
      <w:r>
        <w:rPr>
          <w:rFonts w:ascii="Times New Roman" w:hAnsi="Times New Roman" w:cs="Times New Roman"/>
          <w:sz w:val="24"/>
          <w:szCs w:val="24"/>
          <w:lang w:val="en-ID"/>
        </w:rPr>
        <w:t xml:space="preserve"> </w:t>
      </w:r>
      <w:r w:rsidRPr="00F96897">
        <w:rPr>
          <w:rFonts w:ascii="Times New Roman" w:hAnsi="Times New Roman" w:cs="Times New Roman"/>
          <w:sz w:val="24"/>
          <w:szCs w:val="24"/>
          <w:lang w:val="en-ID"/>
        </w:rPr>
        <w:t>:</w:t>
      </w:r>
      <w:proofErr w:type="gramEnd"/>
      <w:r w:rsidRPr="00F96897">
        <w:rPr>
          <w:rFonts w:ascii="Times New Roman" w:hAnsi="Times New Roman" w:cs="Times New Roman"/>
          <w:sz w:val="24"/>
          <w:szCs w:val="24"/>
          <w:lang w:val="en-ID"/>
        </w:rPr>
        <w:t xml:space="preserve"> Formula gel mengandung 15% ekstrak etanol daun marbosi-bos</w:t>
      </w:r>
      <w:r>
        <w:rPr>
          <w:rFonts w:ascii="Times New Roman" w:hAnsi="Times New Roman" w:cs="Times New Roman"/>
          <w:sz w:val="24"/>
          <w:szCs w:val="24"/>
          <w:lang w:val="en-ID"/>
        </w:rPr>
        <w:t>i</w:t>
      </w:r>
    </w:p>
    <w:p w:rsidR="005E0A71" w:rsidRPr="00F96897" w:rsidRDefault="005E0A71" w:rsidP="005E0A71">
      <w:pPr>
        <w:spacing w:after="0" w:line="240" w:lineRule="auto"/>
        <w:ind w:left="1170" w:hanging="48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w:proofErr w:type="gramStart"/>
      <w:r w:rsidRPr="00F96897">
        <w:rPr>
          <w:rFonts w:ascii="Times New Roman" w:hAnsi="Times New Roman" w:cs="Times New Roman"/>
          <w:sz w:val="24"/>
          <w:szCs w:val="24"/>
          <w:lang w:val="en-ID"/>
        </w:rPr>
        <w:t>F2 :</w:t>
      </w:r>
      <w:proofErr w:type="gramEnd"/>
      <w:r w:rsidRPr="00F96897">
        <w:rPr>
          <w:rFonts w:ascii="Times New Roman" w:hAnsi="Times New Roman" w:cs="Times New Roman"/>
          <w:sz w:val="24"/>
          <w:szCs w:val="24"/>
          <w:lang w:val="en-ID"/>
        </w:rPr>
        <w:t xml:space="preserve"> Formula gel mengandung 30% ekstrak etanol daun marbosi-bosi</w:t>
      </w:r>
    </w:p>
    <w:p w:rsidR="005E0A71" w:rsidRDefault="005E0A71" w:rsidP="005E0A71">
      <w:pPr>
        <w:spacing w:after="0" w:line="240" w:lineRule="auto"/>
        <w:ind w:left="1170"/>
        <w:jc w:val="both"/>
        <w:rPr>
          <w:rFonts w:ascii="Times New Roman" w:hAnsi="Times New Roman" w:cs="Times New Roman"/>
          <w:sz w:val="24"/>
          <w:szCs w:val="24"/>
          <w:lang w:val="en-ID"/>
        </w:rPr>
      </w:pPr>
      <w:proofErr w:type="gramStart"/>
      <w:r w:rsidRPr="00F96897">
        <w:rPr>
          <w:rFonts w:ascii="Times New Roman" w:hAnsi="Times New Roman" w:cs="Times New Roman"/>
          <w:sz w:val="24"/>
          <w:szCs w:val="24"/>
          <w:lang w:val="en-ID"/>
        </w:rPr>
        <w:t>F3</w:t>
      </w:r>
      <w:r>
        <w:rPr>
          <w:rFonts w:ascii="Times New Roman" w:hAnsi="Times New Roman" w:cs="Times New Roman"/>
          <w:sz w:val="24"/>
          <w:szCs w:val="24"/>
          <w:lang w:val="en-ID"/>
        </w:rPr>
        <w:t xml:space="preserve"> </w:t>
      </w:r>
      <w:r w:rsidRPr="00F96897">
        <w:rPr>
          <w:rFonts w:ascii="Times New Roman" w:hAnsi="Times New Roman" w:cs="Times New Roman"/>
          <w:sz w:val="24"/>
          <w:szCs w:val="24"/>
          <w:lang w:val="en-ID"/>
        </w:rPr>
        <w:t>:</w:t>
      </w:r>
      <w:proofErr w:type="gramEnd"/>
      <w:r w:rsidRPr="00F96897">
        <w:rPr>
          <w:rFonts w:ascii="Times New Roman" w:hAnsi="Times New Roman" w:cs="Times New Roman"/>
          <w:sz w:val="24"/>
          <w:szCs w:val="24"/>
          <w:lang w:val="en-ID"/>
        </w:rPr>
        <w:t xml:space="preserve"> Formula gel mengandung 45% ekstrak etanol daun marbosi-bosi</w:t>
      </w:r>
    </w:p>
    <w:p w:rsidR="005E0A71" w:rsidRPr="00CF3F61" w:rsidRDefault="005E0A71" w:rsidP="005E0A71">
      <w:pPr>
        <w:spacing w:after="0" w:line="240" w:lineRule="auto"/>
        <w:ind w:left="540" w:right="3" w:hanging="540"/>
        <w:jc w:val="both"/>
        <w:rPr>
          <w:rFonts w:ascii="Times New Roman" w:hAnsi="Times New Roman" w:cs="Times New Roman"/>
          <w:b/>
          <w:bCs/>
          <w:sz w:val="24"/>
          <w:szCs w:val="24"/>
        </w:rPr>
      </w:pPr>
    </w:p>
    <w:p w:rsidR="005E0A71" w:rsidRPr="00E46D99" w:rsidRDefault="005E0A71" w:rsidP="005E0A71">
      <w:pPr>
        <w:spacing w:after="0" w:line="480" w:lineRule="auto"/>
        <w:ind w:right="3" w:firstLine="720"/>
        <w:jc w:val="both"/>
        <w:rPr>
          <w:rFonts w:ascii="Times New Roman" w:hAnsi="Times New Roman" w:cs="Times New Roman"/>
          <w:b/>
          <w:sz w:val="24"/>
          <w:szCs w:val="24"/>
        </w:rPr>
      </w:pPr>
      <w:r w:rsidRPr="00F96897">
        <w:rPr>
          <w:rFonts w:ascii="Times New Roman" w:hAnsi="Times New Roman" w:cs="Times New Roman"/>
          <w:sz w:val="24"/>
          <w:szCs w:val="24"/>
        </w:rPr>
        <w:t>Bahan yang digunakan dalam pembuatan sediaan gel berupa Carbopol</w:t>
      </w:r>
      <w:r>
        <w:rPr>
          <w:rFonts w:ascii="Times New Roman" w:hAnsi="Times New Roman" w:cs="Times New Roman"/>
          <w:sz w:val="24"/>
          <w:szCs w:val="24"/>
        </w:rPr>
        <w:t xml:space="preserve"> 940</w:t>
      </w:r>
      <w:r w:rsidRPr="00F96897">
        <w:rPr>
          <w:rFonts w:ascii="Times New Roman" w:hAnsi="Times New Roman" w:cs="Times New Roman"/>
          <w:sz w:val="24"/>
          <w:szCs w:val="24"/>
        </w:rPr>
        <w:t>, propilen glikol, metil paraben dan TEA. Carbopol merupakan bahan yang digunakan sebagai gelling agent. Carbopol</w:t>
      </w:r>
      <w:r>
        <w:rPr>
          <w:rFonts w:ascii="Times New Roman" w:hAnsi="Times New Roman" w:cs="Times New Roman"/>
          <w:sz w:val="24"/>
          <w:szCs w:val="24"/>
        </w:rPr>
        <w:t xml:space="preserve"> 940</w:t>
      </w:r>
      <w:r w:rsidRPr="00F96897">
        <w:rPr>
          <w:rFonts w:ascii="Times New Roman" w:hAnsi="Times New Roman" w:cs="Times New Roman"/>
          <w:sz w:val="24"/>
          <w:szCs w:val="24"/>
        </w:rPr>
        <w:t xml:space="preserve"> memiliki 4 fungsional penting diantaranya sebagai pengental, pembentuk gel, pengemulsi, dan stabilisator. Propilen glikol berfungsi sebagai humektan, pelarut, pengawet, dan pengemulsi (Zaneta, 2022). Metil paraben digunakan sebagai pengawet antimikroba pada 17 sediaan kosmetika. Sedangkan TEA digunakan agen pengemulsi pada sediaan gel (Ashar, 2016). Sediaan gel mempunyai kelebihan diantaranya adalah memiliki </w:t>
      </w:r>
      <w:r w:rsidRPr="00F96897">
        <w:rPr>
          <w:rFonts w:ascii="Times New Roman" w:hAnsi="Times New Roman" w:cs="Times New Roman"/>
          <w:sz w:val="24"/>
          <w:szCs w:val="24"/>
        </w:rPr>
        <w:lastRenderedPageBreak/>
        <w:t>viskositas dan daya lekat tinggi sehingga tidak mudah mengalir pada permukaan kulit, memiliki sifat tiksotropi sehingga mudah merata bila dioles, tidak meninggalkan bekasm ganya berupa lapisan tipis seperti film saat pemakaian, mudah terucikan dengan air dan memberikan sensadi dingin setelah digunakan (Noor Hikmah, 2023)</w:t>
      </w:r>
      <w:r>
        <w:rPr>
          <w:rFonts w:ascii="Times New Roman" w:hAnsi="Times New Roman" w:cs="Times New Roman"/>
          <w:b/>
          <w:sz w:val="24"/>
          <w:szCs w:val="24"/>
        </w:rPr>
        <w:t>.</w:t>
      </w:r>
    </w:p>
    <w:p w:rsidR="005E0A71" w:rsidRDefault="005E0A71" w:rsidP="005E0A71">
      <w:pPr>
        <w:pStyle w:val="Heading3"/>
        <w:spacing w:before="0" w:line="240" w:lineRule="auto"/>
        <w:ind w:left="-90"/>
        <w:jc w:val="both"/>
        <w:rPr>
          <w:rFonts w:ascii="Times New Roman" w:hAnsi="Times New Roman" w:cs="Times New Roman"/>
          <w:b w:val="0"/>
          <w:bCs w:val="0"/>
          <w:color w:val="auto"/>
        </w:rPr>
      </w:pPr>
      <w:r w:rsidRPr="00F96897">
        <w:rPr>
          <w:rFonts w:ascii="Times New Roman" w:hAnsi="Times New Roman" w:cs="Times New Roman"/>
          <w:color w:val="000000" w:themeColor="text1"/>
        </w:rPr>
        <w:t>3.11.</w:t>
      </w:r>
      <w:r>
        <w:rPr>
          <w:rFonts w:ascii="Times New Roman" w:hAnsi="Times New Roman" w:cs="Times New Roman"/>
          <w:color w:val="000000" w:themeColor="text1"/>
        </w:rPr>
        <w:t>1</w:t>
      </w:r>
      <w:r w:rsidRPr="00F96897">
        <w:rPr>
          <w:rFonts w:ascii="Times New Roman" w:hAnsi="Times New Roman" w:cs="Times New Roman"/>
          <w:color w:val="000000" w:themeColor="text1"/>
        </w:rPr>
        <w:t xml:space="preserve"> </w:t>
      </w:r>
      <w:r w:rsidRPr="00F96897">
        <w:rPr>
          <w:rFonts w:ascii="Times New Roman" w:eastAsia="Arial" w:hAnsi="Times New Roman" w:cs="Times New Roman"/>
        </w:rPr>
        <w:tab/>
      </w:r>
      <w:r w:rsidRPr="00F96897">
        <w:rPr>
          <w:rFonts w:ascii="Times New Roman" w:hAnsi="Times New Roman" w:cs="Times New Roman"/>
          <w:color w:val="000000" w:themeColor="text1"/>
        </w:rPr>
        <w:t xml:space="preserve">Pembuatan gel ekstrak etanol daun marbosi-bosi </w:t>
      </w:r>
      <w:r w:rsidRPr="00964170">
        <w:rPr>
          <w:rFonts w:ascii="Times New Roman" w:hAnsi="Times New Roman" w:cs="Times New Roman"/>
          <w:i/>
          <w:color w:val="auto"/>
        </w:rPr>
        <w:t xml:space="preserve">(Tarenna polycarpa </w:t>
      </w:r>
      <w:r>
        <w:rPr>
          <w:rFonts w:ascii="Times New Roman" w:hAnsi="Times New Roman" w:cs="Times New Roman"/>
          <w:i/>
          <w:color w:val="auto"/>
        </w:rPr>
        <w:tab/>
      </w:r>
      <w:r>
        <w:rPr>
          <w:rFonts w:ascii="Times New Roman" w:hAnsi="Times New Roman" w:cs="Times New Roman"/>
          <w:i/>
          <w:color w:val="auto"/>
        </w:rPr>
        <w:tab/>
      </w:r>
      <w:r>
        <w:rPr>
          <w:rFonts w:ascii="Times New Roman" w:hAnsi="Times New Roman" w:cs="Times New Roman"/>
          <w:i/>
          <w:color w:val="auto"/>
        </w:rPr>
        <w:tab/>
      </w:r>
      <w:r w:rsidRPr="00964170">
        <w:rPr>
          <w:rFonts w:ascii="Times New Roman" w:hAnsi="Times New Roman" w:cs="Times New Roman"/>
          <w:i/>
          <w:color w:val="auto"/>
        </w:rPr>
        <w:t>(Miq.)</w:t>
      </w:r>
      <w:r w:rsidRPr="00964170">
        <w:rPr>
          <w:rFonts w:ascii="Times New Roman" w:hAnsi="Times New Roman" w:cs="Times New Roman"/>
          <w:color w:val="auto"/>
        </w:rPr>
        <w:t xml:space="preserve"> Koord.Ex Valeton)</w:t>
      </w:r>
    </w:p>
    <w:p w:rsidR="005E0A71" w:rsidRPr="00B71E4C" w:rsidRDefault="005E0A71" w:rsidP="005E0A71">
      <w:pPr>
        <w:spacing w:after="0" w:line="240" w:lineRule="auto"/>
      </w:pPr>
    </w:p>
    <w:p w:rsidR="005E0A71" w:rsidRPr="00F96897" w:rsidRDefault="005E0A71" w:rsidP="005E0A71">
      <w:pPr>
        <w:spacing w:after="0" w:line="480" w:lineRule="auto"/>
        <w:ind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Pembuatan Sediaan Gel mengembangkan karbopol dalam mortir dengan menggunakan aquadest panas. Dalam beaker lain Metil paraben dilarutkan menggunakan propilenglikol. Larutan tersebut dimasukan dalam mortir yang berisi </w:t>
      </w:r>
      <w:proofErr w:type="gramStart"/>
      <w:r w:rsidRPr="00F96897">
        <w:rPr>
          <w:rFonts w:ascii="Times New Roman" w:hAnsi="Times New Roman" w:cs="Times New Roman"/>
          <w:sz w:val="24"/>
          <w:szCs w:val="24"/>
        </w:rPr>
        <w:t>massa</w:t>
      </w:r>
      <w:proofErr w:type="gramEnd"/>
      <w:r w:rsidRPr="00F96897">
        <w:rPr>
          <w:rFonts w:ascii="Times New Roman" w:hAnsi="Times New Roman" w:cs="Times New Roman"/>
          <w:sz w:val="24"/>
          <w:szCs w:val="24"/>
        </w:rPr>
        <w:t xml:space="preserve"> serum, kemudian homogenkan. Tambahkan TEA sampai membentuk </w:t>
      </w:r>
      <w:proofErr w:type="gramStart"/>
      <w:r w:rsidRPr="00F96897">
        <w:rPr>
          <w:rFonts w:ascii="Times New Roman" w:hAnsi="Times New Roman" w:cs="Times New Roman"/>
          <w:sz w:val="24"/>
          <w:szCs w:val="24"/>
        </w:rPr>
        <w:t>massa</w:t>
      </w:r>
      <w:proofErr w:type="gramEnd"/>
      <w:r w:rsidRPr="00F96897">
        <w:rPr>
          <w:rFonts w:ascii="Times New Roman" w:hAnsi="Times New Roman" w:cs="Times New Roman"/>
          <w:sz w:val="24"/>
          <w:szCs w:val="24"/>
        </w:rPr>
        <w:t xml:space="preserve"> gel Tambahkan zat aktif ekstrak daun marbosi-bosi, lakukan pada setiap konsentrasi dan dimasukan dalam wadah </w:t>
      </w:r>
    </w:p>
    <w:p w:rsidR="005E0A71" w:rsidRPr="00F96897" w:rsidRDefault="005E0A71" w:rsidP="005E0A71">
      <w:pPr>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3.12</w:t>
      </w:r>
      <w:r w:rsidRPr="00F96897">
        <w:rPr>
          <w:rFonts w:ascii="Times New Roman" w:hAnsi="Times New Roman" w:cs="Times New Roman"/>
          <w:b/>
          <w:color w:val="000000" w:themeColor="text1"/>
          <w:sz w:val="24"/>
          <w:szCs w:val="24"/>
        </w:rPr>
        <w:t xml:space="preserve"> Evaluasi Sediaan gel</w:t>
      </w:r>
    </w:p>
    <w:p w:rsidR="005E0A71" w:rsidRDefault="005E0A71" w:rsidP="005E0A71">
      <w:pPr>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3.1</w:t>
      </w:r>
      <w:r>
        <w:rPr>
          <w:rFonts w:ascii="Times New Roman" w:hAnsi="Times New Roman" w:cs="Times New Roman"/>
          <w:b/>
          <w:sz w:val="24"/>
          <w:szCs w:val="24"/>
        </w:rPr>
        <w:t>2</w:t>
      </w:r>
      <w:r w:rsidRPr="00F96897">
        <w:rPr>
          <w:rFonts w:ascii="Times New Roman" w:hAnsi="Times New Roman" w:cs="Times New Roman"/>
          <w:b/>
          <w:sz w:val="24"/>
          <w:szCs w:val="24"/>
        </w:rPr>
        <w:t>.1</w:t>
      </w:r>
      <w:r w:rsidRPr="00F96897">
        <w:rPr>
          <w:rFonts w:ascii="Times New Roman" w:hAnsi="Times New Roman" w:cs="Times New Roman"/>
          <w:b/>
          <w:sz w:val="24"/>
          <w:szCs w:val="24"/>
        </w:rPr>
        <w:tab/>
        <w:t xml:space="preserve">Uji stabilitas </w:t>
      </w:r>
      <w:r>
        <w:rPr>
          <w:rFonts w:ascii="Times New Roman" w:hAnsi="Times New Roman" w:cs="Times New Roman"/>
          <w:b/>
          <w:sz w:val="24"/>
          <w:szCs w:val="24"/>
        </w:rPr>
        <w:t>fisik gel</w:t>
      </w:r>
    </w:p>
    <w:p w:rsidR="005E0A71" w:rsidRPr="00BA122E" w:rsidRDefault="005E0A71" w:rsidP="005E0A71">
      <w:pPr>
        <w:spacing w:after="0" w:line="480" w:lineRule="auto"/>
        <w:ind w:firstLine="720"/>
        <w:jc w:val="both"/>
        <w:rPr>
          <w:rFonts w:ascii="Times New Roman" w:hAnsi="Times New Roman" w:cs="Times New Roman"/>
          <w:b/>
          <w:sz w:val="24"/>
          <w:szCs w:val="24"/>
        </w:rPr>
      </w:pPr>
      <w:r w:rsidRPr="00BD3DA8">
        <w:rPr>
          <w:rFonts w:ascii="Times New Roman" w:hAnsi="Times New Roman" w:cs="Times New Roman"/>
          <w:sz w:val="24"/>
          <w:szCs w:val="24"/>
        </w:rPr>
        <w:t xml:space="preserve">Uji stabilitas fisik merupakan tahapan evaluasi penting untuk menilai perubahan parameter fisik suatu sediaan gel selama masa penyimpanan. Tujuan dari uji ini adalah untuk memastikan bahwa sediaan tetap stabil dan tidak mengalami degradasi mutu dalam bentuk perubahan warna, bau, pH, viskositas, homogenitas, serta konsistensi selama penyimpanan, “Uji stabilitas fisik dilakukan untuk mengetahui perubahan warna, bau, pH, viskositas dan homogenitas dari sediaan selama penyimpanan.” Parameter-parameter tersebut dinilai secara berkala untuk mendeteksi adanya ketidakstabilan yang dapat memengaruhi keamanan dan efektivitas produk. Uji stabilitas fisik sediaan terbagi </w:t>
      </w:r>
      <w:r w:rsidRPr="00BD3DA8">
        <w:rPr>
          <w:rFonts w:ascii="Times New Roman" w:hAnsi="Times New Roman" w:cs="Times New Roman"/>
          <w:sz w:val="24"/>
          <w:szCs w:val="24"/>
        </w:rPr>
        <w:lastRenderedPageBreak/>
        <w:t xml:space="preserve">menjadi dua tahap yaitu uji stabilitas dipepanjang dan uji stabilitas dipercepat.  (Yuliani </w:t>
      </w:r>
      <w:r w:rsidRPr="00BD3DA8">
        <w:rPr>
          <w:rFonts w:ascii="Times New Roman" w:hAnsi="Times New Roman" w:cs="Times New Roman"/>
          <w:i/>
          <w:iCs/>
          <w:sz w:val="24"/>
          <w:szCs w:val="24"/>
        </w:rPr>
        <w:t>et al</w:t>
      </w:r>
      <w:r w:rsidRPr="00BD3DA8">
        <w:rPr>
          <w:rFonts w:ascii="Times New Roman" w:hAnsi="Times New Roman" w:cs="Times New Roman"/>
          <w:sz w:val="24"/>
          <w:szCs w:val="24"/>
        </w:rPr>
        <w:t>., 2019</w:t>
      </w:r>
    </w:p>
    <w:p w:rsidR="005E0A71" w:rsidRPr="00BD3DA8" w:rsidRDefault="005E0A71" w:rsidP="005E0A71">
      <w:pPr>
        <w:pStyle w:val="Heading3"/>
        <w:numPr>
          <w:ilvl w:val="0"/>
          <w:numId w:val="32"/>
        </w:numPr>
        <w:spacing w:before="0" w:line="480" w:lineRule="auto"/>
        <w:ind w:left="360"/>
        <w:jc w:val="both"/>
        <w:rPr>
          <w:rFonts w:ascii="Times New Roman" w:hAnsi="Times New Roman" w:cs="Times New Roman"/>
          <w:color w:val="auto"/>
        </w:rPr>
      </w:pPr>
      <w:r w:rsidRPr="00BD3DA8">
        <w:rPr>
          <w:rStyle w:val="Strong"/>
          <w:rFonts w:ascii="Times New Roman" w:hAnsi="Times New Roman" w:cs="Times New Roman"/>
          <w:b/>
          <w:bCs/>
          <w:color w:val="auto"/>
        </w:rPr>
        <w:t>Uji Stabilitas Diperpanjang (Long-Term Stability Testing)</w:t>
      </w:r>
    </w:p>
    <w:p w:rsidR="005E0A71" w:rsidRPr="00BD3DA8" w:rsidRDefault="005E0A71" w:rsidP="005E0A71">
      <w:pPr>
        <w:pStyle w:val="NormalWeb"/>
        <w:spacing w:before="0" w:beforeAutospacing="0" w:after="0" w:afterAutospacing="0" w:line="480" w:lineRule="auto"/>
        <w:ind w:firstLine="360"/>
        <w:jc w:val="both"/>
      </w:pPr>
      <w:r w:rsidRPr="00BD3DA8">
        <w:t>Uji stabilitas jangka panjang (diperpanjang) adalah pengujian yang dilakukan untuk mengevaluasi kestabilan sediaan dalam kondisi penyimpanan normal selama periode tertentu (umumnya 6 hingga 12 bulan). Uji ini bertujuan untuk mencerminkan kondisi penyimpanan aktual dan menilai apakah mutu, keamanan, dan efektivitas sediaan tetap terjaga selama masa simpannya.</w:t>
      </w:r>
      <w:r>
        <w:t xml:space="preserve"> </w:t>
      </w:r>
      <w:r w:rsidRPr="00BD3DA8">
        <w:t>Kondisi umum yang digunakan dalam pengujian ini adalah suhu 25 ± 2°C dengan kelembaban relatif 60 ± 5%.</w:t>
      </w:r>
    </w:p>
    <w:p w:rsidR="005E0A71" w:rsidRPr="00BD3DA8" w:rsidRDefault="005E0A71" w:rsidP="005E0A71">
      <w:pPr>
        <w:pStyle w:val="Heading3"/>
        <w:numPr>
          <w:ilvl w:val="0"/>
          <w:numId w:val="32"/>
        </w:numPr>
        <w:spacing w:before="0" w:line="480" w:lineRule="auto"/>
        <w:ind w:left="360"/>
        <w:jc w:val="both"/>
        <w:rPr>
          <w:rFonts w:ascii="Times New Roman" w:hAnsi="Times New Roman" w:cs="Times New Roman"/>
          <w:color w:val="auto"/>
        </w:rPr>
      </w:pPr>
      <w:r w:rsidRPr="00BD3DA8">
        <w:rPr>
          <w:rStyle w:val="Strong"/>
          <w:rFonts w:ascii="Times New Roman" w:hAnsi="Times New Roman" w:cs="Times New Roman"/>
          <w:b/>
          <w:bCs/>
          <w:color w:val="auto"/>
        </w:rPr>
        <w:t>Uji Stabilitas Dipercepat (Accelerated Stability Testing)</w:t>
      </w:r>
    </w:p>
    <w:p w:rsidR="005E0A71" w:rsidRPr="00BD3DA8" w:rsidRDefault="005E0A71" w:rsidP="005E0A71">
      <w:pPr>
        <w:pStyle w:val="NormalWeb"/>
        <w:spacing w:before="0" w:beforeAutospacing="0" w:after="0" w:afterAutospacing="0" w:line="480" w:lineRule="auto"/>
        <w:ind w:firstLine="360"/>
        <w:jc w:val="both"/>
      </w:pPr>
      <w:r w:rsidRPr="00BD3DA8">
        <w:t xml:space="preserve">Uji stabilitas dipercepat merupakan metode pengujian yang dilakukan untuk memperkirakan stabilitas produk dalam waktu singkat dengan </w:t>
      </w:r>
      <w:proofErr w:type="gramStart"/>
      <w:r w:rsidRPr="00BD3DA8">
        <w:t>cara</w:t>
      </w:r>
      <w:proofErr w:type="gramEnd"/>
      <w:r w:rsidRPr="00BD3DA8">
        <w:t xml:space="preserve"> menyimpan sediaan pada kondisi ekstrim, seperti suhu dan kelembaban tinggi. Uji ini bertujuan untuk mempercepat proses degradasi sehingga dapat digunakan untuk memprediksi umur simpan produk secara lebih efisien.</w:t>
      </w:r>
    </w:p>
    <w:p w:rsidR="005E0A71" w:rsidRPr="00F96897" w:rsidRDefault="005E0A71" w:rsidP="005E0A71">
      <w:pPr>
        <w:spacing w:after="0" w:line="480" w:lineRule="auto"/>
        <w:ind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Uji </w:t>
      </w:r>
      <w:r>
        <w:rPr>
          <w:rFonts w:ascii="Times New Roman" w:hAnsi="Times New Roman" w:cs="Times New Roman"/>
          <w:sz w:val="24"/>
          <w:szCs w:val="24"/>
        </w:rPr>
        <w:t xml:space="preserve">yang dilakukan pada penelitian ini yaitu uji uji stabilitas </w:t>
      </w:r>
      <w:r w:rsidRPr="00996176">
        <w:rPr>
          <w:rFonts w:ascii="Times New Roman" w:hAnsi="Times New Roman" w:cs="Times New Roman"/>
          <w:i/>
          <w:iCs/>
          <w:sz w:val="24"/>
          <w:szCs w:val="24"/>
        </w:rPr>
        <w:t>Cycling test</w:t>
      </w:r>
      <w:r w:rsidRPr="00F96897">
        <w:rPr>
          <w:rFonts w:ascii="Times New Roman" w:hAnsi="Times New Roman" w:cs="Times New Roman"/>
          <w:sz w:val="24"/>
          <w:szCs w:val="24"/>
        </w:rPr>
        <w:t xml:space="preserve"> dilakukan dengan cara sediaan gel disimpan pada suhu (4ºC) selama 24 jam untuk memperlambat kerusakan pada sediaan dan dilanjutkan sediaan gel dipindahkan pada tempat yang memiliki suhu (40ºC) selama 24 jam untuk mempercepat kerusakan pada sediaan (1 siklus ). Cycling test merupakan metode pengujian pada sediaan dengan menggunakan perubahan suhu atau kelembapan pada kurun waktu tertentu sehingga produk dan kemasan mengalami tekanan yang bervariasi daripada tekanan konstan pada satu kondisi penyimpanan saja. Hal ini berguna untuk mempercepat evaluasi kestabilan suatu produk. Pengujian dilakukan </w:t>
      </w:r>
      <w:r w:rsidRPr="00F96897">
        <w:rPr>
          <w:rFonts w:ascii="Times New Roman" w:hAnsi="Times New Roman" w:cs="Times New Roman"/>
          <w:sz w:val="24"/>
          <w:szCs w:val="24"/>
        </w:rPr>
        <w:lastRenderedPageBreak/>
        <w:t xml:space="preserve">sebanyak 6 siklus dan diamati terjadinya perubahan fisik dari sediaan sebelum dan setelah pengujian yang meliputi organoleptik, pH, homogenitas, daya sebar, daya lekat, dan viskositas. Tujuan dilakukan uji Cycling test untuk mengetahui kestabilan sediaan setelah disimpan pada suhu rendah (4ºC) dan suhu tinggi (40ºC) masing-masing 24 jam sebanyak 6 siklus. (Forestryana </w:t>
      </w:r>
      <w:r w:rsidRPr="00996176">
        <w:rPr>
          <w:rFonts w:ascii="Times New Roman" w:hAnsi="Times New Roman" w:cs="Times New Roman"/>
          <w:i/>
          <w:iCs/>
          <w:sz w:val="24"/>
          <w:szCs w:val="24"/>
        </w:rPr>
        <w:t>et al.</w:t>
      </w:r>
      <w:r w:rsidRPr="00F96897">
        <w:rPr>
          <w:rFonts w:ascii="Times New Roman" w:hAnsi="Times New Roman" w:cs="Times New Roman"/>
          <w:sz w:val="24"/>
          <w:szCs w:val="24"/>
        </w:rPr>
        <w:t>, 2020).</w:t>
      </w:r>
    </w:p>
    <w:p w:rsidR="005E0A71" w:rsidRPr="0010231F" w:rsidRDefault="005E0A71" w:rsidP="005E0A71">
      <w:pPr>
        <w:pStyle w:val="ListParagraph"/>
        <w:numPr>
          <w:ilvl w:val="2"/>
          <w:numId w:val="8"/>
        </w:numPr>
        <w:spacing w:after="0" w:line="480" w:lineRule="auto"/>
        <w:ind w:right="3"/>
        <w:jc w:val="both"/>
        <w:rPr>
          <w:rFonts w:ascii="Times New Roman" w:hAnsi="Times New Roman" w:cs="Times New Roman"/>
          <w:b/>
          <w:bCs/>
          <w:sz w:val="24"/>
          <w:szCs w:val="24"/>
        </w:rPr>
      </w:pPr>
      <w:r w:rsidRPr="0010231F">
        <w:rPr>
          <w:rFonts w:ascii="Times New Roman" w:hAnsi="Times New Roman" w:cs="Times New Roman"/>
          <w:b/>
          <w:bCs/>
          <w:sz w:val="24"/>
          <w:szCs w:val="24"/>
        </w:rPr>
        <w:t xml:space="preserve">Uji organoleptis </w:t>
      </w:r>
    </w:p>
    <w:p w:rsidR="005E0A71" w:rsidRPr="00992CA4" w:rsidRDefault="005E0A71" w:rsidP="005E0A71">
      <w:pPr>
        <w:pStyle w:val="ListParagraph"/>
        <w:spacing w:after="0" w:line="480" w:lineRule="auto"/>
        <w:ind w:left="0" w:right="3" w:firstLine="709"/>
        <w:jc w:val="both"/>
        <w:rPr>
          <w:rFonts w:ascii="Times New Roman" w:hAnsi="Times New Roman" w:cs="Times New Roman"/>
          <w:sz w:val="24"/>
          <w:szCs w:val="24"/>
        </w:rPr>
      </w:pPr>
      <w:r w:rsidRPr="00F96897">
        <w:rPr>
          <w:rFonts w:ascii="Times New Roman" w:hAnsi="Times New Roman" w:cs="Times New Roman"/>
          <w:sz w:val="24"/>
          <w:szCs w:val="24"/>
        </w:rPr>
        <w:t xml:space="preserve">Pengujian organoleptik dilakukan untuk melihat fisik sediaan dengan </w:t>
      </w:r>
      <w:proofErr w:type="gramStart"/>
      <w:r w:rsidRPr="00F96897">
        <w:rPr>
          <w:rFonts w:ascii="Times New Roman" w:hAnsi="Times New Roman" w:cs="Times New Roman"/>
          <w:sz w:val="24"/>
          <w:szCs w:val="24"/>
        </w:rPr>
        <w:t>cara</w:t>
      </w:r>
      <w:proofErr w:type="gramEnd"/>
      <w:r w:rsidRPr="00F96897">
        <w:rPr>
          <w:rFonts w:ascii="Times New Roman" w:hAnsi="Times New Roman" w:cs="Times New Roman"/>
          <w:sz w:val="24"/>
          <w:szCs w:val="24"/>
        </w:rPr>
        <w:t xml:space="preserve"> pengamatan bentuk, warna dan bau dari sediaan </w:t>
      </w:r>
      <w:r>
        <w:rPr>
          <w:rFonts w:ascii="Times New Roman" w:hAnsi="Times New Roman" w:cs="Times New Roman"/>
          <w:sz w:val="24"/>
          <w:szCs w:val="24"/>
        </w:rPr>
        <w:t>ekstrak daun marbosi-bosi.</w:t>
      </w:r>
      <w:r w:rsidRPr="00F96897">
        <w:rPr>
          <w:rFonts w:ascii="Times New Roman" w:hAnsi="Times New Roman" w:cs="Times New Roman"/>
          <w:sz w:val="24"/>
          <w:szCs w:val="24"/>
        </w:rPr>
        <w:t xml:space="preserve"> Sediaan dinyatakan stabil jika tidak terdapat perbedaan yang signifikan terhadap parameter yang diamati sebelum dan setelah dilakukan </w:t>
      </w:r>
      <w:proofErr w:type="gramStart"/>
      <w:r w:rsidRPr="00867C25">
        <w:rPr>
          <w:rFonts w:ascii="Times New Roman" w:hAnsi="Times New Roman" w:cs="Times New Roman"/>
          <w:i/>
          <w:iCs/>
          <w:sz w:val="24"/>
          <w:szCs w:val="24"/>
        </w:rPr>
        <w:t>Cycling</w:t>
      </w:r>
      <w:proofErr w:type="gramEnd"/>
      <w:r w:rsidRPr="00867C25">
        <w:rPr>
          <w:rFonts w:ascii="Times New Roman" w:hAnsi="Times New Roman" w:cs="Times New Roman"/>
          <w:i/>
          <w:iCs/>
          <w:sz w:val="24"/>
          <w:szCs w:val="24"/>
        </w:rPr>
        <w:t xml:space="preserve"> test</w:t>
      </w:r>
      <w:r w:rsidRPr="00F96897">
        <w:rPr>
          <w:rFonts w:ascii="Times New Roman" w:hAnsi="Times New Roman" w:cs="Times New Roman"/>
          <w:sz w:val="24"/>
          <w:szCs w:val="24"/>
        </w:rPr>
        <w:t xml:space="preserve"> </w:t>
      </w:r>
      <w:r w:rsidRPr="002833C5">
        <w:rPr>
          <w:rFonts w:ascii="Times New Roman" w:hAnsi="Times New Roman" w:cs="Times New Roman"/>
          <w:color w:val="0D0D0D" w:themeColor="text1" w:themeTint="F2"/>
          <w:sz w:val="24"/>
          <w:szCs w:val="24"/>
          <w:lang w:val="fi-FI"/>
        </w:rPr>
        <w:t>(Depkes RI, 1995)</w:t>
      </w:r>
      <w:r w:rsidRPr="00F96897">
        <w:rPr>
          <w:rFonts w:ascii="Times New Roman" w:hAnsi="Times New Roman" w:cs="Times New Roman"/>
          <w:sz w:val="24"/>
          <w:szCs w:val="24"/>
        </w:rPr>
        <w:t xml:space="preserve">. </w:t>
      </w:r>
    </w:p>
    <w:p w:rsidR="005E0A71" w:rsidRPr="0010231F" w:rsidRDefault="005E0A71" w:rsidP="005E0A71">
      <w:pPr>
        <w:pStyle w:val="ListParagraph"/>
        <w:numPr>
          <w:ilvl w:val="2"/>
          <w:numId w:val="8"/>
        </w:numPr>
        <w:spacing w:after="0" w:line="480" w:lineRule="auto"/>
        <w:ind w:right="3"/>
        <w:jc w:val="both"/>
        <w:rPr>
          <w:rFonts w:ascii="Times New Roman" w:hAnsi="Times New Roman" w:cs="Times New Roman"/>
          <w:b/>
          <w:bCs/>
          <w:sz w:val="24"/>
          <w:szCs w:val="24"/>
        </w:rPr>
      </w:pPr>
      <w:r w:rsidRPr="0010231F">
        <w:rPr>
          <w:rFonts w:ascii="Times New Roman" w:hAnsi="Times New Roman" w:cs="Times New Roman"/>
          <w:b/>
          <w:bCs/>
          <w:sz w:val="24"/>
          <w:szCs w:val="24"/>
        </w:rPr>
        <w:t>Uji Homogenitas</w:t>
      </w:r>
    </w:p>
    <w:p w:rsidR="005E0A71" w:rsidRPr="002B240D" w:rsidRDefault="005E0A71" w:rsidP="005E0A71">
      <w:pPr>
        <w:pStyle w:val="ListParagraph"/>
        <w:spacing w:after="0" w:line="480" w:lineRule="auto"/>
        <w:ind w:left="0" w:firstLine="709"/>
        <w:jc w:val="both"/>
        <w:rPr>
          <w:rFonts w:ascii="Times New Roman" w:hAnsi="Times New Roman" w:cs="Times New Roman"/>
          <w:color w:val="0D0D0D" w:themeColor="text1" w:themeTint="F2"/>
          <w:sz w:val="24"/>
          <w:szCs w:val="24"/>
          <w:lang w:val="fi-FI"/>
        </w:rPr>
      </w:pPr>
      <w:r w:rsidRPr="002B240D">
        <w:rPr>
          <w:rFonts w:ascii="Times New Roman" w:hAnsi="Times New Roman" w:cs="Times New Roman"/>
          <w:color w:val="0D0D0D" w:themeColor="text1" w:themeTint="F2"/>
          <w:sz w:val="24"/>
          <w:szCs w:val="24"/>
          <w:lang w:val="fi-FI"/>
        </w:rPr>
        <w:t>Sediaan gel dioleskan tipis-tipis pada sekeping kaca. Kemudian ditutup dengan keping kaca lainnya, lalu diamati homogenitasnya. Sediaan gel yang baik harus memenuhi persyaratan SNI No. 06-2588 yaitu tidak memiliki butiran kasar maupun gumpalan dalam sediaan gel tersebut (Depkes RI, 1995).</w:t>
      </w:r>
    </w:p>
    <w:p w:rsidR="005E0A71" w:rsidRPr="0010231F" w:rsidRDefault="005E0A71" w:rsidP="005E0A71">
      <w:pPr>
        <w:pStyle w:val="ListParagraph"/>
        <w:numPr>
          <w:ilvl w:val="2"/>
          <w:numId w:val="8"/>
        </w:numPr>
        <w:spacing w:after="0" w:line="480" w:lineRule="auto"/>
        <w:ind w:right="3"/>
        <w:jc w:val="both"/>
        <w:rPr>
          <w:rFonts w:ascii="Times New Roman" w:hAnsi="Times New Roman" w:cs="Times New Roman"/>
          <w:b/>
          <w:bCs/>
          <w:sz w:val="24"/>
          <w:szCs w:val="24"/>
        </w:rPr>
      </w:pPr>
      <w:r w:rsidRPr="0010231F">
        <w:rPr>
          <w:rFonts w:ascii="Times New Roman" w:hAnsi="Times New Roman" w:cs="Times New Roman"/>
          <w:b/>
          <w:bCs/>
          <w:sz w:val="24"/>
          <w:szCs w:val="24"/>
        </w:rPr>
        <w:t>Uji derajat keasaman (</w:t>
      </w:r>
      <w:r>
        <w:rPr>
          <w:rFonts w:ascii="Times New Roman" w:hAnsi="Times New Roman" w:cs="Times New Roman"/>
          <w:b/>
          <w:bCs/>
          <w:sz w:val="24"/>
          <w:szCs w:val="24"/>
        </w:rPr>
        <w:t>pH</w:t>
      </w:r>
      <w:r w:rsidRPr="0010231F">
        <w:rPr>
          <w:rFonts w:ascii="Times New Roman" w:hAnsi="Times New Roman" w:cs="Times New Roman"/>
          <w:b/>
          <w:bCs/>
          <w:sz w:val="24"/>
          <w:szCs w:val="24"/>
        </w:rPr>
        <w:t>)</w:t>
      </w:r>
    </w:p>
    <w:p w:rsidR="005E0A71" w:rsidRPr="000913AA" w:rsidRDefault="005E0A71" w:rsidP="005E0A71">
      <w:pPr>
        <w:pStyle w:val="ListParagraph"/>
        <w:spacing w:after="0" w:line="480" w:lineRule="auto"/>
        <w:ind w:left="0" w:right="3" w:firstLine="709"/>
        <w:jc w:val="both"/>
        <w:rPr>
          <w:rFonts w:ascii="Times New Roman" w:hAnsi="Times New Roman" w:cs="Times New Roman"/>
          <w:color w:val="000000"/>
          <w:sz w:val="24"/>
          <w:szCs w:val="24"/>
          <w:lang w:val="sv-SE"/>
        </w:rPr>
      </w:pPr>
      <w:r w:rsidRPr="00F96897">
        <w:rPr>
          <w:rFonts w:ascii="Times New Roman" w:hAnsi="Times New Roman" w:cs="Times New Roman"/>
          <w:sz w:val="24"/>
          <w:szCs w:val="24"/>
        </w:rPr>
        <w:t xml:space="preserve">Penentuan pH sediaan dilakukan dengan menggunakan pH meter. Alat terlebih dahulu dikalibrasi dengan menggunakan larutan dapar standar pH netral (pH 7) dan larutan dapar pH asam (pH 4) hingga alat menunjukkan harga pH tersebut. Kemudian elektroda dicuci dengan air suling, lalu dikeringkan dengan tisu. Kemudian elektroda dicelupkan dalam larutan tersebut sampai alat menunjukkan harga pH yang konstan, angka yang ditunjukkan pH meter </w:t>
      </w:r>
      <w:r w:rsidRPr="00F96897">
        <w:rPr>
          <w:rFonts w:ascii="Times New Roman" w:hAnsi="Times New Roman" w:cs="Times New Roman"/>
          <w:sz w:val="24"/>
          <w:szCs w:val="24"/>
        </w:rPr>
        <w:lastRenderedPageBreak/>
        <w:t>merupakan harga pH sediaan.</w:t>
      </w:r>
      <w:r w:rsidRPr="002B240D">
        <w:rPr>
          <w:rFonts w:ascii="Times New Roman" w:hAnsi="Times New Roman" w:cs="Times New Roman"/>
          <w:color w:val="0D0D0D" w:themeColor="text1" w:themeTint="F2"/>
          <w:sz w:val="24"/>
          <w:szCs w:val="24"/>
          <w:lang w:val="sv-SE"/>
        </w:rPr>
        <w:t xml:space="preserve"> </w:t>
      </w:r>
      <w:r w:rsidRPr="002833C5">
        <w:rPr>
          <w:rFonts w:ascii="Times New Roman" w:hAnsi="Times New Roman" w:cs="Times New Roman"/>
          <w:color w:val="0D0D0D" w:themeColor="text1" w:themeTint="F2"/>
          <w:sz w:val="24"/>
          <w:szCs w:val="24"/>
          <w:lang w:val="sv-SE"/>
        </w:rPr>
        <w:t xml:space="preserve">Berdasarkan Badan Standar Nasional (BSNI/ SNI) SNI 06-2588 untuk rentang pH sediaan gel yaitu 4,5-6,5 </w:t>
      </w:r>
    </w:p>
    <w:p w:rsidR="005E0A71" w:rsidRPr="0010231F" w:rsidRDefault="005E0A71" w:rsidP="005E0A71">
      <w:pPr>
        <w:pStyle w:val="ListParagraph"/>
        <w:numPr>
          <w:ilvl w:val="2"/>
          <w:numId w:val="8"/>
        </w:numPr>
        <w:tabs>
          <w:tab w:val="left" w:pos="1026"/>
        </w:tabs>
        <w:spacing w:after="0" w:line="360" w:lineRule="auto"/>
        <w:jc w:val="both"/>
        <w:rPr>
          <w:rFonts w:ascii="Times New Roman" w:hAnsi="Times New Roman" w:cs="Times New Roman"/>
          <w:b/>
          <w:bCs/>
          <w:sz w:val="24"/>
          <w:szCs w:val="24"/>
        </w:rPr>
      </w:pPr>
      <w:r w:rsidRPr="0010231F">
        <w:rPr>
          <w:rFonts w:ascii="Times New Roman" w:hAnsi="Times New Roman" w:cs="Times New Roman"/>
          <w:b/>
          <w:bCs/>
          <w:sz w:val="24"/>
          <w:szCs w:val="24"/>
        </w:rPr>
        <w:t>Uji viskositas</w:t>
      </w:r>
    </w:p>
    <w:p w:rsidR="005E0A71" w:rsidRPr="0010231F" w:rsidRDefault="005E0A71" w:rsidP="005E0A71">
      <w:pPr>
        <w:spacing w:after="0" w:line="480" w:lineRule="auto"/>
        <w:ind w:firstLine="709"/>
        <w:jc w:val="both"/>
        <w:rPr>
          <w:rFonts w:ascii="Times New Roman" w:hAnsi="Times New Roman" w:cs="Times New Roman"/>
          <w:color w:val="0D0D0D" w:themeColor="text1" w:themeTint="F2"/>
          <w:sz w:val="24"/>
          <w:szCs w:val="24"/>
          <w:lang w:val="fi-FI"/>
        </w:rPr>
      </w:pPr>
      <w:r w:rsidRPr="00F96897">
        <w:rPr>
          <w:rFonts w:ascii="Times New Roman" w:hAnsi="Times New Roman" w:cs="Times New Roman"/>
          <w:sz w:val="24"/>
          <w:szCs w:val="24"/>
        </w:rPr>
        <w:t xml:space="preserve">Pengukuran viskositas dilakukan menggunakan alat viscometer </w:t>
      </w:r>
      <w:r w:rsidRPr="00F96897">
        <w:rPr>
          <w:rFonts w:ascii="Times New Roman" w:hAnsi="Times New Roman" w:cs="Times New Roman"/>
          <w:i/>
          <w:sz w:val="24"/>
          <w:szCs w:val="24"/>
        </w:rPr>
        <w:t xml:space="preserve">byone plus </w:t>
      </w:r>
      <w:r>
        <w:rPr>
          <w:rFonts w:ascii="Times New Roman" w:hAnsi="Times New Roman" w:cs="Times New Roman"/>
          <w:sz w:val="24"/>
          <w:szCs w:val="24"/>
        </w:rPr>
        <w:t>pada kecepatan 50rpm dan spindle L-4 dilak</w:t>
      </w:r>
      <w:r w:rsidRPr="00F96897">
        <w:rPr>
          <w:rFonts w:ascii="Times New Roman" w:hAnsi="Times New Roman" w:cs="Times New Roman"/>
          <w:sz w:val="24"/>
          <w:szCs w:val="24"/>
        </w:rPr>
        <w:t xml:space="preserve">ukan dengan </w:t>
      </w:r>
      <w:proofErr w:type="gramStart"/>
      <w:r w:rsidRPr="00F96897">
        <w:rPr>
          <w:rFonts w:ascii="Times New Roman" w:hAnsi="Times New Roman" w:cs="Times New Roman"/>
          <w:sz w:val="24"/>
          <w:szCs w:val="24"/>
        </w:rPr>
        <w:t>cara</w:t>
      </w:r>
      <w:proofErr w:type="gramEnd"/>
      <w:r w:rsidRPr="00F96897">
        <w:rPr>
          <w:rFonts w:ascii="Times New Roman" w:hAnsi="Times New Roman" w:cs="Times New Roman"/>
          <w:sz w:val="24"/>
          <w:szCs w:val="24"/>
        </w:rPr>
        <w:t xml:space="preserve"> mencelupkan spindle kedalam sediaan kemudian catat nilai visko yang keluar dari dari alat tersebut.</w:t>
      </w:r>
      <w:r>
        <w:rPr>
          <w:rFonts w:ascii="Times New Roman" w:hAnsi="Times New Roman" w:cs="Times New Roman"/>
          <w:sz w:val="24"/>
          <w:szCs w:val="24"/>
        </w:rPr>
        <w:t xml:space="preserve"> </w:t>
      </w:r>
      <w:r w:rsidRPr="002833C5">
        <w:rPr>
          <w:rFonts w:ascii="Times New Roman" w:hAnsi="Times New Roman" w:cs="Times New Roman"/>
          <w:color w:val="0D0D0D" w:themeColor="text1" w:themeTint="F2"/>
          <w:sz w:val="24"/>
          <w:szCs w:val="24"/>
          <w:lang w:val="fi-FI"/>
        </w:rPr>
        <w:t xml:space="preserve">Menurut Badan Standar Nasional Indonesia (BSNI/BSN/SNI) yaitu pada SNI 16-4380-1996 nilai viskositas gel yaitu 3000-50000 cps </w:t>
      </w:r>
    </w:p>
    <w:p w:rsidR="005E0A71" w:rsidRPr="0010231F" w:rsidRDefault="005E0A71" w:rsidP="005E0A71">
      <w:pPr>
        <w:pStyle w:val="ListParagraph"/>
        <w:numPr>
          <w:ilvl w:val="2"/>
          <w:numId w:val="8"/>
        </w:numPr>
        <w:tabs>
          <w:tab w:val="left" w:pos="1026"/>
        </w:tabs>
        <w:spacing w:after="0" w:line="480" w:lineRule="auto"/>
        <w:jc w:val="both"/>
        <w:rPr>
          <w:rFonts w:ascii="Times New Roman" w:hAnsi="Times New Roman" w:cs="Times New Roman"/>
          <w:b/>
          <w:bCs/>
          <w:sz w:val="24"/>
          <w:szCs w:val="24"/>
        </w:rPr>
      </w:pPr>
      <w:r w:rsidRPr="0010231F">
        <w:rPr>
          <w:rFonts w:ascii="Times New Roman" w:hAnsi="Times New Roman" w:cs="Times New Roman"/>
          <w:b/>
          <w:bCs/>
          <w:sz w:val="24"/>
          <w:szCs w:val="24"/>
        </w:rPr>
        <w:t>Uji daya lekat</w:t>
      </w:r>
    </w:p>
    <w:p w:rsidR="005E0A71" w:rsidRPr="00996176" w:rsidRDefault="005E0A71" w:rsidP="005E0A71">
      <w:pPr>
        <w:spacing w:after="0" w:line="480" w:lineRule="auto"/>
        <w:ind w:firstLine="720"/>
        <w:jc w:val="both"/>
        <w:rPr>
          <w:rFonts w:ascii="Times New Roman" w:hAnsi="Times New Roman" w:cs="Times New Roman"/>
          <w:color w:val="0D0D0D" w:themeColor="text1" w:themeTint="F2"/>
          <w:sz w:val="24"/>
          <w:szCs w:val="24"/>
          <w:lang w:val="sv-SE"/>
        </w:rPr>
      </w:pPr>
      <w:r w:rsidRPr="00F96897">
        <w:rPr>
          <w:rFonts w:ascii="Times New Roman" w:hAnsi="Times New Roman" w:cs="Times New Roman"/>
          <w:sz w:val="24"/>
          <w:szCs w:val="24"/>
        </w:rPr>
        <w:t>Ditimbang sebanyak 0</w:t>
      </w:r>
      <w:proofErr w:type="gramStart"/>
      <w:r w:rsidRPr="00F96897">
        <w:rPr>
          <w:rFonts w:ascii="Times New Roman" w:hAnsi="Times New Roman" w:cs="Times New Roman"/>
          <w:sz w:val="24"/>
          <w:szCs w:val="24"/>
        </w:rPr>
        <w:t>,5</w:t>
      </w:r>
      <w:proofErr w:type="gramEnd"/>
      <w:r w:rsidRPr="00F96897">
        <w:rPr>
          <w:rFonts w:ascii="Times New Roman" w:hAnsi="Times New Roman" w:cs="Times New Roman"/>
          <w:sz w:val="24"/>
          <w:szCs w:val="24"/>
        </w:rPr>
        <w:t xml:space="preserve"> gram sediaan </w:t>
      </w:r>
      <w:r>
        <w:rPr>
          <w:rFonts w:ascii="Times New Roman" w:hAnsi="Times New Roman" w:cs="Times New Roman"/>
          <w:sz w:val="24"/>
          <w:szCs w:val="24"/>
        </w:rPr>
        <w:t xml:space="preserve">gel </w:t>
      </w:r>
      <w:r w:rsidRPr="00F96897">
        <w:rPr>
          <w:rFonts w:ascii="Times New Roman" w:hAnsi="Times New Roman" w:cs="Times New Roman"/>
          <w:sz w:val="24"/>
          <w:szCs w:val="24"/>
        </w:rPr>
        <w:t xml:space="preserve">diletakkan di titik tengah luasan gelas objek yang telah ditandai dan tutup dengan gelas objek lain. Diberi beban 1 kg selama 5 menit lalu kudus gelas objek yang telah saling melekat 1 </w:t>
      </w:r>
      <w:proofErr w:type="gramStart"/>
      <w:r w:rsidRPr="00F96897">
        <w:rPr>
          <w:rFonts w:ascii="Times New Roman" w:hAnsi="Times New Roman" w:cs="Times New Roman"/>
          <w:sz w:val="24"/>
          <w:szCs w:val="24"/>
        </w:rPr>
        <w:t>sama</w:t>
      </w:r>
      <w:proofErr w:type="gramEnd"/>
      <w:r w:rsidRPr="00F96897">
        <w:rPr>
          <w:rFonts w:ascii="Times New Roman" w:hAnsi="Times New Roman" w:cs="Times New Roman"/>
          <w:sz w:val="24"/>
          <w:szCs w:val="24"/>
        </w:rPr>
        <w:t xml:space="preserve"> lain di pasang pada alat uji yang di beri beban 80 gram. Setelah itu di catat waktu yang diperlukan hingga terpisah 2 gelas objek tersebut</w:t>
      </w:r>
      <w:r>
        <w:rPr>
          <w:rFonts w:ascii="Times New Roman" w:hAnsi="Times New Roman" w:cs="Times New Roman"/>
          <w:sz w:val="24"/>
          <w:szCs w:val="24"/>
        </w:rPr>
        <w:t>.</w:t>
      </w:r>
      <w:r w:rsidRPr="00996176">
        <w:rPr>
          <w:rFonts w:ascii="Times New Roman" w:hAnsi="Times New Roman" w:cs="Times New Roman"/>
          <w:color w:val="0D0D0D" w:themeColor="text1" w:themeTint="F2"/>
          <w:sz w:val="24"/>
          <w:szCs w:val="24"/>
          <w:lang w:val="sv-SE"/>
        </w:rPr>
        <w:t xml:space="preserve"> </w:t>
      </w:r>
      <w:r w:rsidRPr="0009246B">
        <w:rPr>
          <w:rFonts w:ascii="Times New Roman" w:hAnsi="Times New Roman" w:cs="Times New Roman"/>
          <w:color w:val="0D0D0D" w:themeColor="text1" w:themeTint="F2"/>
          <w:sz w:val="24"/>
          <w:szCs w:val="24"/>
          <w:lang w:val="sv-SE"/>
        </w:rPr>
        <w:t>uji d</w:t>
      </w:r>
      <w:r w:rsidRPr="0009246B">
        <w:rPr>
          <w:rFonts w:ascii="Times New Roman" w:hAnsi="Times New Roman" w:cs="Times New Roman"/>
          <w:sz w:val="24"/>
          <w:szCs w:val="24"/>
        </w:rPr>
        <w:t xml:space="preserve">aya lekat sediaan topikal yang baik berada dalam kisaran 1–10 detik (Yuliani, D. </w:t>
      </w:r>
      <w:proofErr w:type="gramStart"/>
      <w:r w:rsidRPr="0009246B">
        <w:rPr>
          <w:rFonts w:ascii="Times New Roman" w:hAnsi="Times New Roman" w:cs="Times New Roman"/>
          <w:sz w:val="24"/>
          <w:szCs w:val="24"/>
        </w:rPr>
        <w:t>et</w:t>
      </w:r>
      <w:proofErr w:type="gramEnd"/>
      <w:r w:rsidRPr="0009246B">
        <w:rPr>
          <w:rFonts w:ascii="Times New Roman" w:hAnsi="Times New Roman" w:cs="Times New Roman"/>
          <w:sz w:val="24"/>
          <w:szCs w:val="24"/>
        </w:rPr>
        <w:t xml:space="preserve"> al</w:t>
      </w:r>
      <w:r>
        <w:rPr>
          <w:rFonts w:ascii="Times New Roman" w:hAnsi="Times New Roman" w:cs="Times New Roman"/>
          <w:sz w:val="24"/>
          <w:szCs w:val="24"/>
        </w:rPr>
        <w:t>.</w:t>
      </w:r>
      <w:r w:rsidRPr="0009246B">
        <w:rPr>
          <w:rFonts w:ascii="Times New Roman" w:hAnsi="Times New Roman" w:cs="Times New Roman"/>
          <w:sz w:val="24"/>
          <w:szCs w:val="24"/>
        </w:rPr>
        <w:t>, 2020)</w:t>
      </w:r>
    </w:p>
    <w:p w:rsidR="005E0A71" w:rsidRPr="0010231F" w:rsidRDefault="005E0A71" w:rsidP="005E0A71">
      <w:pPr>
        <w:pStyle w:val="ListParagraph"/>
        <w:numPr>
          <w:ilvl w:val="2"/>
          <w:numId w:val="8"/>
        </w:numPr>
        <w:tabs>
          <w:tab w:val="left" w:pos="1026"/>
        </w:tabs>
        <w:spacing w:after="0" w:line="480" w:lineRule="auto"/>
        <w:jc w:val="both"/>
        <w:rPr>
          <w:rFonts w:ascii="Times New Roman" w:hAnsi="Times New Roman" w:cs="Times New Roman"/>
          <w:b/>
          <w:bCs/>
          <w:sz w:val="24"/>
          <w:szCs w:val="24"/>
        </w:rPr>
      </w:pPr>
      <w:r w:rsidRPr="0010231F">
        <w:rPr>
          <w:rFonts w:ascii="Times New Roman" w:hAnsi="Times New Roman" w:cs="Times New Roman"/>
          <w:b/>
          <w:bCs/>
          <w:sz w:val="24"/>
          <w:szCs w:val="24"/>
        </w:rPr>
        <w:t>Uji daya sebar</w:t>
      </w:r>
    </w:p>
    <w:p w:rsidR="005E0A71" w:rsidRPr="0010231F" w:rsidRDefault="005E0A71" w:rsidP="005E0A71">
      <w:pPr>
        <w:spacing w:after="0" w:line="480" w:lineRule="auto"/>
        <w:ind w:firstLine="720"/>
        <w:jc w:val="both"/>
        <w:rPr>
          <w:rFonts w:ascii="Times New Roman" w:hAnsi="Times New Roman" w:cs="Times New Roman"/>
          <w:color w:val="0D0D0D" w:themeColor="text1" w:themeTint="F2"/>
          <w:sz w:val="24"/>
          <w:szCs w:val="24"/>
          <w:lang w:val="sv-SE"/>
        </w:rPr>
      </w:pPr>
      <w:r w:rsidRPr="00F96897">
        <w:rPr>
          <w:rFonts w:ascii="Times New Roman" w:hAnsi="Times New Roman" w:cs="Times New Roman"/>
          <w:sz w:val="24"/>
          <w:szCs w:val="24"/>
        </w:rPr>
        <w:t xml:space="preserve">Ditimbang </w:t>
      </w:r>
      <w:r>
        <w:rPr>
          <w:rFonts w:ascii="Times New Roman" w:hAnsi="Times New Roman" w:cs="Times New Roman"/>
          <w:sz w:val="24"/>
          <w:szCs w:val="24"/>
        </w:rPr>
        <w:t xml:space="preserve">gel </w:t>
      </w:r>
      <w:r w:rsidRPr="00F96897">
        <w:rPr>
          <w:rFonts w:ascii="Times New Roman" w:hAnsi="Times New Roman" w:cs="Times New Roman"/>
          <w:sz w:val="24"/>
          <w:szCs w:val="24"/>
        </w:rPr>
        <w:t>sebanyak 0</w:t>
      </w:r>
      <w:proofErr w:type="gramStart"/>
      <w:r w:rsidRPr="00F96897">
        <w:rPr>
          <w:rFonts w:ascii="Times New Roman" w:hAnsi="Times New Roman" w:cs="Times New Roman"/>
          <w:sz w:val="24"/>
          <w:szCs w:val="24"/>
        </w:rPr>
        <w:t>,5</w:t>
      </w:r>
      <w:proofErr w:type="gramEnd"/>
      <w:r w:rsidRPr="00F96897">
        <w:rPr>
          <w:rFonts w:ascii="Times New Roman" w:hAnsi="Times New Roman" w:cs="Times New Roman"/>
          <w:sz w:val="24"/>
          <w:szCs w:val="24"/>
        </w:rPr>
        <w:t xml:space="preserve"> gram diletakkan diatas kaca, ditutup dengan kaca lainnya. Selanjutnya diberi beban 50 gram. Diukur diameter sebar gel (Tambunan, 2018). </w:t>
      </w:r>
      <w:r w:rsidRPr="002833C5">
        <w:rPr>
          <w:rFonts w:ascii="Times New Roman" w:hAnsi="Times New Roman" w:cs="Times New Roman"/>
          <w:color w:val="0D0D0D" w:themeColor="text1" w:themeTint="F2"/>
          <w:sz w:val="24"/>
          <w:szCs w:val="24"/>
          <w:lang w:val="sv-SE"/>
        </w:rPr>
        <w:t xml:space="preserve">Nilai daya sebar sesuai SNI No. 06-2588 yaitu sebesar 5 - 7 cm </w:t>
      </w:r>
    </w:p>
    <w:p w:rsidR="005E0A71" w:rsidRPr="00F96897" w:rsidRDefault="005E0A71" w:rsidP="005E0A71">
      <w:pPr>
        <w:tabs>
          <w:tab w:val="left" w:pos="102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3.12.8</w:t>
      </w:r>
      <w:r w:rsidRPr="00F96897">
        <w:rPr>
          <w:rFonts w:ascii="Times New Roman" w:hAnsi="Times New Roman" w:cs="Times New Roman"/>
          <w:b/>
          <w:sz w:val="24"/>
          <w:szCs w:val="24"/>
        </w:rPr>
        <w:t xml:space="preserve"> Uji Iritasi Pada Suka Relawan</w:t>
      </w:r>
    </w:p>
    <w:p w:rsidR="005E0A71" w:rsidRDefault="005E0A71" w:rsidP="005E0A71">
      <w:pPr>
        <w:spacing w:after="0" w:line="480" w:lineRule="auto"/>
        <w:ind w:right="3" w:firstLine="720"/>
        <w:jc w:val="both"/>
        <w:rPr>
          <w:rFonts w:ascii="Times New Roman" w:hAnsi="Times New Roman" w:cs="Times New Roman"/>
          <w:color w:val="0D0D0D" w:themeColor="text1" w:themeTint="F2"/>
          <w:sz w:val="24"/>
          <w:szCs w:val="24"/>
          <w:lang w:val="sv-SE"/>
        </w:rPr>
      </w:pPr>
      <w:r w:rsidRPr="002833C5">
        <w:rPr>
          <w:rFonts w:ascii="Times New Roman" w:hAnsi="Times New Roman" w:cs="Times New Roman"/>
          <w:color w:val="0D0D0D" w:themeColor="text1" w:themeTint="F2"/>
          <w:sz w:val="24"/>
          <w:szCs w:val="24"/>
          <w:lang w:val="sv-SE"/>
        </w:rPr>
        <w:t>Uji iritasi dilakukan terhadap kulit sukarelawan dengan cara mengoleskan sediaan</w:t>
      </w:r>
      <w:r w:rsidRPr="00F96897">
        <w:rPr>
          <w:rFonts w:ascii="Times New Roman" w:hAnsi="Times New Roman" w:cs="Times New Roman"/>
          <w:sz w:val="24"/>
          <w:szCs w:val="24"/>
        </w:rPr>
        <w:t xml:space="preserve"> yang sebelumnya diberikan surat pernyataan yang menyatakan bahwa bersedia menjadi sukarelawan dan juga diberikan informasi terkait dengan uji iritasi dan bagaimana cara mengatahui adanya iritasi atau tidak. Pengujiaannya </w:t>
      </w:r>
      <w:r w:rsidRPr="00F96897">
        <w:rPr>
          <w:rFonts w:ascii="Times New Roman" w:hAnsi="Times New Roman" w:cs="Times New Roman"/>
          <w:sz w:val="24"/>
          <w:szCs w:val="24"/>
        </w:rPr>
        <w:lastRenderedPageBreak/>
        <w:t xml:space="preserve">dilakukan dengan </w:t>
      </w:r>
      <w:proofErr w:type="gramStart"/>
      <w:r w:rsidRPr="00F96897">
        <w:rPr>
          <w:rFonts w:ascii="Times New Roman" w:hAnsi="Times New Roman" w:cs="Times New Roman"/>
          <w:sz w:val="24"/>
          <w:szCs w:val="24"/>
        </w:rPr>
        <w:t>cara</w:t>
      </w:r>
      <w:proofErr w:type="gramEnd"/>
      <w:r w:rsidRPr="00F96897">
        <w:rPr>
          <w:rFonts w:ascii="Times New Roman" w:hAnsi="Times New Roman" w:cs="Times New Roman"/>
          <w:sz w:val="24"/>
          <w:szCs w:val="24"/>
        </w:rPr>
        <w:t xml:space="preserve"> sedikit sediaan</w:t>
      </w:r>
      <w:r>
        <w:rPr>
          <w:rFonts w:ascii="Times New Roman" w:hAnsi="Times New Roman" w:cs="Times New Roman"/>
          <w:sz w:val="24"/>
          <w:szCs w:val="24"/>
        </w:rPr>
        <w:t xml:space="preserve"> di oleskan pada kulit nadi pada tangan relawan</w:t>
      </w:r>
      <w:r w:rsidRPr="00F96897">
        <w:rPr>
          <w:rFonts w:ascii="Times New Roman" w:hAnsi="Times New Roman" w:cs="Times New Roman"/>
          <w:sz w:val="24"/>
          <w:szCs w:val="24"/>
        </w:rPr>
        <w:t xml:space="preserve">. Kemudian dibiarkan selama </w:t>
      </w:r>
      <w:r>
        <w:rPr>
          <w:rFonts w:ascii="Times New Roman" w:hAnsi="Times New Roman" w:cs="Times New Roman"/>
          <w:sz w:val="24"/>
          <w:szCs w:val="24"/>
        </w:rPr>
        <w:t>24</w:t>
      </w:r>
      <w:r w:rsidRPr="00F96897">
        <w:rPr>
          <w:rFonts w:ascii="Times New Roman" w:hAnsi="Times New Roman" w:cs="Times New Roman"/>
          <w:sz w:val="24"/>
          <w:szCs w:val="24"/>
        </w:rPr>
        <w:t xml:space="preserve"> jam dan dilihat apakah ada terjadi perubahan (Wasitaatmadja, 1997). Uji ini menggunakan </w:t>
      </w:r>
      <w:r>
        <w:rPr>
          <w:rFonts w:ascii="Times New Roman" w:hAnsi="Times New Roman" w:cs="Times New Roman"/>
          <w:sz w:val="24"/>
          <w:szCs w:val="24"/>
        </w:rPr>
        <w:t xml:space="preserve">seiaan gel antijerawat </w:t>
      </w:r>
      <w:r w:rsidRPr="00F96897">
        <w:rPr>
          <w:rFonts w:ascii="Times New Roman" w:hAnsi="Times New Roman" w:cs="Times New Roman"/>
          <w:sz w:val="24"/>
          <w:szCs w:val="24"/>
        </w:rPr>
        <w:t>dengan konsetrasi paling tinggi yaitu 30% dilakukan sebanyak 1 kali sehari</w:t>
      </w:r>
      <w:r>
        <w:rPr>
          <w:rFonts w:ascii="Times New Roman" w:hAnsi="Times New Roman" w:cs="Times New Roman"/>
          <w:sz w:val="24"/>
          <w:szCs w:val="24"/>
        </w:rPr>
        <w:t xml:space="preserve">. </w:t>
      </w:r>
      <w:proofErr w:type="gramStart"/>
      <w:r w:rsidRPr="00F96897">
        <w:rPr>
          <w:rFonts w:ascii="Times New Roman" w:hAnsi="Times New Roman" w:cs="Times New Roman"/>
          <w:sz w:val="24"/>
          <w:szCs w:val="24"/>
        </w:rPr>
        <w:t>reaksi</w:t>
      </w:r>
      <w:proofErr w:type="gramEnd"/>
      <w:r w:rsidRPr="00F96897">
        <w:rPr>
          <w:rFonts w:ascii="Times New Roman" w:hAnsi="Times New Roman" w:cs="Times New Roman"/>
          <w:sz w:val="24"/>
          <w:szCs w:val="24"/>
        </w:rPr>
        <w:t xml:space="preserve"> iritasi positif ditandai oleh adanya kemerahan, gatal-gatal, dan kulit menjadi kasar. </w:t>
      </w:r>
      <w:r w:rsidRPr="002833C5">
        <w:rPr>
          <w:rFonts w:ascii="Times New Roman" w:hAnsi="Times New Roman" w:cs="Times New Roman"/>
          <w:color w:val="0D0D0D" w:themeColor="text1" w:themeTint="F2"/>
          <w:sz w:val="24"/>
          <w:szCs w:val="24"/>
          <w:lang w:val="sv-SE"/>
        </w:rPr>
        <w:t>Pada penelitian ini, digunakan sebanyak enam panelis sukarelawan. Pemilihan ju</w:t>
      </w:r>
      <w:r>
        <w:rPr>
          <w:rFonts w:ascii="Times New Roman" w:hAnsi="Times New Roman" w:cs="Times New Roman"/>
          <w:color w:val="0D0D0D" w:themeColor="text1" w:themeTint="F2"/>
          <w:sz w:val="24"/>
          <w:szCs w:val="24"/>
          <w:lang w:val="sv-SE"/>
        </w:rPr>
        <w:t>ml</w:t>
      </w:r>
      <w:r w:rsidRPr="002833C5">
        <w:rPr>
          <w:rFonts w:ascii="Times New Roman" w:hAnsi="Times New Roman" w:cs="Times New Roman"/>
          <w:color w:val="0D0D0D" w:themeColor="text1" w:themeTint="F2"/>
          <w:sz w:val="24"/>
          <w:szCs w:val="24"/>
          <w:lang w:val="sv-SE"/>
        </w:rPr>
        <w:t>ah ini didasarkan pada standar yang umum digunakan dalam pengujian sediaan topikal berskala laboratorium, di mana enam panelis dianggap memadai untuk memperoleh data awal mengenai keamanan sediaan terhadap kulit. Penggunaan enam panelis juga didukung oleh penelitian yang dilakukan oleh Qonita (2017) yang menggunakan enam orang panelis dalam uji iritasi gel topikal, serta memperhatikan efisiensi, keterbatasan sumber daya, dan tetap mempertahankan validitas data awal. Oleh karena itu, ju</w:t>
      </w:r>
      <w:r>
        <w:rPr>
          <w:rFonts w:ascii="Times New Roman" w:hAnsi="Times New Roman" w:cs="Times New Roman"/>
          <w:color w:val="0D0D0D" w:themeColor="text1" w:themeTint="F2"/>
          <w:sz w:val="24"/>
          <w:szCs w:val="24"/>
          <w:lang w:val="sv-SE"/>
        </w:rPr>
        <w:t>ml</w:t>
      </w:r>
      <w:r w:rsidRPr="002833C5">
        <w:rPr>
          <w:rFonts w:ascii="Times New Roman" w:hAnsi="Times New Roman" w:cs="Times New Roman"/>
          <w:color w:val="0D0D0D" w:themeColor="text1" w:themeTint="F2"/>
          <w:sz w:val="24"/>
          <w:szCs w:val="24"/>
          <w:lang w:val="sv-SE"/>
        </w:rPr>
        <w:t>ah panelis yang digunakan dalam penelitian ini dinilai sesuai untuk skala eksploratif</w:t>
      </w:r>
      <w:r>
        <w:rPr>
          <w:rFonts w:ascii="Times New Roman" w:hAnsi="Times New Roman" w:cs="Times New Roman"/>
          <w:color w:val="0D0D0D" w:themeColor="text1" w:themeTint="F2"/>
          <w:sz w:val="24"/>
          <w:szCs w:val="24"/>
          <w:lang w:val="sv-SE"/>
        </w:rPr>
        <w:t>.</w:t>
      </w:r>
    </w:p>
    <w:p w:rsidR="005E0A71" w:rsidRPr="00DE5C83" w:rsidRDefault="005E0A71" w:rsidP="005E0A71">
      <w:pPr>
        <w:ind w:right="3"/>
        <w:rPr>
          <w:rFonts w:ascii="Times New Roman" w:hAnsi="Times New Roman" w:cs="Times New Roman"/>
          <w:sz w:val="24"/>
          <w:szCs w:val="24"/>
        </w:rPr>
      </w:pPr>
      <w:r w:rsidRPr="00DE5C83">
        <w:rPr>
          <w:rFonts w:ascii="Times New Roman" w:hAnsi="Times New Roman" w:cs="Times New Roman"/>
          <w:sz w:val="24"/>
          <w:szCs w:val="24"/>
        </w:rPr>
        <w:t xml:space="preserve">Kriteria sukarelawan yang dijadikan panelis pada uji iritasi adalah sebagai berikut: </w:t>
      </w:r>
    </w:p>
    <w:p w:rsidR="005E0A71" w:rsidRPr="00DE5C83" w:rsidRDefault="005E0A71" w:rsidP="005E0A71">
      <w:pPr>
        <w:numPr>
          <w:ilvl w:val="0"/>
          <w:numId w:val="31"/>
        </w:numPr>
        <w:spacing w:after="255" w:line="259" w:lineRule="auto"/>
        <w:ind w:left="709" w:right="3" w:hanging="360"/>
        <w:jc w:val="both"/>
        <w:rPr>
          <w:rFonts w:ascii="Times New Roman" w:hAnsi="Times New Roman" w:cs="Times New Roman"/>
          <w:sz w:val="24"/>
          <w:szCs w:val="24"/>
        </w:rPr>
      </w:pPr>
      <w:r w:rsidRPr="00DE5C83">
        <w:rPr>
          <w:rFonts w:ascii="Times New Roman" w:hAnsi="Times New Roman" w:cs="Times New Roman"/>
          <w:sz w:val="24"/>
          <w:szCs w:val="24"/>
        </w:rPr>
        <w:t xml:space="preserve">Wanita </w:t>
      </w:r>
    </w:p>
    <w:p w:rsidR="005E0A71" w:rsidRPr="00DE5C83" w:rsidRDefault="005E0A71" w:rsidP="005E0A71">
      <w:pPr>
        <w:numPr>
          <w:ilvl w:val="0"/>
          <w:numId w:val="31"/>
        </w:numPr>
        <w:spacing w:after="255" w:line="259" w:lineRule="auto"/>
        <w:ind w:left="709" w:right="3" w:hanging="360"/>
        <w:jc w:val="both"/>
        <w:rPr>
          <w:rFonts w:ascii="Times New Roman" w:hAnsi="Times New Roman" w:cs="Times New Roman"/>
          <w:sz w:val="24"/>
          <w:szCs w:val="24"/>
        </w:rPr>
      </w:pPr>
      <w:r w:rsidRPr="00DE5C83">
        <w:rPr>
          <w:rFonts w:ascii="Times New Roman" w:hAnsi="Times New Roman" w:cs="Times New Roman"/>
          <w:sz w:val="24"/>
          <w:szCs w:val="24"/>
        </w:rPr>
        <w:t xml:space="preserve">Usia antara 20-30 tahun </w:t>
      </w:r>
    </w:p>
    <w:p w:rsidR="005E0A71" w:rsidRPr="00DE5C83" w:rsidRDefault="005E0A71" w:rsidP="005E0A71">
      <w:pPr>
        <w:numPr>
          <w:ilvl w:val="0"/>
          <w:numId w:val="31"/>
        </w:numPr>
        <w:spacing w:after="255" w:line="259" w:lineRule="auto"/>
        <w:ind w:left="709" w:right="3" w:hanging="360"/>
        <w:jc w:val="both"/>
        <w:rPr>
          <w:rFonts w:ascii="Times New Roman" w:hAnsi="Times New Roman" w:cs="Times New Roman"/>
          <w:sz w:val="24"/>
          <w:szCs w:val="24"/>
        </w:rPr>
      </w:pPr>
      <w:r w:rsidRPr="00DE5C83">
        <w:rPr>
          <w:rFonts w:ascii="Times New Roman" w:hAnsi="Times New Roman" w:cs="Times New Roman"/>
          <w:sz w:val="24"/>
          <w:szCs w:val="24"/>
        </w:rPr>
        <w:t xml:space="preserve">Berbadan sehat jasmani dan rohani </w:t>
      </w:r>
    </w:p>
    <w:p w:rsidR="005E0A71" w:rsidRPr="00DE5C83" w:rsidRDefault="005E0A71" w:rsidP="005E0A71">
      <w:pPr>
        <w:numPr>
          <w:ilvl w:val="0"/>
          <w:numId w:val="31"/>
        </w:numPr>
        <w:spacing w:after="256" w:line="259" w:lineRule="auto"/>
        <w:ind w:left="709" w:right="3" w:hanging="360"/>
        <w:jc w:val="both"/>
        <w:rPr>
          <w:rFonts w:ascii="Times New Roman" w:hAnsi="Times New Roman" w:cs="Times New Roman"/>
          <w:sz w:val="24"/>
          <w:szCs w:val="24"/>
        </w:rPr>
      </w:pPr>
      <w:r w:rsidRPr="00DE5C83">
        <w:rPr>
          <w:rFonts w:ascii="Times New Roman" w:hAnsi="Times New Roman" w:cs="Times New Roman"/>
          <w:sz w:val="24"/>
          <w:szCs w:val="24"/>
        </w:rPr>
        <w:t xml:space="preserve">Tidak memiliki riwayat penyakit alergi </w:t>
      </w:r>
    </w:p>
    <w:p w:rsidR="005E0A71" w:rsidRPr="00DE5C83" w:rsidRDefault="005E0A71" w:rsidP="005E0A71">
      <w:pPr>
        <w:spacing w:after="0" w:line="480" w:lineRule="auto"/>
        <w:ind w:right="3" w:firstLine="720"/>
        <w:jc w:val="both"/>
        <w:rPr>
          <w:rFonts w:ascii="Times New Roman" w:hAnsi="Times New Roman" w:cs="Times New Roman"/>
          <w:sz w:val="24"/>
          <w:szCs w:val="24"/>
        </w:rPr>
      </w:pPr>
      <w:r w:rsidRPr="00DE5C83">
        <w:rPr>
          <w:rFonts w:ascii="Times New Roman" w:hAnsi="Times New Roman" w:cs="Times New Roman"/>
          <w:sz w:val="24"/>
          <w:szCs w:val="24"/>
        </w:rPr>
        <w:t>Menyatakan kesediaannya untuk dijadikan panelis uji iritasi.</w:t>
      </w:r>
      <w:r>
        <w:rPr>
          <w:rFonts w:ascii="Times New Roman" w:hAnsi="Times New Roman" w:cs="Times New Roman"/>
          <w:sz w:val="24"/>
          <w:szCs w:val="24"/>
        </w:rPr>
        <w:t xml:space="preserve"> (</w:t>
      </w:r>
      <w:r w:rsidRPr="00FA4608">
        <w:rPr>
          <w:rFonts w:ascii="Times New Roman" w:hAnsi="Times New Roman" w:cs="Times New Roman"/>
          <w:sz w:val="24"/>
          <w:szCs w:val="24"/>
        </w:rPr>
        <w:t>Draelos, Z.D. 2005)</w:t>
      </w:r>
      <w:r>
        <w:rPr>
          <w:rFonts w:ascii="Times New Roman" w:hAnsi="Times New Roman" w:cs="Times New Roman"/>
          <w:sz w:val="24"/>
          <w:szCs w:val="24"/>
        </w:rPr>
        <w:t>.</w:t>
      </w:r>
    </w:p>
    <w:p w:rsidR="005E0A71" w:rsidRPr="00F96897" w:rsidRDefault="005E0A71" w:rsidP="005E0A71">
      <w:pPr>
        <w:tabs>
          <w:tab w:val="left" w:pos="1026"/>
        </w:tabs>
        <w:spacing w:after="0" w:line="480" w:lineRule="auto"/>
        <w:jc w:val="both"/>
        <w:rPr>
          <w:rFonts w:ascii="Times New Roman" w:hAnsi="Times New Roman" w:cs="Times New Roman"/>
          <w:b/>
          <w:sz w:val="24"/>
          <w:szCs w:val="24"/>
        </w:rPr>
      </w:pPr>
      <w:r w:rsidRPr="00F96897">
        <w:rPr>
          <w:rFonts w:ascii="Times New Roman" w:hAnsi="Times New Roman" w:cs="Times New Roman"/>
          <w:b/>
          <w:sz w:val="24"/>
          <w:szCs w:val="24"/>
        </w:rPr>
        <w:t>3</w:t>
      </w:r>
      <w:r>
        <w:rPr>
          <w:rFonts w:ascii="Times New Roman" w:hAnsi="Times New Roman" w:cs="Times New Roman"/>
          <w:b/>
          <w:sz w:val="24"/>
          <w:szCs w:val="24"/>
        </w:rPr>
        <w:t>.13</w:t>
      </w:r>
      <w:r w:rsidRPr="00F96897">
        <w:rPr>
          <w:rFonts w:ascii="Times New Roman" w:hAnsi="Times New Roman" w:cs="Times New Roman"/>
          <w:b/>
          <w:sz w:val="24"/>
          <w:szCs w:val="24"/>
        </w:rPr>
        <w:t xml:space="preserve"> Uji Aktivitas Antibakteri Sediaan Gel</w:t>
      </w:r>
    </w:p>
    <w:p w:rsidR="005E0A71" w:rsidRPr="00F96897" w:rsidRDefault="005E0A71" w:rsidP="005E0A71">
      <w:pPr>
        <w:tabs>
          <w:tab w:val="left" w:pos="102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3.13</w:t>
      </w:r>
      <w:r w:rsidRPr="00F96897">
        <w:rPr>
          <w:rFonts w:ascii="Times New Roman" w:hAnsi="Times New Roman" w:cs="Times New Roman"/>
          <w:b/>
          <w:sz w:val="24"/>
          <w:szCs w:val="24"/>
        </w:rPr>
        <w:t>.1 Sterilisai Alat</w:t>
      </w:r>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Alat-alat yang terbuat dari gelas dibungkus dengan kertas perkamen disterilkan menggunakan oven pada suhu 160°C selama 2 jam. Sedangkan media </w:t>
      </w:r>
      <w:r w:rsidRPr="00F96897">
        <w:rPr>
          <w:rFonts w:ascii="Times New Roman" w:hAnsi="Times New Roman" w:cs="Times New Roman"/>
          <w:sz w:val="24"/>
          <w:szCs w:val="24"/>
        </w:rPr>
        <w:lastRenderedPageBreak/>
        <w:t xml:space="preserve">disterilkan di autoklaf pada suhu 121°C selama 15 menit Jarum ose dan pinset disterilkan dengan cara fiksasi/dibakar pada lampu </w:t>
      </w:r>
      <w:r>
        <w:rPr>
          <w:rFonts w:ascii="Times New Roman" w:hAnsi="Times New Roman" w:cs="Times New Roman"/>
          <w:sz w:val="24"/>
          <w:szCs w:val="24"/>
        </w:rPr>
        <w:t xml:space="preserve">Bunsen, </w:t>
      </w:r>
      <w:r w:rsidRPr="00F96897">
        <w:rPr>
          <w:rFonts w:ascii="Times New Roman" w:hAnsi="Times New Roman" w:cs="Times New Roman"/>
          <w:sz w:val="24"/>
          <w:szCs w:val="24"/>
        </w:rPr>
        <w:t>Sebelum mulai, daerah sekitar pengerjaan disemprotkan dengan etanol 70% dan dibiarkan selama 15 menit sebelum digunakan. Meja dibersihkan dari debu dan dilap dengan menggunakan desinfektan (Ma’at, 2009).</w:t>
      </w:r>
    </w:p>
    <w:p w:rsidR="005E0A71" w:rsidRPr="00F96897" w:rsidRDefault="005E0A71" w:rsidP="005E0A71">
      <w:pPr>
        <w:tabs>
          <w:tab w:val="left" w:pos="1026"/>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3.13</w:t>
      </w:r>
      <w:r w:rsidRPr="00F96897">
        <w:rPr>
          <w:rFonts w:ascii="Times New Roman" w:hAnsi="Times New Roman" w:cs="Times New Roman"/>
          <w:b/>
          <w:sz w:val="24"/>
          <w:szCs w:val="24"/>
        </w:rPr>
        <w:t xml:space="preserve">.2 Pembuatan media </w:t>
      </w:r>
      <w:r w:rsidRPr="00A27D08">
        <w:rPr>
          <w:rFonts w:ascii="Times New Roman" w:hAnsi="Times New Roman" w:cs="Times New Roman"/>
          <w:b/>
          <w:i/>
          <w:iCs/>
          <w:sz w:val="24"/>
          <w:szCs w:val="24"/>
        </w:rPr>
        <w:t xml:space="preserve">Mueller </w:t>
      </w:r>
      <w:r>
        <w:rPr>
          <w:rFonts w:ascii="Times New Roman" w:hAnsi="Times New Roman" w:cs="Times New Roman"/>
          <w:b/>
          <w:i/>
          <w:iCs/>
          <w:sz w:val="24"/>
          <w:szCs w:val="24"/>
        </w:rPr>
        <w:t xml:space="preserve">Hinton </w:t>
      </w:r>
      <w:r w:rsidRPr="00A27D08">
        <w:rPr>
          <w:rFonts w:ascii="Times New Roman" w:hAnsi="Times New Roman" w:cs="Times New Roman"/>
          <w:b/>
          <w:i/>
          <w:iCs/>
          <w:sz w:val="24"/>
          <w:szCs w:val="24"/>
        </w:rPr>
        <w:t>Agar</w:t>
      </w:r>
      <w:r w:rsidRPr="00F96897">
        <w:rPr>
          <w:rFonts w:ascii="Times New Roman" w:hAnsi="Times New Roman" w:cs="Times New Roman"/>
          <w:b/>
          <w:sz w:val="24"/>
          <w:szCs w:val="24"/>
        </w:rPr>
        <w:t xml:space="preserve"> (MHA)</w:t>
      </w:r>
    </w:p>
    <w:p w:rsidR="005E0A71" w:rsidRPr="00867C25" w:rsidRDefault="005E0A71" w:rsidP="005E0A71">
      <w:pPr>
        <w:spacing w:after="0" w:line="480" w:lineRule="auto"/>
        <w:ind w:firstLine="720"/>
        <w:jc w:val="both"/>
        <w:rPr>
          <w:rFonts w:ascii="Times New Roman" w:hAnsi="Times New Roman" w:cs="Times New Roman"/>
          <w:sz w:val="24"/>
          <w:szCs w:val="24"/>
          <w:lang w:val="fi-FI"/>
        </w:rPr>
      </w:pPr>
      <w:r w:rsidRPr="00F96897">
        <w:rPr>
          <w:rFonts w:ascii="Times New Roman" w:hAnsi="Times New Roman" w:cs="Times New Roman"/>
          <w:sz w:val="24"/>
          <w:szCs w:val="24"/>
        </w:rPr>
        <w:t xml:space="preserve">Sebanyak 38 g media </w:t>
      </w:r>
      <w:r w:rsidRPr="00A27D08">
        <w:rPr>
          <w:rFonts w:ascii="Times New Roman" w:hAnsi="Times New Roman" w:cs="Times New Roman"/>
          <w:i/>
          <w:iCs/>
          <w:sz w:val="24"/>
          <w:szCs w:val="24"/>
        </w:rPr>
        <w:t>Mueller Hinton Agar</w:t>
      </w:r>
      <w:r w:rsidRPr="00F96897">
        <w:rPr>
          <w:rFonts w:ascii="Times New Roman" w:hAnsi="Times New Roman" w:cs="Times New Roman"/>
          <w:sz w:val="24"/>
          <w:szCs w:val="24"/>
        </w:rPr>
        <w:t xml:space="preserve"> (MHA) dilarutkan ke dalam akuades secara sedikit demi sedikit, kemudian volumenya dicukupkan hingga 1 liter dan dipanaskan sampai terlarut sempurna. Media disterilkan dalam autoklaf pada temperatur 121°C selama 15 menit</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"/>
          <w:id w:val="156969047"/>
          <w:placeholder>
            <w:docPart w:val="E56BC1441789439F88E1EAA190C8A553"/>
          </w:placeholder>
        </w:sdtPr>
        <w:sdtEndPr/>
        <w:sdtContent>
          <w:r w:rsidRPr="002833C5">
            <w:rPr>
              <w:rFonts w:ascii="Times New Roman" w:hAnsi="Times New Roman" w:cs="Times New Roman"/>
              <w:color w:val="000000"/>
              <w:sz w:val="24"/>
              <w:szCs w:val="24"/>
              <w:lang w:val="fi-FI"/>
            </w:rPr>
            <w:t xml:space="preserve"> (Jamilatun et al., 2020)</w:t>
          </w:r>
        </w:sdtContent>
      </w:sdt>
      <w:r w:rsidRPr="002833C5">
        <w:rPr>
          <w:rFonts w:ascii="Times New Roman" w:hAnsi="Times New Roman" w:cs="Times New Roman"/>
          <w:sz w:val="24"/>
          <w:szCs w:val="24"/>
          <w:lang w:val="fi-FI"/>
        </w:rPr>
        <w:t>.</w:t>
      </w:r>
    </w:p>
    <w:p w:rsidR="005E0A71" w:rsidRPr="00F96897" w:rsidRDefault="005E0A71" w:rsidP="005E0A71">
      <w:pPr>
        <w:pStyle w:val="Heading2"/>
        <w:spacing w:before="0" w:line="480" w:lineRule="auto"/>
        <w:jc w:val="both"/>
        <w:rPr>
          <w:rFonts w:ascii="Times New Roman" w:hAnsi="Times New Roman" w:cs="Times New Roman"/>
          <w:b w:val="0"/>
          <w:color w:val="auto"/>
          <w:sz w:val="24"/>
          <w:szCs w:val="24"/>
        </w:rPr>
      </w:pPr>
      <w:bookmarkStart w:id="14" w:name="_Toc49768"/>
      <w:r w:rsidRPr="00F96897">
        <w:rPr>
          <w:rFonts w:ascii="Times New Roman" w:hAnsi="Times New Roman" w:cs="Times New Roman"/>
          <w:color w:val="auto"/>
          <w:sz w:val="24"/>
          <w:szCs w:val="24"/>
        </w:rPr>
        <w:t>3.1</w:t>
      </w:r>
      <w:r>
        <w:rPr>
          <w:rFonts w:ascii="Times New Roman" w:hAnsi="Times New Roman" w:cs="Times New Roman"/>
          <w:color w:val="auto"/>
          <w:sz w:val="24"/>
          <w:szCs w:val="24"/>
        </w:rPr>
        <w:t>4</w:t>
      </w:r>
      <w:r w:rsidRPr="00F96897">
        <w:rPr>
          <w:rFonts w:ascii="Times New Roman" w:hAnsi="Times New Roman" w:cs="Times New Roman"/>
          <w:color w:val="auto"/>
          <w:sz w:val="24"/>
          <w:szCs w:val="24"/>
        </w:rPr>
        <w:t xml:space="preserve"> Pembuatan </w:t>
      </w:r>
      <w:r>
        <w:rPr>
          <w:rFonts w:ascii="Times New Roman" w:hAnsi="Times New Roman" w:cs="Times New Roman"/>
          <w:color w:val="auto"/>
          <w:sz w:val="24"/>
          <w:szCs w:val="24"/>
        </w:rPr>
        <w:t>suspensi bakteri</w:t>
      </w:r>
      <w:r w:rsidRPr="00F96897">
        <w:rPr>
          <w:rFonts w:ascii="Times New Roman" w:hAnsi="Times New Roman" w:cs="Times New Roman"/>
          <w:color w:val="auto"/>
          <w:sz w:val="24"/>
          <w:szCs w:val="24"/>
        </w:rPr>
        <w:t xml:space="preserve"> </w:t>
      </w:r>
      <w:bookmarkEnd w:id="14"/>
    </w:p>
    <w:p w:rsidR="005E0A71" w:rsidRPr="00F96897"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Stok kultur bakteri yang telah diremajakan pada media NA diambil dengan menggunakan jarum ose steril kemudian disuspensikan dalam tabung reaksi yang berisi 10 </w:t>
      </w:r>
      <w:r>
        <w:rPr>
          <w:rFonts w:ascii="Times New Roman" w:hAnsi="Times New Roman" w:cs="Times New Roman"/>
          <w:sz w:val="24"/>
          <w:szCs w:val="24"/>
        </w:rPr>
        <w:t>ml</w:t>
      </w:r>
      <w:r w:rsidRPr="00F96897">
        <w:rPr>
          <w:rFonts w:ascii="Times New Roman" w:hAnsi="Times New Roman" w:cs="Times New Roman"/>
          <w:sz w:val="24"/>
          <w:szCs w:val="24"/>
        </w:rPr>
        <w:t>. NaCl 0</w:t>
      </w:r>
      <w:proofErr w:type="gramStart"/>
      <w:r w:rsidRPr="00F96897">
        <w:rPr>
          <w:rFonts w:ascii="Times New Roman" w:hAnsi="Times New Roman" w:cs="Times New Roman"/>
          <w:sz w:val="24"/>
          <w:szCs w:val="24"/>
        </w:rPr>
        <w:t>,9</w:t>
      </w:r>
      <w:proofErr w:type="gramEnd"/>
      <w:r w:rsidRPr="00F96897">
        <w:rPr>
          <w:rFonts w:ascii="Times New Roman" w:hAnsi="Times New Roman" w:cs="Times New Roman"/>
          <w:sz w:val="24"/>
          <w:szCs w:val="24"/>
        </w:rPr>
        <w:t>% steril. Kemudian kekeruhan suspensi bakteri yang diperoleh dibandingkan denga</w:t>
      </w:r>
      <w:r>
        <w:rPr>
          <w:rFonts w:ascii="Times New Roman" w:hAnsi="Times New Roman" w:cs="Times New Roman"/>
          <w:sz w:val="24"/>
          <w:szCs w:val="24"/>
        </w:rPr>
        <w:t xml:space="preserve">n kekeruhan larutan Mc. Farland </w:t>
      </w:r>
      <w:r w:rsidRPr="00F96897">
        <w:rPr>
          <w:rFonts w:ascii="Times New Roman" w:hAnsi="Times New Roman" w:cs="Times New Roman"/>
          <w:sz w:val="24"/>
          <w:szCs w:val="24"/>
        </w:rPr>
        <w:t xml:space="preserve">(Fatisa, 2013). </w:t>
      </w:r>
    </w:p>
    <w:p w:rsidR="005E0A71" w:rsidRPr="00F96897" w:rsidRDefault="005E0A71" w:rsidP="005E0A71">
      <w:pPr>
        <w:spacing w:after="0" w:line="360" w:lineRule="auto"/>
        <w:ind w:right="3"/>
        <w:jc w:val="both"/>
        <w:rPr>
          <w:rFonts w:ascii="Times New Roman" w:hAnsi="Times New Roman" w:cs="Times New Roman"/>
          <w:b/>
          <w:sz w:val="24"/>
          <w:szCs w:val="24"/>
        </w:rPr>
      </w:pPr>
      <w:r w:rsidRPr="00F96897">
        <w:rPr>
          <w:rFonts w:ascii="Times New Roman" w:hAnsi="Times New Roman" w:cs="Times New Roman"/>
          <w:b/>
          <w:sz w:val="24"/>
          <w:szCs w:val="24"/>
        </w:rPr>
        <w:t>3.1</w:t>
      </w:r>
      <w:r>
        <w:rPr>
          <w:rFonts w:ascii="Times New Roman" w:hAnsi="Times New Roman" w:cs="Times New Roman"/>
          <w:b/>
          <w:sz w:val="24"/>
          <w:szCs w:val="24"/>
        </w:rPr>
        <w:t>5</w:t>
      </w:r>
      <w:r w:rsidRPr="00F96897">
        <w:rPr>
          <w:rFonts w:ascii="Times New Roman" w:hAnsi="Times New Roman" w:cs="Times New Roman"/>
          <w:b/>
          <w:sz w:val="24"/>
          <w:szCs w:val="24"/>
        </w:rPr>
        <w:t xml:space="preserve"> Pengujian Aktivitas Antibakteri Sediaan Gel </w:t>
      </w:r>
    </w:p>
    <w:p w:rsidR="005E0A71" w:rsidRPr="00E16CD8" w:rsidRDefault="005E0A71" w:rsidP="005E0A71">
      <w:pPr>
        <w:spacing w:after="0" w:line="480" w:lineRule="auto"/>
        <w:ind w:right="3" w:firstLine="720"/>
        <w:jc w:val="both"/>
        <w:rPr>
          <w:rFonts w:ascii="Times New Roman" w:hAnsi="Times New Roman" w:cs="Times New Roman"/>
          <w:sz w:val="24"/>
          <w:szCs w:val="24"/>
        </w:rPr>
      </w:pPr>
      <w:r w:rsidRPr="00F96897">
        <w:rPr>
          <w:rFonts w:ascii="Times New Roman" w:hAnsi="Times New Roman" w:cs="Times New Roman"/>
          <w:sz w:val="24"/>
          <w:szCs w:val="24"/>
        </w:rPr>
        <w:t xml:space="preserve">Metode pengujian yang digunakan adalah metode sumuran, Dengan cara  disiapkan cawan petri, dituang medium MHA sebanyak 5 </w:t>
      </w:r>
      <w:r>
        <w:rPr>
          <w:rFonts w:ascii="Times New Roman" w:hAnsi="Times New Roman" w:cs="Times New Roman"/>
          <w:sz w:val="24"/>
          <w:szCs w:val="24"/>
        </w:rPr>
        <w:t>ml</w:t>
      </w:r>
      <w:r w:rsidRPr="00F96897">
        <w:rPr>
          <w:rFonts w:ascii="Times New Roman" w:hAnsi="Times New Roman" w:cs="Times New Roman"/>
          <w:sz w:val="24"/>
          <w:szCs w:val="24"/>
        </w:rPr>
        <w:t xml:space="preserve"> ke dalam masing masing cawan petri sebagai lapisan pertama, kemudian tuangkan 2</w:t>
      </w:r>
      <w:r>
        <w:rPr>
          <w:rFonts w:ascii="Times New Roman" w:hAnsi="Times New Roman" w:cs="Times New Roman"/>
          <w:sz w:val="24"/>
          <w:szCs w:val="24"/>
        </w:rPr>
        <w:t>ml</w:t>
      </w:r>
      <w:r w:rsidRPr="00F96897">
        <w:rPr>
          <w:rFonts w:ascii="Times New Roman" w:hAnsi="Times New Roman" w:cs="Times New Roman"/>
          <w:sz w:val="24"/>
          <w:szCs w:val="24"/>
        </w:rPr>
        <w:t xml:space="preserve"> suspensi bakteri yang telah dienecerkan dengan Nacl 0,9%. Lalu goyang angka 8. Didinginkan hingga memadat. Setelah itu gunakan alat sumuran untuk memberi bolongan tempat sediaan gel ekstrak etanol daun marbosi-bosi </w:t>
      </w:r>
      <w:r w:rsidRPr="0018105E">
        <w:rPr>
          <w:rFonts w:ascii="Times New Roman" w:hAnsi="Times New Roman" w:cs="Times New Roman"/>
          <w:i/>
          <w:iCs/>
          <w:sz w:val="24"/>
          <w:szCs w:val="24"/>
        </w:rPr>
        <w:t>(Tarenna polycarpa (Miq.) Koord.Ex Valeton)</w:t>
      </w:r>
      <w:r>
        <w:rPr>
          <w:rFonts w:ascii="Times New Roman" w:hAnsi="Times New Roman" w:cs="Times New Roman"/>
          <w:i/>
          <w:iCs/>
          <w:sz w:val="24"/>
          <w:szCs w:val="24"/>
        </w:rPr>
        <w:t xml:space="preserve"> </w:t>
      </w:r>
      <w:r w:rsidRPr="00F96897">
        <w:rPr>
          <w:rFonts w:ascii="Times New Roman" w:hAnsi="Times New Roman" w:cs="Times New Roman"/>
          <w:sz w:val="24"/>
          <w:szCs w:val="24"/>
        </w:rPr>
        <w:t xml:space="preserve">dengan konsentrasi 15, 30, </w:t>
      </w:r>
      <w:r>
        <w:rPr>
          <w:rFonts w:ascii="Times New Roman" w:hAnsi="Times New Roman" w:cs="Times New Roman"/>
          <w:sz w:val="24"/>
          <w:szCs w:val="24"/>
        </w:rPr>
        <w:t xml:space="preserve">dan </w:t>
      </w:r>
      <w:r w:rsidRPr="00F96897">
        <w:rPr>
          <w:rFonts w:ascii="Times New Roman" w:hAnsi="Times New Roman" w:cs="Times New Roman"/>
          <w:sz w:val="24"/>
          <w:szCs w:val="24"/>
        </w:rPr>
        <w:t>45%, kontrol positif sediaan</w:t>
      </w:r>
      <w:r w:rsidRPr="00F96897">
        <w:rPr>
          <w:rFonts w:ascii="Times New Roman" w:eastAsia="Times New Roman" w:hAnsi="Times New Roman" w:cs="Times New Roman"/>
          <w:i/>
          <w:sz w:val="24"/>
          <w:szCs w:val="24"/>
        </w:rPr>
        <w:t xml:space="preserve"> </w:t>
      </w:r>
      <w:r w:rsidRPr="00F96897">
        <w:rPr>
          <w:rFonts w:ascii="Times New Roman" w:eastAsia="Times New Roman" w:hAnsi="Times New Roman" w:cs="Times New Roman"/>
          <w:sz w:val="24"/>
          <w:szCs w:val="24"/>
        </w:rPr>
        <w:t>mengggunakan sediaan dipasaran (glad2glow)</w:t>
      </w:r>
      <w:r w:rsidRPr="00F96897">
        <w:rPr>
          <w:rFonts w:ascii="Times New Roman" w:hAnsi="Times New Roman" w:cs="Times New Roman"/>
          <w:sz w:val="24"/>
          <w:szCs w:val="24"/>
        </w:rPr>
        <w:t xml:space="preserve"> dan kontrol negatif </w:t>
      </w:r>
      <w:r w:rsidRPr="00F96897">
        <w:rPr>
          <w:rFonts w:ascii="Times New Roman" w:hAnsi="Times New Roman" w:cs="Times New Roman"/>
          <w:sz w:val="24"/>
          <w:szCs w:val="24"/>
        </w:rPr>
        <w:lastRenderedPageBreak/>
        <w:t>menggunakan  blanko, setelah selesai inkubasi cawan petri selama 1x24 jam, lihat zona hambat</w:t>
      </w:r>
      <w:r>
        <w:rPr>
          <w:rFonts w:ascii="Times New Roman" w:hAnsi="Times New Roman" w:cs="Times New Roman"/>
          <w:sz w:val="24"/>
          <w:szCs w:val="24"/>
        </w:rPr>
        <w:t xml:space="preserve"> (Nisa </w:t>
      </w:r>
      <w:r>
        <w:rPr>
          <w:rFonts w:ascii="Times New Roman" w:hAnsi="Times New Roman" w:cs="Times New Roman"/>
          <w:i/>
          <w:iCs/>
          <w:sz w:val="24"/>
          <w:szCs w:val="24"/>
        </w:rPr>
        <w:t xml:space="preserve">et al., </w:t>
      </w:r>
      <w:r>
        <w:rPr>
          <w:rFonts w:ascii="Times New Roman" w:hAnsi="Times New Roman" w:cs="Times New Roman"/>
          <w:sz w:val="24"/>
          <w:szCs w:val="24"/>
        </w:rPr>
        <w:t>2023)</w:t>
      </w:r>
    </w:p>
    <w:p w:rsidR="001F3E25" w:rsidRDefault="001F3E25" w:rsidP="005E0A71">
      <w:pPr>
        <w:spacing w:after="0" w:line="480" w:lineRule="auto"/>
        <w:jc w:val="center"/>
      </w:pPr>
    </w:p>
    <w:sectPr w:rsidR="001F3E25" w:rsidSect="001F3E25">
      <w:headerReference w:type="even" r:id="rId7"/>
      <w:headerReference w:type="default" r:id="rId8"/>
      <w:headerReference w:type="first" r:id="rId9"/>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3BC" w:rsidRDefault="00A323BC" w:rsidP="001F3E25">
      <w:pPr>
        <w:spacing w:after="0" w:line="240" w:lineRule="auto"/>
      </w:pPr>
      <w:r>
        <w:separator/>
      </w:r>
    </w:p>
  </w:endnote>
  <w:endnote w:type="continuationSeparator" w:id="0">
    <w:p w:rsidR="00A323BC" w:rsidRDefault="00A323BC" w:rsidP="001F3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3BC" w:rsidRDefault="00A323BC" w:rsidP="001F3E25">
      <w:pPr>
        <w:spacing w:after="0" w:line="240" w:lineRule="auto"/>
      </w:pPr>
      <w:r>
        <w:separator/>
      </w:r>
    </w:p>
  </w:footnote>
  <w:footnote w:type="continuationSeparator" w:id="0">
    <w:p w:rsidR="00A323BC" w:rsidRDefault="00A323BC" w:rsidP="001F3E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E25" w:rsidRDefault="00A323B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531251" o:spid="_x0000_s2050" type="#_x0000_t75" style="position:absolute;margin-left:0;margin-top:0;width:396.85pt;height:391pt;z-index:-25165721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E25" w:rsidRDefault="00A323B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531252" o:spid="_x0000_s2051" type="#_x0000_t75" style="position:absolute;margin-left:0;margin-top:0;width:396.85pt;height:391pt;z-index:-25165619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E25" w:rsidRDefault="00A323B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531250" o:spid="_x0000_s2049" type="#_x0000_t75" style="position:absolute;margin-left:0;margin-top:0;width:396.85pt;height:391pt;z-index:-251658240;mso-position-horizontal:center;mso-position-horizontal-relative:margin;mso-position-vertical:center;mso-position-vertical-relative:margin" o:allowincell="f">
          <v:imagedata r:id="rId1" o:title="LOGO UMN"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6534F"/>
    <w:multiLevelType w:val="hybridMultilevel"/>
    <w:tmpl w:val="7684458E"/>
    <w:lvl w:ilvl="0" w:tplc="CFA0EC08">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1">
    <w:nsid w:val="09357848"/>
    <w:multiLevelType w:val="hybridMultilevel"/>
    <w:tmpl w:val="6082BE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053CA"/>
    <w:multiLevelType w:val="hybridMultilevel"/>
    <w:tmpl w:val="56F6A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F00BCB"/>
    <w:multiLevelType w:val="hybridMultilevel"/>
    <w:tmpl w:val="5A2A75EA"/>
    <w:lvl w:ilvl="0" w:tplc="0D98E02C">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886838">
      <w:start w:val="1"/>
      <w:numFmt w:val="lowerLetter"/>
      <w:lvlText w:val="%2)"/>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94E3E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FE674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0C12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9ED16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686DD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9063A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6C8A9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5656D31"/>
    <w:multiLevelType w:val="hybridMultilevel"/>
    <w:tmpl w:val="D472B69A"/>
    <w:lvl w:ilvl="0" w:tplc="0409000F">
      <w:start w:val="1"/>
      <w:numFmt w:val="decimal"/>
      <w:lvlText w:val="%1."/>
      <w:lvlJc w:val="left"/>
      <w:pPr>
        <w:ind w:left="360" w:hanging="360"/>
      </w:pPr>
    </w:lvl>
    <w:lvl w:ilvl="1" w:tplc="BFC8D556">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C07DEC"/>
    <w:multiLevelType w:val="hybridMultilevel"/>
    <w:tmpl w:val="2CCAC3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1520E6"/>
    <w:multiLevelType w:val="multilevel"/>
    <w:tmpl w:val="4730874E"/>
    <w:lvl w:ilvl="0">
      <w:start w:val="2"/>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3"/>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C5C35E1"/>
    <w:multiLevelType w:val="hybridMultilevel"/>
    <w:tmpl w:val="A52E603A"/>
    <w:lvl w:ilvl="0" w:tplc="76AAD9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885A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A42B6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5474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7490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5C86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AA2E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A6C3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A270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1E575DC"/>
    <w:multiLevelType w:val="hybridMultilevel"/>
    <w:tmpl w:val="ABBA85DE"/>
    <w:lvl w:ilvl="0" w:tplc="27A07074">
      <w:start w:val="1"/>
      <w:numFmt w:val="lowerLetter"/>
      <w:lvlText w:val="%1."/>
      <w:lvlJc w:val="left"/>
      <w:pPr>
        <w:ind w:left="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34E3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0CBA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4ECD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103B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E405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124E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8257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1AAA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A0409DF"/>
    <w:multiLevelType w:val="hybridMultilevel"/>
    <w:tmpl w:val="DDB049EA"/>
    <w:lvl w:ilvl="0" w:tplc="1FD81040">
      <w:start w:val="1"/>
      <w:numFmt w:val="decimal"/>
      <w:lvlText w:val="%1."/>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E88EFA">
      <w:start w:val="1"/>
      <w:numFmt w:val="lowerLetter"/>
      <w:lvlText w:val="%2"/>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E65F14">
      <w:start w:val="1"/>
      <w:numFmt w:val="lowerRoman"/>
      <w:lvlText w:val="%3"/>
      <w:lvlJc w:val="left"/>
      <w:pPr>
        <w:ind w:left="2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2E74BA">
      <w:start w:val="1"/>
      <w:numFmt w:val="decimal"/>
      <w:lvlText w:val="%4"/>
      <w:lvlJc w:val="left"/>
      <w:pPr>
        <w:ind w:left="2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C2D328">
      <w:start w:val="1"/>
      <w:numFmt w:val="lowerLetter"/>
      <w:lvlText w:val="%5"/>
      <w:lvlJc w:val="left"/>
      <w:pPr>
        <w:ind w:left="3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C807AE">
      <w:start w:val="1"/>
      <w:numFmt w:val="lowerRoman"/>
      <w:lvlText w:val="%6"/>
      <w:lvlJc w:val="left"/>
      <w:pPr>
        <w:ind w:left="4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84521C">
      <w:start w:val="1"/>
      <w:numFmt w:val="decimal"/>
      <w:lvlText w:val="%7"/>
      <w:lvlJc w:val="left"/>
      <w:pPr>
        <w:ind w:left="4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0091E4">
      <w:start w:val="1"/>
      <w:numFmt w:val="lowerLetter"/>
      <w:lvlText w:val="%8"/>
      <w:lvlJc w:val="left"/>
      <w:pPr>
        <w:ind w:left="5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D60924">
      <w:start w:val="1"/>
      <w:numFmt w:val="lowerRoman"/>
      <w:lvlText w:val="%9"/>
      <w:lvlJc w:val="left"/>
      <w:pPr>
        <w:ind w:left="6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AD203F2"/>
    <w:multiLevelType w:val="hybridMultilevel"/>
    <w:tmpl w:val="0E5AE4AA"/>
    <w:lvl w:ilvl="0" w:tplc="0A28DDA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4AB6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C870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720B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A0F1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22DE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CA44C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86CF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EF1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D6E152A"/>
    <w:multiLevelType w:val="multilevel"/>
    <w:tmpl w:val="8BB422D0"/>
    <w:lvl w:ilvl="0">
      <w:start w:val="1"/>
      <w:numFmt w:val="decimal"/>
      <w:lvlText w:val="%1."/>
      <w:lvlJc w:val="left"/>
      <w:pPr>
        <w:ind w:left="360" w:hanging="360"/>
      </w:pPr>
    </w:lvl>
    <w:lvl w:ilvl="1">
      <w:start w:val="10"/>
      <w:numFmt w:val="decimal"/>
      <w:isLgl/>
      <w:lvlText w:val="%1.%2"/>
      <w:lvlJc w:val="left"/>
      <w:pPr>
        <w:ind w:left="660" w:hanging="660"/>
      </w:pPr>
      <w:rPr>
        <w:rFonts w:hint="default"/>
      </w:rPr>
    </w:lvl>
    <w:lvl w:ilvl="2">
      <w:start w:val="9"/>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2FE053CF"/>
    <w:multiLevelType w:val="hybridMultilevel"/>
    <w:tmpl w:val="CEBED59A"/>
    <w:lvl w:ilvl="0" w:tplc="06904166">
      <w:start w:val="1"/>
      <w:numFmt w:val="decimal"/>
      <w:lvlText w:val="%1."/>
      <w:lvlJc w:val="left"/>
      <w:pPr>
        <w:ind w:left="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F4541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0656A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0EE8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6AB8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88D82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52517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1CFFD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8C9E9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305D2D35"/>
    <w:multiLevelType w:val="multilevel"/>
    <w:tmpl w:val="1090C6E0"/>
    <w:lvl w:ilvl="0">
      <w:start w:val="3"/>
      <w:numFmt w:val="decimal"/>
      <w:lvlText w:val="%1"/>
      <w:lvlJc w:val="left"/>
      <w:pPr>
        <w:ind w:left="600" w:hanging="600"/>
      </w:pPr>
      <w:rPr>
        <w:rFonts w:hint="default"/>
      </w:rPr>
    </w:lvl>
    <w:lvl w:ilvl="1">
      <w:start w:val="10"/>
      <w:numFmt w:val="decimal"/>
      <w:lvlText w:val="%1.%2"/>
      <w:lvlJc w:val="left"/>
      <w:pPr>
        <w:ind w:left="960" w:hanging="60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23130C6"/>
    <w:multiLevelType w:val="hybridMultilevel"/>
    <w:tmpl w:val="A798E38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2C60D43"/>
    <w:multiLevelType w:val="hybridMultilevel"/>
    <w:tmpl w:val="DFF0BF6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BA724D9"/>
    <w:multiLevelType w:val="hybridMultilevel"/>
    <w:tmpl w:val="9E20CE38"/>
    <w:lvl w:ilvl="0" w:tplc="E0328898">
      <w:start w:val="1"/>
      <w:numFmt w:val="decimal"/>
      <w:lvlText w:val="%1."/>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A074C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AA7B6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B6429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D4301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88F68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A27C4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18AD3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E6D03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18A0125"/>
    <w:multiLevelType w:val="hybridMultilevel"/>
    <w:tmpl w:val="47F29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3F3C9C"/>
    <w:multiLevelType w:val="multilevel"/>
    <w:tmpl w:val="5FF0005E"/>
    <w:lvl w:ilvl="0">
      <w:start w:val="1"/>
      <w:numFmt w:val="decimal"/>
      <w:lvlText w:val="%1"/>
      <w:lvlJc w:val="left"/>
      <w:pPr>
        <w:ind w:left="495" w:hanging="495"/>
      </w:pPr>
      <w:rPr>
        <w:rFonts w:hint="default"/>
        <w:b/>
      </w:rPr>
    </w:lvl>
    <w:lvl w:ilvl="1">
      <w:start w:val="1"/>
      <w:numFmt w:val="decimal"/>
      <w:lvlText w:val="%1.%2"/>
      <w:lvlJc w:val="left"/>
      <w:pPr>
        <w:ind w:left="495" w:hanging="495"/>
      </w:pPr>
      <w:rPr>
        <w:rFonts w:ascii="Times New Roman" w:hAnsi="Times New Roman" w:cs="Times New Roman"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9">
    <w:nsid w:val="556F4889"/>
    <w:multiLevelType w:val="multilevel"/>
    <w:tmpl w:val="85048F06"/>
    <w:lvl w:ilvl="0">
      <w:start w:val="1"/>
      <w:numFmt w:val="decimal"/>
      <w:lvlText w:val="%1."/>
      <w:lvlJc w:val="left"/>
      <w:pPr>
        <w:ind w:left="360" w:hanging="360"/>
      </w:pPr>
    </w:lvl>
    <w:lvl w:ilvl="1">
      <w:start w:val="1"/>
      <w:numFmt w:val="decimal"/>
      <w:isLgl/>
      <w:lvlText w:val="%1.%2"/>
      <w:lvlJc w:val="left"/>
      <w:pPr>
        <w:ind w:left="480" w:hanging="48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55C41B0A"/>
    <w:multiLevelType w:val="hybridMultilevel"/>
    <w:tmpl w:val="F97A77FC"/>
    <w:lvl w:ilvl="0" w:tplc="62BACD70">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402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0224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5C35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EEB4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32A1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4889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9E66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D058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E3317C8"/>
    <w:multiLevelType w:val="hybridMultilevel"/>
    <w:tmpl w:val="F6385D2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102814"/>
    <w:multiLevelType w:val="hybridMultilevel"/>
    <w:tmpl w:val="8D403858"/>
    <w:lvl w:ilvl="0" w:tplc="002E495A">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D24DAC">
      <w:start w:val="1"/>
      <w:numFmt w:val="decimal"/>
      <w:lvlText w:val="%2)"/>
      <w:lvlJc w:val="left"/>
      <w:pPr>
        <w:ind w:left="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341FCE">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5CF5C0">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760A4C">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B80974">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08816A">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3ED2B8">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2685EA">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5F127F1B"/>
    <w:multiLevelType w:val="multilevel"/>
    <w:tmpl w:val="35D247CE"/>
    <w:lvl w:ilvl="0">
      <w:start w:val="1"/>
      <w:numFmt w:val="decimal"/>
      <w:lvlText w:val="%1."/>
      <w:lvlJc w:val="left"/>
      <w:pPr>
        <w:ind w:left="360" w:hanging="360"/>
      </w:pPr>
    </w:lvl>
    <w:lvl w:ilvl="1">
      <w:start w:val="12"/>
      <w:numFmt w:val="decimal"/>
      <w:isLgl/>
      <w:lvlText w:val="%1.%2"/>
      <w:lvlJc w:val="left"/>
      <w:pPr>
        <w:ind w:left="600" w:hanging="600"/>
      </w:pPr>
      <w:rPr>
        <w:rFonts w:hint="default"/>
        <w:b/>
      </w:rPr>
    </w:lvl>
    <w:lvl w:ilvl="2">
      <w:start w:val="2"/>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4">
    <w:nsid w:val="5F8D6091"/>
    <w:multiLevelType w:val="multilevel"/>
    <w:tmpl w:val="804459C4"/>
    <w:lvl w:ilvl="0">
      <w:start w:val="1"/>
      <w:numFmt w:val="decimal"/>
      <w:lvlText w:val="%1."/>
      <w:lvlJc w:val="left"/>
      <w:pPr>
        <w:ind w:left="1935"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655" w:hanging="1080"/>
      </w:pPr>
      <w:rPr>
        <w:rFonts w:hint="default"/>
      </w:rPr>
    </w:lvl>
    <w:lvl w:ilvl="4">
      <w:start w:val="1"/>
      <w:numFmt w:val="decimal"/>
      <w:isLgl/>
      <w:lvlText w:val="%1.%2.%3.%4.%5"/>
      <w:lvlJc w:val="left"/>
      <w:pPr>
        <w:ind w:left="2655" w:hanging="1080"/>
      </w:pPr>
      <w:rPr>
        <w:rFonts w:hint="default"/>
      </w:rPr>
    </w:lvl>
    <w:lvl w:ilvl="5">
      <w:start w:val="1"/>
      <w:numFmt w:val="decimal"/>
      <w:isLgl/>
      <w:lvlText w:val="%1.%2.%3.%4.%5.%6"/>
      <w:lvlJc w:val="left"/>
      <w:pPr>
        <w:ind w:left="3015" w:hanging="1440"/>
      </w:pPr>
      <w:rPr>
        <w:rFonts w:hint="default"/>
      </w:rPr>
    </w:lvl>
    <w:lvl w:ilvl="6">
      <w:start w:val="1"/>
      <w:numFmt w:val="decimal"/>
      <w:isLgl/>
      <w:lvlText w:val="%1.%2.%3.%4.%5.%6.%7"/>
      <w:lvlJc w:val="left"/>
      <w:pPr>
        <w:ind w:left="3015" w:hanging="1440"/>
      </w:pPr>
      <w:rPr>
        <w:rFonts w:hint="default"/>
      </w:rPr>
    </w:lvl>
    <w:lvl w:ilvl="7">
      <w:start w:val="1"/>
      <w:numFmt w:val="decimal"/>
      <w:isLgl/>
      <w:lvlText w:val="%1.%2.%3.%4.%5.%6.%7.%8"/>
      <w:lvlJc w:val="left"/>
      <w:pPr>
        <w:ind w:left="3375" w:hanging="1800"/>
      </w:pPr>
      <w:rPr>
        <w:rFonts w:hint="default"/>
      </w:rPr>
    </w:lvl>
    <w:lvl w:ilvl="8">
      <w:start w:val="1"/>
      <w:numFmt w:val="decimal"/>
      <w:isLgl/>
      <w:lvlText w:val="%1.%2.%3.%4.%5.%6.%7.%8.%9"/>
      <w:lvlJc w:val="left"/>
      <w:pPr>
        <w:ind w:left="3735" w:hanging="2160"/>
      </w:pPr>
      <w:rPr>
        <w:rFonts w:hint="default"/>
      </w:rPr>
    </w:lvl>
  </w:abstractNum>
  <w:abstractNum w:abstractNumId="25">
    <w:nsid w:val="60892738"/>
    <w:multiLevelType w:val="hybridMultilevel"/>
    <w:tmpl w:val="19F4148C"/>
    <w:lvl w:ilvl="0" w:tplc="8A0EA512">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3F6A4B"/>
    <w:multiLevelType w:val="hybridMultilevel"/>
    <w:tmpl w:val="0A5A906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366E55"/>
    <w:multiLevelType w:val="hybridMultilevel"/>
    <w:tmpl w:val="17D240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157791C"/>
    <w:multiLevelType w:val="hybridMultilevel"/>
    <w:tmpl w:val="0D8616D8"/>
    <w:lvl w:ilvl="0" w:tplc="AEFCA62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8282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F832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9CE3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FEBB5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8A94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B66B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FC34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F617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7A247930"/>
    <w:multiLevelType w:val="hybridMultilevel"/>
    <w:tmpl w:val="C5D659E8"/>
    <w:lvl w:ilvl="0" w:tplc="2B8E41B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nsid w:val="7C8D7903"/>
    <w:multiLevelType w:val="hybridMultilevel"/>
    <w:tmpl w:val="DF5A210C"/>
    <w:lvl w:ilvl="0" w:tplc="7F7ACDDC">
      <w:start w:val="1"/>
      <w:numFmt w:val="decimal"/>
      <w:lvlText w:val="%1."/>
      <w:lvlJc w:val="left"/>
      <w:pPr>
        <w:ind w:left="360" w:hanging="360"/>
      </w:pPr>
      <w:rPr>
        <w:b w:val="0"/>
      </w:rPr>
    </w:lvl>
    <w:lvl w:ilvl="1" w:tplc="61046754">
      <w:numFmt w:val="bullet"/>
      <w:lvlText w:val=""/>
      <w:lvlJc w:val="left"/>
      <w:pPr>
        <w:ind w:left="1080" w:hanging="360"/>
      </w:pPr>
      <w:rPr>
        <w:rFonts w:ascii="Times New Roman" w:eastAsiaTheme="minorHAnsi" w:hAnsi="Times New Roman" w:cs="Times New Roman" w:hint="default"/>
      </w:rPr>
    </w:lvl>
    <w:lvl w:ilvl="2" w:tplc="C0C250AC">
      <w:start w:val="1"/>
      <w:numFmt w:val="decimal"/>
      <w:lvlText w:val="%3."/>
      <w:lvlJc w:val="left"/>
      <w:pPr>
        <w:ind w:left="1980" w:hanging="36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DE4674B"/>
    <w:multiLevelType w:val="hybridMultilevel"/>
    <w:tmpl w:val="02969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F937BBD"/>
    <w:multiLevelType w:val="hybridMultilevel"/>
    <w:tmpl w:val="93CC6C6A"/>
    <w:lvl w:ilvl="0" w:tplc="C1BAB5EA">
      <w:start w:val="1"/>
      <w:numFmt w:val="lowerLetter"/>
      <w:lvlText w:val="%1."/>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848F1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AEBE2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02077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F66EA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60107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E0BFB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9460C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5CF5E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5"/>
  </w:num>
  <w:num w:numId="2">
    <w:abstractNumId w:val="18"/>
  </w:num>
  <w:num w:numId="3">
    <w:abstractNumId w:val="2"/>
  </w:num>
  <w:num w:numId="4">
    <w:abstractNumId w:val="17"/>
  </w:num>
  <w:num w:numId="5">
    <w:abstractNumId w:val="27"/>
  </w:num>
  <w:num w:numId="6">
    <w:abstractNumId w:val="19"/>
  </w:num>
  <w:num w:numId="7">
    <w:abstractNumId w:val="30"/>
  </w:num>
  <w:num w:numId="8">
    <w:abstractNumId w:val="23"/>
  </w:num>
  <w:num w:numId="9">
    <w:abstractNumId w:val="24"/>
  </w:num>
  <w:num w:numId="10">
    <w:abstractNumId w:val="1"/>
  </w:num>
  <w:num w:numId="11">
    <w:abstractNumId w:val="11"/>
  </w:num>
  <w:num w:numId="12">
    <w:abstractNumId w:val="4"/>
  </w:num>
  <w:num w:numId="13">
    <w:abstractNumId w:val="5"/>
  </w:num>
  <w:num w:numId="14">
    <w:abstractNumId w:val="21"/>
  </w:num>
  <w:num w:numId="15">
    <w:abstractNumId w:val="14"/>
  </w:num>
  <w:num w:numId="16">
    <w:abstractNumId w:val="26"/>
  </w:num>
  <w:num w:numId="17">
    <w:abstractNumId w:val="16"/>
  </w:num>
  <w:num w:numId="18">
    <w:abstractNumId w:val="9"/>
  </w:num>
  <w:num w:numId="19">
    <w:abstractNumId w:val="7"/>
  </w:num>
  <w:num w:numId="20">
    <w:abstractNumId w:val="22"/>
  </w:num>
  <w:num w:numId="21">
    <w:abstractNumId w:val="10"/>
  </w:num>
  <w:num w:numId="22">
    <w:abstractNumId w:val="29"/>
  </w:num>
  <w:num w:numId="23">
    <w:abstractNumId w:val="20"/>
  </w:num>
  <w:num w:numId="24">
    <w:abstractNumId w:val="32"/>
  </w:num>
  <w:num w:numId="25">
    <w:abstractNumId w:val="3"/>
  </w:num>
  <w:num w:numId="26">
    <w:abstractNumId w:val="0"/>
  </w:num>
  <w:num w:numId="27">
    <w:abstractNumId w:val="6"/>
  </w:num>
  <w:num w:numId="28">
    <w:abstractNumId w:val="8"/>
  </w:num>
  <w:num w:numId="29">
    <w:abstractNumId w:val="15"/>
  </w:num>
  <w:num w:numId="30">
    <w:abstractNumId w:val="13"/>
  </w:num>
  <w:num w:numId="31">
    <w:abstractNumId w:val="12"/>
  </w:num>
  <w:num w:numId="32">
    <w:abstractNumId w:val="31"/>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forms" w:enforcement="1" w:cryptProviderType="rsaAES" w:cryptAlgorithmClass="hash" w:cryptAlgorithmType="typeAny" w:cryptAlgorithmSid="14" w:cryptSpinCount="100000" w:hash="JBIc0MNTX2bVclg3pGte5aboFQNIYIcQ7W1+YrWY1gOCBz/JKU3oA4KwUnAFt6liVdD8TFLTRjALSULP5WmZrA==" w:salt="u1wSZ5COmBPDvocQ2NggvQ=="/>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E25"/>
    <w:rsid w:val="000B61B6"/>
    <w:rsid w:val="001F3E25"/>
    <w:rsid w:val="0037693E"/>
    <w:rsid w:val="005E0A71"/>
    <w:rsid w:val="00A323BC"/>
    <w:rsid w:val="00A800FF"/>
    <w:rsid w:val="00B974E6"/>
    <w:rsid w:val="00E61A7B"/>
    <w:rsid w:val="00E86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D8A41B4-9A4C-42C5-ABDA-1926E3F4F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A71"/>
  </w:style>
  <w:style w:type="paragraph" w:styleId="Heading1">
    <w:name w:val="heading 1"/>
    <w:basedOn w:val="Normal"/>
    <w:link w:val="Heading1Char"/>
    <w:uiPriority w:val="9"/>
    <w:qFormat/>
    <w:rsid w:val="001F3E2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61A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61A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61A7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61A7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E0A7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E25"/>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1F3E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3E25"/>
    <w:rPr>
      <w:rFonts w:ascii="Tahoma" w:hAnsi="Tahoma" w:cs="Tahoma"/>
      <w:sz w:val="16"/>
      <w:szCs w:val="16"/>
    </w:rPr>
  </w:style>
  <w:style w:type="paragraph" w:styleId="Header">
    <w:name w:val="header"/>
    <w:basedOn w:val="Normal"/>
    <w:link w:val="HeaderChar"/>
    <w:uiPriority w:val="99"/>
    <w:unhideWhenUsed/>
    <w:rsid w:val="001F3E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E25"/>
  </w:style>
  <w:style w:type="paragraph" w:styleId="Footer">
    <w:name w:val="footer"/>
    <w:basedOn w:val="Normal"/>
    <w:link w:val="FooterChar"/>
    <w:uiPriority w:val="99"/>
    <w:unhideWhenUsed/>
    <w:rsid w:val="001F3E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E25"/>
  </w:style>
  <w:style w:type="paragraph" w:styleId="ListParagraph">
    <w:name w:val="List Paragraph"/>
    <w:aliases w:val="PARAGRAPH,Heading 2 Char1,Char Char,List Paragraph11"/>
    <w:basedOn w:val="Normal"/>
    <w:link w:val="ListParagraphChar"/>
    <w:uiPriority w:val="34"/>
    <w:qFormat/>
    <w:rsid w:val="00B974E6"/>
    <w:pPr>
      <w:ind w:left="720"/>
      <w:contextualSpacing/>
    </w:pPr>
  </w:style>
  <w:style w:type="character" w:customStyle="1" w:styleId="ListParagraphChar">
    <w:name w:val="List Paragraph Char"/>
    <w:aliases w:val="PARAGRAPH Char,Heading 2 Char1 Char,Char Char Char,List Paragraph11 Char"/>
    <w:basedOn w:val="DefaultParagraphFont"/>
    <w:link w:val="ListParagraph"/>
    <w:uiPriority w:val="34"/>
    <w:qFormat/>
    <w:locked/>
    <w:rsid w:val="00B974E6"/>
  </w:style>
  <w:style w:type="character" w:styleId="Emphasis">
    <w:name w:val="Emphasis"/>
    <w:basedOn w:val="DefaultParagraphFont"/>
    <w:uiPriority w:val="20"/>
    <w:qFormat/>
    <w:rsid w:val="000B61B6"/>
    <w:rPr>
      <w:i/>
      <w:iCs/>
    </w:rPr>
  </w:style>
  <w:style w:type="paragraph" w:styleId="NormalWeb">
    <w:name w:val="Normal (Web)"/>
    <w:basedOn w:val="Normal"/>
    <w:uiPriority w:val="99"/>
    <w:unhideWhenUsed/>
    <w:rsid w:val="000B61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B61B6"/>
    <w:rPr>
      <w:b/>
      <w:bCs/>
    </w:rPr>
  </w:style>
  <w:style w:type="character" w:customStyle="1" w:styleId="Heading2Char">
    <w:name w:val="Heading 2 Char"/>
    <w:basedOn w:val="DefaultParagraphFont"/>
    <w:link w:val="Heading2"/>
    <w:uiPriority w:val="9"/>
    <w:semiHidden/>
    <w:rsid w:val="00E61A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61A7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61A7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61A7B"/>
    <w:rPr>
      <w:rFonts w:asciiTheme="majorHAnsi" w:eastAsiaTheme="majorEastAsia" w:hAnsiTheme="majorHAnsi" w:cstheme="majorBidi"/>
      <w:color w:val="243F60" w:themeColor="accent1" w:themeShade="7F"/>
    </w:rPr>
  </w:style>
  <w:style w:type="character" w:customStyle="1" w:styleId="relative">
    <w:name w:val="relative"/>
    <w:basedOn w:val="DefaultParagraphFont"/>
    <w:rsid w:val="00E61A7B"/>
  </w:style>
  <w:style w:type="character" w:customStyle="1" w:styleId="ms-1">
    <w:name w:val="ms-1"/>
    <w:basedOn w:val="DefaultParagraphFont"/>
    <w:rsid w:val="00E61A7B"/>
  </w:style>
  <w:style w:type="character" w:customStyle="1" w:styleId="max-w-full">
    <w:name w:val="max-w-full"/>
    <w:basedOn w:val="DefaultParagraphFont"/>
    <w:rsid w:val="00E61A7B"/>
  </w:style>
  <w:style w:type="paragraph" w:styleId="BodyText">
    <w:name w:val="Body Text"/>
    <w:basedOn w:val="Normal"/>
    <w:link w:val="BodyTextChar"/>
    <w:uiPriority w:val="1"/>
    <w:qFormat/>
    <w:rsid w:val="00E61A7B"/>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E61A7B"/>
    <w:rPr>
      <w:rFonts w:ascii="Times New Roman" w:eastAsia="Times New Roman" w:hAnsi="Times New Roman" w:cs="Times New Roman"/>
      <w:sz w:val="24"/>
      <w:szCs w:val="24"/>
      <w:lang w:val="id-ID"/>
    </w:rPr>
  </w:style>
  <w:style w:type="character" w:customStyle="1" w:styleId="Heading6Char">
    <w:name w:val="Heading 6 Char"/>
    <w:basedOn w:val="DefaultParagraphFont"/>
    <w:link w:val="Heading6"/>
    <w:uiPriority w:val="9"/>
    <w:semiHidden/>
    <w:rsid w:val="005E0A71"/>
    <w:rPr>
      <w:rFonts w:asciiTheme="majorHAnsi" w:eastAsiaTheme="majorEastAsia" w:hAnsiTheme="majorHAnsi" w:cstheme="majorBidi"/>
      <w:i/>
      <w:iCs/>
      <w:color w:val="243F60" w:themeColor="accent1" w:themeShade="7F"/>
    </w:rPr>
  </w:style>
  <w:style w:type="table" w:styleId="TableGrid">
    <w:name w:val="Table Grid"/>
    <w:basedOn w:val="TableNormal"/>
    <w:uiPriority w:val="59"/>
    <w:rsid w:val="005E0A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E61242D90148F2830ADED0E23869F8"/>
        <w:category>
          <w:name w:val="General"/>
          <w:gallery w:val="placeholder"/>
        </w:category>
        <w:types>
          <w:type w:val="bbPlcHdr"/>
        </w:types>
        <w:behaviors>
          <w:behavior w:val="content"/>
        </w:behaviors>
        <w:guid w:val="{AA8F7020-540F-45F7-A2CA-438FCB82F6C9}"/>
      </w:docPartPr>
      <w:docPartBody>
        <w:p w:rsidR="00AC0887" w:rsidRDefault="005F46B4" w:rsidP="005F46B4">
          <w:pPr>
            <w:pStyle w:val="93E61242D90148F2830ADED0E23869F8"/>
          </w:pPr>
          <w:r w:rsidRPr="001A4BD1">
            <w:rPr>
              <w:rStyle w:val="PlaceholderText"/>
            </w:rPr>
            <w:t>Klik atau ketuk di sini untuk memasukkan teks.</w:t>
          </w:r>
        </w:p>
      </w:docPartBody>
    </w:docPart>
    <w:docPart>
      <w:docPartPr>
        <w:name w:val="E56BC1441789439F88E1EAA190C8A553"/>
        <w:category>
          <w:name w:val="General"/>
          <w:gallery w:val="placeholder"/>
        </w:category>
        <w:types>
          <w:type w:val="bbPlcHdr"/>
        </w:types>
        <w:behaviors>
          <w:behavior w:val="content"/>
        </w:behaviors>
        <w:guid w:val="{E27C5434-D563-43B0-9250-0ABF0556AD49}"/>
      </w:docPartPr>
      <w:docPartBody>
        <w:p w:rsidR="00AC0887" w:rsidRDefault="005F46B4" w:rsidP="005F46B4">
          <w:pPr>
            <w:pStyle w:val="E56BC1441789439F88E1EAA190C8A553"/>
          </w:pPr>
          <w:r w:rsidRPr="001A4BD1">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6B4"/>
    <w:rsid w:val="005F46B4"/>
    <w:rsid w:val="00AC0887"/>
    <w:rsid w:val="00FB60DA"/>
    <w:rsid w:val="00FE6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46B4"/>
    <w:rPr>
      <w:color w:val="808080"/>
    </w:rPr>
  </w:style>
  <w:style w:type="paragraph" w:customStyle="1" w:styleId="41217DE58DE5442A81CE6447439FD319">
    <w:name w:val="41217DE58DE5442A81CE6447439FD319"/>
    <w:rsid w:val="005F46B4"/>
  </w:style>
  <w:style w:type="paragraph" w:customStyle="1" w:styleId="93E61242D90148F2830ADED0E23869F8">
    <w:name w:val="93E61242D90148F2830ADED0E23869F8"/>
    <w:rsid w:val="005F46B4"/>
  </w:style>
  <w:style w:type="paragraph" w:customStyle="1" w:styleId="E56BC1441789439F88E1EAA190C8A553">
    <w:name w:val="E56BC1441789439F88E1EAA190C8A553"/>
    <w:rsid w:val="005F46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4558</Words>
  <Characters>25986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berkah-3</dc:creator>
  <cp:lastModifiedBy>user</cp:lastModifiedBy>
  <cp:revision>2</cp:revision>
  <dcterms:created xsi:type="dcterms:W3CDTF">2026-08-19T02:39:00Z</dcterms:created>
  <dcterms:modified xsi:type="dcterms:W3CDTF">2026-08-19T02:39:00Z</dcterms:modified>
</cp:coreProperties>
</file>