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2A9A" w:rsidRPr="007A17C2" w:rsidRDefault="008C2A9A" w:rsidP="008C2A9A">
      <w:pPr>
        <w:pStyle w:val="Heading1"/>
        <w:spacing w:line="480" w:lineRule="auto"/>
      </w:pPr>
      <w:bookmarkStart w:id="0" w:name="_Toc213080894"/>
      <w:r w:rsidRPr="007A17C2">
        <w:t>BAB III</w:t>
      </w:r>
      <w:bookmarkEnd w:id="0"/>
    </w:p>
    <w:p w:rsidR="008C2A9A" w:rsidRPr="007A17C2" w:rsidRDefault="008C2A9A" w:rsidP="008C2A9A">
      <w:pPr>
        <w:pStyle w:val="Heading1"/>
        <w:spacing w:line="480" w:lineRule="auto"/>
      </w:pPr>
      <w:bookmarkStart w:id="1" w:name="_Toc213080895"/>
      <w:r w:rsidRPr="007A17C2">
        <w:t>METODEPENELITIAN</w:t>
      </w:r>
      <w:bookmarkEnd w:id="1"/>
    </w:p>
    <w:p w:rsidR="008C2A9A" w:rsidRPr="007A17C2" w:rsidRDefault="008C2A9A" w:rsidP="008C2A9A">
      <w:pPr>
        <w:pStyle w:val="Heading2"/>
      </w:pPr>
      <w:bookmarkStart w:id="2" w:name="_TOC_250016"/>
      <w:bookmarkStart w:id="3" w:name="_Toc213080896"/>
      <w:r>
        <w:t xml:space="preserve">3.1 </w:t>
      </w:r>
      <w:bookmarkEnd w:id="2"/>
      <w:bookmarkEnd w:id="3"/>
      <w:r>
        <w:t>Desain Penelitian Tindakan</w:t>
      </w:r>
    </w:p>
    <w:p w:rsidR="008C2A9A" w:rsidRDefault="008C2A9A" w:rsidP="008C2A9A">
      <w:pPr>
        <w:pStyle w:val="BodyText"/>
        <w:spacing w:before="276" w:line="480" w:lineRule="auto"/>
        <w:ind w:left="568" w:right="137" w:firstLine="720"/>
        <w:jc w:val="both"/>
      </w:pPr>
      <w:r>
        <w:t>Penelitian tindakan kelas (Arikunto, 2019) merupakan sebuah penelitian yang digunakan untuk meningkatkan kualitas pembelajaran di kelas yang meliputi proses dan hasil belajar siswa. Penelitian tindakan kelas (PTK) dilakukan oleh guru kelas atau guru mata pelajaran untuk memperbaiki iklim dan suasana belajar siswa, metode mengajar guru, serta pola belajar siswa yang belum menunjukkan hasil maksimal.</w:t>
      </w:r>
    </w:p>
    <w:p w:rsidR="008C2A9A" w:rsidRDefault="008C2A9A" w:rsidP="008C2A9A">
      <w:pPr>
        <w:pStyle w:val="BodyText"/>
        <w:spacing w:before="1" w:line="480" w:lineRule="auto"/>
        <w:ind w:left="568" w:right="138" w:firstLine="720"/>
        <w:jc w:val="both"/>
      </w:pPr>
      <w:r>
        <w:t xml:space="preserve">Penelitian tindakan kelas merupakan model penelitian yang dilaksanakan secara berulang sesuai dengan siklus guna memperoleh hasil yang sesuai tujuan pembelajaran. Dalam penelitian tindakan kelas, siklus tidak boleh ditentukan jumlahnya oleh peneliti. Siklus bisa dilakukan lebih dari tiga kali hingga subjek menunjukkankeadaan </w:t>
      </w:r>
      <w:r>
        <w:rPr>
          <w:i/>
        </w:rPr>
        <w:t>jenuh</w:t>
      </w:r>
      <w:r>
        <w:t>.Keadaan</w:t>
      </w:r>
      <w:r>
        <w:rPr>
          <w:i/>
        </w:rPr>
        <w:t>jenuh</w:t>
      </w:r>
      <w:r>
        <w:t>dapat diartikansebagai suatu kondisi di mana subjek yang dikenai tindakan sudah mencapai hasil yang maksimal (tidak bisa lagi untuk ditingkatkan).</w:t>
      </w:r>
    </w:p>
    <w:p w:rsidR="008C2A9A" w:rsidRDefault="008C2A9A" w:rsidP="008C2A9A">
      <w:pPr>
        <w:pStyle w:val="BodyText"/>
        <w:spacing w:before="1" w:line="480" w:lineRule="auto"/>
        <w:ind w:left="568" w:right="138" w:firstLine="720"/>
        <w:jc w:val="both"/>
      </w:pPr>
      <w:r>
        <w:t xml:space="preserve">Penelitian tindakan kelas menurut (Arikunto,2019) adalah model pembelajaran bersiklus. Satu siklus terdiri atas empat tahap, yakni dimulai dari </w:t>
      </w:r>
      <w:r>
        <w:rPr>
          <w:i/>
        </w:rPr>
        <w:t xml:space="preserve">perencanaan, pelaksanaan, pengamatan, </w:t>
      </w:r>
      <w:r>
        <w:t xml:space="preserve">dan </w:t>
      </w:r>
      <w:r>
        <w:rPr>
          <w:i/>
        </w:rPr>
        <w:t>refleksi</w:t>
      </w:r>
      <w:r>
        <w:t>. Apabila hasil yang diperoleh ketika penelitian belum sesuai dengan tujuan pembelajaran yangdicapai, siklus dapat diulang.</w:t>
      </w:r>
    </w:p>
    <w:p w:rsidR="008C2A9A" w:rsidRDefault="008C2A9A" w:rsidP="008C2A9A">
      <w:pPr>
        <w:pStyle w:val="BodyText"/>
        <w:spacing w:line="480" w:lineRule="auto"/>
        <w:jc w:val="both"/>
        <w:sectPr w:rsidR="008C2A9A" w:rsidSect="008C2A9A">
          <w:headerReference w:type="even" r:id="rId7"/>
          <w:headerReference w:type="default" r:id="rId8"/>
          <w:footerReference w:type="default" r:id="rId9"/>
          <w:headerReference w:type="first" r:id="rId10"/>
          <w:type w:val="continuous"/>
          <w:pgSz w:w="11907" w:h="16839" w:code="9"/>
          <w:pgMar w:top="1940" w:right="1559" w:bottom="1220" w:left="1700" w:header="0" w:footer="1031" w:gutter="0"/>
          <w:cols w:space="720"/>
          <w:titlePg/>
          <w:docGrid w:linePitch="299"/>
        </w:sectPr>
      </w:pPr>
    </w:p>
    <w:p w:rsidR="008C2A9A" w:rsidRDefault="008C2A9A" w:rsidP="008C2A9A">
      <w:pPr>
        <w:pStyle w:val="BodyText"/>
        <w:rPr>
          <w:sz w:val="20"/>
        </w:rPr>
      </w:pPr>
    </w:p>
    <w:p w:rsidR="008C2A9A" w:rsidRDefault="008C2A9A" w:rsidP="008C2A9A">
      <w:pPr>
        <w:pStyle w:val="BodyText"/>
        <w:spacing w:before="66"/>
        <w:rPr>
          <w:sz w:val="20"/>
        </w:rPr>
      </w:pPr>
    </w:p>
    <w:p w:rsidR="008C2A9A" w:rsidRDefault="00F23253" w:rsidP="008C2A9A">
      <w:pPr>
        <w:pStyle w:val="BodyText"/>
        <w:keepNext/>
        <w:ind w:left="995"/>
      </w:pPr>
      <w:r w:rsidRPr="00F23253">
        <w:rPr>
          <w:sz w:val="20"/>
          <w:lang w:val="en-US"/>
        </w:rPr>
      </w:r>
      <w:r w:rsidRPr="00F23253">
        <w:rPr>
          <w:sz w:val="20"/>
          <w:lang w:val="en-US"/>
        </w:rPr>
        <w:pict>
          <v:group id="Group 1387703067" o:spid="_x0000_s2050" style="width:351.75pt;height:256.5pt;mso-position-horizontal-relative:char;mso-position-vertical-relative:line" coordsize="45815,460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">
            <v:shape id="Graphic 3" o:spid="_x0000_s2077" style="position:absolute;left:47;top:47;width:45720;height:45942;visibility:visible;mso-wrap-style:square;v-text-anchor:top" coordsize="4572000,4594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q0csA&#10;AADjAAAADwAAAGRycy9kb3ducmV2LnhtbESPzU7DQAyE75V4h5WRuLWbQEur0G1VVULQCz+BB7Cy&#10;brIi642y2yZ5e3xA4mjPeObzdj/6Vl2pjy6wgXyRgSKugnVcG/j+ep5vQMWEbLENTAYmirDf3cy2&#10;WNgw8Cddy1QrCeFYoIEmpa7QOlYNeYyL0BGLdg69xyRjX2vb4yDhvtX3WfaoPTqWhgY7OjZU/ZQX&#10;b8BNbx/t5eRPL9P7eR0OVTkcl86Yu9vx8AQq0Zj+zX/Xr1bw89XDcp1vVgItP8kC9O4X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f4yrRywAAAOMAAAAPAAAAAAAAAAAAAAAAAJgC&#10;AABkcnMvZG93bnJldi54bWxQSwUGAAAAAAQABAD1AAAAkAMAAAAA&#10;" path="m,4594224r4572000,l4572000,,,,,4594224xe" filled="f">
              <v:path arrowok="t"/>
            </v:shape>
            <v:shape id="Graphic 4" o:spid="_x0000_s2076" style="position:absolute;left:4048;top:12646;width:12141;height:30251;visibility:visible" coordsize="1214120,30251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hxFcYA&#10;AADiAAAADwAAAGRycy9kb3ducmV2LnhtbERPS2vCQBC+F/oflin0UnQTpVKjq/SBYI9qDx7H7JiE&#10;ZmbT7DaJ/94VCj1+fO/leuBaddT6yomBdJyAIsmdraQw8HXYjF5A+YBisXZCBi7kYb26v1tiZl0v&#10;O+r2oVAxRHyGBsoQmkxrn5fE6MeuIYnc2bWMIcK20LbFPoZzrSdJMtOMlcSGEht6Lyn/3v+yAT6e&#10;ks9DH7q3i/3ZfdSsn4i1MY8Pw+sCVKAh/Iv/3Fsb56ez+SR9nk7hdili0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shxFcYAAADiAAAADwAAAAAAAAAAAAAAAACYAgAAZHJz&#10;L2Rvd25yZXYueG1sUEsFBgAAAAAEAAQA9QAAAIsDAAAAAA==&#10;" adj="0,,0" path="m1212215,1132205r-19050,-9525l1136015,1094105r,28575l20701,1122680r,-1103630l20701,9525,20701,,,,,19050r1651,l1651,1141730r1134364,l1136015,1170305r57150,-28575l1212215,1132205xem1214120,2987040r-19050,-9525l1137920,2948940r,28575l22606,2977515r,-1103630l22606,1864360r,-9525l1905,1854835r,19050l3556,1873885r,1122680l1137920,2996565r,28575l1195070,2996565r19050,-9525xe" fillcolor="black" stroked="f">
              <v:stroke joinstyle="round"/>
              <v:formulas/>
              <v:path arrowok="t" o:connecttype="segments"/>
            </v:shape>
            <v:shape id="Graphic 5" o:spid="_x0000_s2075" style="position:absolute;left:29802;top:3406;width:3486;height:1676;visibility:visible" coordsize="348615,1676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ha48UA&#10;AADiAAAADwAAAGRycy9kb3ducmV2LnhtbERPXWvCMBR9H/gfwh34NpMVqaUzShGEoSBYBV8vzV1b&#10;bG5Kk2n115uHwR4P53u5Hm0nbjT41rGGz5kCQVw503Kt4XzafmQgfEA22DkmDQ/ysF5N3paYG3fn&#10;I93KUIsYwj5HDU0IfS6lrxqy6GeuJ47cjxsshgiHWpoB7zHcdjJRKpUWW44NDfa0aai6lr9WQ3Gl&#10;ZL97bsrLQbn5aKk4PMta6+n7WHyBCDSGf/Gf+9toWCSZUlmaxs3xUrwDcvU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2FrjxQAAAOIAAAAPAAAAAAAAAAAAAAAAAJgCAABkcnMv&#10;ZG93bnJldi54bWxQSwUGAAAAAAQABAD1AAAAigMAAAAA&#10;" adj="0,,0" path="m192097,l143454,4366,98174,18453,58006,41714,24699,73599,,113559r119379,53848l142313,129652,173223,98752,210708,75380,253369,60210r46436,-6295l344191,53915r-8687,-6642l321738,38153,307377,29937,292481,22627,242355,5904,192097,xem344191,53915r-44386,l348614,57298r-4423,-3383xe" fillcolor="#cdcdcd" stroked="f">
              <v:stroke joinstyle="round"/>
              <v:formulas/>
              <v:path arrowok="t" o:connecttype="segments"/>
            </v:shape>
            <v:shape id="Graphic 6" o:spid="_x0000_s2074" style="position:absolute;left:29802;top:3406;width:6128;height:3296;visibility:visible" coordsize="612775,32956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EGS8cA&#10;AADjAAAADwAAAGRycy9kb3ducmV2LnhtbERPS0sDMRC+C/6HMEJvNlkrS12bliIW2ptue9DbsJl9&#10;sJvJksR2++8bQfA433tWm8kO4kw+dI41ZHMFgrhypuNGw+m4e1yCCBHZ4OCYNFwpwGZ9f7fCwrgL&#10;f9K5jI1IIRwK1NDGOBZShqoli2HuRuLE1c5bjOn0jTQeLyncDvJJqVxa7Dg1tDjSW0tVX/5YDb7v&#10;F/2h/Djlh/cYtt+q3h2/aq1nD9P2FUSkKf6L/9x7k+a/qDx7zvLlAn5/SgDI9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jBBkvHAAAA4wAAAA8AAAAAAAAAAAAAAAAAmAIAAGRy&#10;cy9kb3ducmV2LnhtbFBLBQYAAAAABAAEAPUAAACMAwAAAAA=&#10;" adj="0,,0" path="m,113559l24699,73599,58006,41714,98174,18453,143454,4366,192097,r50258,5904l292481,22627,411734,76475r41470,23508l488564,129834r28453,35001l537765,203795r12246,41725l552958,288819r59690,26924l477392,328951,374014,208047r59563,26924l429464,185832,413337,138562,386089,95078,348614,57298,299805,53915r-46436,6295l210708,75380,173223,98752r-30910,30900l119379,167407,,113559xem292481,22627r14896,7310l321738,38153r13766,9120l348614,57298e" filled="f">
              <v:stroke joinstyle="round"/>
              <v:formulas/>
              <v:path arrowok="t" o:connecttype="segments"/>
            </v:shape>
            <v:shape id="Graphic 7" o:spid="_x0000_s2073" style="position:absolute;left:33847;top:12566;width:1441;height:3390;visibility:visible;mso-wrap-style:square;v-text-anchor:top" coordsize="144145,339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IFQMoA&#10;AADjAAAADwAAAGRycy9kb3ducmV2LnhtbESPQUvDQBSE74L/YXmCN7trmmqN3RYRBA/10FhKj4/s&#10;MxvMvg3ZZxv/vSsIHoeZ+YZZbabQqxONqYts4XZmQBE30XXcWti/v9wsQSVBdthHJgvflGCzvrxY&#10;YeXimXd0qqVVGcKpQgteZKi0To2ngGkWB+LsfcQxoGQ5ttqNeM7w0OvCmDsdsOO84HGgZ0/NZ/0V&#10;LLyJvy+3w8OeF/VhvuNwxK1Ea6+vpqdHUEKT/If/2q/OQmHKZTEvFqaE30/5D+j1D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LCCBUDKAAAA4wAAAA8AAAAAAAAAAAAAAAAAmAIA&#10;AGRycy9kb3ducmV2LnhtbFBLBQYAAAAABAAEAPUAAACPAwAAAAA=&#10;" path="m100075,l,84454r24149,36940l38678,162592r4898,43894l38833,251511,24438,296106,380,338709r14709,-7523l55879,303022,92598,265062r27027,-42775l136696,176518r6847,-46936l139990,84454r-91,-1154l125499,39498,100075,xe" fillcolor="#cdcdcd" stroked="f">
              <v:path arrowok="t"/>
            </v:shape>
            <v:shape id="Graphic 8" o:spid="_x0000_s2072" style="position:absolute;left:30380;top:12566;width:4908;height:4654;visibility:visible" coordsize="490855,46545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VaiscA&#10;AADjAAAADwAAAGRycy9kb3ducmV2LnhtbERPS2vCQBC+C/0PyxR6042PahJdpVUKXnrwfR2yYxKa&#10;nQ3Z1cR/3xUKPc73nsWqM5W4U+NKywqGgwgEcWZ1ybmC4+GrH4NwHlljZZkUPMjBavnSW2Cqbcs7&#10;uu99LkIIuxQVFN7XqZQuK8igG9iaOHBX2xj04WxyqRtsQ7ip5CiKptJgyaGhwJrWBWU/+5tRQO3G&#10;ns/ye5eMJtHn6Ta+PKhmpd5eu485CE+d/xf/ubc6zI/j9+lkPEsSeP4UAJ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ylWorHAAAA4wAAAA8AAAAAAAAAAAAAAAAAmAIAAGRy&#10;cy9kb3ducmV2LnhtbFBLBQYAAAAABAAEAPUAAACMAwAAAAA=&#10;" adj="0,,0" path="m446786,r25423,39498l486609,83300r3644,46282l483406,176518r-17071,45769l439308,265062r-36719,37960l302513,387476r-39101,27241l221224,433700r-43853,10530l133274,446113,90356,439156,50037,423164,,465327,46354,337566,200278,296545r-50165,42164l196214,356211r49626,5834l296846,356211r50244,-17502l371148,296106r14395,-44595l390286,206486r-4898,-43894l370859,121394,346710,84454,446786,xem402589,303022r-12993,10308l375983,322722r-14184,8464l347090,338709e" filled="f">
              <v:stroke joinstyle="round"/>
              <v:formulas/>
              <v:path arrowok="t" o:connecttype="segments"/>
            </v:shape>
            <v:shape id="Graphic 9" o:spid="_x0000_s2071" style="position:absolute;left:9883;top:12477;width:6566;height:5283;visibility:visible" coordsize="656590,5283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gY6McA&#10;AADiAAAADwAAAGRycy9kb3ducmV2LnhtbERPTUvDQBC9C/6HZQQv0m5STNXYbbGCoJeKbfE8ZMdN&#10;aHY2Ztck+uudg+Dx8b5Xm8m3aqA+NoEN5PMMFHEVbMPOwPHwNLsFFROyxTYwGfimCJv1+dkKSxtG&#10;fqNhn5ySEI4lGqhT6kqtY1WTxzgPHbFwH6H3mAT2TtseRwn3rV5k2VJ7bFgaauzosabqtP/yBtxp&#10;4NfP7e5q217fHAr3U7wP44sxlxfTwz2oRFP6F/+5n63ML5aLPL8r5IRcEgx6/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zIGOjHAAAA4gAAAA8AAAAAAAAAAAAAAAAAmAIAAGRy&#10;cy9kb3ducmV2LnhtbFBLBQYAAAAABAAEAPUAAACMAwAAAAA=&#10;" adj="0,,0" path="m179197,l,16636,59690,60959,42125,112368,31734,162812r-3343,48677l31972,257603r10379,42750l59404,338941r23601,33625l113030,400430r119380,88773l265598,509003r36230,12778l340441,527744r40343,-642l422198,520061r41831,-13231l505620,487617r40695,-24989l576680,438924r-355451,l181737,432688,163186,393226,151863,349480r-4083,-47125l150946,252753r10426,-51175l179069,149732r45958,l179197,xem537082,266318r-33434,40388l467192,342323r-38831,30544l387802,398036r-41639,19493l304089,431042r-41860,7233l221229,438924r355451,l585457,432072r36935,-35914l656463,355091,537082,266318xem225027,149732r-45958,l238632,194182,225027,149732xe" stroked="f">
              <v:stroke joinstyle="round"/>
              <v:formulas/>
              <v:path arrowok="t" o:connecttype="segments"/>
            </v:shape>
            <v:shape id="Graphic 10" o:spid="_x0000_s2070" style="position:absolute;left:11014;top:15140;width:5435;height:2616;visibility:visible;mso-wrap-style:square;v-text-anchor:top" coordsize="543560,261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m46M0A&#10;AADjAAAADwAAAGRycy9kb3ducmV2LnhtbESPT2vCQBDF7wW/wzJCL0U3GtSQuooIVsUe/FN6HrLT&#10;JG12NmZXjf303UKhx5n33m/eTOetqcSVGldaVjDoRyCIM6tLzhW8nVa9BITzyBory6TgTg7ms87D&#10;FFNtb3yg69HnIkDYpaig8L5OpXRZQQZd39bEQfuwjUEfxiaXusFbgJtKDqNoLA2WHC4UWNOyoOzr&#10;eDEKTvGe4/v71q+fXl5xd/5MVvF3otRjt108g/DU+n/zX3qjQ/0kIAej8WgCvz+FBcjZD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M0JuOjNAAAA4wAAAA8AAAAAAAAAAAAAAAAA&#10;mAIAAGRycy9kb3ducmV2LnhtbFBLBQYAAAAABAAEAPUAAACSAwAAAAA=&#10;" path="m424052,l389982,41094,353047,77027r-39142,30564l273210,132581r-41591,19209l189788,165012r-41414,7030l108031,172673,69418,166699,33188,153914,,134112r119380,88773l152568,242684r36230,12778l227411,261425r40343,-642l309168,253742r41831,-13231l392590,221298r40695,-24989l472427,165753r36935,-35914l543433,88773,424052,xe" fillcolor="#cdcdcd" stroked="f">
              <v:path arrowok="t"/>
            </v:shape>
            <v:shape id="Graphic 11" o:spid="_x0000_s2069" style="position:absolute;left:9883;top:12477;width:6566;height:5283;visibility:visible" coordsize="656590,5283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FR3coA&#10;AADjAAAADwAAAGRycy9kb3ducmV2LnhtbERPS2vCQBC+F/oflin0InVjLCFGV5FCaU9Krfi4Ddkx&#10;CWZnQ3abxH/fLQg9zveexWowteiodZVlBZNxBII4t7riQsH++/0lBeE8ssbaMim4kYPV8vFhgZm2&#10;PX9Rt/OFCCHsMlRQet9kUrq8JINubBviwF1sa9CHsy2kbrEP4aaWcRQl0mDFoaHEht5Kyq+7H6Ng&#10;9DrS6+RYbPtD2t325+p03XyclHp+GtZzEJ4G/y++uz91mD+ZRdM4SdMY/n4KAMjlL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AiRUd3KAAAA4wAAAA8AAAAAAAAAAAAAAAAAmAIA&#10;AGRycy9kb3ducmV2LnhtbFBLBQYAAAAABAAEAPUAAACPAwAAAAA=&#10;" adj="0,,0" path="m656463,355091r-34071,41067l585457,432072r-39142,30556l505620,487617r-41591,19213l422198,520061r-41414,7041l340441,527744r-38613,-5963l265598,509003,232410,489203,113030,400430,83005,372566,59404,338941,42351,300353,31972,257603,28391,211489r3343,-48677l42125,112368,59690,60959,,16636,179197,r59435,194182l179069,149732r-17697,51846l150946,252753r-3166,49602l151863,349480r11323,43746l181737,432688r39492,6236l262229,438275r41860,-7233l346163,417529r41639,-19493l428361,372867r38831,-30544l503648,306706r33434,-40388l656463,355091xem113030,400430r15682,10470l145430,419798r17695,7279l181737,432688e" filled="f">
              <v:stroke joinstyle="round"/>
              <v:formulas/>
              <v:path arrowok="t" o:connecttype="segments"/>
            </v:shape>
            <v:shape id="Graphic 12" o:spid="_x0000_s2068" style="position:absolute;left:29885;top:22494;width:3486;height:1677;visibility:visible" coordsize="348615,1676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GnsoA&#10;AADiAAAADwAAAGRycy9kb3ducmV2LnhtbESPzWrDMBCE74W+g9hCb41kk5/iWgkmUCgJBOoUel2s&#10;rW1srYylJm6ePgoEehxm5hsm30y2FycafetYQzJTIIgrZ1quNXwd319eQfiAbLB3TBr+yMNm/fiQ&#10;Y2bcmT/pVIZaRAj7DDU0IQyZlL5qyKKfuYE4ej9utBiiHGtpRjxHuO1lqtRSWmw5LjQ40Lahqit/&#10;rYaio3S/u2zL74Ny88lScbiUtdbPT1PxBiLQFP7D9/aH0bBaLedpohYJ3C7FOyDXV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5Php7KAAAA4gAAAA8AAAAAAAAAAAAAAAAAmAIA&#10;AGRycy9kb3ducmV2LnhtbFBLBQYAAAAABAAEAPUAAACPAwAAAAA=&#10;" adj="0,,0" path="m192097,l143454,4366,98174,18453,58006,41714,24699,73599,,113559r119380,53848l142313,129652,173223,98752,210708,75380,253369,60210r46436,-6295l344191,53915r-8687,-6642l321738,38153,307377,29937,292481,22627,242355,5904,192097,xem344191,53915r-44386,l348615,57298r-4424,-3383xe" fillcolor="#cdcdcd" stroked="f">
              <v:stroke joinstyle="round"/>
              <v:formulas/>
              <v:path arrowok="t" o:connecttype="segments"/>
            </v:shape>
            <v:shape id="Graphic 13" o:spid="_x0000_s2067" style="position:absolute;left:29885;top:22494;width:6127;height:3296;visibility:visible" coordsize="612775,32956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6ayccA&#10;AADjAAAADwAAAGRycy9kb3ducmV2LnhtbERPS0sDMRC+C/6HMEJvNmlX1rI2LaVYaG+67UFvw2b2&#10;wW4mSxLb9d8bQfA433vW28kO4ko+dI41LOYKBHHlTMeNhsv58LgCESKywcExafimANvN/d0aC+Nu&#10;/E7XMjYihXAoUEMb41hIGaqWLIa5G4kTVztvMabTN9J4vKVwO8ilUrm02HFqaHGkfUtVX35ZDb7v&#10;s/5Uvl3y02sMu09VH84ftdazh2n3AiLSFP/Ff+6jSfPVKltkT7l6ht+fEgBy8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L+msnHAAAA4wAAAA8AAAAAAAAAAAAAAAAAmAIAAGRy&#10;cy9kb3ducmV2LnhtbFBLBQYAAAAABAAEAPUAAACMAwAAAAA=&#10;" adj="0,,0" path="m,113559l24699,73599,58006,41714,98174,18453,143454,4366,192097,r50258,5904l292481,22627,411734,76475r41470,23508l488564,129834r28453,35001l537765,203795r12246,41725l552958,288819r59690,26924l477393,328951,374015,208047r59563,26924l429464,185832,413337,138562,386089,95078,348615,57298,299805,53915r-46436,6295l210708,75380,173223,98752r-30910,30900l119380,167407,,113559xem292481,22627r14896,7310l321738,38153r13766,9120l348615,57298e" filled="f">
              <v:stroke joinstyle="round"/>
              <v:formulas/>
              <v:path arrowok="t" o:connecttype="segments"/>
            </v:shape>
            <v:shape id="Graphic 14" o:spid="_x0000_s2066" style="position:absolute;left:33932;top:31659;width:1435;height:3384;visibility:visible;mso-wrap-style:square;v-text-anchor:top" coordsize="143510,338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e4vskA&#10;AADiAAAADwAAAGRycy9kb3ducmV2LnhtbESPX0vEMBDE3wW/Q1jBN2/TE6+lXu4QQRDxD9cTn9dm&#10;bYvNpjSxrd/eCIKPw8z8htnuF9ericfQeTGQrTQoltrbThoDr8e7iwJUiCSWei9s4JsD7HenJ1sq&#10;rZ/lwFMVG5UgEkoy0MY4lIihbtlRWPmBJXkffnQUkxwbtCPNCe56XGu9QUedpIWWBr5tuf6svpyB&#10;hwrf8+NBPz4/2Xl6qTN866/QmPOz5eYaVOQl/of/2vfWwGW+LnKdFRv4vZTuAO5+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Ve4vskAAADiAAAADwAAAAAAAAAAAAAAAACYAgAA&#10;ZHJzL2Rvd25yZXYueG1sUEsFBgAAAAAEAAQA9QAAAI4DAAAAAA==&#10;" path="m100075,l,84454r24024,36868l38438,162437r4805,43810l38438,251201,24024,295745,,338327r14636,-7540l55499,302640,92224,264656r27051,-42753l136385,176194r6901,-46856l139814,84454r-101,-1307l125398,39431,100075,xe" fillcolor="#cdcdcd" stroked="f">
              <v:path arrowok="t"/>
            </v:shape>
            <v:shape id="Graphic 15" o:spid="_x0000_s2065" style="position:absolute;left:30464;top:31659;width:4902;height:4654;visibility:visible" coordsize="490220,46545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y3wMkA&#10;AADhAAAADwAAAGRycy9kb3ducmV2LnhtbESPQWvCQBSE70L/w/IKvekm0kSbuopYCtWb0Utvj+xr&#10;Es2+DdlVU3+9Kwgeh5n5hpktetOIM3WutqwgHkUgiAuray4V7HffwykI55E1NpZJwT85WMxfBjPM&#10;tL3wls65L0WAsMtQQeV9m0npiooMupFtiYP3ZzuDPsiulLrDS4CbRo6jKJUGaw4LFba0qqg45iej&#10;II2O4+bwaw+bdc/7j+tXnV7zlVJvr/3yE4Sn3j/Dj/aPVjCZxkn8niRwfxTegJz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bfy3wMkAAADhAAAADwAAAAAAAAAAAAAAAACYAgAA&#10;ZHJzL2Rvd25yZXYueG1sUEsFBgAAAAAEAAQA9QAAAI4DAAAAAA==&#10;" adj="0,,0" path="m446913,r25322,39431l486550,83147r3573,46191l483222,176194r-17110,45709l439061,264656r-36725,37984l302260,386968r-39145,27261l220923,433262r-43822,10602l133067,445831,90240,438956,50037,423037,,465200,46482,337692,200152,296417r-50038,42164l196103,355990r49515,5753l296560,355852r50277,-17525l370861,295745r14414,-44544l390080,206247r-4805,-43810l370861,121322,346837,84454,446913,xem402336,302640r-13066,10256l375634,322294r-14161,8493l346837,338327e" filled="f">
              <v:stroke joinstyle="round"/>
              <v:formulas/>
              <v:path arrowok="t" o:connecttype="segments"/>
            </v:shape>
            <v:shape id="Graphic 16" o:spid="_x0000_s2064" style="position:absolute;left:9966;top:31571;width:6566;height:5283;visibility:visible" coordsize="656590,5283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" adj="0,,0" path="m179197,l,16637,59689,60960,42125,112368,31734,162812r-3343,48677l31972,257603r10379,42750l59404,338941r23601,33625l113030,400430r119380,88773l265598,509003r36230,12778l340441,527744r40343,-642l422198,520061r41831,-13231l505620,487617r40695,-24989l576723,438891r-355494,l181737,432688,163186,393226,151863,349480r-4083,-47125l150946,252753r10426,-51175l179069,149733r45958,l179197,xem537082,266318r-33434,40384l467192,342308r-38831,30531l387802,397994r-41639,19482l304089,430986r-41860,7238l221229,438891r355494,l585457,432072r36935,-35914l656463,355091,537082,266318xem225027,149733r-45958,l238632,194183,225027,149733xe" stroked="f">
              <v:stroke joinstyle="round"/>
              <v:formulas/>
              <v:path arrowok="t" o:connecttype="segments"/>
            </v:shape>
            <v:shape id="Graphic 17" o:spid="_x0000_s2063" style="position:absolute;left:11096;top:34234;width:5436;height:2616;visibility:visible;mso-wrap-style:square;v-text-anchor:top" coordsize="543560,261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mhg8oA&#10;AADjAAAADwAAAGRycy9kb3ducmV2LnhtbERPS0/CQBC+k/AfNmPixcD2QbAWFmJM8BE5CBjOk+7Y&#10;FruztbtC8de7JiYc53vPfNmbRhypc7VlBfE4AkFcWF1zqeB9txplIJxH1thYJgVncrBcDAdzzLU9&#10;8YaOW1+KEMIuRwWV920upSsqMujGtiUO3IftDPpwdqXUHZ5CuGlkEkVTabDm0FBhSw8VFZ/bb6Ng&#10;l75xet6/+KebxzW+fh2yVfqTKXV91d/PQHjq/UX8737WYf7dbZxMJnGSwt9PAQC5+AU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e5oYPKAAAA4wAAAA8AAAAAAAAAAAAAAAAAmAIA&#10;AGRycy9kb3ducmV2LnhtbFBLBQYAAAAABAAEAPUAAACPAwAAAAA=&#10;" path="m424052,l389982,41094,353047,77027r-39142,30564l273210,132581r-41591,19209l189788,165012r-41414,7030l108031,172673,69418,166699,33188,153914,,134112r119380,88773l152568,242684r36230,12778l227411,261425r40343,-642l309168,253742r41831,-13231l392590,221298r40695,-24989l472427,165753r36935,-35914l543432,88773,424052,xe" fillcolor="#cdcdcd" stroked="f">
              <v:path arrowok="t"/>
            </v:shape>
            <v:shape id="Graphic 18" o:spid="_x0000_s2062" style="position:absolute;left:9966;top:31571;width:6566;height:5283;visibility:visible" coordsize="656590,5283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coRsgA&#10;AADiAAAADwAAAGRycy9kb3ducmV2LnhtbERPW2vCMBR+H+w/hDPwRTRZ3UQ6o8hA5pMyJ17eDs1Z&#10;W2xOSpO19d8vA2GPH999vuxtJVpqfOlYw/NYgSDOnCk513D4Wo9mIHxANlg5Jg038rBcPD7MMTWu&#10;409q9yEXMYR9ihqKEOpUSp8VZNGPXU0cuW/XWAwRNrk0DXYx3FYyUWoqLZYcGwqs6b2g7Lr/sRqG&#10;L0Ozmp7yXXectbfDpTxftx9nrQdP/eoNRKA+/Ivv7o2J81Wiklc1mcDfpYhBL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eNyhGyAAAAOIAAAAPAAAAAAAAAAAAAAAAAJgCAABk&#10;cnMvZG93bnJldi54bWxQSwUGAAAAAAQABAD1AAAAjQMAAAAA&#10;" adj="0,,0" path="m656463,355091r-34071,41067l585457,432072r-39142,30556l505620,487617r-41591,19213l422198,520061r-41414,7041l340441,527744r-38613,-5963l265598,509003,232410,489203,113030,400430,83005,372566,59404,338941,42351,300353,31972,257603,28391,211489r3343,-48677l42125,112368,59689,60960,,16637,179197,r59435,194183l179069,149733r-17697,51845l150946,252753r-3166,49602l151863,349480r11323,43746l181737,432688r39492,6203l262229,438224r41860,-7238l346163,417476r41639,-19482l428361,372839r38831,-30531l503648,306702r33434,-40384l656463,355091xem113030,400430r15682,10470l145430,419798r17695,7279l181737,432688e" filled="f">
              <v:stroke joinstyle="round"/>
              <v:formulas/>
              <v:path arrowok="t" o:connecttype="segments"/>
            </v:shape>
            <v:shapetype id="_x0000_t202" coordsize="21600,21600" o:spt="202" path="m,l,21600r21600,l21600,xe">
              <v:stroke joinstyle="miter"/>
              <v:path gradientshapeok="t" o:connecttype="rect"/>
            </v:shapetype>
            <v:shape id="Textbox 19" o:spid="_x0000_s2061" type="#_x0000_t202" style="position:absolute;left:16773;top:41671;width:5531;height:25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ymzskA&#10;AADjAAAADwAAAGRycy9kb3ducmV2LnhtbERPX0vDMBB/F/Ydwg18EZdMsat12RhDwQcZbirz8WjO&#10;prS5lCau3bc3guDj/f7fcj26VpyoD7VnDfOZAkFcelNzpeH97ek6BxEissHWM2k4U4D1anKxxML4&#10;gfd0OsRKpBAOBWqwMXaFlKG05DDMfEecuC/fO4zp7CtpehxSuGvljVKZdFhzarDY0dZS2Ry+nYZm&#10;Z1/3x5ftZ3klqamGD3XMz49aX07HzQOISGP8F/+5n02an+ULdbe4v83g96cEgFz9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lymzskAAADjAAAADwAAAAAAAAAAAAAAAACYAgAA&#10;ZHJzL2Rvd25yZXYueG1sUEsFBgAAAAAEAAQA9QAAAI4DAAAAAA==&#10;" filled="f">
              <v:textbox inset="0,0,0,0">
                <w:txbxContent>
                  <w:p w:rsidR="008C2A9A" w:rsidRDefault="008C2A9A" w:rsidP="008C2A9A">
                    <w:pPr>
                      <w:spacing w:before="73"/>
                      <w:ind w:left="2"/>
                      <w:jc w:val="center"/>
                      <w:rPr>
                        <w:rFonts w:ascii="Calibri"/>
                        <w:b/>
                        <w:i/>
                      </w:rPr>
                    </w:pPr>
                    <w:r>
                      <w:rPr>
                        <w:rFonts w:ascii="Calibri"/>
                        <w:b/>
                        <w:i/>
                        <w:spacing w:val="-10"/>
                      </w:rPr>
                      <w:t>?</w:t>
                    </w:r>
                  </w:p>
                </w:txbxContent>
              </v:textbox>
            </v:shape>
            <v:shape id="Textbox 20" o:spid="_x0000_s2060" type="#_x0000_t202" style="position:absolute;left:17497;top:33175;width:12008;height:35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SXickA&#10;AADiAAAADwAAAGRycy9kb3ducmV2LnhtbERPy2rCQBTdF/oPwy10U3RibTWNjlLEQhdSfGKXl8w1&#10;E5K5EzJTE/++syh0eTjv+bK3tbhS60vHCkbDBARx7nTJhYLj4WOQgvABWWPtmBTcyMNycX83x0y7&#10;jnd03YdCxBD2GSowITSZlD43ZNEPXUMcuYtrLYYI20LqFrsYbmv5nCQTabHk2GCwoZWhvNr/WAXV&#10;l9nuzpvVd/4kqSq6U3JOb2ulHh/69xmIQH34F/+5P7WC19HbdJxOXuLmeCneAbn4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USXickAAADiAAAADwAAAAAAAAAAAAAAAACYAgAA&#10;ZHJzL2Rvd25yZXYueG1sUEsFBgAAAAAEAAQA9QAAAI4DAAAAAA==&#10;" filled="f">
              <v:textbox inset="0,0,0,0">
                <w:txbxContent>
                  <w:p w:rsidR="008C2A9A" w:rsidRDefault="008C2A9A" w:rsidP="008C2A9A">
                    <w:pPr>
                      <w:spacing w:before="132"/>
                      <w:ind w:left="300"/>
                      <w:rPr>
                        <w:b/>
                        <w:sz w:val="24"/>
                      </w:rPr>
                    </w:pPr>
                    <w:r>
                      <w:rPr>
                        <w:b/>
                        <w:spacing w:val="-2"/>
                        <w:sz w:val="24"/>
                      </w:rPr>
                      <w:t>Pengamatan</w:t>
                    </w:r>
                  </w:p>
                </w:txbxContent>
              </v:textbox>
            </v:shape>
            <v:shape id="Textbox 21" o:spid="_x0000_s2059" type="#_x0000_t202" style="position:absolute;left:32585;top:27124;width:12001;height:35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" filled="f">
              <v:textbox inset="0,0,0,0">
                <w:txbxContent>
                  <w:p w:rsidR="008C2A9A" w:rsidRDefault="008C2A9A" w:rsidP="008C2A9A">
                    <w:pPr>
                      <w:spacing w:before="129"/>
                      <w:ind w:left="293"/>
                      <w:rPr>
                        <w:b/>
                        <w:sz w:val="24"/>
                      </w:rPr>
                    </w:pPr>
                    <w:r>
                      <w:rPr>
                        <w:b/>
                        <w:spacing w:val="-2"/>
                        <w:sz w:val="24"/>
                      </w:rPr>
                      <w:t>Pelaksanaan</w:t>
                    </w:r>
                  </w:p>
                </w:txbxContent>
              </v:textbox>
            </v:shape>
            <v:shape id="Textbox 22" o:spid="_x0000_s2058" type="#_x0000_t202" style="position:absolute;left:17497;top:27282;width:12008;height:35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DxjMoA&#10;AADjAAAADwAAAGRycy9kb3ducmV2LnhtbERPS0sDMRC+C/0PYQQvYpMtPuq2aSlFwYMU+5D2OGzG&#10;zbKbybKJ3e2/N4Lgcb73zJeDa8SZulB51pCNFQjiwpuKSw2H/evdFESIyAYbz6ThQgGWi9HVHHPj&#10;e97SeRdLkUI45KjBxtjmUobCksMw9i1x4r585zCmsyul6bBP4a6RE6UepcOKU4PFltaWinr37TTU&#10;G/uxPb6vT8WtpLrsP9VxennR+uZ6WM1ARBriv/jP/WbS/Hv1lGWT7OEZfn9KAMjFD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IpQ8YzKAAAA4wAAAA8AAAAAAAAAAAAAAAAAmAIA&#10;AGRycy9kb3ducmV2LnhtbFBLBQYAAAAABAAEAPUAAACPAwAAAAA=&#10;" filled="f">
              <v:textbox inset="0,0,0,0">
                <w:txbxContent>
                  <w:p w:rsidR="008C2A9A" w:rsidRDefault="008C2A9A" w:rsidP="008C2A9A">
                    <w:pPr>
                      <w:spacing w:before="131"/>
                      <w:ind w:left="376"/>
                      <w:rPr>
                        <w:b/>
                        <w:sz w:val="24"/>
                      </w:rPr>
                    </w:pPr>
                    <w:r>
                      <w:rPr>
                        <w:b/>
                        <w:sz w:val="24"/>
                      </w:rPr>
                      <w:t>Sikluske-</w:t>
                    </w:r>
                    <w:r>
                      <w:rPr>
                        <w:b/>
                        <w:spacing w:val="-10"/>
                        <w:sz w:val="24"/>
                      </w:rPr>
                      <w:t>2</w:t>
                    </w:r>
                  </w:p>
                </w:txbxContent>
              </v:textbox>
            </v:shape>
            <v:shape id="Textbox 23" o:spid="_x0000_s2057" type="#_x0000_t202" style="position:absolute;left:3387;top:27282;width:12002;height:35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" filled="f">
              <v:textbox inset="0,0,0,0">
                <w:txbxContent>
                  <w:p w:rsidR="008C2A9A" w:rsidRDefault="008C2A9A" w:rsidP="008C2A9A">
                    <w:pPr>
                      <w:spacing w:before="131"/>
                      <w:ind w:left="525"/>
                      <w:rPr>
                        <w:b/>
                        <w:sz w:val="24"/>
                      </w:rPr>
                    </w:pPr>
                    <w:r>
                      <w:rPr>
                        <w:b/>
                        <w:spacing w:val="-2"/>
                        <w:sz w:val="24"/>
                      </w:rPr>
                      <w:t>Refleksi</w:t>
                    </w:r>
                  </w:p>
                </w:txbxContent>
              </v:textbox>
            </v:shape>
            <v:shape id="Textbox 24" o:spid="_x0000_s2056" type="#_x0000_t202" style="position:absolute;left:17497;top:21548;width:12008;height:35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Z4/MgA&#10;AADiAAAADwAAAGRycy9kb3ducmV2LnhtbERPz2vCMBS+D/Y/hDfYZWiyIVo7owzZwIOM6RR3fDRv&#10;TWnzUprM1v9+OQgeP77fi9XgGnGmLlSeNTyPFQjiwpuKSw2H749RBiJEZIONZ9JwoQCr5f3dAnPj&#10;e97ReR9LkUI45KjBxtjmUobCksMw9i1x4n595zAm2JXSdNincNfIF6Wm0mHFqcFiS2tLRb3/cxrq&#10;T/u1O23XP8WTpLrsj+qUXd61fnwY3l5BRBriTXx1b4yGmZpks8k8S5vTpXQH5PI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pnj8yAAAAOIAAAAPAAAAAAAAAAAAAAAAAJgCAABk&#10;cnMvZG93bnJldi54bWxQSwUGAAAAAAQABAD1AAAAjQMAAAAA&#10;" filled="f">
              <v:textbox inset="0,0,0,0">
                <w:txbxContent>
                  <w:p w:rsidR="008C2A9A" w:rsidRDefault="008C2A9A" w:rsidP="008C2A9A">
                    <w:pPr>
                      <w:spacing w:before="131"/>
                      <w:ind w:left="273"/>
                      <w:rPr>
                        <w:b/>
                        <w:sz w:val="24"/>
                      </w:rPr>
                    </w:pPr>
                    <w:r>
                      <w:rPr>
                        <w:b/>
                        <w:spacing w:val="-2"/>
                        <w:sz w:val="24"/>
                      </w:rPr>
                      <w:t>Perencanaan</w:t>
                    </w:r>
                  </w:p>
                </w:txbxContent>
              </v:textbox>
            </v:shape>
            <v:shape id="Textbox 25" o:spid="_x0000_s2055" type="#_x0000_t202" style="position:absolute;left:17414;top:14081;width:12008;height:35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YGwswA&#10;AADiAAAADwAAAGRycy9kb3ducmV2LnhtbESPQWvCQBSE70L/w/IKXqRutDTE1FWKVOhBitoWe3xk&#10;X7Mh2bchu5r4791CocdhZr5hluvBNuJCna8cK5hNExDEhdMVlwo+P7YPGQgfkDU2jknBlTysV3ej&#10;Jeba9XygyzGUIkLY56jAhNDmUvrCkEU/dS1x9H5cZzFE2ZVSd9hHuG3kPElSabHiuGCwpY2hoj6e&#10;rYL63ewPp93mu5hIqsv+Kzll11elxvfDyzOIQEP4D/+137SCx8XTbJGlaQq/l+IdkKsb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QtYGwswAAADiAAAADwAAAAAAAAAAAAAAAACY&#10;AgAAZHJzL2Rvd25yZXYueG1sUEsFBgAAAAAEAAQA9QAAAJEDAAAAAA==&#10;" filled="f">
              <v:textbox inset="0,0,0,0">
                <w:txbxContent>
                  <w:p w:rsidR="008C2A9A" w:rsidRDefault="008C2A9A" w:rsidP="008C2A9A">
                    <w:pPr>
                      <w:spacing w:before="131"/>
                      <w:ind w:left="298"/>
                      <w:rPr>
                        <w:b/>
                        <w:sz w:val="24"/>
                      </w:rPr>
                    </w:pPr>
                    <w:r>
                      <w:rPr>
                        <w:b/>
                        <w:spacing w:val="-2"/>
                        <w:sz w:val="24"/>
                      </w:rPr>
                      <w:t>Pengamatan</w:t>
                    </w:r>
                  </w:p>
                </w:txbxContent>
              </v:textbox>
            </v:shape>
            <v:shape id="Textbox 26" o:spid="_x0000_s2054" type="#_x0000_t202" style="position:absolute;left:32502;top:8029;width:12001;height:35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g+vMwA&#10;AADiAAAADwAAAGRycy9kb3ducmV2LnhtbESPQUvDQBSE74L/YXmCF7GbWJqG2G2RotCDlLYq9fjI&#10;PrMh2bchuzbpv3cLBY/DzHzDLFajbcWJel87VpBOEhDEpdM1Vwo+P94ecxA+IGtsHZOCM3lYLW9v&#10;FlhoN/CeTodQiQhhX6ACE0JXSOlLQxb9xHXE0ftxvcUQZV9J3eMQ4baVT0mSSYs1xwWDHa0Nlc3h&#10;1ypotma3P76vv8sHSU01fCXH/Pyq1P3d+PIMItAY/sPX9kYrmObzNJ+l2Rwul+IdkMs/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qzg+vMwAAADiAAAADwAAAAAAAAAAAAAAAACY&#10;AgAAZHJzL2Rvd25yZXYueG1sUEsFBgAAAAAEAAQA9QAAAJEDAAAAAA==&#10;" filled="f">
              <v:textbox inset="0,0,0,0">
                <w:txbxContent>
                  <w:p w:rsidR="008C2A9A" w:rsidRDefault="008C2A9A" w:rsidP="008C2A9A">
                    <w:pPr>
                      <w:spacing w:before="131"/>
                      <w:ind w:left="291"/>
                      <w:rPr>
                        <w:b/>
                        <w:sz w:val="24"/>
                      </w:rPr>
                    </w:pPr>
                    <w:r>
                      <w:rPr>
                        <w:b/>
                        <w:spacing w:val="-2"/>
                        <w:sz w:val="24"/>
                      </w:rPr>
                      <w:t>Pelaksanaan</w:t>
                    </w:r>
                  </w:p>
                </w:txbxContent>
              </v:textbox>
            </v:shape>
            <v:shape id="Textbox 27" o:spid="_x0000_s2053" type="#_x0000_t202" style="position:absolute;left:17414;top:8194;width:12008;height:35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i1OMkA&#10;AADjAAAADwAAAGRycy9kb3ducmV2LnhtbERPX0vDMBB/F/Ydwg18EZd2aC112RhDwQeRbW7Mx6O5&#10;NaXNpTRx7b69EQQf7/f/FqvRtuJCva8dK0hnCQji0umaKwWHz9f7HIQPyBpbx6TgSh5Wy8nNAgvt&#10;Bt7RZR8qEUPYF6jAhNAVUvrSkEU/cx1x5M6utxji2VdS9zjEcNvKeZJk0mLNscFgRxtDZbP/tgqa&#10;D7Pdnd43X+WdpKYajskpv74odTsd188gAo3hX/znftNxfvbwmKZP+TyD358iAHL5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Zi1OMkAAADjAAAADwAAAAAAAAAAAAAAAACYAgAA&#10;ZHJzL2Rvd25yZXYueG1sUEsFBgAAAAAEAAQA9QAAAI4DAAAAAA==&#10;" filled="f">
              <v:textbox inset="0,0,0,0">
                <w:txbxContent>
                  <w:p w:rsidR="008C2A9A" w:rsidRDefault="008C2A9A" w:rsidP="008C2A9A">
                    <w:pPr>
                      <w:spacing w:before="129"/>
                      <w:ind w:left="375"/>
                      <w:rPr>
                        <w:b/>
                        <w:sz w:val="24"/>
                      </w:rPr>
                    </w:pPr>
                    <w:r>
                      <w:rPr>
                        <w:b/>
                        <w:sz w:val="24"/>
                      </w:rPr>
                      <w:t>Sikluske-</w:t>
                    </w:r>
                    <w:r>
                      <w:rPr>
                        <w:b/>
                        <w:spacing w:val="-10"/>
                        <w:sz w:val="24"/>
                      </w:rPr>
                      <w:t>1</w:t>
                    </w:r>
                  </w:p>
                </w:txbxContent>
              </v:textbox>
            </v:shape>
            <v:shape id="Textbox 28" o:spid="_x0000_s2052" type="#_x0000_t202" style="position:absolute;left:3305;top:8188;width:12001;height:35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z/YskA&#10;AADjAAAADwAAAGRycy9kb3ducmV2LnhtbERPX0vDMBB/F/wO4QRfxCUbdtRu2ZCh4IPINpX5eDS3&#10;prS5lCau3bc3grDH+/2/5Xp0rThRH2rPGqYTBYK49KbmSsPnx8t9DiJEZIOtZ9JwpgDr1fXVEgvj&#10;B97RaR8rkUI4FKjBxtgVUobSksMw8R1x4o6+dxjT2VfS9DikcNfKmVJz6bDm1GCxo42lstn/OA3N&#10;u93uDm+b7/JOUlMNX+qQn5+1vr0ZnxYgIo3xIv53v5o0P3tQ01mWP2bw91MCQK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Nz/YskAAADjAAAADwAAAAAAAAAAAAAAAACYAgAA&#10;ZHJzL2Rvd25yZXYueG1sUEsFBgAAAAAEAAQA9QAAAI4DAAAAAA==&#10;" filled="f">
              <v:textbox inset="0,0,0,0">
                <w:txbxContent>
                  <w:p w:rsidR="008C2A9A" w:rsidRDefault="008C2A9A" w:rsidP="008C2A9A">
                    <w:pPr>
                      <w:spacing w:before="130"/>
                      <w:ind w:left="523"/>
                      <w:rPr>
                        <w:b/>
                        <w:sz w:val="24"/>
                      </w:rPr>
                    </w:pPr>
                    <w:r>
                      <w:rPr>
                        <w:b/>
                        <w:spacing w:val="-2"/>
                        <w:sz w:val="24"/>
                      </w:rPr>
                      <w:t>Refleksi</w:t>
                    </w:r>
                  </w:p>
                </w:txbxContent>
              </v:textbox>
            </v:shape>
            <v:shape id="Textbox 29" o:spid="_x0000_s2051" type="#_x0000_t202" style="position:absolute;left:17414;top:2460;width:12008;height:35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elpskA&#10;AADjAAAADwAAAGRycy9kb3ducmV2LnhtbERP0WrCQBB8L/gPxwp9KfWiQpDoKSIKfShFrWIfl9ya&#10;C8nthdzVxL/vCULnbXd2ZnYWq97W4katLx0rGI8SEMS50yUXCk7fu/cZCB+QNdaOScGdPKyWg5cF&#10;Ztp1fKDbMRQimrDPUIEJocmk9Lkhi37kGuLIXV1rMcSxLaRusYvmtpaTJEmlxZJjgsGGNoby6vhr&#10;FVRfZn+4fG5+8jdJVdGdk8vsvlXqddiv5yAC9eH/+Kn+0PH9afrAdJLCo1NcgFz+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velpskAAADjAAAADwAAAAAAAAAAAAAAAACYAgAA&#10;ZHJzL2Rvd25yZXYueG1sUEsFBgAAAAAEAAQA9QAAAI4DAAAAAA==&#10;" filled="f">
              <v:textbox inset="0,0,0,0">
                <w:txbxContent>
                  <w:p w:rsidR="008C2A9A" w:rsidRDefault="008C2A9A" w:rsidP="008C2A9A">
                    <w:pPr>
                      <w:spacing w:before="130"/>
                      <w:ind w:left="272"/>
                      <w:rPr>
                        <w:b/>
                        <w:sz w:val="24"/>
                      </w:rPr>
                    </w:pPr>
                    <w:r>
                      <w:rPr>
                        <w:b/>
                        <w:spacing w:val="-2"/>
                        <w:sz w:val="24"/>
                      </w:rPr>
                      <w:t>Perencanaan</w:t>
                    </w:r>
                  </w:p>
                </w:txbxContent>
              </v:textbox>
            </v:shape>
            <w10:wrap type="none"/>
            <w10:anchorlock/>
          </v:group>
        </w:pict>
      </w:r>
    </w:p>
    <w:p w:rsidR="008C2A9A" w:rsidRDefault="008C2A9A" w:rsidP="008C2A9A">
      <w:pPr>
        <w:pStyle w:val="Caption"/>
        <w:jc w:val="center"/>
        <w:rPr>
          <w:i w:val="0"/>
          <w:iCs w:val="0"/>
          <w:color w:val="000000" w:themeColor="text1"/>
          <w:sz w:val="24"/>
          <w:szCs w:val="24"/>
        </w:rPr>
      </w:pPr>
      <w:r w:rsidRPr="002B0D4F">
        <w:rPr>
          <w:i w:val="0"/>
          <w:iCs w:val="0"/>
          <w:color w:val="000000" w:themeColor="text1"/>
          <w:sz w:val="24"/>
          <w:szCs w:val="24"/>
        </w:rPr>
        <w:t xml:space="preserve">Gambar 3. </w:t>
      </w:r>
      <w:r w:rsidR="00F23253" w:rsidRPr="002B0D4F">
        <w:rPr>
          <w:i w:val="0"/>
          <w:iCs w:val="0"/>
          <w:color w:val="000000" w:themeColor="text1"/>
          <w:sz w:val="24"/>
          <w:szCs w:val="24"/>
        </w:rPr>
        <w:fldChar w:fldCharType="begin"/>
      </w:r>
      <w:r w:rsidRPr="002B0D4F">
        <w:rPr>
          <w:i w:val="0"/>
          <w:iCs w:val="0"/>
          <w:color w:val="000000" w:themeColor="text1"/>
          <w:sz w:val="24"/>
          <w:szCs w:val="24"/>
        </w:rPr>
        <w:instrText xml:space="preserve"> SEQ Gambar_3. \* ARABIC </w:instrText>
      </w:r>
      <w:r w:rsidR="00F23253" w:rsidRPr="002B0D4F">
        <w:rPr>
          <w:i w:val="0"/>
          <w:iCs w:val="0"/>
          <w:color w:val="000000" w:themeColor="text1"/>
          <w:sz w:val="24"/>
          <w:szCs w:val="24"/>
        </w:rPr>
        <w:fldChar w:fldCharType="separate"/>
      </w:r>
      <w:r>
        <w:rPr>
          <w:i w:val="0"/>
          <w:iCs w:val="0"/>
          <w:color w:val="000000" w:themeColor="text1"/>
          <w:sz w:val="24"/>
          <w:szCs w:val="24"/>
        </w:rPr>
        <w:t>1</w:t>
      </w:r>
      <w:r w:rsidR="00F23253" w:rsidRPr="002B0D4F">
        <w:rPr>
          <w:i w:val="0"/>
          <w:iCs w:val="0"/>
          <w:color w:val="000000" w:themeColor="text1"/>
          <w:sz w:val="24"/>
          <w:szCs w:val="24"/>
        </w:rPr>
        <w:fldChar w:fldCharType="end"/>
      </w:r>
      <w:r w:rsidRPr="002B0D4F">
        <w:rPr>
          <w:i w:val="0"/>
          <w:iCs w:val="0"/>
          <w:color w:val="000000" w:themeColor="text1"/>
          <w:sz w:val="24"/>
          <w:szCs w:val="24"/>
        </w:rPr>
        <w:t xml:space="preserve"> Siklus penelitian tindakan</w:t>
      </w:r>
    </w:p>
    <w:p w:rsidR="008C2A9A" w:rsidRPr="002B0D4F" w:rsidRDefault="008C2A9A" w:rsidP="008C2A9A"/>
    <w:p w:rsidR="008C2A9A" w:rsidRDefault="008C2A9A" w:rsidP="008C2A9A">
      <w:pPr>
        <w:pStyle w:val="BodyText"/>
        <w:spacing w:line="480" w:lineRule="auto"/>
        <w:ind w:firstLine="720"/>
        <w:jc w:val="both"/>
      </w:pPr>
      <w:r w:rsidRPr="007A17C2">
        <w:t xml:space="preserve">Jenis- jenis instrumen observasi yang biasanya digunakan dalam Penelitian Tindakan Kelas yaitu </w:t>
      </w:r>
      <w:r w:rsidRPr="007A17C2">
        <w:rPr>
          <w:i/>
        </w:rPr>
        <w:t xml:space="preserve">check list, anecdotal record, </w:t>
      </w:r>
      <w:r w:rsidRPr="007A17C2">
        <w:t xml:space="preserve">dan </w:t>
      </w:r>
      <w:r w:rsidRPr="007A17C2">
        <w:rPr>
          <w:i/>
        </w:rPr>
        <w:t xml:space="preserve">rating scale. </w:t>
      </w:r>
      <w:r w:rsidRPr="007A17C2">
        <w:t xml:space="preserve">Penelitian Tindakan Kelas ini berbentuk </w:t>
      </w:r>
      <w:r w:rsidRPr="007A17C2">
        <w:rPr>
          <w:i/>
        </w:rPr>
        <w:t xml:space="preserve">check list </w:t>
      </w:r>
      <w:r w:rsidRPr="007A17C2">
        <w:t xml:space="preserve">atau daftar cek, yang merupakan pedoman observasi yang berisikan daftar dari semua aspek yang akandiobservasi, sehingga observer tinggal memberi tanda pada aspek yang diobservasi, </w:t>
      </w:r>
      <w:r w:rsidRPr="007A17C2">
        <w:rPr>
          <w:i/>
        </w:rPr>
        <w:t xml:space="preserve">check list </w:t>
      </w:r>
      <w:r w:rsidRPr="007A17C2">
        <w:t>merupakan alat observasi yang praktis untuk digunakan, sebab semua aspek</w:t>
      </w:r>
      <w:r>
        <w:t xml:space="preserve">. </w:t>
      </w:r>
    </w:p>
    <w:p w:rsidR="008C2A9A" w:rsidRPr="007A17C2" w:rsidRDefault="008C2A9A" w:rsidP="008C2A9A">
      <w:pPr>
        <w:pStyle w:val="BodyText"/>
        <w:spacing w:line="480" w:lineRule="auto"/>
        <w:ind w:firstLine="720"/>
        <w:jc w:val="both"/>
      </w:pPr>
      <w:r w:rsidRPr="007A17C2">
        <w:t>Pedoman observasi merupakan salah satu cara untuk mengumpulkan data tentang peningkatan kemampuan membaca permulaan anak Kelompok B di RA Al Hadda. Berikutkisi-kisilembarobservasikemampuanmembacapermulaanpadaanak Kelompok B dapat disajikan dalam Tabel 3</w:t>
      </w:r>
      <w:r>
        <w:t>.1</w:t>
      </w:r>
      <w:r w:rsidRPr="007A17C2">
        <w:t xml:space="preserve"> berikut ini:</w:t>
      </w:r>
    </w:p>
    <w:p w:rsidR="008C2A9A" w:rsidRDefault="008C2A9A" w:rsidP="008C2A9A">
      <w:pPr>
        <w:ind w:left="993" w:hanging="993"/>
        <w:jc w:val="both"/>
        <w:rPr>
          <w:sz w:val="24"/>
          <w:szCs w:val="24"/>
        </w:rPr>
      </w:pPr>
    </w:p>
    <w:p w:rsidR="008C2A9A" w:rsidRDefault="008C2A9A" w:rsidP="008C2A9A">
      <w:pPr>
        <w:ind w:left="993" w:hanging="993"/>
        <w:jc w:val="both"/>
        <w:rPr>
          <w:sz w:val="24"/>
          <w:szCs w:val="24"/>
        </w:rPr>
      </w:pPr>
    </w:p>
    <w:p w:rsidR="008C2A9A" w:rsidRDefault="008C2A9A" w:rsidP="008C2A9A">
      <w:pPr>
        <w:ind w:left="993" w:hanging="993"/>
        <w:jc w:val="both"/>
        <w:rPr>
          <w:sz w:val="24"/>
          <w:szCs w:val="24"/>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364"/>
        <w:gridCol w:w="1399"/>
        <w:gridCol w:w="1824"/>
        <w:gridCol w:w="1868"/>
        <w:gridCol w:w="1514"/>
        <w:gridCol w:w="1098"/>
        <w:gridCol w:w="1070"/>
      </w:tblGrid>
      <w:tr w:rsidR="008C2A9A" w:rsidRPr="00C86423" w:rsidTr="00DB54B0">
        <w:trPr>
          <w:tblHeader/>
          <w:tblCellSpacing w:w="15" w:type="dxa"/>
        </w:trPr>
        <w:tc>
          <w:tcPr>
            <w:tcW w:w="0" w:type="auto"/>
            <w:vAlign w:val="center"/>
            <w:hideMark/>
          </w:tcPr>
          <w:p w:rsidR="008C2A9A" w:rsidRPr="00C86423" w:rsidRDefault="008C2A9A" w:rsidP="00DB54B0">
            <w:pPr>
              <w:spacing w:after="160" w:line="259" w:lineRule="auto"/>
              <w:rPr>
                <w:b/>
                <w:bCs/>
                <w:lang w:val="en-ID"/>
              </w:rPr>
            </w:pPr>
            <w:r w:rsidRPr="00C86423">
              <w:rPr>
                <w:b/>
                <w:bCs/>
                <w:lang w:val="en-ID"/>
              </w:rPr>
              <w:t>No</w:t>
            </w:r>
          </w:p>
        </w:tc>
        <w:tc>
          <w:tcPr>
            <w:tcW w:w="0" w:type="auto"/>
            <w:vAlign w:val="center"/>
            <w:hideMark/>
          </w:tcPr>
          <w:p w:rsidR="008C2A9A" w:rsidRPr="00C86423" w:rsidRDefault="008C2A9A" w:rsidP="00DB54B0">
            <w:pPr>
              <w:spacing w:after="160" w:line="259" w:lineRule="auto"/>
              <w:rPr>
                <w:b/>
                <w:bCs/>
                <w:lang w:val="en-ID"/>
              </w:rPr>
            </w:pPr>
            <w:r w:rsidRPr="00C86423">
              <w:rPr>
                <w:b/>
                <w:bCs/>
                <w:lang w:val="en-ID"/>
              </w:rPr>
              <w:t>Variabel</w:t>
            </w:r>
          </w:p>
        </w:tc>
        <w:tc>
          <w:tcPr>
            <w:tcW w:w="0" w:type="auto"/>
            <w:vAlign w:val="center"/>
            <w:hideMark/>
          </w:tcPr>
          <w:p w:rsidR="008C2A9A" w:rsidRPr="00C86423" w:rsidRDefault="008C2A9A" w:rsidP="00DB54B0">
            <w:pPr>
              <w:spacing w:after="160" w:line="259" w:lineRule="auto"/>
              <w:rPr>
                <w:b/>
                <w:bCs/>
                <w:lang w:val="en-ID"/>
              </w:rPr>
            </w:pPr>
            <w:r w:rsidRPr="00C86423">
              <w:rPr>
                <w:b/>
                <w:bCs/>
                <w:lang w:val="en-ID"/>
              </w:rPr>
              <w:t>Indikator</w:t>
            </w:r>
          </w:p>
        </w:tc>
        <w:tc>
          <w:tcPr>
            <w:tcW w:w="0" w:type="auto"/>
            <w:vAlign w:val="center"/>
            <w:hideMark/>
          </w:tcPr>
          <w:p w:rsidR="008C2A9A" w:rsidRPr="00C86423" w:rsidRDefault="008C2A9A" w:rsidP="00DB54B0">
            <w:pPr>
              <w:spacing w:after="160" w:line="259" w:lineRule="auto"/>
              <w:rPr>
                <w:b/>
                <w:bCs/>
                <w:lang w:val="en-ID"/>
              </w:rPr>
            </w:pPr>
            <w:r w:rsidRPr="00C86423">
              <w:rPr>
                <w:b/>
                <w:bCs/>
                <w:lang w:val="en-ID"/>
              </w:rPr>
              <w:t>Sub Indikator</w:t>
            </w:r>
          </w:p>
        </w:tc>
        <w:tc>
          <w:tcPr>
            <w:tcW w:w="0" w:type="auto"/>
            <w:vAlign w:val="center"/>
            <w:hideMark/>
          </w:tcPr>
          <w:p w:rsidR="008C2A9A" w:rsidRPr="00C86423" w:rsidRDefault="008C2A9A" w:rsidP="00DB54B0">
            <w:pPr>
              <w:spacing w:after="160" w:line="259" w:lineRule="auto"/>
              <w:rPr>
                <w:b/>
                <w:bCs/>
                <w:lang w:val="en-ID"/>
              </w:rPr>
            </w:pPr>
            <w:r w:rsidRPr="00C86423">
              <w:rPr>
                <w:b/>
                <w:bCs/>
                <w:lang w:val="en-ID"/>
              </w:rPr>
              <w:t>Teknik Pengumpulan Data</w:t>
            </w:r>
          </w:p>
        </w:tc>
        <w:tc>
          <w:tcPr>
            <w:tcW w:w="0" w:type="auto"/>
            <w:vAlign w:val="center"/>
            <w:hideMark/>
          </w:tcPr>
          <w:p w:rsidR="008C2A9A" w:rsidRPr="00C86423" w:rsidRDefault="008C2A9A" w:rsidP="00DB54B0">
            <w:pPr>
              <w:spacing w:after="160" w:line="259" w:lineRule="auto"/>
              <w:rPr>
                <w:b/>
                <w:bCs/>
                <w:lang w:val="en-ID"/>
              </w:rPr>
            </w:pPr>
            <w:r w:rsidRPr="00C86423">
              <w:rPr>
                <w:b/>
                <w:bCs/>
                <w:lang w:val="en-ID"/>
              </w:rPr>
              <w:t>Instrumen</w:t>
            </w:r>
          </w:p>
        </w:tc>
        <w:tc>
          <w:tcPr>
            <w:tcW w:w="0" w:type="auto"/>
            <w:vAlign w:val="center"/>
            <w:hideMark/>
          </w:tcPr>
          <w:p w:rsidR="008C2A9A" w:rsidRPr="00C86423" w:rsidRDefault="008C2A9A" w:rsidP="00DB54B0">
            <w:pPr>
              <w:spacing w:after="160" w:line="259" w:lineRule="auto"/>
              <w:rPr>
                <w:b/>
                <w:bCs/>
                <w:lang w:val="en-ID"/>
              </w:rPr>
            </w:pPr>
            <w:r w:rsidRPr="00C86423">
              <w:rPr>
                <w:b/>
                <w:bCs/>
                <w:lang w:val="en-ID"/>
              </w:rPr>
              <w:t>Skala Penilaian</w:t>
            </w:r>
          </w:p>
        </w:tc>
      </w:tr>
      <w:tr w:rsidR="008C2A9A" w:rsidRPr="00C86423" w:rsidTr="00DB54B0">
        <w:trPr>
          <w:tblCellSpacing w:w="15" w:type="dxa"/>
        </w:trPr>
        <w:tc>
          <w:tcPr>
            <w:tcW w:w="0" w:type="auto"/>
            <w:vAlign w:val="center"/>
            <w:hideMark/>
          </w:tcPr>
          <w:p w:rsidR="008C2A9A" w:rsidRPr="00C86423" w:rsidRDefault="008C2A9A" w:rsidP="00DB54B0">
            <w:pPr>
              <w:spacing w:after="160" w:line="259" w:lineRule="auto"/>
              <w:rPr>
                <w:lang w:val="en-ID"/>
              </w:rPr>
            </w:pPr>
            <w:r w:rsidRPr="00C86423">
              <w:rPr>
                <w:lang w:val="en-ID"/>
              </w:rPr>
              <w:t>1</w:t>
            </w:r>
          </w:p>
        </w:tc>
        <w:tc>
          <w:tcPr>
            <w:tcW w:w="0" w:type="auto"/>
            <w:vAlign w:val="center"/>
            <w:hideMark/>
          </w:tcPr>
          <w:p w:rsidR="008C2A9A" w:rsidRPr="00C86423" w:rsidRDefault="008C2A9A" w:rsidP="00DB54B0">
            <w:pPr>
              <w:spacing w:after="160" w:line="259" w:lineRule="auto"/>
              <w:rPr>
                <w:lang w:val="en-ID"/>
              </w:rPr>
            </w:pPr>
            <w:r w:rsidRPr="00C86423">
              <w:rPr>
                <w:lang w:val="en-ID"/>
              </w:rPr>
              <w:t xml:space="preserve">Kemampuan Membaca </w:t>
            </w:r>
            <w:r w:rsidRPr="00C86423">
              <w:rPr>
                <w:lang w:val="en-ID"/>
              </w:rPr>
              <w:lastRenderedPageBreak/>
              <w:t>Permulaan</w:t>
            </w:r>
          </w:p>
        </w:tc>
        <w:tc>
          <w:tcPr>
            <w:tcW w:w="0" w:type="auto"/>
            <w:vAlign w:val="center"/>
            <w:hideMark/>
          </w:tcPr>
          <w:p w:rsidR="008C2A9A" w:rsidRPr="00C86423" w:rsidRDefault="008C2A9A" w:rsidP="00DB54B0">
            <w:pPr>
              <w:spacing w:after="160" w:line="259" w:lineRule="auto"/>
              <w:rPr>
                <w:lang w:val="en-ID"/>
              </w:rPr>
            </w:pPr>
            <w:r w:rsidRPr="00C86423">
              <w:rPr>
                <w:lang w:val="en-ID"/>
              </w:rPr>
              <w:lastRenderedPageBreak/>
              <w:t xml:space="preserve">Menyebutkan simbol huruf yang </w:t>
            </w:r>
            <w:r w:rsidRPr="00C86423">
              <w:rPr>
                <w:lang w:val="en-ID"/>
              </w:rPr>
              <w:lastRenderedPageBreak/>
              <w:t>ditunjukkan</w:t>
            </w:r>
          </w:p>
        </w:tc>
        <w:tc>
          <w:tcPr>
            <w:tcW w:w="0" w:type="auto"/>
            <w:vAlign w:val="center"/>
            <w:hideMark/>
          </w:tcPr>
          <w:p w:rsidR="008C2A9A" w:rsidRPr="00C86423" w:rsidRDefault="008C2A9A" w:rsidP="00DB54B0">
            <w:pPr>
              <w:spacing w:after="160" w:line="259" w:lineRule="auto"/>
              <w:rPr>
                <w:lang w:val="en-ID"/>
              </w:rPr>
            </w:pPr>
            <w:r w:rsidRPr="00C86423">
              <w:rPr>
                <w:lang w:val="en-ID"/>
              </w:rPr>
              <w:lastRenderedPageBreak/>
              <w:t xml:space="preserve">Anak mampu menyebutkan huruf </w:t>
            </w:r>
            <w:r w:rsidRPr="00C86423">
              <w:rPr>
                <w:lang w:val="en-ID"/>
              </w:rPr>
              <w:lastRenderedPageBreak/>
              <w:t>vokal dan konsonan dengan benar</w:t>
            </w:r>
          </w:p>
        </w:tc>
        <w:tc>
          <w:tcPr>
            <w:tcW w:w="0" w:type="auto"/>
            <w:vAlign w:val="center"/>
            <w:hideMark/>
          </w:tcPr>
          <w:p w:rsidR="008C2A9A" w:rsidRPr="00C86423" w:rsidRDefault="008C2A9A" w:rsidP="00DB54B0">
            <w:pPr>
              <w:spacing w:after="160" w:line="259" w:lineRule="auto"/>
              <w:rPr>
                <w:lang w:val="en-ID"/>
              </w:rPr>
            </w:pPr>
            <w:r w:rsidRPr="00C86423">
              <w:rPr>
                <w:lang w:val="en-ID"/>
              </w:rPr>
              <w:lastRenderedPageBreak/>
              <w:t>Observasi</w:t>
            </w:r>
          </w:p>
        </w:tc>
        <w:tc>
          <w:tcPr>
            <w:tcW w:w="0" w:type="auto"/>
            <w:vAlign w:val="center"/>
            <w:hideMark/>
          </w:tcPr>
          <w:p w:rsidR="008C2A9A" w:rsidRPr="00C86423" w:rsidRDefault="008C2A9A" w:rsidP="00DB54B0">
            <w:pPr>
              <w:spacing w:after="160" w:line="259" w:lineRule="auto"/>
              <w:rPr>
                <w:lang w:val="en-ID"/>
              </w:rPr>
            </w:pPr>
            <w:r w:rsidRPr="00C86423">
              <w:rPr>
                <w:lang w:val="en-ID"/>
              </w:rPr>
              <w:t xml:space="preserve">Lembar </w:t>
            </w:r>
            <w:r w:rsidRPr="00C86423">
              <w:rPr>
                <w:lang w:val="en-ID"/>
              </w:rPr>
              <w:lastRenderedPageBreak/>
              <w:t>ceklis</w:t>
            </w:r>
          </w:p>
        </w:tc>
        <w:tc>
          <w:tcPr>
            <w:tcW w:w="0" w:type="auto"/>
            <w:vAlign w:val="center"/>
            <w:hideMark/>
          </w:tcPr>
          <w:p w:rsidR="008C2A9A" w:rsidRPr="00C86423" w:rsidRDefault="008C2A9A" w:rsidP="00DB54B0">
            <w:pPr>
              <w:spacing w:after="160" w:line="259" w:lineRule="auto"/>
              <w:rPr>
                <w:lang w:val="en-ID"/>
              </w:rPr>
            </w:pPr>
            <w:r w:rsidRPr="00C86423">
              <w:rPr>
                <w:lang w:val="en-ID"/>
              </w:rPr>
              <w:lastRenderedPageBreak/>
              <w:t xml:space="preserve">BB, MB, </w:t>
            </w:r>
            <w:r w:rsidRPr="00C86423">
              <w:rPr>
                <w:lang w:val="en-ID"/>
              </w:rPr>
              <w:lastRenderedPageBreak/>
              <w:t>BSH, BSB</w:t>
            </w:r>
          </w:p>
        </w:tc>
      </w:tr>
      <w:tr w:rsidR="008C2A9A" w:rsidRPr="00C86423" w:rsidTr="00DB54B0">
        <w:trPr>
          <w:tblCellSpacing w:w="15" w:type="dxa"/>
        </w:trPr>
        <w:tc>
          <w:tcPr>
            <w:tcW w:w="0" w:type="auto"/>
            <w:vAlign w:val="center"/>
            <w:hideMark/>
          </w:tcPr>
          <w:p w:rsidR="008C2A9A" w:rsidRPr="00C86423" w:rsidRDefault="008C2A9A" w:rsidP="00DB54B0">
            <w:pPr>
              <w:spacing w:after="160" w:line="259" w:lineRule="auto"/>
              <w:rPr>
                <w:lang w:val="en-ID"/>
              </w:rPr>
            </w:pPr>
            <w:r w:rsidRPr="00C86423">
              <w:rPr>
                <w:lang w:val="en-ID"/>
              </w:rPr>
              <w:lastRenderedPageBreak/>
              <w:t>2</w:t>
            </w:r>
          </w:p>
        </w:tc>
        <w:tc>
          <w:tcPr>
            <w:tcW w:w="0" w:type="auto"/>
            <w:vAlign w:val="center"/>
            <w:hideMark/>
          </w:tcPr>
          <w:p w:rsidR="008C2A9A" w:rsidRPr="00C86423" w:rsidRDefault="008C2A9A" w:rsidP="00DB54B0">
            <w:pPr>
              <w:spacing w:after="160" w:line="259" w:lineRule="auto"/>
              <w:rPr>
                <w:lang w:val="en-ID"/>
              </w:rPr>
            </w:pPr>
            <w:r w:rsidRPr="00C86423">
              <w:rPr>
                <w:lang w:val="en-ID"/>
              </w:rPr>
              <w:t>Kemampuan Membaca Permulaan</w:t>
            </w:r>
          </w:p>
        </w:tc>
        <w:tc>
          <w:tcPr>
            <w:tcW w:w="0" w:type="auto"/>
            <w:vAlign w:val="center"/>
            <w:hideMark/>
          </w:tcPr>
          <w:p w:rsidR="008C2A9A" w:rsidRPr="00C86423" w:rsidRDefault="008C2A9A" w:rsidP="00DB54B0">
            <w:pPr>
              <w:spacing w:after="160" w:line="259" w:lineRule="auto"/>
              <w:rPr>
                <w:lang w:val="en-ID"/>
              </w:rPr>
            </w:pPr>
            <w:r w:rsidRPr="00C86423">
              <w:rPr>
                <w:lang w:val="en-ID"/>
              </w:rPr>
              <w:t>Menghubungkan gambar dengan kata</w:t>
            </w:r>
          </w:p>
        </w:tc>
        <w:tc>
          <w:tcPr>
            <w:tcW w:w="0" w:type="auto"/>
            <w:vAlign w:val="center"/>
            <w:hideMark/>
          </w:tcPr>
          <w:p w:rsidR="008C2A9A" w:rsidRPr="00C86423" w:rsidRDefault="008C2A9A" w:rsidP="00DB54B0">
            <w:pPr>
              <w:spacing w:after="160" w:line="259" w:lineRule="auto"/>
              <w:rPr>
                <w:lang w:val="en-ID"/>
              </w:rPr>
            </w:pPr>
            <w:r w:rsidRPr="00C86423">
              <w:rPr>
                <w:lang w:val="en-ID"/>
              </w:rPr>
              <w:t>Anak mampu mencocokkan gambar dengan tulisan yang sesuai</w:t>
            </w:r>
          </w:p>
        </w:tc>
        <w:tc>
          <w:tcPr>
            <w:tcW w:w="0" w:type="auto"/>
            <w:vAlign w:val="center"/>
            <w:hideMark/>
          </w:tcPr>
          <w:p w:rsidR="008C2A9A" w:rsidRPr="00C86423" w:rsidRDefault="008C2A9A" w:rsidP="00DB54B0">
            <w:pPr>
              <w:spacing w:after="160" w:line="259" w:lineRule="auto"/>
              <w:rPr>
                <w:lang w:val="en-ID"/>
              </w:rPr>
            </w:pPr>
            <w:r w:rsidRPr="00C86423">
              <w:rPr>
                <w:lang w:val="en-ID"/>
              </w:rPr>
              <w:t>Observasi</w:t>
            </w:r>
          </w:p>
        </w:tc>
        <w:tc>
          <w:tcPr>
            <w:tcW w:w="0" w:type="auto"/>
            <w:vAlign w:val="center"/>
            <w:hideMark/>
          </w:tcPr>
          <w:p w:rsidR="008C2A9A" w:rsidRPr="00C86423" w:rsidRDefault="008C2A9A" w:rsidP="00DB54B0">
            <w:pPr>
              <w:spacing w:after="160" w:line="259" w:lineRule="auto"/>
              <w:rPr>
                <w:lang w:val="en-ID"/>
              </w:rPr>
            </w:pPr>
            <w:r w:rsidRPr="00C86423">
              <w:rPr>
                <w:lang w:val="en-ID"/>
              </w:rPr>
              <w:t>Lembar ceklis</w:t>
            </w:r>
          </w:p>
        </w:tc>
        <w:tc>
          <w:tcPr>
            <w:tcW w:w="0" w:type="auto"/>
            <w:vAlign w:val="center"/>
            <w:hideMark/>
          </w:tcPr>
          <w:p w:rsidR="008C2A9A" w:rsidRPr="00C86423" w:rsidRDefault="008C2A9A" w:rsidP="00DB54B0">
            <w:pPr>
              <w:spacing w:after="160" w:line="259" w:lineRule="auto"/>
              <w:rPr>
                <w:lang w:val="en-ID"/>
              </w:rPr>
            </w:pPr>
            <w:r w:rsidRPr="00C86423">
              <w:rPr>
                <w:lang w:val="en-ID"/>
              </w:rPr>
              <w:t>BB, MB, BSH, BSB</w:t>
            </w:r>
          </w:p>
        </w:tc>
      </w:tr>
      <w:tr w:rsidR="008C2A9A" w:rsidRPr="00C86423" w:rsidTr="00DB54B0">
        <w:trPr>
          <w:tblCellSpacing w:w="15" w:type="dxa"/>
        </w:trPr>
        <w:tc>
          <w:tcPr>
            <w:tcW w:w="0" w:type="auto"/>
            <w:vAlign w:val="center"/>
            <w:hideMark/>
          </w:tcPr>
          <w:p w:rsidR="008C2A9A" w:rsidRPr="00C86423" w:rsidRDefault="008C2A9A" w:rsidP="00DB54B0">
            <w:pPr>
              <w:spacing w:after="160" w:line="259" w:lineRule="auto"/>
              <w:rPr>
                <w:lang w:val="en-ID"/>
              </w:rPr>
            </w:pPr>
            <w:r w:rsidRPr="00C86423">
              <w:rPr>
                <w:lang w:val="en-ID"/>
              </w:rPr>
              <w:t>3</w:t>
            </w:r>
          </w:p>
        </w:tc>
        <w:tc>
          <w:tcPr>
            <w:tcW w:w="0" w:type="auto"/>
            <w:vAlign w:val="center"/>
            <w:hideMark/>
          </w:tcPr>
          <w:p w:rsidR="008C2A9A" w:rsidRPr="00C86423" w:rsidRDefault="008C2A9A" w:rsidP="00DB54B0">
            <w:pPr>
              <w:spacing w:after="160" w:line="259" w:lineRule="auto"/>
              <w:rPr>
                <w:lang w:val="en-ID"/>
              </w:rPr>
            </w:pPr>
            <w:r w:rsidRPr="00C86423">
              <w:rPr>
                <w:lang w:val="en-ID"/>
              </w:rPr>
              <w:t>Kemampuan Membaca Permulaan</w:t>
            </w:r>
          </w:p>
        </w:tc>
        <w:tc>
          <w:tcPr>
            <w:tcW w:w="0" w:type="auto"/>
            <w:vAlign w:val="center"/>
            <w:hideMark/>
          </w:tcPr>
          <w:p w:rsidR="008C2A9A" w:rsidRPr="00C86423" w:rsidRDefault="008C2A9A" w:rsidP="00DB54B0">
            <w:pPr>
              <w:spacing w:after="160" w:line="259" w:lineRule="auto"/>
              <w:rPr>
                <w:lang w:val="en-ID"/>
              </w:rPr>
            </w:pPr>
            <w:r w:rsidRPr="00C86423">
              <w:rPr>
                <w:lang w:val="en-ID"/>
              </w:rPr>
              <w:t>Membaca kata sederhana pada kartu</w:t>
            </w:r>
          </w:p>
        </w:tc>
        <w:tc>
          <w:tcPr>
            <w:tcW w:w="0" w:type="auto"/>
            <w:vAlign w:val="center"/>
            <w:hideMark/>
          </w:tcPr>
          <w:p w:rsidR="008C2A9A" w:rsidRPr="00C86423" w:rsidRDefault="008C2A9A" w:rsidP="00DB54B0">
            <w:pPr>
              <w:spacing w:after="160" w:line="259" w:lineRule="auto"/>
              <w:rPr>
                <w:lang w:val="en-ID"/>
              </w:rPr>
            </w:pPr>
            <w:r w:rsidRPr="00C86423">
              <w:rPr>
                <w:lang w:val="en-ID"/>
              </w:rPr>
              <w:t>Anak mampu membaca kata sederhana dengan bantuan kartu kata bergambar</w:t>
            </w:r>
          </w:p>
        </w:tc>
        <w:tc>
          <w:tcPr>
            <w:tcW w:w="0" w:type="auto"/>
            <w:vAlign w:val="center"/>
            <w:hideMark/>
          </w:tcPr>
          <w:p w:rsidR="008C2A9A" w:rsidRPr="00C86423" w:rsidRDefault="008C2A9A" w:rsidP="00DB54B0">
            <w:pPr>
              <w:spacing w:after="160" w:line="259" w:lineRule="auto"/>
              <w:rPr>
                <w:lang w:val="en-ID"/>
              </w:rPr>
            </w:pPr>
            <w:r w:rsidRPr="00C86423">
              <w:rPr>
                <w:lang w:val="en-ID"/>
              </w:rPr>
              <w:t>Observasi</w:t>
            </w:r>
          </w:p>
        </w:tc>
        <w:tc>
          <w:tcPr>
            <w:tcW w:w="0" w:type="auto"/>
            <w:vAlign w:val="center"/>
            <w:hideMark/>
          </w:tcPr>
          <w:p w:rsidR="008C2A9A" w:rsidRPr="00C86423" w:rsidRDefault="008C2A9A" w:rsidP="00DB54B0">
            <w:pPr>
              <w:spacing w:after="160" w:line="259" w:lineRule="auto"/>
              <w:rPr>
                <w:lang w:val="en-ID"/>
              </w:rPr>
            </w:pPr>
            <w:r w:rsidRPr="00C86423">
              <w:rPr>
                <w:lang w:val="en-ID"/>
              </w:rPr>
              <w:t>Lembar ceklis</w:t>
            </w:r>
          </w:p>
        </w:tc>
        <w:tc>
          <w:tcPr>
            <w:tcW w:w="0" w:type="auto"/>
            <w:vAlign w:val="center"/>
            <w:hideMark/>
          </w:tcPr>
          <w:p w:rsidR="008C2A9A" w:rsidRPr="00C86423" w:rsidRDefault="008C2A9A" w:rsidP="00DB54B0">
            <w:pPr>
              <w:spacing w:after="160" w:line="259" w:lineRule="auto"/>
              <w:rPr>
                <w:lang w:val="en-ID"/>
              </w:rPr>
            </w:pPr>
            <w:r w:rsidRPr="00C86423">
              <w:rPr>
                <w:lang w:val="en-ID"/>
              </w:rPr>
              <w:t>BB, MB, BSH, BSB</w:t>
            </w:r>
          </w:p>
        </w:tc>
      </w:tr>
      <w:tr w:rsidR="008C2A9A" w:rsidRPr="00C86423" w:rsidTr="00DB54B0">
        <w:trPr>
          <w:trHeight w:val="1739"/>
          <w:tblCellSpacing w:w="15" w:type="dxa"/>
        </w:trPr>
        <w:tc>
          <w:tcPr>
            <w:tcW w:w="0" w:type="auto"/>
            <w:vAlign w:val="center"/>
            <w:hideMark/>
          </w:tcPr>
          <w:p w:rsidR="008C2A9A" w:rsidRPr="00C86423" w:rsidRDefault="008C2A9A" w:rsidP="00DB54B0">
            <w:pPr>
              <w:spacing w:after="160" w:line="259" w:lineRule="auto"/>
              <w:rPr>
                <w:lang w:val="en-ID"/>
              </w:rPr>
            </w:pPr>
            <w:r w:rsidRPr="00C86423">
              <w:rPr>
                <w:lang w:val="en-ID"/>
              </w:rPr>
              <w:t>4</w:t>
            </w:r>
          </w:p>
        </w:tc>
        <w:tc>
          <w:tcPr>
            <w:tcW w:w="0" w:type="auto"/>
            <w:vAlign w:val="center"/>
            <w:hideMark/>
          </w:tcPr>
          <w:p w:rsidR="008C2A9A" w:rsidRPr="00C86423" w:rsidRDefault="008C2A9A" w:rsidP="00DB54B0">
            <w:pPr>
              <w:spacing w:after="160" w:line="259" w:lineRule="auto"/>
              <w:rPr>
                <w:lang w:val="en-ID"/>
              </w:rPr>
            </w:pPr>
            <w:r w:rsidRPr="00C86423">
              <w:rPr>
                <w:lang w:val="en-ID"/>
              </w:rPr>
              <w:t>Kemampuan Membaca Permulaan</w:t>
            </w:r>
          </w:p>
        </w:tc>
        <w:tc>
          <w:tcPr>
            <w:tcW w:w="0" w:type="auto"/>
            <w:vAlign w:val="center"/>
            <w:hideMark/>
          </w:tcPr>
          <w:p w:rsidR="008C2A9A" w:rsidRPr="00C86423" w:rsidRDefault="008C2A9A" w:rsidP="00DB54B0">
            <w:pPr>
              <w:spacing w:after="160" w:line="259" w:lineRule="auto"/>
              <w:rPr>
                <w:lang w:val="en-ID"/>
              </w:rPr>
            </w:pPr>
            <w:r w:rsidRPr="00C86423">
              <w:rPr>
                <w:lang w:val="en-ID"/>
              </w:rPr>
              <w:t>Menyebutkan bunyi huruf awal</w:t>
            </w:r>
          </w:p>
        </w:tc>
        <w:tc>
          <w:tcPr>
            <w:tcW w:w="0" w:type="auto"/>
            <w:vAlign w:val="center"/>
            <w:hideMark/>
          </w:tcPr>
          <w:p w:rsidR="008C2A9A" w:rsidRPr="00C86423" w:rsidRDefault="008C2A9A" w:rsidP="00DB54B0">
            <w:pPr>
              <w:spacing w:after="160" w:line="259" w:lineRule="auto"/>
              <w:rPr>
                <w:lang w:val="en-ID"/>
              </w:rPr>
            </w:pPr>
            <w:r w:rsidRPr="00C86423">
              <w:rPr>
                <w:lang w:val="en-ID"/>
              </w:rPr>
              <w:t>Anak mampu menyebutkan bunyi huruf awal dari gambar yang ditunjukkan</w:t>
            </w:r>
          </w:p>
        </w:tc>
        <w:tc>
          <w:tcPr>
            <w:tcW w:w="0" w:type="auto"/>
            <w:vAlign w:val="center"/>
            <w:hideMark/>
          </w:tcPr>
          <w:p w:rsidR="008C2A9A" w:rsidRPr="00C86423" w:rsidRDefault="008C2A9A" w:rsidP="00DB54B0">
            <w:pPr>
              <w:spacing w:after="160" w:line="259" w:lineRule="auto"/>
              <w:rPr>
                <w:lang w:val="en-ID"/>
              </w:rPr>
            </w:pPr>
            <w:r w:rsidRPr="00C86423">
              <w:rPr>
                <w:lang w:val="en-ID"/>
              </w:rPr>
              <w:t>Observasi</w:t>
            </w:r>
          </w:p>
        </w:tc>
        <w:tc>
          <w:tcPr>
            <w:tcW w:w="0" w:type="auto"/>
            <w:vAlign w:val="center"/>
            <w:hideMark/>
          </w:tcPr>
          <w:p w:rsidR="008C2A9A" w:rsidRPr="00C86423" w:rsidRDefault="008C2A9A" w:rsidP="00DB54B0">
            <w:pPr>
              <w:spacing w:after="160" w:line="259" w:lineRule="auto"/>
              <w:rPr>
                <w:lang w:val="en-ID"/>
              </w:rPr>
            </w:pPr>
            <w:r w:rsidRPr="00C86423">
              <w:rPr>
                <w:lang w:val="en-ID"/>
              </w:rPr>
              <w:t>Lembar ceklis</w:t>
            </w:r>
          </w:p>
        </w:tc>
        <w:tc>
          <w:tcPr>
            <w:tcW w:w="0" w:type="auto"/>
            <w:vAlign w:val="center"/>
            <w:hideMark/>
          </w:tcPr>
          <w:p w:rsidR="008C2A9A" w:rsidRPr="00C86423" w:rsidRDefault="008C2A9A" w:rsidP="00DB54B0">
            <w:pPr>
              <w:spacing w:after="160" w:line="259" w:lineRule="auto"/>
              <w:rPr>
                <w:lang w:val="en-ID"/>
              </w:rPr>
            </w:pPr>
            <w:r w:rsidRPr="00C86423">
              <w:rPr>
                <w:lang w:val="en-ID"/>
              </w:rPr>
              <w:t>BB, MB, BSH, BSB</w:t>
            </w:r>
          </w:p>
        </w:tc>
      </w:tr>
      <w:tr w:rsidR="008C2A9A" w:rsidRPr="00C86423" w:rsidTr="00DB54B0">
        <w:trPr>
          <w:tblCellSpacing w:w="15" w:type="dxa"/>
        </w:trPr>
        <w:tc>
          <w:tcPr>
            <w:tcW w:w="0" w:type="auto"/>
            <w:vAlign w:val="center"/>
            <w:hideMark/>
          </w:tcPr>
          <w:p w:rsidR="008C2A9A" w:rsidRPr="00C86423" w:rsidRDefault="008C2A9A" w:rsidP="00DB54B0">
            <w:pPr>
              <w:spacing w:after="160" w:line="259" w:lineRule="auto"/>
              <w:rPr>
                <w:lang w:val="en-ID"/>
              </w:rPr>
            </w:pPr>
            <w:r w:rsidRPr="00C86423">
              <w:rPr>
                <w:lang w:val="en-ID"/>
              </w:rPr>
              <w:t>5</w:t>
            </w:r>
          </w:p>
        </w:tc>
        <w:tc>
          <w:tcPr>
            <w:tcW w:w="0" w:type="auto"/>
            <w:vAlign w:val="center"/>
            <w:hideMark/>
          </w:tcPr>
          <w:p w:rsidR="008C2A9A" w:rsidRPr="00C86423" w:rsidRDefault="008C2A9A" w:rsidP="00DB54B0">
            <w:pPr>
              <w:spacing w:after="160" w:line="259" w:lineRule="auto"/>
              <w:rPr>
                <w:lang w:val="en-ID"/>
              </w:rPr>
            </w:pPr>
            <w:r w:rsidRPr="00C86423">
              <w:rPr>
                <w:lang w:val="en-ID"/>
              </w:rPr>
              <w:t>Kemampuan Membaca Permulaan</w:t>
            </w:r>
          </w:p>
        </w:tc>
        <w:tc>
          <w:tcPr>
            <w:tcW w:w="0" w:type="auto"/>
            <w:vAlign w:val="center"/>
            <w:hideMark/>
          </w:tcPr>
          <w:p w:rsidR="008C2A9A" w:rsidRPr="00C86423" w:rsidRDefault="008C2A9A" w:rsidP="00DB54B0">
            <w:pPr>
              <w:spacing w:after="160" w:line="259" w:lineRule="auto"/>
              <w:rPr>
                <w:lang w:val="en-ID"/>
              </w:rPr>
            </w:pPr>
            <w:r w:rsidRPr="00C86423">
              <w:rPr>
                <w:lang w:val="en-ID"/>
              </w:rPr>
              <w:t>Menirukan membaca kata</w:t>
            </w:r>
          </w:p>
        </w:tc>
        <w:tc>
          <w:tcPr>
            <w:tcW w:w="0" w:type="auto"/>
            <w:vAlign w:val="center"/>
            <w:hideMark/>
          </w:tcPr>
          <w:p w:rsidR="008C2A9A" w:rsidRPr="00C86423" w:rsidRDefault="008C2A9A" w:rsidP="00DB54B0">
            <w:pPr>
              <w:spacing w:after="160" w:line="259" w:lineRule="auto"/>
              <w:rPr>
                <w:lang w:val="en-ID"/>
              </w:rPr>
            </w:pPr>
            <w:r w:rsidRPr="00C86423">
              <w:rPr>
                <w:lang w:val="en-ID"/>
              </w:rPr>
              <w:t>Anak mampu menirukan guru membaca kata sederhana</w:t>
            </w:r>
          </w:p>
        </w:tc>
        <w:tc>
          <w:tcPr>
            <w:tcW w:w="0" w:type="auto"/>
            <w:vAlign w:val="center"/>
            <w:hideMark/>
          </w:tcPr>
          <w:p w:rsidR="008C2A9A" w:rsidRPr="00C86423" w:rsidRDefault="008C2A9A" w:rsidP="00DB54B0">
            <w:pPr>
              <w:spacing w:after="160" w:line="259" w:lineRule="auto"/>
              <w:rPr>
                <w:lang w:val="en-ID"/>
              </w:rPr>
            </w:pPr>
            <w:r w:rsidRPr="00C86423">
              <w:rPr>
                <w:lang w:val="en-ID"/>
              </w:rPr>
              <w:t>Observasi</w:t>
            </w:r>
          </w:p>
        </w:tc>
        <w:tc>
          <w:tcPr>
            <w:tcW w:w="0" w:type="auto"/>
            <w:vAlign w:val="center"/>
            <w:hideMark/>
          </w:tcPr>
          <w:p w:rsidR="008C2A9A" w:rsidRPr="00C86423" w:rsidRDefault="008C2A9A" w:rsidP="00DB54B0">
            <w:pPr>
              <w:spacing w:after="160" w:line="259" w:lineRule="auto"/>
              <w:rPr>
                <w:lang w:val="en-ID"/>
              </w:rPr>
            </w:pPr>
            <w:r w:rsidRPr="00C86423">
              <w:rPr>
                <w:lang w:val="en-ID"/>
              </w:rPr>
              <w:t>Lembar ceklis</w:t>
            </w:r>
          </w:p>
        </w:tc>
        <w:tc>
          <w:tcPr>
            <w:tcW w:w="0" w:type="auto"/>
            <w:vAlign w:val="center"/>
            <w:hideMark/>
          </w:tcPr>
          <w:p w:rsidR="008C2A9A" w:rsidRPr="00C86423" w:rsidRDefault="008C2A9A" w:rsidP="00DB54B0">
            <w:pPr>
              <w:keepNext/>
              <w:spacing w:after="160" w:line="259" w:lineRule="auto"/>
              <w:rPr>
                <w:lang w:val="en-ID"/>
              </w:rPr>
            </w:pPr>
            <w:r w:rsidRPr="00C86423">
              <w:rPr>
                <w:lang w:val="en-ID"/>
              </w:rPr>
              <w:t>BB, MB, BSH, BSB</w:t>
            </w:r>
          </w:p>
        </w:tc>
      </w:tr>
    </w:tbl>
    <w:p w:rsidR="008C2A9A" w:rsidRPr="00350915" w:rsidRDefault="008C2A9A" w:rsidP="008C2A9A">
      <w:pPr>
        <w:pStyle w:val="Caption"/>
        <w:jc w:val="center"/>
        <w:rPr>
          <w:i w:val="0"/>
          <w:iCs w:val="0"/>
          <w:color w:val="000000" w:themeColor="text1"/>
          <w:sz w:val="24"/>
          <w:szCs w:val="24"/>
        </w:rPr>
      </w:pPr>
      <w:r w:rsidRPr="00350915">
        <w:rPr>
          <w:i w:val="0"/>
          <w:iCs w:val="0"/>
          <w:color w:val="000000" w:themeColor="text1"/>
          <w:sz w:val="24"/>
          <w:szCs w:val="24"/>
        </w:rPr>
        <w:t xml:space="preserve">Tabel 3. </w:t>
      </w:r>
      <w:r w:rsidR="00F23253" w:rsidRPr="00350915">
        <w:rPr>
          <w:i w:val="0"/>
          <w:iCs w:val="0"/>
          <w:color w:val="000000" w:themeColor="text1"/>
          <w:sz w:val="24"/>
          <w:szCs w:val="24"/>
        </w:rPr>
        <w:fldChar w:fldCharType="begin"/>
      </w:r>
      <w:r w:rsidRPr="00350915">
        <w:rPr>
          <w:i w:val="0"/>
          <w:iCs w:val="0"/>
          <w:color w:val="000000" w:themeColor="text1"/>
          <w:sz w:val="24"/>
          <w:szCs w:val="24"/>
        </w:rPr>
        <w:instrText xml:space="preserve"> SEQ Tabel_3. \* ARABIC </w:instrText>
      </w:r>
      <w:r w:rsidR="00F23253" w:rsidRPr="00350915">
        <w:rPr>
          <w:i w:val="0"/>
          <w:iCs w:val="0"/>
          <w:color w:val="000000" w:themeColor="text1"/>
          <w:sz w:val="24"/>
          <w:szCs w:val="24"/>
        </w:rPr>
        <w:fldChar w:fldCharType="separate"/>
      </w:r>
      <w:r>
        <w:rPr>
          <w:i w:val="0"/>
          <w:iCs w:val="0"/>
          <w:color w:val="000000" w:themeColor="text1"/>
          <w:sz w:val="24"/>
          <w:szCs w:val="24"/>
        </w:rPr>
        <w:t>1</w:t>
      </w:r>
      <w:r w:rsidR="00F23253" w:rsidRPr="00350915">
        <w:rPr>
          <w:i w:val="0"/>
          <w:iCs w:val="0"/>
          <w:color w:val="000000" w:themeColor="text1"/>
          <w:sz w:val="24"/>
          <w:szCs w:val="24"/>
        </w:rPr>
        <w:fldChar w:fldCharType="end"/>
      </w:r>
      <w:r w:rsidRPr="00350915">
        <w:rPr>
          <w:i w:val="0"/>
          <w:iCs w:val="0"/>
          <w:color w:val="000000" w:themeColor="text1"/>
          <w:sz w:val="24"/>
          <w:szCs w:val="24"/>
        </w:rPr>
        <w:t xml:space="preserve"> Kisi-kisi Lembar Observasi Kemampuan Membaca Permulaan Anak Kelompok B</w:t>
      </w:r>
    </w:p>
    <w:p w:rsidR="008C2A9A" w:rsidRPr="007A17C2" w:rsidRDefault="008C2A9A" w:rsidP="008C2A9A">
      <w:pPr>
        <w:pStyle w:val="BodyText"/>
        <w:spacing w:line="480" w:lineRule="auto"/>
        <w:ind w:firstLine="720"/>
        <w:jc w:val="both"/>
      </w:pPr>
      <w:r w:rsidRPr="007A17C2">
        <w:t>Kisi-kisi lembar observasi (</w:t>
      </w:r>
      <w:r w:rsidRPr="007A17C2">
        <w:rPr>
          <w:i/>
        </w:rPr>
        <w:t xml:space="preserve">check list) </w:t>
      </w:r>
      <w:r w:rsidRPr="007A17C2">
        <w:t>kemampuan membaca permulaan anak selanjutnyadituangkandalamrubrikuntukmempermudahpenilaian.Skormaksimal</w:t>
      </w:r>
      <w:r w:rsidRPr="007A17C2">
        <w:rPr>
          <w:spacing w:val="-2"/>
        </w:rPr>
        <w:t>yaitu</w:t>
      </w:r>
    </w:p>
    <w:p w:rsidR="008C2A9A" w:rsidRPr="007A17C2" w:rsidRDefault="008C2A9A" w:rsidP="008C2A9A">
      <w:pPr>
        <w:pStyle w:val="BodyText"/>
        <w:spacing w:line="480" w:lineRule="auto"/>
        <w:jc w:val="both"/>
      </w:pPr>
      <w:r w:rsidRPr="007A17C2">
        <w:t xml:space="preserve">3. Adapun rubrik penilaian kemampuan anak dalam membaca permulaan secara umum dapat dilihat di Tabel </w:t>
      </w:r>
      <w:r>
        <w:t>3.2</w:t>
      </w:r>
      <w:r w:rsidRPr="007A17C2">
        <w:t xml:space="preserve"> sebagai berikut:</w:t>
      </w:r>
    </w:p>
    <w:p w:rsidR="008C2A9A" w:rsidRPr="00C9580B" w:rsidRDefault="008C2A9A" w:rsidP="008C2A9A">
      <w:pPr>
        <w:pStyle w:val="Caption"/>
        <w:framePr w:h="581" w:hRule="exact" w:hSpace="180" w:wrap="around" w:vAnchor="page" w:hAnchor="page" w:x="2436" w:y="8124"/>
        <w:jc w:val="center"/>
        <w:rPr>
          <w:i w:val="0"/>
          <w:iCs w:val="0"/>
          <w:color w:val="000000" w:themeColor="text1"/>
          <w:sz w:val="24"/>
          <w:szCs w:val="24"/>
        </w:rPr>
      </w:pPr>
      <w:r w:rsidRPr="00C9580B">
        <w:rPr>
          <w:i w:val="0"/>
          <w:iCs w:val="0"/>
          <w:color w:val="000000" w:themeColor="text1"/>
          <w:sz w:val="24"/>
          <w:szCs w:val="24"/>
        </w:rPr>
        <w:t xml:space="preserve">Tabel 3. </w:t>
      </w:r>
      <w:r w:rsidR="00F23253" w:rsidRPr="00C9580B">
        <w:rPr>
          <w:i w:val="0"/>
          <w:iCs w:val="0"/>
          <w:color w:val="000000" w:themeColor="text1"/>
          <w:sz w:val="24"/>
          <w:szCs w:val="24"/>
        </w:rPr>
        <w:fldChar w:fldCharType="begin"/>
      </w:r>
      <w:r w:rsidRPr="00C9580B">
        <w:rPr>
          <w:i w:val="0"/>
          <w:iCs w:val="0"/>
          <w:color w:val="000000" w:themeColor="text1"/>
          <w:sz w:val="24"/>
          <w:szCs w:val="24"/>
        </w:rPr>
        <w:instrText xml:space="preserve"> SEQ Tabel_3. \* ARABIC </w:instrText>
      </w:r>
      <w:r w:rsidR="00F23253" w:rsidRPr="00C9580B">
        <w:rPr>
          <w:i w:val="0"/>
          <w:iCs w:val="0"/>
          <w:color w:val="000000" w:themeColor="text1"/>
          <w:sz w:val="24"/>
          <w:szCs w:val="24"/>
        </w:rPr>
        <w:fldChar w:fldCharType="separate"/>
      </w:r>
      <w:r>
        <w:rPr>
          <w:i w:val="0"/>
          <w:iCs w:val="0"/>
          <w:color w:val="000000" w:themeColor="text1"/>
          <w:sz w:val="24"/>
          <w:szCs w:val="24"/>
        </w:rPr>
        <w:t>2</w:t>
      </w:r>
      <w:r w:rsidR="00F23253" w:rsidRPr="00C9580B">
        <w:rPr>
          <w:i w:val="0"/>
          <w:iCs w:val="0"/>
          <w:color w:val="000000" w:themeColor="text1"/>
          <w:sz w:val="24"/>
          <w:szCs w:val="24"/>
        </w:rPr>
        <w:fldChar w:fldCharType="end"/>
      </w:r>
      <w:r w:rsidRPr="00C9580B">
        <w:rPr>
          <w:i w:val="0"/>
          <w:iCs w:val="0"/>
          <w:color w:val="000000" w:themeColor="text1"/>
          <w:sz w:val="24"/>
          <w:szCs w:val="24"/>
        </w:rPr>
        <w:t xml:space="preserve"> Rubrik Penilaian Kemampuan Membaca Permulaan Menggunakan Media Kartu Kata Bergambar</w:t>
      </w:r>
    </w:p>
    <w:p w:rsidR="008C2A9A" w:rsidRDefault="008C2A9A" w:rsidP="008C2A9A">
      <w:pPr>
        <w:pStyle w:val="BodyText"/>
        <w:ind w:left="114"/>
      </w:pPr>
    </w:p>
    <w:tbl>
      <w:tblPr>
        <w:tblStyle w:val="TableGrid"/>
        <w:tblpPr w:leftFromText="180" w:rightFromText="180" w:vertAnchor="page" w:horzAnchor="margin" w:tblpY="2986"/>
        <w:tblW w:w="8039" w:type="dxa"/>
        <w:tblLook w:val="04A0"/>
      </w:tblPr>
      <w:tblGrid>
        <w:gridCol w:w="1843"/>
        <w:gridCol w:w="1549"/>
        <w:gridCol w:w="1549"/>
        <w:gridCol w:w="1549"/>
        <w:gridCol w:w="1549"/>
      </w:tblGrid>
      <w:tr w:rsidR="008C2A9A" w:rsidTr="00DB54B0">
        <w:tc>
          <w:tcPr>
            <w:tcW w:w="1843" w:type="dxa"/>
          </w:tcPr>
          <w:p w:rsidR="008C2A9A" w:rsidRDefault="008C2A9A" w:rsidP="00DB54B0">
            <w:pPr>
              <w:pStyle w:val="BodyText"/>
            </w:pPr>
            <w:r w:rsidRPr="00C86423">
              <w:rPr>
                <w:b/>
                <w:bCs/>
                <w:lang w:val="en-ID"/>
              </w:rPr>
              <w:lastRenderedPageBreak/>
              <w:t>Indikator</w:t>
            </w:r>
          </w:p>
        </w:tc>
        <w:tc>
          <w:tcPr>
            <w:tcW w:w="1549" w:type="dxa"/>
            <w:vAlign w:val="center"/>
          </w:tcPr>
          <w:p w:rsidR="008C2A9A" w:rsidRDefault="008C2A9A" w:rsidP="00DB54B0">
            <w:pPr>
              <w:pStyle w:val="BodyText"/>
            </w:pPr>
            <w:r w:rsidRPr="00C86423">
              <w:rPr>
                <w:b/>
                <w:bCs/>
                <w:lang w:val="en-ID"/>
              </w:rPr>
              <w:t>BB (1)</w:t>
            </w:r>
          </w:p>
        </w:tc>
        <w:tc>
          <w:tcPr>
            <w:tcW w:w="1549" w:type="dxa"/>
            <w:vAlign w:val="center"/>
          </w:tcPr>
          <w:p w:rsidR="008C2A9A" w:rsidRDefault="008C2A9A" w:rsidP="00DB54B0">
            <w:pPr>
              <w:pStyle w:val="BodyText"/>
            </w:pPr>
            <w:r w:rsidRPr="00C86423">
              <w:rPr>
                <w:b/>
                <w:bCs/>
                <w:lang w:val="en-ID"/>
              </w:rPr>
              <w:t>MB (2)</w:t>
            </w:r>
          </w:p>
        </w:tc>
        <w:tc>
          <w:tcPr>
            <w:tcW w:w="1549" w:type="dxa"/>
            <w:vAlign w:val="center"/>
          </w:tcPr>
          <w:p w:rsidR="008C2A9A" w:rsidRDefault="008C2A9A" w:rsidP="00DB54B0">
            <w:pPr>
              <w:pStyle w:val="BodyText"/>
            </w:pPr>
            <w:r w:rsidRPr="00C86423">
              <w:rPr>
                <w:b/>
                <w:bCs/>
                <w:lang w:val="en-ID"/>
              </w:rPr>
              <w:t>BSH (3)</w:t>
            </w:r>
          </w:p>
        </w:tc>
        <w:tc>
          <w:tcPr>
            <w:tcW w:w="1549" w:type="dxa"/>
            <w:vAlign w:val="center"/>
          </w:tcPr>
          <w:p w:rsidR="008C2A9A" w:rsidRDefault="008C2A9A" w:rsidP="00DB54B0">
            <w:pPr>
              <w:pStyle w:val="BodyText"/>
            </w:pPr>
            <w:r w:rsidRPr="00C86423">
              <w:rPr>
                <w:b/>
                <w:bCs/>
                <w:lang w:val="en-ID"/>
              </w:rPr>
              <w:t>BSB (4)</w:t>
            </w:r>
          </w:p>
        </w:tc>
      </w:tr>
      <w:tr w:rsidR="008C2A9A" w:rsidTr="00DB54B0">
        <w:tc>
          <w:tcPr>
            <w:tcW w:w="1843" w:type="dxa"/>
          </w:tcPr>
          <w:p w:rsidR="008C2A9A" w:rsidRDefault="008C2A9A" w:rsidP="00DB54B0">
            <w:pPr>
              <w:pStyle w:val="BodyText"/>
            </w:pPr>
            <w:r w:rsidRPr="00C86423">
              <w:rPr>
                <w:lang w:val="en-ID"/>
              </w:rPr>
              <w:t>Menyebutkan simbol huruf yang ditunjukkan</w:t>
            </w:r>
          </w:p>
        </w:tc>
        <w:tc>
          <w:tcPr>
            <w:tcW w:w="1549" w:type="dxa"/>
          </w:tcPr>
          <w:p w:rsidR="008C2A9A" w:rsidRDefault="008C2A9A" w:rsidP="00DB54B0">
            <w:pPr>
              <w:pStyle w:val="BodyText"/>
            </w:pPr>
            <w:r w:rsidRPr="00C86423">
              <w:rPr>
                <w:lang w:val="en-ID"/>
              </w:rPr>
              <w:t>Anak belum mampu menyebutkan huruf</w:t>
            </w:r>
          </w:p>
        </w:tc>
        <w:tc>
          <w:tcPr>
            <w:tcW w:w="1549" w:type="dxa"/>
          </w:tcPr>
          <w:p w:rsidR="008C2A9A" w:rsidRDefault="008C2A9A" w:rsidP="00DB54B0">
            <w:pPr>
              <w:pStyle w:val="BodyText"/>
            </w:pPr>
            <w:r w:rsidRPr="00C86423">
              <w:rPr>
                <w:lang w:val="en-ID"/>
              </w:rPr>
              <w:t>Anak mampu menyebutkan beberapa huruf dengan bantuan</w:t>
            </w:r>
          </w:p>
        </w:tc>
        <w:tc>
          <w:tcPr>
            <w:tcW w:w="1549" w:type="dxa"/>
            <w:vAlign w:val="center"/>
          </w:tcPr>
          <w:p w:rsidR="008C2A9A" w:rsidRDefault="008C2A9A" w:rsidP="00DB54B0">
            <w:pPr>
              <w:pStyle w:val="BodyText"/>
            </w:pPr>
            <w:r w:rsidRPr="00C86423">
              <w:rPr>
                <w:lang w:val="en-ID"/>
              </w:rPr>
              <w:t>Anak mampu menyebutkan sebagian besar huruf dengan benar</w:t>
            </w:r>
          </w:p>
        </w:tc>
        <w:tc>
          <w:tcPr>
            <w:tcW w:w="1549" w:type="dxa"/>
            <w:vAlign w:val="center"/>
          </w:tcPr>
          <w:p w:rsidR="008C2A9A" w:rsidRDefault="008C2A9A" w:rsidP="00DB54B0">
            <w:pPr>
              <w:pStyle w:val="BodyText"/>
            </w:pPr>
            <w:r w:rsidRPr="00C86423">
              <w:rPr>
                <w:lang w:val="en-ID"/>
              </w:rPr>
              <w:t>Anak mampu menyebutkan semua huruf dengan benar dan mandiri</w:t>
            </w:r>
          </w:p>
        </w:tc>
      </w:tr>
      <w:tr w:rsidR="008C2A9A" w:rsidTr="00DB54B0">
        <w:tc>
          <w:tcPr>
            <w:tcW w:w="1843" w:type="dxa"/>
          </w:tcPr>
          <w:p w:rsidR="008C2A9A" w:rsidRDefault="008C2A9A" w:rsidP="00DB54B0">
            <w:pPr>
              <w:pStyle w:val="BodyText"/>
            </w:pPr>
            <w:r w:rsidRPr="00C86423">
              <w:rPr>
                <w:lang w:val="en-ID"/>
              </w:rPr>
              <w:t>Menghubungkan gambar dengan kata</w:t>
            </w:r>
          </w:p>
        </w:tc>
        <w:tc>
          <w:tcPr>
            <w:tcW w:w="1549" w:type="dxa"/>
            <w:vAlign w:val="center"/>
          </w:tcPr>
          <w:p w:rsidR="008C2A9A" w:rsidRDefault="008C2A9A" w:rsidP="00DB54B0">
            <w:pPr>
              <w:pStyle w:val="BodyText"/>
            </w:pPr>
            <w:r w:rsidRPr="00C86423">
              <w:rPr>
                <w:lang w:val="en-ID"/>
              </w:rPr>
              <w:t>Anak belum mampu mencocokkan gambar dan kata</w:t>
            </w:r>
          </w:p>
        </w:tc>
        <w:tc>
          <w:tcPr>
            <w:tcW w:w="1549" w:type="dxa"/>
            <w:vAlign w:val="center"/>
          </w:tcPr>
          <w:p w:rsidR="008C2A9A" w:rsidRDefault="008C2A9A" w:rsidP="00DB54B0">
            <w:pPr>
              <w:pStyle w:val="BodyText"/>
            </w:pPr>
            <w:r w:rsidRPr="00C86423">
              <w:rPr>
                <w:lang w:val="en-ID"/>
              </w:rPr>
              <w:t>Anak mampu mencocokkan dengan banyak bantuan</w:t>
            </w:r>
          </w:p>
        </w:tc>
        <w:tc>
          <w:tcPr>
            <w:tcW w:w="1549" w:type="dxa"/>
            <w:vAlign w:val="center"/>
          </w:tcPr>
          <w:p w:rsidR="008C2A9A" w:rsidRDefault="008C2A9A" w:rsidP="00DB54B0">
            <w:pPr>
              <w:pStyle w:val="BodyText"/>
            </w:pPr>
            <w:r w:rsidRPr="00C86423">
              <w:rPr>
                <w:lang w:val="en-ID"/>
              </w:rPr>
              <w:t>Anak mampu mencocokkan sebagian besar gambar dan kata</w:t>
            </w:r>
          </w:p>
        </w:tc>
        <w:tc>
          <w:tcPr>
            <w:tcW w:w="1549" w:type="dxa"/>
            <w:vAlign w:val="center"/>
          </w:tcPr>
          <w:p w:rsidR="008C2A9A" w:rsidRDefault="008C2A9A" w:rsidP="00DB54B0">
            <w:pPr>
              <w:pStyle w:val="BodyText"/>
            </w:pPr>
            <w:r w:rsidRPr="00C86423">
              <w:rPr>
                <w:lang w:val="en-ID"/>
              </w:rPr>
              <w:t>Anak mampu mencocokkan seluruh gambar dan kata secara mandiri</w:t>
            </w:r>
          </w:p>
        </w:tc>
      </w:tr>
      <w:tr w:rsidR="008C2A9A" w:rsidTr="00DB54B0">
        <w:tc>
          <w:tcPr>
            <w:tcW w:w="1843" w:type="dxa"/>
          </w:tcPr>
          <w:p w:rsidR="008C2A9A" w:rsidRDefault="008C2A9A" w:rsidP="00DB54B0">
            <w:pPr>
              <w:pStyle w:val="BodyText"/>
            </w:pPr>
            <w:r w:rsidRPr="00C86423">
              <w:rPr>
                <w:lang w:val="en-ID"/>
              </w:rPr>
              <w:t>Membaca kata sederhana pada kartu</w:t>
            </w:r>
          </w:p>
        </w:tc>
        <w:tc>
          <w:tcPr>
            <w:tcW w:w="1549" w:type="dxa"/>
            <w:vAlign w:val="center"/>
          </w:tcPr>
          <w:p w:rsidR="008C2A9A" w:rsidRDefault="008C2A9A" w:rsidP="00DB54B0">
            <w:pPr>
              <w:pStyle w:val="BodyText"/>
            </w:pPr>
            <w:r w:rsidRPr="00C86423">
              <w:rPr>
                <w:lang w:val="en-ID"/>
              </w:rPr>
              <w:t>Anak belum mampu membaca kata</w:t>
            </w:r>
          </w:p>
        </w:tc>
        <w:tc>
          <w:tcPr>
            <w:tcW w:w="1549" w:type="dxa"/>
            <w:vAlign w:val="center"/>
          </w:tcPr>
          <w:p w:rsidR="008C2A9A" w:rsidRDefault="008C2A9A" w:rsidP="00DB54B0">
            <w:pPr>
              <w:pStyle w:val="BodyText"/>
            </w:pPr>
            <w:r w:rsidRPr="00C86423">
              <w:rPr>
                <w:lang w:val="en-ID"/>
              </w:rPr>
              <w:t>Anak mampu membaca dengan bantuan guru</w:t>
            </w:r>
          </w:p>
        </w:tc>
        <w:tc>
          <w:tcPr>
            <w:tcW w:w="1549" w:type="dxa"/>
            <w:vAlign w:val="center"/>
          </w:tcPr>
          <w:p w:rsidR="008C2A9A" w:rsidRDefault="008C2A9A" w:rsidP="00DB54B0">
            <w:pPr>
              <w:pStyle w:val="BodyText"/>
            </w:pPr>
            <w:r w:rsidRPr="00C86423">
              <w:rPr>
                <w:lang w:val="en-ID"/>
              </w:rPr>
              <w:t>Anak mampu membaca sebagian besar kata dengan benar</w:t>
            </w:r>
          </w:p>
        </w:tc>
        <w:tc>
          <w:tcPr>
            <w:tcW w:w="1549" w:type="dxa"/>
            <w:vAlign w:val="center"/>
          </w:tcPr>
          <w:p w:rsidR="008C2A9A" w:rsidRDefault="008C2A9A" w:rsidP="00DB54B0">
            <w:pPr>
              <w:pStyle w:val="BodyText"/>
              <w:keepNext/>
            </w:pPr>
            <w:r w:rsidRPr="00C86423">
              <w:rPr>
                <w:lang w:val="en-ID"/>
              </w:rPr>
              <w:t>Anak mampu membaca seluruh kata dengan lancar dan benar</w:t>
            </w:r>
          </w:p>
        </w:tc>
      </w:tr>
    </w:tbl>
    <w:p w:rsidR="008C2A9A" w:rsidRDefault="008C2A9A" w:rsidP="008C2A9A">
      <w:pPr>
        <w:pStyle w:val="BodyText"/>
      </w:pPr>
    </w:p>
    <w:p w:rsidR="008C2A9A" w:rsidRDefault="008C2A9A" w:rsidP="008C2A9A">
      <w:pPr>
        <w:pStyle w:val="BodyText"/>
        <w:ind w:left="114"/>
        <w:rPr>
          <w:spacing w:val="-10"/>
        </w:rPr>
      </w:pPr>
      <w:r w:rsidRPr="007A17C2">
        <w:t xml:space="preserve">Kriteriakeberhasilanakanditentukandenganskor,yaitu </w:t>
      </w:r>
      <w:r w:rsidRPr="007A17C2">
        <w:rPr>
          <w:spacing w:val="-10"/>
        </w:rPr>
        <w:t>:</w:t>
      </w:r>
    </w:p>
    <w:p w:rsidR="008C2A9A" w:rsidRPr="007A17C2" w:rsidRDefault="008C2A9A" w:rsidP="008C2A9A">
      <w:pPr>
        <w:pStyle w:val="BodyText"/>
        <w:ind w:left="114"/>
      </w:pPr>
    </w:p>
    <w:p w:rsidR="008C2A9A" w:rsidRDefault="008C2A9A" w:rsidP="008C2A9A">
      <w:pPr>
        <w:pStyle w:val="BodyText"/>
        <w:spacing w:line="480" w:lineRule="auto"/>
        <w:jc w:val="both"/>
      </w:pPr>
      <w:r>
        <w:t>Kategori</w:t>
      </w:r>
      <w:r>
        <w:tab/>
        <w:t>skor</w:t>
      </w:r>
    </w:p>
    <w:p w:rsidR="008C2A9A" w:rsidRDefault="008C2A9A" w:rsidP="008C2A9A">
      <w:pPr>
        <w:pStyle w:val="BodyText"/>
        <w:spacing w:line="480" w:lineRule="auto"/>
        <w:jc w:val="both"/>
      </w:pPr>
      <w:r>
        <w:t>BB</w:t>
      </w:r>
      <w:r>
        <w:tab/>
      </w:r>
      <w:r>
        <w:tab/>
        <w:t>1</w:t>
      </w:r>
    </w:p>
    <w:p w:rsidR="008C2A9A" w:rsidRDefault="008C2A9A" w:rsidP="008C2A9A">
      <w:pPr>
        <w:pStyle w:val="BodyText"/>
        <w:spacing w:line="480" w:lineRule="auto"/>
        <w:jc w:val="both"/>
      </w:pPr>
      <w:r>
        <w:t>MB</w:t>
      </w:r>
      <w:r>
        <w:tab/>
      </w:r>
      <w:r>
        <w:tab/>
        <w:t>2</w:t>
      </w:r>
    </w:p>
    <w:p w:rsidR="008C2A9A" w:rsidRDefault="008C2A9A" w:rsidP="008C2A9A">
      <w:pPr>
        <w:pStyle w:val="BodyText"/>
        <w:spacing w:line="480" w:lineRule="auto"/>
        <w:jc w:val="both"/>
      </w:pPr>
      <w:r>
        <w:t>BSB</w:t>
      </w:r>
      <w:r>
        <w:tab/>
      </w:r>
      <w:r>
        <w:tab/>
        <w:t>3</w:t>
      </w:r>
    </w:p>
    <w:p w:rsidR="008C2A9A" w:rsidRDefault="008C2A9A" w:rsidP="008C2A9A">
      <w:pPr>
        <w:pStyle w:val="BodyText"/>
        <w:spacing w:line="480" w:lineRule="auto"/>
        <w:jc w:val="both"/>
      </w:pPr>
      <w:r>
        <w:t>BSH</w:t>
      </w:r>
      <w:r>
        <w:tab/>
      </w:r>
      <w:r>
        <w:tab/>
        <w:t>4</w:t>
      </w:r>
    </w:p>
    <w:p w:rsidR="008C2A9A" w:rsidRPr="00950588" w:rsidRDefault="008C2A9A" w:rsidP="008C2A9A">
      <w:pPr>
        <w:pStyle w:val="BodyText"/>
        <w:spacing w:line="480" w:lineRule="auto"/>
        <w:jc w:val="both"/>
        <w:rPr>
          <w:lang w:val="en-ID"/>
        </w:rPr>
      </w:pPr>
      <w:r w:rsidRPr="00950588">
        <w:rPr>
          <w:lang w:val="en-ID"/>
        </w:rPr>
        <w:t>Keterangan:</w:t>
      </w:r>
    </w:p>
    <w:p w:rsidR="008C2A9A" w:rsidRPr="00950588" w:rsidRDefault="008C2A9A" w:rsidP="008C2A9A">
      <w:pPr>
        <w:pStyle w:val="BodyText"/>
        <w:numPr>
          <w:ilvl w:val="0"/>
          <w:numId w:val="7"/>
        </w:numPr>
        <w:spacing w:line="480" w:lineRule="auto"/>
        <w:jc w:val="both"/>
        <w:rPr>
          <w:lang w:val="en-ID"/>
        </w:rPr>
      </w:pPr>
      <w:r w:rsidRPr="00950588">
        <w:rPr>
          <w:lang w:val="en-ID"/>
        </w:rPr>
        <w:t xml:space="preserve">BB = Belum Berkembang </w:t>
      </w:r>
    </w:p>
    <w:p w:rsidR="008C2A9A" w:rsidRPr="00950588" w:rsidRDefault="008C2A9A" w:rsidP="008C2A9A">
      <w:pPr>
        <w:pStyle w:val="BodyText"/>
        <w:numPr>
          <w:ilvl w:val="0"/>
          <w:numId w:val="7"/>
        </w:numPr>
        <w:spacing w:line="480" w:lineRule="auto"/>
        <w:jc w:val="both"/>
        <w:rPr>
          <w:lang w:val="en-ID"/>
        </w:rPr>
      </w:pPr>
      <w:r w:rsidRPr="00950588">
        <w:rPr>
          <w:lang w:val="en-ID"/>
        </w:rPr>
        <w:t xml:space="preserve">MB = Mulai Berkembang </w:t>
      </w:r>
    </w:p>
    <w:p w:rsidR="008C2A9A" w:rsidRPr="00950588" w:rsidRDefault="008C2A9A" w:rsidP="008C2A9A">
      <w:pPr>
        <w:pStyle w:val="BodyText"/>
        <w:numPr>
          <w:ilvl w:val="0"/>
          <w:numId w:val="7"/>
        </w:numPr>
        <w:spacing w:line="480" w:lineRule="auto"/>
        <w:jc w:val="both"/>
        <w:rPr>
          <w:lang w:val="en-ID"/>
        </w:rPr>
      </w:pPr>
      <w:r w:rsidRPr="00950588">
        <w:rPr>
          <w:lang w:val="en-ID"/>
        </w:rPr>
        <w:t xml:space="preserve">BSH = Berkembang Sesuai Harapan </w:t>
      </w:r>
    </w:p>
    <w:p w:rsidR="008C2A9A" w:rsidRPr="00CE1383" w:rsidRDefault="008C2A9A" w:rsidP="008C2A9A">
      <w:pPr>
        <w:pStyle w:val="BodyText"/>
        <w:numPr>
          <w:ilvl w:val="0"/>
          <w:numId w:val="7"/>
        </w:numPr>
        <w:spacing w:line="480" w:lineRule="auto"/>
        <w:jc w:val="both"/>
        <w:rPr>
          <w:lang w:val="en-ID"/>
        </w:rPr>
      </w:pPr>
      <w:r w:rsidRPr="00950588">
        <w:rPr>
          <w:lang w:val="en-ID"/>
        </w:rPr>
        <w:t>BSB = Berkembang Sangat Baik</w:t>
      </w:r>
    </w:p>
    <w:p w:rsidR="008C2A9A" w:rsidRPr="007A17C2" w:rsidRDefault="008C2A9A" w:rsidP="008C2A9A">
      <w:pPr>
        <w:pStyle w:val="BodyText"/>
        <w:spacing w:line="480" w:lineRule="auto"/>
        <w:ind w:firstLine="709"/>
        <w:jc w:val="both"/>
      </w:pPr>
      <w:r w:rsidRPr="007A17C2">
        <w:t>Data dalam penelitian ini diperoleh melalui dokumentasi dan observasi langsung pada proses pembelajaran membaca permulaan di RA Al Hadda. Analisis data yang digunakan dalam penelitian ini menggunakan statistik deskriptif kuantitatif bahwa analisis deskriptif kuantitatif digunakan untuk menganalisis data berupa angka.</w:t>
      </w:r>
    </w:p>
    <w:p w:rsidR="008C2A9A" w:rsidRPr="00413660" w:rsidRDefault="008C2A9A" w:rsidP="008C2A9A">
      <w:pPr>
        <w:spacing w:after="160" w:line="480" w:lineRule="auto"/>
        <w:ind w:firstLine="709"/>
        <w:rPr>
          <w:sz w:val="24"/>
          <w:szCs w:val="24"/>
          <w:lang w:val="en-ID"/>
        </w:rPr>
      </w:pPr>
      <w:r w:rsidRPr="00413660">
        <w:rPr>
          <w:sz w:val="24"/>
          <w:szCs w:val="24"/>
          <w:lang w:val="en-ID"/>
        </w:rPr>
        <w:t xml:space="preserve">Menurut </w:t>
      </w:r>
      <w:r>
        <w:rPr>
          <w:sz w:val="24"/>
          <w:szCs w:val="24"/>
          <w:lang w:val="en-ID"/>
        </w:rPr>
        <w:t>(</w:t>
      </w:r>
      <w:r w:rsidRPr="00413660">
        <w:rPr>
          <w:sz w:val="24"/>
          <w:szCs w:val="24"/>
          <w:lang w:val="en-ID"/>
        </w:rPr>
        <w:t>Arikunto</w:t>
      </w:r>
      <w:r>
        <w:rPr>
          <w:sz w:val="24"/>
          <w:szCs w:val="24"/>
          <w:lang w:val="en-ID"/>
        </w:rPr>
        <w:t>,2019)</w:t>
      </w:r>
      <w:r w:rsidRPr="00413660">
        <w:rPr>
          <w:sz w:val="24"/>
          <w:szCs w:val="24"/>
          <w:lang w:val="en-ID"/>
        </w:rPr>
        <w:t xml:space="preserve"> dalam Penelitian Tindakan Kelas (PTK) rumus persentase yang sering digunakan untuk menghitung hasil observasi adalah:</w:t>
      </w:r>
    </w:p>
    <w:p w:rsidR="008C2A9A" w:rsidRPr="00413660" w:rsidRDefault="008C2A9A" w:rsidP="008C2A9A">
      <w:pPr>
        <w:spacing w:after="160" w:line="480" w:lineRule="auto"/>
        <w:rPr>
          <w:sz w:val="24"/>
          <w:szCs w:val="24"/>
          <w:lang w:val="en-ID"/>
        </w:rPr>
      </w:pPr>
      <m:oMathPara>
        <m:oMath>
          <m:r>
            <w:rPr>
              <w:rFonts w:ascii="Cambria Math" w:hAnsi="Cambria Math"/>
              <w:sz w:val="24"/>
              <w:szCs w:val="24"/>
              <w:lang w:val="en-ID"/>
            </w:rPr>
            <m:t>P=</m:t>
          </m:r>
          <m:f>
            <m:fPr>
              <m:ctrlPr>
                <w:rPr>
                  <w:rFonts w:ascii="Cambria Math" w:hAnsi="Cambria Math"/>
                  <w:sz w:val="24"/>
                  <w:szCs w:val="24"/>
                  <w:lang w:val="en-ID"/>
                </w:rPr>
              </m:ctrlPr>
            </m:fPr>
            <m:num>
              <m:r>
                <w:rPr>
                  <w:rFonts w:ascii="Cambria Math" w:hAnsi="Cambria Math"/>
                  <w:sz w:val="24"/>
                  <w:szCs w:val="24"/>
                  <w:lang w:val="en-ID"/>
                </w:rPr>
                <m:t>F</m:t>
              </m:r>
            </m:num>
            <m:den>
              <m:r>
                <w:rPr>
                  <w:rFonts w:ascii="Cambria Math" w:hAnsi="Cambria Math"/>
                  <w:sz w:val="24"/>
                  <w:szCs w:val="24"/>
                  <w:lang w:val="en-ID"/>
                </w:rPr>
                <m:t>N</m:t>
              </m:r>
            </m:den>
          </m:f>
          <m:r>
            <w:rPr>
              <w:rFonts w:ascii="Cambria Math" w:hAnsi="Cambria Math"/>
              <w:sz w:val="24"/>
              <w:szCs w:val="24"/>
              <w:lang w:val="en-ID"/>
            </w:rPr>
            <m:t>×100</m:t>
          </m:r>
          <m:r>
            <m:rPr>
              <m:sty m:val="p"/>
            </m:rPr>
            <w:rPr>
              <w:rFonts w:ascii="Cambria Math" w:hAnsi="Cambria Math"/>
              <w:sz w:val="24"/>
              <w:szCs w:val="24"/>
              <w:lang w:val="en-ID"/>
            </w:rPr>
            <m:t>%</m:t>
          </m:r>
        </m:oMath>
      </m:oMathPara>
    </w:p>
    <w:p w:rsidR="008C2A9A" w:rsidRPr="00413660" w:rsidRDefault="008C2A9A" w:rsidP="008C2A9A">
      <w:pPr>
        <w:spacing w:after="160" w:line="480" w:lineRule="auto"/>
        <w:rPr>
          <w:sz w:val="24"/>
          <w:szCs w:val="24"/>
          <w:lang w:val="en-ID"/>
        </w:rPr>
      </w:pPr>
      <w:r w:rsidRPr="00413660">
        <w:rPr>
          <w:sz w:val="24"/>
          <w:szCs w:val="24"/>
          <w:lang w:val="en-ID"/>
        </w:rPr>
        <w:t>Keterangan:</w:t>
      </w:r>
    </w:p>
    <w:p w:rsidR="008C2A9A" w:rsidRPr="00413660" w:rsidRDefault="008C2A9A" w:rsidP="008C2A9A">
      <w:pPr>
        <w:widowControl/>
        <w:numPr>
          <w:ilvl w:val="0"/>
          <w:numId w:val="8"/>
        </w:numPr>
        <w:autoSpaceDE/>
        <w:autoSpaceDN/>
        <w:spacing w:after="160" w:line="360" w:lineRule="auto"/>
        <w:rPr>
          <w:sz w:val="24"/>
          <w:szCs w:val="24"/>
          <w:lang w:val="en-ID"/>
        </w:rPr>
      </w:pPr>
      <w:r w:rsidRPr="00413660">
        <w:rPr>
          <w:sz w:val="24"/>
          <w:szCs w:val="24"/>
          <w:lang w:val="en-ID"/>
        </w:rPr>
        <w:lastRenderedPageBreak/>
        <w:t xml:space="preserve">P = Persentase </w:t>
      </w:r>
    </w:p>
    <w:p w:rsidR="008C2A9A" w:rsidRPr="00413660" w:rsidRDefault="008C2A9A" w:rsidP="008C2A9A">
      <w:pPr>
        <w:widowControl/>
        <w:numPr>
          <w:ilvl w:val="0"/>
          <w:numId w:val="8"/>
        </w:numPr>
        <w:autoSpaceDE/>
        <w:autoSpaceDN/>
        <w:spacing w:after="160" w:line="360" w:lineRule="auto"/>
        <w:rPr>
          <w:sz w:val="24"/>
          <w:szCs w:val="24"/>
          <w:lang w:val="en-ID"/>
        </w:rPr>
      </w:pPr>
      <w:r w:rsidRPr="00413660">
        <w:rPr>
          <w:sz w:val="24"/>
          <w:szCs w:val="24"/>
          <w:lang w:val="en-ID"/>
        </w:rPr>
        <w:t xml:space="preserve">F = Frekuensi atau jumlah skor yang diperoleh </w:t>
      </w:r>
    </w:p>
    <w:p w:rsidR="008C2A9A" w:rsidRPr="00413660" w:rsidRDefault="008C2A9A" w:rsidP="008C2A9A">
      <w:pPr>
        <w:widowControl/>
        <w:numPr>
          <w:ilvl w:val="0"/>
          <w:numId w:val="8"/>
        </w:numPr>
        <w:autoSpaceDE/>
        <w:autoSpaceDN/>
        <w:spacing w:after="160" w:line="360" w:lineRule="auto"/>
        <w:rPr>
          <w:sz w:val="24"/>
          <w:szCs w:val="24"/>
          <w:lang w:val="en-ID"/>
        </w:rPr>
      </w:pPr>
      <w:r w:rsidRPr="00413660">
        <w:rPr>
          <w:sz w:val="24"/>
          <w:szCs w:val="24"/>
          <w:lang w:val="en-ID"/>
        </w:rPr>
        <w:t xml:space="preserve">N = Jumlah skor maksimal </w:t>
      </w:r>
    </w:p>
    <w:p w:rsidR="008C2A9A" w:rsidRPr="00885DD2" w:rsidRDefault="008C2A9A" w:rsidP="008C2A9A">
      <w:pPr>
        <w:widowControl/>
        <w:numPr>
          <w:ilvl w:val="0"/>
          <w:numId w:val="8"/>
        </w:numPr>
        <w:autoSpaceDE/>
        <w:autoSpaceDN/>
        <w:spacing w:after="160" w:line="360" w:lineRule="auto"/>
        <w:rPr>
          <w:sz w:val="24"/>
          <w:szCs w:val="24"/>
          <w:lang w:val="en-ID"/>
        </w:rPr>
      </w:pPr>
      <w:r w:rsidRPr="00413660">
        <w:rPr>
          <w:sz w:val="24"/>
          <w:szCs w:val="24"/>
          <w:lang w:val="en-ID"/>
        </w:rPr>
        <w:t>100% = Bilangan tetap</w:t>
      </w:r>
    </w:p>
    <w:p w:rsidR="008C2A9A" w:rsidRDefault="008C2A9A" w:rsidP="008C2A9A">
      <w:pPr>
        <w:ind w:left="114"/>
        <w:jc w:val="center"/>
        <w:rPr>
          <w:sz w:val="24"/>
          <w:szCs w:val="24"/>
        </w:rPr>
      </w:pPr>
    </w:p>
    <w:p w:rsidR="008C2A9A" w:rsidRPr="007A17C2" w:rsidRDefault="008C2A9A" w:rsidP="008C2A9A">
      <w:pPr>
        <w:ind w:left="834" w:firstLine="606"/>
        <w:rPr>
          <w:sz w:val="24"/>
          <w:szCs w:val="24"/>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202"/>
        <w:gridCol w:w="4359"/>
      </w:tblGrid>
      <w:tr w:rsidR="008C2A9A" w:rsidRPr="00413660" w:rsidTr="008C2A9A">
        <w:trPr>
          <w:tblHeader/>
          <w:tblCellSpacing w:w="15" w:type="dxa"/>
          <w:jc w:val="center"/>
        </w:trPr>
        <w:tc>
          <w:tcPr>
            <w:tcW w:w="0" w:type="auto"/>
            <w:vAlign w:val="center"/>
            <w:hideMark/>
          </w:tcPr>
          <w:p w:rsidR="008C2A9A" w:rsidRPr="00413660" w:rsidRDefault="008C2A9A" w:rsidP="008C2A9A">
            <w:pPr>
              <w:widowControl/>
              <w:numPr>
                <w:ilvl w:val="0"/>
                <w:numId w:val="8"/>
              </w:numPr>
              <w:autoSpaceDE/>
              <w:autoSpaceDN/>
              <w:spacing w:after="160"/>
              <w:rPr>
                <w:b/>
                <w:bCs/>
                <w:lang w:val="en-ID"/>
              </w:rPr>
            </w:pPr>
            <w:r w:rsidRPr="00413660">
              <w:rPr>
                <w:b/>
                <w:bCs/>
                <w:lang w:val="en-ID"/>
              </w:rPr>
              <w:t>Persentase</w:t>
            </w:r>
          </w:p>
        </w:tc>
        <w:tc>
          <w:tcPr>
            <w:tcW w:w="0" w:type="auto"/>
            <w:vAlign w:val="center"/>
            <w:hideMark/>
          </w:tcPr>
          <w:p w:rsidR="008C2A9A" w:rsidRPr="00413660" w:rsidRDefault="008C2A9A" w:rsidP="008C2A9A">
            <w:pPr>
              <w:widowControl/>
              <w:numPr>
                <w:ilvl w:val="0"/>
                <w:numId w:val="8"/>
              </w:numPr>
              <w:autoSpaceDE/>
              <w:autoSpaceDN/>
              <w:spacing w:after="160"/>
              <w:rPr>
                <w:b/>
                <w:bCs/>
                <w:lang w:val="en-ID"/>
              </w:rPr>
            </w:pPr>
            <w:r w:rsidRPr="00413660">
              <w:rPr>
                <w:b/>
                <w:bCs/>
                <w:lang w:val="en-ID"/>
              </w:rPr>
              <w:t>Kriteria</w:t>
            </w:r>
          </w:p>
        </w:tc>
      </w:tr>
      <w:tr w:rsidR="008C2A9A" w:rsidRPr="00413660" w:rsidTr="008C2A9A">
        <w:trPr>
          <w:tblCellSpacing w:w="15" w:type="dxa"/>
          <w:jc w:val="center"/>
        </w:trPr>
        <w:tc>
          <w:tcPr>
            <w:tcW w:w="0" w:type="auto"/>
            <w:vAlign w:val="center"/>
            <w:hideMark/>
          </w:tcPr>
          <w:p w:rsidR="008C2A9A" w:rsidRPr="00413660" w:rsidRDefault="008C2A9A" w:rsidP="008C2A9A">
            <w:pPr>
              <w:widowControl/>
              <w:numPr>
                <w:ilvl w:val="0"/>
                <w:numId w:val="8"/>
              </w:numPr>
              <w:autoSpaceDE/>
              <w:autoSpaceDN/>
              <w:spacing w:after="160"/>
              <w:rPr>
                <w:lang w:val="en-ID"/>
              </w:rPr>
            </w:pPr>
            <w:r w:rsidRPr="00413660">
              <w:rPr>
                <w:lang w:val="en-ID"/>
              </w:rPr>
              <w:t>81%–100%</w:t>
            </w:r>
          </w:p>
        </w:tc>
        <w:tc>
          <w:tcPr>
            <w:tcW w:w="0" w:type="auto"/>
            <w:vAlign w:val="center"/>
            <w:hideMark/>
          </w:tcPr>
          <w:p w:rsidR="008C2A9A" w:rsidRPr="00413660" w:rsidRDefault="008C2A9A" w:rsidP="008C2A9A">
            <w:pPr>
              <w:widowControl/>
              <w:numPr>
                <w:ilvl w:val="0"/>
                <w:numId w:val="8"/>
              </w:numPr>
              <w:autoSpaceDE/>
              <w:autoSpaceDN/>
              <w:spacing w:after="160"/>
              <w:rPr>
                <w:lang w:val="en-ID"/>
              </w:rPr>
            </w:pPr>
            <w:r w:rsidRPr="00413660">
              <w:rPr>
                <w:lang w:val="en-ID"/>
              </w:rPr>
              <w:t>Berkembang Sangat Baik (BSB)</w:t>
            </w:r>
          </w:p>
        </w:tc>
      </w:tr>
      <w:tr w:rsidR="008C2A9A" w:rsidRPr="00413660" w:rsidTr="008C2A9A">
        <w:trPr>
          <w:tblCellSpacing w:w="15" w:type="dxa"/>
          <w:jc w:val="center"/>
        </w:trPr>
        <w:tc>
          <w:tcPr>
            <w:tcW w:w="0" w:type="auto"/>
            <w:vAlign w:val="center"/>
            <w:hideMark/>
          </w:tcPr>
          <w:p w:rsidR="008C2A9A" w:rsidRPr="00413660" w:rsidRDefault="008C2A9A" w:rsidP="008C2A9A">
            <w:pPr>
              <w:widowControl/>
              <w:numPr>
                <w:ilvl w:val="0"/>
                <w:numId w:val="8"/>
              </w:numPr>
              <w:autoSpaceDE/>
              <w:autoSpaceDN/>
              <w:spacing w:after="160"/>
              <w:rPr>
                <w:lang w:val="en-ID"/>
              </w:rPr>
            </w:pPr>
            <w:r w:rsidRPr="00413660">
              <w:rPr>
                <w:lang w:val="en-ID"/>
              </w:rPr>
              <w:t>61%–80%</w:t>
            </w:r>
          </w:p>
        </w:tc>
        <w:tc>
          <w:tcPr>
            <w:tcW w:w="0" w:type="auto"/>
            <w:vAlign w:val="center"/>
            <w:hideMark/>
          </w:tcPr>
          <w:p w:rsidR="008C2A9A" w:rsidRPr="00413660" w:rsidRDefault="008C2A9A" w:rsidP="008C2A9A">
            <w:pPr>
              <w:widowControl/>
              <w:numPr>
                <w:ilvl w:val="0"/>
                <w:numId w:val="8"/>
              </w:numPr>
              <w:autoSpaceDE/>
              <w:autoSpaceDN/>
              <w:spacing w:after="160"/>
              <w:rPr>
                <w:lang w:val="en-ID"/>
              </w:rPr>
            </w:pPr>
            <w:r w:rsidRPr="00413660">
              <w:rPr>
                <w:lang w:val="en-ID"/>
              </w:rPr>
              <w:t>Berkembang Sesuai Harapan (BSH)</w:t>
            </w:r>
          </w:p>
        </w:tc>
      </w:tr>
      <w:tr w:rsidR="008C2A9A" w:rsidRPr="00413660" w:rsidTr="008C2A9A">
        <w:trPr>
          <w:tblCellSpacing w:w="15" w:type="dxa"/>
          <w:jc w:val="center"/>
        </w:trPr>
        <w:tc>
          <w:tcPr>
            <w:tcW w:w="0" w:type="auto"/>
            <w:vAlign w:val="center"/>
            <w:hideMark/>
          </w:tcPr>
          <w:p w:rsidR="008C2A9A" w:rsidRPr="00413660" w:rsidRDefault="008C2A9A" w:rsidP="008C2A9A">
            <w:pPr>
              <w:widowControl/>
              <w:numPr>
                <w:ilvl w:val="0"/>
                <w:numId w:val="8"/>
              </w:numPr>
              <w:autoSpaceDE/>
              <w:autoSpaceDN/>
              <w:spacing w:after="160"/>
              <w:rPr>
                <w:lang w:val="en-ID"/>
              </w:rPr>
            </w:pPr>
            <w:r w:rsidRPr="00413660">
              <w:rPr>
                <w:lang w:val="en-ID"/>
              </w:rPr>
              <w:t>41%–60%</w:t>
            </w:r>
          </w:p>
        </w:tc>
        <w:tc>
          <w:tcPr>
            <w:tcW w:w="0" w:type="auto"/>
            <w:vAlign w:val="center"/>
            <w:hideMark/>
          </w:tcPr>
          <w:p w:rsidR="008C2A9A" w:rsidRPr="00413660" w:rsidRDefault="008C2A9A" w:rsidP="008C2A9A">
            <w:pPr>
              <w:widowControl/>
              <w:numPr>
                <w:ilvl w:val="0"/>
                <w:numId w:val="8"/>
              </w:numPr>
              <w:autoSpaceDE/>
              <w:autoSpaceDN/>
              <w:spacing w:after="160"/>
              <w:rPr>
                <w:lang w:val="en-ID"/>
              </w:rPr>
            </w:pPr>
            <w:r w:rsidRPr="00413660">
              <w:rPr>
                <w:lang w:val="en-ID"/>
              </w:rPr>
              <w:t>Mulai Berkembang (MB)</w:t>
            </w:r>
          </w:p>
        </w:tc>
      </w:tr>
      <w:tr w:rsidR="008C2A9A" w:rsidRPr="00413660" w:rsidTr="008C2A9A">
        <w:trPr>
          <w:trHeight w:val="322"/>
          <w:tblCellSpacing w:w="15" w:type="dxa"/>
          <w:jc w:val="center"/>
        </w:trPr>
        <w:tc>
          <w:tcPr>
            <w:tcW w:w="0" w:type="auto"/>
            <w:vAlign w:val="center"/>
            <w:hideMark/>
          </w:tcPr>
          <w:p w:rsidR="008C2A9A" w:rsidRPr="00413660" w:rsidRDefault="008C2A9A" w:rsidP="008C2A9A">
            <w:pPr>
              <w:widowControl/>
              <w:numPr>
                <w:ilvl w:val="0"/>
                <w:numId w:val="8"/>
              </w:numPr>
              <w:autoSpaceDE/>
              <w:autoSpaceDN/>
              <w:spacing w:after="160"/>
              <w:rPr>
                <w:lang w:val="en-ID"/>
              </w:rPr>
            </w:pPr>
            <w:r w:rsidRPr="00413660">
              <w:rPr>
                <w:lang w:val="en-ID"/>
              </w:rPr>
              <w:t>0%–40%</w:t>
            </w:r>
          </w:p>
        </w:tc>
        <w:tc>
          <w:tcPr>
            <w:tcW w:w="0" w:type="auto"/>
            <w:vAlign w:val="center"/>
            <w:hideMark/>
          </w:tcPr>
          <w:p w:rsidR="008C2A9A" w:rsidRPr="00413660" w:rsidRDefault="008C2A9A" w:rsidP="008C2A9A">
            <w:pPr>
              <w:keepNext/>
              <w:widowControl/>
              <w:numPr>
                <w:ilvl w:val="0"/>
                <w:numId w:val="8"/>
              </w:numPr>
              <w:autoSpaceDE/>
              <w:autoSpaceDN/>
              <w:spacing w:after="160"/>
              <w:rPr>
                <w:lang w:val="en-ID"/>
              </w:rPr>
            </w:pPr>
            <w:r w:rsidRPr="00413660">
              <w:rPr>
                <w:lang w:val="en-ID"/>
              </w:rPr>
              <w:t>Belum Berkembang (BB)</w:t>
            </w:r>
          </w:p>
        </w:tc>
      </w:tr>
    </w:tbl>
    <w:p w:rsidR="008C2A9A" w:rsidRPr="00C9580B" w:rsidRDefault="008C2A9A" w:rsidP="008C2A9A">
      <w:pPr>
        <w:pStyle w:val="Caption"/>
        <w:jc w:val="center"/>
        <w:rPr>
          <w:i w:val="0"/>
          <w:iCs w:val="0"/>
          <w:color w:val="000000" w:themeColor="text1"/>
          <w:sz w:val="24"/>
          <w:szCs w:val="24"/>
        </w:rPr>
      </w:pPr>
      <w:r w:rsidRPr="00C9580B">
        <w:rPr>
          <w:i w:val="0"/>
          <w:iCs w:val="0"/>
          <w:color w:val="000000" w:themeColor="text1"/>
          <w:sz w:val="24"/>
          <w:szCs w:val="24"/>
        </w:rPr>
        <w:t xml:space="preserve">Tabel 3. </w:t>
      </w:r>
      <w:r w:rsidR="00F23253" w:rsidRPr="00C9580B">
        <w:rPr>
          <w:i w:val="0"/>
          <w:iCs w:val="0"/>
          <w:color w:val="000000" w:themeColor="text1"/>
          <w:sz w:val="24"/>
          <w:szCs w:val="24"/>
        </w:rPr>
        <w:fldChar w:fldCharType="begin"/>
      </w:r>
      <w:r w:rsidRPr="00C9580B">
        <w:rPr>
          <w:i w:val="0"/>
          <w:iCs w:val="0"/>
          <w:color w:val="000000" w:themeColor="text1"/>
          <w:sz w:val="24"/>
          <w:szCs w:val="24"/>
        </w:rPr>
        <w:instrText xml:space="preserve"> SEQ Tabel_3. \* ARABIC </w:instrText>
      </w:r>
      <w:r w:rsidR="00F23253" w:rsidRPr="00C9580B">
        <w:rPr>
          <w:i w:val="0"/>
          <w:iCs w:val="0"/>
          <w:color w:val="000000" w:themeColor="text1"/>
          <w:sz w:val="24"/>
          <w:szCs w:val="24"/>
        </w:rPr>
        <w:fldChar w:fldCharType="separate"/>
      </w:r>
      <w:r>
        <w:rPr>
          <w:i w:val="0"/>
          <w:iCs w:val="0"/>
          <w:color w:val="000000" w:themeColor="text1"/>
          <w:sz w:val="24"/>
          <w:szCs w:val="24"/>
        </w:rPr>
        <w:t>3</w:t>
      </w:r>
      <w:r w:rsidR="00F23253" w:rsidRPr="00C9580B">
        <w:rPr>
          <w:i w:val="0"/>
          <w:iCs w:val="0"/>
          <w:color w:val="000000" w:themeColor="text1"/>
          <w:sz w:val="24"/>
          <w:szCs w:val="24"/>
        </w:rPr>
        <w:fldChar w:fldCharType="end"/>
      </w:r>
      <w:r w:rsidRPr="00C9580B">
        <w:rPr>
          <w:i w:val="0"/>
          <w:iCs w:val="0"/>
          <w:color w:val="000000" w:themeColor="text1"/>
          <w:sz w:val="24"/>
          <w:szCs w:val="24"/>
        </w:rPr>
        <w:t xml:space="preserve"> Kriteria Keberhasilan Penelitian</w:t>
      </w:r>
    </w:p>
    <w:p w:rsidR="008C2A9A" w:rsidRPr="00C9580B" w:rsidRDefault="008C2A9A" w:rsidP="008C2A9A"/>
    <w:p w:rsidR="008C2A9A" w:rsidRPr="00E24F38" w:rsidRDefault="008C2A9A" w:rsidP="008C2A9A">
      <w:pPr>
        <w:pStyle w:val="Heading2"/>
      </w:pPr>
      <w:bookmarkStart w:id="4" w:name="_Toc213080899"/>
      <w:r>
        <w:t>3.2</w:t>
      </w:r>
      <w:bookmarkEnd w:id="4"/>
      <w:r>
        <w:t xml:space="preserve"> Waktu dan Tempat Penelitian</w:t>
      </w:r>
    </w:p>
    <w:p w:rsidR="008C2A9A" w:rsidRPr="006F2477" w:rsidRDefault="008C2A9A" w:rsidP="008C2A9A">
      <w:pPr>
        <w:pStyle w:val="Heading3"/>
      </w:pPr>
      <w:bookmarkStart w:id="5" w:name="_Toc213080900"/>
      <w:r w:rsidRPr="006F2477">
        <w:t>3.</w:t>
      </w:r>
      <w:r>
        <w:t>2</w:t>
      </w:r>
      <w:r w:rsidRPr="006F2477">
        <w:t xml:space="preserve">.1 Lokasi </w:t>
      </w:r>
      <w:r w:rsidRPr="006F2477">
        <w:rPr>
          <w:spacing w:val="-2"/>
        </w:rPr>
        <w:t>Penelitian</w:t>
      </w:r>
      <w:bookmarkEnd w:id="5"/>
    </w:p>
    <w:p w:rsidR="008C2A9A" w:rsidRPr="007A17C2" w:rsidRDefault="008C2A9A" w:rsidP="008C2A9A">
      <w:pPr>
        <w:pStyle w:val="BodyText"/>
        <w:spacing w:line="480" w:lineRule="auto"/>
        <w:ind w:firstLine="720"/>
        <w:jc w:val="both"/>
      </w:pPr>
      <w:r w:rsidRPr="007A17C2">
        <w:t>Penelitian ini dilakukan di Kelompok B RA Al Hadda Tanjung Morawa.Sekolah ini merupakan lembaga PAUD formal yang berbasis Agama Islam di bawah naungan yayasan Lembaga Pendidikan RA Al Hadda Tanjung Morawa, sehingga kegiatan pembelajaran dikemas dalam nuansa islami. Misalnya guru mengenalkan terjemahan bahasa arab dari kata yang sudah dipelajari anak dalam kegiatan pembelajaran membaca.</w:t>
      </w:r>
    </w:p>
    <w:p w:rsidR="008C2A9A" w:rsidRPr="006F2477" w:rsidRDefault="008C2A9A" w:rsidP="008C2A9A">
      <w:pPr>
        <w:pStyle w:val="Heading3"/>
      </w:pPr>
      <w:bookmarkStart w:id="6" w:name="_Toc213080901"/>
      <w:r>
        <w:t xml:space="preserve">3.2.2 </w:t>
      </w:r>
      <w:r w:rsidRPr="006F2477">
        <w:t>Waktu</w:t>
      </w:r>
      <w:r w:rsidRPr="006F2477">
        <w:rPr>
          <w:spacing w:val="-2"/>
        </w:rPr>
        <w:t>Penelitian</w:t>
      </w:r>
      <w:bookmarkEnd w:id="6"/>
    </w:p>
    <w:p w:rsidR="008C2A9A" w:rsidRPr="007A17C2" w:rsidRDefault="008C2A9A" w:rsidP="008C2A9A">
      <w:pPr>
        <w:pStyle w:val="BodyText"/>
        <w:spacing w:line="480" w:lineRule="auto"/>
        <w:ind w:firstLine="720"/>
        <w:jc w:val="both"/>
      </w:pPr>
      <w:r w:rsidRPr="007A17C2">
        <w:t xml:space="preserve">Waktu penelitian dilaksanakan pada tanggal </w:t>
      </w:r>
      <w:r>
        <w:t>26 September</w:t>
      </w:r>
      <w:r w:rsidRPr="007A17C2">
        <w:t xml:space="preserve"> 2025 sampai dengan </w:t>
      </w:r>
      <w:r>
        <w:t>26</w:t>
      </w:r>
      <w:r w:rsidRPr="007A17C2">
        <w:t xml:space="preserve"> Oktober 2025. Kurun waktu tersebut digunakan peneliti untuk melakukan observasi guna mengetahui kemampuan awal kemampuan membaca permulaan anak, melakukan perencanaan (menyusun RKH, menyiapkan media kartu kata bergambar, dan menyiapkan instrumen pengamatan), pelaksanaan tindakan penelitian, melakukan pengamatan dan refleksi. Tahap-tahap penelitian ini dirinci dalam Tabel </w:t>
      </w:r>
      <w:r>
        <w:t>3.4</w:t>
      </w:r>
      <w:r w:rsidRPr="007A17C2">
        <w:t xml:space="preserve"> sebagai berikut:</w:t>
      </w:r>
    </w:p>
    <w:tbl>
      <w:tblPr>
        <w:tblW w:w="69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1170"/>
        <w:gridCol w:w="3963"/>
        <w:gridCol w:w="360"/>
        <w:gridCol w:w="360"/>
        <w:gridCol w:w="360"/>
        <w:gridCol w:w="360"/>
        <w:gridCol w:w="360"/>
      </w:tblGrid>
      <w:tr w:rsidR="008C2A9A" w:rsidRPr="007A17C2" w:rsidTr="00DB54B0">
        <w:trPr>
          <w:trHeight w:val="230"/>
          <w:jc w:val="center"/>
        </w:trPr>
        <w:tc>
          <w:tcPr>
            <w:tcW w:w="1170" w:type="dxa"/>
            <w:vMerge w:val="restart"/>
          </w:tcPr>
          <w:p w:rsidR="008C2A9A" w:rsidRPr="007A17C2" w:rsidRDefault="008C2A9A" w:rsidP="00DB54B0">
            <w:pPr>
              <w:pStyle w:val="TableParagraph"/>
              <w:spacing w:line="240" w:lineRule="auto"/>
              <w:ind w:left="-29"/>
              <w:jc w:val="center"/>
              <w:rPr>
                <w:sz w:val="24"/>
                <w:szCs w:val="24"/>
              </w:rPr>
            </w:pPr>
            <w:r w:rsidRPr="007A17C2">
              <w:rPr>
                <w:spacing w:val="-2"/>
                <w:sz w:val="24"/>
                <w:szCs w:val="24"/>
              </w:rPr>
              <w:lastRenderedPageBreak/>
              <w:t>Penelitian</w:t>
            </w:r>
          </w:p>
        </w:tc>
        <w:tc>
          <w:tcPr>
            <w:tcW w:w="3963" w:type="dxa"/>
            <w:vMerge w:val="restart"/>
          </w:tcPr>
          <w:p w:rsidR="008C2A9A" w:rsidRPr="007A17C2" w:rsidRDefault="008C2A9A" w:rsidP="00DB54B0">
            <w:pPr>
              <w:pStyle w:val="TableParagraph"/>
              <w:spacing w:line="240" w:lineRule="auto"/>
              <w:ind w:left="78"/>
              <w:rPr>
                <w:sz w:val="24"/>
                <w:szCs w:val="24"/>
              </w:rPr>
            </w:pPr>
            <w:r w:rsidRPr="007A17C2">
              <w:rPr>
                <w:sz w:val="24"/>
                <w:szCs w:val="24"/>
              </w:rPr>
              <w:t>Tahap</w:t>
            </w:r>
            <w:r w:rsidRPr="007A17C2">
              <w:rPr>
                <w:spacing w:val="-2"/>
                <w:sz w:val="24"/>
                <w:szCs w:val="24"/>
              </w:rPr>
              <w:t>penelitian</w:t>
            </w:r>
          </w:p>
        </w:tc>
        <w:tc>
          <w:tcPr>
            <w:tcW w:w="1800" w:type="dxa"/>
            <w:gridSpan w:val="5"/>
          </w:tcPr>
          <w:p w:rsidR="008C2A9A" w:rsidRPr="007A17C2" w:rsidRDefault="008C2A9A" w:rsidP="00DB54B0">
            <w:pPr>
              <w:pStyle w:val="TableParagraph"/>
              <w:spacing w:line="240" w:lineRule="auto"/>
              <w:ind w:left="-29"/>
              <w:jc w:val="center"/>
              <w:rPr>
                <w:sz w:val="24"/>
                <w:szCs w:val="24"/>
              </w:rPr>
            </w:pPr>
            <w:r w:rsidRPr="007A17C2">
              <w:rPr>
                <w:sz w:val="24"/>
                <w:szCs w:val="24"/>
              </w:rPr>
              <w:t>Minggu</w:t>
            </w:r>
            <w:r w:rsidRPr="007A17C2">
              <w:rPr>
                <w:spacing w:val="-5"/>
                <w:sz w:val="24"/>
                <w:szCs w:val="24"/>
              </w:rPr>
              <w:t>Ke-</w:t>
            </w:r>
          </w:p>
        </w:tc>
      </w:tr>
      <w:tr w:rsidR="008C2A9A" w:rsidRPr="007A17C2" w:rsidTr="00DB54B0">
        <w:trPr>
          <w:trHeight w:val="232"/>
          <w:jc w:val="center"/>
        </w:trPr>
        <w:tc>
          <w:tcPr>
            <w:tcW w:w="1170" w:type="dxa"/>
            <w:vMerge/>
            <w:tcBorders>
              <w:top w:val="nil"/>
            </w:tcBorders>
          </w:tcPr>
          <w:p w:rsidR="008C2A9A" w:rsidRPr="007A17C2" w:rsidRDefault="008C2A9A" w:rsidP="00DB54B0">
            <w:pPr>
              <w:ind w:left="-29"/>
              <w:jc w:val="center"/>
              <w:rPr>
                <w:sz w:val="24"/>
                <w:szCs w:val="24"/>
              </w:rPr>
            </w:pPr>
          </w:p>
        </w:tc>
        <w:tc>
          <w:tcPr>
            <w:tcW w:w="3963" w:type="dxa"/>
            <w:vMerge/>
            <w:tcBorders>
              <w:top w:val="nil"/>
            </w:tcBorders>
          </w:tcPr>
          <w:p w:rsidR="008C2A9A" w:rsidRPr="007A17C2" w:rsidRDefault="008C2A9A" w:rsidP="00DB54B0">
            <w:pPr>
              <w:ind w:left="78"/>
              <w:rPr>
                <w:sz w:val="24"/>
                <w:szCs w:val="24"/>
              </w:rPr>
            </w:pPr>
          </w:p>
        </w:tc>
        <w:tc>
          <w:tcPr>
            <w:tcW w:w="360" w:type="dxa"/>
          </w:tcPr>
          <w:p w:rsidR="008C2A9A" w:rsidRPr="007A17C2" w:rsidRDefault="008C2A9A" w:rsidP="00DB54B0">
            <w:pPr>
              <w:pStyle w:val="TableParagraph"/>
              <w:spacing w:line="240" w:lineRule="auto"/>
              <w:ind w:left="-29"/>
              <w:jc w:val="center"/>
              <w:rPr>
                <w:sz w:val="24"/>
                <w:szCs w:val="24"/>
              </w:rPr>
            </w:pPr>
            <w:r w:rsidRPr="007A17C2">
              <w:rPr>
                <w:spacing w:val="-10"/>
                <w:sz w:val="24"/>
                <w:szCs w:val="24"/>
              </w:rPr>
              <w:t>I</w:t>
            </w:r>
          </w:p>
        </w:tc>
        <w:tc>
          <w:tcPr>
            <w:tcW w:w="360" w:type="dxa"/>
          </w:tcPr>
          <w:p w:rsidR="008C2A9A" w:rsidRPr="007A17C2" w:rsidRDefault="008C2A9A" w:rsidP="00DB54B0">
            <w:pPr>
              <w:pStyle w:val="TableParagraph"/>
              <w:spacing w:line="240" w:lineRule="auto"/>
              <w:ind w:left="-29"/>
              <w:jc w:val="center"/>
              <w:rPr>
                <w:sz w:val="24"/>
                <w:szCs w:val="24"/>
              </w:rPr>
            </w:pPr>
            <w:r w:rsidRPr="007A17C2">
              <w:rPr>
                <w:spacing w:val="-5"/>
                <w:sz w:val="24"/>
                <w:szCs w:val="24"/>
              </w:rPr>
              <w:t>II</w:t>
            </w:r>
          </w:p>
        </w:tc>
        <w:tc>
          <w:tcPr>
            <w:tcW w:w="360" w:type="dxa"/>
          </w:tcPr>
          <w:p w:rsidR="008C2A9A" w:rsidRPr="007A17C2" w:rsidRDefault="008C2A9A" w:rsidP="00DB54B0">
            <w:pPr>
              <w:pStyle w:val="TableParagraph"/>
              <w:spacing w:line="240" w:lineRule="auto"/>
              <w:ind w:left="-29"/>
              <w:jc w:val="center"/>
              <w:rPr>
                <w:sz w:val="24"/>
                <w:szCs w:val="24"/>
              </w:rPr>
            </w:pPr>
            <w:r w:rsidRPr="007A17C2">
              <w:rPr>
                <w:spacing w:val="-5"/>
                <w:sz w:val="24"/>
                <w:szCs w:val="24"/>
              </w:rPr>
              <w:t>III</w:t>
            </w:r>
          </w:p>
        </w:tc>
        <w:tc>
          <w:tcPr>
            <w:tcW w:w="360" w:type="dxa"/>
          </w:tcPr>
          <w:p w:rsidR="008C2A9A" w:rsidRPr="007A17C2" w:rsidRDefault="008C2A9A" w:rsidP="00DB54B0">
            <w:pPr>
              <w:pStyle w:val="TableParagraph"/>
              <w:spacing w:line="240" w:lineRule="auto"/>
              <w:ind w:left="-29"/>
              <w:jc w:val="center"/>
              <w:rPr>
                <w:sz w:val="24"/>
                <w:szCs w:val="24"/>
              </w:rPr>
            </w:pPr>
            <w:r w:rsidRPr="007A17C2">
              <w:rPr>
                <w:spacing w:val="-5"/>
                <w:sz w:val="24"/>
                <w:szCs w:val="24"/>
              </w:rPr>
              <w:t>IV</w:t>
            </w:r>
          </w:p>
        </w:tc>
        <w:tc>
          <w:tcPr>
            <w:tcW w:w="360" w:type="dxa"/>
          </w:tcPr>
          <w:p w:rsidR="008C2A9A" w:rsidRPr="007A17C2" w:rsidRDefault="008C2A9A" w:rsidP="00DB54B0">
            <w:pPr>
              <w:pStyle w:val="TableParagraph"/>
              <w:spacing w:line="240" w:lineRule="auto"/>
              <w:ind w:left="-29"/>
              <w:jc w:val="center"/>
              <w:rPr>
                <w:sz w:val="24"/>
                <w:szCs w:val="24"/>
              </w:rPr>
            </w:pPr>
            <w:r w:rsidRPr="007A17C2">
              <w:rPr>
                <w:spacing w:val="-10"/>
                <w:sz w:val="24"/>
                <w:szCs w:val="24"/>
              </w:rPr>
              <w:t>V</w:t>
            </w:r>
          </w:p>
        </w:tc>
      </w:tr>
      <w:tr w:rsidR="008C2A9A" w:rsidRPr="007A17C2" w:rsidTr="00DB54B0">
        <w:trPr>
          <w:trHeight w:val="85"/>
          <w:jc w:val="center"/>
        </w:trPr>
        <w:tc>
          <w:tcPr>
            <w:tcW w:w="1170" w:type="dxa"/>
          </w:tcPr>
          <w:p w:rsidR="008C2A9A" w:rsidRPr="007A17C2" w:rsidRDefault="008C2A9A" w:rsidP="00DB54B0">
            <w:pPr>
              <w:pStyle w:val="TableParagraph"/>
              <w:spacing w:line="240" w:lineRule="auto"/>
              <w:ind w:left="-29"/>
              <w:jc w:val="center"/>
              <w:rPr>
                <w:sz w:val="24"/>
                <w:szCs w:val="24"/>
              </w:rPr>
            </w:pPr>
            <w:r w:rsidRPr="007A17C2">
              <w:rPr>
                <w:spacing w:val="-2"/>
                <w:sz w:val="24"/>
                <w:szCs w:val="24"/>
              </w:rPr>
              <w:t>Pratindakan</w:t>
            </w:r>
          </w:p>
        </w:tc>
        <w:tc>
          <w:tcPr>
            <w:tcW w:w="3963" w:type="dxa"/>
          </w:tcPr>
          <w:p w:rsidR="008C2A9A" w:rsidRPr="007A17C2" w:rsidRDefault="008C2A9A" w:rsidP="00DB54B0">
            <w:pPr>
              <w:pStyle w:val="TableParagraph"/>
              <w:spacing w:line="240" w:lineRule="auto"/>
              <w:ind w:left="78"/>
              <w:rPr>
                <w:sz w:val="24"/>
                <w:szCs w:val="24"/>
              </w:rPr>
            </w:pPr>
            <w:r w:rsidRPr="007A17C2">
              <w:rPr>
                <w:sz w:val="24"/>
                <w:szCs w:val="24"/>
              </w:rPr>
              <w:t>Observasi</w:t>
            </w:r>
            <w:r w:rsidRPr="007A17C2">
              <w:rPr>
                <w:spacing w:val="-2"/>
                <w:sz w:val="24"/>
                <w:szCs w:val="24"/>
              </w:rPr>
              <w:t xml:space="preserve"> Pratindakan</w:t>
            </w:r>
          </w:p>
        </w:tc>
        <w:tc>
          <w:tcPr>
            <w:tcW w:w="360" w:type="dxa"/>
          </w:tcPr>
          <w:p w:rsidR="008C2A9A" w:rsidRPr="007A17C2" w:rsidRDefault="008C2A9A" w:rsidP="00DB54B0">
            <w:pPr>
              <w:pStyle w:val="TableParagraph"/>
              <w:spacing w:line="240" w:lineRule="auto"/>
              <w:ind w:left="-29"/>
              <w:rPr>
                <w:sz w:val="24"/>
                <w:szCs w:val="24"/>
              </w:rPr>
            </w:pPr>
          </w:p>
        </w:tc>
        <w:tc>
          <w:tcPr>
            <w:tcW w:w="360" w:type="dxa"/>
          </w:tcPr>
          <w:p w:rsidR="008C2A9A" w:rsidRPr="007A17C2" w:rsidRDefault="008C2A9A" w:rsidP="00DB54B0">
            <w:pPr>
              <w:pStyle w:val="TableParagraph"/>
              <w:spacing w:line="240" w:lineRule="auto"/>
              <w:ind w:left="-29"/>
              <w:rPr>
                <w:sz w:val="24"/>
                <w:szCs w:val="24"/>
              </w:rPr>
            </w:pPr>
          </w:p>
        </w:tc>
        <w:tc>
          <w:tcPr>
            <w:tcW w:w="360" w:type="dxa"/>
            <w:vMerge w:val="restart"/>
            <w:shd w:val="clear" w:color="auto" w:fill="000000"/>
          </w:tcPr>
          <w:p w:rsidR="008C2A9A" w:rsidRPr="007A17C2" w:rsidRDefault="008C2A9A" w:rsidP="00DB54B0">
            <w:pPr>
              <w:pStyle w:val="TableParagraph"/>
              <w:spacing w:line="240" w:lineRule="auto"/>
              <w:ind w:left="-29"/>
              <w:rPr>
                <w:sz w:val="24"/>
                <w:szCs w:val="24"/>
              </w:rPr>
            </w:pPr>
          </w:p>
        </w:tc>
        <w:tc>
          <w:tcPr>
            <w:tcW w:w="360" w:type="dxa"/>
          </w:tcPr>
          <w:p w:rsidR="008C2A9A" w:rsidRPr="007A17C2" w:rsidRDefault="008C2A9A" w:rsidP="00DB54B0">
            <w:pPr>
              <w:pStyle w:val="TableParagraph"/>
              <w:spacing w:line="240" w:lineRule="auto"/>
              <w:ind w:left="-29"/>
              <w:rPr>
                <w:sz w:val="24"/>
                <w:szCs w:val="24"/>
              </w:rPr>
            </w:pPr>
          </w:p>
        </w:tc>
        <w:tc>
          <w:tcPr>
            <w:tcW w:w="360" w:type="dxa"/>
          </w:tcPr>
          <w:p w:rsidR="008C2A9A" w:rsidRPr="007A17C2" w:rsidRDefault="008C2A9A" w:rsidP="00DB54B0">
            <w:pPr>
              <w:pStyle w:val="TableParagraph"/>
              <w:spacing w:line="240" w:lineRule="auto"/>
              <w:ind w:left="-29"/>
              <w:rPr>
                <w:sz w:val="24"/>
                <w:szCs w:val="24"/>
              </w:rPr>
            </w:pPr>
          </w:p>
        </w:tc>
      </w:tr>
      <w:tr w:rsidR="008C2A9A" w:rsidRPr="007A17C2" w:rsidTr="00DB54B0">
        <w:trPr>
          <w:trHeight w:val="230"/>
          <w:jc w:val="center"/>
        </w:trPr>
        <w:tc>
          <w:tcPr>
            <w:tcW w:w="1170" w:type="dxa"/>
            <w:vMerge w:val="restart"/>
          </w:tcPr>
          <w:p w:rsidR="008C2A9A" w:rsidRPr="007A17C2" w:rsidRDefault="008C2A9A" w:rsidP="00DB54B0">
            <w:pPr>
              <w:pStyle w:val="TableParagraph"/>
              <w:spacing w:line="240" w:lineRule="auto"/>
              <w:ind w:left="-29"/>
              <w:jc w:val="center"/>
              <w:rPr>
                <w:sz w:val="24"/>
                <w:szCs w:val="24"/>
              </w:rPr>
            </w:pPr>
            <w:r w:rsidRPr="007A17C2">
              <w:rPr>
                <w:sz w:val="24"/>
                <w:szCs w:val="24"/>
              </w:rPr>
              <w:t>Siklus</w:t>
            </w:r>
            <w:r w:rsidRPr="007A17C2">
              <w:rPr>
                <w:spacing w:val="-10"/>
                <w:sz w:val="24"/>
                <w:szCs w:val="24"/>
              </w:rPr>
              <w:t>I</w:t>
            </w:r>
          </w:p>
        </w:tc>
        <w:tc>
          <w:tcPr>
            <w:tcW w:w="3963" w:type="dxa"/>
          </w:tcPr>
          <w:p w:rsidR="008C2A9A" w:rsidRPr="007A17C2" w:rsidRDefault="008C2A9A" w:rsidP="00DB54B0">
            <w:pPr>
              <w:pStyle w:val="TableParagraph"/>
              <w:spacing w:line="240" w:lineRule="auto"/>
              <w:ind w:left="78"/>
              <w:rPr>
                <w:sz w:val="24"/>
                <w:szCs w:val="24"/>
              </w:rPr>
            </w:pPr>
            <w:r w:rsidRPr="007A17C2">
              <w:rPr>
                <w:spacing w:val="-2"/>
                <w:sz w:val="24"/>
                <w:szCs w:val="24"/>
              </w:rPr>
              <w:t>Perencanaan</w:t>
            </w:r>
          </w:p>
        </w:tc>
        <w:tc>
          <w:tcPr>
            <w:tcW w:w="360" w:type="dxa"/>
            <w:shd w:val="clear" w:color="auto" w:fill="000000"/>
          </w:tcPr>
          <w:p w:rsidR="008C2A9A" w:rsidRPr="007A17C2" w:rsidRDefault="008C2A9A" w:rsidP="00DB54B0">
            <w:pPr>
              <w:pStyle w:val="TableParagraph"/>
              <w:spacing w:line="240" w:lineRule="auto"/>
              <w:ind w:left="-29"/>
              <w:rPr>
                <w:sz w:val="24"/>
                <w:szCs w:val="24"/>
              </w:rPr>
            </w:pPr>
          </w:p>
        </w:tc>
        <w:tc>
          <w:tcPr>
            <w:tcW w:w="360" w:type="dxa"/>
            <w:shd w:val="clear" w:color="auto" w:fill="000000"/>
          </w:tcPr>
          <w:p w:rsidR="008C2A9A" w:rsidRPr="007A17C2" w:rsidRDefault="008C2A9A" w:rsidP="00DB54B0">
            <w:pPr>
              <w:pStyle w:val="TableParagraph"/>
              <w:spacing w:line="240" w:lineRule="auto"/>
              <w:ind w:left="-29"/>
              <w:rPr>
                <w:sz w:val="24"/>
                <w:szCs w:val="24"/>
              </w:rPr>
            </w:pPr>
          </w:p>
        </w:tc>
        <w:tc>
          <w:tcPr>
            <w:tcW w:w="360" w:type="dxa"/>
            <w:vMerge/>
            <w:tcBorders>
              <w:top w:val="nil"/>
            </w:tcBorders>
            <w:shd w:val="clear" w:color="auto" w:fill="000000"/>
          </w:tcPr>
          <w:p w:rsidR="008C2A9A" w:rsidRPr="007A17C2" w:rsidRDefault="008C2A9A" w:rsidP="00DB54B0">
            <w:pPr>
              <w:ind w:left="-29"/>
              <w:rPr>
                <w:sz w:val="24"/>
                <w:szCs w:val="24"/>
              </w:rPr>
            </w:pPr>
          </w:p>
        </w:tc>
        <w:tc>
          <w:tcPr>
            <w:tcW w:w="360" w:type="dxa"/>
          </w:tcPr>
          <w:p w:rsidR="008C2A9A" w:rsidRPr="007A17C2" w:rsidRDefault="008C2A9A" w:rsidP="00DB54B0">
            <w:pPr>
              <w:pStyle w:val="TableParagraph"/>
              <w:spacing w:line="240" w:lineRule="auto"/>
              <w:ind w:left="-29"/>
              <w:rPr>
                <w:sz w:val="24"/>
                <w:szCs w:val="24"/>
              </w:rPr>
            </w:pPr>
          </w:p>
        </w:tc>
        <w:tc>
          <w:tcPr>
            <w:tcW w:w="360" w:type="dxa"/>
          </w:tcPr>
          <w:p w:rsidR="008C2A9A" w:rsidRPr="007A17C2" w:rsidRDefault="008C2A9A" w:rsidP="00DB54B0">
            <w:pPr>
              <w:pStyle w:val="TableParagraph"/>
              <w:spacing w:line="240" w:lineRule="auto"/>
              <w:ind w:left="-29"/>
              <w:rPr>
                <w:sz w:val="24"/>
                <w:szCs w:val="24"/>
              </w:rPr>
            </w:pPr>
          </w:p>
        </w:tc>
      </w:tr>
      <w:tr w:rsidR="008C2A9A" w:rsidRPr="007A17C2" w:rsidTr="00DB54B0">
        <w:trPr>
          <w:trHeight w:val="230"/>
          <w:jc w:val="center"/>
        </w:trPr>
        <w:tc>
          <w:tcPr>
            <w:tcW w:w="1170" w:type="dxa"/>
            <w:vMerge/>
            <w:tcBorders>
              <w:top w:val="nil"/>
            </w:tcBorders>
          </w:tcPr>
          <w:p w:rsidR="008C2A9A" w:rsidRPr="007A17C2" w:rsidRDefault="008C2A9A" w:rsidP="00DB54B0">
            <w:pPr>
              <w:ind w:left="-29"/>
              <w:jc w:val="center"/>
              <w:rPr>
                <w:sz w:val="24"/>
                <w:szCs w:val="24"/>
              </w:rPr>
            </w:pPr>
          </w:p>
        </w:tc>
        <w:tc>
          <w:tcPr>
            <w:tcW w:w="3963" w:type="dxa"/>
          </w:tcPr>
          <w:p w:rsidR="008C2A9A" w:rsidRPr="007A17C2" w:rsidRDefault="008C2A9A" w:rsidP="00DB54B0">
            <w:pPr>
              <w:pStyle w:val="TableParagraph"/>
              <w:spacing w:line="240" w:lineRule="auto"/>
              <w:ind w:left="78"/>
              <w:rPr>
                <w:sz w:val="24"/>
                <w:szCs w:val="24"/>
              </w:rPr>
            </w:pPr>
            <w:r w:rsidRPr="007A17C2">
              <w:rPr>
                <w:sz w:val="24"/>
                <w:szCs w:val="24"/>
              </w:rPr>
              <w:t>PelaksanaanTindakandan</w:t>
            </w:r>
            <w:r w:rsidRPr="007A17C2">
              <w:rPr>
                <w:spacing w:val="-2"/>
                <w:sz w:val="24"/>
                <w:szCs w:val="24"/>
              </w:rPr>
              <w:t xml:space="preserve"> Pengamatan</w:t>
            </w:r>
          </w:p>
        </w:tc>
        <w:tc>
          <w:tcPr>
            <w:tcW w:w="360" w:type="dxa"/>
          </w:tcPr>
          <w:p w:rsidR="008C2A9A" w:rsidRPr="007A17C2" w:rsidRDefault="008C2A9A" w:rsidP="00DB54B0">
            <w:pPr>
              <w:pStyle w:val="TableParagraph"/>
              <w:spacing w:line="240" w:lineRule="auto"/>
              <w:ind w:left="-29"/>
              <w:rPr>
                <w:sz w:val="24"/>
                <w:szCs w:val="24"/>
              </w:rPr>
            </w:pPr>
          </w:p>
        </w:tc>
        <w:tc>
          <w:tcPr>
            <w:tcW w:w="360" w:type="dxa"/>
          </w:tcPr>
          <w:p w:rsidR="008C2A9A" w:rsidRPr="007A17C2" w:rsidRDefault="008C2A9A" w:rsidP="00DB54B0">
            <w:pPr>
              <w:pStyle w:val="TableParagraph"/>
              <w:spacing w:line="240" w:lineRule="auto"/>
              <w:ind w:left="-29"/>
              <w:rPr>
                <w:sz w:val="24"/>
                <w:szCs w:val="24"/>
              </w:rPr>
            </w:pPr>
          </w:p>
        </w:tc>
        <w:tc>
          <w:tcPr>
            <w:tcW w:w="360" w:type="dxa"/>
          </w:tcPr>
          <w:p w:rsidR="008C2A9A" w:rsidRPr="007A17C2" w:rsidRDefault="008C2A9A" w:rsidP="00DB54B0">
            <w:pPr>
              <w:pStyle w:val="TableParagraph"/>
              <w:spacing w:line="240" w:lineRule="auto"/>
              <w:ind w:left="-29"/>
              <w:rPr>
                <w:sz w:val="24"/>
                <w:szCs w:val="24"/>
              </w:rPr>
            </w:pPr>
          </w:p>
        </w:tc>
        <w:tc>
          <w:tcPr>
            <w:tcW w:w="360" w:type="dxa"/>
            <w:vMerge w:val="restart"/>
            <w:tcBorders>
              <w:bottom w:val="nil"/>
            </w:tcBorders>
            <w:shd w:val="clear" w:color="auto" w:fill="000000"/>
          </w:tcPr>
          <w:p w:rsidR="008C2A9A" w:rsidRPr="007A17C2" w:rsidRDefault="008C2A9A" w:rsidP="00DB54B0">
            <w:pPr>
              <w:pStyle w:val="TableParagraph"/>
              <w:spacing w:line="240" w:lineRule="auto"/>
              <w:ind w:left="-29"/>
              <w:rPr>
                <w:sz w:val="24"/>
                <w:szCs w:val="24"/>
              </w:rPr>
            </w:pPr>
          </w:p>
        </w:tc>
        <w:tc>
          <w:tcPr>
            <w:tcW w:w="360" w:type="dxa"/>
          </w:tcPr>
          <w:p w:rsidR="008C2A9A" w:rsidRPr="007A17C2" w:rsidRDefault="008C2A9A" w:rsidP="00DB54B0">
            <w:pPr>
              <w:pStyle w:val="TableParagraph"/>
              <w:spacing w:line="240" w:lineRule="auto"/>
              <w:ind w:left="-29"/>
              <w:rPr>
                <w:sz w:val="24"/>
                <w:szCs w:val="24"/>
              </w:rPr>
            </w:pPr>
          </w:p>
        </w:tc>
      </w:tr>
      <w:tr w:rsidR="008C2A9A" w:rsidRPr="007A17C2" w:rsidTr="00DB54B0">
        <w:trPr>
          <w:trHeight w:val="260"/>
          <w:jc w:val="center"/>
        </w:trPr>
        <w:tc>
          <w:tcPr>
            <w:tcW w:w="1170" w:type="dxa"/>
            <w:vMerge/>
            <w:tcBorders>
              <w:top w:val="nil"/>
            </w:tcBorders>
          </w:tcPr>
          <w:p w:rsidR="008C2A9A" w:rsidRPr="007A17C2" w:rsidRDefault="008C2A9A" w:rsidP="00DB54B0">
            <w:pPr>
              <w:ind w:left="-29"/>
              <w:jc w:val="center"/>
              <w:rPr>
                <w:sz w:val="24"/>
                <w:szCs w:val="24"/>
              </w:rPr>
            </w:pPr>
          </w:p>
        </w:tc>
        <w:tc>
          <w:tcPr>
            <w:tcW w:w="3963" w:type="dxa"/>
          </w:tcPr>
          <w:p w:rsidR="008C2A9A" w:rsidRPr="007A17C2" w:rsidRDefault="008C2A9A" w:rsidP="00DB54B0">
            <w:pPr>
              <w:pStyle w:val="TableParagraph"/>
              <w:spacing w:line="240" w:lineRule="auto"/>
              <w:ind w:left="78"/>
              <w:rPr>
                <w:sz w:val="24"/>
                <w:szCs w:val="24"/>
              </w:rPr>
            </w:pPr>
            <w:r w:rsidRPr="007A17C2">
              <w:rPr>
                <w:spacing w:val="-2"/>
                <w:sz w:val="24"/>
                <w:szCs w:val="24"/>
              </w:rPr>
              <w:t>Refleksi</w:t>
            </w:r>
          </w:p>
        </w:tc>
        <w:tc>
          <w:tcPr>
            <w:tcW w:w="360" w:type="dxa"/>
          </w:tcPr>
          <w:p w:rsidR="008C2A9A" w:rsidRPr="007A17C2" w:rsidRDefault="008C2A9A" w:rsidP="00DB54B0">
            <w:pPr>
              <w:pStyle w:val="TableParagraph"/>
              <w:spacing w:line="240" w:lineRule="auto"/>
              <w:ind w:left="-29"/>
              <w:rPr>
                <w:sz w:val="24"/>
                <w:szCs w:val="24"/>
              </w:rPr>
            </w:pPr>
          </w:p>
        </w:tc>
        <w:tc>
          <w:tcPr>
            <w:tcW w:w="360" w:type="dxa"/>
          </w:tcPr>
          <w:p w:rsidR="008C2A9A" w:rsidRPr="007A17C2" w:rsidRDefault="008C2A9A" w:rsidP="00DB54B0">
            <w:pPr>
              <w:pStyle w:val="TableParagraph"/>
              <w:spacing w:line="240" w:lineRule="auto"/>
              <w:ind w:left="-29"/>
              <w:rPr>
                <w:sz w:val="24"/>
                <w:szCs w:val="24"/>
              </w:rPr>
            </w:pPr>
          </w:p>
        </w:tc>
        <w:tc>
          <w:tcPr>
            <w:tcW w:w="360" w:type="dxa"/>
          </w:tcPr>
          <w:p w:rsidR="008C2A9A" w:rsidRPr="007A17C2" w:rsidRDefault="008C2A9A" w:rsidP="00DB54B0">
            <w:pPr>
              <w:pStyle w:val="TableParagraph"/>
              <w:spacing w:line="240" w:lineRule="auto"/>
              <w:ind w:left="-29"/>
              <w:rPr>
                <w:sz w:val="24"/>
                <w:szCs w:val="24"/>
              </w:rPr>
            </w:pPr>
          </w:p>
        </w:tc>
        <w:tc>
          <w:tcPr>
            <w:tcW w:w="360" w:type="dxa"/>
            <w:vMerge/>
            <w:tcBorders>
              <w:top w:val="nil"/>
              <w:bottom w:val="nil"/>
            </w:tcBorders>
            <w:shd w:val="clear" w:color="auto" w:fill="000000"/>
          </w:tcPr>
          <w:p w:rsidR="008C2A9A" w:rsidRPr="007A17C2" w:rsidRDefault="008C2A9A" w:rsidP="00DB54B0">
            <w:pPr>
              <w:ind w:left="-29"/>
              <w:rPr>
                <w:sz w:val="24"/>
                <w:szCs w:val="24"/>
              </w:rPr>
            </w:pPr>
          </w:p>
        </w:tc>
        <w:tc>
          <w:tcPr>
            <w:tcW w:w="360" w:type="dxa"/>
            <w:tcBorders>
              <w:bottom w:val="nil"/>
            </w:tcBorders>
          </w:tcPr>
          <w:p w:rsidR="008C2A9A" w:rsidRPr="007A17C2" w:rsidRDefault="008C2A9A" w:rsidP="00DB54B0">
            <w:pPr>
              <w:pStyle w:val="TableParagraph"/>
              <w:spacing w:line="240" w:lineRule="auto"/>
              <w:ind w:left="-29"/>
              <w:rPr>
                <w:sz w:val="24"/>
                <w:szCs w:val="24"/>
              </w:rPr>
            </w:pPr>
          </w:p>
        </w:tc>
      </w:tr>
      <w:tr w:rsidR="008C2A9A" w:rsidRPr="007A17C2" w:rsidTr="00DB54B0">
        <w:trPr>
          <w:trHeight w:val="230"/>
          <w:jc w:val="center"/>
        </w:trPr>
        <w:tc>
          <w:tcPr>
            <w:tcW w:w="1170" w:type="dxa"/>
            <w:vMerge w:val="restart"/>
          </w:tcPr>
          <w:p w:rsidR="008C2A9A" w:rsidRPr="007A17C2" w:rsidRDefault="008C2A9A" w:rsidP="00DB54B0">
            <w:pPr>
              <w:pStyle w:val="TableParagraph"/>
              <w:spacing w:line="240" w:lineRule="auto"/>
              <w:ind w:left="-29"/>
              <w:jc w:val="center"/>
              <w:rPr>
                <w:sz w:val="24"/>
                <w:szCs w:val="24"/>
              </w:rPr>
            </w:pPr>
          </w:p>
          <w:p w:rsidR="008C2A9A" w:rsidRPr="007A17C2" w:rsidRDefault="008C2A9A" w:rsidP="00DB54B0">
            <w:pPr>
              <w:pStyle w:val="TableParagraph"/>
              <w:spacing w:line="240" w:lineRule="auto"/>
              <w:ind w:left="-29"/>
              <w:jc w:val="center"/>
              <w:rPr>
                <w:sz w:val="24"/>
                <w:szCs w:val="24"/>
              </w:rPr>
            </w:pPr>
            <w:r w:rsidRPr="007A17C2">
              <w:rPr>
                <w:sz w:val="24"/>
                <w:szCs w:val="24"/>
              </w:rPr>
              <w:t>Siklus</w:t>
            </w:r>
            <w:r w:rsidRPr="007A17C2">
              <w:rPr>
                <w:spacing w:val="-5"/>
                <w:sz w:val="24"/>
                <w:szCs w:val="24"/>
              </w:rPr>
              <w:t>II</w:t>
            </w:r>
          </w:p>
        </w:tc>
        <w:tc>
          <w:tcPr>
            <w:tcW w:w="3963" w:type="dxa"/>
          </w:tcPr>
          <w:p w:rsidR="008C2A9A" w:rsidRPr="007A17C2" w:rsidRDefault="008C2A9A" w:rsidP="00DB54B0">
            <w:pPr>
              <w:pStyle w:val="TableParagraph"/>
              <w:spacing w:line="240" w:lineRule="auto"/>
              <w:ind w:left="78"/>
              <w:rPr>
                <w:sz w:val="24"/>
                <w:szCs w:val="24"/>
              </w:rPr>
            </w:pPr>
            <w:r w:rsidRPr="007A17C2">
              <w:rPr>
                <w:spacing w:val="-2"/>
                <w:sz w:val="24"/>
                <w:szCs w:val="24"/>
              </w:rPr>
              <w:t>Perencanaan</w:t>
            </w:r>
          </w:p>
        </w:tc>
        <w:tc>
          <w:tcPr>
            <w:tcW w:w="360" w:type="dxa"/>
          </w:tcPr>
          <w:p w:rsidR="008C2A9A" w:rsidRPr="007A17C2" w:rsidRDefault="008C2A9A" w:rsidP="00DB54B0">
            <w:pPr>
              <w:pStyle w:val="TableParagraph"/>
              <w:spacing w:line="240" w:lineRule="auto"/>
              <w:ind w:left="-29"/>
              <w:rPr>
                <w:sz w:val="24"/>
                <w:szCs w:val="24"/>
              </w:rPr>
            </w:pPr>
          </w:p>
        </w:tc>
        <w:tc>
          <w:tcPr>
            <w:tcW w:w="360" w:type="dxa"/>
          </w:tcPr>
          <w:p w:rsidR="008C2A9A" w:rsidRPr="007A17C2" w:rsidRDefault="008C2A9A" w:rsidP="00DB54B0">
            <w:pPr>
              <w:pStyle w:val="TableParagraph"/>
              <w:spacing w:line="240" w:lineRule="auto"/>
              <w:ind w:left="-29"/>
              <w:rPr>
                <w:sz w:val="24"/>
                <w:szCs w:val="24"/>
              </w:rPr>
            </w:pPr>
          </w:p>
        </w:tc>
        <w:tc>
          <w:tcPr>
            <w:tcW w:w="360" w:type="dxa"/>
          </w:tcPr>
          <w:p w:rsidR="008C2A9A" w:rsidRPr="007A17C2" w:rsidRDefault="008C2A9A" w:rsidP="00DB54B0">
            <w:pPr>
              <w:pStyle w:val="TableParagraph"/>
              <w:spacing w:line="240" w:lineRule="auto"/>
              <w:ind w:left="-29"/>
              <w:rPr>
                <w:sz w:val="24"/>
                <w:szCs w:val="24"/>
              </w:rPr>
            </w:pPr>
          </w:p>
        </w:tc>
        <w:tc>
          <w:tcPr>
            <w:tcW w:w="360" w:type="dxa"/>
            <w:tcBorders>
              <w:top w:val="nil"/>
            </w:tcBorders>
          </w:tcPr>
          <w:p w:rsidR="008C2A9A" w:rsidRPr="007A17C2" w:rsidRDefault="008C2A9A" w:rsidP="00DB54B0">
            <w:pPr>
              <w:pStyle w:val="TableParagraph"/>
              <w:spacing w:line="240" w:lineRule="auto"/>
              <w:ind w:left="-29"/>
              <w:rPr>
                <w:sz w:val="24"/>
                <w:szCs w:val="24"/>
              </w:rPr>
            </w:pPr>
          </w:p>
        </w:tc>
        <w:tc>
          <w:tcPr>
            <w:tcW w:w="360" w:type="dxa"/>
            <w:vMerge w:val="restart"/>
            <w:tcBorders>
              <w:top w:val="nil"/>
              <w:bottom w:val="nil"/>
            </w:tcBorders>
            <w:shd w:val="clear" w:color="auto" w:fill="000000"/>
          </w:tcPr>
          <w:p w:rsidR="008C2A9A" w:rsidRPr="007A17C2" w:rsidRDefault="008C2A9A" w:rsidP="00DB54B0">
            <w:pPr>
              <w:pStyle w:val="TableParagraph"/>
              <w:spacing w:line="240" w:lineRule="auto"/>
              <w:ind w:left="-29"/>
              <w:rPr>
                <w:sz w:val="24"/>
                <w:szCs w:val="24"/>
              </w:rPr>
            </w:pPr>
          </w:p>
        </w:tc>
      </w:tr>
      <w:tr w:rsidR="008C2A9A" w:rsidRPr="007A17C2" w:rsidTr="00DB54B0">
        <w:trPr>
          <w:trHeight w:val="230"/>
          <w:jc w:val="center"/>
        </w:trPr>
        <w:tc>
          <w:tcPr>
            <w:tcW w:w="1170" w:type="dxa"/>
            <w:vMerge/>
            <w:tcBorders>
              <w:top w:val="nil"/>
            </w:tcBorders>
          </w:tcPr>
          <w:p w:rsidR="008C2A9A" w:rsidRPr="007A17C2" w:rsidRDefault="008C2A9A" w:rsidP="00DB54B0">
            <w:pPr>
              <w:ind w:left="-29"/>
              <w:rPr>
                <w:sz w:val="24"/>
                <w:szCs w:val="24"/>
              </w:rPr>
            </w:pPr>
          </w:p>
        </w:tc>
        <w:tc>
          <w:tcPr>
            <w:tcW w:w="3963" w:type="dxa"/>
          </w:tcPr>
          <w:p w:rsidR="008C2A9A" w:rsidRPr="007A17C2" w:rsidRDefault="008C2A9A" w:rsidP="00DB54B0">
            <w:pPr>
              <w:pStyle w:val="TableParagraph"/>
              <w:spacing w:line="240" w:lineRule="auto"/>
              <w:ind w:left="78"/>
              <w:rPr>
                <w:sz w:val="24"/>
                <w:szCs w:val="24"/>
              </w:rPr>
            </w:pPr>
            <w:r w:rsidRPr="007A17C2">
              <w:rPr>
                <w:sz w:val="24"/>
                <w:szCs w:val="24"/>
              </w:rPr>
              <w:t>PelaksanaanTindakandan</w:t>
            </w:r>
            <w:r w:rsidRPr="007A17C2">
              <w:rPr>
                <w:spacing w:val="-2"/>
                <w:sz w:val="24"/>
                <w:szCs w:val="24"/>
              </w:rPr>
              <w:t xml:space="preserve"> Pengamatan</w:t>
            </w:r>
          </w:p>
        </w:tc>
        <w:tc>
          <w:tcPr>
            <w:tcW w:w="360" w:type="dxa"/>
          </w:tcPr>
          <w:p w:rsidR="008C2A9A" w:rsidRPr="007A17C2" w:rsidRDefault="008C2A9A" w:rsidP="00DB54B0">
            <w:pPr>
              <w:pStyle w:val="TableParagraph"/>
              <w:spacing w:line="240" w:lineRule="auto"/>
              <w:ind w:left="-29"/>
              <w:rPr>
                <w:sz w:val="24"/>
                <w:szCs w:val="24"/>
              </w:rPr>
            </w:pPr>
          </w:p>
        </w:tc>
        <w:tc>
          <w:tcPr>
            <w:tcW w:w="360" w:type="dxa"/>
          </w:tcPr>
          <w:p w:rsidR="008C2A9A" w:rsidRPr="007A17C2" w:rsidRDefault="008C2A9A" w:rsidP="00DB54B0">
            <w:pPr>
              <w:pStyle w:val="TableParagraph"/>
              <w:spacing w:line="240" w:lineRule="auto"/>
              <w:ind w:left="-29"/>
              <w:rPr>
                <w:sz w:val="24"/>
                <w:szCs w:val="24"/>
              </w:rPr>
            </w:pPr>
          </w:p>
        </w:tc>
        <w:tc>
          <w:tcPr>
            <w:tcW w:w="360" w:type="dxa"/>
          </w:tcPr>
          <w:p w:rsidR="008C2A9A" w:rsidRPr="007A17C2" w:rsidRDefault="008C2A9A" w:rsidP="00DB54B0">
            <w:pPr>
              <w:pStyle w:val="TableParagraph"/>
              <w:spacing w:line="240" w:lineRule="auto"/>
              <w:ind w:left="-29"/>
              <w:rPr>
                <w:sz w:val="24"/>
                <w:szCs w:val="24"/>
              </w:rPr>
            </w:pPr>
          </w:p>
        </w:tc>
        <w:tc>
          <w:tcPr>
            <w:tcW w:w="360" w:type="dxa"/>
          </w:tcPr>
          <w:p w:rsidR="008C2A9A" w:rsidRPr="007A17C2" w:rsidRDefault="008C2A9A" w:rsidP="00DB54B0">
            <w:pPr>
              <w:pStyle w:val="TableParagraph"/>
              <w:spacing w:line="240" w:lineRule="auto"/>
              <w:rPr>
                <w:sz w:val="24"/>
                <w:szCs w:val="24"/>
              </w:rPr>
            </w:pPr>
          </w:p>
        </w:tc>
        <w:tc>
          <w:tcPr>
            <w:tcW w:w="360" w:type="dxa"/>
            <w:vMerge/>
            <w:tcBorders>
              <w:top w:val="nil"/>
              <w:bottom w:val="nil"/>
            </w:tcBorders>
            <w:shd w:val="clear" w:color="auto" w:fill="000000"/>
          </w:tcPr>
          <w:p w:rsidR="008C2A9A" w:rsidRPr="007A17C2" w:rsidRDefault="008C2A9A" w:rsidP="00DB54B0">
            <w:pPr>
              <w:rPr>
                <w:sz w:val="24"/>
                <w:szCs w:val="24"/>
              </w:rPr>
            </w:pPr>
          </w:p>
        </w:tc>
      </w:tr>
      <w:tr w:rsidR="008C2A9A" w:rsidRPr="007A17C2" w:rsidTr="00DB54B0">
        <w:trPr>
          <w:trHeight w:val="231"/>
          <w:jc w:val="center"/>
        </w:trPr>
        <w:tc>
          <w:tcPr>
            <w:tcW w:w="1170" w:type="dxa"/>
            <w:vMerge/>
            <w:tcBorders>
              <w:top w:val="nil"/>
            </w:tcBorders>
          </w:tcPr>
          <w:p w:rsidR="008C2A9A" w:rsidRPr="007A17C2" w:rsidRDefault="008C2A9A" w:rsidP="00DB54B0">
            <w:pPr>
              <w:ind w:left="-29"/>
              <w:rPr>
                <w:sz w:val="24"/>
                <w:szCs w:val="24"/>
              </w:rPr>
            </w:pPr>
          </w:p>
        </w:tc>
        <w:tc>
          <w:tcPr>
            <w:tcW w:w="3963" w:type="dxa"/>
          </w:tcPr>
          <w:p w:rsidR="008C2A9A" w:rsidRPr="007A17C2" w:rsidRDefault="008C2A9A" w:rsidP="00DB54B0">
            <w:pPr>
              <w:pStyle w:val="TableParagraph"/>
              <w:spacing w:line="240" w:lineRule="auto"/>
              <w:ind w:left="78"/>
              <w:rPr>
                <w:sz w:val="24"/>
                <w:szCs w:val="24"/>
              </w:rPr>
            </w:pPr>
            <w:r w:rsidRPr="007A17C2">
              <w:rPr>
                <w:spacing w:val="-2"/>
                <w:sz w:val="24"/>
                <w:szCs w:val="24"/>
              </w:rPr>
              <w:t>Refleksi</w:t>
            </w:r>
          </w:p>
        </w:tc>
        <w:tc>
          <w:tcPr>
            <w:tcW w:w="360" w:type="dxa"/>
          </w:tcPr>
          <w:p w:rsidR="008C2A9A" w:rsidRPr="007A17C2" w:rsidRDefault="008C2A9A" w:rsidP="00DB54B0">
            <w:pPr>
              <w:pStyle w:val="TableParagraph"/>
              <w:spacing w:line="240" w:lineRule="auto"/>
              <w:ind w:left="-29"/>
              <w:rPr>
                <w:sz w:val="24"/>
                <w:szCs w:val="24"/>
              </w:rPr>
            </w:pPr>
          </w:p>
        </w:tc>
        <w:tc>
          <w:tcPr>
            <w:tcW w:w="360" w:type="dxa"/>
          </w:tcPr>
          <w:p w:rsidR="008C2A9A" w:rsidRPr="007A17C2" w:rsidRDefault="008C2A9A" w:rsidP="00DB54B0">
            <w:pPr>
              <w:pStyle w:val="TableParagraph"/>
              <w:spacing w:line="240" w:lineRule="auto"/>
              <w:ind w:left="-29"/>
              <w:rPr>
                <w:sz w:val="24"/>
                <w:szCs w:val="24"/>
              </w:rPr>
            </w:pPr>
          </w:p>
        </w:tc>
        <w:tc>
          <w:tcPr>
            <w:tcW w:w="360" w:type="dxa"/>
          </w:tcPr>
          <w:p w:rsidR="008C2A9A" w:rsidRPr="007A17C2" w:rsidRDefault="008C2A9A" w:rsidP="00DB54B0">
            <w:pPr>
              <w:pStyle w:val="TableParagraph"/>
              <w:spacing w:line="240" w:lineRule="auto"/>
              <w:ind w:left="-29"/>
              <w:rPr>
                <w:sz w:val="24"/>
                <w:szCs w:val="24"/>
              </w:rPr>
            </w:pPr>
          </w:p>
        </w:tc>
        <w:tc>
          <w:tcPr>
            <w:tcW w:w="360" w:type="dxa"/>
          </w:tcPr>
          <w:p w:rsidR="008C2A9A" w:rsidRPr="007A17C2" w:rsidRDefault="008C2A9A" w:rsidP="00DB54B0">
            <w:pPr>
              <w:pStyle w:val="TableParagraph"/>
              <w:spacing w:line="240" w:lineRule="auto"/>
              <w:rPr>
                <w:sz w:val="24"/>
                <w:szCs w:val="24"/>
              </w:rPr>
            </w:pPr>
          </w:p>
        </w:tc>
        <w:tc>
          <w:tcPr>
            <w:tcW w:w="360" w:type="dxa"/>
            <w:vMerge/>
            <w:tcBorders>
              <w:top w:val="nil"/>
              <w:bottom w:val="nil"/>
            </w:tcBorders>
            <w:shd w:val="clear" w:color="auto" w:fill="000000"/>
          </w:tcPr>
          <w:p w:rsidR="008C2A9A" w:rsidRPr="007A17C2" w:rsidRDefault="008C2A9A" w:rsidP="00DB54B0">
            <w:pPr>
              <w:keepNext/>
              <w:rPr>
                <w:sz w:val="24"/>
                <w:szCs w:val="24"/>
              </w:rPr>
            </w:pPr>
          </w:p>
        </w:tc>
      </w:tr>
    </w:tbl>
    <w:p w:rsidR="008C2A9A" w:rsidRPr="00C9580B" w:rsidRDefault="008C2A9A" w:rsidP="008C2A9A">
      <w:pPr>
        <w:pStyle w:val="Caption"/>
        <w:jc w:val="center"/>
        <w:rPr>
          <w:b/>
          <w:bCs/>
          <w:i w:val="0"/>
          <w:iCs w:val="0"/>
          <w:color w:val="000000" w:themeColor="text1"/>
          <w:sz w:val="24"/>
          <w:szCs w:val="24"/>
        </w:rPr>
      </w:pPr>
      <w:bookmarkStart w:id="7" w:name="_TOC_250013"/>
      <w:r w:rsidRPr="00C9580B">
        <w:rPr>
          <w:i w:val="0"/>
          <w:iCs w:val="0"/>
          <w:color w:val="000000" w:themeColor="text1"/>
          <w:sz w:val="24"/>
          <w:szCs w:val="24"/>
        </w:rPr>
        <w:t xml:space="preserve">Tabel 3. </w:t>
      </w:r>
      <w:r w:rsidR="00F23253" w:rsidRPr="00C9580B">
        <w:rPr>
          <w:i w:val="0"/>
          <w:iCs w:val="0"/>
          <w:color w:val="000000" w:themeColor="text1"/>
          <w:sz w:val="24"/>
          <w:szCs w:val="24"/>
        </w:rPr>
        <w:fldChar w:fldCharType="begin"/>
      </w:r>
      <w:r w:rsidRPr="00C9580B">
        <w:rPr>
          <w:i w:val="0"/>
          <w:iCs w:val="0"/>
          <w:color w:val="000000" w:themeColor="text1"/>
          <w:sz w:val="24"/>
          <w:szCs w:val="24"/>
        </w:rPr>
        <w:instrText xml:space="preserve"> SEQ Tabel_3. \* ARABIC </w:instrText>
      </w:r>
      <w:r w:rsidR="00F23253" w:rsidRPr="00C9580B">
        <w:rPr>
          <w:i w:val="0"/>
          <w:iCs w:val="0"/>
          <w:color w:val="000000" w:themeColor="text1"/>
          <w:sz w:val="24"/>
          <w:szCs w:val="24"/>
        </w:rPr>
        <w:fldChar w:fldCharType="separate"/>
      </w:r>
      <w:r>
        <w:rPr>
          <w:i w:val="0"/>
          <w:iCs w:val="0"/>
          <w:color w:val="000000" w:themeColor="text1"/>
          <w:sz w:val="24"/>
          <w:szCs w:val="24"/>
        </w:rPr>
        <w:t>4</w:t>
      </w:r>
      <w:r w:rsidR="00F23253" w:rsidRPr="00C9580B">
        <w:rPr>
          <w:i w:val="0"/>
          <w:iCs w:val="0"/>
          <w:color w:val="000000" w:themeColor="text1"/>
          <w:sz w:val="24"/>
          <w:szCs w:val="24"/>
        </w:rPr>
        <w:fldChar w:fldCharType="end"/>
      </w:r>
      <w:r w:rsidRPr="00C9580B">
        <w:rPr>
          <w:i w:val="0"/>
          <w:iCs w:val="0"/>
          <w:color w:val="000000" w:themeColor="text1"/>
          <w:sz w:val="24"/>
          <w:szCs w:val="24"/>
        </w:rPr>
        <w:t xml:space="preserve"> Jadwal Kegiatan Penelitian</w:t>
      </w:r>
    </w:p>
    <w:p w:rsidR="008C2A9A" w:rsidRPr="007A17C2" w:rsidRDefault="008C2A9A" w:rsidP="008C2A9A">
      <w:pPr>
        <w:pStyle w:val="Heading2"/>
      </w:pPr>
      <w:r>
        <w:t xml:space="preserve">3.3 </w:t>
      </w:r>
      <w:r w:rsidRPr="007A17C2">
        <w:t>Subjek</w:t>
      </w:r>
      <w:r w:rsidRPr="007A17C2">
        <w:rPr>
          <w:spacing w:val="-2"/>
        </w:rPr>
        <w:t>Penelitian</w:t>
      </w:r>
    </w:p>
    <w:p w:rsidR="008C2A9A" w:rsidRDefault="008C2A9A" w:rsidP="008C2A9A">
      <w:pPr>
        <w:pStyle w:val="BodyText"/>
        <w:spacing w:line="480" w:lineRule="auto"/>
        <w:ind w:firstLine="720"/>
        <w:jc w:val="both"/>
        <w:rPr>
          <w:spacing w:val="-2"/>
        </w:rPr>
      </w:pPr>
      <w:r w:rsidRPr="007A17C2">
        <w:t xml:space="preserve">Subjek dalam penelitian ini adalah anak Kelompok B RA Al Hadda Tanjung Morawa di mana rentang usia anak 5-6 tahun yang berjumlah 24 anak, dan terdiri dari 14 anak perempuan dan 10 anak laki-laki. Alasan memilih subjek penelitian di Kelompok ini, karena sebanyak 95,83% dari 24 anak masih kesulitan dalam memahami konsep huruf dan kata sebagai salah satu tahapan kemampuan membaca </w:t>
      </w:r>
      <w:r w:rsidRPr="007A17C2">
        <w:rPr>
          <w:spacing w:val="-2"/>
        </w:rPr>
        <w:t>permulaan.</w:t>
      </w:r>
    </w:p>
    <w:p w:rsidR="008C2A9A" w:rsidRDefault="008C2A9A" w:rsidP="008C2A9A">
      <w:pPr>
        <w:pStyle w:val="BodyText"/>
        <w:numPr>
          <w:ilvl w:val="1"/>
          <w:numId w:val="5"/>
        </w:numPr>
        <w:spacing w:line="480" w:lineRule="auto"/>
        <w:jc w:val="both"/>
        <w:rPr>
          <w:b/>
          <w:bCs/>
        </w:rPr>
      </w:pPr>
      <w:r w:rsidRPr="00581125">
        <w:rPr>
          <w:b/>
          <w:bCs/>
        </w:rPr>
        <w:t xml:space="preserve">Skenario Tindakan </w:t>
      </w:r>
    </w:p>
    <w:p w:rsidR="008C2A9A" w:rsidRPr="009F3C76" w:rsidRDefault="008C2A9A" w:rsidP="008C2A9A">
      <w:pPr>
        <w:pStyle w:val="ListParagraph"/>
        <w:spacing w:line="480" w:lineRule="auto"/>
        <w:ind w:left="284" w:firstLine="0"/>
        <w:rPr>
          <w:b/>
          <w:sz w:val="24"/>
          <w:szCs w:val="24"/>
        </w:rPr>
      </w:pPr>
      <w:r>
        <w:rPr>
          <w:b/>
          <w:bCs/>
        </w:rPr>
        <w:t xml:space="preserve">3.4.1 </w:t>
      </w:r>
      <w:r w:rsidRPr="009F3C76">
        <w:rPr>
          <w:b/>
          <w:spacing w:val="-2"/>
          <w:sz w:val="24"/>
          <w:szCs w:val="24"/>
        </w:rPr>
        <w:t>Perencanaan</w:t>
      </w:r>
    </w:p>
    <w:p w:rsidR="008C2A9A" w:rsidRPr="007A17C2" w:rsidRDefault="008C2A9A" w:rsidP="008C2A9A">
      <w:pPr>
        <w:pStyle w:val="BodyText"/>
        <w:spacing w:line="480" w:lineRule="auto"/>
        <w:ind w:firstLine="720"/>
        <w:jc w:val="both"/>
      </w:pPr>
      <w:r w:rsidRPr="007A17C2">
        <w:t>Perencanaan dilakukan dengan mempersiapkan hal-hal yang dibutuhkan dalam melaksanakan pembelajaran membaca permulaan, yaitu:</w:t>
      </w:r>
    </w:p>
    <w:p w:rsidR="008C2A9A" w:rsidRPr="007A17C2" w:rsidRDefault="008C2A9A" w:rsidP="008C2A9A">
      <w:pPr>
        <w:pStyle w:val="ListParagraph"/>
        <w:numPr>
          <w:ilvl w:val="1"/>
          <w:numId w:val="2"/>
        </w:numPr>
        <w:spacing w:line="480" w:lineRule="auto"/>
        <w:ind w:hanging="426"/>
        <w:rPr>
          <w:sz w:val="24"/>
          <w:szCs w:val="24"/>
        </w:rPr>
      </w:pPr>
      <w:r w:rsidRPr="007A17C2">
        <w:rPr>
          <w:sz w:val="24"/>
          <w:szCs w:val="24"/>
        </w:rPr>
        <w:t xml:space="preserve">Menyusun 3 Rencana Kegiatan Harian (RKH) untuk 3 pertemuan dengan tema </w:t>
      </w:r>
      <w:r>
        <w:rPr>
          <w:sz w:val="24"/>
          <w:szCs w:val="24"/>
        </w:rPr>
        <w:t>sayuran</w:t>
      </w:r>
      <w:r w:rsidRPr="007A17C2">
        <w:rPr>
          <w:sz w:val="24"/>
          <w:szCs w:val="24"/>
        </w:rPr>
        <w:t xml:space="preserve"> dan subtema:</w:t>
      </w:r>
      <w:r>
        <w:rPr>
          <w:sz w:val="24"/>
          <w:szCs w:val="24"/>
        </w:rPr>
        <w:t xml:space="preserve">macam-macam sayuran </w:t>
      </w:r>
      <w:r w:rsidRPr="007A17C2">
        <w:rPr>
          <w:sz w:val="24"/>
          <w:szCs w:val="24"/>
        </w:rPr>
        <w:t>. RKH memuat kegiatan membaca permulaan menggunakan media kartu kata bergambar untuk meningkatkan kemampuan membacapermulaan.Kemudiandikonsultasikandengandosenpembimbingdan</w:t>
      </w:r>
      <w:r w:rsidRPr="007A17C2">
        <w:rPr>
          <w:spacing w:val="-4"/>
          <w:sz w:val="24"/>
          <w:szCs w:val="24"/>
        </w:rPr>
        <w:t xml:space="preserve">guru </w:t>
      </w:r>
      <w:r w:rsidRPr="007A17C2">
        <w:rPr>
          <w:sz w:val="24"/>
          <w:szCs w:val="24"/>
        </w:rPr>
        <w:t>kelas Kelompok B RA Al Hadda. RKH ini digunakan guru sebagai acuan dalam penyampaian pembelajaran yang akan dilaksanakan.</w:t>
      </w:r>
    </w:p>
    <w:p w:rsidR="008C2A9A" w:rsidRPr="007A17C2" w:rsidRDefault="008C2A9A" w:rsidP="008C2A9A">
      <w:pPr>
        <w:pStyle w:val="ListParagraph"/>
        <w:numPr>
          <w:ilvl w:val="1"/>
          <w:numId w:val="2"/>
        </w:numPr>
        <w:spacing w:line="480" w:lineRule="auto"/>
        <w:ind w:hanging="384"/>
        <w:rPr>
          <w:sz w:val="24"/>
          <w:szCs w:val="24"/>
        </w:rPr>
      </w:pPr>
      <w:r w:rsidRPr="007A17C2">
        <w:rPr>
          <w:sz w:val="24"/>
          <w:szCs w:val="24"/>
        </w:rPr>
        <w:t xml:space="preserve">Menyiapkan </w:t>
      </w:r>
      <w:r>
        <w:rPr>
          <w:sz w:val="24"/>
          <w:szCs w:val="24"/>
        </w:rPr>
        <w:t>10</w:t>
      </w:r>
      <w:r w:rsidRPr="007A17C2">
        <w:rPr>
          <w:sz w:val="24"/>
          <w:szCs w:val="24"/>
        </w:rPr>
        <w:t xml:space="preserve"> buah kartu kata bergambar yang akan digunakan pada pembelajaran dengan </w:t>
      </w:r>
      <w:r>
        <w:rPr>
          <w:sz w:val="24"/>
          <w:szCs w:val="24"/>
        </w:rPr>
        <w:t>sayuran</w:t>
      </w:r>
      <w:r w:rsidRPr="007A17C2">
        <w:rPr>
          <w:sz w:val="24"/>
          <w:szCs w:val="24"/>
        </w:rPr>
        <w:t>, media gambar yang digunakan antara lain:</w:t>
      </w:r>
      <w:r>
        <w:rPr>
          <w:sz w:val="24"/>
          <w:szCs w:val="24"/>
        </w:rPr>
        <w:t>macam-macam sayuran seperti Bayam , wortel, kol, dll</w:t>
      </w:r>
      <w:r w:rsidRPr="007A17C2">
        <w:rPr>
          <w:sz w:val="24"/>
          <w:szCs w:val="24"/>
        </w:rPr>
        <w:t xml:space="preserve">. Serta menyiapkan Lembar </w:t>
      </w:r>
      <w:r w:rsidRPr="007A17C2">
        <w:rPr>
          <w:sz w:val="24"/>
          <w:szCs w:val="24"/>
        </w:rPr>
        <w:lastRenderedPageBreak/>
        <w:t>Kegiatan Anak (LKA) yang akan digunakan dalam pembelajaran membaca di kelas. Cara membuat media kartu kata bergambar antara lain:1) menyiapkan kertas karton berukuran 20 cm x15 cm yang berfungsi sebagai dasar untuk menempelkan gambar dan kata:2) menempelkan gambar yang telah disesuaikan ukurannya yakni 8</w:t>
      </w:r>
      <w:r>
        <w:rPr>
          <w:sz w:val="24"/>
          <w:szCs w:val="24"/>
        </w:rPr>
        <w:t>0 mmx 75 mm pada kertas karton;</w:t>
      </w:r>
      <w:r w:rsidRPr="007A17C2">
        <w:rPr>
          <w:sz w:val="24"/>
          <w:szCs w:val="24"/>
        </w:rPr>
        <w:t>3) menempelkan tulisan dibawah gambar, ukuran tulisan 100 pt;dan 4) membuat tulisan berupa suku kata awal dari sebuah kata di bagian belakang kartu.</w:t>
      </w:r>
    </w:p>
    <w:p w:rsidR="008C2A9A" w:rsidRPr="007A17C2" w:rsidRDefault="008C2A9A" w:rsidP="008C2A9A">
      <w:pPr>
        <w:pStyle w:val="ListParagraph"/>
        <w:numPr>
          <w:ilvl w:val="1"/>
          <w:numId w:val="2"/>
        </w:numPr>
        <w:spacing w:line="480" w:lineRule="auto"/>
        <w:ind w:hanging="384"/>
        <w:rPr>
          <w:sz w:val="24"/>
          <w:szCs w:val="24"/>
        </w:rPr>
      </w:pPr>
      <w:r w:rsidRPr="007A17C2">
        <w:rPr>
          <w:sz w:val="24"/>
          <w:szCs w:val="24"/>
        </w:rPr>
        <w:t xml:space="preserve">Menyiapkan instrumen pengamatan berupa panduan observasi dalam bentuk </w:t>
      </w:r>
      <w:r w:rsidRPr="007A17C2">
        <w:rPr>
          <w:i/>
          <w:sz w:val="24"/>
          <w:szCs w:val="24"/>
        </w:rPr>
        <w:t xml:space="preserve">check list </w:t>
      </w:r>
      <w:r w:rsidRPr="007A17C2">
        <w:rPr>
          <w:sz w:val="24"/>
          <w:szCs w:val="24"/>
        </w:rPr>
        <w:t>untuk mengungkap kemampuan membaca permulaan anak dalam menyebutkanlambang bunyi huruf, menyebutkan fonem yang sama, dan membaca kata.</w:t>
      </w:r>
    </w:p>
    <w:p w:rsidR="008C2A9A" w:rsidRPr="007A17C2" w:rsidRDefault="008C2A9A" w:rsidP="008C2A9A">
      <w:pPr>
        <w:pStyle w:val="ListParagraph"/>
        <w:numPr>
          <w:ilvl w:val="1"/>
          <w:numId w:val="2"/>
        </w:numPr>
        <w:spacing w:line="480" w:lineRule="auto"/>
        <w:ind w:hanging="384"/>
        <w:rPr>
          <w:sz w:val="24"/>
          <w:szCs w:val="24"/>
        </w:rPr>
      </w:pPr>
      <w:r w:rsidRPr="007A17C2">
        <w:rPr>
          <w:sz w:val="24"/>
          <w:szCs w:val="24"/>
        </w:rPr>
        <w:t xml:space="preserve">Menyiapkan ruang kelas dengan menata model tempat duduk yang dibuat berkelompok, yakni dua meja yang didekatkan dan dikelilingi empat kursi untuk empat anak, serta menyiapkan perlengkapan yang diperlukan dalam pembelajaran seperti papan flanel,dan </w:t>
      </w:r>
      <w:r w:rsidRPr="007A17C2">
        <w:rPr>
          <w:i/>
          <w:sz w:val="24"/>
          <w:szCs w:val="24"/>
        </w:rPr>
        <w:t xml:space="preserve">reward </w:t>
      </w:r>
      <w:r w:rsidRPr="007A17C2">
        <w:rPr>
          <w:sz w:val="24"/>
          <w:szCs w:val="24"/>
        </w:rPr>
        <w:t>berbentuk bintang.</w:t>
      </w:r>
    </w:p>
    <w:p w:rsidR="008C2A9A" w:rsidRPr="009F3C76" w:rsidRDefault="008C2A9A" w:rsidP="008C2A9A">
      <w:pPr>
        <w:pStyle w:val="ListParagraph"/>
        <w:numPr>
          <w:ilvl w:val="2"/>
          <w:numId w:val="6"/>
        </w:numPr>
        <w:spacing w:line="480" w:lineRule="auto"/>
        <w:rPr>
          <w:b/>
          <w:sz w:val="24"/>
          <w:szCs w:val="24"/>
        </w:rPr>
      </w:pPr>
      <w:r w:rsidRPr="009F3C76">
        <w:rPr>
          <w:b/>
          <w:sz w:val="24"/>
          <w:szCs w:val="24"/>
        </w:rPr>
        <w:t xml:space="preserve">Pelaksanaan </w:t>
      </w:r>
      <w:r w:rsidRPr="009F3C76">
        <w:rPr>
          <w:b/>
          <w:spacing w:val="-2"/>
          <w:sz w:val="24"/>
          <w:szCs w:val="24"/>
        </w:rPr>
        <w:t>Tindakan</w:t>
      </w:r>
    </w:p>
    <w:p w:rsidR="008C2A9A" w:rsidRPr="007A17C2" w:rsidRDefault="008C2A9A" w:rsidP="008C2A9A">
      <w:pPr>
        <w:pStyle w:val="BodyText"/>
        <w:spacing w:line="480" w:lineRule="auto"/>
        <w:ind w:left="720" w:firstLine="294"/>
        <w:jc w:val="both"/>
      </w:pPr>
      <w:r w:rsidRPr="007A17C2">
        <w:t>Pada tahap pelaksanaan, yang bertugas melaksanakan tindakan yakni guru Kelompok B, sebelumnya peneliti telah memperagakan cara menggunkan media kartu katabergambaragargurudiKelompok Bsemakinterampildalammemberi</w:t>
      </w:r>
      <w:r w:rsidRPr="007A17C2">
        <w:rPr>
          <w:spacing w:val="-2"/>
        </w:rPr>
        <w:t>perlakuan.</w:t>
      </w:r>
    </w:p>
    <w:p w:rsidR="008C2A9A" w:rsidRPr="007A17C2" w:rsidRDefault="008C2A9A" w:rsidP="008C2A9A">
      <w:pPr>
        <w:pStyle w:val="BodyText"/>
        <w:spacing w:line="480" w:lineRule="auto"/>
        <w:ind w:left="720" w:firstLine="720"/>
        <w:jc w:val="both"/>
      </w:pPr>
      <w:r w:rsidRPr="007A17C2">
        <w:t>Kegiatan ini rencananya akan dilaksanakan di RA AL HADDA, dan diikuti semua guru yang ada di sekolah ini. Sesi pelatihan yaitu:</w:t>
      </w:r>
    </w:p>
    <w:p w:rsidR="008C2A9A" w:rsidRPr="007A17C2" w:rsidRDefault="008C2A9A" w:rsidP="008C2A9A">
      <w:pPr>
        <w:pStyle w:val="ListParagraph"/>
        <w:numPr>
          <w:ilvl w:val="0"/>
          <w:numId w:val="3"/>
        </w:numPr>
        <w:spacing w:line="480" w:lineRule="auto"/>
        <w:ind w:left="426" w:hanging="426"/>
        <w:rPr>
          <w:sz w:val="24"/>
          <w:szCs w:val="24"/>
        </w:rPr>
      </w:pPr>
      <w:r w:rsidRPr="007A17C2">
        <w:rPr>
          <w:sz w:val="24"/>
          <w:szCs w:val="24"/>
        </w:rPr>
        <w:t xml:space="preserve">Penjelasantugasatauperan gurudanpeneliti didalampenelitian </w:t>
      </w:r>
      <w:r w:rsidRPr="007A17C2">
        <w:rPr>
          <w:spacing w:val="-4"/>
          <w:sz w:val="24"/>
          <w:szCs w:val="24"/>
        </w:rPr>
        <w:t>ini.</w:t>
      </w:r>
    </w:p>
    <w:p w:rsidR="008C2A9A" w:rsidRPr="007A17C2" w:rsidRDefault="008C2A9A" w:rsidP="008C2A9A">
      <w:pPr>
        <w:pStyle w:val="BodyText"/>
        <w:spacing w:line="480" w:lineRule="auto"/>
        <w:ind w:left="426"/>
        <w:jc w:val="both"/>
      </w:pPr>
      <w:r w:rsidRPr="007A17C2">
        <w:t xml:space="preserve">Dalam penelitian ini, guru bertugas melaksanakan tindakan dan peneliti bertugas melakukan pengamatanterhadapberlangsungnyaprosestindakan. </w:t>
      </w:r>
    </w:p>
    <w:p w:rsidR="008C2A9A" w:rsidRDefault="008C2A9A" w:rsidP="008C2A9A">
      <w:pPr>
        <w:pStyle w:val="BodyText"/>
        <w:spacing w:line="480" w:lineRule="auto"/>
        <w:ind w:left="426" w:firstLine="720"/>
        <w:jc w:val="both"/>
      </w:pPr>
      <w:r w:rsidRPr="007A17C2">
        <w:t xml:space="preserve">Pada tahap pelaksanaan tindakan, guru Kelompok B melaksanakan perlakuan </w:t>
      </w:r>
      <w:r w:rsidRPr="007A17C2">
        <w:lastRenderedPageBreak/>
        <w:t xml:space="preserve">menggunakan media kartu kata bergambar selama 60 menit dan peneliti melakukan pengamatan terhadap peningkatan kemampuan membaca permulaan selama kegiatan pembelajaran berlangsung. Tindakan pada Siklus I terdiri dari 3 kali pertemuan, yaitu Pertemuan Pertama, Pertemuan Kedua, dan Pertemuan Ketiga. </w:t>
      </w:r>
    </w:p>
    <w:p w:rsidR="008C2A9A" w:rsidRPr="007A17C2" w:rsidRDefault="008C2A9A" w:rsidP="008C2A9A">
      <w:pPr>
        <w:pStyle w:val="BodyText"/>
        <w:spacing w:line="480" w:lineRule="auto"/>
        <w:jc w:val="both"/>
      </w:pPr>
      <w:r w:rsidRPr="007A17C2">
        <w:t>Langkah-langkah tindakan pada Siklus I terdiri dari:</w:t>
      </w:r>
    </w:p>
    <w:p w:rsidR="008C2A9A" w:rsidRPr="007A17C2" w:rsidRDefault="008C2A9A" w:rsidP="008C2A9A">
      <w:pPr>
        <w:pStyle w:val="ListParagraph"/>
        <w:numPr>
          <w:ilvl w:val="1"/>
          <w:numId w:val="3"/>
        </w:numPr>
        <w:spacing w:line="480" w:lineRule="auto"/>
        <w:ind w:left="426" w:hanging="426"/>
        <w:rPr>
          <w:sz w:val="24"/>
          <w:szCs w:val="24"/>
        </w:rPr>
      </w:pPr>
      <w:r w:rsidRPr="007A17C2">
        <w:rPr>
          <w:sz w:val="24"/>
          <w:szCs w:val="24"/>
        </w:rPr>
        <w:t>Langkah</w:t>
      </w:r>
      <w:r w:rsidRPr="007A17C2">
        <w:rPr>
          <w:spacing w:val="-2"/>
          <w:sz w:val="24"/>
          <w:szCs w:val="24"/>
        </w:rPr>
        <w:t>Pertama</w:t>
      </w:r>
    </w:p>
    <w:p w:rsidR="008C2A9A" w:rsidRPr="007A17C2" w:rsidRDefault="008C2A9A" w:rsidP="008C2A9A">
      <w:pPr>
        <w:pStyle w:val="BodyText"/>
        <w:spacing w:line="480" w:lineRule="auto"/>
        <w:ind w:left="426"/>
        <w:jc w:val="both"/>
      </w:pPr>
      <w:r w:rsidRPr="007A17C2">
        <w:t>Pada tahap awal pelaksanaan kegiatan pembelajaran didahului dengan berdoa bersama, kemudian guru mengajak anak untuk bernyanyi dan melakukan tepuk yang sesuai dengan tema, yakni alat komunikasi.</w:t>
      </w:r>
    </w:p>
    <w:p w:rsidR="008C2A9A" w:rsidRPr="007A17C2" w:rsidRDefault="008C2A9A" w:rsidP="008C2A9A">
      <w:pPr>
        <w:pStyle w:val="ListParagraph"/>
        <w:numPr>
          <w:ilvl w:val="1"/>
          <w:numId w:val="3"/>
        </w:numPr>
        <w:spacing w:line="480" w:lineRule="auto"/>
        <w:ind w:left="426" w:hanging="426"/>
        <w:rPr>
          <w:sz w:val="24"/>
          <w:szCs w:val="24"/>
        </w:rPr>
      </w:pPr>
      <w:r w:rsidRPr="007A17C2">
        <w:rPr>
          <w:sz w:val="24"/>
          <w:szCs w:val="24"/>
        </w:rPr>
        <w:t xml:space="preserve">Langkah </w:t>
      </w:r>
      <w:r w:rsidRPr="007A17C2">
        <w:rPr>
          <w:spacing w:val="-2"/>
          <w:sz w:val="24"/>
          <w:szCs w:val="24"/>
        </w:rPr>
        <w:t>Kedua</w:t>
      </w:r>
    </w:p>
    <w:p w:rsidR="008C2A9A" w:rsidRPr="007A17C2" w:rsidRDefault="008C2A9A" w:rsidP="008C2A9A">
      <w:pPr>
        <w:pStyle w:val="BodyText"/>
        <w:spacing w:line="480" w:lineRule="auto"/>
        <w:ind w:left="426"/>
        <w:jc w:val="both"/>
      </w:pPr>
      <w:r w:rsidRPr="007A17C2">
        <w:t>Pada langkah kedua guru mengkomunikasikan tujuan yang ingin dicapai dari kegiatanbermainkartukatabergambar.Gurumenyampaiakanbahwatujuan</w:t>
      </w:r>
      <w:r w:rsidRPr="007A17C2">
        <w:rPr>
          <w:spacing w:val="-4"/>
        </w:rPr>
        <w:t xml:space="preserve">dari </w:t>
      </w:r>
      <w:r w:rsidRPr="007A17C2">
        <w:t>kegiatanbermainkartukatabergambaradalahuntukmeningkatkankemampuan membaca permulaan anak.</w:t>
      </w:r>
    </w:p>
    <w:p w:rsidR="008C2A9A" w:rsidRPr="007A17C2" w:rsidRDefault="008C2A9A" w:rsidP="008C2A9A">
      <w:pPr>
        <w:pStyle w:val="ListParagraph"/>
        <w:numPr>
          <w:ilvl w:val="1"/>
          <w:numId w:val="3"/>
        </w:numPr>
        <w:spacing w:line="480" w:lineRule="auto"/>
        <w:ind w:left="426" w:hanging="426"/>
        <w:rPr>
          <w:sz w:val="24"/>
          <w:szCs w:val="24"/>
        </w:rPr>
      </w:pPr>
      <w:r w:rsidRPr="007A17C2">
        <w:rPr>
          <w:sz w:val="24"/>
          <w:szCs w:val="24"/>
        </w:rPr>
        <w:t>Langkah</w:t>
      </w:r>
      <w:r w:rsidRPr="007A17C2">
        <w:rPr>
          <w:spacing w:val="-2"/>
          <w:sz w:val="24"/>
          <w:szCs w:val="24"/>
        </w:rPr>
        <w:t>Ketiga</w:t>
      </w:r>
      <w:bookmarkStart w:id="8" w:name="_GoBack"/>
      <w:bookmarkEnd w:id="8"/>
    </w:p>
    <w:p w:rsidR="008C2A9A" w:rsidRPr="007A17C2" w:rsidRDefault="008C2A9A" w:rsidP="008C2A9A">
      <w:pPr>
        <w:pStyle w:val="BodyText"/>
        <w:spacing w:line="480" w:lineRule="auto"/>
        <w:ind w:left="426"/>
        <w:jc w:val="both"/>
      </w:pPr>
      <w:r w:rsidRPr="007A17C2">
        <w:t>Guru membimbing pelaksanaan kegiatan bermain kartu kata bergambar. Adapun langkah-langkah pembelajaran membaca pemulaan dengan menggunakan media kartu kata bergambar dalam penelitian ini sebagai berikut:</w:t>
      </w:r>
    </w:p>
    <w:p w:rsidR="008C2A9A" w:rsidRPr="007A17C2" w:rsidRDefault="008C2A9A" w:rsidP="008C2A9A">
      <w:pPr>
        <w:pStyle w:val="ListParagraph"/>
        <w:numPr>
          <w:ilvl w:val="0"/>
          <w:numId w:val="4"/>
        </w:numPr>
        <w:spacing w:line="480" w:lineRule="auto"/>
        <w:ind w:left="851" w:hanging="426"/>
        <w:rPr>
          <w:sz w:val="24"/>
          <w:szCs w:val="24"/>
        </w:rPr>
      </w:pPr>
      <w:r w:rsidRPr="007A17C2">
        <w:rPr>
          <w:sz w:val="24"/>
          <w:szCs w:val="24"/>
        </w:rPr>
        <w:t>Anak-anak dikondisikan untuk duduk di kelompoknya masing-masing. Satu kelompok terdiri dari 4 anak.</w:t>
      </w:r>
    </w:p>
    <w:p w:rsidR="008C2A9A" w:rsidRPr="007A17C2" w:rsidRDefault="008C2A9A" w:rsidP="008C2A9A">
      <w:pPr>
        <w:pStyle w:val="ListParagraph"/>
        <w:numPr>
          <w:ilvl w:val="0"/>
          <w:numId w:val="4"/>
        </w:numPr>
        <w:spacing w:line="480" w:lineRule="auto"/>
        <w:ind w:left="851" w:hanging="426"/>
        <w:rPr>
          <w:sz w:val="24"/>
          <w:szCs w:val="24"/>
        </w:rPr>
      </w:pPr>
      <w:r w:rsidRPr="007A17C2">
        <w:rPr>
          <w:sz w:val="24"/>
          <w:szCs w:val="24"/>
        </w:rPr>
        <w:t>Gurumempersiapkanmediakartukatabergambardanmengenalkannyakepada</w:t>
      </w:r>
      <w:r w:rsidRPr="007A17C2">
        <w:rPr>
          <w:spacing w:val="-2"/>
          <w:sz w:val="24"/>
          <w:szCs w:val="24"/>
        </w:rPr>
        <w:t>anak.</w:t>
      </w:r>
    </w:p>
    <w:p w:rsidR="008C2A9A" w:rsidRPr="007A17C2" w:rsidRDefault="008C2A9A" w:rsidP="008C2A9A">
      <w:pPr>
        <w:pStyle w:val="ListParagraph"/>
        <w:numPr>
          <w:ilvl w:val="0"/>
          <w:numId w:val="4"/>
        </w:numPr>
        <w:spacing w:line="480" w:lineRule="auto"/>
        <w:ind w:left="851" w:hanging="426"/>
        <w:rPr>
          <w:sz w:val="24"/>
          <w:szCs w:val="24"/>
        </w:rPr>
      </w:pPr>
      <w:r w:rsidRPr="007A17C2">
        <w:rPr>
          <w:sz w:val="24"/>
          <w:szCs w:val="24"/>
        </w:rPr>
        <w:t>Gurumembagikan</w:t>
      </w:r>
      <w:r>
        <w:rPr>
          <w:sz w:val="24"/>
          <w:szCs w:val="24"/>
        </w:rPr>
        <w:t>10</w:t>
      </w:r>
      <w:r w:rsidRPr="007A17C2">
        <w:rPr>
          <w:sz w:val="24"/>
          <w:szCs w:val="24"/>
        </w:rPr>
        <w:t>buahmediakartukatabergambarpadasetiap</w:t>
      </w:r>
      <w:r w:rsidRPr="007A17C2">
        <w:rPr>
          <w:spacing w:val="-2"/>
          <w:sz w:val="24"/>
          <w:szCs w:val="24"/>
        </w:rPr>
        <w:t>kelompok.</w:t>
      </w:r>
    </w:p>
    <w:p w:rsidR="008C2A9A" w:rsidRPr="007A17C2" w:rsidRDefault="008C2A9A" w:rsidP="008C2A9A">
      <w:pPr>
        <w:pStyle w:val="ListParagraph"/>
        <w:numPr>
          <w:ilvl w:val="0"/>
          <w:numId w:val="4"/>
        </w:numPr>
        <w:spacing w:line="480" w:lineRule="auto"/>
        <w:ind w:left="851" w:hanging="426"/>
        <w:rPr>
          <w:sz w:val="24"/>
          <w:szCs w:val="24"/>
        </w:rPr>
      </w:pPr>
      <w:r w:rsidRPr="007A17C2">
        <w:rPr>
          <w:sz w:val="24"/>
          <w:szCs w:val="24"/>
        </w:rPr>
        <w:t xml:space="preserve">Guru mengenalkan satu per satu lambang bunyi huruf yang membentuk kata dan anak </w:t>
      </w:r>
      <w:r w:rsidRPr="007A17C2">
        <w:rPr>
          <w:spacing w:val="-2"/>
          <w:sz w:val="24"/>
          <w:szCs w:val="24"/>
        </w:rPr>
        <w:t>menyebutkannya.</w:t>
      </w:r>
    </w:p>
    <w:p w:rsidR="008C2A9A" w:rsidRPr="007A17C2" w:rsidRDefault="008C2A9A" w:rsidP="008C2A9A">
      <w:pPr>
        <w:pStyle w:val="ListParagraph"/>
        <w:numPr>
          <w:ilvl w:val="0"/>
          <w:numId w:val="4"/>
        </w:numPr>
        <w:spacing w:line="480" w:lineRule="auto"/>
        <w:ind w:left="851" w:hanging="426"/>
        <w:rPr>
          <w:sz w:val="24"/>
          <w:szCs w:val="24"/>
        </w:rPr>
      </w:pPr>
      <w:r w:rsidRPr="007A17C2">
        <w:rPr>
          <w:sz w:val="24"/>
          <w:szCs w:val="24"/>
        </w:rPr>
        <w:t xml:space="preserve">Anakmenebakdanmelihatsukukata yangadadibagianbelakang </w:t>
      </w:r>
      <w:r w:rsidRPr="007A17C2">
        <w:rPr>
          <w:spacing w:val="-2"/>
          <w:sz w:val="24"/>
          <w:szCs w:val="24"/>
        </w:rPr>
        <w:t>kartu.</w:t>
      </w:r>
    </w:p>
    <w:p w:rsidR="008C2A9A" w:rsidRPr="007A17C2" w:rsidRDefault="008C2A9A" w:rsidP="008C2A9A">
      <w:pPr>
        <w:pStyle w:val="ListParagraph"/>
        <w:numPr>
          <w:ilvl w:val="0"/>
          <w:numId w:val="4"/>
        </w:numPr>
        <w:spacing w:line="480" w:lineRule="auto"/>
        <w:ind w:left="851" w:hanging="426"/>
        <w:rPr>
          <w:sz w:val="24"/>
          <w:szCs w:val="24"/>
        </w:rPr>
      </w:pPr>
      <w:r w:rsidRPr="007A17C2">
        <w:rPr>
          <w:sz w:val="24"/>
          <w:szCs w:val="24"/>
        </w:rPr>
        <w:lastRenderedPageBreak/>
        <w:t>Anak menyebutkan kata yang memiliki fonem yang sama dengan kata yang ditunjuk guru pada media kartu kata bergambar.</w:t>
      </w:r>
    </w:p>
    <w:p w:rsidR="008C2A9A" w:rsidRPr="007A17C2" w:rsidRDefault="008C2A9A" w:rsidP="008C2A9A">
      <w:pPr>
        <w:pStyle w:val="ListParagraph"/>
        <w:numPr>
          <w:ilvl w:val="0"/>
          <w:numId w:val="4"/>
        </w:numPr>
        <w:spacing w:line="480" w:lineRule="auto"/>
        <w:ind w:left="851" w:hanging="426"/>
        <w:rPr>
          <w:sz w:val="24"/>
          <w:szCs w:val="24"/>
        </w:rPr>
      </w:pPr>
      <w:r w:rsidRPr="007A17C2">
        <w:rPr>
          <w:sz w:val="24"/>
          <w:szCs w:val="24"/>
        </w:rPr>
        <w:t>Anak mengamati dan menyebutkan gambar serta membaca kata dengan suara yangkeras dan lantang pada kartu kata bergambar yang ditunjukan oleh guru.</w:t>
      </w:r>
    </w:p>
    <w:p w:rsidR="008C2A9A" w:rsidRPr="007A17C2" w:rsidRDefault="008C2A9A" w:rsidP="008C2A9A">
      <w:pPr>
        <w:pStyle w:val="ListParagraph"/>
        <w:numPr>
          <w:ilvl w:val="0"/>
          <w:numId w:val="4"/>
        </w:numPr>
        <w:spacing w:line="480" w:lineRule="auto"/>
        <w:ind w:left="851" w:hanging="426"/>
        <w:rPr>
          <w:sz w:val="24"/>
          <w:szCs w:val="24"/>
        </w:rPr>
      </w:pPr>
      <w:r w:rsidRPr="007A17C2">
        <w:rPr>
          <w:sz w:val="24"/>
          <w:szCs w:val="24"/>
        </w:rPr>
        <w:t>Guru memberikan media kartu kata bergambar pada salah satu anak dan diteruskan kepada anak yang lain sampai seluruh anak di dalam kelompok mendapat kesempatan untuk membaca kartu kata bergambar.</w:t>
      </w:r>
    </w:p>
    <w:p w:rsidR="008C2A9A" w:rsidRPr="007A17C2" w:rsidRDefault="008C2A9A" w:rsidP="008C2A9A">
      <w:pPr>
        <w:pStyle w:val="ListParagraph"/>
        <w:numPr>
          <w:ilvl w:val="0"/>
          <w:numId w:val="4"/>
        </w:numPr>
        <w:spacing w:line="480" w:lineRule="auto"/>
        <w:ind w:left="851" w:hanging="426"/>
        <w:rPr>
          <w:sz w:val="24"/>
          <w:szCs w:val="24"/>
        </w:rPr>
      </w:pPr>
      <w:r w:rsidRPr="007A17C2">
        <w:rPr>
          <w:sz w:val="24"/>
          <w:szCs w:val="24"/>
        </w:rPr>
        <w:t>Setiap anak menempelkan kartu kata pada gambar yang sesuai dan diperlombakan, agar kegiatan pembelajarannya lebih menarik.</w:t>
      </w:r>
    </w:p>
    <w:p w:rsidR="008C2A9A" w:rsidRPr="007A17C2" w:rsidRDefault="008C2A9A" w:rsidP="008C2A9A">
      <w:pPr>
        <w:pStyle w:val="BodyText"/>
        <w:numPr>
          <w:ilvl w:val="1"/>
          <w:numId w:val="3"/>
        </w:numPr>
        <w:spacing w:line="480" w:lineRule="auto"/>
        <w:ind w:left="426" w:hanging="426"/>
        <w:jc w:val="both"/>
      </w:pPr>
      <w:r w:rsidRPr="007A17C2">
        <w:t>Langkah</w:t>
      </w:r>
      <w:r w:rsidRPr="007A17C2">
        <w:rPr>
          <w:spacing w:val="-2"/>
        </w:rPr>
        <w:t>Keempat</w:t>
      </w:r>
    </w:p>
    <w:p w:rsidR="008C2A9A" w:rsidRPr="007A17C2" w:rsidRDefault="008C2A9A" w:rsidP="008C2A9A">
      <w:pPr>
        <w:pStyle w:val="BodyText"/>
        <w:spacing w:line="480" w:lineRule="auto"/>
        <w:ind w:left="426"/>
        <w:jc w:val="both"/>
      </w:pPr>
      <w:r w:rsidRPr="007A17C2">
        <w:t>Pada kegiatan penutup, guru mengajak anak untuk melakukan diskusi tentang kegiatan bermain kartu kata bergambar dan mengevaluasi mengenai kegiatan satu hari yang telah dilalui di kelas.</w:t>
      </w:r>
    </w:p>
    <w:p w:rsidR="008C2A9A" w:rsidRPr="009F3C76" w:rsidRDefault="008C2A9A" w:rsidP="008C2A9A">
      <w:pPr>
        <w:pStyle w:val="ListParagraph"/>
        <w:numPr>
          <w:ilvl w:val="1"/>
          <w:numId w:val="1"/>
        </w:numPr>
        <w:spacing w:line="480" w:lineRule="auto"/>
        <w:ind w:left="426" w:hanging="426"/>
        <w:rPr>
          <w:sz w:val="24"/>
          <w:szCs w:val="24"/>
        </w:rPr>
      </w:pPr>
      <w:r w:rsidRPr="009F3C76">
        <w:rPr>
          <w:sz w:val="24"/>
          <w:szCs w:val="24"/>
        </w:rPr>
        <w:t>Pengamatanatau</w:t>
      </w:r>
      <w:r w:rsidRPr="009F3C76">
        <w:rPr>
          <w:spacing w:val="-2"/>
          <w:sz w:val="24"/>
          <w:szCs w:val="24"/>
        </w:rPr>
        <w:t>Observasi</w:t>
      </w:r>
    </w:p>
    <w:p w:rsidR="008C2A9A" w:rsidRDefault="008C2A9A" w:rsidP="008C2A9A">
      <w:pPr>
        <w:pStyle w:val="BodyText"/>
        <w:spacing w:line="480" w:lineRule="auto"/>
        <w:ind w:firstLine="720"/>
        <w:jc w:val="both"/>
        <w:rPr>
          <w:lang w:val="en-US"/>
        </w:rPr>
      </w:pPr>
      <w:r w:rsidRPr="007A17C2">
        <w:t xml:space="preserve">Observasi yang dilakukan dalam Siklus ini adalah dengan observasi langsung yang dilakukan oleh peneliti. Observasi dilaksanakan selama proses pembelajaran yakni pembelajaran yang memuat kegiatan bermain kartu kata bergambar, pengamatan berpedoman pada lembar instrumen observasi berbentuk </w:t>
      </w:r>
      <w:r w:rsidRPr="007A17C2">
        <w:rPr>
          <w:i/>
        </w:rPr>
        <w:t xml:space="preserve">check list </w:t>
      </w:r>
      <w:r w:rsidRPr="007A17C2">
        <w:t xml:space="preserve">yang berisi tentang aspek kemampuan membaca yakni: kemampuan anak dalam menyebutkan lambang bunyi huruf, kemampuan anak dalam menyebutkan fonem yang sama, dan kemampuan anak dalam membaca kata. Observasi dilaksanakan di Kelompok B yang berjumlah 24 anak terdiri dari </w:t>
      </w:r>
      <w:r>
        <w:t>14</w:t>
      </w:r>
      <w:r w:rsidRPr="007A17C2">
        <w:t xml:space="preserve"> anak perempuan dan 1</w:t>
      </w:r>
      <w:r>
        <w:t>0</w:t>
      </w:r>
      <w:r w:rsidRPr="007A17C2">
        <w:t xml:space="preserve"> anak laki-laki, untuk mengenalinya maka setiap anak diberi </w:t>
      </w:r>
      <w:r w:rsidRPr="007A17C2">
        <w:rPr>
          <w:i/>
        </w:rPr>
        <w:t xml:space="preserve">name tag </w:t>
      </w:r>
      <w:r w:rsidRPr="007A17C2">
        <w:t>untuk memudahkan peneliti dalam melakukan observasi dan penilaian kemampuan membaca permulaan.</w:t>
      </w:r>
    </w:p>
    <w:p w:rsidR="008C2A9A" w:rsidRPr="008C2A9A" w:rsidRDefault="008C2A9A" w:rsidP="008C2A9A">
      <w:pPr>
        <w:pStyle w:val="BodyText"/>
        <w:spacing w:line="480" w:lineRule="auto"/>
        <w:ind w:firstLine="720"/>
        <w:jc w:val="both"/>
        <w:rPr>
          <w:lang w:val="en-US"/>
        </w:rPr>
      </w:pPr>
    </w:p>
    <w:p w:rsidR="008C2A9A" w:rsidRPr="009F3C76" w:rsidRDefault="008C2A9A" w:rsidP="008C2A9A">
      <w:pPr>
        <w:pStyle w:val="ListParagraph"/>
        <w:numPr>
          <w:ilvl w:val="2"/>
          <w:numId w:val="6"/>
        </w:numPr>
        <w:spacing w:line="480" w:lineRule="auto"/>
        <w:rPr>
          <w:b/>
          <w:sz w:val="24"/>
          <w:szCs w:val="24"/>
        </w:rPr>
      </w:pPr>
      <w:r w:rsidRPr="009F3C76">
        <w:rPr>
          <w:b/>
          <w:spacing w:val="-2"/>
          <w:sz w:val="24"/>
          <w:szCs w:val="24"/>
        </w:rPr>
        <w:lastRenderedPageBreak/>
        <w:t>Refleksi</w:t>
      </w:r>
    </w:p>
    <w:p w:rsidR="008C2A9A" w:rsidRPr="00F9392D" w:rsidRDefault="008C2A9A" w:rsidP="008C2A9A">
      <w:pPr>
        <w:pStyle w:val="BodyText"/>
        <w:spacing w:line="480" w:lineRule="auto"/>
        <w:ind w:firstLine="720"/>
        <w:jc w:val="both"/>
      </w:pPr>
      <w:r w:rsidRPr="007A17C2">
        <w:t xml:space="preserve">Refleksi bertujuan untuk mengetahui kekurangan-kekurangan maupun kelebihan-kelebihan yang terjadi selama proses pemberian tindakan oleh guru. Kegiatan refleksi dilaksanakan dengan: a) mengumpulkan data-data yang diperoleh dari hasil pengamatan yang berupa lembar instrumen berbentuk </w:t>
      </w:r>
      <w:r w:rsidRPr="007A17C2">
        <w:rPr>
          <w:i/>
        </w:rPr>
        <w:t>check list</w:t>
      </w:r>
      <w:r w:rsidRPr="007A17C2">
        <w:t>; b) melakukan diskusi dengan guru untuk mengevaluasi hasil dari tindakan yang telah dilakukan dan permasalahan- permasalahan yang muncul saat memberi perlakuan; c) mencari solusi atau rencana- rencana yang telah dilakukan untuk mengatasi permasalahan yang muncul, dari hasil evaluasi inilah kemudian peneliti dan guru mencari solusi dalam bentuk perbaikan yang djadikan pedoman untuk melaksanakan tindakan di siklus berikutnya; dan d) menganalisis hasilkemampuanmembacapermulaandanpengambilankeputusan.Hasil</w:t>
      </w:r>
      <w:r w:rsidRPr="007A17C2">
        <w:rPr>
          <w:spacing w:val="-2"/>
        </w:rPr>
        <w:t>pengamatan</w:t>
      </w:r>
      <w:r w:rsidRPr="007A17C2">
        <w:t xml:space="preserve"> pada Siklus I belum mencapai target dan masih ada berbagai permasalahan yang dijadikan refleksi Siklus I antara lain: kelompok yang belum mendapat giliran untuk bermain kartu kata bergambar cenderung mengganggu kelompok yang sedang mendapat giliran untuk bermain kartu kata bergambar, anak-anak berdiskusi sendiri dikelompoknya ketika guru menerangkan dalam pembelajaran, dan media yang digunakan ukurannya kecil yakni 10 cm x 15 cm. Berdasarkan hasil kemampuan membaca permulaan yang diperoleh pada Siklus I dinilai masih kurang optimal sehingga diperlukan upaya perbaikan pada Siklus II. Pada Siklus II terjadi peningkatan dalam kemampuan membaca permulaan sesuai target yang diharapkan, sehingga penelitian ini dihentikan pada Siklus II.</w:t>
      </w:r>
      <w:bookmarkStart w:id="9" w:name="_TOC_250014"/>
      <w:bookmarkStart w:id="10" w:name="_Toc213080898"/>
      <w:bookmarkEnd w:id="9"/>
      <w:bookmarkEnd w:id="10"/>
    </w:p>
    <w:p w:rsidR="008C2A9A" w:rsidRPr="008A4D42" w:rsidRDefault="008C2A9A" w:rsidP="008C2A9A">
      <w:pPr>
        <w:pStyle w:val="Heading2"/>
      </w:pPr>
      <w:bookmarkStart w:id="11" w:name="_Toc213080902"/>
      <w:r>
        <w:t xml:space="preserve">3.5 </w:t>
      </w:r>
      <w:bookmarkEnd w:id="7"/>
      <w:bookmarkEnd w:id="11"/>
      <w:r>
        <w:t>Instrumen Dan Teknik Pengumpulan Data</w:t>
      </w:r>
    </w:p>
    <w:p w:rsidR="008C2A9A" w:rsidRPr="008A4D42" w:rsidRDefault="008C2A9A" w:rsidP="008C2A9A">
      <w:pPr>
        <w:pStyle w:val="Heading3"/>
      </w:pPr>
      <w:bookmarkStart w:id="12" w:name="_Toc213080903"/>
      <w:r>
        <w:t xml:space="preserve">3.5.1 </w:t>
      </w:r>
      <w:r w:rsidRPr="008A4D42">
        <w:t>Observasi</w:t>
      </w:r>
      <w:bookmarkEnd w:id="12"/>
    </w:p>
    <w:p w:rsidR="008C2A9A" w:rsidRPr="007A17C2" w:rsidRDefault="008C2A9A" w:rsidP="008C2A9A">
      <w:pPr>
        <w:pStyle w:val="BodyText"/>
        <w:spacing w:line="480" w:lineRule="auto"/>
        <w:ind w:firstLine="720"/>
        <w:jc w:val="both"/>
      </w:pPr>
      <w:r w:rsidRPr="007A17C2">
        <w:t xml:space="preserve">Observasi digunakan untuk mengamati kemampuan membaca permulaan yang sesuai pada indikator penilaian yaitu kemampuan menyebutkan lambang bunyi huruf, kemampuan menyebutkan fonem yang sama, dan kemampuan membaca kata. Pengamatan dilakukan </w:t>
      </w:r>
      <w:r w:rsidRPr="007A17C2">
        <w:lastRenderedPageBreak/>
        <w:t xml:space="preserve">menggunakan lembar observasi yang diisi dengan tanda centang atau </w:t>
      </w:r>
      <w:r w:rsidRPr="007A17C2">
        <w:rPr>
          <w:i/>
        </w:rPr>
        <w:t>check list</w:t>
      </w:r>
      <w:r w:rsidRPr="007A17C2">
        <w:t xml:space="preserve">. Observasi dilaksanakan di dalam ruangan yakni di Kelompok B dengan jumlah 24 anak yang terdiri dari 14 anak perempuan dan 10 anak laki-laki, untuk mengenali tiap anak maka setiap anak diberi </w:t>
      </w:r>
      <w:r w:rsidRPr="007A17C2">
        <w:rPr>
          <w:i/>
        </w:rPr>
        <w:t xml:space="preserve">name tag </w:t>
      </w:r>
      <w:r w:rsidRPr="007A17C2">
        <w:t>untuk memudahkan peneliti dalam melakukan observasi dan penilaian kemampuan membaca permulaan.</w:t>
      </w:r>
    </w:p>
    <w:p w:rsidR="008C2A9A" w:rsidRPr="008A4D42" w:rsidRDefault="008C2A9A" w:rsidP="008C2A9A">
      <w:pPr>
        <w:pStyle w:val="Heading3"/>
      </w:pPr>
      <w:bookmarkStart w:id="13" w:name="_Toc213080904"/>
      <w:r>
        <w:t xml:space="preserve">3.5.2 </w:t>
      </w:r>
      <w:r w:rsidRPr="008A4D42">
        <w:t>Dokumentasi</w:t>
      </w:r>
      <w:bookmarkEnd w:id="13"/>
    </w:p>
    <w:p w:rsidR="008C2A9A" w:rsidRDefault="008C2A9A" w:rsidP="008C2A9A">
      <w:pPr>
        <w:pStyle w:val="BodyText"/>
        <w:spacing w:line="480" w:lineRule="auto"/>
        <w:ind w:firstLine="720"/>
        <w:jc w:val="both"/>
      </w:pPr>
      <w:r w:rsidRPr="007A17C2">
        <w:t>Teknik dokumentasi yang digunakandalampenelitian ini berupa data jumlah anak KelompokBdiRAAl Hadda Kecamatan Tanjung Morawa</w:t>
      </w:r>
      <w:r w:rsidRPr="007A17C2">
        <w:rPr>
          <w:spacing w:val="-5"/>
        </w:rPr>
        <w:t xml:space="preserve">dan </w:t>
      </w:r>
      <w:r w:rsidRPr="007A17C2">
        <w:t>pengambilan foto kegiatan anak dan gurupada saat kegiatan pembelajaran berlangsung. Dengan dokumentasi maka menjadi pelengkap data guna menyempurnakan penelitianyang telah dilakukan.</w:t>
      </w:r>
      <w:bookmarkStart w:id="14" w:name="_TOC_250011"/>
      <w:bookmarkStart w:id="15" w:name="_Toc213080907"/>
    </w:p>
    <w:p w:rsidR="008C2A9A" w:rsidRPr="007A17C2" w:rsidRDefault="008C2A9A" w:rsidP="008C2A9A">
      <w:pPr>
        <w:pStyle w:val="Heading2"/>
      </w:pPr>
      <w:r w:rsidRPr="007A17C2">
        <w:t>3.</w:t>
      </w:r>
      <w:r>
        <w:t>6</w:t>
      </w:r>
      <w:r w:rsidRPr="007A17C2">
        <w:rPr>
          <w:spacing w:val="-3"/>
        </w:rPr>
        <w:tab/>
      </w:r>
      <w:bookmarkEnd w:id="14"/>
      <w:bookmarkEnd w:id="15"/>
      <w:r>
        <w:t>Kriteria Keberhasilan Tindakan</w:t>
      </w:r>
    </w:p>
    <w:p w:rsidR="008C2A9A" w:rsidRPr="007A17C2" w:rsidRDefault="008C2A9A" w:rsidP="008C2A9A">
      <w:pPr>
        <w:pStyle w:val="BodyText"/>
        <w:spacing w:line="480" w:lineRule="auto"/>
        <w:ind w:firstLine="720"/>
        <w:jc w:val="both"/>
      </w:pPr>
      <w:r>
        <w:t xml:space="preserve">Kriteria </w:t>
      </w:r>
      <w:r w:rsidRPr="007A17C2">
        <w:t>keberhasilan dalam penelitian ini adalah meningkatnya kemampuan membaca permulaan anak Kelompok B di RA AL HADDA Kecamatan Tanjung Morawa. Indikator kemampuan membaca permulaan yang dimaksud berupa kemampuan anak dalam menyebutkan lambang bunyi huruf, kemampuan anak dalam menyebutkan fonem yang sama, dan kemampuan anak dalam membaca kata.</w:t>
      </w:r>
    </w:p>
    <w:p w:rsidR="008C2A9A" w:rsidRDefault="008C2A9A" w:rsidP="008C2A9A">
      <w:pPr>
        <w:pStyle w:val="BodyText"/>
        <w:spacing w:line="480" w:lineRule="auto"/>
        <w:ind w:firstLine="720"/>
        <w:jc w:val="both"/>
      </w:pPr>
      <w:r w:rsidRPr="007A17C2">
        <w:t xml:space="preserve">Penelitian ini dikatakan berhasil apabila anak yang mengalami peningkatan kemampuanmembacapermulaanmenggunakanmediakartukatabergambar sebesar≥80% atau dengan kriteria baik. Kriteria baik untuk tiap indikator yakni apabila anak mendapat skor </w:t>
      </w:r>
      <w:r>
        <w:t>3</w:t>
      </w:r>
      <w:r w:rsidRPr="007A17C2">
        <w:t>. Adapun kriteria baik untuk rekapitulasi dari seluruh indikator kemampuanmembaca permulaan anak apabila memperoleh skor 9.</w:t>
      </w:r>
    </w:p>
    <w:p w:rsidR="00AA3B8C" w:rsidRDefault="00AA3B8C"/>
    <w:sectPr w:rsidR="00AA3B8C" w:rsidSect="008C2A9A">
      <w:type w:val="continuous"/>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2029" w:rsidRDefault="00EC2029" w:rsidP="00F23253">
      <w:r>
        <w:separator/>
      </w:r>
    </w:p>
  </w:endnote>
  <w:endnote w:type="continuationSeparator" w:id="1">
    <w:p w:rsidR="00EC2029" w:rsidRDefault="00EC2029" w:rsidP="00F232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04A" w:rsidRDefault="00F23253">
    <w:pPr>
      <w:pStyle w:val="BodyText"/>
      <w:spacing w:line="14" w:lineRule="auto"/>
      <w:rPr>
        <w:sz w:val="20"/>
      </w:rPr>
    </w:pPr>
    <w:r w:rsidRPr="00F23253">
      <w:rPr>
        <w:sz w:val="20"/>
        <w:lang w:val="en-US"/>
      </w:rPr>
      <w:pict>
        <v:shapetype id="_x0000_t202" coordsize="21600,21600" o:spt="202" path="m,l,21600r21600,l21600,xe">
          <v:stroke joinstyle="miter"/>
          <v:path gradientshapeok="t" o:connecttype="rect"/>
        </v:shapetype>
        <v:shape id="Textbox 1" o:spid="_x0000_s1054" type="#_x0000_t202" style="position:absolute;margin-left:302.8pt;margin-top:779.5pt;width:19.25pt;height:14pt;z-index:-25165721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" filled="f" stroked="f">
          <v:path arrowok="t"/>
          <v:textbox inset="0,0,0,0">
            <w:txbxContent>
              <w:p w:rsidR="00B0704A" w:rsidRDefault="00F23253">
                <w:pPr>
                  <w:pStyle w:val="BodyText"/>
                  <w:spacing w:line="264" w:lineRule="exact"/>
                  <w:ind w:left="60"/>
                  <w:rPr>
                    <w:rFonts w:ascii="Calibri"/>
                  </w:rPr>
                </w:pPr>
                <w:r>
                  <w:rPr>
                    <w:rFonts w:ascii="Calibri"/>
                    <w:spacing w:val="-5"/>
                  </w:rPr>
                  <w:fldChar w:fldCharType="begin"/>
                </w:r>
                <w:r w:rsidR="007F3DD8">
                  <w:rPr>
                    <w:rFonts w:ascii="Calibri"/>
                    <w:spacing w:val="-5"/>
                  </w:rPr>
                  <w:instrText xml:space="preserve"> PAGE </w:instrText>
                </w:r>
                <w:r>
                  <w:rPr>
                    <w:rFonts w:ascii="Calibri"/>
                    <w:spacing w:val="-5"/>
                  </w:rPr>
                  <w:fldChar w:fldCharType="separate"/>
                </w:r>
                <w:r w:rsidR="00BD53EC">
                  <w:rPr>
                    <w:rFonts w:ascii="Calibri"/>
                    <w:spacing w:val="-5"/>
                  </w:rPr>
                  <w:t>11</w:t>
                </w:r>
                <w:r>
                  <w:rPr>
                    <w:rFonts w:ascii="Calibri"/>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2029" w:rsidRDefault="00EC2029" w:rsidP="00F23253">
      <w:r>
        <w:separator/>
      </w:r>
    </w:p>
  </w:footnote>
  <w:footnote w:type="continuationSeparator" w:id="1">
    <w:p w:rsidR="00EC2029" w:rsidRDefault="00EC2029" w:rsidP="00F232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0B0" w:rsidRDefault="00F23253">
    <w:pPr>
      <w:pStyle w:val="Header"/>
    </w:pPr>
    <w:r w:rsidRPr="00F23253">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233359" o:spid="_x0000_s1026" type="#_x0000_t75" style="position:absolute;margin-left:0;margin-top:0;width:396.3pt;height:396.3pt;z-index:-251655168;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0B0" w:rsidRDefault="00F23253">
    <w:pPr>
      <w:pStyle w:val="Header"/>
    </w:pPr>
    <w:r w:rsidRPr="00F23253">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233360" o:spid="_x0000_s1027" type="#_x0000_t75" style="position:absolute;margin-left:0;margin-top:0;width:396.3pt;height:396.3pt;z-index:-251654144;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0B0" w:rsidRDefault="00F23253">
    <w:pPr>
      <w:pStyle w:val="Header"/>
    </w:pPr>
    <w:r w:rsidRPr="00F23253">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233358" o:spid="_x0000_s1025" type="#_x0000_t75" style="position:absolute;margin-left:0;margin-top:0;width:396.3pt;height:396.3pt;z-index:-251656192;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820AF"/>
    <w:multiLevelType w:val="multilevel"/>
    <w:tmpl w:val="3D30D268"/>
    <w:lvl w:ilvl="0">
      <w:start w:val="1"/>
      <w:numFmt w:val="decimal"/>
      <w:lvlText w:val="%1."/>
      <w:lvlJc w:val="left"/>
      <w:pPr>
        <w:ind w:left="1091" w:hanging="240"/>
      </w:pPr>
      <w:rPr>
        <w:rFonts w:ascii="Times New Roman" w:eastAsia="Times New Roman" w:hAnsi="Times New Roman" w:cs="Times New Roman" w:hint="default"/>
        <w:b/>
        <w:bCs w:val="0"/>
        <w:i w:val="0"/>
        <w:iCs w:val="0"/>
        <w:spacing w:val="0"/>
        <w:w w:val="100"/>
        <w:sz w:val="24"/>
        <w:szCs w:val="24"/>
        <w:lang w:eastAsia="en-US" w:bidi="ar-SA"/>
      </w:rPr>
    </w:lvl>
    <w:lvl w:ilvl="1">
      <w:start w:val="1"/>
      <w:numFmt w:val="lowerLetter"/>
      <w:lvlText w:val="%2."/>
      <w:lvlJc w:val="left"/>
      <w:pPr>
        <w:ind w:left="950" w:hanging="241"/>
      </w:pPr>
      <w:rPr>
        <w:rFonts w:ascii="Times New Roman" w:eastAsia="Times New Roman" w:hAnsi="Times New Roman" w:cs="Times New Roman" w:hint="default"/>
        <w:b w:val="0"/>
        <w:bCs w:val="0"/>
        <w:i w:val="0"/>
        <w:iCs w:val="0"/>
        <w:spacing w:val="0"/>
        <w:w w:val="100"/>
        <w:sz w:val="24"/>
        <w:szCs w:val="24"/>
        <w:lang w:eastAsia="en-US" w:bidi="ar-SA"/>
      </w:rPr>
    </w:lvl>
    <w:lvl w:ilvl="2">
      <w:numFmt w:val="bullet"/>
      <w:lvlText w:val="•"/>
      <w:lvlJc w:val="left"/>
      <w:pPr>
        <w:ind w:left="400" w:hanging="241"/>
      </w:pPr>
      <w:rPr>
        <w:rFonts w:hint="default"/>
        <w:lang w:eastAsia="en-US" w:bidi="ar-SA"/>
      </w:rPr>
    </w:lvl>
    <w:lvl w:ilvl="3">
      <w:numFmt w:val="bullet"/>
      <w:lvlText w:val="•"/>
      <w:lvlJc w:val="left"/>
      <w:pPr>
        <w:ind w:left="1625" w:hanging="241"/>
      </w:pPr>
      <w:rPr>
        <w:rFonts w:hint="default"/>
        <w:lang w:eastAsia="en-US" w:bidi="ar-SA"/>
      </w:rPr>
    </w:lvl>
    <w:lvl w:ilvl="4">
      <w:numFmt w:val="bullet"/>
      <w:lvlText w:val="•"/>
      <w:lvlJc w:val="left"/>
      <w:pPr>
        <w:ind w:left="2851" w:hanging="241"/>
      </w:pPr>
      <w:rPr>
        <w:rFonts w:hint="default"/>
        <w:lang w:eastAsia="en-US" w:bidi="ar-SA"/>
      </w:rPr>
    </w:lvl>
    <w:lvl w:ilvl="5">
      <w:numFmt w:val="bullet"/>
      <w:lvlText w:val="•"/>
      <w:lvlJc w:val="left"/>
      <w:pPr>
        <w:ind w:left="4077" w:hanging="241"/>
      </w:pPr>
      <w:rPr>
        <w:rFonts w:hint="default"/>
        <w:lang w:eastAsia="en-US" w:bidi="ar-SA"/>
      </w:rPr>
    </w:lvl>
    <w:lvl w:ilvl="6">
      <w:numFmt w:val="bullet"/>
      <w:lvlText w:val="•"/>
      <w:lvlJc w:val="left"/>
      <w:pPr>
        <w:ind w:left="5303" w:hanging="241"/>
      </w:pPr>
      <w:rPr>
        <w:rFonts w:hint="default"/>
        <w:lang w:eastAsia="en-US" w:bidi="ar-SA"/>
      </w:rPr>
    </w:lvl>
    <w:lvl w:ilvl="7">
      <w:numFmt w:val="bullet"/>
      <w:lvlText w:val="•"/>
      <w:lvlJc w:val="left"/>
      <w:pPr>
        <w:ind w:left="6529" w:hanging="241"/>
      </w:pPr>
      <w:rPr>
        <w:rFonts w:hint="default"/>
        <w:lang w:eastAsia="en-US" w:bidi="ar-SA"/>
      </w:rPr>
    </w:lvl>
    <w:lvl w:ilvl="8">
      <w:numFmt w:val="bullet"/>
      <w:lvlText w:val="•"/>
      <w:lvlJc w:val="left"/>
      <w:pPr>
        <w:ind w:left="7754" w:hanging="241"/>
      </w:pPr>
      <w:rPr>
        <w:rFonts w:hint="default"/>
        <w:lang w:eastAsia="en-US" w:bidi="ar-SA"/>
      </w:rPr>
    </w:lvl>
  </w:abstractNum>
  <w:abstractNum w:abstractNumId="1">
    <w:nsid w:val="0F310A0E"/>
    <w:multiLevelType w:val="multilevel"/>
    <w:tmpl w:val="E96EA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E90A19"/>
    <w:multiLevelType w:val="multilevel"/>
    <w:tmpl w:val="08F88F6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93B11D7"/>
    <w:multiLevelType w:val="multilevel"/>
    <w:tmpl w:val="193B11D7"/>
    <w:lvl w:ilvl="0">
      <w:start w:val="1"/>
      <w:numFmt w:val="decimal"/>
      <w:lvlText w:val="%1)"/>
      <w:lvlJc w:val="left"/>
      <w:pPr>
        <w:ind w:left="384" w:hanging="271"/>
      </w:pPr>
      <w:rPr>
        <w:rFonts w:ascii="Times New Roman" w:eastAsia="Times New Roman" w:hAnsi="Times New Roman" w:cs="Times New Roman" w:hint="default"/>
        <w:b w:val="0"/>
        <w:bCs w:val="0"/>
        <w:i w:val="0"/>
        <w:iCs w:val="0"/>
        <w:spacing w:val="0"/>
        <w:w w:val="100"/>
        <w:sz w:val="24"/>
        <w:szCs w:val="24"/>
        <w:lang w:eastAsia="en-US" w:bidi="ar-SA"/>
      </w:rPr>
    </w:lvl>
    <w:lvl w:ilvl="1">
      <w:numFmt w:val="bullet"/>
      <w:lvlText w:val="•"/>
      <w:lvlJc w:val="left"/>
      <w:pPr>
        <w:ind w:left="1362" w:hanging="271"/>
      </w:pPr>
      <w:rPr>
        <w:rFonts w:hint="default"/>
        <w:lang w:eastAsia="en-US" w:bidi="ar-SA"/>
      </w:rPr>
    </w:lvl>
    <w:lvl w:ilvl="2">
      <w:numFmt w:val="bullet"/>
      <w:lvlText w:val="•"/>
      <w:lvlJc w:val="left"/>
      <w:pPr>
        <w:ind w:left="2345" w:hanging="271"/>
      </w:pPr>
      <w:rPr>
        <w:rFonts w:hint="default"/>
        <w:lang w:eastAsia="en-US" w:bidi="ar-SA"/>
      </w:rPr>
    </w:lvl>
    <w:lvl w:ilvl="3">
      <w:numFmt w:val="bullet"/>
      <w:lvlText w:val="•"/>
      <w:lvlJc w:val="left"/>
      <w:pPr>
        <w:ind w:left="3327" w:hanging="271"/>
      </w:pPr>
      <w:rPr>
        <w:rFonts w:hint="default"/>
        <w:lang w:eastAsia="en-US" w:bidi="ar-SA"/>
      </w:rPr>
    </w:lvl>
    <w:lvl w:ilvl="4">
      <w:numFmt w:val="bullet"/>
      <w:lvlText w:val="•"/>
      <w:lvlJc w:val="left"/>
      <w:pPr>
        <w:ind w:left="4310" w:hanging="271"/>
      </w:pPr>
      <w:rPr>
        <w:rFonts w:hint="default"/>
        <w:lang w:eastAsia="en-US" w:bidi="ar-SA"/>
      </w:rPr>
    </w:lvl>
    <w:lvl w:ilvl="5">
      <w:numFmt w:val="bullet"/>
      <w:lvlText w:val="•"/>
      <w:lvlJc w:val="left"/>
      <w:pPr>
        <w:ind w:left="5293" w:hanging="271"/>
      </w:pPr>
      <w:rPr>
        <w:rFonts w:hint="default"/>
        <w:lang w:eastAsia="en-US" w:bidi="ar-SA"/>
      </w:rPr>
    </w:lvl>
    <w:lvl w:ilvl="6">
      <w:numFmt w:val="bullet"/>
      <w:lvlText w:val="•"/>
      <w:lvlJc w:val="left"/>
      <w:pPr>
        <w:ind w:left="6275" w:hanging="271"/>
      </w:pPr>
      <w:rPr>
        <w:rFonts w:hint="default"/>
        <w:lang w:eastAsia="en-US" w:bidi="ar-SA"/>
      </w:rPr>
    </w:lvl>
    <w:lvl w:ilvl="7">
      <w:numFmt w:val="bullet"/>
      <w:lvlText w:val="•"/>
      <w:lvlJc w:val="left"/>
      <w:pPr>
        <w:ind w:left="7258" w:hanging="271"/>
      </w:pPr>
      <w:rPr>
        <w:rFonts w:hint="default"/>
        <w:lang w:eastAsia="en-US" w:bidi="ar-SA"/>
      </w:rPr>
    </w:lvl>
    <w:lvl w:ilvl="8">
      <w:numFmt w:val="bullet"/>
      <w:lvlText w:val="•"/>
      <w:lvlJc w:val="left"/>
      <w:pPr>
        <w:ind w:left="8241" w:hanging="271"/>
      </w:pPr>
      <w:rPr>
        <w:rFonts w:hint="default"/>
        <w:lang w:eastAsia="en-US" w:bidi="ar-SA"/>
      </w:rPr>
    </w:lvl>
  </w:abstractNum>
  <w:abstractNum w:abstractNumId="4">
    <w:nsid w:val="3FA26339"/>
    <w:multiLevelType w:val="multilevel"/>
    <w:tmpl w:val="BE1CCAAA"/>
    <w:lvl w:ilvl="0">
      <w:start w:val="3"/>
      <w:numFmt w:val="decimal"/>
      <w:lvlText w:val="%1"/>
      <w:lvlJc w:val="left"/>
      <w:pPr>
        <w:ind w:left="480" w:hanging="480"/>
      </w:pPr>
      <w:rPr>
        <w:rFonts w:hint="default"/>
      </w:rPr>
    </w:lvl>
    <w:lvl w:ilvl="1">
      <w:start w:val="4"/>
      <w:numFmt w:val="decimal"/>
      <w:lvlText w:val="%1.%2"/>
      <w:lvlJc w:val="left"/>
      <w:pPr>
        <w:ind w:left="622" w:hanging="48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
    <w:nsid w:val="56BB059B"/>
    <w:multiLevelType w:val="multilevel"/>
    <w:tmpl w:val="56BB059B"/>
    <w:lvl w:ilvl="0">
      <w:start w:val="1"/>
      <w:numFmt w:val="decimal"/>
      <w:lvlText w:val="%1)"/>
      <w:lvlJc w:val="left"/>
      <w:pPr>
        <w:ind w:left="1070" w:hanging="361"/>
      </w:pPr>
      <w:rPr>
        <w:rFonts w:ascii="Times New Roman" w:eastAsia="Times New Roman" w:hAnsi="Times New Roman" w:cs="Times New Roman" w:hint="default"/>
        <w:b w:val="0"/>
        <w:bCs w:val="0"/>
        <w:i w:val="0"/>
        <w:iCs w:val="0"/>
        <w:spacing w:val="0"/>
        <w:w w:val="100"/>
        <w:sz w:val="24"/>
        <w:szCs w:val="24"/>
        <w:lang w:eastAsia="en-US" w:bidi="ar-SA"/>
      </w:rPr>
    </w:lvl>
    <w:lvl w:ilvl="1">
      <w:start w:val="1"/>
      <w:numFmt w:val="lowerLetter"/>
      <w:lvlText w:val="%2."/>
      <w:lvlJc w:val="left"/>
      <w:pPr>
        <w:ind w:left="936" w:hanging="227"/>
      </w:pPr>
      <w:rPr>
        <w:rFonts w:ascii="Times New Roman" w:eastAsia="Times New Roman" w:hAnsi="Times New Roman" w:cs="Times New Roman" w:hint="default"/>
        <w:b w:val="0"/>
        <w:bCs w:val="0"/>
        <w:i w:val="0"/>
        <w:iCs w:val="0"/>
        <w:spacing w:val="0"/>
        <w:w w:val="100"/>
        <w:sz w:val="24"/>
        <w:szCs w:val="24"/>
        <w:lang w:eastAsia="en-US" w:bidi="ar-SA"/>
      </w:rPr>
    </w:lvl>
    <w:lvl w:ilvl="2">
      <w:numFmt w:val="bullet"/>
      <w:lvlText w:val="•"/>
      <w:lvlJc w:val="left"/>
      <w:pPr>
        <w:ind w:left="2156" w:hanging="227"/>
      </w:pPr>
      <w:rPr>
        <w:rFonts w:hint="default"/>
        <w:lang w:eastAsia="en-US" w:bidi="ar-SA"/>
      </w:rPr>
    </w:lvl>
    <w:lvl w:ilvl="3">
      <w:numFmt w:val="bullet"/>
      <w:lvlText w:val="•"/>
      <w:lvlJc w:val="left"/>
      <w:pPr>
        <w:ind w:left="3237" w:hanging="227"/>
      </w:pPr>
      <w:rPr>
        <w:rFonts w:hint="default"/>
        <w:lang w:eastAsia="en-US" w:bidi="ar-SA"/>
      </w:rPr>
    </w:lvl>
    <w:lvl w:ilvl="4">
      <w:numFmt w:val="bullet"/>
      <w:lvlText w:val="•"/>
      <w:lvlJc w:val="left"/>
      <w:pPr>
        <w:ind w:left="4318" w:hanging="227"/>
      </w:pPr>
      <w:rPr>
        <w:rFonts w:hint="default"/>
        <w:lang w:eastAsia="en-US" w:bidi="ar-SA"/>
      </w:rPr>
    </w:lvl>
    <w:lvl w:ilvl="5">
      <w:numFmt w:val="bullet"/>
      <w:lvlText w:val="•"/>
      <w:lvlJc w:val="left"/>
      <w:pPr>
        <w:ind w:left="5398" w:hanging="227"/>
      </w:pPr>
      <w:rPr>
        <w:rFonts w:hint="default"/>
        <w:lang w:eastAsia="en-US" w:bidi="ar-SA"/>
      </w:rPr>
    </w:lvl>
    <w:lvl w:ilvl="6">
      <w:numFmt w:val="bullet"/>
      <w:lvlText w:val="•"/>
      <w:lvlJc w:val="left"/>
      <w:pPr>
        <w:ind w:left="6479" w:hanging="227"/>
      </w:pPr>
      <w:rPr>
        <w:rFonts w:hint="default"/>
        <w:lang w:eastAsia="en-US" w:bidi="ar-SA"/>
      </w:rPr>
    </w:lvl>
    <w:lvl w:ilvl="7">
      <w:numFmt w:val="bullet"/>
      <w:lvlText w:val="•"/>
      <w:lvlJc w:val="left"/>
      <w:pPr>
        <w:ind w:left="7560" w:hanging="227"/>
      </w:pPr>
      <w:rPr>
        <w:rFonts w:hint="default"/>
        <w:lang w:eastAsia="en-US" w:bidi="ar-SA"/>
      </w:rPr>
    </w:lvl>
    <w:lvl w:ilvl="8">
      <w:numFmt w:val="bullet"/>
      <w:lvlText w:val="•"/>
      <w:lvlJc w:val="left"/>
      <w:pPr>
        <w:ind w:left="8640" w:hanging="227"/>
      </w:pPr>
      <w:rPr>
        <w:rFonts w:hint="default"/>
        <w:lang w:eastAsia="en-US" w:bidi="ar-SA"/>
      </w:rPr>
    </w:lvl>
  </w:abstractNum>
  <w:abstractNum w:abstractNumId="6">
    <w:nsid w:val="72EE5EFF"/>
    <w:multiLevelType w:val="multilevel"/>
    <w:tmpl w:val="696CA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E1835A6"/>
    <w:multiLevelType w:val="multilevel"/>
    <w:tmpl w:val="7E1835A6"/>
    <w:lvl w:ilvl="0">
      <w:start w:val="1"/>
      <w:numFmt w:val="upperLetter"/>
      <w:lvlText w:val="%1."/>
      <w:lvlJc w:val="left"/>
      <w:pPr>
        <w:ind w:left="399" w:hanging="285"/>
      </w:pPr>
      <w:rPr>
        <w:rFonts w:ascii="Times New Roman" w:eastAsia="Times New Roman" w:hAnsi="Times New Roman" w:cs="Times New Roman" w:hint="default"/>
        <w:b/>
        <w:bCs/>
        <w:i w:val="0"/>
        <w:iCs w:val="0"/>
        <w:spacing w:val="-1"/>
        <w:w w:val="100"/>
        <w:sz w:val="24"/>
        <w:szCs w:val="24"/>
        <w:lang w:eastAsia="en-US" w:bidi="ar-SA"/>
      </w:rPr>
    </w:lvl>
    <w:lvl w:ilvl="1">
      <w:start w:val="1"/>
      <w:numFmt w:val="decimal"/>
      <w:lvlText w:val="%2."/>
      <w:lvlJc w:val="left"/>
      <w:pPr>
        <w:ind w:left="928" w:hanging="361"/>
      </w:pPr>
      <w:rPr>
        <w:rFonts w:ascii="Times New Roman" w:eastAsia="Times New Roman" w:hAnsi="Times New Roman" w:cs="Times New Roman" w:hint="default"/>
        <w:b w:val="0"/>
        <w:bCs w:val="0"/>
        <w:i w:val="0"/>
        <w:iCs w:val="0"/>
        <w:spacing w:val="0"/>
        <w:w w:val="100"/>
        <w:sz w:val="24"/>
        <w:szCs w:val="24"/>
        <w:lang w:eastAsia="en-US" w:bidi="ar-SA"/>
      </w:rPr>
    </w:lvl>
    <w:lvl w:ilvl="2">
      <w:start w:val="1"/>
      <w:numFmt w:val="lowerLetter"/>
      <w:lvlText w:val="%3."/>
      <w:lvlJc w:val="left"/>
      <w:pPr>
        <w:ind w:left="744" w:hanging="240"/>
      </w:pPr>
      <w:rPr>
        <w:rFonts w:ascii="Times New Roman" w:eastAsia="Times New Roman" w:hAnsi="Times New Roman" w:cs="Times New Roman" w:hint="default"/>
        <w:b w:val="0"/>
        <w:bCs w:val="0"/>
        <w:i w:val="0"/>
        <w:iCs w:val="0"/>
        <w:spacing w:val="0"/>
        <w:w w:val="100"/>
        <w:sz w:val="24"/>
        <w:szCs w:val="24"/>
        <w:lang w:eastAsia="en-US" w:bidi="ar-SA"/>
      </w:rPr>
    </w:lvl>
    <w:lvl w:ilvl="3">
      <w:numFmt w:val="bullet"/>
      <w:lvlText w:val="•"/>
      <w:lvlJc w:val="left"/>
      <w:pPr>
        <w:ind w:left="1923" w:hanging="240"/>
      </w:pPr>
      <w:rPr>
        <w:rFonts w:hint="default"/>
        <w:lang w:eastAsia="en-US" w:bidi="ar-SA"/>
      </w:rPr>
    </w:lvl>
    <w:lvl w:ilvl="4">
      <w:numFmt w:val="bullet"/>
      <w:lvlText w:val="•"/>
      <w:lvlJc w:val="left"/>
      <w:pPr>
        <w:ind w:left="3106" w:hanging="240"/>
      </w:pPr>
      <w:rPr>
        <w:rFonts w:hint="default"/>
        <w:lang w:eastAsia="en-US" w:bidi="ar-SA"/>
      </w:rPr>
    </w:lvl>
    <w:lvl w:ilvl="5">
      <w:numFmt w:val="bullet"/>
      <w:lvlText w:val="•"/>
      <w:lvlJc w:val="left"/>
      <w:pPr>
        <w:ind w:left="4289" w:hanging="240"/>
      </w:pPr>
      <w:rPr>
        <w:rFonts w:hint="default"/>
        <w:lang w:eastAsia="en-US" w:bidi="ar-SA"/>
      </w:rPr>
    </w:lvl>
    <w:lvl w:ilvl="6">
      <w:numFmt w:val="bullet"/>
      <w:lvlText w:val="•"/>
      <w:lvlJc w:val="left"/>
      <w:pPr>
        <w:ind w:left="5473" w:hanging="240"/>
      </w:pPr>
      <w:rPr>
        <w:rFonts w:hint="default"/>
        <w:lang w:eastAsia="en-US" w:bidi="ar-SA"/>
      </w:rPr>
    </w:lvl>
    <w:lvl w:ilvl="7">
      <w:numFmt w:val="bullet"/>
      <w:lvlText w:val="•"/>
      <w:lvlJc w:val="left"/>
      <w:pPr>
        <w:ind w:left="6656" w:hanging="240"/>
      </w:pPr>
      <w:rPr>
        <w:rFonts w:hint="default"/>
        <w:lang w:eastAsia="en-US" w:bidi="ar-SA"/>
      </w:rPr>
    </w:lvl>
    <w:lvl w:ilvl="8">
      <w:numFmt w:val="bullet"/>
      <w:lvlText w:val="•"/>
      <w:lvlJc w:val="left"/>
      <w:pPr>
        <w:ind w:left="7839" w:hanging="240"/>
      </w:pPr>
      <w:rPr>
        <w:rFonts w:hint="default"/>
        <w:lang w:eastAsia="en-US" w:bidi="ar-SA"/>
      </w:rPr>
    </w:lvl>
  </w:abstractNum>
  <w:num w:numId="1">
    <w:abstractNumId w:val="7"/>
  </w:num>
  <w:num w:numId="2">
    <w:abstractNumId w:val="0"/>
  </w:num>
  <w:num w:numId="3">
    <w:abstractNumId w:val="5"/>
  </w:num>
  <w:num w:numId="4">
    <w:abstractNumId w:val="3"/>
  </w:num>
  <w:num w:numId="5">
    <w:abstractNumId w:val="2"/>
  </w:num>
  <w:num w:numId="6">
    <w:abstractNumId w:val="4"/>
  </w:num>
  <w:num w:numId="7">
    <w:abstractNumId w:val="1"/>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6"/>
  <w:documentProtection w:edit="forms" w:enforcement="1" w:cryptProviderType="rsaFull" w:cryptAlgorithmClass="hash" w:cryptAlgorithmType="typeAny" w:cryptAlgorithmSid="4" w:cryptSpinCount="50000" w:hash="uCxpZ9MXbbtxlL14sAvf8c9TxCE=" w:salt="DHhbRhh3ys7A+T3nZ3Blow=="/>
  <w:defaultTabStop w:val="720"/>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rsids>
    <w:rsidRoot w:val="008C2A9A"/>
    <w:rsid w:val="0026314C"/>
    <w:rsid w:val="00490073"/>
    <w:rsid w:val="004D2B86"/>
    <w:rsid w:val="007F3DD8"/>
    <w:rsid w:val="00860922"/>
    <w:rsid w:val="008C2A9A"/>
    <w:rsid w:val="009E01BD"/>
    <w:rsid w:val="00AA3B8C"/>
    <w:rsid w:val="00B55D0B"/>
    <w:rsid w:val="00BD53EC"/>
    <w:rsid w:val="00CF5101"/>
    <w:rsid w:val="00E718C2"/>
    <w:rsid w:val="00EC2029"/>
    <w:rsid w:val="00F23253"/>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A9A"/>
    <w:pPr>
      <w:widowControl w:val="0"/>
      <w:autoSpaceDE w:val="0"/>
      <w:autoSpaceDN w:val="0"/>
      <w:spacing w:after="0" w:line="240" w:lineRule="auto"/>
    </w:pPr>
    <w:rPr>
      <w:rFonts w:ascii="Times New Roman" w:eastAsia="Times New Roman" w:hAnsi="Times New Roman" w:cs="Times New Roman"/>
      <w:noProof/>
      <w:lang w:val="id-ID"/>
    </w:rPr>
  </w:style>
  <w:style w:type="paragraph" w:styleId="Heading1">
    <w:name w:val="heading 1"/>
    <w:basedOn w:val="Normal"/>
    <w:link w:val="Heading1Char"/>
    <w:uiPriority w:val="9"/>
    <w:qFormat/>
    <w:rsid w:val="008C2A9A"/>
    <w:pPr>
      <w:ind w:left="34"/>
      <w:jc w:val="center"/>
      <w:outlineLvl w:val="0"/>
    </w:pPr>
    <w:rPr>
      <w:b/>
      <w:bCs/>
      <w:sz w:val="24"/>
      <w:szCs w:val="24"/>
    </w:rPr>
  </w:style>
  <w:style w:type="paragraph" w:styleId="Heading2">
    <w:name w:val="heading 2"/>
    <w:basedOn w:val="Heading5"/>
    <w:link w:val="Heading2Char"/>
    <w:uiPriority w:val="9"/>
    <w:unhideWhenUsed/>
    <w:qFormat/>
    <w:rsid w:val="008C2A9A"/>
    <w:pPr>
      <w:spacing w:line="480" w:lineRule="auto"/>
      <w:ind w:left="0" w:firstLine="0"/>
      <w:outlineLvl w:val="1"/>
    </w:pPr>
  </w:style>
  <w:style w:type="paragraph" w:styleId="Heading3">
    <w:name w:val="heading 3"/>
    <w:basedOn w:val="Heading2"/>
    <w:link w:val="Heading3Char"/>
    <w:uiPriority w:val="9"/>
    <w:unhideWhenUsed/>
    <w:qFormat/>
    <w:rsid w:val="008C2A9A"/>
    <w:pPr>
      <w:outlineLvl w:val="2"/>
    </w:pPr>
  </w:style>
  <w:style w:type="paragraph" w:styleId="Heading5">
    <w:name w:val="heading 5"/>
    <w:basedOn w:val="Normal"/>
    <w:link w:val="Heading5Char"/>
    <w:uiPriority w:val="9"/>
    <w:unhideWhenUsed/>
    <w:qFormat/>
    <w:rsid w:val="008C2A9A"/>
    <w:pPr>
      <w:ind w:left="384" w:hanging="284"/>
      <w:jc w:val="both"/>
      <w:outlineLvl w:val="4"/>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2A9A"/>
    <w:rPr>
      <w:rFonts w:ascii="Times New Roman" w:eastAsia="Times New Roman" w:hAnsi="Times New Roman" w:cs="Times New Roman"/>
      <w:b/>
      <w:bCs/>
      <w:noProof/>
      <w:sz w:val="24"/>
      <w:szCs w:val="24"/>
      <w:lang w:val="id-ID"/>
    </w:rPr>
  </w:style>
  <w:style w:type="character" w:customStyle="1" w:styleId="Heading2Char">
    <w:name w:val="Heading 2 Char"/>
    <w:basedOn w:val="DefaultParagraphFont"/>
    <w:link w:val="Heading2"/>
    <w:uiPriority w:val="9"/>
    <w:rsid w:val="008C2A9A"/>
    <w:rPr>
      <w:rFonts w:ascii="Times New Roman" w:eastAsia="Times New Roman" w:hAnsi="Times New Roman" w:cs="Times New Roman"/>
      <w:b/>
      <w:bCs/>
      <w:noProof/>
      <w:sz w:val="24"/>
      <w:szCs w:val="24"/>
      <w:lang w:val="id-ID"/>
    </w:rPr>
  </w:style>
  <w:style w:type="character" w:customStyle="1" w:styleId="Heading3Char">
    <w:name w:val="Heading 3 Char"/>
    <w:basedOn w:val="DefaultParagraphFont"/>
    <w:link w:val="Heading3"/>
    <w:uiPriority w:val="9"/>
    <w:rsid w:val="008C2A9A"/>
    <w:rPr>
      <w:rFonts w:ascii="Times New Roman" w:eastAsia="Times New Roman" w:hAnsi="Times New Roman" w:cs="Times New Roman"/>
      <w:b/>
      <w:bCs/>
      <w:noProof/>
      <w:sz w:val="24"/>
      <w:szCs w:val="24"/>
      <w:lang w:val="id-ID"/>
    </w:rPr>
  </w:style>
  <w:style w:type="character" w:customStyle="1" w:styleId="Heading5Char">
    <w:name w:val="Heading 5 Char"/>
    <w:basedOn w:val="DefaultParagraphFont"/>
    <w:link w:val="Heading5"/>
    <w:uiPriority w:val="9"/>
    <w:rsid w:val="008C2A9A"/>
    <w:rPr>
      <w:rFonts w:ascii="Times New Roman" w:eastAsia="Times New Roman" w:hAnsi="Times New Roman" w:cs="Times New Roman"/>
      <w:b/>
      <w:bCs/>
      <w:noProof/>
      <w:sz w:val="24"/>
      <w:szCs w:val="24"/>
      <w:lang w:val="id-ID"/>
    </w:rPr>
  </w:style>
  <w:style w:type="paragraph" w:styleId="BodyText">
    <w:name w:val="Body Text"/>
    <w:basedOn w:val="Normal"/>
    <w:link w:val="BodyTextChar"/>
    <w:uiPriority w:val="1"/>
    <w:qFormat/>
    <w:rsid w:val="008C2A9A"/>
    <w:rPr>
      <w:sz w:val="24"/>
      <w:szCs w:val="24"/>
    </w:rPr>
  </w:style>
  <w:style w:type="character" w:customStyle="1" w:styleId="BodyTextChar">
    <w:name w:val="Body Text Char"/>
    <w:basedOn w:val="DefaultParagraphFont"/>
    <w:link w:val="BodyText"/>
    <w:uiPriority w:val="1"/>
    <w:rsid w:val="008C2A9A"/>
    <w:rPr>
      <w:rFonts w:ascii="Times New Roman" w:eastAsia="Times New Roman" w:hAnsi="Times New Roman" w:cs="Times New Roman"/>
      <w:noProof/>
      <w:sz w:val="24"/>
      <w:szCs w:val="24"/>
      <w:lang w:val="id-ID"/>
    </w:rPr>
  </w:style>
  <w:style w:type="paragraph" w:styleId="Header">
    <w:name w:val="header"/>
    <w:basedOn w:val="Normal"/>
    <w:link w:val="HeaderChar"/>
    <w:uiPriority w:val="99"/>
    <w:unhideWhenUsed/>
    <w:qFormat/>
    <w:rsid w:val="008C2A9A"/>
    <w:pPr>
      <w:tabs>
        <w:tab w:val="center" w:pos="4680"/>
        <w:tab w:val="right" w:pos="9360"/>
      </w:tabs>
    </w:pPr>
  </w:style>
  <w:style w:type="character" w:customStyle="1" w:styleId="HeaderChar">
    <w:name w:val="Header Char"/>
    <w:basedOn w:val="DefaultParagraphFont"/>
    <w:link w:val="Header"/>
    <w:uiPriority w:val="99"/>
    <w:qFormat/>
    <w:rsid w:val="008C2A9A"/>
    <w:rPr>
      <w:rFonts w:ascii="Times New Roman" w:eastAsia="Times New Roman" w:hAnsi="Times New Roman" w:cs="Times New Roman"/>
      <w:noProof/>
      <w:lang w:val="id-ID"/>
    </w:rPr>
  </w:style>
  <w:style w:type="paragraph" w:styleId="ListParagraph">
    <w:name w:val="List Paragraph"/>
    <w:basedOn w:val="Normal"/>
    <w:uiPriority w:val="1"/>
    <w:qFormat/>
    <w:rsid w:val="008C2A9A"/>
    <w:pPr>
      <w:ind w:left="384" w:hanging="271"/>
      <w:jc w:val="both"/>
    </w:pPr>
  </w:style>
  <w:style w:type="paragraph" w:customStyle="1" w:styleId="TableParagraph">
    <w:name w:val="Table Paragraph"/>
    <w:basedOn w:val="Normal"/>
    <w:uiPriority w:val="1"/>
    <w:qFormat/>
    <w:rsid w:val="008C2A9A"/>
    <w:pPr>
      <w:spacing w:line="210" w:lineRule="exact"/>
    </w:pPr>
  </w:style>
  <w:style w:type="table" w:styleId="TableGrid">
    <w:name w:val="Table Grid"/>
    <w:basedOn w:val="TableNormal"/>
    <w:uiPriority w:val="39"/>
    <w:rsid w:val="008C2A9A"/>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8C2A9A"/>
    <w:pPr>
      <w:spacing w:after="200"/>
    </w:pPr>
    <w:rPr>
      <w:i/>
      <w:iCs/>
      <w:color w:val="1F497D" w:themeColor="text2"/>
      <w:sz w:val="18"/>
      <w:szCs w:val="18"/>
    </w:rPr>
  </w:style>
  <w:style w:type="paragraph" w:styleId="BalloonText">
    <w:name w:val="Balloon Text"/>
    <w:basedOn w:val="Normal"/>
    <w:link w:val="BalloonTextChar"/>
    <w:uiPriority w:val="99"/>
    <w:semiHidden/>
    <w:unhideWhenUsed/>
    <w:rsid w:val="008C2A9A"/>
    <w:rPr>
      <w:rFonts w:ascii="Tahoma" w:hAnsi="Tahoma" w:cs="Tahoma"/>
      <w:sz w:val="16"/>
      <w:szCs w:val="16"/>
    </w:rPr>
  </w:style>
  <w:style w:type="character" w:customStyle="1" w:styleId="BalloonTextChar">
    <w:name w:val="Balloon Text Char"/>
    <w:basedOn w:val="DefaultParagraphFont"/>
    <w:link w:val="BalloonText"/>
    <w:uiPriority w:val="99"/>
    <w:semiHidden/>
    <w:rsid w:val="008C2A9A"/>
    <w:rPr>
      <w:rFonts w:ascii="Tahoma" w:eastAsia="Times New Roman" w:hAnsi="Tahoma" w:cs="Tahoma"/>
      <w:noProof/>
      <w:sz w:val="16"/>
      <w:szCs w:val="1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A9A"/>
    <w:pPr>
      <w:widowControl w:val="0"/>
      <w:autoSpaceDE w:val="0"/>
      <w:autoSpaceDN w:val="0"/>
      <w:spacing w:after="0" w:line="240" w:lineRule="auto"/>
    </w:pPr>
    <w:rPr>
      <w:rFonts w:ascii="Times New Roman" w:eastAsia="Times New Roman" w:hAnsi="Times New Roman" w:cs="Times New Roman"/>
      <w:noProof/>
      <w:lang w:val="id-ID"/>
    </w:rPr>
  </w:style>
  <w:style w:type="paragraph" w:styleId="Heading1">
    <w:name w:val="heading 1"/>
    <w:basedOn w:val="Normal"/>
    <w:link w:val="Heading1Char"/>
    <w:uiPriority w:val="9"/>
    <w:qFormat/>
    <w:rsid w:val="008C2A9A"/>
    <w:pPr>
      <w:ind w:left="34"/>
      <w:jc w:val="center"/>
      <w:outlineLvl w:val="0"/>
    </w:pPr>
    <w:rPr>
      <w:b/>
      <w:bCs/>
      <w:sz w:val="24"/>
      <w:szCs w:val="24"/>
    </w:rPr>
  </w:style>
  <w:style w:type="paragraph" w:styleId="Heading2">
    <w:name w:val="heading 2"/>
    <w:basedOn w:val="Heading5"/>
    <w:link w:val="Heading2Char"/>
    <w:uiPriority w:val="9"/>
    <w:unhideWhenUsed/>
    <w:qFormat/>
    <w:rsid w:val="008C2A9A"/>
    <w:pPr>
      <w:spacing w:line="480" w:lineRule="auto"/>
      <w:ind w:left="0" w:firstLine="0"/>
      <w:outlineLvl w:val="1"/>
    </w:pPr>
  </w:style>
  <w:style w:type="paragraph" w:styleId="Heading3">
    <w:name w:val="heading 3"/>
    <w:basedOn w:val="Heading2"/>
    <w:link w:val="Heading3Char"/>
    <w:uiPriority w:val="9"/>
    <w:unhideWhenUsed/>
    <w:qFormat/>
    <w:rsid w:val="008C2A9A"/>
    <w:pPr>
      <w:outlineLvl w:val="2"/>
    </w:pPr>
  </w:style>
  <w:style w:type="paragraph" w:styleId="Heading5">
    <w:name w:val="heading 5"/>
    <w:basedOn w:val="Normal"/>
    <w:link w:val="Heading5Char"/>
    <w:uiPriority w:val="9"/>
    <w:unhideWhenUsed/>
    <w:qFormat/>
    <w:rsid w:val="008C2A9A"/>
    <w:pPr>
      <w:ind w:left="384" w:hanging="284"/>
      <w:jc w:val="both"/>
      <w:outlineLvl w:val="4"/>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2A9A"/>
    <w:rPr>
      <w:rFonts w:ascii="Times New Roman" w:eastAsia="Times New Roman" w:hAnsi="Times New Roman" w:cs="Times New Roman"/>
      <w:b/>
      <w:bCs/>
      <w:noProof/>
      <w:sz w:val="24"/>
      <w:szCs w:val="24"/>
      <w:lang w:val="id-ID"/>
    </w:rPr>
  </w:style>
  <w:style w:type="character" w:customStyle="1" w:styleId="Heading2Char">
    <w:name w:val="Heading 2 Char"/>
    <w:basedOn w:val="DefaultParagraphFont"/>
    <w:link w:val="Heading2"/>
    <w:uiPriority w:val="9"/>
    <w:rsid w:val="008C2A9A"/>
    <w:rPr>
      <w:rFonts w:ascii="Times New Roman" w:eastAsia="Times New Roman" w:hAnsi="Times New Roman" w:cs="Times New Roman"/>
      <w:b/>
      <w:bCs/>
      <w:noProof/>
      <w:sz w:val="24"/>
      <w:szCs w:val="24"/>
      <w:lang w:val="id-ID"/>
    </w:rPr>
  </w:style>
  <w:style w:type="character" w:customStyle="1" w:styleId="Heading3Char">
    <w:name w:val="Heading 3 Char"/>
    <w:basedOn w:val="DefaultParagraphFont"/>
    <w:link w:val="Heading3"/>
    <w:uiPriority w:val="9"/>
    <w:rsid w:val="008C2A9A"/>
    <w:rPr>
      <w:rFonts w:ascii="Times New Roman" w:eastAsia="Times New Roman" w:hAnsi="Times New Roman" w:cs="Times New Roman"/>
      <w:b/>
      <w:bCs/>
      <w:noProof/>
      <w:sz w:val="24"/>
      <w:szCs w:val="24"/>
      <w:lang w:val="id-ID"/>
    </w:rPr>
  </w:style>
  <w:style w:type="character" w:customStyle="1" w:styleId="Heading5Char">
    <w:name w:val="Heading 5 Char"/>
    <w:basedOn w:val="DefaultParagraphFont"/>
    <w:link w:val="Heading5"/>
    <w:uiPriority w:val="9"/>
    <w:rsid w:val="008C2A9A"/>
    <w:rPr>
      <w:rFonts w:ascii="Times New Roman" w:eastAsia="Times New Roman" w:hAnsi="Times New Roman" w:cs="Times New Roman"/>
      <w:b/>
      <w:bCs/>
      <w:noProof/>
      <w:sz w:val="24"/>
      <w:szCs w:val="24"/>
      <w:lang w:val="id-ID"/>
    </w:rPr>
  </w:style>
  <w:style w:type="paragraph" w:styleId="BodyText">
    <w:name w:val="Body Text"/>
    <w:basedOn w:val="Normal"/>
    <w:link w:val="BodyTextChar"/>
    <w:uiPriority w:val="1"/>
    <w:qFormat/>
    <w:rsid w:val="008C2A9A"/>
    <w:rPr>
      <w:sz w:val="24"/>
      <w:szCs w:val="24"/>
    </w:rPr>
  </w:style>
  <w:style w:type="character" w:customStyle="1" w:styleId="BodyTextChar">
    <w:name w:val="Body Text Char"/>
    <w:basedOn w:val="DefaultParagraphFont"/>
    <w:link w:val="BodyText"/>
    <w:uiPriority w:val="1"/>
    <w:rsid w:val="008C2A9A"/>
    <w:rPr>
      <w:rFonts w:ascii="Times New Roman" w:eastAsia="Times New Roman" w:hAnsi="Times New Roman" w:cs="Times New Roman"/>
      <w:noProof/>
      <w:sz w:val="24"/>
      <w:szCs w:val="24"/>
      <w:lang w:val="id-ID"/>
    </w:rPr>
  </w:style>
  <w:style w:type="paragraph" w:styleId="Header">
    <w:name w:val="header"/>
    <w:basedOn w:val="Normal"/>
    <w:link w:val="HeaderChar"/>
    <w:uiPriority w:val="99"/>
    <w:unhideWhenUsed/>
    <w:qFormat/>
    <w:rsid w:val="008C2A9A"/>
    <w:pPr>
      <w:tabs>
        <w:tab w:val="center" w:pos="4680"/>
        <w:tab w:val="right" w:pos="9360"/>
      </w:tabs>
    </w:pPr>
  </w:style>
  <w:style w:type="character" w:customStyle="1" w:styleId="HeaderChar">
    <w:name w:val="Header Char"/>
    <w:basedOn w:val="DefaultParagraphFont"/>
    <w:link w:val="Header"/>
    <w:uiPriority w:val="99"/>
    <w:qFormat/>
    <w:rsid w:val="008C2A9A"/>
    <w:rPr>
      <w:rFonts w:ascii="Times New Roman" w:eastAsia="Times New Roman" w:hAnsi="Times New Roman" w:cs="Times New Roman"/>
      <w:noProof/>
      <w:lang w:val="id-ID"/>
    </w:rPr>
  </w:style>
  <w:style w:type="paragraph" w:styleId="ListParagraph">
    <w:name w:val="List Paragraph"/>
    <w:basedOn w:val="Normal"/>
    <w:uiPriority w:val="1"/>
    <w:qFormat/>
    <w:rsid w:val="008C2A9A"/>
    <w:pPr>
      <w:ind w:left="384" w:hanging="271"/>
      <w:jc w:val="both"/>
    </w:pPr>
  </w:style>
  <w:style w:type="paragraph" w:customStyle="1" w:styleId="TableParagraph">
    <w:name w:val="Table Paragraph"/>
    <w:basedOn w:val="Normal"/>
    <w:uiPriority w:val="1"/>
    <w:qFormat/>
    <w:rsid w:val="008C2A9A"/>
    <w:pPr>
      <w:spacing w:line="210" w:lineRule="exact"/>
    </w:pPr>
  </w:style>
  <w:style w:type="table" w:styleId="TableGrid">
    <w:name w:val="Table Grid"/>
    <w:basedOn w:val="TableNormal"/>
    <w:uiPriority w:val="39"/>
    <w:rsid w:val="008C2A9A"/>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C2A9A"/>
    <w:pPr>
      <w:spacing w:after="200"/>
    </w:pPr>
    <w:rPr>
      <w:i/>
      <w:iCs/>
      <w:color w:val="1F497D" w:themeColor="text2"/>
      <w:sz w:val="18"/>
      <w:szCs w:val="18"/>
    </w:rPr>
  </w:style>
  <w:style w:type="paragraph" w:styleId="BalloonText">
    <w:name w:val="Balloon Text"/>
    <w:basedOn w:val="Normal"/>
    <w:link w:val="BalloonTextChar"/>
    <w:uiPriority w:val="99"/>
    <w:semiHidden/>
    <w:unhideWhenUsed/>
    <w:rsid w:val="008C2A9A"/>
    <w:rPr>
      <w:rFonts w:ascii="Tahoma" w:hAnsi="Tahoma" w:cs="Tahoma"/>
      <w:sz w:val="16"/>
      <w:szCs w:val="16"/>
    </w:rPr>
  </w:style>
  <w:style w:type="character" w:customStyle="1" w:styleId="BalloonTextChar">
    <w:name w:val="Balloon Text Char"/>
    <w:basedOn w:val="DefaultParagraphFont"/>
    <w:link w:val="BalloonText"/>
    <w:uiPriority w:val="99"/>
    <w:semiHidden/>
    <w:rsid w:val="008C2A9A"/>
    <w:rPr>
      <w:rFonts w:ascii="Tahoma" w:eastAsia="Times New Roman" w:hAnsi="Tahoma" w:cs="Tahoma"/>
      <w:noProof/>
      <w:sz w:val="16"/>
      <w:szCs w:val="16"/>
      <w:lang w:val="id-I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2339</Words>
  <Characters>13338</Characters>
  <Application>Microsoft Office Word</Application>
  <DocSecurity>0</DocSecurity>
  <Lines>111</Lines>
  <Paragraphs>31</Paragraphs>
  <ScaleCrop>false</ScaleCrop>
  <Company/>
  <LinksUpToDate>false</LinksUpToDate>
  <CharactersWithSpaces>15646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 COM 03</dc:creator>
  <cp:lastModifiedBy>AsusWin7</cp:lastModifiedBy>
  <cp:revision>2</cp:revision>
  <dcterms:created xsi:type="dcterms:W3CDTF">2026-08-19T01:53:00Z</dcterms:created>
  <dcterms:modified xsi:type="dcterms:W3CDTF">2026-08-19T01:53:00Z</dcterms:modified>
</cp:coreProperties>
</file>