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2E2" w:rsidRPr="00390B54" w:rsidRDefault="00B352E2" w:rsidP="00B352E2">
      <w:pPr>
        <w:pStyle w:val="Heading1"/>
      </w:pPr>
      <w:r w:rsidRPr="00390B54">
        <w:t>DAFTAR PUSTAKA</w:t>
      </w:r>
    </w:p>
    <w:p w:rsidR="00B352E2" w:rsidRPr="001A72FE" w:rsidRDefault="00D27877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b/>
        </w:rPr>
        <w:fldChar w:fldCharType="begin" w:fldLock="1"/>
      </w:r>
      <w:r w:rsidR="00B352E2" w:rsidRPr="00390B54">
        <w:rPr>
          <w:b/>
        </w:rPr>
        <w:instrText xml:space="preserve">ADDIN Mendeley Bibliography CSL_BIBLIOGRAPHY </w:instrText>
      </w:r>
      <w:r>
        <w:rPr>
          <w:b/>
        </w:rPr>
        <w:fldChar w:fldCharType="separate"/>
      </w:r>
      <w:r w:rsidR="00B352E2" w:rsidRPr="001A72FE">
        <w:rPr>
          <w:rFonts w:ascii="Times New Roman" w:hAnsi="Times New Roman" w:cs="Times New Roman"/>
          <w:noProof/>
          <w:sz w:val="24"/>
          <w:szCs w:val="24"/>
        </w:rPr>
        <w:t xml:space="preserve">Afif, m. (2020). </w:t>
      </w:r>
      <w:r w:rsidR="00B352E2"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Pengaruh motivasi belanja hedonis , gaya hidup berbelanja dan promosi penjualan terhadap pembelian impulsif pada konsumen shopee id pertumbuhan pengguna internet</w:t>
      </w:r>
      <w:r w:rsidR="00B352E2" w:rsidRPr="001A72F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B352E2"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2</w:t>
      </w:r>
      <w:r w:rsidR="00B352E2" w:rsidRPr="001A72FE">
        <w:rPr>
          <w:rFonts w:ascii="Times New Roman" w:hAnsi="Times New Roman" w:cs="Times New Roman"/>
          <w:noProof/>
          <w:sz w:val="24"/>
          <w:szCs w:val="24"/>
        </w:rPr>
        <w:t>, 34–50.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Ardiyanti, n., &amp; mandataris. (2024).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Keputusan pembelian pada pm collection pekanbaru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7</w:t>
      </w:r>
      <w:r w:rsidRPr="001A72FE">
        <w:rPr>
          <w:rFonts w:ascii="Times New Roman" w:hAnsi="Times New Roman" w:cs="Times New Roman"/>
          <w:noProof/>
          <w:sz w:val="24"/>
          <w:szCs w:val="24"/>
        </w:rPr>
        <w:t>, 330–338. Https://doi.org/10.37600/ekbi.v7i1.1364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Arianty, n. (2022).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Monograf storeatmosphere pada usaha kuliner untuk meningkatkan minat beli masyarakat di kecamatan percut sei tuan kabupaten deli serdang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 (m. . Muis fauzi rambe, s.e. (ed.); pertama). Umsu press.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Arsita, n. (2022). </w:t>
      </w:r>
      <w:r w:rsidRPr="002C4032">
        <w:rPr>
          <w:rFonts w:ascii="Times New Roman" w:hAnsi="Times New Roman" w:cs="Times New Roman"/>
          <w:i/>
          <w:noProof/>
          <w:sz w:val="24"/>
          <w:szCs w:val="24"/>
        </w:rPr>
        <w:t>Pengaruh gaya hidup dan trend fashion terhadap keputusan pembelian online produk fashion pada media sosial instagram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Jurnalilmumanajemensaburai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(jims)</w:t>
      </w:r>
      <w:r>
        <w:rPr>
          <w:rFonts w:ascii="Times New Roman" w:hAnsi="Times New Roman" w:cs="Times New Roman"/>
          <w:noProof/>
          <w:sz w:val="24"/>
          <w:szCs w:val="24"/>
        </w:rPr>
        <w:t>,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7</w:t>
      </w:r>
      <w:r>
        <w:rPr>
          <w:rFonts w:ascii="Times New Roman" w:hAnsi="Times New Roman" w:cs="Times New Roman"/>
          <w:noProof/>
          <w:sz w:val="24"/>
          <w:szCs w:val="24"/>
        </w:rPr>
        <w:t>(2),</w:t>
      </w:r>
      <w:r w:rsidRPr="001A72FE">
        <w:rPr>
          <w:rFonts w:ascii="Times New Roman" w:hAnsi="Times New Roman" w:cs="Times New Roman"/>
          <w:noProof/>
          <w:sz w:val="24"/>
          <w:szCs w:val="24"/>
        </w:rPr>
        <w:t>125–131. Https://doi.org/10.24967/jmb.v7i2.1390</w:t>
      </w:r>
    </w:p>
    <w:p w:rsidR="00B352E2" w:rsidRPr="00390B54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  <w:lang w:val="fi-FI"/>
        </w:rPr>
      </w:pP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Auliya, n. H., andriani, h., fardani, r. A., ustiawaty, j., utami, e. F., sukmana, d. J., &amp; istiqomah, r. R. (2020). </w:t>
      </w:r>
      <w:r w:rsidRPr="00390B54">
        <w:rPr>
          <w:rFonts w:ascii="Times New Roman" w:hAnsi="Times New Roman" w:cs="Times New Roman"/>
          <w:i/>
          <w:iCs/>
          <w:noProof/>
          <w:sz w:val="24"/>
          <w:szCs w:val="24"/>
          <w:lang w:val="fi-FI"/>
        </w:rPr>
        <w:t>Metode penelitian kualitatif &amp; kuantitatif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 (h. Abadi (ed.); cetakan i). Penerbit pustaka ilmu.</w:t>
      </w:r>
    </w:p>
    <w:p w:rsidR="00B352E2" w:rsidRPr="00390B54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  <w:lang w:val="fi-FI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Ayyah, h. R. A. N., &amp; murniningsih, r. (2021). </w:t>
      </w:r>
      <w:r w:rsidRPr="001A2D41">
        <w:rPr>
          <w:rFonts w:ascii="Times New Roman" w:hAnsi="Times New Roman" w:cs="Times New Roman"/>
          <w:i/>
          <w:noProof/>
          <w:sz w:val="24"/>
          <w:szCs w:val="24"/>
        </w:rPr>
        <w:t>Pengaruh gaya hidup halal dan self-identity terhadap halal fashion di indonesia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390B54">
        <w:rPr>
          <w:rFonts w:ascii="Times New Roman" w:hAnsi="Times New Roman" w:cs="Times New Roman"/>
          <w:i/>
          <w:iCs/>
          <w:noProof/>
          <w:sz w:val="24"/>
          <w:szCs w:val="24"/>
          <w:lang w:val="fi-FI"/>
        </w:rPr>
        <w:t>Unimma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>, 537–546. Http://journal.unimma.ac.id/index.php/conference/article/view/5945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Berman, b., &amp; evans, j. R. (2018).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Retail management: a strategic approach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 (12th ed.). Pearson education.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Cahyani, k. I. (2016).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Pengaruh brand awareness dan brand image terhadap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5</w:t>
      </w:r>
      <w:r w:rsidRPr="001A72FE">
        <w:rPr>
          <w:rFonts w:ascii="Times New Roman" w:hAnsi="Times New Roman" w:cs="Times New Roman"/>
          <w:noProof/>
          <w:sz w:val="24"/>
          <w:szCs w:val="24"/>
        </w:rPr>
        <w:t>(4), 281–288.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Ega dwi sinta, eka pariyanti, buchori, r. (2024).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Mengungkap hubungan antara store atmosphere, harga, dan kualitas pelayanan terhadap keputusan pembelian konsumen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18</w:t>
      </w:r>
      <w:r w:rsidRPr="001A72FE">
        <w:rPr>
          <w:rFonts w:ascii="Times New Roman" w:hAnsi="Times New Roman" w:cs="Times New Roman"/>
          <w:noProof/>
          <w:sz w:val="24"/>
          <w:szCs w:val="24"/>
        </w:rPr>
        <w:t>(2), 295–301.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Eric, m., &amp; sukati, i. (2024).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Economics and digital business review pengaruh brand image , brand awareness , dan desain produk terhadap keputusan pembelian produk uniqlo di kota batam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5</w:t>
      </w:r>
      <w:r w:rsidRPr="001A72FE">
        <w:rPr>
          <w:rFonts w:ascii="Times New Roman" w:hAnsi="Times New Roman" w:cs="Times New Roman"/>
          <w:noProof/>
          <w:sz w:val="24"/>
          <w:szCs w:val="24"/>
        </w:rPr>
        <w:t>(1), 266–275.</w:t>
      </w:r>
    </w:p>
    <w:p w:rsidR="00B352E2" w:rsidRPr="00390B54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  <w:lang w:val="fi-FI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Firda, r. (2019).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Peran brand awereness terhadap keputusan pembelian produk firda ramadayanti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390B54">
        <w:rPr>
          <w:rFonts w:ascii="Times New Roman" w:hAnsi="Times New Roman" w:cs="Times New Roman"/>
          <w:i/>
          <w:iCs/>
          <w:noProof/>
          <w:sz w:val="24"/>
          <w:szCs w:val="24"/>
          <w:lang w:val="fi-FI"/>
        </w:rPr>
        <w:t>6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>(2).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Firmansyah, d. M. A. (2018). </w:t>
      </w:r>
      <w:r w:rsidRPr="00390B54">
        <w:rPr>
          <w:rFonts w:ascii="Times New Roman" w:hAnsi="Times New Roman" w:cs="Times New Roman"/>
          <w:i/>
          <w:iCs/>
          <w:noProof/>
          <w:sz w:val="24"/>
          <w:szCs w:val="24"/>
          <w:lang w:val="fi-FI"/>
        </w:rPr>
        <w:t>Perilaku konsumen (sikap dan pemasaran)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 (pertama). </w:t>
      </w:r>
      <w:r w:rsidRPr="001A72FE">
        <w:rPr>
          <w:rFonts w:ascii="Times New Roman" w:hAnsi="Times New Roman" w:cs="Times New Roman"/>
          <w:noProof/>
          <w:sz w:val="24"/>
          <w:szCs w:val="24"/>
        </w:rPr>
        <w:t>Grup penerbitan cv budi utama.</w:t>
      </w:r>
    </w:p>
    <w:p w:rsidR="00B352E2" w:rsidRPr="00390B54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  <w:lang w:val="fi-FI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Firmansyah, m. A. (2019).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Pemasaran produk dan merek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>Cv puspa swara. Https://umkmdkerens.depok.go.id/cms/api/master/application/pdf/63zdj1r70k56xvug1712044573.pdf</w:t>
      </w:r>
    </w:p>
    <w:p w:rsidR="00B352E2" w:rsidRPr="00390B54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  <w:lang w:val="fi-FI"/>
        </w:rPr>
      </w:pP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Ghozali, h. I., &amp; kusumadewi, k. A. (2023). </w:t>
      </w:r>
      <w:r w:rsidRPr="00390B54">
        <w:rPr>
          <w:rFonts w:ascii="Times New Roman" w:hAnsi="Times New Roman" w:cs="Times New Roman"/>
          <w:i/>
          <w:iCs/>
          <w:noProof/>
          <w:sz w:val="24"/>
          <w:szCs w:val="24"/>
          <w:lang w:val="fi-FI"/>
        </w:rPr>
        <w:t>Partial least squares: konsep, teknik dan aplikasi menggunakan program untuk penelitian empiris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 (pertama). 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lastRenderedPageBreak/>
        <w:t>Yoga pratama.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Hartati, a. S., hurriyati, r., &amp; widjajanta, b. (2016).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Gaya hidup konsumen dalam pengambilan keputusan pembelian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1</w:t>
      </w:r>
      <w:r w:rsidRPr="001A72FE">
        <w:rPr>
          <w:rFonts w:ascii="Times New Roman" w:hAnsi="Times New Roman" w:cs="Times New Roman"/>
          <w:noProof/>
          <w:sz w:val="24"/>
          <w:szCs w:val="24"/>
        </w:rPr>
        <w:t>(3), 57–64.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Hawkins, d. I., &amp; mothersbaugh, d. L. (2019). Consumer behaviour: building marketing strategies. In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mcgraw-hill</w:t>
      </w:r>
      <w:r w:rsidRPr="001A72FE">
        <w:rPr>
          <w:rFonts w:ascii="Times New Roman" w:hAnsi="Times New Roman" w:cs="Times New Roman"/>
          <w:noProof/>
          <w:sz w:val="24"/>
          <w:szCs w:val="24"/>
        </w:rPr>
        <w:t>. Www.mhhe.com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>Heding, t., kn</w:t>
      </w:r>
      <w:r>
        <w:rPr>
          <w:rFonts w:ascii="Times New Roman" w:hAnsi="Times New Roman" w:cs="Times New Roman"/>
          <w:noProof/>
          <w:sz w:val="24"/>
          <w:szCs w:val="24"/>
        </w:rPr>
        <w:t>udtzen, c. F., &amp; bjerre, m. (201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8). Brand management: research, theory and practice. In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brand management: research, theory and practice</w:t>
      </w:r>
      <w:r w:rsidRPr="001A72FE">
        <w:rPr>
          <w:rFonts w:ascii="Times New Roman" w:hAnsi="Times New Roman" w:cs="Times New Roman"/>
          <w:noProof/>
          <w:sz w:val="24"/>
          <w:szCs w:val="24"/>
        </w:rPr>
        <w:t>. Https://doi.org/10.4324/9780203996171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Hikmah, z. N., &amp; efendi, b. (2024). </w:t>
      </w:r>
      <w:r w:rsidRPr="001A2D41">
        <w:rPr>
          <w:rFonts w:ascii="Times New Roman" w:hAnsi="Times New Roman" w:cs="Times New Roman"/>
          <w:i/>
          <w:noProof/>
          <w:sz w:val="24"/>
          <w:szCs w:val="24"/>
        </w:rPr>
        <w:t>Pengaruh store atmosphere, price discount, fashion involvement dan lifestyle terhadap keputusan pembelian pada konsumen kaniyaholic di kabupaten kebumen jawa tengah.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Jamasy: jurnal akuntansi, manajemen dan perbankan syariah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4</w:t>
      </w:r>
      <w:r w:rsidRPr="001A72FE">
        <w:rPr>
          <w:rFonts w:ascii="Times New Roman" w:hAnsi="Times New Roman" w:cs="Times New Roman"/>
          <w:noProof/>
          <w:sz w:val="24"/>
          <w:szCs w:val="24"/>
        </w:rPr>
        <w:t>(6), 30–35.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Imam machali. (2021).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Metode penelitian kuantitatif panduan praktis merencanakan, melaksanakan dan analisis dalam penelitian kuantitatif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 (a. Q. Habib (ed.); cetakan 3). Fakultas ilmu tarbiyah dan keguruan universitas islam negeri (uin) sunan kalijaga yogyakarta.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Indrasari, d. M. (2019). </w:t>
      </w:r>
      <w:r w:rsidRPr="00390B54">
        <w:rPr>
          <w:rFonts w:ascii="Times New Roman" w:hAnsi="Times New Roman" w:cs="Times New Roman"/>
          <w:i/>
          <w:iCs/>
          <w:noProof/>
          <w:sz w:val="24"/>
          <w:szCs w:val="24"/>
          <w:lang w:val="fi-FI"/>
        </w:rPr>
        <w:t>Pemasaran dan kepuasan pelanggan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. </w:t>
      </w:r>
      <w:r w:rsidRPr="001A72FE">
        <w:rPr>
          <w:rFonts w:ascii="Times New Roman" w:hAnsi="Times New Roman" w:cs="Times New Roman"/>
          <w:noProof/>
          <w:sz w:val="24"/>
          <w:szCs w:val="24"/>
        </w:rPr>
        <w:t>Press unitomo.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Irawanti, g., belakang, l., &amp; timur, k. (2024).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Pengaruh store atmosphere , lokasi toko dan display produk terhadap keputusan pembelian ko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nsumen di toko kelontong “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.”9</w:t>
      </w:r>
      <w:r w:rsidRPr="001A72FE">
        <w:rPr>
          <w:rFonts w:ascii="Times New Roman" w:hAnsi="Times New Roman" w:cs="Times New Roman"/>
          <w:noProof/>
          <w:sz w:val="24"/>
          <w:szCs w:val="24"/>
        </w:rPr>
        <w:t>(1), 89–101.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Joel, d., kairupan, i., suoth, a. T., &amp; ciputra, u. (1875).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Hubungan antara trend fashion , literasi keuangan , locus of control , gaya hidup , dan perilaku konsumtif mahasiswa di daerah istimewa yogyakarta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36</w:t>
      </w:r>
      <w:r w:rsidRPr="001A72FE">
        <w:rPr>
          <w:rFonts w:ascii="Times New Roman" w:hAnsi="Times New Roman" w:cs="Times New Roman"/>
          <w:noProof/>
          <w:sz w:val="24"/>
          <w:szCs w:val="24"/>
        </w:rPr>
        <w:t>(2), 224–243.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Kayani, d., &amp; bestari, p. (2019).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The influence of store atmosphere on repurchase interest in indonesia : study on the takigawa cafe meatbar in the sky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11</w:t>
      </w:r>
      <w:r w:rsidRPr="001A72FE">
        <w:rPr>
          <w:rFonts w:ascii="Times New Roman" w:hAnsi="Times New Roman" w:cs="Times New Roman"/>
          <w:noProof/>
          <w:sz w:val="24"/>
          <w:szCs w:val="24"/>
        </w:rPr>
        <w:t>(1), 75–81.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Khan, m. A., minhaj, s. M., saifi, m. A., &amp; alam, s. (2023).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Impact of store design and atmosphere on shoppers ’ purchase decisions : an empirical study with special reference to delhi-ncr</w:t>
      </w:r>
      <w:r w:rsidRPr="001A72FE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Kotler, p., &amp; armstrong, g. (n.d.).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Ucem: principles of marketing, global edition</w:t>
      </w:r>
      <w:r w:rsidRPr="001A72FE">
        <w:rPr>
          <w:rFonts w:ascii="Times New Roman" w:hAnsi="Times New Roman" w:cs="Times New Roman"/>
          <w:noProof/>
          <w:sz w:val="24"/>
          <w:szCs w:val="24"/>
        </w:rPr>
        <w:t>. Https://ucem.vitalsource.com/#/books/9781292092492/cfi/26!/4/4@0.00:33.9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Made, n., pratiwi, i., nyoman, n., &amp; yasa, k. (2019).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European journal of management and marketing studies the effect of store atmosphere , social media marketing , and lifestyle on purchase decisions on consumers of the alleyway cafe</w:t>
      </w:r>
      <w:r w:rsidRPr="001A72FE">
        <w:rPr>
          <w:rFonts w:ascii="Times New Roman" w:hAnsi="Times New Roman" w:cs="Times New Roman"/>
          <w:noProof/>
          <w:sz w:val="24"/>
          <w:szCs w:val="24"/>
        </w:rPr>
        <w:t>. 85–100. Https://doi.org/10.5281/zenodo.3592913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Marchall, m., &amp; roring, l. M. F. (2015).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Terhadap keputusan pembelian pakaian fashionable pada 3 second manado town square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3</w:t>
      </w:r>
      <w:r w:rsidRPr="001A72FE">
        <w:rPr>
          <w:rFonts w:ascii="Times New Roman" w:hAnsi="Times New Roman" w:cs="Times New Roman"/>
          <w:noProof/>
          <w:sz w:val="24"/>
          <w:szCs w:val="24"/>
        </w:rPr>
        <w:t>(1), 1002–1012.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Maulida, a. R., hermawan, h., izzuddin, a., &amp; jember, u. M. (2022).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Pengaruh viral marketing dan brand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Ix</w:t>
      </w:r>
      <w:r w:rsidRPr="001A72FE">
        <w:rPr>
          <w:rFonts w:ascii="Times New Roman" w:hAnsi="Times New Roman" w:cs="Times New Roman"/>
          <w:noProof/>
          <w:sz w:val="24"/>
          <w:szCs w:val="24"/>
        </w:rPr>
        <w:t>, 27–37.</w:t>
      </w:r>
    </w:p>
    <w:p w:rsidR="00B352E2" w:rsidRPr="00390B54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  <w:lang w:val="fi-FI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Munawaroh, m., &amp; simon, z. Z. (2023).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Research of business and management the influence of store atmosphere , service quality , product quality , and price on customer satisfaction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390B54">
        <w:rPr>
          <w:rFonts w:ascii="Times New Roman" w:hAnsi="Times New Roman" w:cs="Times New Roman"/>
          <w:i/>
          <w:iCs/>
          <w:noProof/>
          <w:sz w:val="24"/>
          <w:szCs w:val="24"/>
          <w:lang w:val="fi-FI"/>
        </w:rPr>
        <w:t>1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>(1), 32–40.</w:t>
      </w:r>
    </w:p>
    <w:p w:rsidR="00B352E2" w:rsidRPr="00390B54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  <w:lang w:val="fi-FI"/>
        </w:rPr>
      </w:pP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Ningsih, sh, m. (2021). </w:t>
      </w:r>
      <w:r w:rsidRPr="00390B54">
        <w:rPr>
          <w:rFonts w:ascii="Times New Roman" w:hAnsi="Times New Roman" w:cs="Times New Roman"/>
          <w:i/>
          <w:iCs/>
          <w:noProof/>
          <w:sz w:val="24"/>
          <w:szCs w:val="24"/>
          <w:lang w:val="fi-FI"/>
        </w:rPr>
        <w:t>Perilaku konsumen pengembangan konsep dan praktek dalam pemasaran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 (pertama). Penerbit idea press yogyakarta.</w:t>
      </w:r>
    </w:p>
    <w:p w:rsidR="00B352E2" w:rsidRPr="00390B54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  <w:lang w:val="fi-FI"/>
        </w:rPr>
      </w:pP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Notoatmodjo, s. (2018). </w:t>
      </w:r>
      <w:r w:rsidRPr="00390B54">
        <w:rPr>
          <w:rFonts w:ascii="Times New Roman" w:hAnsi="Times New Roman" w:cs="Times New Roman"/>
          <w:i/>
          <w:iCs/>
          <w:noProof/>
          <w:sz w:val="24"/>
          <w:szCs w:val="24"/>
          <w:lang w:val="fi-FI"/>
        </w:rPr>
        <w:t xml:space="preserve">Metodologi penelitian 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 (edisi revi). Rineka cipta.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Prawira, b. D., brawijaya, u., &amp; brawijaya, u. (2024).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Pengaruh word of mouth , brand awareness , dan store atmosphere terhadap keputusan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03</w:t>
      </w:r>
      <w:r w:rsidRPr="001A72FE">
        <w:rPr>
          <w:rFonts w:ascii="Times New Roman" w:hAnsi="Times New Roman" w:cs="Times New Roman"/>
          <w:noProof/>
          <w:sz w:val="24"/>
          <w:szCs w:val="24"/>
        </w:rPr>
        <w:t>(1), 25–34.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Priansa, d. J. (2017).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Perilaku konsumen (dalam persaingan bisnis kontemporer)</w:t>
      </w:r>
      <w:r w:rsidRPr="001A72FE">
        <w:rPr>
          <w:rFonts w:ascii="Times New Roman" w:hAnsi="Times New Roman" w:cs="Times New Roman"/>
          <w:noProof/>
          <w:sz w:val="24"/>
          <w:szCs w:val="24"/>
        </w:rPr>
        <w:t>. Alfabeta.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P parawansa, n.si., p. D. (2024).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Strategi branding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 (a. A. A. P. Aslam (ed.); cetakan 1). Penerbit pt mafy media literasi indonesia.</w:t>
      </w:r>
    </w:p>
    <w:p w:rsidR="00B352E2" w:rsidRPr="00390B54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  <w:lang w:val="fi-FI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Putra, j., &amp; rwp, l. (2025). </w:t>
      </w:r>
      <w:r w:rsidRPr="001A2D41">
        <w:rPr>
          <w:rFonts w:ascii="Times New Roman" w:hAnsi="Times New Roman" w:cs="Times New Roman"/>
          <w:i/>
          <w:noProof/>
          <w:sz w:val="24"/>
          <w:szCs w:val="24"/>
        </w:rPr>
        <w:t>Analisis trend fashion dan harga terhadap keputusan pembelian online pakaian jadi pada toko aerastore99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390B54">
        <w:rPr>
          <w:rFonts w:ascii="Times New Roman" w:hAnsi="Times New Roman" w:cs="Times New Roman"/>
          <w:i/>
          <w:iCs/>
          <w:noProof/>
          <w:sz w:val="24"/>
          <w:szCs w:val="24"/>
          <w:lang w:val="fi-FI"/>
        </w:rPr>
        <w:t>Ekoma : jurnal ekonomi, manajemen, akuntansi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, </w:t>
      </w:r>
      <w:r w:rsidRPr="00390B54">
        <w:rPr>
          <w:rFonts w:ascii="Times New Roman" w:hAnsi="Times New Roman" w:cs="Times New Roman"/>
          <w:i/>
          <w:iCs/>
          <w:noProof/>
          <w:sz w:val="24"/>
          <w:szCs w:val="24"/>
          <w:lang w:val="fi-FI"/>
        </w:rPr>
        <w:t>4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>(3 se-articles), 5940–5950. Https://doi.org/10.56799/ekoma.v4i3.8682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Putri, r. M. (2024).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Tokopedia peningkatan penjualan di tokopedia : dampak impulse buying pada live streaming tiktok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Xii</w:t>
      </w:r>
      <w:r w:rsidRPr="001A72FE">
        <w:rPr>
          <w:rFonts w:ascii="Times New Roman" w:hAnsi="Times New Roman" w:cs="Times New Roman"/>
          <w:noProof/>
          <w:sz w:val="24"/>
          <w:szCs w:val="24"/>
        </w:rPr>
        <w:t>(2), 167–176.</w:t>
      </w:r>
    </w:p>
    <w:p w:rsidR="00B352E2" w:rsidRPr="00390B54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  <w:lang w:val="fi-FI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Riani, o. A., &amp; susanti, r. (2024).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Pengaruh promosi media sosial , kualitas produk dan store atmosphere terhadap keputusan pembelian produk fashion ( survei pada konsumen abvistore di kecamatan tanon sragen ) universitas slamet riyadi surakarta , indonesia untuk menjadi keren . </w:t>
      </w:r>
      <w:r w:rsidRPr="00390B54">
        <w:rPr>
          <w:rFonts w:ascii="Times New Roman" w:hAnsi="Times New Roman" w:cs="Times New Roman"/>
          <w:i/>
          <w:iCs/>
          <w:noProof/>
          <w:sz w:val="24"/>
          <w:szCs w:val="24"/>
          <w:lang w:val="fi-FI"/>
        </w:rPr>
        <w:t>Menurut sur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. </w:t>
      </w:r>
      <w:r w:rsidRPr="00390B54">
        <w:rPr>
          <w:rFonts w:ascii="Times New Roman" w:hAnsi="Times New Roman" w:cs="Times New Roman"/>
          <w:i/>
          <w:iCs/>
          <w:noProof/>
          <w:sz w:val="24"/>
          <w:szCs w:val="24"/>
          <w:lang w:val="fi-FI"/>
        </w:rPr>
        <w:t>4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>(3).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Riyanto, y., &amp; hermawan. (2020). </w:t>
      </w:r>
      <w:r w:rsidRPr="00390B54">
        <w:rPr>
          <w:rFonts w:ascii="Times New Roman" w:hAnsi="Times New Roman" w:cs="Times New Roman"/>
          <w:i/>
          <w:iCs/>
          <w:noProof/>
          <w:sz w:val="24"/>
          <w:szCs w:val="24"/>
          <w:lang w:val="fi-FI"/>
        </w:rPr>
        <w:t>Metode penelitian: panduan praktis untuk penelitian ilmiah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. </w:t>
      </w:r>
      <w:r w:rsidRPr="001A72FE">
        <w:rPr>
          <w:rFonts w:ascii="Times New Roman" w:hAnsi="Times New Roman" w:cs="Times New Roman"/>
          <w:noProof/>
          <w:sz w:val="24"/>
          <w:szCs w:val="24"/>
        </w:rPr>
        <w:t>Cv budi utama.</w:t>
      </w:r>
    </w:p>
    <w:p w:rsidR="00B352E2" w:rsidRPr="00390B54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  <w:lang w:val="fi-FI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Rohmad, &amp; sarah, s. (2021).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Pengembangan instrumen angket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 (cetakan 1). 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>Penerbit k-media. Https://kmedia.cv@gmail.com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Sabrina, d. Y., &amp; erianjoni, e. (2019). 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Implementasi peraturan daerah nomor 3 tahun 2015 tentang pemenuhan dan perlindungan hak-hak penyandang disabilitas di kota padang.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Jurnal perspektif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2</w:t>
      </w:r>
      <w:r w:rsidRPr="001A72FE">
        <w:rPr>
          <w:rFonts w:ascii="Times New Roman" w:hAnsi="Times New Roman" w:cs="Times New Roman"/>
          <w:noProof/>
          <w:sz w:val="24"/>
          <w:szCs w:val="24"/>
        </w:rPr>
        <w:t>(2), 1. Https://doi.org/10.24036/perspektif.v2i2.66</w:t>
      </w:r>
    </w:p>
    <w:p w:rsidR="00B352E2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Sahir, s. H. (2021).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Metodologi penelitian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 (cetakan i). Penerbit kbm indonesia. Https://www.karyabaktimakmur.co.id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Sangadji, e. M., &amp; sopiah. (2018). </w:t>
      </w:r>
      <w:r w:rsidRPr="001A2D41">
        <w:rPr>
          <w:rFonts w:ascii="Times New Roman" w:hAnsi="Times New Roman" w:cs="Times New Roman"/>
          <w:i/>
          <w:noProof/>
          <w:sz w:val="24"/>
          <w:szCs w:val="24"/>
          <w:lang w:val="fi-FI"/>
        </w:rPr>
        <w:t>Perilaku konsumen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Penerbit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Andi press </w:t>
      </w:r>
    </w:p>
    <w:p w:rsidR="00B352E2" w:rsidRPr="00390B54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  <w:lang w:val="fi-FI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>Saputri, m. E. (2016). P</w:t>
      </w:r>
      <w:r w:rsidRPr="001A2D41">
        <w:rPr>
          <w:rFonts w:ascii="Times New Roman" w:hAnsi="Times New Roman" w:cs="Times New Roman"/>
          <w:i/>
          <w:noProof/>
          <w:sz w:val="24"/>
          <w:szCs w:val="24"/>
        </w:rPr>
        <w:t>engaruh perilaku konsumen terhadap pembelian online produk fashion pada zalora indonesia.</w:t>
      </w:r>
      <w:r w:rsidRPr="00390B54">
        <w:rPr>
          <w:rFonts w:ascii="Times New Roman" w:hAnsi="Times New Roman" w:cs="Times New Roman"/>
          <w:i/>
          <w:iCs/>
          <w:noProof/>
          <w:sz w:val="24"/>
          <w:szCs w:val="24"/>
          <w:lang w:val="fi-FI"/>
        </w:rPr>
        <w:t>Jurnal sosioteknologi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, </w:t>
      </w:r>
      <w:r w:rsidRPr="00390B54">
        <w:rPr>
          <w:rFonts w:ascii="Times New Roman" w:hAnsi="Times New Roman" w:cs="Times New Roman"/>
          <w:i/>
          <w:iCs/>
          <w:noProof/>
          <w:sz w:val="24"/>
          <w:szCs w:val="24"/>
          <w:lang w:val="fi-FI"/>
        </w:rPr>
        <w:t>15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>(2), 291–297.</w:t>
      </w:r>
    </w:p>
    <w:p w:rsidR="00B352E2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lastRenderedPageBreak/>
        <w:t xml:space="preserve">Sekaran, u., &amp; bougie, r. (2017). </w:t>
      </w:r>
      <w:r w:rsidRPr="00390B54">
        <w:rPr>
          <w:rFonts w:ascii="Times New Roman" w:hAnsi="Times New Roman" w:cs="Times New Roman"/>
          <w:i/>
          <w:iCs/>
          <w:noProof/>
          <w:sz w:val="24"/>
          <w:szCs w:val="24"/>
          <w:lang w:val="fi-FI"/>
        </w:rPr>
        <w:t>Metode penelitian untuk bisnis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 (edisi buku). </w:t>
      </w:r>
      <w:r w:rsidRPr="001A72FE">
        <w:rPr>
          <w:rFonts w:ascii="Times New Roman" w:hAnsi="Times New Roman" w:cs="Times New Roman"/>
          <w:noProof/>
          <w:sz w:val="24"/>
          <w:szCs w:val="24"/>
        </w:rPr>
        <w:t>Salemba empat.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E0EEE">
        <w:rPr>
          <w:rFonts w:ascii="Times New Roman" w:hAnsi="Times New Roman" w:cs="Times New Roman"/>
          <w:noProof/>
          <w:sz w:val="24"/>
          <w:szCs w:val="24"/>
        </w:rPr>
        <w:t xml:space="preserve">Situmorang, s. H. (2019). </w:t>
      </w:r>
      <w:r w:rsidRPr="001A2D41">
        <w:rPr>
          <w:rFonts w:ascii="Times New Roman" w:hAnsi="Times New Roman" w:cs="Times New Roman"/>
          <w:i/>
          <w:noProof/>
          <w:sz w:val="24"/>
          <w:szCs w:val="24"/>
        </w:rPr>
        <w:t>Analisis data untuk riset manajemen dan bisnis</w:t>
      </w:r>
      <w:r w:rsidRPr="005E0EEE">
        <w:rPr>
          <w:rFonts w:ascii="Times New Roman" w:hAnsi="Times New Roman" w:cs="Times New Roman"/>
          <w:noProof/>
          <w:sz w:val="24"/>
          <w:szCs w:val="24"/>
        </w:rPr>
        <w:t>. Usu press.</w:t>
      </w:r>
    </w:p>
    <w:p w:rsidR="00B352E2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Sorrentino, shukla, c. (2024).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Brand awareness recent advances and perspectives</w:t>
      </w:r>
      <w:r w:rsidRPr="001A72FE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352E2" w:rsidRPr="005E0EE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E0E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Syafina, w. D., hidayat, t., &amp; siregar, h. (2025).</w:t>
      </w:r>
      <w:r w:rsidRPr="001A2D41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Pengaruh gaya hidup, varian produk dan layanan terhadap keputusan pembeli di lucha coffe medan johor</w:t>
      </w:r>
      <w:r w:rsidRPr="005E0E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  <w:r w:rsidRPr="005E0EE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Movere journal</w:t>
      </w:r>
      <w:r w:rsidRPr="005E0E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5E0EE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7</w:t>
      </w:r>
      <w:r w:rsidRPr="005E0E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20-38.</w:t>
      </w:r>
    </w:p>
    <w:p w:rsidR="00B352E2" w:rsidRPr="001A72FE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Ulya, z., &amp; haziroh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. (2024).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Pengaruh harga, gaya hidup, kualitas dan promosi terhadap keputusan pembelian produk fashion di ecommerce zalora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8</w:t>
      </w:r>
      <w:r w:rsidRPr="001A72FE">
        <w:rPr>
          <w:rFonts w:ascii="Times New Roman" w:hAnsi="Times New Roman" w:cs="Times New Roman"/>
          <w:noProof/>
          <w:sz w:val="24"/>
          <w:szCs w:val="24"/>
        </w:rPr>
        <w:t>(3), 2148–2172.</w:t>
      </w:r>
    </w:p>
    <w:p w:rsidR="00B352E2" w:rsidRPr="00390B54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  <w:lang w:val="fi-FI"/>
        </w:rPr>
      </w:pP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Wijaya, d. (2017).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Pengaruh motivasi dan gaya hidup terhadap keputusan pembelian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390B54">
        <w:rPr>
          <w:rFonts w:ascii="Times New Roman" w:hAnsi="Times New Roman" w:cs="Times New Roman"/>
          <w:i/>
          <w:iCs/>
          <w:noProof/>
          <w:sz w:val="24"/>
          <w:szCs w:val="24"/>
          <w:lang w:val="fi-FI"/>
        </w:rPr>
        <w:t>Xv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>(2).</w:t>
      </w:r>
    </w:p>
    <w:p w:rsidR="00B352E2" w:rsidRPr="00390B54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  <w:lang w:val="fi-FI"/>
        </w:rPr>
      </w:pP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Wolff, m., tumbuan, w. J. F. A., lintong, d. C. A., hidup, p. G., citra, d. A. N., terhadap, m., manajemen, j., ekonomi, f., &amp; ratulangi, u. S. (2021).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Milenial di kecamatan tahuna the effect of lifestyle , price , and brand image on the decision to purchase iphone brand smartphone on millenial women in tahuna district jurnal emba vol . 10 no . 1 januari 2021 , hal . 1671-1681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390B54">
        <w:rPr>
          <w:rFonts w:ascii="Times New Roman" w:hAnsi="Times New Roman" w:cs="Times New Roman"/>
          <w:i/>
          <w:iCs/>
          <w:noProof/>
          <w:sz w:val="24"/>
          <w:szCs w:val="24"/>
          <w:lang w:val="fi-FI"/>
        </w:rPr>
        <w:t>10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>(1), 1671–1681.</w:t>
      </w:r>
    </w:p>
    <w:p w:rsidR="00B352E2" w:rsidRPr="00390B54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  <w:lang w:val="fi-FI"/>
        </w:rPr>
      </w:pP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Yuliani, n. K. D., mitariani, n. W. E., &amp; atmaja, n. P. C. D. (2021). </w:t>
      </w:r>
      <w:r w:rsidRPr="001A2D41">
        <w:rPr>
          <w:rFonts w:ascii="Times New Roman" w:hAnsi="Times New Roman" w:cs="Times New Roman"/>
          <w:i/>
          <w:noProof/>
          <w:sz w:val="24"/>
          <w:szCs w:val="24"/>
          <w:lang w:val="fi-FI"/>
        </w:rPr>
        <w:t>Pengaruh store atmosphere, kualitas pelayanan, dan persepsi harga terhadap keputusan pembelian pada toko fashion dewa ayu shop klungkung.</w:t>
      </w:r>
      <w:r w:rsidRPr="00390B54">
        <w:rPr>
          <w:rFonts w:ascii="Times New Roman" w:hAnsi="Times New Roman" w:cs="Times New Roman"/>
          <w:i/>
          <w:iCs/>
          <w:noProof/>
          <w:sz w:val="24"/>
          <w:szCs w:val="24"/>
          <w:lang w:val="fi-FI"/>
        </w:rPr>
        <w:t>Jurnal emas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, </w:t>
      </w:r>
      <w:r w:rsidRPr="00390B54">
        <w:rPr>
          <w:rFonts w:ascii="Times New Roman" w:hAnsi="Times New Roman" w:cs="Times New Roman"/>
          <w:i/>
          <w:iCs/>
          <w:noProof/>
          <w:sz w:val="24"/>
          <w:szCs w:val="24"/>
          <w:lang w:val="fi-FI"/>
        </w:rPr>
        <w:t>2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>(1), 150–161.</w:t>
      </w:r>
    </w:p>
    <w:p w:rsidR="00B352E2" w:rsidRPr="000818DC" w:rsidRDefault="00B352E2" w:rsidP="00B352E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sectPr w:rsidR="00B352E2" w:rsidRPr="000818DC" w:rsidSect="00390B54">
          <w:pgSz w:w="11907" w:h="16840" w:code="9"/>
          <w:pgMar w:top="2268" w:right="1701" w:bottom="1701" w:left="2268" w:header="720" w:footer="720" w:gutter="0"/>
          <w:cols w:space="720"/>
          <w:titlePg/>
          <w:docGrid w:linePitch="360"/>
        </w:sectPr>
      </w:pP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Yulinda, a. T., rahmawati, r., &amp; sahputra, h. (2022). </w:t>
      </w:r>
      <w:r w:rsidRPr="001A2D41">
        <w:rPr>
          <w:rFonts w:ascii="Times New Roman" w:hAnsi="Times New Roman" w:cs="Times New Roman"/>
          <w:i/>
          <w:noProof/>
          <w:sz w:val="24"/>
          <w:szCs w:val="24"/>
          <w:lang w:val="fi-FI"/>
        </w:rPr>
        <w:t>Pengaruh shopping lifestyle dan fashion involvement terhadap impulse buying (studi kasus pada konsumen toko mantan karyawan kota bengkulu)</w:t>
      </w:r>
      <w:r w:rsidRPr="00390B54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.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Ekombis review: jurnal ilmiah ekonomi dan bisnis</w:t>
      </w:r>
      <w:r w:rsidRPr="001A72FE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1A72FE">
        <w:rPr>
          <w:rFonts w:ascii="Times New Roman" w:hAnsi="Times New Roman" w:cs="Times New Roman"/>
          <w:i/>
          <w:iCs/>
          <w:noProof/>
          <w:sz w:val="24"/>
          <w:szCs w:val="24"/>
        </w:rPr>
        <w:t>10</w:t>
      </w:r>
      <w:r w:rsidRPr="001A72FE">
        <w:rPr>
          <w:rFonts w:ascii="Times New Roman" w:hAnsi="Times New Roman" w:cs="Times New Roman"/>
          <w:noProof/>
          <w:sz w:val="24"/>
          <w:szCs w:val="24"/>
        </w:rPr>
        <w:t>(2), 1315–1326. Https://doi.org/10.37676/ekombis.v10i2.2456</w:t>
      </w:r>
      <w:r w:rsidR="00D27877">
        <w:rPr>
          <w:b/>
        </w:rPr>
        <w:fldChar w:fldCharType="end"/>
      </w:r>
      <w:r>
        <w:tab/>
      </w:r>
    </w:p>
    <w:p w:rsidR="00B352E2" w:rsidRPr="00CC624E" w:rsidRDefault="00B352E2" w:rsidP="00B352E2">
      <w:pPr>
        <w:jc w:val="center"/>
        <w:rPr>
          <w:rFonts w:ascii="Times New Roman" w:hAnsi="Times New Roman"/>
          <w:b/>
          <w:bCs/>
          <w:sz w:val="24"/>
          <w:szCs w:val="24"/>
          <w:lang w:val="fi-FI"/>
        </w:rPr>
      </w:pPr>
      <w:r w:rsidRPr="00CC624E">
        <w:rPr>
          <w:rFonts w:ascii="Times New Roman" w:hAnsi="Times New Roman"/>
          <w:b/>
          <w:bCs/>
          <w:sz w:val="24"/>
          <w:szCs w:val="24"/>
          <w:lang w:val="fi-FI"/>
        </w:rPr>
        <w:lastRenderedPageBreak/>
        <w:t>LAMPIRAN ANGKET PENELITIAN</w:t>
      </w:r>
    </w:p>
    <w:p w:rsidR="00B352E2" w:rsidRPr="00CC624E" w:rsidRDefault="00B352E2" w:rsidP="00B352E2">
      <w:pPr>
        <w:rPr>
          <w:rFonts w:ascii="Times New Roman" w:hAnsi="Times New Roman"/>
          <w:bCs/>
          <w:sz w:val="24"/>
          <w:szCs w:val="24"/>
          <w:lang w:val="fi-FI"/>
        </w:rPr>
      </w:pPr>
      <w:r w:rsidRPr="00CC624E">
        <w:rPr>
          <w:rFonts w:ascii="Times New Roman" w:hAnsi="Times New Roman"/>
          <w:bCs/>
          <w:sz w:val="24"/>
          <w:szCs w:val="24"/>
          <w:lang w:val="fi-FI"/>
        </w:rPr>
        <w:t>Kepada Yth</w:t>
      </w:r>
    </w:p>
    <w:p w:rsidR="00B352E2" w:rsidRPr="00CC624E" w:rsidRDefault="00B352E2" w:rsidP="00B352E2">
      <w:pPr>
        <w:rPr>
          <w:rFonts w:ascii="Times New Roman" w:hAnsi="Times New Roman"/>
          <w:bCs/>
          <w:sz w:val="24"/>
          <w:szCs w:val="24"/>
          <w:lang w:val="fi-FI"/>
        </w:rPr>
      </w:pPr>
      <w:r w:rsidRPr="00CC624E">
        <w:rPr>
          <w:rFonts w:ascii="Times New Roman" w:hAnsi="Times New Roman"/>
          <w:bCs/>
          <w:sz w:val="24"/>
          <w:szCs w:val="24"/>
          <w:lang w:val="fi-FI"/>
        </w:rPr>
        <w:t>Bapak/Ibu</w:t>
      </w:r>
    </w:p>
    <w:p w:rsidR="00B352E2" w:rsidRPr="00CC624E" w:rsidRDefault="00B352E2" w:rsidP="00B352E2">
      <w:pPr>
        <w:rPr>
          <w:rFonts w:ascii="Times New Roman" w:hAnsi="Times New Roman"/>
          <w:bCs/>
          <w:sz w:val="24"/>
          <w:szCs w:val="24"/>
          <w:lang w:val="fi-FI"/>
        </w:rPr>
      </w:pPr>
      <w:r w:rsidRPr="00CC624E">
        <w:rPr>
          <w:rFonts w:ascii="Times New Roman" w:hAnsi="Times New Roman"/>
          <w:bCs/>
          <w:sz w:val="24"/>
          <w:szCs w:val="24"/>
          <w:lang w:val="fi-FI"/>
        </w:rPr>
        <w:t>Di</w:t>
      </w:r>
    </w:p>
    <w:p w:rsidR="00B352E2" w:rsidRPr="00CC624E" w:rsidRDefault="00B352E2" w:rsidP="00B352E2">
      <w:pPr>
        <w:rPr>
          <w:rFonts w:ascii="Times New Roman" w:hAnsi="Times New Roman"/>
          <w:bCs/>
          <w:sz w:val="24"/>
          <w:szCs w:val="24"/>
          <w:lang w:val="fi-FI"/>
        </w:rPr>
      </w:pPr>
      <w:r w:rsidRPr="00CC624E">
        <w:rPr>
          <w:rFonts w:ascii="Times New Roman" w:hAnsi="Times New Roman"/>
          <w:bCs/>
          <w:sz w:val="24"/>
          <w:szCs w:val="24"/>
          <w:lang w:val="fi-FI"/>
        </w:rPr>
        <w:t>Tempat</w:t>
      </w:r>
    </w:p>
    <w:p w:rsidR="00B352E2" w:rsidRPr="00CC624E" w:rsidRDefault="00B352E2" w:rsidP="00B352E2">
      <w:pPr>
        <w:rPr>
          <w:rFonts w:ascii="Times New Roman" w:hAnsi="Times New Roman"/>
          <w:b/>
          <w:bCs/>
          <w:sz w:val="24"/>
          <w:szCs w:val="24"/>
          <w:lang w:val="fi-FI"/>
        </w:rPr>
      </w:pPr>
      <w:r w:rsidRPr="00CC624E">
        <w:rPr>
          <w:rFonts w:ascii="Times New Roman" w:hAnsi="Times New Roman"/>
          <w:b/>
          <w:bCs/>
          <w:sz w:val="24"/>
          <w:szCs w:val="24"/>
          <w:lang w:val="fi-FI"/>
        </w:rPr>
        <w:t>Hal : Permohonan Pengisian Angket Penelitian Skripsi</w:t>
      </w:r>
    </w:p>
    <w:p w:rsidR="00B352E2" w:rsidRPr="00CC624E" w:rsidRDefault="00B352E2" w:rsidP="00B352E2">
      <w:pPr>
        <w:rPr>
          <w:rFonts w:ascii="Times New Roman" w:hAnsi="Times New Roman"/>
          <w:b/>
          <w:bCs/>
          <w:sz w:val="24"/>
          <w:szCs w:val="24"/>
          <w:lang w:val="fi-FI"/>
        </w:rPr>
      </w:pPr>
    </w:p>
    <w:p w:rsidR="00B352E2" w:rsidRPr="00CC624E" w:rsidRDefault="00B352E2" w:rsidP="00B352E2">
      <w:pPr>
        <w:rPr>
          <w:rFonts w:ascii="Times New Roman" w:hAnsi="Times New Roman"/>
          <w:b/>
          <w:bCs/>
          <w:sz w:val="24"/>
          <w:szCs w:val="24"/>
          <w:lang w:val="fi-FI"/>
        </w:rPr>
      </w:pPr>
    </w:p>
    <w:p w:rsidR="00B352E2" w:rsidRDefault="00B352E2" w:rsidP="00B352E2">
      <w:pPr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Hormat</w:t>
      </w:r>
      <w:proofErr w:type="spellEnd"/>
      <w:r>
        <w:rPr>
          <w:rFonts w:ascii="Times New Roman" w:hAnsi="Times New Roman"/>
          <w:bCs/>
          <w:sz w:val="24"/>
          <w:szCs w:val="24"/>
        </w:rPr>
        <w:t>,</w:t>
      </w:r>
    </w:p>
    <w:p w:rsidR="00B352E2" w:rsidRDefault="00B352E2" w:rsidP="00B352E2">
      <w:pPr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Saya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bCs/>
          <w:sz w:val="24"/>
          <w:szCs w:val="24"/>
        </w:rPr>
        <w:t>bertanda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tangan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bawah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/>
          <w:bCs/>
          <w:sz w:val="24"/>
          <w:szCs w:val="24"/>
        </w:rPr>
        <w:t>:</w:t>
      </w:r>
    </w:p>
    <w:p w:rsidR="00B352E2" w:rsidRPr="00CC624E" w:rsidRDefault="00B352E2" w:rsidP="00B352E2">
      <w:pPr>
        <w:jc w:val="both"/>
        <w:rPr>
          <w:rFonts w:ascii="Times New Roman" w:hAnsi="Times New Roman"/>
          <w:bCs/>
          <w:sz w:val="24"/>
          <w:szCs w:val="24"/>
          <w:lang w:val="fi-FI"/>
        </w:rPr>
      </w:pPr>
      <w:r w:rsidRPr="00CC624E">
        <w:rPr>
          <w:rFonts w:ascii="Times New Roman" w:hAnsi="Times New Roman"/>
          <w:bCs/>
          <w:sz w:val="24"/>
          <w:szCs w:val="24"/>
          <w:lang w:val="fi-FI"/>
        </w:rPr>
        <w:t>Nama</w:t>
      </w:r>
      <w:r w:rsidRPr="00CC624E">
        <w:rPr>
          <w:rFonts w:ascii="Times New Roman" w:hAnsi="Times New Roman"/>
          <w:bCs/>
          <w:sz w:val="24"/>
          <w:szCs w:val="24"/>
          <w:lang w:val="fi-FI"/>
        </w:rPr>
        <w:tab/>
      </w:r>
      <w:r w:rsidRPr="00CC624E">
        <w:rPr>
          <w:rFonts w:ascii="Times New Roman" w:hAnsi="Times New Roman"/>
          <w:bCs/>
          <w:sz w:val="24"/>
          <w:szCs w:val="24"/>
          <w:lang w:val="fi-FI"/>
        </w:rPr>
        <w:tab/>
        <w:t>: Reika Dasha Mihwa</w:t>
      </w:r>
    </w:p>
    <w:p w:rsidR="00B352E2" w:rsidRPr="00CC624E" w:rsidRDefault="00B352E2" w:rsidP="00B352E2">
      <w:pPr>
        <w:jc w:val="both"/>
        <w:rPr>
          <w:rFonts w:ascii="Times New Roman" w:hAnsi="Times New Roman"/>
          <w:bCs/>
          <w:sz w:val="24"/>
          <w:szCs w:val="24"/>
          <w:lang w:val="fi-FI"/>
        </w:rPr>
      </w:pPr>
      <w:r w:rsidRPr="00CC624E">
        <w:rPr>
          <w:rFonts w:ascii="Times New Roman" w:hAnsi="Times New Roman"/>
          <w:bCs/>
          <w:sz w:val="24"/>
          <w:szCs w:val="24"/>
          <w:lang w:val="fi-FI"/>
        </w:rPr>
        <w:t>NPM</w:t>
      </w:r>
      <w:r w:rsidRPr="00CC624E">
        <w:rPr>
          <w:rFonts w:ascii="Times New Roman" w:hAnsi="Times New Roman"/>
          <w:bCs/>
          <w:sz w:val="24"/>
          <w:szCs w:val="24"/>
          <w:lang w:val="fi-FI"/>
        </w:rPr>
        <w:tab/>
      </w:r>
      <w:r w:rsidRPr="00CC624E">
        <w:rPr>
          <w:rFonts w:ascii="Times New Roman" w:hAnsi="Times New Roman"/>
          <w:bCs/>
          <w:sz w:val="24"/>
          <w:szCs w:val="24"/>
          <w:lang w:val="fi-FI"/>
        </w:rPr>
        <w:tab/>
        <w:t>: 213114091</w:t>
      </w:r>
    </w:p>
    <w:p w:rsidR="00B352E2" w:rsidRDefault="00B352E2" w:rsidP="00B352E2">
      <w:pPr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Mahasiswa</w:t>
      </w:r>
      <w:proofErr w:type="spellEnd"/>
      <w:r>
        <w:rPr>
          <w:rFonts w:ascii="Times New Roman" w:hAnsi="Times New Roman"/>
          <w:bCs/>
          <w:sz w:val="24"/>
          <w:szCs w:val="24"/>
        </w:rPr>
        <w:tab/>
        <w:t xml:space="preserve">: S-1 </w:t>
      </w:r>
      <w:proofErr w:type="spellStart"/>
      <w:r>
        <w:rPr>
          <w:rFonts w:ascii="Times New Roman" w:hAnsi="Times New Roman"/>
          <w:bCs/>
          <w:sz w:val="24"/>
          <w:szCs w:val="24"/>
        </w:rPr>
        <w:t>Universitas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Muslim Nusantara Al-</w:t>
      </w:r>
      <w:proofErr w:type="spellStart"/>
      <w:r>
        <w:rPr>
          <w:rFonts w:ascii="Times New Roman" w:hAnsi="Times New Roman"/>
          <w:bCs/>
          <w:sz w:val="24"/>
          <w:szCs w:val="24"/>
        </w:rPr>
        <w:t>Wasliyah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Medan</w:t>
      </w:r>
    </w:p>
    <w:p w:rsidR="00B352E2" w:rsidRDefault="00B352E2" w:rsidP="00B352E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mengucapkan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rasa </w:t>
      </w:r>
      <w:proofErr w:type="spellStart"/>
      <w:r>
        <w:rPr>
          <w:rFonts w:ascii="Times New Roman" w:hAnsi="Times New Roman"/>
          <w:bCs/>
          <w:sz w:val="24"/>
          <w:szCs w:val="24"/>
        </w:rPr>
        <w:t>terimakasih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saya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ucapkan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kepada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Bapak</w:t>
      </w:r>
      <w:proofErr w:type="spellEnd"/>
      <w:r>
        <w:rPr>
          <w:rFonts w:ascii="Times New Roman" w:hAnsi="Times New Roman"/>
          <w:bCs/>
          <w:sz w:val="24"/>
          <w:szCs w:val="24"/>
        </w:rPr>
        <w:t>/</w:t>
      </w:r>
      <w:proofErr w:type="spellStart"/>
      <w:r>
        <w:rPr>
          <w:rFonts w:ascii="Times New Roman" w:hAnsi="Times New Roman"/>
          <w:bCs/>
          <w:sz w:val="24"/>
          <w:szCs w:val="24"/>
        </w:rPr>
        <w:t>Ibu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bCs/>
          <w:sz w:val="24"/>
          <w:szCs w:val="24"/>
        </w:rPr>
        <w:t>telah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sudi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meluangkan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waktunya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untuk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berpatisipasi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pengisian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angket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penelitian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skripsi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saya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Angket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penelitian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skripsi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dibuat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rangka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penyelesaian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penelitian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skripsi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saya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bCs/>
          <w:sz w:val="24"/>
          <w:szCs w:val="24"/>
        </w:rPr>
        <w:t>berjudul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“</w:t>
      </w:r>
      <w:proofErr w:type="spellStart"/>
      <w:r>
        <w:rPr>
          <w:rFonts w:ascii="Times New Roman" w:hAnsi="Times New Roman"/>
          <w:b/>
          <w:spacing w:val="-14"/>
          <w:sz w:val="24"/>
          <w:szCs w:val="24"/>
        </w:rPr>
        <w:t>Pengaruh</w:t>
      </w:r>
      <w:proofErr w:type="spellEnd"/>
      <w:r>
        <w:rPr>
          <w:rFonts w:ascii="Times New Roman" w:hAnsi="Times New Roman"/>
          <w:b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Store Atmosphere, Brand Awareness </w:t>
      </w:r>
      <w:proofErr w:type="spellStart"/>
      <w:r>
        <w:rPr>
          <w:rFonts w:ascii="Times New Roman" w:hAnsi="Times New Roman"/>
          <w:b/>
          <w:iCs/>
          <w:sz w:val="24"/>
          <w:szCs w:val="24"/>
        </w:rPr>
        <w:t>dan</w:t>
      </w:r>
      <w:proofErr w:type="spellEnd"/>
      <w:r>
        <w:rPr>
          <w:rFonts w:ascii="Times New Roman" w:hAnsi="Times New Roman"/>
          <w:b/>
          <w:iCs/>
          <w:sz w:val="24"/>
          <w:szCs w:val="24"/>
        </w:rPr>
        <w:t xml:space="preserve"> Gaya </w:t>
      </w:r>
      <w:proofErr w:type="spellStart"/>
      <w:r>
        <w:rPr>
          <w:rFonts w:ascii="Times New Roman" w:hAnsi="Times New Roman"/>
          <w:b/>
          <w:iCs/>
          <w:sz w:val="24"/>
          <w:szCs w:val="24"/>
        </w:rPr>
        <w:t>Hidup</w:t>
      </w:r>
      <w:proofErr w:type="spellEnd"/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Terhadap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Keputusan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Pembelian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Fashion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Pada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Kobapa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Store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Kecamatan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Delitua</w:t>
      </w:r>
      <w:proofErr w:type="spellEnd"/>
      <w:r>
        <w:rPr>
          <w:rFonts w:ascii="Times New Roman" w:hAnsi="Times New Roman"/>
          <w:b/>
          <w:sz w:val="24"/>
          <w:szCs w:val="24"/>
        </w:rPr>
        <w:t>“</w:t>
      </w:r>
    </w:p>
    <w:p w:rsidR="00B352E2" w:rsidRDefault="00B352E2" w:rsidP="00B352E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partisipasinya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pengisian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angket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ucapkan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terimakasih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harapan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pengisian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angket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sesuai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apa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adanya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352E2" w:rsidRDefault="00B352E2" w:rsidP="00B352E2">
      <w:pPr>
        <w:jc w:val="both"/>
        <w:rPr>
          <w:rFonts w:ascii="Times New Roman" w:hAnsi="Times New Roman"/>
          <w:sz w:val="24"/>
          <w:szCs w:val="24"/>
        </w:rPr>
      </w:pPr>
    </w:p>
    <w:p w:rsidR="00B352E2" w:rsidRPr="00CC624E" w:rsidRDefault="00B352E2" w:rsidP="00B352E2">
      <w:pPr>
        <w:rPr>
          <w:rFonts w:ascii="Times New Roman" w:hAnsi="Times New Roman"/>
          <w:sz w:val="24"/>
          <w:szCs w:val="24"/>
          <w:lang w:val="fi-FI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C624E">
        <w:rPr>
          <w:rFonts w:ascii="Times New Roman" w:hAnsi="Times New Roman"/>
          <w:sz w:val="24"/>
          <w:szCs w:val="24"/>
          <w:lang w:val="fi-FI"/>
        </w:rPr>
        <w:t>Hormat Saya,</w:t>
      </w:r>
    </w:p>
    <w:p w:rsidR="00B352E2" w:rsidRPr="00CC624E" w:rsidRDefault="00B352E2" w:rsidP="00B352E2">
      <w:pPr>
        <w:rPr>
          <w:rFonts w:ascii="Times New Roman" w:hAnsi="Times New Roman"/>
          <w:sz w:val="24"/>
          <w:szCs w:val="24"/>
          <w:lang w:val="fi-FI"/>
        </w:rPr>
      </w:pPr>
    </w:p>
    <w:p w:rsidR="00B352E2" w:rsidRPr="00CC624E" w:rsidRDefault="00B352E2" w:rsidP="00B352E2">
      <w:pPr>
        <w:rPr>
          <w:rFonts w:ascii="Times New Roman" w:hAnsi="Times New Roman"/>
          <w:sz w:val="24"/>
          <w:szCs w:val="24"/>
          <w:lang w:val="fi-FI"/>
        </w:rPr>
      </w:pPr>
    </w:p>
    <w:p w:rsidR="00B352E2" w:rsidRPr="00CC624E" w:rsidRDefault="00B352E2" w:rsidP="00B352E2">
      <w:pPr>
        <w:rPr>
          <w:rFonts w:ascii="Times New Roman" w:hAnsi="Times New Roman"/>
          <w:bCs/>
          <w:sz w:val="24"/>
          <w:szCs w:val="24"/>
          <w:lang w:val="fi-FI"/>
        </w:rPr>
      </w:pPr>
      <w:r w:rsidRPr="00CC624E">
        <w:rPr>
          <w:rFonts w:ascii="Times New Roman" w:hAnsi="Times New Roman"/>
          <w:sz w:val="24"/>
          <w:szCs w:val="24"/>
          <w:lang w:val="fi-FI"/>
        </w:rPr>
        <w:tab/>
      </w:r>
      <w:r w:rsidRPr="00CC624E">
        <w:rPr>
          <w:rFonts w:ascii="Times New Roman" w:hAnsi="Times New Roman"/>
          <w:sz w:val="24"/>
          <w:szCs w:val="24"/>
          <w:lang w:val="fi-FI"/>
        </w:rPr>
        <w:tab/>
      </w:r>
      <w:r w:rsidRPr="00CC624E">
        <w:rPr>
          <w:rFonts w:ascii="Times New Roman" w:hAnsi="Times New Roman"/>
          <w:sz w:val="24"/>
          <w:szCs w:val="24"/>
          <w:lang w:val="fi-FI"/>
        </w:rPr>
        <w:tab/>
      </w:r>
      <w:r w:rsidRPr="00CC624E">
        <w:rPr>
          <w:rFonts w:ascii="Times New Roman" w:hAnsi="Times New Roman"/>
          <w:sz w:val="24"/>
          <w:szCs w:val="24"/>
          <w:lang w:val="fi-FI"/>
        </w:rPr>
        <w:tab/>
      </w:r>
      <w:r w:rsidRPr="00CC624E">
        <w:rPr>
          <w:rFonts w:ascii="Times New Roman" w:hAnsi="Times New Roman"/>
          <w:sz w:val="24"/>
          <w:szCs w:val="24"/>
          <w:lang w:val="fi-FI"/>
        </w:rPr>
        <w:tab/>
      </w:r>
      <w:r w:rsidRPr="00CC624E">
        <w:rPr>
          <w:rFonts w:ascii="Times New Roman" w:hAnsi="Times New Roman"/>
          <w:sz w:val="24"/>
          <w:szCs w:val="24"/>
          <w:lang w:val="fi-FI"/>
        </w:rPr>
        <w:tab/>
        <w:t xml:space="preserve">       Reika Dasha Mihwa</w:t>
      </w:r>
      <w:r w:rsidRPr="00CC624E">
        <w:rPr>
          <w:rFonts w:ascii="Times New Roman" w:hAnsi="Times New Roman"/>
          <w:bCs/>
          <w:sz w:val="24"/>
          <w:szCs w:val="24"/>
          <w:lang w:val="fi-FI"/>
        </w:rPr>
        <w:br w:type="page"/>
      </w:r>
    </w:p>
    <w:p w:rsidR="00B352E2" w:rsidRDefault="00B352E2" w:rsidP="00B352E2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I  PETUNJUK PENGISIAN</w:t>
      </w:r>
    </w:p>
    <w:p w:rsidR="00B352E2" w:rsidRDefault="00B352E2" w:rsidP="00B352E2">
      <w:pPr>
        <w:pStyle w:val="ListParagraph"/>
        <w:numPr>
          <w:ilvl w:val="0"/>
          <w:numId w:val="17"/>
        </w:numPr>
        <w:spacing w:line="256" w:lineRule="auto"/>
        <w:ind w:left="270" w:hanging="27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Kepada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Bapak</w:t>
      </w:r>
      <w:proofErr w:type="spellEnd"/>
      <w:r>
        <w:rPr>
          <w:rFonts w:ascii="Times New Roman" w:hAnsi="Times New Roman"/>
          <w:bCs/>
          <w:sz w:val="24"/>
          <w:szCs w:val="24"/>
        </w:rPr>
        <w:t>/</w:t>
      </w:r>
      <w:proofErr w:type="spellStart"/>
      <w:r>
        <w:rPr>
          <w:rFonts w:ascii="Times New Roman" w:hAnsi="Times New Roman"/>
          <w:bCs/>
          <w:sz w:val="24"/>
          <w:szCs w:val="24"/>
        </w:rPr>
        <w:t>Ibu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saya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bermohon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untuk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menjawab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seluruh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pertanyaan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bCs/>
          <w:sz w:val="24"/>
          <w:szCs w:val="24"/>
        </w:rPr>
        <w:t>ada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jujur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sebenarnya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B352E2" w:rsidRDefault="00B352E2" w:rsidP="00B352E2">
      <w:pPr>
        <w:pStyle w:val="ListParagraph"/>
        <w:numPr>
          <w:ilvl w:val="0"/>
          <w:numId w:val="17"/>
        </w:numPr>
        <w:spacing w:line="256" w:lineRule="auto"/>
        <w:ind w:left="270" w:hanging="27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Pengisian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angket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tidak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berpengaruh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kepada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Bapak</w:t>
      </w:r>
      <w:proofErr w:type="spellEnd"/>
      <w:r>
        <w:rPr>
          <w:rFonts w:ascii="Times New Roman" w:hAnsi="Times New Roman"/>
          <w:bCs/>
          <w:sz w:val="24"/>
          <w:szCs w:val="24"/>
        </w:rPr>
        <w:t>/</w:t>
      </w:r>
      <w:proofErr w:type="spellStart"/>
      <w:r>
        <w:rPr>
          <w:rFonts w:ascii="Times New Roman" w:hAnsi="Times New Roman"/>
          <w:bCs/>
          <w:sz w:val="24"/>
          <w:szCs w:val="24"/>
        </w:rPr>
        <w:t>Ibu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masa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datang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karena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semata-mata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hanya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untuk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kepentingan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ilmiah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lingkungan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terbatas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B352E2" w:rsidRDefault="00B352E2" w:rsidP="00B352E2">
      <w:pPr>
        <w:pStyle w:val="ListParagraph"/>
        <w:numPr>
          <w:ilvl w:val="0"/>
          <w:numId w:val="17"/>
        </w:numPr>
        <w:spacing w:line="256" w:lineRule="auto"/>
        <w:ind w:left="270" w:hanging="27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Cara </w:t>
      </w:r>
      <w:proofErr w:type="spellStart"/>
      <w:r>
        <w:rPr>
          <w:rFonts w:ascii="Times New Roman" w:hAnsi="Times New Roman"/>
          <w:bCs/>
          <w:sz w:val="24"/>
          <w:szCs w:val="24"/>
        </w:rPr>
        <w:t>pengisisan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adalah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Bapak</w:t>
      </w:r>
      <w:proofErr w:type="spellEnd"/>
      <w:r>
        <w:rPr>
          <w:rFonts w:ascii="Times New Roman" w:hAnsi="Times New Roman"/>
          <w:bCs/>
          <w:sz w:val="24"/>
          <w:szCs w:val="24"/>
        </w:rPr>
        <w:t>/</w:t>
      </w:r>
      <w:proofErr w:type="spellStart"/>
      <w:r>
        <w:rPr>
          <w:rFonts w:ascii="Times New Roman" w:hAnsi="Times New Roman"/>
          <w:bCs/>
          <w:sz w:val="24"/>
          <w:szCs w:val="24"/>
        </w:rPr>
        <w:t>Ibu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dipersilahkan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untuk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memberikan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keterangan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jawaban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bCs/>
          <w:sz w:val="24"/>
          <w:szCs w:val="24"/>
        </w:rPr>
        <w:t>dianggap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tepat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paling </w:t>
      </w:r>
      <w:proofErr w:type="spellStart"/>
      <w:r>
        <w:rPr>
          <w:rFonts w:ascii="Times New Roman" w:hAnsi="Times New Roman"/>
          <w:bCs/>
          <w:sz w:val="24"/>
          <w:szCs w:val="24"/>
        </w:rPr>
        <w:t>sesuai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menurut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pendapat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Bapak</w:t>
      </w:r>
      <w:proofErr w:type="spellEnd"/>
      <w:r>
        <w:rPr>
          <w:rFonts w:ascii="Times New Roman" w:hAnsi="Times New Roman"/>
          <w:bCs/>
          <w:sz w:val="24"/>
          <w:szCs w:val="24"/>
        </w:rPr>
        <w:t>/</w:t>
      </w:r>
      <w:proofErr w:type="spellStart"/>
      <w:r>
        <w:rPr>
          <w:rFonts w:ascii="Times New Roman" w:hAnsi="Times New Roman"/>
          <w:bCs/>
          <w:sz w:val="24"/>
          <w:szCs w:val="24"/>
        </w:rPr>
        <w:t>Ibu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memberikan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tanda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checklist (</w:t>
      </w:r>
      <w:r>
        <w:rPr>
          <w:rFonts w:ascii="Times New Roman" w:hAnsi="Times New Roman"/>
          <w:bCs/>
          <w:sz w:val="24"/>
          <w:szCs w:val="24"/>
        </w:rPr>
        <w:sym w:font="Wingdings" w:char="F0FC"/>
      </w:r>
      <w:r>
        <w:rPr>
          <w:rFonts w:ascii="Times New Roman" w:hAnsi="Times New Roman"/>
          <w:bCs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bCs/>
          <w:sz w:val="24"/>
          <w:szCs w:val="24"/>
        </w:rPr>
        <w:t>pada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lembar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jawaban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bCs/>
          <w:sz w:val="24"/>
          <w:szCs w:val="24"/>
        </w:rPr>
        <w:t>telah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tersedia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B352E2" w:rsidRDefault="00B352E2" w:rsidP="00B352E2">
      <w:pPr>
        <w:pStyle w:val="ListParagraph"/>
        <w:numPr>
          <w:ilvl w:val="0"/>
          <w:numId w:val="17"/>
        </w:numPr>
        <w:spacing w:line="256" w:lineRule="auto"/>
        <w:ind w:left="270" w:hanging="27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Keterangan</w:t>
      </w:r>
      <w:proofErr w:type="spellEnd"/>
    </w:p>
    <w:p w:rsidR="00B352E2" w:rsidRDefault="00B352E2" w:rsidP="00B352E2">
      <w:pPr>
        <w:pStyle w:val="ListParagraph"/>
        <w:ind w:left="27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SS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= </w:t>
      </w:r>
      <w:proofErr w:type="spellStart"/>
      <w:r>
        <w:rPr>
          <w:rFonts w:ascii="Times New Roman" w:hAnsi="Times New Roman"/>
          <w:bCs/>
          <w:sz w:val="24"/>
          <w:szCs w:val="24"/>
        </w:rPr>
        <w:t>Sangat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Setuju</w:t>
      </w:r>
      <w:proofErr w:type="spellEnd"/>
      <w:r>
        <w:rPr>
          <w:rFonts w:ascii="Times New Roman" w:hAnsi="Times New Roman"/>
          <w:bCs/>
          <w:sz w:val="24"/>
          <w:szCs w:val="24"/>
        </w:rPr>
        <w:tab/>
      </w:r>
    </w:p>
    <w:p w:rsidR="00B352E2" w:rsidRDefault="00B352E2" w:rsidP="00B352E2">
      <w:pPr>
        <w:pStyle w:val="ListParagraph"/>
        <w:ind w:left="27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= </w:t>
      </w:r>
      <w:proofErr w:type="spellStart"/>
      <w:r>
        <w:rPr>
          <w:rFonts w:ascii="Times New Roman" w:hAnsi="Times New Roman"/>
          <w:bCs/>
          <w:sz w:val="24"/>
          <w:szCs w:val="24"/>
        </w:rPr>
        <w:t>Setuju</w:t>
      </w:r>
      <w:proofErr w:type="spellEnd"/>
    </w:p>
    <w:p w:rsidR="00B352E2" w:rsidRDefault="00B352E2" w:rsidP="00B352E2">
      <w:pPr>
        <w:pStyle w:val="ListParagraph"/>
        <w:ind w:left="27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= </w:t>
      </w:r>
      <w:proofErr w:type="spellStart"/>
      <w:r>
        <w:rPr>
          <w:rFonts w:ascii="Times New Roman" w:hAnsi="Times New Roman"/>
          <w:bCs/>
          <w:sz w:val="24"/>
          <w:szCs w:val="24"/>
        </w:rPr>
        <w:t>Netral</w:t>
      </w:r>
      <w:proofErr w:type="spellEnd"/>
    </w:p>
    <w:p w:rsidR="00B352E2" w:rsidRDefault="00B352E2" w:rsidP="00B352E2">
      <w:pPr>
        <w:pStyle w:val="ListParagraph"/>
        <w:ind w:left="27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TS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= </w:t>
      </w:r>
      <w:proofErr w:type="spellStart"/>
      <w:r>
        <w:rPr>
          <w:rFonts w:ascii="Times New Roman" w:hAnsi="Times New Roman"/>
          <w:bCs/>
          <w:sz w:val="24"/>
          <w:szCs w:val="24"/>
        </w:rPr>
        <w:t>Tidak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Setuju</w:t>
      </w:r>
      <w:proofErr w:type="spellEnd"/>
    </w:p>
    <w:p w:rsidR="00B352E2" w:rsidRDefault="00B352E2" w:rsidP="00B352E2">
      <w:pPr>
        <w:pStyle w:val="ListParagraph"/>
        <w:ind w:left="27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STS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= </w:t>
      </w:r>
      <w:proofErr w:type="spellStart"/>
      <w:r>
        <w:rPr>
          <w:rFonts w:ascii="Times New Roman" w:hAnsi="Times New Roman"/>
          <w:bCs/>
          <w:sz w:val="24"/>
          <w:szCs w:val="24"/>
        </w:rPr>
        <w:t>Sangat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Tidak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Setuju</w:t>
      </w:r>
      <w:proofErr w:type="spellEnd"/>
    </w:p>
    <w:p w:rsidR="00B352E2" w:rsidRDefault="00B352E2" w:rsidP="00B352E2">
      <w:pPr>
        <w:pStyle w:val="ListParagraph"/>
        <w:ind w:left="270"/>
        <w:jc w:val="both"/>
        <w:rPr>
          <w:rFonts w:ascii="Times New Roman" w:hAnsi="Times New Roman"/>
          <w:bCs/>
          <w:sz w:val="24"/>
          <w:szCs w:val="24"/>
        </w:rPr>
      </w:pPr>
    </w:p>
    <w:p w:rsidR="00B352E2" w:rsidRDefault="00B352E2" w:rsidP="00B352E2">
      <w:pPr>
        <w:pStyle w:val="ListParagraph"/>
        <w:ind w:left="270"/>
        <w:jc w:val="both"/>
        <w:rPr>
          <w:rFonts w:ascii="Times New Roman" w:hAnsi="Times New Roman"/>
          <w:bCs/>
          <w:sz w:val="24"/>
          <w:szCs w:val="24"/>
        </w:rPr>
      </w:pPr>
    </w:p>
    <w:p w:rsidR="00B352E2" w:rsidRDefault="00B352E2" w:rsidP="00B352E2">
      <w:pPr>
        <w:pStyle w:val="ListParagraph"/>
        <w:ind w:left="270" w:hanging="27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 IDENTITAS RESPONDEN</w:t>
      </w:r>
    </w:p>
    <w:p w:rsidR="00B352E2" w:rsidRDefault="00B352E2" w:rsidP="00B352E2">
      <w:pPr>
        <w:pStyle w:val="ListParagraph"/>
        <w:numPr>
          <w:ilvl w:val="0"/>
          <w:numId w:val="18"/>
        </w:numPr>
        <w:spacing w:line="256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Apakah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Bapak</w:t>
      </w:r>
      <w:proofErr w:type="spellEnd"/>
      <w:r>
        <w:rPr>
          <w:rFonts w:ascii="Times New Roman" w:hAnsi="Times New Roman"/>
          <w:bCs/>
          <w:sz w:val="24"/>
          <w:szCs w:val="24"/>
        </w:rPr>
        <w:t>/</w:t>
      </w:r>
      <w:proofErr w:type="spellStart"/>
      <w:r>
        <w:rPr>
          <w:rFonts w:ascii="Times New Roman" w:hAnsi="Times New Roman"/>
          <w:bCs/>
          <w:sz w:val="24"/>
          <w:szCs w:val="24"/>
        </w:rPr>
        <w:t>Ibu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pernah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berbelanja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Kobapa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Store?</w:t>
      </w:r>
    </w:p>
    <w:p w:rsidR="00B352E2" w:rsidRPr="00CC624E" w:rsidRDefault="00B352E2" w:rsidP="00B352E2">
      <w:pPr>
        <w:pStyle w:val="ListParagraph"/>
        <w:numPr>
          <w:ilvl w:val="0"/>
          <w:numId w:val="18"/>
        </w:numPr>
        <w:spacing w:line="256" w:lineRule="auto"/>
        <w:jc w:val="both"/>
        <w:rPr>
          <w:rFonts w:ascii="Times New Roman" w:hAnsi="Times New Roman"/>
          <w:bCs/>
          <w:sz w:val="24"/>
          <w:szCs w:val="24"/>
          <w:lang w:val="fi-FI"/>
        </w:rPr>
      </w:pPr>
      <w:r w:rsidRPr="00CC624E">
        <w:rPr>
          <w:rFonts w:ascii="Times New Roman" w:hAnsi="Times New Roman"/>
          <w:bCs/>
          <w:sz w:val="24"/>
          <w:szCs w:val="24"/>
          <w:lang w:val="fi-FI"/>
        </w:rPr>
        <w:t>Apabila Ya lanjut ke pertayaan selanjutnya</w:t>
      </w:r>
    </w:p>
    <w:p w:rsidR="00B352E2" w:rsidRDefault="00D27877" w:rsidP="00B352E2">
      <w:pPr>
        <w:pStyle w:val="ListParagraph"/>
        <w:numPr>
          <w:ilvl w:val="0"/>
          <w:numId w:val="18"/>
        </w:numPr>
        <w:spacing w:after="0" w:line="256" w:lineRule="auto"/>
        <w:jc w:val="both"/>
        <w:rPr>
          <w:rFonts w:ascii="Times New Roman" w:hAnsi="Times New Roman"/>
          <w:b/>
          <w:bCs/>
          <w:sz w:val="28"/>
          <w:szCs w:val="24"/>
        </w:rPr>
      </w:pPr>
      <w:r w:rsidRPr="00D27877">
        <w:rPr>
          <w:rFonts w:ascii="Times New Roman" w:hAnsi="Times New Roman"/>
          <w:bCs/>
          <w:noProof/>
          <w:sz w:val="24"/>
          <w:szCs w:val="24"/>
        </w:rPr>
        <w:pict>
          <v:rect id="Rectangle 19" o:spid="_x0000_s1026" style="position:absolute;left:0;text-align:left;margin-left:322.55pt;margin-top:2.55pt;width:8.25pt;height:7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" filled="f" strokecolor="black [3213]" strokeweight="2pt"/>
        </w:pict>
      </w:r>
      <w:r w:rsidRPr="00D27877">
        <w:rPr>
          <w:rFonts w:ascii="Times New Roman" w:hAnsi="Times New Roman"/>
          <w:bCs/>
          <w:noProof/>
          <w:sz w:val="24"/>
          <w:szCs w:val="24"/>
        </w:rPr>
        <w:pict>
          <v:rect id="Rectangle 21" o:spid="_x0000_s1039" style="position:absolute;left:0;text-align:left;margin-left:323.05pt;margin-top:16.6pt;width:8.25pt;height:7.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" filled="f" strokecolor="black [3213]" strokeweight="2pt"/>
        </w:pict>
      </w:r>
      <w:proofErr w:type="spellStart"/>
      <w:r w:rsidR="00B352E2">
        <w:rPr>
          <w:rFonts w:ascii="Times New Roman" w:hAnsi="Times New Roman"/>
          <w:bCs/>
          <w:sz w:val="24"/>
          <w:szCs w:val="24"/>
        </w:rPr>
        <w:t>Jenis</w:t>
      </w:r>
      <w:proofErr w:type="spellEnd"/>
      <w:r w:rsidR="00B352E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352E2">
        <w:rPr>
          <w:rFonts w:ascii="Times New Roman" w:hAnsi="Times New Roman"/>
          <w:bCs/>
          <w:sz w:val="24"/>
          <w:szCs w:val="24"/>
        </w:rPr>
        <w:t>Kelamin</w:t>
      </w:r>
      <w:proofErr w:type="spellEnd"/>
      <w:r w:rsidR="00B352E2">
        <w:rPr>
          <w:rFonts w:ascii="Times New Roman" w:hAnsi="Times New Roman"/>
          <w:bCs/>
          <w:sz w:val="24"/>
          <w:szCs w:val="24"/>
        </w:rPr>
        <w:tab/>
      </w:r>
      <w:r w:rsidR="00B352E2">
        <w:rPr>
          <w:rFonts w:ascii="Times New Roman" w:hAnsi="Times New Roman"/>
          <w:bCs/>
          <w:sz w:val="24"/>
          <w:szCs w:val="24"/>
        </w:rPr>
        <w:tab/>
      </w:r>
      <w:r w:rsidR="00B352E2">
        <w:rPr>
          <w:rFonts w:ascii="Times New Roman" w:hAnsi="Times New Roman"/>
          <w:bCs/>
          <w:sz w:val="24"/>
          <w:szCs w:val="24"/>
        </w:rPr>
        <w:tab/>
      </w:r>
      <w:r w:rsidR="00B352E2">
        <w:rPr>
          <w:rFonts w:ascii="Times New Roman" w:hAnsi="Times New Roman"/>
          <w:bCs/>
          <w:sz w:val="24"/>
          <w:szCs w:val="24"/>
        </w:rPr>
        <w:tab/>
        <w:t xml:space="preserve">: 1. </w:t>
      </w:r>
      <w:proofErr w:type="spellStart"/>
      <w:r w:rsidR="00B352E2">
        <w:rPr>
          <w:rFonts w:ascii="Times New Roman" w:hAnsi="Times New Roman"/>
          <w:bCs/>
          <w:sz w:val="24"/>
          <w:szCs w:val="24"/>
        </w:rPr>
        <w:t>Laki</w:t>
      </w:r>
      <w:proofErr w:type="spellEnd"/>
      <w:r w:rsidR="00B352E2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 w:rsidR="00B352E2">
        <w:rPr>
          <w:rFonts w:ascii="Times New Roman" w:hAnsi="Times New Roman"/>
          <w:bCs/>
          <w:sz w:val="24"/>
          <w:szCs w:val="24"/>
        </w:rPr>
        <w:t>Laki</w:t>
      </w:r>
      <w:proofErr w:type="spellEnd"/>
      <w:r w:rsidR="00B352E2">
        <w:rPr>
          <w:rFonts w:ascii="Times New Roman" w:hAnsi="Times New Roman"/>
          <w:bCs/>
          <w:sz w:val="24"/>
          <w:szCs w:val="24"/>
        </w:rPr>
        <w:tab/>
      </w:r>
      <w:r w:rsidR="00B352E2">
        <w:rPr>
          <w:rFonts w:ascii="Times New Roman" w:hAnsi="Times New Roman"/>
          <w:bCs/>
          <w:sz w:val="24"/>
          <w:szCs w:val="24"/>
        </w:rPr>
        <w:tab/>
      </w:r>
    </w:p>
    <w:p w:rsidR="00B352E2" w:rsidRDefault="00B352E2" w:rsidP="00B352E2">
      <w:pPr>
        <w:spacing w:after="0" w:line="276" w:lineRule="auto"/>
        <w:ind w:left="43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2. </w:t>
      </w:r>
      <w:proofErr w:type="spellStart"/>
      <w:r>
        <w:rPr>
          <w:rFonts w:ascii="Times New Roman" w:hAnsi="Times New Roman"/>
          <w:bCs/>
          <w:sz w:val="24"/>
          <w:szCs w:val="24"/>
        </w:rPr>
        <w:t>Perempuan</w:t>
      </w:r>
      <w:proofErr w:type="spellEnd"/>
      <w:r>
        <w:rPr>
          <w:rFonts w:ascii="Times New Roman" w:hAnsi="Times New Roman"/>
          <w:bCs/>
          <w:sz w:val="24"/>
          <w:szCs w:val="24"/>
        </w:rPr>
        <w:tab/>
      </w:r>
    </w:p>
    <w:p w:rsidR="00B352E2" w:rsidRDefault="00D27877" w:rsidP="00B352E2">
      <w:pPr>
        <w:spacing w:after="0" w:line="276" w:lineRule="auto"/>
        <w:ind w:left="4320"/>
        <w:jc w:val="both"/>
        <w:rPr>
          <w:rFonts w:ascii="Times New Roman" w:hAnsi="Times New Roman"/>
          <w:b/>
          <w:bCs/>
          <w:sz w:val="28"/>
          <w:szCs w:val="24"/>
        </w:rPr>
      </w:pPr>
      <w:r w:rsidRPr="00D27877">
        <w:rPr>
          <w:rFonts w:ascii="Times New Roman" w:hAnsi="Times New Roman"/>
          <w:bCs/>
          <w:noProof/>
          <w:sz w:val="24"/>
          <w:szCs w:val="24"/>
        </w:rPr>
        <w:pict>
          <v:rect id="Rectangle 22" o:spid="_x0000_s1038" style="position:absolute;left:0;text-align:left;margin-left:322.75pt;margin-top:18.5pt;width:8.25pt;height:7.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" filled="f" strokecolor="black [3213]" strokeweight="2pt"/>
        </w:pict>
      </w:r>
    </w:p>
    <w:p w:rsidR="00B352E2" w:rsidRDefault="00D27877" w:rsidP="00B352E2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27877">
        <w:rPr>
          <w:rFonts w:ascii="Times New Roman" w:hAnsi="Times New Roman"/>
          <w:bCs/>
          <w:noProof/>
          <w:sz w:val="24"/>
          <w:szCs w:val="24"/>
        </w:rPr>
        <w:pict>
          <v:rect id="Rectangle 23" o:spid="_x0000_s1037" style="position:absolute;left:0;text-align:left;margin-left:322.75pt;margin-top:15.85pt;width:8.25pt;height:7.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" filled="f" strokecolor="black [3213]" strokeweight="2pt"/>
        </w:pict>
      </w:r>
      <w:proofErr w:type="spellStart"/>
      <w:r w:rsidR="00B352E2">
        <w:rPr>
          <w:rFonts w:ascii="Times New Roman" w:hAnsi="Times New Roman"/>
          <w:bCs/>
          <w:sz w:val="24"/>
          <w:szCs w:val="24"/>
        </w:rPr>
        <w:t>Usia</w:t>
      </w:r>
      <w:proofErr w:type="spellEnd"/>
      <w:r w:rsidR="00B352E2">
        <w:rPr>
          <w:rFonts w:ascii="Times New Roman" w:hAnsi="Times New Roman"/>
          <w:bCs/>
          <w:sz w:val="24"/>
          <w:szCs w:val="24"/>
        </w:rPr>
        <w:t xml:space="preserve"> </w:t>
      </w:r>
      <w:r w:rsidR="00B352E2">
        <w:rPr>
          <w:rFonts w:ascii="Times New Roman" w:hAnsi="Times New Roman"/>
          <w:bCs/>
          <w:sz w:val="24"/>
          <w:szCs w:val="24"/>
        </w:rPr>
        <w:tab/>
      </w:r>
      <w:r w:rsidR="00B352E2">
        <w:rPr>
          <w:rFonts w:ascii="Times New Roman" w:hAnsi="Times New Roman"/>
          <w:bCs/>
          <w:sz w:val="28"/>
          <w:szCs w:val="24"/>
        </w:rPr>
        <w:tab/>
      </w:r>
      <w:r w:rsidR="00B352E2">
        <w:rPr>
          <w:rFonts w:ascii="Times New Roman" w:hAnsi="Times New Roman"/>
          <w:bCs/>
          <w:sz w:val="28"/>
          <w:szCs w:val="24"/>
        </w:rPr>
        <w:tab/>
      </w:r>
      <w:r w:rsidR="00B352E2">
        <w:rPr>
          <w:rFonts w:ascii="Times New Roman" w:hAnsi="Times New Roman"/>
          <w:bCs/>
          <w:sz w:val="28"/>
          <w:szCs w:val="24"/>
        </w:rPr>
        <w:tab/>
      </w:r>
      <w:r w:rsidR="00B352E2">
        <w:rPr>
          <w:rFonts w:ascii="Times New Roman" w:hAnsi="Times New Roman"/>
          <w:bCs/>
          <w:sz w:val="28"/>
          <w:szCs w:val="24"/>
        </w:rPr>
        <w:tab/>
      </w:r>
      <w:r w:rsidR="00B352E2">
        <w:rPr>
          <w:rFonts w:ascii="Times New Roman" w:hAnsi="Times New Roman"/>
          <w:bCs/>
          <w:sz w:val="24"/>
          <w:szCs w:val="24"/>
        </w:rPr>
        <w:t xml:space="preserve">: 1. 17 – 24 </w:t>
      </w:r>
      <w:proofErr w:type="spellStart"/>
      <w:r w:rsidR="00B352E2">
        <w:rPr>
          <w:rFonts w:ascii="Times New Roman" w:hAnsi="Times New Roman"/>
          <w:bCs/>
          <w:sz w:val="24"/>
          <w:szCs w:val="24"/>
        </w:rPr>
        <w:t>tahun</w:t>
      </w:r>
      <w:proofErr w:type="spellEnd"/>
      <w:r w:rsidR="00B352E2">
        <w:rPr>
          <w:rFonts w:ascii="Times New Roman" w:hAnsi="Times New Roman"/>
          <w:bCs/>
          <w:sz w:val="24"/>
          <w:szCs w:val="24"/>
        </w:rPr>
        <w:t xml:space="preserve">        </w:t>
      </w:r>
    </w:p>
    <w:p w:rsidR="00B352E2" w:rsidRDefault="00B352E2" w:rsidP="00B352E2">
      <w:pPr>
        <w:pStyle w:val="ListParagraph"/>
        <w:ind w:left="43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2. 25 – 32 </w:t>
      </w:r>
      <w:proofErr w:type="spellStart"/>
      <w:r>
        <w:rPr>
          <w:rFonts w:ascii="Times New Roman" w:hAnsi="Times New Roman"/>
          <w:bCs/>
          <w:sz w:val="24"/>
          <w:szCs w:val="24"/>
        </w:rPr>
        <w:t>tahun</w:t>
      </w:r>
      <w:proofErr w:type="spellEnd"/>
      <w:r>
        <w:rPr>
          <w:rFonts w:ascii="Times New Roman" w:hAnsi="Times New Roman"/>
          <w:bCs/>
          <w:sz w:val="24"/>
          <w:szCs w:val="24"/>
        </w:rPr>
        <w:tab/>
      </w:r>
    </w:p>
    <w:p w:rsidR="00B352E2" w:rsidRDefault="00D27877" w:rsidP="00B352E2">
      <w:pPr>
        <w:pStyle w:val="ListParagraph"/>
        <w:ind w:left="4320"/>
        <w:jc w:val="both"/>
        <w:rPr>
          <w:rFonts w:ascii="Times New Roman" w:hAnsi="Times New Roman"/>
          <w:bCs/>
          <w:sz w:val="24"/>
          <w:szCs w:val="24"/>
        </w:rPr>
      </w:pPr>
      <w:r w:rsidRPr="00D27877">
        <w:rPr>
          <w:rFonts w:ascii="Times New Roman" w:hAnsi="Times New Roman"/>
          <w:bCs/>
          <w:noProof/>
          <w:sz w:val="24"/>
          <w:szCs w:val="24"/>
        </w:rPr>
        <w:pict>
          <v:rect id="Rectangle 24" o:spid="_x0000_s1036" style="position:absolute;left:0;text-align:left;margin-left:323.3pt;margin-top:1.75pt;width:8.25pt;height:7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" filled="f" strokecolor="black [3213]" strokeweight="2pt"/>
        </w:pict>
      </w:r>
      <w:r w:rsidR="00B352E2">
        <w:rPr>
          <w:rFonts w:ascii="Times New Roman" w:hAnsi="Times New Roman"/>
          <w:bCs/>
          <w:sz w:val="24"/>
          <w:szCs w:val="24"/>
        </w:rPr>
        <w:t xml:space="preserve">  3. 33 – 40 </w:t>
      </w:r>
      <w:proofErr w:type="spellStart"/>
      <w:r w:rsidR="00B352E2">
        <w:rPr>
          <w:rFonts w:ascii="Times New Roman" w:hAnsi="Times New Roman"/>
          <w:bCs/>
          <w:sz w:val="24"/>
          <w:szCs w:val="24"/>
        </w:rPr>
        <w:t>tahun</w:t>
      </w:r>
      <w:proofErr w:type="spellEnd"/>
    </w:p>
    <w:p w:rsidR="00B352E2" w:rsidRDefault="00D27877" w:rsidP="00B352E2">
      <w:pPr>
        <w:pStyle w:val="ListParagraph"/>
        <w:ind w:left="4320"/>
        <w:jc w:val="both"/>
        <w:rPr>
          <w:rFonts w:ascii="Times New Roman" w:hAnsi="Times New Roman"/>
          <w:bCs/>
          <w:sz w:val="24"/>
          <w:szCs w:val="24"/>
        </w:rPr>
      </w:pPr>
      <w:r w:rsidRPr="00D27877">
        <w:rPr>
          <w:rFonts w:ascii="Times New Roman" w:hAnsi="Times New Roman"/>
          <w:bCs/>
          <w:noProof/>
          <w:sz w:val="24"/>
          <w:szCs w:val="24"/>
        </w:rPr>
        <w:pict>
          <v:rect id="Rectangle 25" o:spid="_x0000_s1035" style="position:absolute;left:0;text-align:left;margin-left:323.3pt;margin-top:1.9pt;width:8.25pt;height:7.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" filled="f" strokecolor="black [3213]" strokeweight="2pt"/>
        </w:pict>
      </w:r>
      <w:r w:rsidR="00B352E2">
        <w:rPr>
          <w:rFonts w:ascii="Times New Roman" w:hAnsi="Times New Roman"/>
          <w:bCs/>
          <w:sz w:val="24"/>
          <w:szCs w:val="24"/>
        </w:rPr>
        <w:t xml:space="preserve">  4. &gt; 40 </w:t>
      </w:r>
      <w:proofErr w:type="spellStart"/>
      <w:r w:rsidR="00B352E2">
        <w:rPr>
          <w:rFonts w:ascii="Times New Roman" w:hAnsi="Times New Roman"/>
          <w:bCs/>
          <w:sz w:val="24"/>
          <w:szCs w:val="24"/>
        </w:rPr>
        <w:t>tahun</w:t>
      </w:r>
      <w:proofErr w:type="spellEnd"/>
      <w:r w:rsidR="00B352E2">
        <w:rPr>
          <w:rFonts w:ascii="Times New Roman" w:hAnsi="Times New Roman"/>
          <w:bCs/>
          <w:sz w:val="24"/>
          <w:szCs w:val="24"/>
        </w:rPr>
        <w:t xml:space="preserve"> </w:t>
      </w:r>
    </w:p>
    <w:p w:rsidR="00B352E2" w:rsidRDefault="00B352E2" w:rsidP="00B352E2">
      <w:pPr>
        <w:pStyle w:val="ListParagraph"/>
        <w:ind w:left="4320"/>
        <w:jc w:val="both"/>
        <w:rPr>
          <w:rFonts w:ascii="Times New Roman" w:hAnsi="Times New Roman"/>
          <w:bCs/>
          <w:sz w:val="24"/>
          <w:szCs w:val="24"/>
        </w:rPr>
      </w:pPr>
    </w:p>
    <w:p w:rsidR="00B352E2" w:rsidRDefault="00D27877" w:rsidP="00B352E2">
      <w:pPr>
        <w:pStyle w:val="ListParagraph"/>
        <w:numPr>
          <w:ilvl w:val="0"/>
          <w:numId w:val="18"/>
        </w:numPr>
        <w:spacing w:line="256" w:lineRule="auto"/>
        <w:jc w:val="both"/>
        <w:rPr>
          <w:rFonts w:ascii="Times New Roman" w:hAnsi="Times New Roman"/>
          <w:bCs/>
          <w:sz w:val="24"/>
          <w:szCs w:val="24"/>
        </w:rPr>
      </w:pPr>
      <w:r w:rsidRPr="00D27877">
        <w:rPr>
          <w:rFonts w:ascii="Times New Roman" w:hAnsi="Times New Roman"/>
          <w:bCs/>
          <w:noProof/>
          <w:sz w:val="24"/>
          <w:szCs w:val="24"/>
        </w:rPr>
        <w:pict>
          <v:rect id="Rectangle 26" o:spid="_x0000_s1034" style="position:absolute;left:0;text-align:left;margin-left:323.85pt;margin-top:4.35pt;width:8.25pt;height:7.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" filled="f" strokecolor="black [3213]" strokeweight="2pt"/>
        </w:pict>
      </w:r>
      <w:proofErr w:type="spellStart"/>
      <w:r w:rsidR="00B352E2">
        <w:rPr>
          <w:rFonts w:ascii="Times New Roman" w:hAnsi="Times New Roman"/>
          <w:bCs/>
          <w:sz w:val="24"/>
          <w:szCs w:val="24"/>
        </w:rPr>
        <w:t>Pekerjaan</w:t>
      </w:r>
      <w:proofErr w:type="spellEnd"/>
      <w:r w:rsidR="00B352E2">
        <w:rPr>
          <w:rFonts w:ascii="Times New Roman" w:hAnsi="Times New Roman"/>
          <w:bCs/>
          <w:sz w:val="24"/>
          <w:szCs w:val="24"/>
        </w:rPr>
        <w:t xml:space="preserve"> </w:t>
      </w:r>
      <w:r w:rsidR="00B352E2">
        <w:rPr>
          <w:rFonts w:ascii="Times New Roman" w:hAnsi="Times New Roman"/>
          <w:bCs/>
          <w:sz w:val="24"/>
          <w:szCs w:val="24"/>
        </w:rPr>
        <w:tab/>
      </w:r>
      <w:r w:rsidR="00B352E2">
        <w:rPr>
          <w:rFonts w:ascii="Times New Roman" w:hAnsi="Times New Roman"/>
          <w:bCs/>
          <w:sz w:val="24"/>
          <w:szCs w:val="24"/>
        </w:rPr>
        <w:tab/>
      </w:r>
      <w:r w:rsidR="00B352E2">
        <w:rPr>
          <w:rFonts w:ascii="Times New Roman" w:hAnsi="Times New Roman"/>
          <w:bCs/>
          <w:sz w:val="24"/>
          <w:szCs w:val="24"/>
        </w:rPr>
        <w:tab/>
      </w:r>
      <w:r w:rsidR="00B352E2">
        <w:rPr>
          <w:rFonts w:ascii="Times New Roman" w:hAnsi="Times New Roman"/>
          <w:bCs/>
          <w:sz w:val="24"/>
          <w:szCs w:val="24"/>
        </w:rPr>
        <w:tab/>
        <w:t xml:space="preserve">: 1. </w:t>
      </w:r>
      <w:proofErr w:type="spellStart"/>
      <w:r w:rsidR="00B352E2">
        <w:rPr>
          <w:rFonts w:ascii="Times New Roman" w:hAnsi="Times New Roman"/>
          <w:bCs/>
          <w:sz w:val="24"/>
          <w:szCs w:val="24"/>
        </w:rPr>
        <w:t>Pelajar</w:t>
      </w:r>
      <w:proofErr w:type="spellEnd"/>
      <w:r w:rsidR="00B352E2">
        <w:rPr>
          <w:rFonts w:ascii="Times New Roman" w:hAnsi="Times New Roman"/>
          <w:bCs/>
          <w:sz w:val="24"/>
          <w:szCs w:val="24"/>
        </w:rPr>
        <w:t xml:space="preserve"> </w:t>
      </w:r>
    </w:p>
    <w:p w:rsidR="00B352E2" w:rsidRDefault="00D27877" w:rsidP="00B352E2">
      <w:pPr>
        <w:pStyle w:val="ListParagraph"/>
        <w:ind w:left="4320"/>
        <w:jc w:val="both"/>
        <w:rPr>
          <w:rFonts w:ascii="Times New Roman" w:hAnsi="Times New Roman"/>
          <w:bCs/>
          <w:sz w:val="24"/>
          <w:szCs w:val="24"/>
        </w:rPr>
      </w:pPr>
      <w:r w:rsidRPr="00D27877">
        <w:rPr>
          <w:rFonts w:ascii="Times New Roman" w:hAnsi="Times New Roman"/>
          <w:bCs/>
          <w:noProof/>
          <w:sz w:val="24"/>
          <w:szCs w:val="24"/>
        </w:rPr>
        <w:pict>
          <v:rect id="Rectangle 27" o:spid="_x0000_s1033" style="position:absolute;left:0;text-align:left;margin-left:323.55pt;margin-top:3.55pt;width:8.25pt;height:7.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" filled="f" strokecolor="black [3213]" strokeweight="2pt"/>
        </w:pict>
      </w:r>
      <w:r w:rsidR="00B352E2">
        <w:rPr>
          <w:rFonts w:ascii="Times New Roman" w:hAnsi="Times New Roman"/>
          <w:bCs/>
          <w:sz w:val="24"/>
          <w:szCs w:val="24"/>
        </w:rPr>
        <w:t xml:space="preserve">  2. </w:t>
      </w:r>
      <w:proofErr w:type="spellStart"/>
      <w:r w:rsidR="00B352E2">
        <w:rPr>
          <w:rFonts w:ascii="Times New Roman" w:hAnsi="Times New Roman"/>
          <w:bCs/>
          <w:sz w:val="24"/>
          <w:szCs w:val="24"/>
        </w:rPr>
        <w:t>Mahasiswa</w:t>
      </w:r>
      <w:proofErr w:type="spellEnd"/>
      <w:r w:rsidR="00B352E2">
        <w:rPr>
          <w:rFonts w:ascii="Times New Roman" w:hAnsi="Times New Roman"/>
          <w:bCs/>
          <w:sz w:val="24"/>
          <w:szCs w:val="24"/>
        </w:rPr>
        <w:tab/>
      </w:r>
      <w:r w:rsidR="00B352E2">
        <w:rPr>
          <w:rFonts w:ascii="Times New Roman" w:hAnsi="Times New Roman"/>
          <w:bCs/>
          <w:sz w:val="24"/>
          <w:szCs w:val="24"/>
        </w:rPr>
        <w:tab/>
      </w:r>
    </w:p>
    <w:p w:rsidR="00B352E2" w:rsidRDefault="00D27877" w:rsidP="00B352E2">
      <w:pPr>
        <w:pStyle w:val="ListParagraph"/>
        <w:ind w:left="4320"/>
        <w:jc w:val="both"/>
        <w:rPr>
          <w:rFonts w:ascii="Times New Roman" w:hAnsi="Times New Roman"/>
          <w:bCs/>
          <w:sz w:val="24"/>
          <w:szCs w:val="24"/>
        </w:rPr>
      </w:pPr>
      <w:r w:rsidRPr="00D27877">
        <w:rPr>
          <w:rFonts w:ascii="Times New Roman" w:hAnsi="Times New Roman"/>
          <w:bCs/>
          <w:noProof/>
          <w:sz w:val="24"/>
          <w:szCs w:val="24"/>
        </w:rPr>
        <w:pict>
          <v:rect id="Rectangle 28" o:spid="_x0000_s1032" style="position:absolute;left:0;text-align:left;margin-left:323.85pt;margin-top:1.75pt;width:8.25pt;height:7.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" filled="f" strokecolor="black [3213]" strokeweight="2pt"/>
        </w:pict>
      </w:r>
      <w:r w:rsidR="00B352E2">
        <w:rPr>
          <w:rFonts w:ascii="Times New Roman" w:hAnsi="Times New Roman"/>
          <w:bCs/>
          <w:sz w:val="24"/>
          <w:szCs w:val="24"/>
        </w:rPr>
        <w:t xml:space="preserve">  3. </w:t>
      </w:r>
      <w:proofErr w:type="spellStart"/>
      <w:r w:rsidR="00B352E2">
        <w:rPr>
          <w:rFonts w:ascii="Times New Roman" w:hAnsi="Times New Roman"/>
          <w:bCs/>
          <w:sz w:val="24"/>
          <w:szCs w:val="24"/>
        </w:rPr>
        <w:t>Pegawai</w:t>
      </w:r>
      <w:proofErr w:type="spellEnd"/>
      <w:r w:rsidR="00B352E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352E2">
        <w:rPr>
          <w:rFonts w:ascii="Times New Roman" w:hAnsi="Times New Roman"/>
          <w:bCs/>
          <w:sz w:val="24"/>
          <w:szCs w:val="24"/>
        </w:rPr>
        <w:t>swasta</w:t>
      </w:r>
      <w:proofErr w:type="spellEnd"/>
      <w:r w:rsidR="00B352E2">
        <w:rPr>
          <w:rFonts w:ascii="Times New Roman" w:hAnsi="Times New Roman"/>
          <w:bCs/>
          <w:sz w:val="24"/>
          <w:szCs w:val="24"/>
        </w:rPr>
        <w:t xml:space="preserve">     </w:t>
      </w:r>
    </w:p>
    <w:p w:rsidR="00B352E2" w:rsidRDefault="00D27877" w:rsidP="00B352E2">
      <w:pPr>
        <w:pStyle w:val="ListParagraph"/>
        <w:ind w:left="4320"/>
        <w:jc w:val="both"/>
        <w:rPr>
          <w:rFonts w:ascii="Times New Roman" w:hAnsi="Times New Roman"/>
          <w:bCs/>
          <w:sz w:val="24"/>
          <w:szCs w:val="24"/>
        </w:rPr>
      </w:pPr>
      <w:r w:rsidRPr="00D27877">
        <w:rPr>
          <w:rFonts w:ascii="Times New Roman" w:hAnsi="Times New Roman"/>
          <w:bCs/>
          <w:noProof/>
          <w:sz w:val="24"/>
          <w:szCs w:val="24"/>
        </w:rPr>
        <w:pict>
          <v:rect id="Rectangle 29" o:spid="_x0000_s1031" style="position:absolute;left:0;text-align:left;margin-left:323.85pt;margin-top:1.95pt;width:8.25pt;height:7.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" filled="f" strokecolor="black [3213]" strokeweight="2pt"/>
        </w:pict>
      </w:r>
      <w:r w:rsidR="00B352E2">
        <w:rPr>
          <w:rFonts w:ascii="Times New Roman" w:hAnsi="Times New Roman"/>
          <w:bCs/>
          <w:sz w:val="24"/>
          <w:szCs w:val="24"/>
        </w:rPr>
        <w:t xml:space="preserve">  4. PNS</w:t>
      </w:r>
    </w:p>
    <w:p w:rsidR="00B352E2" w:rsidRDefault="00D27877" w:rsidP="00B352E2">
      <w:pPr>
        <w:pStyle w:val="ListParagraph"/>
        <w:ind w:left="4320"/>
        <w:jc w:val="both"/>
        <w:rPr>
          <w:rFonts w:ascii="Times New Roman" w:hAnsi="Times New Roman"/>
          <w:bCs/>
          <w:sz w:val="24"/>
          <w:szCs w:val="24"/>
        </w:rPr>
      </w:pPr>
      <w:r w:rsidRPr="00D27877">
        <w:rPr>
          <w:rFonts w:ascii="Times New Roman" w:hAnsi="Times New Roman"/>
          <w:bCs/>
          <w:noProof/>
          <w:sz w:val="24"/>
          <w:szCs w:val="24"/>
        </w:rPr>
        <w:pict>
          <v:rect id="Rectangle 30" o:spid="_x0000_s1030" style="position:absolute;left:0;text-align:left;margin-left:323.3pt;margin-top:.9pt;width:8.25pt;height:7.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" filled="f" strokecolor="black [3213]" strokeweight="2pt"/>
        </w:pict>
      </w:r>
      <w:r w:rsidR="00B352E2">
        <w:rPr>
          <w:rFonts w:ascii="Times New Roman" w:hAnsi="Times New Roman"/>
          <w:bCs/>
          <w:sz w:val="24"/>
          <w:szCs w:val="24"/>
        </w:rPr>
        <w:t xml:space="preserve">  5. </w:t>
      </w:r>
      <w:proofErr w:type="spellStart"/>
      <w:r w:rsidR="00B352E2">
        <w:rPr>
          <w:rFonts w:ascii="Times New Roman" w:hAnsi="Times New Roman"/>
          <w:bCs/>
          <w:sz w:val="24"/>
          <w:szCs w:val="24"/>
        </w:rPr>
        <w:t>Ibu</w:t>
      </w:r>
      <w:proofErr w:type="spellEnd"/>
      <w:r w:rsidR="00B352E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352E2">
        <w:rPr>
          <w:rFonts w:ascii="Times New Roman" w:hAnsi="Times New Roman"/>
          <w:bCs/>
          <w:sz w:val="24"/>
          <w:szCs w:val="24"/>
        </w:rPr>
        <w:t>rumah</w:t>
      </w:r>
      <w:proofErr w:type="spellEnd"/>
      <w:r w:rsidR="00B352E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352E2">
        <w:rPr>
          <w:rFonts w:ascii="Times New Roman" w:hAnsi="Times New Roman"/>
          <w:bCs/>
          <w:sz w:val="24"/>
          <w:szCs w:val="24"/>
        </w:rPr>
        <w:t>tangga</w:t>
      </w:r>
      <w:proofErr w:type="spellEnd"/>
    </w:p>
    <w:p w:rsidR="00B352E2" w:rsidRDefault="00B352E2" w:rsidP="00B352E2">
      <w:pPr>
        <w:pStyle w:val="ListParagraph"/>
        <w:ind w:left="4320"/>
        <w:jc w:val="both"/>
        <w:rPr>
          <w:rFonts w:ascii="Times New Roman" w:hAnsi="Times New Roman"/>
          <w:bCs/>
          <w:sz w:val="24"/>
          <w:szCs w:val="24"/>
        </w:rPr>
      </w:pPr>
    </w:p>
    <w:p w:rsidR="00B352E2" w:rsidRDefault="00B352E2" w:rsidP="00B352E2">
      <w:pPr>
        <w:pStyle w:val="ListParagraph"/>
        <w:numPr>
          <w:ilvl w:val="0"/>
          <w:numId w:val="18"/>
        </w:numPr>
        <w:spacing w:line="25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Total </w:t>
      </w:r>
      <w:proofErr w:type="spellStart"/>
      <w:r>
        <w:rPr>
          <w:rFonts w:ascii="Times New Roman" w:hAnsi="Times New Roman"/>
          <w:bCs/>
          <w:sz w:val="24"/>
          <w:szCs w:val="24"/>
        </w:rPr>
        <w:t>anda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berbelanja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Kobapa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Store </w:t>
      </w:r>
      <w:proofErr w:type="spellStart"/>
      <w:r>
        <w:rPr>
          <w:rFonts w:ascii="Times New Roman" w:hAnsi="Times New Roman"/>
          <w:bCs/>
          <w:sz w:val="24"/>
          <w:szCs w:val="24"/>
        </w:rPr>
        <w:t>lebih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dari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Kecamatan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Delitua</w:t>
      </w:r>
      <w:proofErr w:type="spellEnd"/>
      <w:r>
        <w:rPr>
          <w:rFonts w:ascii="Times New Roman" w:hAnsi="Times New Roman"/>
          <w:bCs/>
          <w:sz w:val="24"/>
          <w:szCs w:val="24"/>
        </w:rPr>
        <w:t>?</w:t>
      </w:r>
    </w:p>
    <w:p w:rsidR="00B352E2" w:rsidRDefault="00D27877" w:rsidP="00B352E2">
      <w:pPr>
        <w:pStyle w:val="ListParagraph"/>
        <w:numPr>
          <w:ilvl w:val="6"/>
          <w:numId w:val="18"/>
        </w:numPr>
        <w:spacing w:line="256" w:lineRule="auto"/>
        <w:ind w:left="4680" w:hanging="270"/>
        <w:jc w:val="both"/>
        <w:rPr>
          <w:rFonts w:ascii="Times New Roman" w:hAnsi="Times New Roman"/>
          <w:bCs/>
          <w:sz w:val="24"/>
          <w:szCs w:val="24"/>
        </w:rPr>
      </w:pPr>
      <w:r w:rsidRPr="00D27877">
        <w:rPr>
          <w:rFonts w:ascii="Times New Roman" w:hAnsi="Times New Roman"/>
          <w:bCs/>
          <w:noProof/>
          <w:sz w:val="24"/>
          <w:szCs w:val="24"/>
        </w:rPr>
        <w:pict>
          <v:rect id="Rectangle 31" o:spid="_x0000_s1029" style="position:absolute;left:0;text-align:left;margin-left:323.35pt;margin-top:5.35pt;width:8.25pt;height:7.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" filled="f" strokecolor="black [3213]" strokeweight="2pt"/>
        </w:pict>
      </w:r>
      <w:r w:rsidR="00B352E2">
        <w:rPr>
          <w:rFonts w:ascii="Times New Roman" w:hAnsi="Times New Roman"/>
          <w:bCs/>
          <w:sz w:val="24"/>
          <w:szCs w:val="24"/>
        </w:rPr>
        <w:t>1-3 Kali</w:t>
      </w:r>
    </w:p>
    <w:p w:rsidR="00B352E2" w:rsidRDefault="00D27877" w:rsidP="00B352E2">
      <w:pPr>
        <w:pStyle w:val="ListParagraph"/>
        <w:numPr>
          <w:ilvl w:val="6"/>
          <w:numId w:val="18"/>
        </w:numPr>
        <w:spacing w:line="256" w:lineRule="auto"/>
        <w:ind w:left="4680" w:hanging="270"/>
        <w:jc w:val="both"/>
        <w:rPr>
          <w:rFonts w:ascii="Times New Roman" w:hAnsi="Times New Roman"/>
          <w:bCs/>
          <w:sz w:val="24"/>
          <w:szCs w:val="24"/>
        </w:rPr>
      </w:pPr>
      <w:r w:rsidRPr="00D27877">
        <w:rPr>
          <w:rFonts w:ascii="Times New Roman" w:hAnsi="Times New Roman"/>
          <w:bCs/>
          <w:noProof/>
          <w:sz w:val="24"/>
          <w:szCs w:val="24"/>
        </w:rPr>
        <w:pict>
          <v:rect id="Rectangle 1025" o:spid="_x0000_s1028" style="position:absolute;left:0;text-align:left;margin-left:323.3pt;margin-top:14.8pt;width:8.25pt;height:7.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" filled="f" strokecolor="black [3213]" strokeweight="2pt"/>
        </w:pict>
      </w:r>
      <w:r w:rsidRPr="00D27877">
        <w:rPr>
          <w:rFonts w:ascii="Times New Roman" w:hAnsi="Times New Roman"/>
          <w:bCs/>
          <w:noProof/>
          <w:sz w:val="24"/>
          <w:szCs w:val="24"/>
        </w:rPr>
        <w:pict>
          <v:rect id="Rectangle 1024" o:spid="_x0000_s1027" style="position:absolute;left:0;text-align:left;margin-left:323.3pt;margin-top:2.7pt;width:8.25pt;height:7.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" filled="f" strokecolor="black [3213]" strokeweight="2pt"/>
        </w:pict>
      </w:r>
      <w:r w:rsidR="00B352E2">
        <w:rPr>
          <w:rFonts w:ascii="Times New Roman" w:hAnsi="Times New Roman"/>
          <w:bCs/>
          <w:sz w:val="24"/>
          <w:szCs w:val="24"/>
        </w:rPr>
        <w:t>4-6 Kali</w:t>
      </w:r>
    </w:p>
    <w:p w:rsidR="00B352E2" w:rsidRDefault="00B352E2" w:rsidP="00B352E2">
      <w:pPr>
        <w:pStyle w:val="ListParagraph"/>
        <w:numPr>
          <w:ilvl w:val="6"/>
          <w:numId w:val="18"/>
        </w:numPr>
        <w:spacing w:line="256" w:lineRule="auto"/>
        <w:ind w:left="4680" w:hanging="27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&gt;7  Kali</w:t>
      </w:r>
    </w:p>
    <w:p w:rsidR="00B352E2" w:rsidRDefault="00B352E2" w:rsidP="00B352E2">
      <w:pPr>
        <w:pStyle w:val="ListParagraph"/>
        <w:ind w:left="4320"/>
        <w:jc w:val="both"/>
        <w:rPr>
          <w:rFonts w:ascii="Times New Roman" w:hAnsi="Times New Roman"/>
          <w:bCs/>
          <w:sz w:val="28"/>
          <w:szCs w:val="24"/>
        </w:rPr>
      </w:pPr>
    </w:p>
    <w:p w:rsidR="00B352E2" w:rsidRPr="00F3254F" w:rsidRDefault="00B352E2" w:rsidP="00B352E2">
      <w:pPr>
        <w:jc w:val="both"/>
        <w:rPr>
          <w:rFonts w:ascii="Times New Roman" w:hAnsi="Times New Roman"/>
          <w:bCs/>
          <w:sz w:val="28"/>
          <w:szCs w:val="24"/>
        </w:rPr>
      </w:pPr>
    </w:p>
    <w:p w:rsidR="00B352E2" w:rsidRDefault="00B352E2" w:rsidP="00B352E2">
      <w:pPr>
        <w:pStyle w:val="ListParagraph"/>
        <w:jc w:val="both"/>
        <w:rPr>
          <w:rFonts w:ascii="Times New Roman" w:hAnsi="Times New Roman"/>
          <w:bCs/>
          <w:sz w:val="28"/>
          <w:szCs w:val="24"/>
        </w:rPr>
      </w:pPr>
    </w:p>
    <w:p w:rsidR="00B352E2" w:rsidRDefault="00B352E2" w:rsidP="00B352E2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Store Atmosphere </w:t>
      </w:r>
      <w:r>
        <w:rPr>
          <w:rFonts w:ascii="Times New Roman" w:hAnsi="Times New Roman"/>
          <w:b/>
          <w:bCs/>
          <w:sz w:val="24"/>
          <w:szCs w:val="24"/>
        </w:rPr>
        <w:t>(X1)</w:t>
      </w:r>
    </w:p>
    <w:tbl>
      <w:tblPr>
        <w:tblStyle w:val="TableGrid"/>
        <w:tblW w:w="8385" w:type="dxa"/>
        <w:tblInd w:w="108" w:type="dxa"/>
        <w:tblLayout w:type="fixed"/>
        <w:tblLook w:val="04A0"/>
      </w:tblPr>
      <w:tblGrid>
        <w:gridCol w:w="595"/>
        <w:gridCol w:w="4389"/>
        <w:gridCol w:w="709"/>
        <w:gridCol w:w="538"/>
        <w:gridCol w:w="596"/>
        <w:gridCol w:w="709"/>
        <w:gridCol w:w="849"/>
      </w:tblGrid>
      <w:tr w:rsidR="00B352E2" w:rsidTr="00FF397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  <w:t>No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  <w:t>Pertanyaan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id-ID"/>
              </w:rPr>
              <w:t>(SS)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id-ID"/>
              </w:rPr>
              <w:t>(S)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id-ID"/>
              </w:rPr>
              <w:t>(N)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id-ID"/>
              </w:rPr>
              <w:t>(TS)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id-ID"/>
              </w:rPr>
              <w:t>(STS)</w:t>
            </w:r>
          </w:p>
        </w:tc>
      </w:tr>
      <w:tr w:rsidR="00B352E2" w:rsidTr="00FF3973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</w:pPr>
          </w:p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i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Store Exterior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RPr="003F060F" w:rsidTr="00FF3973"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Default="00B352E2" w:rsidP="00FF3973">
            <w:pPr>
              <w:rPr>
                <w:rFonts w:ascii="Times New Roman" w:eastAsia="Times New Roman" w:hAnsi="Times New Roman" w:cs="Times New Roman"/>
                <w:b/>
                <w:bCs/>
                <w:noProof/>
                <w:kern w:val="2"/>
                <w:sz w:val="24"/>
                <w:szCs w:val="24"/>
                <w:lang w:val="id-ID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Pr="00CC624E" w:rsidRDefault="00B352E2" w:rsidP="00FF3973">
            <w:pPr>
              <w:pStyle w:val="ListParagraph"/>
              <w:ind w:left="0"/>
              <w:rPr>
                <w:rFonts w:ascii="Times New Roman" w:hAnsi="Times New Roman"/>
                <w:bCs/>
                <w:noProof/>
                <w:sz w:val="24"/>
                <w:szCs w:val="24"/>
                <w:lang w:val="fi-FI"/>
              </w:rPr>
            </w:pPr>
            <w:r w:rsidRPr="00CC624E">
              <w:rPr>
                <w:rFonts w:ascii="Times New Roman" w:hAnsi="Times New Roman"/>
                <w:bCs/>
                <w:noProof/>
                <w:sz w:val="24"/>
                <w:szCs w:val="24"/>
                <w:lang w:val="fi-FI"/>
              </w:rPr>
              <w:t>T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  <w:t>ampilan luar Kobapa Store menarik perhatian saya dan membuat saya ingin masuk kedalam</w:t>
            </w:r>
            <w:r w:rsidRPr="00CC624E">
              <w:rPr>
                <w:rFonts w:ascii="Times New Roman" w:hAnsi="Times New Roman"/>
                <w:bCs/>
                <w:noProof/>
                <w:sz w:val="24"/>
                <w:szCs w:val="24"/>
                <w:lang w:val="fi-FI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Tr="00FF3973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</w:pPr>
          </w:p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i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General Interior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RPr="003F060F" w:rsidTr="00FF3973"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Default="00B352E2" w:rsidP="00FF3973">
            <w:pPr>
              <w:rPr>
                <w:rFonts w:ascii="Times New Roman" w:eastAsia="Times New Roman" w:hAnsi="Times New Roman" w:cs="Times New Roman"/>
                <w:b/>
                <w:bCs/>
                <w:noProof/>
                <w:kern w:val="2"/>
                <w:sz w:val="24"/>
                <w:szCs w:val="24"/>
                <w:lang w:val="id-ID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Pr="00CC624E" w:rsidRDefault="00B352E2" w:rsidP="00FF3973">
            <w:pPr>
              <w:pStyle w:val="ListParagraph"/>
              <w:ind w:left="0"/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Suasana didalam Kobapa Store seperti pencahayaan, suhu, dan kebersihan toko membuat saya nyaman untuk berbelanja</w:t>
            </w:r>
            <w:r w:rsidRPr="00CC624E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Tr="00FF3973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</w:pPr>
          </w:p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rPr>
                <w:rFonts w:ascii="Times New Roman" w:hAnsi="Times New Roman"/>
                <w:b/>
                <w:i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i/>
                <w:noProof/>
              </w:rPr>
              <w:t>Store Layout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RPr="003F060F" w:rsidTr="00FF3973"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Default="00B352E2" w:rsidP="00FF3973">
            <w:pPr>
              <w:rPr>
                <w:rFonts w:ascii="Times New Roman" w:eastAsia="Times New Roman" w:hAnsi="Times New Roman" w:cs="Times New Roman"/>
                <w:b/>
                <w:bCs/>
                <w:noProof/>
                <w:kern w:val="2"/>
                <w:sz w:val="24"/>
                <w:szCs w:val="24"/>
                <w:lang w:val="id-ID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Pr="00CC624E" w:rsidRDefault="00B352E2" w:rsidP="00FF3973">
            <w:pPr>
              <w:pStyle w:val="ListParagraph"/>
              <w:ind w:left="0"/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Tata letak di Kobapa Store memudahkan saya untuk menemukan produk yang saya cari</w:t>
            </w:r>
            <w:r w:rsidRPr="00CC624E"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Tr="00FF3973">
        <w:trPr>
          <w:trHeight w:val="40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</w:pPr>
          </w:p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i/>
                <w:noProof/>
              </w:rPr>
              <w:t>Display Interior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RPr="003F060F" w:rsidTr="00FF3973">
        <w:trPr>
          <w:trHeight w:val="26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Default="00B352E2" w:rsidP="00FF3973">
            <w:pPr>
              <w:rPr>
                <w:rFonts w:ascii="Times New Roman" w:eastAsia="Times New Roman" w:hAnsi="Times New Roman" w:cs="Times New Roman"/>
                <w:b/>
                <w:bCs/>
                <w:noProof/>
                <w:kern w:val="2"/>
                <w:sz w:val="24"/>
                <w:szCs w:val="24"/>
                <w:lang w:val="id-ID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Pr="00CC624E" w:rsidRDefault="00B352E2" w:rsidP="00FF3973">
            <w:pPr>
              <w:rPr>
                <w:rFonts w:ascii="Times New Roman" w:hAnsi="Times New Roman"/>
                <w:bCs/>
                <w:noProof/>
                <w:sz w:val="24"/>
                <w:szCs w:val="24"/>
                <w:lang w:val="fi-FI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id-ID"/>
              </w:rPr>
              <w:t>Produk yang ditampilkan di rak/etalase memudahkan saya untuk melihat dan memilih variasi produk</w:t>
            </w:r>
            <w:r w:rsidRPr="00CC624E">
              <w:rPr>
                <w:rFonts w:ascii="Times New Roman" w:hAnsi="Times New Roman"/>
                <w:noProof/>
                <w:sz w:val="24"/>
                <w:szCs w:val="24"/>
                <w:lang w:val="fi-FI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</w:tbl>
    <w:p w:rsidR="00B352E2" w:rsidRPr="00CC624E" w:rsidRDefault="00B352E2" w:rsidP="00B352E2">
      <w:pPr>
        <w:spacing w:line="240" w:lineRule="auto"/>
        <w:rPr>
          <w:rFonts w:ascii="Times New Roman" w:eastAsia="Times New Roman" w:hAnsi="Times New Roman"/>
          <w:b/>
          <w:bCs/>
          <w:kern w:val="2"/>
          <w:sz w:val="24"/>
          <w:szCs w:val="24"/>
          <w:lang w:val="fi-FI"/>
        </w:rPr>
      </w:pPr>
    </w:p>
    <w:p w:rsidR="00B352E2" w:rsidRDefault="00B352E2" w:rsidP="00B352E2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Brand Awareness</w:t>
      </w:r>
      <w:r>
        <w:rPr>
          <w:rFonts w:ascii="Times New Roman" w:hAnsi="Times New Roman"/>
          <w:b/>
          <w:bCs/>
          <w:sz w:val="24"/>
          <w:szCs w:val="24"/>
        </w:rPr>
        <w:t xml:space="preserve"> (X2)</w:t>
      </w:r>
    </w:p>
    <w:tbl>
      <w:tblPr>
        <w:tblStyle w:val="TableGrid"/>
        <w:tblW w:w="8385" w:type="dxa"/>
        <w:tblInd w:w="108" w:type="dxa"/>
        <w:tblLayout w:type="fixed"/>
        <w:tblLook w:val="04A0"/>
      </w:tblPr>
      <w:tblGrid>
        <w:gridCol w:w="566"/>
        <w:gridCol w:w="4418"/>
        <w:gridCol w:w="709"/>
        <w:gridCol w:w="567"/>
        <w:gridCol w:w="567"/>
        <w:gridCol w:w="709"/>
        <w:gridCol w:w="849"/>
      </w:tblGrid>
      <w:tr w:rsidR="00B352E2" w:rsidTr="00FF39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  <w:t>No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  <w:t>Pertanyaan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id-ID"/>
              </w:rPr>
              <w:t>(SS)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id-ID"/>
              </w:rPr>
              <w:t>(S)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id-ID"/>
              </w:rPr>
              <w:t>(N)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id-ID"/>
              </w:rPr>
              <w:t>(TS)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id-ID"/>
              </w:rPr>
              <w:t>(STS)</w:t>
            </w:r>
          </w:p>
        </w:tc>
      </w:tr>
      <w:tr w:rsidR="00B352E2" w:rsidTr="00FF3973">
        <w:trPr>
          <w:trHeight w:val="40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</w:pPr>
          </w:p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  <w:t>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jc w:val="both"/>
              <w:rPr>
                <w:rFonts w:ascii="Times New Roman" w:hAnsi="Times New Roman"/>
                <w:b/>
                <w:i/>
                <w:iCs/>
                <w:noProof/>
                <w:sz w:val="24"/>
              </w:rPr>
            </w:pPr>
            <w:r>
              <w:rPr>
                <w:rFonts w:ascii="Times New Roman" w:hAnsi="Times New Roman"/>
                <w:b/>
                <w:i/>
                <w:iCs/>
                <w:noProof/>
                <w:sz w:val="24"/>
              </w:rPr>
              <w:t>Recall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RPr="003F060F" w:rsidTr="00FF397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Default="00B352E2" w:rsidP="00FF3973">
            <w:pPr>
              <w:rPr>
                <w:rFonts w:ascii="Times New Roman" w:eastAsia="Times New Roman" w:hAnsi="Times New Roman" w:cs="Times New Roman"/>
                <w:b/>
                <w:bCs/>
                <w:noProof/>
                <w:kern w:val="2"/>
                <w:sz w:val="24"/>
                <w:szCs w:val="24"/>
                <w:lang w:val="id-ID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Pr="00CC624E" w:rsidRDefault="00B352E2" w:rsidP="00FF3973">
            <w:pPr>
              <w:pStyle w:val="ListParagraph"/>
              <w:ind w:left="0"/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</w:pPr>
            <w:r w:rsidRPr="00CC624E"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  <w:t>Ketika saya ditanya tentang produk lokal, merek dari Kobapa Store langsung terlintas di pikiran saya.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Tr="00FF397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</w:pPr>
          </w:p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  <w:t>2.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i/>
                <w:iCs/>
                <w:noProof/>
                <w:sz w:val="24"/>
              </w:rPr>
            </w:pPr>
            <w:r>
              <w:rPr>
                <w:rFonts w:ascii="Times New Roman" w:hAnsi="Times New Roman"/>
                <w:b/>
                <w:i/>
                <w:iCs/>
                <w:noProof/>
                <w:sz w:val="24"/>
              </w:rPr>
              <w:t>Recognition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RPr="003F060F" w:rsidTr="00FF397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Default="00B352E2" w:rsidP="00FF3973">
            <w:pPr>
              <w:rPr>
                <w:rFonts w:ascii="Times New Roman" w:eastAsia="Times New Roman" w:hAnsi="Times New Roman" w:cs="Times New Roman"/>
                <w:b/>
                <w:bCs/>
                <w:noProof/>
                <w:kern w:val="2"/>
                <w:sz w:val="24"/>
                <w:szCs w:val="24"/>
                <w:lang w:val="id-ID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Pr="00CC624E" w:rsidRDefault="00B352E2" w:rsidP="00FF3973">
            <w:pPr>
              <w:pStyle w:val="ListParagraph"/>
              <w:ind w:left="0"/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</w:pPr>
            <w:r w:rsidRPr="00CC624E"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  <w:t>Saya dapat membedakan Kobapa Store dari produk lainnya hanya dengan melihat tampilannya.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Tr="00FF3973">
        <w:trPr>
          <w:trHeight w:val="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</w:pPr>
          </w:p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  <w:t>3.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spacing w:line="276" w:lineRule="auto"/>
              <w:rPr>
                <w:rFonts w:ascii="Times New Roman" w:hAnsi="Times New Roman"/>
                <w:b/>
                <w:i/>
                <w:noProof/>
                <w:sz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</w:rPr>
              <w:t>Purchase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Tr="00FF397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Default="00B352E2" w:rsidP="00FF3973">
            <w:pPr>
              <w:rPr>
                <w:rFonts w:ascii="Times New Roman" w:eastAsia="Times New Roman" w:hAnsi="Times New Roman" w:cs="Times New Roman"/>
                <w:b/>
                <w:bCs/>
                <w:noProof/>
                <w:kern w:val="2"/>
                <w:sz w:val="24"/>
                <w:szCs w:val="24"/>
                <w:lang w:val="id-ID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Saya mempertimbangkan produk dari Kobapa Store setelah membandingkannya dengan produk lokal lainnya.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Tr="00FF3973">
        <w:trPr>
          <w:trHeight w:val="30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</w:pPr>
          </w:p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  <w:lastRenderedPageBreak/>
              <w:t>4.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jc w:val="both"/>
              <w:rPr>
                <w:rFonts w:ascii="Times New Roman" w:hAnsi="Times New Roman"/>
                <w:b/>
                <w:i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noProof/>
                <w:sz w:val="24"/>
                <w:szCs w:val="24"/>
              </w:rPr>
              <w:lastRenderedPageBreak/>
              <w:t>Comnsumption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noProof/>
                <w:kern w:val="2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RPr="003F060F" w:rsidTr="00FF3973">
        <w:trPr>
          <w:trHeight w:val="3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Default="00B352E2" w:rsidP="00FF3973">
            <w:pPr>
              <w:rPr>
                <w:rFonts w:ascii="Times New Roman" w:eastAsia="Times New Roman" w:hAnsi="Times New Roman" w:cs="Times New Roman"/>
                <w:b/>
                <w:bCs/>
                <w:noProof/>
                <w:kern w:val="2"/>
                <w:sz w:val="24"/>
                <w:szCs w:val="24"/>
                <w:lang w:val="id-ID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Pr="00CC624E" w:rsidRDefault="00B352E2" w:rsidP="00FF3973">
            <w:pPr>
              <w:jc w:val="both"/>
              <w:rPr>
                <w:rFonts w:ascii="Times New Roman" w:hAnsi="Times New Roman"/>
                <w:iCs/>
                <w:noProof/>
                <w:sz w:val="24"/>
                <w:szCs w:val="24"/>
                <w:lang w:val="id-ID"/>
              </w:rPr>
            </w:pPr>
            <w:r w:rsidRPr="00CC624E">
              <w:rPr>
                <w:rFonts w:ascii="Times New Roman" w:hAnsi="Times New Roman"/>
                <w:iCs/>
                <w:noProof/>
                <w:sz w:val="24"/>
                <w:szCs w:val="24"/>
                <w:lang w:val="id-ID"/>
              </w:rPr>
              <w:t>Saat menggunakan produk lokal dari tempat lain, saya sering membandingkannya dengan produk dari Kobapa Store.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noProof/>
                <w:kern w:val="2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</w:tbl>
    <w:p w:rsidR="00B352E2" w:rsidRPr="00CC624E" w:rsidRDefault="00B352E2" w:rsidP="00B352E2">
      <w:pPr>
        <w:spacing w:line="276" w:lineRule="auto"/>
        <w:rPr>
          <w:rFonts w:ascii="Times New Roman" w:eastAsia="Times New Roman" w:hAnsi="Times New Roman"/>
          <w:b/>
          <w:bCs/>
          <w:kern w:val="2"/>
          <w:sz w:val="24"/>
          <w:szCs w:val="24"/>
          <w:lang w:val="id-ID"/>
        </w:rPr>
      </w:pPr>
    </w:p>
    <w:p w:rsidR="00B352E2" w:rsidRPr="00CC624E" w:rsidRDefault="00B352E2" w:rsidP="00B352E2">
      <w:pPr>
        <w:spacing w:line="276" w:lineRule="auto"/>
        <w:rPr>
          <w:rFonts w:ascii="Times New Roman" w:eastAsia="Times New Roman" w:hAnsi="Times New Roman"/>
          <w:b/>
          <w:bCs/>
          <w:kern w:val="2"/>
          <w:sz w:val="24"/>
          <w:szCs w:val="24"/>
          <w:lang w:val="id-ID"/>
        </w:rPr>
      </w:pPr>
    </w:p>
    <w:p w:rsidR="00B352E2" w:rsidRPr="00F3254F" w:rsidRDefault="00B352E2" w:rsidP="00B352E2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:rsidR="00B352E2" w:rsidRDefault="00B352E2" w:rsidP="00B352E2">
      <w:pPr>
        <w:pStyle w:val="ListParagraph"/>
        <w:numPr>
          <w:ilvl w:val="0"/>
          <w:numId w:val="19"/>
        </w:numPr>
        <w:spacing w:before="24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Gaya </w:t>
      </w:r>
      <w:proofErr w:type="spellStart"/>
      <w:r>
        <w:rPr>
          <w:rFonts w:ascii="Times New Roman" w:hAnsi="Times New Roman"/>
          <w:b/>
          <w:sz w:val="24"/>
          <w:szCs w:val="24"/>
        </w:rPr>
        <w:t>Hidup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(X3)</w:t>
      </w:r>
    </w:p>
    <w:tbl>
      <w:tblPr>
        <w:tblStyle w:val="TableGrid"/>
        <w:tblW w:w="8385" w:type="dxa"/>
        <w:tblInd w:w="108" w:type="dxa"/>
        <w:tblLayout w:type="fixed"/>
        <w:tblLook w:val="04A0"/>
      </w:tblPr>
      <w:tblGrid>
        <w:gridCol w:w="565"/>
        <w:gridCol w:w="4419"/>
        <w:gridCol w:w="709"/>
        <w:gridCol w:w="567"/>
        <w:gridCol w:w="567"/>
        <w:gridCol w:w="709"/>
        <w:gridCol w:w="849"/>
      </w:tblGrid>
      <w:tr w:rsidR="00B352E2" w:rsidTr="00FF397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spacing w:before="240"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  <w:t>No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  <w:t>Pertanyaan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id-ID"/>
              </w:rPr>
              <w:t>(SS)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id-ID"/>
              </w:rPr>
              <w:t>(S)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id-ID"/>
              </w:rPr>
              <w:t>(N)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id-ID"/>
              </w:rPr>
              <w:t>(TS)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id-ID"/>
              </w:rPr>
              <w:t>(STS)</w:t>
            </w:r>
          </w:p>
        </w:tc>
      </w:tr>
      <w:tr w:rsidR="00B352E2" w:rsidTr="00FF3973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</w:pPr>
          </w:p>
          <w:p w:rsidR="00B352E2" w:rsidRDefault="00B352E2" w:rsidP="00FF397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  <w:t>1.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Aktivitas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Tr="00FF3973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Default="00B352E2" w:rsidP="00FF3973">
            <w:pPr>
              <w:rPr>
                <w:rFonts w:ascii="Times New Roman" w:eastAsia="Times New Roman" w:hAnsi="Times New Roman" w:cs="Times New Roman"/>
                <w:b/>
                <w:bCs/>
                <w:noProof/>
                <w:kern w:val="2"/>
                <w:sz w:val="24"/>
                <w:szCs w:val="24"/>
                <w:lang w:val="id-ID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Saya sering meluangkan waktu untuk mengikuti tren produk lokal terbaru.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Tr="00FF3973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</w:pPr>
          </w:p>
          <w:p w:rsidR="00B352E2" w:rsidRDefault="00B352E2" w:rsidP="00FF397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  <w:t>2.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Ketertarikan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RPr="003F060F" w:rsidTr="00FF3973">
        <w:trPr>
          <w:trHeight w:val="28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Default="00B352E2" w:rsidP="00FF3973">
            <w:pPr>
              <w:rPr>
                <w:rFonts w:ascii="Times New Roman" w:eastAsia="Times New Roman" w:hAnsi="Times New Roman" w:cs="Times New Roman"/>
                <w:b/>
                <w:bCs/>
                <w:noProof/>
                <w:kern w:val="2"/>
                <w:sz w:val="24"/>
                <w:szCs w:val="24"/>
                <w:lang w:val="id-ID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Pr="00CC624E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</w:pPr>
            <w:r w:rsidRPr="00CC624E"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  <w:t>Saya tertarik berbelanja ke Kobapa Store karena menyediakan produk yang trendy dan kekinian.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Tr="00FF3973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3.</w:t>
            </w:r>
          </w:p>
          <w:p w:rsidR="00B352E2" w:rsidRDefault="00B352E2" w:rsidP="00FF397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spacing w:line="276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Pendapat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RPr="003F060F" w:rsidTr="00FF3973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Default="00B352E2" w:rsidP="00FF3973">
            <w:pPr>
              <w:rPr>
                <w:rFonts w:ascii="Times New Roman" w:eastAsia="Times New Roman" w:hAnsi="Times New Roman" w:cs="Times New Roman"/>
                <w:b/>
                <w:bCs/>
                <w:noProof/>
                <w:kern w:val="2"/>
                <w:sz w:val="24"/>
                <w:szCs w:val="24"/>
                <w:lang w:val="id-ID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Pr="00CC624E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</w:pPr>
            <w:r w:rsidRPr="00CC624E"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  <w:t>Saya terbuka terhadap inovasi dari produk yang sedang hype atau kekinian.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</w:tbl>
    <w:p w:rsidR="00B352E2" w:rsidRPr="00CC624E" w:rsidRDefault="00B352E2" w:rsidP="00B352E2">
      <w:pPr>
        <w:pStyle w:val="ListParagraph"/>
        <w:spacing w:before="240" w:line="240" w:lineRule="auto"/>
        <w:rPr>
          <w:rFonts w:ascii="Times New Roman" w:eastAsia="Times New Roman" w:hAnsi="Times New Roman"/>
          <w:b/>
          <w:bCs/>
          <w:kern w:val="2"/>
          <w:sz w:val="24"/>
          <w:szCs w:val="24"/>
          <w:lang w:val="id-ID"/>
        </w:rPr>
      </w:pPr>
    </w:p>
    <w:p w:rsidR="00B352E2" w:rsidRDefault="00B352E2" w:rsidP="00B352E2">
      <w:pPr>
        <w:pStyle w:val="ListParagraph"/>
        <w:numPr>
          <w:ilvl w:val="0"/>
          <w:numId w:val="19"/>
        </w:numPr>
        <w:spacing w:before="240" w:line="240" w:lineRule="auto"/>
        <w:rPr>
          <w:rFonts w:ascii="Times New Roman" w:eastAsia="Times New Roman" w:hAnsi="Times New Roman"/>
          <w:b/>
          <w:bCs/>
          <w:kern w:val="2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Keputusan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Pembelian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(Y)</w:t>
      </w:r>
    </w:p>
    <w:tbl>
      <w:tblPr>
        <w:tblStyle w:val="TableGrid"/>
        <w:tblW w:w="8385" w:type="dxa"/>
        <w:tblInd w:w="108" w:type="dxa"/>
        <w:tblLayout w:type="fixed"/>
        <w:tblLook w:val="04A0"/>
      </w:tblPr>
      <w:tblGrid>
        <w:gridCol w:w="566"/>
        <w:gridCol w:w="4418"/>
        <w:gridCol w:w="709"/>
        <w:gridCol w:w="567"/>
        <w:gridCol w:w="567"/>
        <w:gridCol w:w="709"/>
        <w:gridCol w:w="849"/>
      </w:tblGrid>
      <w:tr w:rsidR="00B352E2" w:rsidTr="00FF39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  <w:t>No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  <w:t>Pertanyaan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id-ID"/>
              </w:rPr>
              <w:t>(SS)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id-ID"/>
              </w:rPr>
              <w:t>(S)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id-ID"/>
              </w:rPr>
              <w:t>(N)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id-ID"/>
              </w:rPr>
              <w:t>(TS)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id-ID"/>
              </w:rPr>
              <w:t>(STS)</w:t>
            </w:r>
          </w:p>
        </w:tc>
      </w:tr>
      <w:tr w:rsidR="00B352E2" w:rsidTr="00FF397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</w:pPr>
          </w:p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  <w:t>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bCs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noProof/>
                <w:sz w:val="24"/>
                <w:szCs w:val="24"/>
              </w:rPr>
              <w:t>Pengenalan Kebutuhan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RPr="003F060F" w:rsidTr="00FF397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Default="00B352E2" w:rsidP="00FF3973">
            <w:pPr>
              <w:rPr>
                <w:rFonts w:ascii="Times New Roman" w:eastAsia="Times New Roman" w:hAnsi="Times New Roman" w:cs="Times New Roman"/>
                <w:b/>
                <w:bCs/>
                <w:noProof/>
                <w:kern w:val="2"/>
                <w:sz w:val="24"/>
                <w:szCs w:val="24"/>
                <w:lang w:val="id-ID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Pr="00CC624E" w:rsidRDefault="00B352E2" w:rsidP="00FF3973">
            <w:pPr>
              <w:pStyle w:val="ListParagraph"/>
              <w:ind w:left="0"/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id-ID"/>
              </w:rPr>
            </w:pPr>
            <w:r w:rsidRPr="00CC624E"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id-ID"/>
              </w:rPr>
              <w:t>Perubahan situasi (seperti acara penting atau musim tertentu) membuat saya menyadari perlunya membeli produk di Kobapa Store.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Tr="00FF397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</w:pPr>
          </w:p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  <w:t>2.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Default"/>
              <w:spacing w:after="22"/>
              <w:jc w:val="both"/>
              <w:rPr>
                <w:b/>
                <w:iCs/>
                <w:noProof/>
              </w:rPr>
            </w:pPr>
            <w:r>
              <w:rPr>
                <w:b/>
                <w:iCs/>
                <w:noProof/>
              </w:rPr>
              <w:t>Pencarian Informasi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RPr="003F060F" w:rsidTr="00FF3973">
        <w:trPr>
          <w:trHeight w:val="7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Default="00B352E2" w:rsidP="00FF3973">
            <w:pPr>
              <w:rPr>
                <w:rFonts w:ascii="Times New Roman" w:eastAsia="Times New Roman" w:hAnsi="Times New Roman" w:cs="Times New Roman"/>
                <w:b/>
                <w:bCs/>
                <w:noProof/>
                <w:kern w:val="2"/>
                <w:sz w:val="24"/>
                <w:szCs w:val="24"/>
                <w:lang w:val="id-ID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Pr="00CC624E" w:rsidRDefault="00B352E2" w:rsidP="00FF3973">
            <w:pPr>
              <w:pStyle w:val="ListParagraph"/>
              <w:ind w:left="0"/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fi-FI"/>
              </w:rPr>
            </w:pPr>
            <w:r w:rsidRPr="00CC624E"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val="fi-FI"/>
              </w:rPr>
              <w:t>Saya mengandalkan iklan atau konten dari media sosial untuk mengetahui informasi produk di Kobapa Store.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Tr="00FF397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</w:pPr>
          </w:p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  <w:t>3.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rPr>
                <w:rFonts w:ascii="Times New Roman" w:hAnsi="Times New Roman"/>
                <w:b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noProof/>
                <w:sz w:val="24"/>
                <w:szCs w:val="24"/>
              </w:rPr>
              <w:t>Evaluasi Alternatif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RPr="003F060F" w:rsidTr="00FF397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Default="00B352E2" w:rsidP="00FF3973">
            <w:pPr>
              <w:rPr>
                <w:rFonts w:ascii="Times New Roman" w:eastAsia="Times New Roman" w:hAnsi="Times New Roman" w:cs="Times New Roman"/>
                <w:b/>
                <w:bCs/>
                <w:noProof/>
                <w:kern w:val="2"/>
                <w:sz w:val="24"/>
                <w:szCs w:val="24"/>
                <w:lang w:val="id-ID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Pr="00CC624E" w:rsidRDefault="00B352E2" w:rsidP="00FF3973">
            <w:pPr>
              <w:pStyle w:val="ListParagraph"/>
              <w:ind w:left="0"/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</w:pPr>
            <w:r w:rsidRPr="00CC624E">
              <w:rPr>
                <w:rFonts w:ascii="Times New Roman" w:hAnsi="Times New Roman"/>
                <w:bCs/>
                <w:noProof/>
                <w:sz w:val="24"/>
                <w:szCs w:val="24"/>
                <w:lang w:val="id-ID"/>
              </w:rPr>
              <w:t>Saya mengevaluasi produk berdasarkan kesesuaian dengan kebutuhan pribadi saya.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Tr="00FF397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lastRenderedPageBreak/>
              <w:t>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Keputusan Pembelian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Tr="00FF3973">
        <w:trPr>
          <w:trHeight w:val="5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Default="00B352E2" w:rsidP="00FF3973">
            <w:pPr>
              <w:rPr>
                <w:rFonts w:ascii="Times New Roman" w:eastAsia="Times New Roman" w:hAnsi="Times New Roman" w:cs="Times New Roman"/>
                <w:bCs/>
                <w:noProof/>
                <w:kern w:val="2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memutuskan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membeli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produk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fashion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Kobapa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Store.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kern w:val="2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Tr="00FF397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Default="00B352E2" w:rsidP="00FF3973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Perilaku Pasca Pembelian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E2" w:rsidRDefault="00B352E2" w:rsidP="00FF3973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B352E2" w:rsidTr="00FF397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Default="00B352E2" w:rsidP="00FF3973">
            <w:pPr>
              <w:rPr>
                <w:rFonts w:ascii="Times New Roman" w:eastAsia="Times New Roman" w:hAnsi="Times New Roman" w:cs="Times New Roman"/>
                <w:bCs/>
                <w:noProof/>
                <w:kern w:val="2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2E2" w:rsidRDefault="00B352E2" w:rsidP="00FF3973">
            <w:pPr>
              <w:pStyle w:val="ListParagraph"/>
              <w:ind w:left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Saya mempertimbangkan pengalaman sebelumnya saat membuat keputusan pembelian berikutnya di Kobapa store.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Default="00B352E2" w:rsidP="00FF3973">
            <w:pPr>
              <w:rPr>
                <w:rFonts w:ascii="Times New Roman" w:eastAsia="Times New Roman" w:hAnsi="Times New Roman" w:cs="Times New Roman"/>
                <w:b/>
                <w:bCs/>
                <w:noProof/>
                <w:kern w:val="2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Default="00B352E2" w:rsidP="00FF3973">
            <w:pPr>
              <w:rPr>
                <w:rFonts w:ascii="Times New Roman" w:eastAsia="Times New Roman" w:hAnsi="Times New Roman" w:cs="Times New Roman"/>
                <w:b/>
                <w:bCs/>
                <w:noProof/>
                <w:kern w:val="2"/>
                <w:sz w:val="24"/>
                <w:szCs w:val="24"/>
                <w:lang w:val="id-ID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Default="00B352E2" w:rsidP="00FF3973">
            <w:pPr>
              <w:rPr>
                <w:rFonts w:ascii="Times New Roman" w:eastAsia="Times New Roman" w:hAnsi="Times New Roman" w:cs="Times New Roman"/>
                <w:b/>
                <w:bCs/>
                <w:noProof/>
                <w:kern w:val="2"/>
                <w:sz w:val="24"/>
                <w:szCs w:val="24"/>
                <w:lang w:val="id-ID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Default="00B352E2" w:rsidP="00FF3973">
            <w:pPr>
              <w:rPr>
                <w:rFonts w:ascii="Times New Roman" w:eastAsia="Times New Roman" w:hAnsi="Times New Roman" w:cs="Times New Roman"/>
                <w:b/>
                <w:bCs/>
                <w:noProof/>
                <w:kern w:val="2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Default="00B352E2" w:rsidP="00FF3973">
            <w:pPr>
              <w:rPr>
                <w:rFonts w:ascii="Times New Roman" w:eastAsia="Times New Roman" w:hAnsi="Times New Roman" w:cs="Times New Roman"/>
                <w:b/>
                <w:bCs/>
                <w:noProof/>
                <w:kern w:val="2"/>
                <w:sz w:val="24"/>
                <w:szCs w:val="24"/>
                <w:lang w:val="id-ID"/>
              </w:rPr>
            </w:pPr>
          </w:p>
        </w:tc>
      </w:tr>
    </w:tbl>
    <w:p w:rsidR="00B352E2" w:rsidRDefault="00B352E2" w:rsidP="00B352E2">
      <w:pPr>
        <w:ind w:left="270"/>
        <w:jc w:val="both"/>
        <w:rPr>
          <w:rFonts w:ascii="Times New Roman" w:eastAsia="Times New Roman" w:hAnsi="Times New Roman"/>
          <w:b/>
          <w:bCs/>
          <w:kern w:val="2"/>
          <w:sz w:val="28"/>
          <w:szCs w:val="24"/>
        </w:rPr>
      </w:pPr>
    </w:p>
    <w:p w:rsidR="00B352E2" w:rsidRDefault="00B352E2" w:rsidP="00B352E2">
      <w:pPr>
        <w:ind w:left="270"/>
        <w:jc w:val="both"/>
        <w:rPr>
          <w:rFonts w:ascii="Times New Roman" w:eastAsia="Times New Roman" w:hAnsi="Times New Roman"/>
          <w:b/>
          <w:bCs/>
          <w:kern w:val="2"/>
          <w:sz w:val="28"/>
          <w:szCs w:val="24"/>
        </w:rPr>
      </w:pPr>
    </w:p>
    <w:p w:rsidR="00B352E2" w:rsidRDefault="00B352E2" w:rsidP="00B352E2">
      <w:pPr>
        <w:ind w:left="270"/>
        <w:jc w:val="both"/>
        <w:rPr>
          <w:rFonts w:ascii="Times New Roman" w:eastAsia="Times New Roman" w:hAnsi="Times New Roman"/>
          <w:b/>
          <w:bCs/>
          <w:kern w:val="2"/>
          <w:sz w:val="28"/>
          <w:szCs w:val="24"/>
        </w:rPr>
      </w:pPr>
    </w:p>
    <w:p w:rsidR="00B352E2" w:rsidRDefault="00B352E2" w:rsidP="00B352E2">
      <w:pPr>
        <w:ind w:left="270"/>
        <w:jc w:val="both"/>
        <w:rPr>
          <w:rFonts w:ascii="Times New Roman" w:eastAsia="Times New Roman" w:hAnsi="Times New Roman"/>
          <w:b/>
          <w:bCs/>
          <w:kern w:val="2"/>
          <w:sz w:val="28"/>
          <w:szCs w:val="24"/>
        </w:rPr>
      </w:pPr>
    </w:p>
    <w:p w:rsidR="00B352E2" w:rsidRDefault="00B352E2" w:rsidP="00B352E2">
      <w:pPr>
        <w:ind w:left="270"/>
        <w:jc w:val="both"/>
        <w:rPr>
          <w:rFonts w:ascii="Times New Roman" w:eastAsia="Times New Roman" w:hAnsi="Times New Roman"/>
          <w:b/>
          <w:bCs/>
          <w:kern w:val="2"/>
          <w:sz w:val="28"/>
          <w:szCs w:val="24"/>
        </w:rPr>
      </w:pPr>
    </w:p>
    <w:p w:rsidR="00B352E2" w:rsidRPr="0094669B" w:rsidRDefault="00B352E2" w:rsidP="00B352E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id-ID"/>
        </w:rPr>
      </w:pPr>
      <w:r w:rsidRPr="0094669B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id-ID"/>
        </w:rPr>
        <w:t>LAMPIRAN 2</w:t>
      </w:r>
    </w:p>
    <w:p w:rsidR="00B352E2" w:rsidRPr="0094669B" w:rsidRDefault="00B352E2" w:rsidP="00B352E2">
      <w:pPr>
        <w:numPr>
          <w:ilvl w:val="4"/>
          <w:numId w:val="37"/>
        </w:numPr>
        <w:spacing w:after="0" w:line="480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id-ID"/>
        </w:rPr>
      </w:pPr>
      <w:r w:rsidRPr="0094669B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id-ID"/>
        </w:rPr>
        <w:t>Tabulasi Data Uji Validitas Dan Reliabilitas</w:t>
      </w:r>
    </w:p>
    <w:p w:rsidR="00B352E2" w:rsidRPr="0094669B" w:rsidRDefault="00B352E2" w:rsidP="00B352E2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id-ID"/>
        </w:rPr>
      </w:pPr>
      <w:r w:rsidRPr="0094669B">
        <w:rPr>
          <w:rFonts w:ascii="Times New Roman" w:eastAsia="Times New Roman" w:hAnsi="Times New Roman" w:cs="Times New Roman"/>
          <w:kern w:val="2"/>
          <w:sz w:val="24"/>
          <w:szCs w:val="24"/>
          <w:lang w:val="id-ID"/>
        </w:rPr>
        <w:t xml:space="preserve">Variabel </w:t>
      </w:r>
      <w:proofErr w:type="spellStart"/>
      <w:r w:rsidRPr="0094669B">
        <w:rPr>
          <w:rFonts w:ascii="Times New Roman" w:eastAsia="Times New Roman" w:hAnsi="Times New Roman" w:cs="Times New Roman"/>
          <w:iCs/>
          <w:kern w:val="2"/>
          <w:sz w:val="24"/>
          <w:szCs w:val="24"/>
        </w:rPr>
        <w:t>keputusan</w:t>
      </w:r>
      <w:proofErr w:type="spellEnd"/>
      <w:r w:rsidRPr="0094669B">
        <w:rPr>
          <w:rFonts w:ascii="Times New Roman" w:eastAsia="Times New Roman" w:hAnsi="Times New Roman" w:cs="Times New Roman"/>
          <w:iCs/>
          <w:kern w:val="2"/>
          <w:sz w:val="24"/>
          <w:szCs w:val="24"/>
        </w:rPr>
        <w:t xml:space="preserve"> </w:t>
      </w:r>
      <w:proofErr w:type="spellStart"/>
      <w:r w:rsidRPr="0094669B">
        <w:rPr>
          <w:rFonts w:ascii="Times New Roman" w:eastAsia="Times New Roman" w:hAnsi="Times New Roman" w:cs="Times New Roman"/>
          <w:iCs/>
          <w:kern w:val="2"/>
          <w:sz w:val="24"/>
          <w:szCs w:val="24"/>
        </w:rPr>
        <w:t>Pembelian</w:t>
      </w:r>
      <w:proofErr w:type="spellEnd"/>
      <w:r w:rsidRPr="0094669B">
        <w:rPr>
          <w:rFonts w:ascii="Times New Roman" w:eastAsia="Times New Roman" w:hAnsi="Times New Roman" w:cs="Times New Roman"/>
          <w:kern w:val="2"/>
          <w:sz w:val="24"/>
          <w:szCs w:val="24"/>
          <w:lang w:val="id-ID"/>
        </w:rPr>
        <w:t xml:space="preserve"> (</w:t>
      </w:r>
      <w:r w:rsidRPr="0094669B">
        <w:rPr>
          <w:rFonts w:ascii="Times New Roman" w:eastAsia="Times New Roman" w:hAnsi="Times New Roman" w:cs="Times New Roman"/>
          <w:kern w:val="2"/>
          <w:sz w:val="24"/>
          <w:szCs w:val="24"/>
        </w:rPr>
        <w:t>Y</w:t>
      </w:r>
      <w:r w:rsidRPr="0094669B">
        <w:rPr>
          <w:rFonts w:ascii="Times New Roman" w:eastAsia="Times New Roman" w:hAnsi="Times New Roman" w:cs="Times New Roman"/>
          <w:kern w:val="2"/>
          <w:sz w:val="24"/>
          <w:szCs w:val="24"/>
          <w:lang w:val="id-ID"/>
        </w:rPr>
        <w:t>)</w:t>
      </w:r>
      <w:r w:rsidRPr="0094669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94669B">
        <w:rPr>
          <w:rFonts w:ascii="Times New Roman" w:eastAsia="Times New Roman" w:hAnsi="Times New Roman" w:cs="Times New Roman"/>
          <w:kern w:val="2"/>
          <w:sz w:val="24"/>
          <w:szCs w:val="24"/>
        </w:rPr>
        <w:t>dan</w:t>
      </w:r>
      <w:proofErr w:type="spellEnd"/>
      <w:r w:rsidRPr="0094669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94669B">
        <w:rPr>
          <w:rFonts w:ascii="Times New Roman" w:eastAsia="Times New Roman" w:hAnsi="Times New Roman" w:cs="Times New Roman"/>
          <w:kern w:val="2"/>
          <w:sz w:val="24"/>
          <w:szCs w:val="24"/>
          <w:lang w:val="id-ID"/>
        </w:rPr>
        <w:t xml:space="preserve">Variabel </w:t>
      </w:r>
      <w:r w:rsidRPr="0094669B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id-ID"/>
        </w:rPr>
        <w:t>Store Atmosphere</w:t>
      </w:r>
      <w:r w:rsidRPr="0094669B">
        <w:rPr>
          <w:rFonts w:ascii="Times New Roman" w:eastAsia="Times New Roman" w:hAnsi="Times New Roman" w:cs="Times New Roman"/>
          <w:kern w:val="2"/>
          <w:sz w:val="24"/>
          <w:szCs w:val="24"/>
          <w:lang w:val="id-ID"/>
        </w:rPr>
        <w:t xml:space="preserve"> (X1)</w:t>
      </w:r>
    </w:p>
    <w:p w:rsidR="00B352E2" w:rsidRPr="0094669B" w:rsidRDefault="00B352E2" w:rsidP="00B352E2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id-ID"/>
        </w:rPr>
      </w:pPr>
    </w:p>
    <w:tbl>
      <w:tblPr>
        <w:tblW w:w="6548" w:type="dxa"/>
        <w:tblInd w:w="-5" w:type="dxa"/>
        <w:tblLook w:val="04A0"/>
      </w:tblPr>
      <w:tblGrid>
        <w:gridCol w:w="456"/>
        <w:gridCol w:w="452"/>
        <w:gridCol w:w="452"/>
        <w:gridCol w:w="452"/>
        <w:gridCol w:w="452"/>
        <w:gridCol w:w="692"/>
        <w:gridCol w:w="692"/>
        <w:gridCol w:w="532"/>
        <w:gridCol w:w="532"/>
        <w:gridCol w:w="532"/>
        <w:gridCol w:w="532"/>
        <w:gridCol w:w="772"/>
      </w:tblGrid>
      <w:tr w:rsidR="00B352E2" w:rsidRPr="0094669B" w:rsidTr="00FF3973">
        <w:trPr>
          <w:trHeight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NO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Y.1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Y.2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Y.3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Y.4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Y.5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Y.TTL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94669B" w:rsidRDefault="00B352E2" w:rsidP="00FF3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X1.1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94669B" w:rsidRDefault="00B352E2" w:rsidP="00FF3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X1.2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94669B" w:rsidRDefault="00B352E2" w:rsidP="00FF3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X1.3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94669B" w:rsidRDefault="00B352E2" w:rsidP="00FF3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X1.4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94669B" w:rsidRDefault="00B352E2" w:rsidP="00FF3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X1.TTL</w:t>
            </w:r>
          </w:p>
        </w:tc>
      </w:tr>
      <w:tr w:rsidR="00B352E2" w:rsidRPr="0094669B" w:rsidTr="00FF3973">
        <w:trPr>
          <w:trHeight w:val="27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lastRenderedPageBreak/>
              <w:t>21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22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23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24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25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26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27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28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29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94669B" w:rsidTr="00FF3973">
        <w:trPr>
          <w:trHeight w:val="26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30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</w:tbl>
    <w:p w:rsidR="00B352E2" w:rsidRPr="0094669B" w:rsidRDefault="00B352E2" w:rsidP="00B352E2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id-ID"/>
        </w:rPr>
      </w:pPr>
    </w:p>
    <w:p w:rsidR="00B352E2" w:rsidRPr="0094669B" w:rsidRDefault="00B352E2" w:rsidP="00B352E2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id-ID"/>
        </w:rPr>
      </w:pPr>
    </w:p>
    <w:p w:rsidR="00B352E2" w:rsidRPr="0094669B" w:rsidRDefault="00B352E2" w:rsidP="00B352E2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id-ID"/>
        </w:rPr>
      </w:pPr>
    </w:p>
    <w:p w:rsidR="00B352E2" w:rsidRPr="0094669B" w:rsidRDefault="00B352E2" w:rsidP="00B352E2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id-ID"/>
        </w:rPr>
      </w:pPr>
    </w:p>
    <w:p w:rsidR="00B352E2" w:rsidRPr="0094669B" w:rsidRDefault="00B352E2" w:rsidP="00B352E2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id-ID"/>
        </w:rPr>
      </w:pPr>
    </w:p>
    <w:p w:rsidR="00B352E2" w:rsidRPr="0094669B" w:rsidRDefault="00B352E2" w:rsidP="00B352E2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id-ID"/>
        </w:rPr>
      </w:pPr>
    </w:p>
    <w:p w:rsidR="00B352E2" w:rsidRPr="0094669B" w:rsidRDefault="00B352E2" w:rsidP="00B352E2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id-ID"/>
        </w:rPr>
      </w:pPr>
    </w:p>
    <w:p w:rsidR="00B352E2" w:rsidRPr="0094669B" w:rsidRDefault="00B352E2" w:rsidP="00B352E2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id-ID"/>
        </w:rPr>
      </w:pPr>
    </w:p>
    <w:p w:rsidR="00B352E2" w:rsidRPr="0094669B" w:rsidRDefault="00B352E2" w:rsidP="00B352E2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id-ID"/>
        </w:rPr>
      </w:pPr>
    </w:p>
    <w:p w:rsidR="00B352E2" w:rsidRPr="0094669B" w:rsidRDefault="00B352E2" w:rsidP="00B352E2">
      <w:pPr>
        <w:spacing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id-ID"/>
        </w:rPr>
      </w:pPr>
      <w:r w:rsidRPr="0094669B">
        <w:rPr>
          <w:rFonts w:ascii="Times New Roman" w:eastAsia="Times New Roman" w:hAnsi="Times New Roman" w:cs="Times New Roman"/>
          <w:kern w:val="2"/>
          <w:sz w:val="24"/>
          <w:szCs w:val="24"/>
          <w:lang w:val="id-ID"/>
        </w:rPr>
        <w:t xml:space="preserve">Variabel </w:t>
      </w:r>
      <w:r w:rsidRPr="002B45D1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id-ID"/>
        </w:rPr>
        <w:t xml:space="preserve">Brand </w:t>
      </w:r>
      <w:r w:rsidRPr="002B45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Awareness  (</w:t>
      </w:r>
      <w:r w:rsidRPr="002B45D1">
        <w:rPr>
          <w:rFonts w:ascii="Times New Roman" w:eastAsia="Times New Roman" w:hAnsi="Times New Roman" w:cs="Times New Roman"/>
          <w:color w:val="000000"/>
          <w:sz w:val="24"/>
          <w:szCs w:val="24"/>
        </w:rPr>
        <w:t>X2)</w:t>
      </w:r>
      <w:proofErr w:type="spellStart"/>
      <w:r w:rsidRPr="002B45D1">
        <w:rPr>
          <w:rFonts w:ascii="Times New Roman" w:eastAsia="Times New Roman" w:hAnsi="Times New Roman" w:cs="Times New Roman"/>
          <w:kern w:val="2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val="id-ID"/>
        </w:rPr>
        <w:t xml:space="preserve">Variabel 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Gaya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</w:rPr>
        <w:t>Hidup</w:t>
      </w:r>
      <w:proofErr w:type="spellEnd"/>
      <w:r w:rsidRPr="0094669B">
        <w:rPr>
          <w:rFonts w:ascii="Times New Roman" w:eastAsia="Times New Roman" w:hAnsi="Times New Roman" w:cs="Times New Roman"/>
          <w:kern w:val="2"/>
          <w:sz w:val="24"/>
          <w:szCs w:val="24"/>
          <w:lang w:val="id-ID"/>
        </w:rPr>
        <w:t xml:space="preserve"> (X3)</w:t>
      </w:r>
    </w:p>
    <w:tbl>
      <w:tblPr>
        <w:tblW w:w="5724" w:type="dxa"/>
        <w:tblLook w:val="04A0"/>
      </w:tblPr>
      <w:tblGrid>
        <w:gridCol w:w="456"/>
        <w:gridCol w:w="532"/>
        <w:gridCol w:w="532"/>
        <w:gridCol w:w="532"/>
        <w:gridCol w:w="532"/>
        <w:gridCol w:w="772"/>
        <w:gridCol w:w="532"/>
        <w:gridCol w:w="532"/>
        <w:gridCol w:w="532"/>
        <w:gridCol w:w="772"/>
      </w:tblGrid>
      <w:tr w:rsidR="00B352E2" w:rsidRPr="0094669B" w:rsidTr="00FF3973">
        <w:trPr>
          <w:trHeight w:val="43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NO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X2.1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X2.2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X2.3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X2.4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X2.TTL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94669B" w:rsidRDefault="00B352E2" w:rsidP="00FF3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X3.1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94669B" w:rsidRDefault="00B352E2" w:rsidP="00FF3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X3.2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94669B" w:rsidRDefault="00B352E2" w:rsidP="00FF3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X3.3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2E2" w:rsidRPr="0094669B" w:rsidRDefault="00B352E2" w:rsidP="00FF3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X3.TTL</w:t>
            </w:r>
          </w:p>
        </w:tc>
      </w:tr>
      <w:tr w:rsidR="00B352E2" w:rsidRPr="0094669B" w:rsidTr="00FF3973">
        <w:trPr>
          <w:trHeight w:val="25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21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22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23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24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25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26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lastRenderedPageBreak/>
              <w:t>27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28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29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94669B" w:rsidTr="00FF3973">
        <w:trPr>
          <w:trHeight w:val="24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2E2" w:rsidRPr="0094669B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9466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2E2" w:rsidRPr="008E5DB2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8E5D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</w:tbl>
    <w:p w:rsidR="00B352E2" w:rsidRPr="0094669B" w:rsidRDefault="00B352E2" w:rsidP="00B352E2">
      <w:pPr>
        <w:tabs>
          <w:tab w:val="left" w:pos="550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id-ID"/>
        </w:rPr>
        <w:tab/>
      </w:r>
    </w:p>
    <w:p w:rsidR="00B352E2" w:rsidRPr="0094669B" w:rsidRDefault="00B352E2" w:rsidP="00B352E2">
      <w:pPr>
        <w:numPr>
          <w:ilvl w:val="4"/>
          <w:numId w:val="37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id-ID"/>
        </w:rPr>
      </w:pPr>
      <w:r w:rsidRPr="0094669B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id-ID"/>
        </w:rPr>
        <w:t>Hasil Uji Validitas Dan Reliabilitas</w:t>
      </w:r>
    </w:p>
    <w:p w:rsidR="00B352E2" w:rsidRPr="008E5DB2" w:rsidRDefault="00B352E2" w:rsidP="00B352E2">
      <w:pPr>
        <w:pStyle w:val="ListParagraph"/>
        <w:numPr>
          <w:ilvl w:val="0"/>
          <w:numId w:val="38"/>
        </w:numPr>
        <w:spacing w:before="240" w:after="0" w:line="48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val="id-ID"/>
        </w:rPr>
      </w:pPr>
      <w:r w:rsidRPr="008E5DB2">
        <w:rPr>
          <w:rFonts w:ascii="Times New Roman" w:eastAsia="Times New Roman" w:hAnsi="Times New Roman" w:cs="Times New Roman"/>
          <w:b/>
          <w:kern w:val="2"/>
          <w:sz w:val="24"/>
          <w:szCs w:val="24"/>
          <w:lang w:val="id-ID"/>
        </w:rPr>
        <w:t xml:space="preserve">Hasil Uji Validitas </w:t>
      </w:r>
    </w:p>
    <w:tbl>
      <w:tblPr>
        <w:tblW w:w="7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18"/>
        <w:gridCol w:w="1638"/>
        <w:gridCol w:w="1638"/>
        <w:gridCol w:w="1638"/>
        <w:gridCol w:w="1638"/>
      </w:tblGrid>
      <w:tr w:rsidR="00B352E2" w:rsidRPr="009E4552" w:rsidTr="00FF3973">
        <w:trPr>
          <w:cantSplit/>
        </w:trPr>
        <w:tc>
          <w:tcPr>
            <w:tcW w:w="7366" w:type="dxa"/>
            <w:gridSpan w:val="5"/>
            <w:shd w:val="clear" w:color="auto" w:fill="FFFFFF"/>
            <w:vAlign w:val="center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10205"/>
              </w:rPr>
            </w:pPr>
            <w:r w:rsidRPr="009E4552">
              <w:rPr>
                <w:rFonts w:ascii="Arial" w:eastAsia="Times New Roman" w:hAnsi="Arial" w:cs="Arial"/>
                <w:b/>
                <w:bCs/>
                <w:color w:val="010205"/>
              </w:rPr>
              <w:t>Item-Total Statistics</w:t>
            </w:r>
          </w:p>
        </w:tc>
      </w:tr>
      <w:tr w:rsidR="00B352E2" w:rsidRPr="009E4552" w:rsidTr="00FF3973">
        <w:trPr>
          <w:cantSplit/>
        </w:trPr>
        <w:tc>
          <w:tcPr>
            <w:tcW w:w="818" w:type="dxa"/>
            <w:shd w:val="clear" w:color="auto" w:fill="FFFFFF"/>
            <w:vAlign w:val="bottom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shd w:val="clear" w:color="auto" w:fill="FFFFFF"/>
            <w:vAlign w:val="bottom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264A60"/>
                <w:sz w:val="18"/>
                <w:szCs w:val="18"/>
              </w:rPr>
              <w:t>Scale Mean if Item Deleted</w:t>
            </w:r>
          </w:p>
        </w:tc>
        <w:tc>
          <w:tcPr>
            <w:tcW w:w="1637" w:type="dxa"/>
            <w:shd w:val="clear" w:color="auto" w:fill="FFFFFF"/>
            <w:vAlign w:val="bottom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264A60"/>
                <w:sz w:val="18"/>
                <w:szCs w:val="18"/>
              </w:rPr>
              <w:t>Scale Variance if Item Deleted</w:t>
            </w:r>
          </w:p>
        </w:tc>
        <w:tc>
          <w:tcPr>
            <w:tcW w:w="1637" w:type="dxa"/>
            <w:shd w:val="clear" w:color="auto" w:fill="FFFFFF"/>
            <w:vAlign w:val="bottom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264A60"/>
                <w:sz w:val="18"/>
                <w:szCs w:val="18"/>
              </w:rPr>
              <w:t>Corrected Item-Total Correlation</w:t>
            </w:r>
          </w:p>
        </w:tc>
        <w:tc>
          <w:tcPr>
            <w:tcW w:w="1637" w:type="dxa"/>
            <w:shd w:val="clear" w:color="auto" w:fill="FFFFFF"/>
            <w:vAlign w:val="bottom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264A60"/>
                <w:sz w:val="18"/>
                <w:szCs w:val="18"/>
              </w:rPr>
            </w:pPr>
            <w:proofErr w:type="spellStart"/>
            <w:r w:rsidRPr="009E4552">
              <w:rPr>
                <w:rFonts w:ascii="Arial" w:eastAsia="Times New Roman" w:hAnsi="Arial" w:cs="Arial"/>
                <w:color w:val="264A60"/>
                <w:sz w:val="18"/>
                <w:szCs w:val="18"/>
              </w:rPr>
              <w:t>Cronbach's</w:t>
            </w:r>
            <w:proofErr w:type="spellEnd"/>
            <w:r w:rsidRPr="009E4552">
              <w:rPr>
                <w:rFonts w:ascii="Arial" w:eastAsia="Times New Roman" w:hAnsi="Arial" w:cs="Arial"/>
                <w:color w:val="264A60"/>
                <w:sz w:val="18"/>
                <w:szCs w:val="18"/>
              </w:rPr>
              <w:t xml:space="preserve"> Alpha if Item Deleted</w:t>
            </w:r>
          </w:p>
        </w:tc>
      </w:tr>
      <w:tr w:rsidR="00B352E2" w:rsidRPr="009E4552" w:rsidTr="00FF3973">
        <w:trPr>
          <w:cantSplit/>
        </w:trPr>
        <w:tc>
          <w:tcPr>
            <w:tcW w:w="818" w:type="dxa"/>
            <w:shd w:val="clear" w:color="auto" w:fill="E0E0E0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264A60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264A60"/>
                <w:sz w:val="18"/>
                <w:szCs w:val="18"/>
              </w:rPr>
              <w:t>X1.1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56.77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139.840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.491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.870</w:t>
            </w:r>
          </w:p>
        </w:tc>
      </w:tr>
      <w:tr w:rsidR="00B352E2" w:rsidRPr="009E4552" w:rsidTr="00FF3973">
        <w:trPr>
          <w:cantSplit/>
        </w:trPr>
        <w:tc>
          <w:tcPr>
            <w:tcW w:w="818" w:type="dxa"/>
            <w:shd w:val="clear" w:color="auto" w:fill="E0E0E0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264A60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264A60"/>
                <w:sz w:val="18"/>
                <w:szCs w:val="18"/>
              </w:rPr>
              <w:t>X1.2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56.77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139.840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.491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.870</w:t>
            </w:r>
          </w:p>
        </w:tc>
      </w:tr>
      <w:tr w:rsidR="00B352E2" w:rsidRPr="009E4552" w:rsidTr="00FF3973">
        <w:trPr>
          <w:cantSplit/>
        </w:trPr>
        <w:tc>
          <w:tcPr>
            <w:tcW w:w="818" w:type="dxa"/>
            <w:shd w:val="clear" w:color="auto" w:fill="E0E0E0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264A60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264A60"/>
                <w:sz w:val="18"/>
                <w:szCs w:val="18"/>
              </w:rPr>
              <w:t>X1.3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56.77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139.840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.491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.870</w:t>
            </w:r>
          </w:p>
        </w:tc>
      </w:tr>
      <w:tr w:rsidR="00B352E2" w:rsidRPr="009E4552" w:rsidTr="00FF3973">
        <w:trPr>
          <w:cantSplit/>
        </w:trPr>
        <w:tc>
          <w:tcPr>
            <w:tcW w:w="818" w:type="dxa"/>
            <w:shd w:val="clear" w:color="auto" w:fill="E0E0E0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264A60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264A60"/>
                <w:sz w:val="18"/>
                <w:szCs w:val="18"/>
              </w:rPr>
              <w:t>X1.4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56.77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139.840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.491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.870</w:t>
            </w:r>
          </w:p>
        </w:tc>
      </w:tr>
      <w:tr w:rsidR="00B352E2" w:rsidRPr="009E4552" w:rsidTr="00FF3973">
        <w:trPr>
          <w:cantSplit/>
        </w:trPr>
        <w:tc>
          <w:tcPr>
            <w:tcW w:w="818" w:type="dxa"/>
            <w:shd w:val="clear" w:color="auto" w:fill="E0E0E0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264A60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264A60"/>
                <w:sz w:val="18"/>
                <w:szCs w:val="18"/>
              </w:rPr>
              <w:t>X2.1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56.73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139.651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.490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.870</w:t>
            </w:r>
          </w:p>
        </w:tc>
      </w:tr>
      <w:tr w:rsidR="00B352E2" w:rsidRPr="009E4552" w:rsidTr="00FF3973">
        <w:trPr>
          <w:cantSplit/>
        </w:trPr>
        <w:tc>
          <w:tcPr>
            <w:tcW w:w="818" w:type="dxa"/>
            <w:shd w:val="clear" w:color="auto" w:fill="E0E0E0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264A60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264A60"/>
                <w:sz w:val="18"/>
                <w:szCs w:val="18"/>
              </w:rPr>
              <w:t>X2.2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56.87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136.809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.546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.868</w:t>
            </w:r>
          </w:p>
        </w:tc>
      </w:tr>
      <w:tr w:rsidR="00B352E2" w:rsidRPr="009E4552" w:rsidTr="00FF3973">
        <w:trPr>
          <w:cantSplit/>
        </w:trPr>
        <w:tc>
          <w:tcPr>
            <w:tcW w:w="818" w:type="dxa"/>
            <w:shd w:val="clear" w:color="auto" w:fill="E0E0E0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264A60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264A60"/>
                <w:sz w:val="18"/>
                <w:szCs w:val="18"/>
              </w:rPr>
              <w:t>X2.3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56.80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136.510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.573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.866</w:t>
            </w:r>
          </w:p>
        </w:tc>
      </w:tr>
      <w:tr w:rsidR="00B352E2" w:rsidRPr="009E4552" w:rsidTr="00FF3973">
        <w:trPr>
          <w:cantSplit/>
        </w:trPr>
        <w:tc>
          <w:tcPr>
            <w:tcW w:w="818" w:type="dxa"/>
            <w:shd w:val="clear" w:color="auto" w:fill="E0E0E0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264A60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264A60"/>
                <w:sz w:val="18"/>
                <w:szCs w:val="18"/>
              </w:rPr>
              <w:t>X2.4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56.80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136.510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.573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.866</w:t>
            </w:r>
          </w:p>
        </w:tc>
      </w:tr>
      <w:tr w:rsidR="00B352E2" w:rsidRPr="009E4552" w:rsidTr="00FF3973">
        <w:trPr>
          <w:cantSplit/>
        </w:trPr>
        <w:tc>
          <w:tcPr>
            <w:tcW w:w="818" w:type="dxa"/>
            <w:shd w:val="clear" w:color="auto" w:fill="E0E0E0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264A60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264A60"/>
                <w:sz w:val="18"/>
                <w:szCs w:val="18"/>
              </w:rPr>
              <w:t>X3.1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56.47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142.464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.453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.871</w:t>
            </w:r>
          </w:p>
        </w:tc>
      </w:tr>
      <w:tr w:rsidR="00B352E2" w:rsidRPr="009E4552" w:rsidTr="00FF3973">
        <w:trPr>
          <w:cantSplit/>
        </w:trPr>
        <w:tc>
          <w:tcPr>
            <w:tcW w:w="818" w:type="dxa"/>
            <w:shd w:val="clear" w:color="auto" w:fill="E0E0E0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264A60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264A60"/>
                <w:sz w:val="18"/>
                <w:szCs w:val="18"/>
              </w:rPr>
              <w:t>X3.2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56.47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142.464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.453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.871</w:t>
            </w:r>
          </w:p>
        </w:tc>
      </w:tr>
      <w:tr w:rsidR="00B352E2" w:rsidRPr="009E4552" w:rsidTr="00FF3973">
        <w:trPr>
          <w:cantSplit/>
        </w:trPr>
        <w:tc>
          <w:tcPr>
            <w:tcW w:w="818" w:type="dxa"/>
            <w:shd w:val="clear" w:color="auto" w:fill="E0E0E0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264A60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264A60"/>
                <w:sz w:val="18"/>
                <w:szCs w:val="18"/>
              </w:rPr>
              <w:t>X3.3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56.47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142.464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.453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.871</w:t>
            </w:r>
          </w:p>
        </w:tc>
      </w:tr>
      <w:tr w:rsidR="00B352E2" w:rsidRPr="009E4552" w:rsidTr="00FF3973">
        <w:trPr>
          <w:cantSplit/>
        </w:trPr>
        <w:tc>
          <w:tcPr>
            <w:tcW w:w="818" w:type="dxa"/>
            <w:shd w:val="clear" w:color="auto" w:fill="E0E0E0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264A60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264A60"/>
                <w:sz w:val="18"/>
                <w:szCs w:val="18"/>
              </w:rPr>
              <w:t>Y1.1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57.13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137.568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.586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.866</w:t>
            </w:r>
          </w:p>
        </w:tc>
      </w:tr>
      <w:tr w:rsidR="00B352E2" w:rsidRPr="009E4552" w:rsidTr="00FF3973">
        <w:trPr>
          <w:cantSplit/>
        </w:trPr>
        <w:tc>
          <w:tcPr>
            <w:tcW w:w="818" w:type="dxa"/>
            <w:shd w:val="clear" w:color="auto" w:fill="E0E0E0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264A60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264A60"/>
                <w:sz w:val="18"/>
                <w:szCs w:val="18"/>
              </w:rPr>
              <w:t>Y1.2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57.10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138.231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.562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.867</w:t>
            </w:r>
          </w:p>
        </w:tc>
      </w:tr>
      <w:tr w:rsidR="00B352E2" w:rsidRPr="009E4552" w:rsidTr="00FF3973">
        <w:trPr>
          <w:cantSplit/>
        </w:trPr>
        <w:tc>
          <w:tcPr>
            <w:tcW w:w="818" w:type="dxa"/>
            <w:shd w:val="clear" w:color="auto" w:fill="E0E0E0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264A60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264A60"/>
                <w:sz w:val="18"/>
                <w:szCs w:val="18"/>
              </w:rPr>
              <w:t>Y1.3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57.13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137.568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.586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.866</w:t>
            </w:r>
          </w:p>
        </w:tc>
      </w:tr>
      <w:tr w:rsidR="00B352E2" w:rsidRPr="009E4552" w:rsidTr="00FF3973">
        <w:trPr>
          <w:cantSplit/>
        </w:trPr>
        <w:tc>
          <w:tcPr>
            <w:tcW w:w="818" w:type="dxa"/>
            <w:shd w:val="clear" w:color="auto" w:fill="E0E0E0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264A60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264A60"/>
                <w:sz w:val="18"/>
                <w:szCs w:val="18"/>
              </w:rPr>
              <w:t>Y1.4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57.00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139.379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.525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.869</w:t>
            </w:r>
          </w:p>
        </w:tc>
      </w:tr>
      <w:tr w:rsidR="00B352E2" w:rsidRPr="009E4552" w:rsidTr="00FF3973">
        <w:trPr>
          <w:cantSplit/>
        </w:trPr>
        <w:tc>
          <w:tcPr>
            <w:tcW w:w="818" w:type="dxa"/>
            <w:shd w:val="clear" w:color="auto" w:fill="E0E0E0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264A60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264A60"/>
                <w:sz w:val="18"/>
                <w:szCs w:val="18"/>
              </w:rPr>
              <w:t>Y1.5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56.97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140.102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.489</w:t>
            </w:r>
          </w:p>
        </w:tc>
        <w:tc>
          <w:tcPr>
            <w:tcW w:w="1637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.870</w:t>
            </w:r>
          </w:p>
        </w:tc>
      </w:tr>
    </w:tbl>
    <w:p w:rsidR="00B352E2" w:rsidRDefault="00B352E2" w:rsidP="00B352E2">
      <w:pPr>
        <w:spacing w:line="48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id-ID"/>
        </w:rPr>
      </w:pPr>
    </w:p>
    <w:p w:rsidR="00B352E2" w:rsidRPr="008E5DB2" w:rsidRDefault="00B352E2" w:rsidP="00B352E2">
      <w:pPr>
        <w:pStyle w:val="ListParagraph"/>
        <w:numPr>
          <w:ilvl w:val="0"/>
          <w:numId w:val="38"/>
        </w:numPr>
        <w:spacing w:before="240" w:after="0" w:line="48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val="id-ID"/>
        </w:rPr>
      </w:pPr>
      <w:r w:rsidRPr="008E5DB2">
        <w:rPr>
          <w:rFonts w:ascii="Times New Roman" w:eastAsia="Times New Roman" w:hAnsi="Times New Roman" w:cs="Times New Roman"/>
          <w:b/>
          <w:kern w:val="2"/>
          <w:sz w:val="24"/>
          <w:szCs w:val="24"/>
          <w:lang w:val="id-ID"/>
        </w:rPr>
        <w:t xml:space="preserve">Hasil Uji </w:t>
      </w:r>
      <w:proofErr w:type="spellStart"/>
      <w:r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Reliabilitas</w:t>
      </w:r>
      <w:proofErr w:type="spellEnd"/>
    </w:p>
    <w:tbl>
      <w:tblPr>
        <w:tblW w:w="3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61"/>
        <w:gridCol w:w="1375"/>
      </w:tblGrid>
      <w:tr w:rsidR="00B352E2" w:rsidRPr="009E4552" w:rsidTr="00FF3973">
        <w:trPr>
          <w:cantSplit/>
          <w:trHeight w:val="539"/>
          <w:jc w:val="center"/>
        </w:trPr>
        <w:tc>
          <w:tcPr>
            <w:tcW w:w="3136" w:type="dxa"/>
            <w:gridSpan w:val="2"/>
            <w:shd w:val="clear" w:color="auto" w:fill="FFFFFF"/>
            <w:vAlign w:val="center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</w:pPr>
            <w:r w:rsidRPr="009E4552">
              <w:rPr>
                <w:rFonts w:ascii="Times New Roman" w:eastAsia="Times New Roman" w:hAnsi="Times New Roman" w:cs="Times New Roman"/>
                <w:b/>
                <w:bCs/>
                <w:color w:val="010205"/>
                <w:sz w:val="24"/>
                <w:szCs w:val="24"/>
              </w:rPr>
              <w:t>Reliability Statistics</w:t>
            </w:r>
          </w:p>
        </w:tc>
      </w:tr>
      <w:tr w:rsidR="00B352E2" w:rsidRPr="009E4552" w:rsidTr="00FF3973">
        <w:trPr>
          <w:cantSplit/>
          <w:trHeight w:val="539"/>
          <w:jc w:val="center"/>
        </w:trPr>
        <w:tc>
          <w:tcPr>
            <w:tcW w:w="1761" w:type="dxa"/>
            <w:shd w:val="clear" w:color="auto" w:fill="FFFFFF"/>
            <w:vAlign w:val="bottom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E4552">
              <w:rPr>
                <w:rFonts w:ascii="Times New Roman" w:eastAsia="Times New Roman" w:hAnsi="Times New Roman" w:cs="Times New Roman"/>
                <w:sz w:val="24"/>
                <w:szCs w:val="24"/>
              </w:rPr>
              <w:t>Cronbach's</w:t>
            </w:r>
            <w:proofErr w:type="spellEnd"/>
            <w:r w:rsidRPr="009E4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Alpha</w:t>
            </w:r>
          </w:p>
        </w:tc>
        <w:tc>
          <w:tcPr>
            <w:tcW w:w="1374" w:type="dxa"/>
            <w:shd w:val="clear" w:color="auto" w:fill="FFFFFF"/>
            <w:vAlign w:val="bottom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552">
              <w:rPr>
                <w:rFonts w:ascii="Times New Roman" w:eastAsia="Times New Roman" w:hAnsi="Times New Roman" w:cs="Times New Roman"/>
                <w:sz w:val="24"/>
                <w:szCs w:val="24"/>
              </w:rPr>
              <w:t>N of Items</w:t>
            </w:r>
          </w:p>
        </w:tc>
      </w:tr>
      <w:tr w:rsidR="00B352E2" w:rsidRPr="009E4552" w:rsidTr="00FF3973">
        <w:trPr>
          <w:cantSplit/>
          <w:trHeight w:val="539"/>
          <w:jc w:val="center"/>
        </w:trPr>
        <w:tc>
          <w:tcPr>
            <w:tcW w:w="1761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.876</w:t>
            </w:r>
          </w:p>
        </w:tc>
        <w:tc>
          <w:tcPr>
            <w:tcW w:w="1374" w:type="dxa"/>
            <w:shd w:val="clear" w:color="auto" w:fill="FFFFFF"/>
          </w:tcPr>
          <w:p w:rsidR="00B352E2" w:rsidRPr="009E4552" w:rsidRDefault="00B352E2" w:rsidP="00FF39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10205"/>
                <w:sz w:val="18"/>
                <w:szCs w:val="18"/>
              </w:rPr>
            </w:pPr>
            <w:r w:rsidRPr="009E4552">
              <w:rPr>
                <w:rFonts w:ascii="Arial" w:eastAsia="Times New Roman" w:hAnsi="Arial" w:cs="Arial"/>
                <w:color w:val="010205"/>
                <w:sz w:val="18"/>
                <w:szCs w:val="18"/>
              </w:rPr>
              <w:t>16</w:t>
            </w:r>
          </w:p>
        </w:tc>
      </w:tr>
    </w:tbl>
    <w:p w:rsidR="00B352E2" w:rsidRPr="008E5DB2" w:rsidRDefault="00B352E2" w:rsidP="00B352E2">
      <w:pPr>
        <w:spacing w:line="48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352E2" w:rsidRPr="00C82147" w:rsidRDefault="00B352E2" w:rsidP="00B352E2">
      <w:pPr>
        <w:pStyle w:val="ListParagraph"/>
        <w:numPr>
          <w:ilvl w:val="0"/>
          <w:numId w:val="38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  <w:proofErr w:type="spellStart"/>
      <w:r w:rsidRPr="00C82147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abulasi</w:t>
      </w:r>
      <w:proofErr w:type="spellEnd"/>
      <w:r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 xml:space="preserve"> 97</w:t>
      </w:r>
      <w:r w:rsidRPr="00C82147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 xml:space="preserve"> </w:t>
      </w:r>
      <w:proofErr w:type="spellStart"/>
      <w:r w:rsidRPr="00C82147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sampel</w:t>
      </w:r>
      <w:proofErr w:type="spellEnd"/>
    </w:p>
    <w:tbl>
      <w:tblPr>
        <w:tblW w:w="5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18"/>
        <w:gridCol w:w="417"/>
        <w:gridCol w:w="417"/>
        <w:gridCol w:w="419"/>
        <w:gridCol w:w="672"/>
        <w:gridCol w:w="505"/>
        <w:gridCol w:w="505"/>
        <w:gridCol w:w="505"/>
        <w:gridCol w:w="505"/>
        <w:gridCol w:w="672"/>
      </w:tblGrid>
      <w:tr w:rsidR="00B352E2" w:rsidRPr="00D617BD" w:rsidTr="00FF3973">
        <w:trPr>
          <w:trHeight w:val="229"/>
        </w:trPr>
        <w:tc>
          <w:tcPr>
            <w:tcW w:w="696" w:type="dxa"/>
            <w:vMerge w:val="restart"/>
            <w:shd w:val="clear" w:color="auto" w:fill="auto"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No </w:t>
            </w:r>
            <w:proofErr w:type="spellStart"/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Sampel</w:t>
            </w:r>
            <w:proofErr w:type="spellEnd"/>
          </w:p>
        </w:tc>
        <w:tc>
          <w:tcPr>
            <w:tcW w:w="1670" w:type="dxa"/>
            <w:gridSpan w:val="4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Store Atmosphere</w:t>
            </w: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(X1)</w:t>
            </w:r>
          </w:p>
        </w:tc>
        <w:tc>
          <w:tcPr>
            <w:tcW w:w="581" w:type="dxa"/>
            <w:vMerge w:val="restart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324" w:type="dxa"/>
            <w:gridSpan w:val="4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Brand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Awareness  (</w:t>
            </w: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X2)</w:t>
            </w:r>
          </w:p>
        </w:tc>
        <w:tc>
          <w:tcPr>
            <w:tcW w:w="581" w:type="dxa"/>
            <w:vMerge w:val="restart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vMerge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Merge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Merge/>
          </w:tcPr>
          <w:p w:rsidR="00B352E2" w:rsidRPr="00D617BD" w:rsidRDefault="00B352E2" w:rsidP="00FF3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D617BD" w:rsidTr="00FF3973">
        <w:trPr>
          <w:trHeight w:val="240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352E2" w:rsidRPr="00D617BD" w:rsidTr="00FF3973">
        <w:trPr>
          <w:trHeight w:val="229"/>
        </w:trPr>
        <w:tc>
          <w:tcPr>
            <w:tcW w:w="696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 w:rsidRPr="00D61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</w:tbl>
    <w:p w:rsidR="00B352E2" w:rsidRPr="00534499" w:rsidRDefault="00B352E2" w:rsidP="00B352E2">
      <w:pPr>
        <w:spacing w:after="0" w:line="480" w:lineRule="auto"/>
        <w:jc w:val="both"/>
        <w:rPr>
          <w:rFonts w:ascii="Calibri" w:eastAsia="Times New Roman" w:hAnsi="Calibri" w:cs="Times New Roman"/>
          <w:kern w:val="2"/>
        </w:rPr>
      </w:pPr>
    </w:p>
    <w:tbl>
      <w:tblPr>
        <w:tblW w:w="6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18"/>
        <w:gridCol w:w="417"/>
        <w:gridCol w:w="417"/>
        <w:gridCol w:w="672"/>
        <w:gridCol w:w="505"/>
        <w:gridCol w:w="505"/>
        <w:gridCol w:w="505"/>
        <w:gridCol w:w="505"/>
        <w:gridCol w:w="672"/>
        <w:gridCol w:w="672"/>
      </w:tblGrid>
      <w:tr w:rsidR="00B352E2" w:rsidRPr="00D617BD" w:rsidTr="00FF3973">
        <w:trPr>
          <w:trHeight w:val="229"/>
        </w:trPr>
        <w:tc>
          <w:tcPr>
            <w:tcW w:w="817" w:type="dxa"/>
            <w:vMerge w:val="restart"/>
            <w:shd w:val="clear" w:color="auto" w:fill="auto"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 </w:t>
            </w:r>
            <w:proofErr w:type="spellStart"/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Sampel</w:t>
            </w:r>
            <w:proofErr w:type="spellEnd"/>
          </w:p>
        </w:tc>
        <w:tc>
          <w:tcPr>
            <w:tcW w:w="1252" w:type="dxa"/>
            <w:gridSpan w:val="3"/>
            <w:shd w:val="clear" w:color="auto" w:fill="auto"/>
            <w:noWrap/>
            <w:vAlign w:val="center"/>
            <w:hideMark/>
          </w:tcPr>
          <w:p w:rsidR="00B352E2" w:rsidRPr="00B72C85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2C8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Gaya </w:t>
            </w:r>
            <w:proofErr w:type="spellStart"/>
            <w:r w:rsidRPr="00B72C8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Hidup</w:t>
            </w:r>
            <w:proofErr w:type="spellEnd"/>
            <w:r w:rsidRPr="00B72C8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(X3)</w:t>
            </w:r>
          </w:p>
        </w:tc>
        <w:tc>
          <w:tcPr>
            <w:tcW w:w="672" w:type="dxa"/>
            <w:vMerge w:val="restart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692" w:type="dxa"/>
            <w:gridSpan w:val="5"/>
          </w:tcPr>
          <w:p w:rsidR="00B352E2" w:rsidRPr="002B45D1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B45D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Keputusan</w:t>
            </w:r>
            <w:proofErr w:type="spellEnd"/>
            <w:r w:rsidRPr="002B45D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5D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Pembelian</w:t>
            </w:r>
            <w:proofErr w:type="spellEnd"/>
            <w:r w:rsidRPr="002B45D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(Y)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vMerge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72" w:type="dxa"/>
            <w:vMerge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72" w:type="dxa"/>
          </w:tcPr>
          <w:p w:rsidR="00B352E2" w:rsidRPr="00D617BD" w:rsidRDefault="00B352E2" w:rsidP="00FF3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72" w:type="dxa"/>
          </w:tcPr>
          <w:p w:rsidR="00B352E2" w:rsidRPr="00D617BD" w:rsidRDefault="00B352E2" w:rsidP="00FF3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B352E2" w:rsidRPr="00D617BD" w:rsidTr="00FF3973">
        <w:trPr>
          <w:trHeight w:val="240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47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18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  <w:hideMark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18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18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2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18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18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7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2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18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18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18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93</w:t>
            </w:r>
          </w:p>
        </w:tc>
        <w:tc>
          <w:tcPr>
            <w:tcW w:w="418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18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18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18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B352E2" w:rsidRPr="00D617BD" w:rsidTr="00FF3973">
        <w:trPr>
          <w:trHeight w:val="229"/>
        </w:trPr>
        <w:tc>
          <w:tcPr>
            <w:tcW w:w="817" w:type="dxa"/>
            <w:shd w:val="clear" w:color="auto" w:fill="auto"/>
            <w:noWrap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17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18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7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shd w:val="clear" w:color="auto" w:fill="auto"/>
            <w:noWrap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bottom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72" w:type="dxa"/>
            <w:vAlign w:val="center"/>
          </w:tcPr>
          <w:p w:rsidR="00B352E2" w:rsidRPr="00D617BD" w:rsidRDefault="00B352E2" w:rsidP="00FF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</w:tbl>
    <w:p w:rsidR="00B352E2" w:rsidRPr="0094669B" w:rsidRDefault="00B352E2" w:rsidP="00B352E2">
      <w:pPr>
        <w:spacing w:after="0" w:line="480" w:lineRule="auto"/>
        <w:jc w:val="both"/>
        <w:rPr>
          <w:rFonts w:ascii="Calibri" w:eastAsia="Times New Roman" w:hAnsi="Calibri" w:cs="Times New Roman"/>
          <w:kern w:val="2"/>
          <w:lang w:val="id-ID"/>
        </w:rPr>
      </w:pPr>
    </w:p>
    <w:p w:rsidR="00B352E2" w:rsidRDefault="00B352E2" w:rsidP="00B352E2">
      <w:pPr>
        <w:spacing w:after="0" w:line="480" w:lineRule="auto"/>
        <w:jc w:val="both"/>
        <w:rPr>
          <w:rFonts w:ascii="Calibri" w:eastAsia="Times New Roman" w:hAnsi="Calibri" w:cs="Times New Roman"/>
          <w:kern w:val="2"/>
          <w:lang w:val="id-ID"/>
        </w:rPr>
      </w:pPr>
    </w:p>
    <w:p w:rsidR="00B352E2" w:rsidRDefault="00B352E2" w:rsidP="00B352E2">
      <w:pPr>
        <w:spacing w:after="0" w:line="480" w:lineRule="auto"/>
        <w:jc w:val="both"/>
        <w:rPr>
          <w:rFonts w:ascii="Calibri" w:eastAsia="Times New Roman" w:hAnsi="Calibri" w:cs="Times New Roman"/>
          <w:kern w:val="2"/>
          <w:lang w:val="id-ID"/>
        </w:rPr>
      </w:pPr>
    </w:p>
    <w:p w:rsidR="00B352E2" w:rsidRDefault="00B352E2" w:rsidP="00B352E2">
      <w:pPr>
        <w:spacing w:after="0" w:line="480" w:lineRule="auto"/>
        <w:jc w:val="both"/>
        <w:rPr>
          <w:rFonts w:ascii="Calibri" w:eastAsia="Times New Roman" w:hAnsi="Calibri" w:cs="Times New Roman"/>
          <w:kern w:val="2"/>
          <w:lang w:val="id-ID"/>
        </w:rPr>
      </w:pPr>
    </w:p>
    <w:p w:rsidR="00B352E2" w:rsidRDefault="00B352E2" w:rsidP="00B352E2">
      <w:pPr>
        <w:spacing w:after="0" w:line="480" w:lineRule="auto"/>
        <w:jc w:val="both"/>
        <w:rPr>
          <w:rFonts w:ascii="Calibri" w:eastAsia="Times New Roman" w:hAnsi="Calibri" w:cs="Times New Roman"/>
          <w:kern w:val="2"/>
        </w:rPr>
      </w:pPr>
    </w:p>
    <w:p w:rsidR="00B352E2" w:rsidRDefault="00B352E2" w:rsidP="00B352E2">
      <w:pPr>
        <w:spacing w:after="0" w:line="480" w:lineRule="auto"/>
        <w:jc w:val="both"/>
        <w:rPr>
          <w:rFonts w:ascii="Calibri" w:eastAsia="Times New Roman" w:hAnsi="Calibri" w:cs="Times New Roman"/>
          <w:kern w:val="2"/>
        </w:rPr>
      </w:pPr>
    </w:p>
    <w:p w:rsidR="00B352E2" w:rsidRPr="00583484" w:rsidRDefault="00B352E2" w:rsidP="00B352E2">
      <w:pPr>
        <w:spacing w:after="0" w:line="480" w:lineRule="auto"/>
        <w:jc w:val="both"/>
        <w:rPr>
          <w:rFonts w:ascii="Calibri" w:eastAsia="Times New Roman" w:hAnsi="Calibri" w:cs="Times New Roman"/>
          <w:kern w:val="2"/>
        </w:rPr>
      </w:pPr>
    </w:p>
    <w:p w:rsidR="00B352E2" w:rsidRPr="0094669B" w:rsidRDefault="00B352E2" w:rsidP="00B35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u w:val="single"/>
        </w:rPr>
      </w:pPr>
      <w:r w:rsidRPr="0094669B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u w:val="single"/>
        </w:rPr>
        <w:t>Histogram</w:t>
      </w:r>
    </w:p>
    <w:p w:rsidR="00B352E2" w:rsidRPr="0094669B" w:rsidRDefault="00B352E2" w:rsidP="00B352E2">
      <w:pPr>
        <w:spacing w:after="0" w:line="480" w:lineRule="auto"/>
        <w:jc w:val="center"/>
        <w:rPr>
          <w:rFonts w:ascii="Calibri" w:eastAsia="Times New Roman" w:hAnsi="Calibri" w:cs="Times New Roman"/>
          <w:kern w:val="2"/>
          <w:lang w:val="id-ID"/>
        </w:rPr>
      </w:pPr>
      <w:r w:rsidRPr="00F01969">
        <w:rPr>
          <w:noProof/>
          <w:lang w:val="id-ID" w:eastAsia="id-ID"/>
        </w:rPr>
        <w:drawing>
          <wp:inline distT="0" distB="0" distL="0" distR="0">
            <wp:extent cx="3268494" cy="1926326"/>
            <wp:effectExtent l="0" t="0" r="8255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176" cy="1939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2E2" w:rsidRPr="0094669B" w:rsidRDefault="00B352E2" w:rsidP="00B35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u w:val="single"/>
        </w:rPr>
      </w:pPr>
      <w:r w:rsidRPr="0094669B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u w:val="single"/>
        </w:rPr>
        <w:t>Normal P-Plot</w:t>
      </w:r>
    </w:p>
    <w:p w:rsidR="00B352E2" w:rsidRPr="0094669B" w:rsidRDefault="00B352E2" w:rsidP="00B352E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u w:val="single"/>
        </w:rPr>
      </w:pPr>
    </w:p>
    <w:p w:rsidR="00B352E2" w:rsidRPr="0094669B" w:rsidRDefault="00B352E2" w:rsidP="00B35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u w:val="single"/>
        </w:rPr>
      </w:pPr>
      <w:r w:rsidRPr="00F01969">
        <w:rPr>
          <w:noProof/>
          <w:lang w:val="id-ID" w:eastAsia="id-ID"/>
        </w:rPr>
        <w:drawing>
          <wp:inline distT="0" distB="0" distL="0" distR="0">
            <wp:extent cx="3400116" cy="2003898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005" cy="201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2E2" w:rsidRPr="0094669B" w:rsidRDefault="00B352E2" w:rsidP="00B352E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u w:val="single"/>
        </w:rPr>
      </w:pPr>
    </w:p>
    <w:p w:rsidR="00B352E2" w:rsidRPr="0094669B" w:rsidRDefault="00B352E2" w:rsidP="00B352E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u w:val="single"/>
        </w:rPr>
      </w:pPr>
    </w:p>
    <w:p w:rsidR="00B352E2" w:rsidRPr="0094669B" w:rsidRDefault="00B352E2" w:rsidP="00B35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10205"/>
          <w:sz w:val="24"/>
          <w:szCs w:val="24"/>
          <w:u w:val="single"/>
        </w:rPr>
      </w:pPr>
      <w:proofErr w:type="spellStart"/>
      <w:r w:rsidRPr="0094669B">
        <w:rPr>
          <w:rFonts w:ascii="Times New Roman" w:eastAsia="Times New Roman" w:hAnsi="Times New Roman" w:cs="Times New Roman"/>
          <w:b/>
          <w:bCs/>
          <w:color w:val="010205"/>
          <w:sz w:val="24"/>
          <w:szCs w:val="24"/>
          <w:u w:val="single"/>
        </w:rPr>
        <w:t>Metode</w:t>
      </w:r>
      <w:proofErr w:type="spellEnd"/>
      <w:r w:rsidRPr="0094669B">
        <w:rPr>
          <w:rFonts w:ascii="Times New Roman" w:eastAsia="Times New Roman" w:hAnsi="Times New Roman" w:cs="Times New Roman"/>
          <w:b/>
          <w:bCs/>
          <w:color w:val="010205"/>
          <w:sz w:val="24"/>
          <w:szCs w:val="24"/>
          <w:u w:val="single"/>
        </w:rPr>
        <w:t xml:space="preserve"> One-Sample </w:t>
      </w:r>
      <w:proofErr w:type="spellStart"/>
      <w:r w:rsidRPr="0094669B">
        <w:rPr>
          <w:rFonts w:ascii="Times New Roman" w:eastAsia="Times New Roman" w:hAnsi="Times New Roman" w:cs="Times New Roman"/>
          <w:b/>
          <w:bCs/>
          <w:color w:val="010205"/>
          <w:sz w:val="24"/>
          <w:szCs w:val="24"/>
          <w:u w:val="single"/>
        </w:rPr>
        <w:t>Kolmogorov</w:t>
      </w:r>
      <w:proofErr w:type="spellEnd"/>
      <w:r w:rsidRPr="0094669B">
        <w:rPr>
          <w:rFonts w:ascii="Times New Roman" w:eastAsia="Times New Roman" w:hAnsi="Times New Roman" w:cs="Times New Roman"/>
          <w:b/>
          <w:bCs/>
          <w:color w:val="010205"/>
          <w:sz w:val="24"/>
          <w:szCs w:val="24"/>
          <w:u w:val="single"/>
        </w:rPr>
        <w:t>-Smirnov Test</w:t>
      </w:r>
    </w:p>
    <w:p w:rsidR="00B352E2" w:rsidRPr="0094669B" w:rsidRDefault="00B352E2" w:rsidP="00B35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u w:val="single"/>
        </w:rPr>
      </w:pPr>
    </w:p>
    <w:tbl>
      <w:tblPr>
        <w:tblW w:w="5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712"/>
        <w:gridCol w:w="1604"/>
        <w:gridCol w:w="1638"/>
      </w:tblGrid>
      <w:tr w:rsidR="00B352E2" w:rsidRPr="007F4DC6" w:rsidTr="00FF3973">
        <w:trPr>
          <w:cantSplit/>
          <w:jc w:val="center"/>
        </w:trPr>
        <w:tc>
          <w:tcPr>
            <w:tcW w:w="5952" w:type="dxa"/>
            <w:gridSpan w:val="3"/>
            <w:shd w:val="clear" w:color="auto" w:fill="FFFFFF"/>
            <w:vAlign w:val="center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F4DC6">
              <w:rPr>
                <w:rFonts w:ascii="Arial" w:hAnsi="Arial" w:cs="Arial"/>
                <w:b/>
                <w:bCs/>
                <w:color w:val="010205"/>
              </w:rPr>
              <w:t xml:space="preserve">One-Sample </w:t>
            </w:r>
            <w:proofErr w:type="spellStart"/>
            <w:r w:rsidRPr="007F4DC6">
              <w:rPr>
                <w:rFonts w:ascii="Arial" w:hAnsi="Arial" w:cs="Arial"/>
                <w:b/>
                <w:bCs/>
                <w:color w:val="010205"/>
              </w:rPr>
              <w:t>Kolmogorov</w:t>
            </w:r>
            <w:proofErr w:type="spellEnd"/>
            <w:r w:rsidRPr="007F4DC6">
              <w:rPr>
                <w:rFonts w:ascii="Arial" w:hAnsi="Arial" w:cs="Arial"/>
                <w:b/>
                <w:bCs/>
                <w:color w:val="010205"/>
              </w:rPr>
              <w:t>-Smirnov Test</w:t>
            </w:r>
          </w:p>
        </w:tc>
      </w:tr>
      <w:tr w:rsidR="00B352E2" w:rsidRPr="007F4DC6" w:rsidTr="00FF3973">
        <w:trPr>
          <w:cantSplit/>
          <w:jc w:val="center"/>
        </w:trPr>
        <w:tc>
          <w:tcPr>
            <w:tcW w:w="4315" w:type="dxa"/>
            <w:gridSpan w:val="2"/>
            <w:shd w:val="clear" w:color="auto" w:fill="FFFFFF"/>
            <w:vAlign w:val="bottom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shd w:val="clear" w:color="auto" w:fill="FFFFFF"/>
            <w:vAlign w:val="bottom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7F4DC6">
              <w:rPr>
                <w:rFonts w:ascii="Arial" w:hAnsi="Arial" w:cs="Arial"/>
                <w:color w:val="264A60"/>
                <w:sz w:val="18"/>
                <w:szCs w:val="18"/>
              </w:rPr>
              <w:t>Unstandardized</w:t>
            </w:r>
            <w:proofErr w:type="spellEnd"/>
            <w:r w:rsidRPr="007F4DC6">
              <w:rPr>
                <w:rFonts w:ascii="Arial" w:hAnsi="Arial" w:cs="Arial"/>
                <w:color w:val="264A60"/>
                <w:sz w:val="18"/>
                <w:szCs w:val="18"/>
              </w:rPr>
              <w:t xml:space="preserve"> Residual</w:t>
            </w:r>
          </w:p>
        </w:tc>
      </w:tr>
      <w:tr w:rsidR="00B352E2" w:rsidRPr="007F4DC6" w:rsidTr="00FF3973">
        <w:trPr>
          <w:cantSplit/>
          <w:jc w:val="center"/>
        </w:trPr>
        <w:tc>
          <w:tcPr>
            <w:tcW w:w="4315" w:type="dxa"/>
            <w:gridSpan w:val="2"/>
            <w:shd w:val="clear" w:color="auto" w:fill="E0E0E0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F4DC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637" w:type="dxa"/>
            <w:shd w:val="clear" w:color="auto" w:fill="FFFFFF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F4DC6">
              <w:rPr>
                <w:rFonts w:ascii="Arial" w:hAnsi="Arial" w:cs="Arial"/>
                <w:color w:val="010205"/>
                <w:sz w:val="18"/>
                <w:szCs w:val="18"/>
              </w:rPr>
              <w:t>97</w:t>
            </w:r>
          </w:p>
        </w:tc>
      </w:tr>
      <w:tr w:rsidR="00B352E2" w:rsidRPr="007F4DC6" w:rsidTr="00FF3973">
        <w:trPr>
          <w:cantSplit/>
          <w:jc w:val="center"/>
        </w:trPr>
        <w:tc>
          <w:tcPr>
            <w:tcW w:w="2712" w:type="dxa"/>
            <w:vMerge w:val="restart"/>
            <w:shd w:val="clear" w:color="auto" w:fill="E0E0E0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F4DC6">
              <w:rPr>
                <w:rFonts w:ascii="Arial" w:hAnsi="Arial" w:cs="Arial"/>
                <w:color w:val="264A60"/>
                <w:sz w:val="18"/>
                <w:szCs w:val="18"/>
              </w:rPr>
              <w:t xml:space="preserve">Normal </w:t>
            </w:r>
            <w:proofErr w:type="spellStart"/>
            <w:r w:rsidRPr="007F4DC6">
              <w:rPr>
                <w:rFonts w:ascii="Arial" w:hAnsi="Arial" w:cs="Arial"/>
                <w:color w:val="264A60"/>
                <w:sz w:val="18"/>
                <w:szCs w:val="18"/>
              </w:rPr>
              <w:t>Parameters</w:t>
            </w:r>
            <w:r w:rsidRPr="007F4DC6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603" w:type="dxa"/>
            <w:shd w:val="clear" w:color="auto" w:fill="E0E0E0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F4DC6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637" w:type="dxa"/>
            <w:shd w:val="clear" w:color="auto" w:fill="FFFFFF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F4DC6">
              <w:rPr>
                <w:rFonts w:ascii="Arial" w:hAnsi="Arial" w:cs="Arial"/>
                <w:color w:val="010205"/>
                <w:sz w:val="18"/>
                <w:szCs w:val="18"/>
              </w:rPr>
              <w:t>.0000000</w:t>
            </w:r>
          </w:p>
        </w:tc>
      </w:tr>
      <w:tr w:rsidR="00B352E2" w:rsidRPr="007F4DC6" w:rsidTr="00FF3973">
        <w:trPr>
          <w:cantSplit/>
          <w:jc w:val="center"/>
        </w:trPr>
        <w:tc>
          <w:tcPr>
            <w:tcW w:w="2712" w:type="dxa"/>
            <w:vMerge/>
            <w:shd w:val="clear" w:color="auto" w:fill="E0E0E0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03" w:type="dxa"/>
            <w:shd w:val="clear" w:color="auto" w:fill="E0E0E0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F4DC6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637" w:type="dxa"/>
            <w:shd w:val="clear" w:color="auto" w:fill="FFFFFF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F4DC6">
              <w:rPr>
                <w:rFonts w:ascii="Arial" w:hAnsi="Arial" w:cs="Arial"/>
                <w:color w:val="010205"/>
                <w:sz w:val="18"/>
                <w:szCs w:val="18"/>
              </w:rPr>
              <w:t>4.01464858</w:t>
            </w:r>
          </w:p>
        </w:tc>
      </w:tr>
      <w:tr w:rsidR="00B352E2" w:rsidRPr="007F4DC6" w:rsidTr="00FF3973">
        <w:trPr>
          <w:cantSplit/>
          <w:jc w:val="center"/>
        </w:trPr>
        <w:tc>
          <w:tcPr>
            <w:tcW w:w="2712" w:type="dxa"/>
            <w:vMerge w:val="restart"/>
            <w:shd w:val="clear" w:color="auto" w:fill="E0E0E0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F4DC6">
              <w:rPr>
                <w:rFonts w:ascii="Arial" w:hAnsi="Arial" w:cs="Arial"/>
                <w:color w:val="264A60"/>
                <w:sz w:val="18"/>
                <w:szCs w:val="18"/>
              </w:rPr>
              <w:t>Most Extreme Differences</w:t>
            </w:r>
          </w:p>
        </w:tc>
        <w:tc>
          <w:tcPr>
            <w:tcW w:w="1603" w:type="dxa"/>
            <w:shd w:val="clear" w:color="auto" w:fill="E0E0E0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F4DC6">
              <w:rPr>
                <w:rFonts w:ascii="Arial" w:hAnsi="Arial" w:cs="Arial"/>
                <w:color w:val="264A60"/>
                <w:sz w:val="18"/>
                <w:szCs w:val="18"/>
              </w:rPr>
              <w:t>Absolute</w:t>
            </w:r>
          </w:p>
        </w:tc>
        <w:tc>
          <w:tcPr>
            <w:tcW w:w="1637" w:type="dxa"/>
            <w:shd w:val="clear" w:color="auto" w:fill="FFFFFF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F4DC6">
              <w:rPr>
                <w:rFonts w:ascii="Arial" w:hAnsi="Arial" w:cs="Arial"/>
                <w:color w:val="010205"/>
                <w:sz w:val="18"/>
                <w:szCs w:val="18"/>
              </w:rPr>
              <w:t>.136</w:t>
            </w:r>
          </w:p>
        </w:tc>
      </w:tr>
      <w:tr w:rsidR="00B352E2" w:rsidRPr="007F4DC6" w:rsidTr="00FF3973">
        <w:trPr>
          <w:cantSplit/>
          <w:jc w:val="center"/>
        </w:trPr>
        <w:tc>
          <w:tcPr>
            <w:tcW w:w="2712" w:type="dxa"/>
            <w:vMerge/>
            <w:shd w:val="clear" w:color="auto" w:fill="E0E0E0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03" w:type="dxa"/>
            <w:shd w:val="clear" w:color="auto" w:fill="E0E0E0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F4DC6">
              <w:rPr>
                <w:rFonts w:ascii="Arial" w:hAnsi="Arial" w:cs="Arial"/>
                <w:color w:val="264A60"/>
                <w:sz w:val="18"/>
                <w:szCs w:val="18"/>
              </w:rPr>
              <w:t>Positive</w:t>
            </w:r>
          </w:p>
        </w:tc>
        <w:tc>
          <w:tcPr>
            <w:tcW w:w="1637" w:type="dxa"/>
            <w:shd w:val="clear" w:color="auto" w:fill="FFFFFF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F4DC6">
              <w:rPr>
                <w:rFonts w:ascii="Arial" w:hAnsi="Arial" w:cs="Arial"/>
                <w:color w:val="010205"/>
                <w:sz w:val="18"/>
                <w:szCs w:val="18"/>
              </w:rPr>
              <w:t>.114</w:t>
            </w:r>
          </w:p>
        </w:tc>
      </w:tr>
      <w:tr w:rsidR="00B352E2" w:rsidRPr="007F4DC6" w:rsidTr="00FF3973">
        <w:trPr>
          <w:cantSplit/>
          <w:jc w:val="center"/>
        </w:trPr>
        <w:tc>
          <w:tcPr>
            <w:tcW w:w="2712" w:type="dxa"/>
            <w:vMerge/>
            <w:shd w:val="clear" w:color="auto" w:fill="E0E0E0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03" w:type="dxa"/>
            <w:shd w:val="clear" w:color="auto" w:fill="E0E0E0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F4DC6">
              <w:rPr>
                <w:rFonts w:ascii="Arial" w:hAnsi="Arial" w:cs="Arial"/>
                <w:color w:val="264A60"/>
                <w:sz w:val="18"/>
                <w:szCs w:val="18"/>
              </w:rPr>
              <w:t>Negative</w:t>
            </w:r>
          </w:p>
        </w:tc>
        <w:tc>
          <w:tcPr>
            <w:tcW w:w="1637" w:type="dxa"/>
            <w:shd w:val="clear" w:color="auto" w:fill="FFFFFF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F4DC6">
              <w:rPr>
                <w:rFonts w:ascii="Arial" w:hAnsi="Arial" w:cs="Arial"/>
                <w:color w:val="010205"/>
                <w:sz w:val="18"/>
                <w:szCs w:val="18"/>
              </w:rPr>
              <w:t>-.136</w:t>
            </w:r>
          </w:p>
        </w:tc>
      </w:tr>
      <w:tr w:rsidR="00B352E2" w:rsidRPr="007F4DC6" w:rsidTr="00FF3973">
        <w:trPr>
          <w:cantSplit/>
          <w:jc w:val="center"/>
        </w:trPr>
        <w:tc>
          <w:tcPr>
            <w:tcW w:w="4315" w:type="dxa"/>
            <w:gridSpan w:val="2"/>
            <w:shd w:val="clear" w:color="auto" w:fill="E0E0E0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F4DC6">
              <w:rPr>
                <w:rFonts w:ascii="Arial" w:hAnsi="Arial" w:cs="Arial"/>
                <w:color w:val="264A60"/>
                <w:sz w:val="18"/>
                <w:szCs w:val="18"/>
              </w:rPr>
              <w:t>Test Statistic</w:t>
            </w:r>
          </w:p>
        </w:tc>
        <w:tc>
          <w:tcPr>
            <w:tcW w:w="1637" w:type="dxa"/>
            <w:shd w:val="clear" w:color="auto" w:fill="FFFFFF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F4DC6">
              <w:rPr>
                <w:rFonts w:ascii="Arial" w:hAnsi="Arial" w:cs="Arial"/>
                <w:color w:val="010205"/>
                <w:sz w:val="18"/>
                <w:szCs w:val="18"/>
              </w:rPr>
              <w:t>.136</w:t>
            </w:r>
          </w:p>
        </w:tc>
      </w:tr>
      <w:tr w:rsidR="00B352E2" w:rsidRPr="007F4DC6" w:rsidTr="00FF3973">
        <w:trPr>
          <w:cantSplit/>
          <w:jc w:val="center"/>
        </w:trPr>
        <w:tc>
          <w:tcPr>
            <w:tcW w:w="4315" w:type="dxa"/>
            <w:gridSpan w:val="2"/>
            <w:shd w:val="clear" w:color="auto" w:fill="E0E0E0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7F4DC6">
              <w:rPr>
                <w:rFonts w:ascii="Arial" w:hAnsi="Arial" w:cs="Arial"/>
                <w:color w:val="264A60"/>
                <w:sz w:val="18"/>
                <w:szCs w:val="18"/>
              </w:rPr>
              <w:t>Asymp</w:t>
            </w:r>
            <w:proofErr w:type="spellEnd"/>
            <w:r w:rsidRPr="007F4DC6">
              <w:rPr>
                <w:rFonts w:ascii="Arial" w:hAnsi="Arial" w:cs="Arial"/>
                <w:color w:val="264A60"/>
                <w:sz w:val="18"/>
                <w:szCs w:val="18"/>
              </w:rPr>
              <w:t>. Sig. (2-tailed)</w:t>
            </w:r>
          </w:p>
        </w:tc>
        <w:tc>
          <w:tcPr>
            <w:tcW w:w="1637" w:type="dxa"/>
            <w:shd w:val="clear" w:color="auto" w:fill="FFFFFF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F4DC6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  <w:r w:rsidRPr="007F4DC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</w:t>
            </w:r>
          </w:p>
        </w:tc>
      </w:tr>
      <w:tr w:rsidR="00B352E2" w:rsidRPr="007F4DC6" w:rsidTr="00FF3973">
        <w:trPr>
          <w:cantSplit/>
          <w:jc w:val="center"/>
        </w:trPr>
        <w:tc>
          <w:tcPr>
            <w:tcW w:w="5952" w:type="dxa"/>
            <w:gridSpan w:val="3"/>
            <w:shd w:val="clear" w:color="auto" w:fill="FFFFFF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F4DC6">
              <w:rPr>
                <w:rFonts w:ascii="Arial" w:hAnsi="Arial" w:cs="Arial"/>
                <w:color w:val="010205"/>
                <w:sz w:val="18"/>
                <w:szCs w:val="18"/>
              </w:rPr>
              <w:t>a. Test distribution is Normal.</w:t>
            </w:r>
          </w:p>
        </w:tc>
      </w:tr>
      <w:tr w:rsidR="00B352E2" w:rsidRPr="007F4DC6" w:rsidTr="00FF3973">
        <w:trPr>
          <w:cantSplit/>
          <w:jc w:val="center"/>
        </w:trPr>
        <w:tc>
          <w:tcPr>
            <w:tcW w:w="5952" w:type="dxa"/>
            <w:gridSpan w:val="3"/>
            <w:shd w:val="clear" w:color="auto" w:fill="FFFFFF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F4DC6">
              <w:rPr>
                <w:rFonts w:ascii="Arial" w:hAnsi="Arial" w:cs="Arial"/>
                <w:color w:val="010205"/>
                <w:sz w:val="18"/>
                <w:szCs w:val="18"/>
              </w:rPr>
              <w:t>b. Calculated from data.</w:t>
            </w:r>
          </w:p>
        </w:tc>
      </w:tr>
      <w:tr w:rsidR="00B352E2" w:rsidRPr="007F4DC6" w:rsidTr="00FF3973">
        <w:trPr>
          <w:cantSplit/>
          <w:jc w:val="center"/>
        </w:trPr>
        <w:tc>
          <w:tcPr>
            <w:tcW w:w="5952" w:type="dxa"/>
            <w:gridSpan w:val="3"/>
            <w:shd w:val="clear" w:color="auto" w:fill="FFFFFF"/>
          </w:tcPr>
          <w:p w:rsidR="00B352E2" w:rsidRPr="007F4DC6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gramStart"/>
            <w:r w:rsidRPr="007F4DC6">
              <w:rPr>
                <w:rFonts w:ascii="Arial" w:hAnsi="Arial" w:cs="Arial"/>
                <w:color w:val="010205"/>
                <w:sz w:val="18"/>
                <w:szCs w:val="18"/>
              </w:rPr>
              <w:t>c</w:t>
            </w:r>
            <w:proofErr w:type="gramEnd"/>
            <w:r w:rsidRPr="007F4DC6">
              <w:rPr>
                <w:rFonts w:ascii="Arial" w:hAnsi="Arial" w:cs="Arial"/>
                <w:color w:val="010205"/>
                <w:sz w:val="18"/>
                <w:szCs w:val="18"/>
              </w:rPr>
              <w:t xml:space="preserve">. </w:t>
            </w:r>
            <w:proofErr w:type="spellStart"/>
            <w:r w:rsidRPr="007F4DC6">
              <w:rPr>
                <w:rFonts w:ascii="Arial" w:hAnsi="Arial" w:cs="Arial"/>
                <w:color w:val="010205"/>
                <w:sz w:val="18"/>
                <w:szCs w:val="18"/>
              </w:rPr>
              <w:t>Lilliefors</w:t>
            </w:r>
            <w:proofErr w:type="spellEnd"/>
            <w:r w:rsidRPr="007F4DC6">
              <w:rPr>
                <w:rFonts w:ascii="Arial" w:hAnsi="Arial" w:cs="Arial"/>
                <w:color w:val="010205"/>
                <w:sz w:val="18"/>
                <w:szCs w:val="18"/>
              </w:rPr>
              <w:t xml:space="preserve"> Significance Correction.</w:t>
            </w:r>
          </w:p>
        </w:tc>
      </w:tr>
    </w:tbl>
    <w:p w:rsidR="00B352E2" w:rsidRPr="0094669B" w:rsidRDefault="00B352E2" w:rsidP="00B352E2">
      <w:pPr>
        <w:spacing w:after="0" w:line="480" w:lineRule="auto"/>
        <w:jc w:val="both"/>
        <w:rPr>
          <w:rFonts w:ascii="Calibri" w:eastAsia="Times New Roman" w:hAnsi="Calibri" w:cs="Times New Roman"/>
          <w:kern w:val="2"/>
          <w:lang w:val="id-ID"/>
        </w:rPr>
      </w:pPr>
    </w:p>
    <w:p w:rsidR="00B352E2" w:rsidRDefault="00B352E2" w:rsidP="00B352E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</w:rPr>
      </w:pPr>
    </w:p>
    <w:p w:rsidR="00B352E2" w:rsidRPr="0094669B" w:rsidRDefault="00B352E2" w:rsidP="00B352E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</w:rPr>
      </w:pPr>
      <w:proofErr w:type="spellStart"/>
      <w:r w:rsidRPr="0094669B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</w:rPr>
        <w:t>Multikolinearitas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42"/>
        <w:gridCol w:w="971"/>
        <w:gridCol w:w="1006"/>
        <w:gridCol w:w="1006"/>
        <w:gridCol w:w="1191"/>
        <w:gridCol w:w="768"/>
        <w:gridCol w:w="768"/>
        <w:gridCol w:w="931"/>
        <w:gridCol w:w="765"/>
      </w:tblGrid>
      <w:tr w:rsidR="00B352E2" w:rsidRPr="00842D67" w:rsidTr="00FF3973">
        <w:trPr>
          <w:cantSplit/>
        </w:trPr>
        <w:tc>
          <w:tcPr>
            <w:tcW w:w="5000" w:type="pct"/>
            <w:gridSpan w:val="9"/>
            <w:shd w:val="clear" w:color="auto" w:fill="FFFFFF"/>
            <w:vAlign w:val="center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842D67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842D67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B352E2" w:rsidRPr="00842D67" w:rsidTr="00FF3973">
        <w:trPr>
          <w:cantSplit/>
        </w:trPr>
        <w:tc>
          <w:tcPr>
            <w:tcW w:w="933" w:type="pct"/>
            <w:gridSpan w:val="2"/>
            <w:vMerge w:val="restar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299" w:type="pct"/>
            <w:gridSpan w:val="2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Unstandardized</w:t>
            </w:r>
            <w:proofErr w:type="spellEnd"/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 xml:space="preserve"> Coefficients</w:t>
            </w:r>
          </w:p>
        </w:tc>
        <w:tc>
          <w:tcPr>
            <w:tcW w:w="717" w:type="pc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500" w:type="pct"/>
            <w:vMerge w:val="restar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500" w:type="pct"/>
            <w:vMerge w:val="restar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52" w:type="pct"/>
            <w:gridSpan w:val="2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Collinearity</w:t>
            </w:r>
            <w:proofErr w:type="spellEnd"/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 xml:space="preserve"> Statistics</w:t>
            </w:r>
          </w:p>
        </w:tc>
      </w:tr>
      <w:tr w:rsidR="00B352E2" w:rsidRPr="00842D67" w:rsidTr="00FF3973">
        <w:trPr>
          <w:cantSplit/>
        </w:trPr>
        <w:tc>
          <w:tcPr>
            <w:tcW w:w="933" w:type="pct"/>
            <w:gridSpan w:val="2"/>
            <w:vMerge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650" w:type="pc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717" w:type="pc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500" w:type="pct"/>
            <w:vMerge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500" w:type="pct"/>
            <w:vMerge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552" w:type="pc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500" w:type="pc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B352E2" w:rsidRPr="00842D67" w:rsidTr="00FF3973">
        <w:trPr>
          <w:cantSplit/>
        </w:trPr>
        <w:tc>
          <w:tcPr>
            <w:tcW w:w="358" w:type="pct"/>
            <w:vMerge w:val="restart"/>
            <w:shd w:val="clear" w:color="auto" w:fill="E0E0E0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574" w:type="pct"/>
            <w:shd w:val="clear" w:color="auto" w:fill="E0E0E0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65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9.154</w:t>
            </w:r>
          </w:p>
        </w:tc>
        <w:tc>
          <w:tcPr>
            <w:tcW w:w="65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2.988</w:t>
            </w:r>
          </w:p>
        </w:tc>
        <w:tc>
          <w:tcPr>
            <w:tcW w:w="717" w:type="pct"/>
            <w:shd w:val="clear" w:color="auto" w:fill="FFFFFF"/>
            <w:vAlign w:val="center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3.064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552" w:type="pct"/>
            <w:shd w:val="clear" w:color="auto" w:fill="FFFFFF"/>
            <w:vAlign w:val="center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2E2" w:rsidRPr="00842D67" w:rsidTr="00FF3973">
        <w:trPr>
          <w:cantSplit/>
        </w:trPr>
        <w:tc>
          <w:tcPr>
            <w:tcW w:w="358" w:type="pct"/>
            <w:vMerge/>
            <w:shd w:val="clear" w:color="auto" w:fill="E0E0E0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  <w:shd w:val="clear" w:color="auto" w:fill="E0E0E0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X1</w:t>
            </w:r>
          </w:p>
        </w:tc>
        <w:tc>
          <w:tcPr>
            <w:tcW w:w="65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.215</w:t>
            </w:r>
          </w:p>
        </w:tc>
        <w:tc>
          <w:tcPr>
            <w:tcW w:w="65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.128</w:t>
            </w:r>
          </w:p>
        </w:tc>
        <w:tc>
          <w:tcPr>
            <w:tcW w:w="717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.167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1.683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.046</w:t>
            </w:r>
          </w:p>
        </w:tc>
        <w:tc>
          <w:tcPr>
            <w:tcW w:w="552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.960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1.042</w:t>
            </w:r>
          </w:p>
        </w:tc>
      </w:tr>
      <w:tr w:rsidR="00B352E2" w:rsidRPr="00842D67" w:rsidTr="00FF3973">
        <w:trPr>
          <w:cantSplit/>
        </w:trPr>
        <w:tc>
          <w:tcPr>
            <w:tcW w:w="358" w:type="pct"/>
            <w:vMerge/>
            <w:shd w:val="clear" w:color="auto" w:fill="E0E0E0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74" w:type="pct"/>
            <w:shd w:val="clear" w:color="auto" w:fill="E0E0E0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X2</w:t>
            </w:r>
          </w:p>
        </w:tc>
        <w:tc>
          <w:tcPr>
            <w:tcW w:w="65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.163</w:t>
            </w:r>
          </w:p>
        </w:tc>
        <w:tc>
          <w:tcPr>
            <w:tcW w:w="65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.116</w:t>
            </w:r>
          </w:p>
        </w:tc>
        <w:tc>
          <w:tcPr>
            <w:tcW w:w="717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.143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1.805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.043</w:t>
            </w:r>
          </w:p>
        </w:tc>
        <w:tc>
          <w:tcPr>
            <w:tcW w:w="552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.921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1.086</w:t>
            </w:r>
          </w:p>
        </w:tc>
      </w:tr>
      <w:tr w:rsidR="00B352E2" w:rsidRPr="00842D67" w:rsidTr="00FF3973">
        <w:trPr>
          <w:cantSplit/>
        </w:trPr>
        <w:tc>
          <w:tcPr>
            <w:tcW w:w="358" w:type="pct"/>
            <w:vMerge/>
            <w:shd w:val="clear" w:color="auto" w:fill="E0E0E0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74" w:type="pct"/>
            <w:shd w:val="clear" w:color="auto" w:fill="E0E0E0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X3</w:t>
            </w:r>
          </w:p>
        </w:tc>
        <w:tc>
          <w:tcPr>
            <w:tcW w:w="65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.325</w:t>
            </w:r>
          </w:p>
        </w:tc>
        <w:tc>
          <w:tcPr>
            <w:tcW w:w="65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.171</w:t>
            </w:r>
          </w:p>
        </w:tc>
        <w:tc>
          <w:tcPr>
            <w:tcW w:w="717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.193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1.902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.020</w:t>
            </w:r>
          </w:p>
        </w:tc>
        <w:tc>
          <w:tcPr>
            <w:tcW w:w="552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.918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1.089</w:t>
            </w:r>
          </w:p>
        </w:tc>
      </w:tr>
      <w:tr w:rsidR="00B352E2" w:rsidRPr="00842D67" w:rsidTr="00FF3973">
        <w:trPr>
          <w:cantSplit/>
        </w:trPr>
        <w:tc>
          <w:tcPr>
            <w:tcW w:w="5000" w:type="pct"/>
            <w:gridSpan w:val="9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a. Dependent Variable: Y</w:t>
            </w:r>
          </w:p>
        </w:tc>
      </w:tr>
    </w:tbl>
    <w:p w:rsidR="00B352E2" w:rsidRPr="0094669B" w:rsidRDefault="00B352E2" w:rsidP="00B352E2">
      <w:pPr>
        <w:spacing w:after="0" w:line="480" w:lineRule="auto"/>
        <w:jc w:val="both"/>
        <w:rPr>
          <w:rFonts w:ascii="Calibri" w:eastAsia="Times New Roman" w:hAnsi="Calibri" w:cs="Times New Roman"/>
          <w:kern w:val="2"/>
          <w:lang w:val="id-ID"/>
        </w:rPr>
      </w:pPr>
    </w:p>
    <w:p w:rsidR="00B352E2" w:rsidRPr="0094669B" w:rsidRDefault="00B352E2" w:rsidP="00B352E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</w:rPr>
      </w:pPr>
      <w:proofErr w:type="spellStart"/>
      <w:r w:rsidRPr="0094669B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</w:rPr>
        <w:t>Heterokedastisitas</w:t>
      </w:r>
      <w:proofErr w:type="spellEnd"/>
    </w:p>
    <w:p w:rsidR="00B352E2" w:rsidRPr="0094669B" w:rsidRDefault="00B352E2" w:rsidP="00B352E2">
      <w:pPr>
        <w:spacing w:after="0" w:line="48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</w:pPr>
      <w:r w:rsidRPr="00F01969">
        <w:rPr>
          <w:noProof/>
          <w:lang w:val="id-ID" w:eastAsia="id-ID"/>
        </w:rPr>
        <w:drawing>
          <wp:inline distT="0" distB="0" distL="0" distR="0">
            <wp:extent cx="3356042" cy="1977923"/>
            <wp:effectExtent l="0" t="0" r="0" b="381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342" cy="198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2E2" w:rsidRPr="0094669B" w:rsidRDefault="00B352E2" w:rsidP="00B352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</w:rPr>
      </w:pPr>
      <w:proofErr w:type="spellStart"/>
      <w:r w:rsidRPr="0094669B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</w:rPr>
        <w:t>Regresi</w:t>
      </w:r>
      <w:proofErr w:type="spellEnd"/>
      <w:r w:rsidRPr="0094669B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</w:rPr>
        <w:t xml:space="preserve"> Linear </w:t>
      </w:r>
      <w:proofErr w:type="spellStart"/>
      <w:r w:rsidRPr="0094669B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</w:rPr>
        <w:t>Berganda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42"/>
        <w:gridCol w:w="971"/>
        <w:gridCol w:w="1006"/>
        <w:gridCol w:w="1006"/>
        <w:gridCol w:w="1191"/>
        <w:gridCol w:w="768"/>
        <w:gridCol w:w="768"/>
        <w:gridCol w:w="931"/>
        <w:gridCol w:w="765"/>
      </w:tblGrid>
      <w:tr w:rsidR="00B352E2" w:rsidRPr="00842D67" w:rsidTr="00FF3973">
        <w:trPr>
          <w:cantSplit/>
        </w:trPr>
        <w:tc>
          <w:tcPr>
            <w:tcW w:w="5000" w:type="pct"/>
            <w:gridSpan w:val="9"/>
            <w:shd w:val="clear" w:color="auto" w:fill="FFFFFF"/>
            <w:vAlign w:val="center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842D67">
              <w:rPr>
                <w:rFonts w:ascii="Arial" w:hAnsi="Arial" w:cs="Arial"/>
                <w:b/>
                <w:bCs/>
                <w:color w:val="010205"/>
              </w:rPr>
              <w:lastRenderedPageBreak/>
              <w:t>Coefficients</w:t>
            </w:r>
            <w:r w:rsidRPr="00842D67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B352E2" w:rsidRPr="00842D67" w:rsidTr="00FF3973">
        <w:trPr>
          <w:cantSplit/>
        </w:trPr>
        <w:tc>
          <w:tcPr>
            <w:tcW w:w="933" w:type="pct"/>
            <w:gridSpan w:val="2"/>
            <w:vMerge w:val="restar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299" w:type="pct"/>
            <w:gridSpan w:val="2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Unstandardized</w:t>
            </w:r>
            <w:proofErr w:type="spellEnd"/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 xml:space="preserve"> Coefficients</w:t>
            </w:r>
          </w:p>
        </w:tc>
        <w:tc>
          <w:tcPr>
            <w:tcW w:w="717" w:type="pc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500" w:type="pct"/>
            <w:vMerge w:val="restar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500" w:type="pct"/>
            <w:vMerge w:val="restar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52" w:type="pct"/>
            <w:gridSpan w:val="2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Collinearity</w:t>
            </w:r>
            <w:proofErr w:type="spellEnd"/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 xml:space="preserve"> Statistics</w:t>
            </w:r>
          </w:p>
        </w:tc>
      </w:tr>
      <w:tr w:rsidR="00B352E2" w:rsidRPr="00842D67" w:rsidTr="00FF3973">
        <w:trPr>
          <w:cantSplit/>
        </w:trPr>
        <w:tc>
          <w:tcPr>
            <w:tcW w:w="933" w:type="pct"/>
            <w:gridSpan w:val="2"/>
            <w:vMerge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650" w:type="pc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717" w:type="pc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500" w:type="pct"/>
            <w:vMerge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500" w:type="pct"/>
            <w:vMerge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552" w:type="pc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500" w:type="pc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B352E2" w:rsidRPr="00842D67" w:rsidTr="00FF3973">
        <w:trPr>
          <w:cantSplit/>
        </w:trPr>
        <w:tc>
          <w:tcPr>
            <w:tcW w:w="358" w:type="pct"/>
            <w:vMerge w:val="restart"/>
            <w:shd w:val="clear" w:color="auto" w:fill="E0E0E0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574" w:type="pct"/>
            <w:shd w:val="clear" w:color="auto" w:fill="E0E0E0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65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9.154</w:t>
            </w:r>
          </w:p>
        </w:tc>
        <w:tc>
          <w:tcPr>
            <w:tcW w:w="65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2.988</w:t>
            </w:r>
          </w:p>
        </w:tc>
        <w:tc>
          <w:tcPr>
            <w:tcW w:w="717" w:type="pct"/>
            <w:shd w:val="clear" w:color="auto" w:fill="FFFFFF"/>
            <w:vAlign w:val="center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3.064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552" w:type="pct"/>
            <w:shd w:val="clear" w:color="auto" w:fill="FFFFFF"/>
            <w:vAlign w:val="center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2E2" w:rsidRPr="00842D67" w:rsidTr="00FF3973">
        <w:trPr>
          <w:cantSplit/>
        </w:trPr>
        <w:tc>
          <w:tcPr>
            <w:tcW w:w="358" w:type="pct"/>
            <w:vMerge/>
            <w:shd w:val="clear" w:color="auto" w:fill="E0E0E0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  <w:shd w:val="clear" w:color="auto" w:fill="E0E0E0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X1</w:t>
            </w:r>
          </w:p>
        </w:tc>
        <w:tc>
          <w:tcPr>
            <w:tcW w:w="65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.215</w:t>
            </w:r>
          </w:p>
        </w:tc>
        <w:tc>
          <w:tcPr>
            <w:tcW w:w="65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.128</w:t>
            </w:r>
          </w:p>
        </w:tc>
        <w:tc>
          <w:tcPr>
            <w:tcW w:w="717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.167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1.683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.046</w:t>
            </w:r>
          </w:p>
        </w:tc>
        <w:tc>
          <w:tcPr>
            <w:tcW w:w="552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.960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1.042</w:t>
            </w:r>
          </w:p>
        </w:tc>
      </w:tr>
      <w:tr w:rsidR="00B352E2" w:rsidRPr="00842D67" w:rsidTr="00FF3973">
        <w:trPr>
          <w:cantSplit/>
        </w:trPr>
        <w:tc>
          <w:tcPr>
            <w:tcW w:w="358" w:type="pct"/>
            <w:vMerge/>
            <w:shd w:val="clear" w:color="auto" w:fill="E0E0E0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74" w:type="pct"/>
            <w:shd w:val="clear" w:color="auto" w:fill="E0E0E0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X2</w:t>
            </w:r>
          </w:p>
        </w:tc>
        <w:tc>
          <w:tcPr>
            <w:tcW w:w="65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.163</w:t>
            </w:r>
          </w:p>
        </w:tc>
        <w:tc>
          <w:tcPr>
            <w:tcW w:w="65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.116</w:t>
            </w:r>
          </w:p>
        </w:tc>
        <w:tc>
          <w:tcPr>
            <w:tcW w:w="717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.143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1.805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.043</w:t>
            </w:r>
          </w:p>
        </w:tc>
        <w:tc>
          <w:tcPr>
            <w:tcW w:w="552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.921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1.086</w:t>
            </w:r>
          </w:p>
        </w:tc>
      </w:tr>
      <w:tr w:rsidR="00B352E2" w:rsidRPr="00842D67" w:rsidTr="00FF3973">
        <w:trPr>
          <w:cantSplit/>
        </w:trPr>
        <w:tc>
          <w:tcPr>
            <w:tcW w:w="358" w:type="pct"/>
            <w:vMerge/>
            <w:shd w:val="clear" w:color="auto" w:fill="E0E0E0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74" w:type="pct"/>
            <w:shd w:val="clear" w:color="auto" w:fill="E0E0E0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X3</w:t>
            </w:r>
          </w:p>
        </w:tc>
        <w:tc>
          <w:tcPr>
            <w:tcW w:w="65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.325</w:t>
            </w:r>
          </w:p>
        </w:tc>
        <w:tc>
          <w:tcPr>
            <w:tcW w:w="65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.171</w:t>
            </w:r>
          </w:p>
        </w:tc>
        <w:tc>
          <w:tcPr>
            <w:tcW w:w="717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.193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1.902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.020</w:t>
            </w:r>
          </w:p>
        </w:tc>
        <w:tc>
          <w:tcPr>
            <w:tcW w:w="552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.918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1.089</w:t>
            </w:r>
          </w:p>
        </w:tc>
      </w:tr>
      <w:tr w:rsidR="00B352E2" w:rsidRPr="00842D67" w:rsidTr="00FF3973">
        <w:trPr>
          <w:cantSplit/>
        </w:trPr>
        <w:tc>
          <w:tcPr>
            <w:tcW w:w="5000" w:type="pct"/>
            <w:gridSpan w:val="9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a. Dependent Variable: Y</w:t>
            </w:r>
          </w:p>
        </w:tc>
      </w:tr>
    </w:tbl>
    <w:p w:rsidR="00B352E2" w:rsidRDefault="00B352E2" w:rsidP="00B352E2">
      <w:pPr>
        <w:spacing w:after="0" w:line="276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</w:pPr>
    </w:p>
    <w:p w:rsidR="00B352E2" w:rsidRPr="0094669B" w:rsidRDefault="00B352E2" w:rsidP="00B352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</w:rPr>
      </w:pPr>
      <w:proofErr w:type="spellStart"/>
      <w:r w:rsidRPr="0094669B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</w:rPr>
        <w:t>Uji</w:t>
      </w:r>
      <w:proofErr w:type="spellEnd"/>
      <w:r w:rsidRPr="0094669B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</w:rPr>
        <w:t xml:space="preserve"> t </w:t>
      </w:r>
      <w:proofErr w:type="spellStart"/>
      <w:r w:rsidRPr="0094669B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</w:rPr>
        <w:t>parsial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42"/>
        <w:gridCol w:w="971"/>
        <w:gridCol w:w="1006"/>
        <w:gridCol w:w="1006"/>
        <w:gridCol w:w="1191"/>
        <w:gridCol w:w="768"/>
        <w:gridCol w:w="768"/>
        <w:gridCol w:w="931"/>
        <w:gridCol w:w="765"/>
      </w:tblGrid>
      <w:tr w:rsidR="00B352E2" w:rsidRPr="00842D67" w:rsidTr="00FF3973">
        <w:trPr>
          <w:cantSplit/>
        </w:trPr>
        <w:tc>
          <w:tcPr>
            <w:tcW w:w="5000" w:type="pct"/>
            <w:gridSpan w:val="9"/>
            <w:shd w:val="clear" w:color="auto" w:fill="FFFFFF"/>
            <w:vAlign w:val="center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842D67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842D67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B352E2" w:rsidRPr="00842D67" w:rsidTr="00FF3973">
        <w:trPr>
          <w:cantSplit/>
        </w:trPr>
        <w:tc>
          <w:tcPr>
            <w:tcW w:w="933" w:type="pct"/>
            <w:gridSpan w:val="2"/>
            <w:vMerge w:val="restar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299" w:type="pct"/>
            <w:gridSpan w:val="2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Unstandardized</w:t>
            </w:r>
            <w:proofErr w:type="spellEnd"/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 xml:space="preserve"> Coefficients</w:t>
            </w:r>
          </w:p>
        </w:tc>
        <w:tc>
          <w:tcPr>
            <w:tcW w:w="717" w:type="pc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500" w:type="pct"/>
            <w:vMerge w:val="restar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500" w:type="pct"/>
            <w:vMerge w:val="restar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52" w:type="pct"/>
            <w:gridSpan w:val="2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Collinearity</w:t>
            </w:r>
            <w:proofErr w:type="spellEnd"/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 xml:space="preserve"> Statistics</w:t>
            </w:r>
          </w:p>
        </w:tc>
      </w:tr>
      <w:tr w:rsidR="00B352E2" w:rsidRPr="00842D67" w:rsidTr="00FF3973">
        <w:trPr>
          <w:cantSplit/>
        </w:trPr>
        <w:tc>
          <w:tcPr>
            <w:tcW w:w="933" w:type="pct"/>
            <w:gridSpan w:val="2"/>
            <w:vMerge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650" w:type="pc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717" w:type="pc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500" w:type="pct"/>
            <w:vMerge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500" w:type="pct"/>
            <w:vMerge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552" w:type="pc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500" w:type="pct"/>
            <w:shd w:val="clear" w:color="auto" w:fill="FFFFFF"/>
            <w:vAlign w:val="bottom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B352E2" w:rsidRPr="00842D67" w:rsidTr="00FF3973">
        <w:trPr>
          <w:cantSplit/>
        </w:trPr>
        <w:tc>
          <w:tcPr>
            <w:tcW w:w="358" w:type="pct"/>
            <w:vMerge w:val="restart"/>
            <w:shd w:val="clear" w:color="auto" w:fill="E0E0E0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574" w:type="pct"/>
            <w:shd w:val="clear" w:color="auto" w:fill="E0E0E0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65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9.154</w:t>
            </w:r>
          </w:p>
        </w:tc>
        <w:tc>
          <w:tcPr>
            <w:tcW w:w="65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2.988</w:t>
            </w:r>
          </w:p>
        </w:tc>
        <w:tc>
          <w:tcPr>
            <w:tcW w:w="717" w:type="pct"/>
            <w:shd w:val="clear" w:color="auto" w:fill="FFFFFF"/>
            <w:vAlign w:val="center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3.064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552" w:type="pct"/>
            <w:shd w:val="clear" w:color="auto" w:fill="FFFFFF"/>
            <w:vAlign w:val="center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shd w:val="clear" w:color="auto" w:fill="FFFFFF"/>
            <w:vAlign w:val="center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2E2" w:rsidRPr="00842D67" w:rsidTr="00FF3973">
        <w:trPr>
          <w:cantSplit/>
        </w:trPr>
        <w:tc>
          <w:tcPr>
            <w:tcW w:w="358" w:type="pct"/>
            <w:vMerge/>
            <w:shd w:val="clear" w:color="auto" w:fill="E0E0E0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  <w:shd w:val="clear" w:color="auto" w:fill="E0E0E0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X1</w:t>
            </w:r>
          </w:p>
        </w:tc>
        <w:tc>
          <w:tcPr>
            <w:tcW w:w="65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.215</w:t>
            </w:r>
          </w:p>
        </w:tc>
        <w:tc>
          <w:tcPr>
            <w:tcW w:w="65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.128</w:t>
            </w:r>
          </w:p>
        </w:tc>
        <w:tc>
          <w:tcPr>
            <w:tcW w:w="717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.167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1.683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.046</w:t>
            </w:r>
          </w:p>
        </w:tc>
        <w:tc>
          <w:tcPr>
            <w:tcW w:w="552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.960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1.042</w:t>
            </w:r>
          </w:p>
        </w:tc>
      </w:tr>
      <w:tr w:rsidR="00B352E2" w:rsidRPr="00842D67" w:rsidTr="00FF3973">
        <w:trPr>
          <w:cantSplit/>
        </w:trPr>
        <w:tc>
          <w:tcPr>
            <w:tcW w:w="358" w:type="pct"/>
            <w:vMerge/>
            <w:shd w:val="clear" w:color="auto" w:fill="E0E0E0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74" w:type="pct"/>
            <w:shd w:val="clear" w:color="auto" w:fill="E0E0E0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X2</w:t>
            </w:r>
          </w:p>
        </w:tc>
        <w:tc>
          <w:tcPr>
            <w:tcW w:w="65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.163</w:t>
            </w:r>
          </w:p>
        </w:tc>
        <w:tc>
          <w:tcPr>
            <w:tcW w:w="65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.116</w:t>
            </w:r>
          </w:p>
        </w:tc>
        <w:tc>
          <w:tcPr>
            <w:tcW w:w="717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.143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1.805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.043</w:t>
            </w:r>
          </w:p>
        </w:tc>
        <w:tc>
          <w:tcPr>
            <w:tcW w:w="552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.921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1.086</w:t>
            </w:r>
          </w:p>
        </w:tc>
      </w:tr>
      <w:tr w:rsidR="00B352E2" w:rsidRPr="00842D67" w:rsidTr="00FF3973">
        <w:trPr>
          <w:cantSplit/>
        </w:trPr>
        <w:tc>
          <w:tcPr>
            <w:tcW w:w="358" w:type="pct"/>
            <w:vMerge/>
            <w:shd w:val="clear" w:color="auto" w:fill="E0E0E0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574" w:type="pct"/>
            <w:shd w:val="clear" w:color="auto" w:fill="E0E0E0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264A60"/>
                <w:sz w:val="18"/>
                <w:szCs w:val="18"/>
              </w:rPr>
              <w:t>X3</w:t>
            </w:r>
          </w:p>
        </w:tc>
        <w:tc>
          <w:tcPr>
            <w:tcW w:w="65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.325</w:t>
            </w:r>
          </w:p>
        </w:tc>
        <w:tc>
          <w:tcPr>
            <w:tcW w:w="65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.171</w:t>
            </w:r>
          </w:p>
        </w:tc>
        <w:tc>
          <w:tcPr>
            <w:tcW w:w="717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.193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1.902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.020</w:t>
            </w:r>
          </w:p>
        </w:tc>
        <w:tc>
          <w:tcPr>
            <w:tcW w:w="552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.918</w:t>
            </w:r>
          </w:p>
        </w:tc>
        <w:tc>
          <w:tcPr>
            <w:tcW w:w="500" w:type="pct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1.089</w:t>
            </w:r>
          </w:p>
        </w:tc>
      </w:tr>
      <w:tr w:rsidR="00B352E2" w:rsidRPr="00842D67" w:rsidTr="00FF3973">
        <w:trPr>
          <w:cantSplit/>
        </w:trPr>
        <w:tc>
          <w:tcPr>
            <w:tcW w:w="5000" w:type="pct"/>
            <w:gridSpan w:val="9"/>
            <w:shd w:val="clear" w:color="auto" w:fill="FFFFFF"/>
          </w:tcPr>
          <w:p w:rsidR="00B352E2" w:rsidRPr="00842D67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2D67">
              <w:rPr>
                <w:rFonts w:ascii="Arial" w:hAnsi="Arial" w:cs="Arial"/>
                <w:color w:val="010205"/>
                <w:sz w:val="18"/>
                <w:szCs w:val="18"/>
              </w:rPr>
              <w:t>a. Dependent Variable: Y</w:t>
            </w:r>
          </w:p>
        </w:tc>
      </w:tr>
    </w:tbl>
    <w:p w:rsidR="00B352E2" w:rsidRDefault="00B352E2" w:rsidP="00B352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</w:rPr>
      </w:pPr>
    </w:p>
    <w:p w:rsidR="00B352E2" w:rsidRDefault="00B352E2" w:rsidP="00B352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</w:rPr>
      </w:pPr>
    </w:p>
    <w:p w:rsidR="00B352E2" w:rsidRPr="0094669B" w:rsidRDefault="00B352E2" w:rsidP="00B352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</w:rPr>
      </w:pPr>
      <w:proofErr w:type="spellStart"/>
      <w:r w:rsidRPr="0094669B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</w:rPr>
        <w:t>Uji</w:t>
      </w:r>
      <w:proofErr w:type="spellEnd"/>
      <w:r w:rsidRPr="0094669B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</w:rPr>
        <w:t xml:space="preserve"> F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731"/>
        <w:gridCol w:w="1281"/>
        <w:gridCol w:w="1464"/>
        <w:gridCol w:w="1022"/>
        <w:gridCol w:w="1404"/>
        <w:gridCol w:w="1022"/>
        <w:gridCol w:w="1024"/>
      </w:tblGrid>
      <w:tr w:rsidR="00B352E2" w:rsidRPr="006C654D" w:rsidTr="00FF3973">
        <w:trPr>
          <w:cantSplit/>
        </w:trPr>
        <w:tc>
          <w:tcPr>
            <w:tcW w:w="5000" w:type="pct"/>
            <w:gridSpan w:val="7"/>
            <w:shd w:val="clear" w:color="auto" w:fill="FFFFFF"/>
            <w:vAlign w:val="center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6C654D">
              <w:rPr>
                <w:rFonts w:ascii="Arial" w:hAnsi="Arial" w:cs="Arial"/>
                <w:b/>
                <w:bCs/>
                <w:color w:val="010205"/>
              </w:rPr>
              <w:t>ANOVA</w:t>
            </w:r>
            <w:r w:rsidRPr="006C654D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B352E2" w:rsidRPr="006C654D" w:rsidTr="00FF3973">
        <w:trPr>
          <w:cantSplit/>
        </w:trPr>
        <w:tc>
          <w:tcPr>
            <w:tcW w:w="1266" w:type="pct"/>
            <w:gridSpan w:val="2"/>
            <w:shd w:val="clear" w:color="auto" w:fill="FFFFFF"/>
            <w:vAlign w:val="bottom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C654D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921" w:type="pct"/>
            <w:shd w:val="clear" w:color="auto" w:fill="FFFFFF"/>
            <w:vAlign w:val="bottom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C654D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643" w:type="pct"/>
            <w:shd w:val="clear" w:color="auto" w:fill="FFFFFF"/>
            <w:vAlign w:val="bottom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C654D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83" w:type="pct"/>
            <w:shd w:val="clear" w:color="auto" w:fill="FFFFFF"/>
            <w:vAlign w:val="bottom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C654D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643" w:type="pct"/>
            <w:shd w:val="clear" w:color="auto" w:fill="FFFFFF"/>
            <w:vAlign w:val="bottom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C654D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643" w:type="pct"/>
            <w:shd w:val="clear" w:color="auto" w:fill="FFFFFF"/>
            <w:vAlign w:val="bottom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C654D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B352E2" w:rsidRPr="006C654D" w:rsidTr="00FF3973">
        <w:trPr>
          <w:cantSplit/>
        </w:trPr>
        <w:tc>
          <w:tcPr>
            <w:tcW w:w="460" w:type="pct"/>
            <w:vMerge w:val="restart"/>
            <w:shd w:val="clear" w:color="auto" w:fill="E0E0E0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C654D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806" w:type="pct"/>
            <w:shd w:val="clear" w:color="auto" w:fill="E0E0E0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C654D"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921" w:type="pct"/>
            <w:shd w:val="clear" w:color="auto" w:fill="FFFFFF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C654D">
              <w:rPr>
                <w:rFonts w:ascii="Arial" w:hAnsi="Arial" w:cs="Arial"/>
                <w:color w:val="010205"/>
                <w:sz w:val="18"/>
                <w:szCs w:val="18"/>
              </w:rPr>
              <w:t>206.667</w:t>
            </w:r>
          </w:p>
        </w:tc>
        <w:tc>
          <w:tcPr>
            <w:tcW w:w="643" w:type="pct"/>
            <w:shd w:val="clear" w:color="auto" w:fill="FFFFFF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C654D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883" w:type="pct"/>
            <w:shd w:val="clear" w:color="auto" w:fill="FFFFFF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C654D">
              <w:rPr>
                <w:rFonts w:ascii="Arial" w:hAnsi="Arial" w:cs="Arial"/>
                <w:color w:val="010205"/>
                <w:sz w:val="18"/>
                <w:szCs w:val="18"/>
              </w:rPr>
              <w:t>68.889</w:t>
            </w:r>
          </w:p>
        </w:tc>
        <w:tc>
          <w:tcPr>
            <w:tcW w:w="643" w:type="pct"/>
            <w:shd w:val="clear" w:color="auto" w:fill="FFFFFF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C654D">
              <w:rPr>
                <w:rFonts w:ascii="Arial" w:hAnsi="Arial" w:cs="Arial"/>
                <w:color w:val="010205"/>
                <w:sz w:val="18"/>
                <w:szCs w:val="18"/>
              </w:rPr>
              <w:t>4.141</w:t>
            </w:r>
          </w:p>
        </w:tc>
        <w:tc>
          <w:tcPr>
            <w:tcW w:w="643" w:type="pct"/>
            <w:shd w:val="clear" w:color="auto" w:fill="FFFFFF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C654D"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  <w:r w:rsidRPr="006C65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B352E2" w:rsidRPr="006C654D" w:rsidTr="00FF3973">
        <w:trPr>
          <w:cantSplit/>
        </w:trPr>
        <w:tc>
          <w:tcPr>
            <w:tcW w:w="460" w:type="pct"/>
            <w:vMerge/>
            <w:shd w:val="clear" w:color="auto" w:fill="E0E0E0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06" w:type="pct"/>
            <w:shd w:val="clear" w:color="auto" w:fill="E0E0E0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C654D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921" w:type="pct"/>
            <w:shd w:val="clear" w:color="auto" w:fill="FFFFFF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C654D">
              <w:rPr>
                <w:rFonts w:ascii="Arial" w:hAnsi="Arial" w:cs="Arial"/>
                <w:color w:val="010205"/>
                <w:sz w:val="18"/>
                <w:szCs w:val="18"/>
              </w:rPr>
              <w:t>1547.271</w:t>
            </w:r>
          </w:p>
        </w:tc>
        <w:tc>
          <w:tcPr>
            <w:tcW w:w="643" w:type="pct"/>
            <w:shd w:val="clear" w:color="auto" w:fill="FFFFFF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C654D">
              <w:rPr>
                <w:rFonts w:ascii="Arial" w:hAnsi="Arial" w:cs="Arial"/>
                <w:color w:val="010205"/>
                <w:sz w:val="18"/>
                <w:szCs w:val="18"/>
              </w:rPr>
              <w:t>93</w:t>
            </w:r>
          </w:p>
        </w:tc>
        <w:tc>
          <w:tcPr>
            <w:tcW w:w="883" w:type="pct"/>
            <w:shd w:val="clear" w:color="auto" w:fill="FFFFFF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C654D">
              <w:rPr>
                <w:rFonts w:ascii="Arial" w:hAnsi="Arial" w:cs="Arial"/>
                <w:color w:val="010205"/>
                <w:sz w:val="18"/>
                <w:szCs w:val="18"/>
              </w:rPr>
              <w:t>16.637</w:t>
            </w:r>
          </w:p>
        </w:tc>
        <w:tc>
          <w:tcPr>
            <w:tcW w:w="643" w:type="pct"/>
            <w:shd w:val="clear" w:color="auto" w:fill="FFFFFF"/>
            <w:vAlign w:val="center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FFFFFF"/>
            <w:vAlign w:val="center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2E2" w:rsidRPr="006C654D" w:rsidTr="00FF3973">
        <w:trPr>
          <w:cantSplit/>
        </w:trPr>
        <w:tc>
          <w:tcPr>
            <w:tcW w:w="460" w:type="pct"/>
            <w:vMerge/>
            <w:shd w:val="clear" w:color="auto" w:fill="E0E0E0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shd w:val="clear" w:color="auto" w:fill="E0E0E0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C654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921" w:type="pct"/>
            <w:shd w:val="clear" w:color="auto" w:fill="FFFFFF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C654D">
              <w:rPr>
                <w:rFonts w:ascii="Arial" w:hAnsi="Arial" w:cs="Arial"/>
                <w:color w:val="010205"/>
                <w:sz w:val="18"/>
                <w:szCs w:val="18"/>
              </w:rPr>
              <w:t>1753.938</w:t>
            </w:r>
          </w:p>
        </w:tc>
        <w:tc>
          <w:tcPr>
            <w:tcW w:w="643" w:type="pct"/>
            <w:shd w:val="clear" w:color="auto" w:fill="FFFFFF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C654D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883" w:type="pct"/>
            <w:shd w:val="clear" w:color="auto" w:fill="FFFFFF"/>
            <w:vAlign w:val="center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FFFFFF"/>
            <w:vAlign w:val="center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shd w:val="clear" w:color="auto" w:fill="FFFFFF"/>
            <w:vAlign w:val="center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2E2" w:rsidRPr="006C654D" w:rsidTr="00FF3973">
        <w:trPr>
          <w:cantSplit/>
        </w:trPr>
        <w:tc>
          <w:tcPr>
            <w:tcW w:w="5000" w:type="pct"/>
            <w:gridSpan w:val="7"/>
            <w:shd w:val="clear" w:color="auto" w:fill="FFFFFF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C654D">
              <w:rPr>
                <w:rFonts w:ascii="Arial" w:hAnsi="Arial" w:cs="Arial"/>
                <w:color w:val="010205"/>
                <w:sz w:val="18"/>
                <w:szCs w:val="18"/>
              </w:rPr>
              <w:t>a. Dependent Variable: Y</w:t>
            </w:r>
          </w:p>
        </w:tc>
      </w:tr>
      <w:tr w:rsidR="00B352E2" w:rsidRPr="006C654D" w:rsidTr="00FF3973">
        <w:trPr>
          <w:cantSplit/>
        </w:trPr>
        <w:tc>
          <w:tcPr>
            <w:tcW w:w="5000" w:type="pct"/>
            <w:gridSpan w:val="7"/>
            <w:shd w:val="clear" w:color="auto" w:fill="FFFFFF"/>
          </w:tcPr>
          <w:p w:rsidR="00B352E2" w:rsidRPr="006C654D" w:rsidRDefault="00B352E2" w:rsidP="00FF397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C654D"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X3, X1, X2</w:t>
            </w:r>
          </w:p>
        </w:tc>
      </w:tr>
    </w:tbl>
    <w:p w:rsidR="00B352E2" w:rsidRPr="0094669B" w:rsidRDefault="00B352E2" w:rsidP="00B352E2">
      <w:pPr>
        <w:spacing w:after="0" w:line="480" w:lineRule="auto"/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</w:pPr>
    </w:p>
    <w:p w:rsidR="00B352E2" w:rsidRPr="0094669B" w:rsidRDefault="00B352E2" w:rsidP="00B352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</w:rPr>
      </w:pPr>
      <w:proofErr w:type="spellStart"/>
      <w:r w:rsidRPr="0094669B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</w:rPr>
        <w:t>Koefisien</w:t>
      </w:r>
      <w:proofErr w:type="spellEnd"/>
      <w:r w:rsidRPr="0094669B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</w:rPr>
        <w:t xml:space="preserve"> </w:t>
      </w:r>
      <w:proofErr w:type="spellStart"/>
      <w:r w:rsidRPr="0094669B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</w:rPr>
        <w:t>Determinasi</w:t>
      </w:r>
      <w:proofErr w:type="spellEnd"/>
    </w:p>
    <w:tbl>
      <w:tblPr>
        <w:tblW w:w="8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87"/>
        <w:gridCol w:w="1143"/>
        <w:gridCol w:w="1211"/>
        <w:gridCol w:w="1638"/>
        <w:gridCol w:w="1638"/>
        <w:gridCol w:w="1638"/>
      </w:tblGrid>
      <w:tr w:rsidR="00B352E2" w:rsidRPr="004256EE" w:rsidTr="00FF3973">
        <w:trPr>
          <w:cantSplit/>
        </w:trPr>
        <w:tc>
          <w:tcPr>
            <w:tcW w:w="8152" w:type="dxa"/>
            <w:gridSpan w:val="6"/>
            <w:shd w:val="clear" w:color="auto" w:fill="FFFFFF"/>
            <w:vAlign w:val="center"/>
          </w:tcPr>
          <w:p w:rsidR="00B352E2" w:rsidRPr="004256EE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256EE">
              <w:rPr>
                <w:rFonts w:ascii="Arial" w:hAnsi="Arial" w:cs="Arial"/>
                <w:b/>
                <w:bCs/>
                <w:color w:val="010205"/>
              </w:rPr>
              <w:t xml:space="preserve">Model </w:t>
            </w:r>
            <w:proofErr w:type="spellStart"/>
            <w:r w:rsidRPr="004256EE">
              <w:rPr>
                <w:rFonts w:ascii="Arial" w:hAnsi="Arial" w:cs="Arial"/>
                <w:b/>
                <w:bCs/>
                <w:color w:val="010205"/>
              </w:rPr>
              <w:t>Summary</w:t>
            </w:r>
            <w:r w:rsidRPr="004256EE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b</w:t>
            </w:r>
            <w:proofErr w:type="spellEnd"/>
          </w:p>
        </w:tc>
      </w:tr>
      <w:tr w:rsidR="00B352E2" w:rsidRPr="004256EE" w:rsidTr="00FF3973">
        <w:trPr>
          <w:cantSplit/>
        </w:trPr>
        <w:tc>
          <w:tcPr>
            <w:tcW w:w="887" w:type="dxa"/>
            <w:shd w:val="clear" w:color="auto" w:fill="FFFFFF"/>
            <w:vAlign w:val="bottom"/>
          </w:tcPr>
          <w:p w:rsidR="00B352E2" w:rsidRPr="004256EE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256EE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143" w:type="dxa"/>
            <w:shd w:val="clear" w:color="auto" w:fill="FFFFFF"/>
            <w:vAlign w:val="bottom"/>
          </w:tcPr>
          <w:p w:rsidR="00B352E2" w:rsidRPr="004256EE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256EE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211" w:type="dxa"/>
            <w:shd w:val="clear" w:color="auto" w:fill="FFFFFF"/>
            <w:vAlign w:val="bottom"/>
          </w:tcPr>
          <w:p w:rsidR="00B352E2" w:rsidRPr="004256EE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256EE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637" w:type="dxa"/>
            <w:shd w:val="clear" w:color="auto" w:fill="FFFFFF"/>
            <w:vAlign w:val="bottom"/>
          </w:tcPr>
          <w:p w:rsidR="00B352E2" w:rsidRPr="004256EE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256EE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637" w:type="dxa"/>
            <w:shd w:val="clear" w:color="auto" w:fill="FFFFFF"/>
            <w:vAlign w:val="bottom"/>
          </w:tcPr>
          <w:p w:rsidR="00B352E2" w:rsidRPr="004256EE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256EE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  <w:tc>
          <w:tcPr>
            <w:tcW w:w="1637" w:type="dxa"/>
            <w:shd w:val="clear" w:color="auto" w:fill="FFFFFF"/>
            <w:vAlign w:val="bottom"/>
          </w:tcPr>
          <w:p w:rsidR="00B352E2" w:rsidRPr="004256EE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256EE">
              <w:rPr>
                <w:rFonts w:ascii="Arial" w:hAnsi="Arial" w:cs="Arial"/>
                <w:color w:val="264A60"/>
                <w:sz w:val="18"/>
                <w:szCs w:val="18"/>
              </w:rPr>
              <w:t>Durbin-Watson</w:t>
            </w:r>
          </w:p>
        </w:tc>
      </w:tr>
      <w:tr w:rsidR="00B352E2" w:rsidRPr="004256EE" w:rsidTr="00FF3973">
        <w:trPr>
          <w:cantSplit/>
        </w:trPr>
        <w:tc>
          <w:tcPr>
            <w:tcW w:w="887" w:type="dxa"/>
            <w:shd w:val="clear" w:color="auto" w:fill="E0E0E0"/>
          </w:tcPr>
          <w:p w:rsidR="00B352E2" w:rsidRPr="004256EE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256EE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43" w:type="dxa"/>
            <w:shd w:val="clear" w:color="auto" w:fill="FFFFFF"/>
          </w:tcPr>
          <w:p w:rsidR="00B352E2" w:rsidRPr="004256EE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256EE">
              <w:rPr>
                <w:rFonts w:ascii="Arial" w:hAnsi="Arial" w:cs="Arial"/>
                <w:color w:val="010205"/>
                <w:sz w:val="18"/>
                <w:szCs w:val="18"/>
              </w:rPr>
              <w:t>.343</w:t>
            </w:r>
            <w:r w:rsidRPr="004256E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11" w:type="dxa"/>
            <w:shd w:val="clear" w:color="auto" w:fill="FFFFFF"/>
          </w:tcPr>
          <w:p w:rsidR="00B352E2" w:rsidRPr="004256EE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256EE">
              <w:rPr>
                <w:rFonts w:ascii="Arial" w:hAnsi="Arial" w:cs="Arial"/>
                <w:color w:val="010205"/>
                <w:sz w:val="18"/>
                <w:szCs w:val="18"/>
              </w:rPr>
              <w:t>.338</w:t>
            </w:r>
          </w:p>
        </w:tc>
        <w:tc>
          <w:tcPr>
            <w:tcW w:w="1637" w:type="dxa"/>
            <w:shd w:val="clear" w:color="auto" w:fill="FFFFFF"/>
          </w:tcPr>
          <w:p w:rsidR="00B352E2" w:rsidRPr="004256EE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256EE">
              <w:rPr>
                <w:rFonts w:ascii="Arial" w:hAnsi="Arial" w:cs="Arial"/>
                <w:color w:val="010205"/>
                <w:sz w:val="18"/>
                <w:szCs w:val="18"/>
              </w:rPr>
              <w:t>.089</w:t>
            </w:r>
          </w:p>
        </w:tc>
        <w:tc>
          <w:tcPr>
            <w:tcW w:w="1637" w:type="dxa"/>
            <w:shd w:val="clear" w:color="auto" w:fill="FFFFFF"/>
          </w:tcPr>
          <w:p w:rsidR="00B352E2" w:rsidRPr="004256EE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256EE">
              <w:rPr>
                <w:rFonts w:ascii="Arial" w:hAnsi="Arial" w:cs="Arial"/>
                <w:color w:val="010205"/>
                <w:sz w:val="18"/>
                <w:szCs w:val="18"/>
              </w:rPr>
              <w:t>4.079</w:t>
            </w:r>
          </w:p>
        </w:tc>
        <w:tc>
          <w:tcPr>
            <w:tcW w:w="1637" w:type="dxa"/>
            <w:shd w:val="clear" w:color="auto" w:fill="FFFFFF"/>
          </w:tcPr>
          <w:p w:rsidR="00B352E2" w:rsidRPr="004256EE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256EE">
              <w:rPr>
                <w:rFonts w:ascii="Arial" w:hAnsi="Arial" w:cs="Arial"/>
                <w:color w:val="010205"/>
                <w:sz w:val="18"/>
                <w:szCs w:val="18"/>
              </w:rPr>
              <w:t>1.322</w:t>
            </w:r>
          </w:p>
        </w:tc>
      </w:tr>
      <w:tr w:rsidR="00B352E2" w:rsidRPr="004256EE" w:rsidTr="00FF3973">
        <w:trPr>
          <w:cantSplit/>
        </w:trPr>
        <w:tc>
          <w:tcPr>
            <w:tcW w:w="8152" w:type="dxa"/>
            <w:gridSpan w:val="6"/>
            <w:shd w:val="clear" w:color="auto" w:fill="FFFFFF"/>
          </w:tcPr>
          <w:p w:rsidR="00B352E2" w:rsidRPr="004256EE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256EE"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X3, X1, X2</w:t>
            </w:r>
          </w:p>
        </w:tc>
      </w:tr>
      <w:tr w:rsidR="00B352E2" w:rsidRPr="004256EE" w:rsidTr="00FF3973">
        <w:trPr>
          <w:cantSplit/>
        </w:trPr>
        <w:tc>
          <w:tcPr>
            <w:tcW w:w="8152" w:type="dxa"/>
            <w:gridSpan w:val="6"/>
            <w:shd w:val="clear" w:color="auto" w:fill="FFFFFF"/>
          </w:tcPr>
          <w:p w:rsidR="00B352E2" w:rsidRPr="004256EE" w:rsidRDefault="00B352E2" w:rsidP="00FF397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256EE">
              <w:rPr>
                <w:rFonts w:ascii="Arial" w:hAnsi="Arial" w:cs="Arial"/>
                <w:color w:val="010205"/>
                <w:sz w:val="18"/>
                <w:szCs w:val="18"/>
              </w:rPr>
              <w:t>b. Dependent Variable: Y</w:t>
            </w:r>
          </w:p>
        </w:tc>
      </w:tr>
    </w:tbl>
    <w:p w:rsidR="00B352E2" w:rsidRPr="0094669B" w:rsidRDefault="00B352E2" w:rsidP="00B352E2">
      <w:pPr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352E2" w:rsidRDefault="00B352E2" w:rsidP="00B352E2">
      <w:pPr>
        <w:jc w:val="both"/>
        <w:rPr>
          <w:rFonts w:ascii="Times New Roman" w:hAnsi="Times New Roman"/>
          <w:b/>
          <w:bCs/>
          <w:sz w:val="28"/>
          <w:szCs w:val="24"/>
        </w:rPr>
        <w:sectPr w:rsidR="00B352E2" w:rsidSect="00F57806">
          <w:pgSz w:w="11907" w:h="16840" w:code="9"/>
          <w:pgMar w:top="2268" w:right="1701" w:bottom="1701" w:left="2268" w:header="720" w:footer="720" w:gutter="0"/>
          <w:cols w:space="720"/>
          <w:docGrid w:linePitch="360"/>
        </w:sectPr>
      </w:pPr>
    </w:p>
    <w:p w:rsidR="00B352E2" w:rsidRDefault="00B352E2" w:rsidP="00B352E2">
      <w:pPr>
        <w:jc w:val="both"/>
        <w:rPr>
          <w:rFonts w:ascii="Times New Roman" w:hAnsi="Times New Roman"/>
          <w:b/>
          <w:bCs/>
          <w:sz w:val="28"/>
          <w:szCs w:val="24"/>
        </w:rPr>
        <w:sectPr w:rsidR="00B352E2" w:rsidSect="00F57806">
          <w:pgSz w:w="11907" w:h="16840" w:code="9"/>
          <w:pgMar w:top="2268" w:right="1701" w:bottom="1701" w:left="2268" w:header="720" w:footer="720" w:gutter="0"/>
          <w:cols w:space="720"/>
          <w:docGrid w:linePitch="360"/>
        </w:sectPr>
      </w:pPr>
      <w:r>
        <w:rPr>
          <w:rFonts w:ascii="Times New Roman" w:hAnsi="Times New Roman"/>
          <w:b/>
          <w:bCs/>
          <w:noProof/>
          <w:sz w:val="28"/>
          <w:szCs w:val="24"/>
          <w:lang w:val="id-ID" w:eastAsia="id-ID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-743495</wp:posOffset>
            </wp:positionH>
            <wp:positionV relativeFrom="paragraph">
              <wp:posOffset>-112124</wp:posOffset>
            </wp:positionV>
            <wp:extent cx="6015401" cy="8273143"/>
            <wp:effectExtent l="0" t="0" r="4445" b="0"/>
            <wp:wrapNone/>
            <wp:docPr id="4" name="Picture 4" descr="C:\Users\OPERATOR\Pictures\2026-06-27\2026-06-27 17-32-53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PERATOR\Pictures\2026-06-27\2026-06-27 17-32-53_0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04512" cy="825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52E2" w:rsidRDefault="00B352E2" w:rsidP="00B352E2">
      <w:pPr>
        <w:jc w:val="both"/>
        <w:rPr>
          <w:rFonts w:ascii="Times New Roman" w:hAnsi="Times New Roman"/>
          <w:b/>
          <w:bCs/>
          <w:sz w:val="28"/>
          <w:szCs w:val="24"/>
        </w:rPr>
        <w:sectPr w:rsidR="00B352E2" w:rsidSect="00F57806">
          <w:pgSz w:w="11907" w:h="16840" w:code="9"/>
          <w:pgMar w:top="2268" w:right="1701" w:bottom="1701" w:left="2268" w:header="720" w:footer="720" w:gutter="0"/>
          <w:cols w:space="720"/>
          <w:docGrid w:linePitch="360"/>
        </w:sectPr>
      </w:pPr>
      <w:r>
        <w:rPr>
          <w:rFonts w:ascii="Times New Roman" w:hAnsi="Times New Roman"/>
          <w:b/>
          <w:bCs/>
          <w:noProof/>
          <w:sz w:val="28"/>
          <w:szCs w:val="24"/>
          <w:lang w:val="id-ID" w:eastAsia="id-ID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-634638</wp:posOffset>
            </wp:positionH>
            <wp:positionV relativeFrom="paragraph">
              <wp:posOffset>-3266</wp:posOffset>
            </wp:positionV>
            <wp:extent cx="5667141" cy="7794172"/>
            <wp:effectExtent l="0" t="0" r="0" b="0"/>
            <wp:wrapNone/>
            <wp:docPr id="5" name="Picture 5" descr="C:\Users\OPERATOR\Pictures\2026-06-27\2026-06-27 17-35-28_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PERATOR\Pictures\2026-06-27\2026-06-27 17-35-28_0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56882" cy="778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52E2" w:rsidRDefault="00B352E2" w:rsidP="00B352E2">
      <w:pPr>
        <w:jc w:val="both"/>
        <w:rPr>
          <w:rFonts w:ascii="Times New Roman" w:hAnsi="Times New Roman"/>
          <w:b/>
          <w:bCs/>
          <w:sz w:val="28"/>
          <w:szCs w:val="24"/>
        </w:rPr>
        <w:sectPr w:rsidR="00B352E2" w:rsidSect="00F57806">
          <w:pgSz w:w="11907" w:h="16840" w:code="9"/>
          <w:pgMar w:top="2268" w:right="1701" w:bottom="1701" w:left="2268" w:header="720" w:footer="720" w:gutter="0"/>
          <w:cols w:space="720"/>
          <w:docGrid w:linePitch="360"/>
        </w:sectPr>
      </w:pPr>
      <w:r>
        <w:rPr>
          <w:rFonts w:ascii="Times New Roman" w:hAnsi="Times New Roman"/>
          <w:b/>
          <w:bCs/>
          <w:noProof/>
          <w:sz w:val="28"/>
          <w:szCs w:val="24"/>
          <w:lang w:val="id-ID" w:eastAsia="id-ID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-329838</wp:posOffset>
            </wp:positionH>
            <wp:positionV relativeFrom="paragraph">
              <wp:posOffset>-3267</wp:posOffset>
            </wp:positionV>
            <wp:extent cx="5635481" cy="7750629"/>
            <wp:effectExtent l="0" t="0" r="3810" b="3175"/>
            <wp:wrapNone/>
            <wp:docPr id="6" name="Picture 6" descr="C:\Users\OPERATOR\Pictures\2026-06-27\2026-06-27 17-35-48_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PERATOR\Pictures\2026-06-27\2026-06-27 17-35-48_0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25280" cy="773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52E2" w:rsidRDefault="00B352E2" w:rsidP="00B352E2">
      <w:pPr>
        <w:jc w:val="both"/>
        <w:rPr>
          <w:rFonts w:ascii="Times New Roman" w:hAnsi="Times New Roman"/>
          <w:b/>
          <w:bCs/>
          <w:sz w:val="28"/>
          <w:szCs w:val="24"/>
        </w:rPr>
        <w:sectPr w:rsidR="00B352E2" w:rsidSect="00F57806">
          <w:pgSz w:w="11907" w:h="16840" w:code="9"/>
          <w:pgMar w:top="2268" w:right="1701" w:bottom="1701" w:left="2268" w:header="720" w:footer="720" w:gutter="0"/>
          <w:cols w:space="720"/>
          <w:docGrid w:linePitch="360"/>
        </w:sectPr>
      </w:pPr>
      <w:r>
        <w:rPr>
          <w:rFonts w:ascii="Times New Roman" w:hAnsi="Times New Roman"/>
          <w:b/>
          <w:bCs/>
          <w:noProof/>
          <w:sz w:val="28"/>
          <w:szCs w:val="24"/>
          <w:lang w:val="id-ID" w:eastAsia="id-ID"/>
        </w:rPr>
        <w:lastRenderedPageBreak/>
        <w:drawing>
          <wp:inline distT="0" distB="0" distL="0" distR="0">
            <wp:extent cx="5040630" cy="6932514"/>
            <wp:effectExtent l="0" t="0" r="7620" b="1905"/>
            <wp:docPr id="7" name="Picture 7" descr="C:\Users\OPERATOR\Pictures\2026-06-27\2026-06-27 17-36-13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PERATOR\Pictures\2026-06-27\2026-06-27 17-36-13_00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40630" cy="693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2E2" w:rsidRDefault="00B352E2" w:rsidP="00B352E2">
      <w:pPr>
        <w:jc w:val="both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noProof/>
          <w:sz w:val="28"/>
          <w:szCs w:val="24"/>
          <w:lang w:val="id-ID" w:eastAsia="id-ID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-416924</wp:posOffset>
            </wp:positionH>
            <wp:positionV relativeFrom="paragraph">
              <wp:posOffset>18505</wp:posOffset>
            </wp:positionV>
            <wp:extent cx="5572337" cy="7663543"/>
            <wp:effectExtent l="0" t="0" r="0" b="0"/>
            <wp:wrapNone/>
            <wp:docPr id="8" name="Picture 8" descr="C:\Users\OPERATOR\Pictures\2026-06-27\2026-06-27 17-36-33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PERATOR\Pictures\2026-06-27\2026-06-27 17-36-33_00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62075" cy="764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52E2" w:rsidRDefault="00B352E2" w:rsidP="00B352E2">
      <w:pPr>
        <w:jc w:val="both"/>
        <w:rPr>
          <w:rFonts w:ascii="Times New Roman" w:hAnsi="Times New Roman"/>
          <w:b/>
          <w:bCs/>
          <w:sz w:val="28"/>
          <w:szCs w:val="24"/>
        </w:rPr>
        <w:sectPr w:rsidR="00B352E2" w:rsidSect="00F57806">
          <w:pgSz w:w="11907" w:h="16840" w:code="9"/>
          <w:pgMar w:top="2268" w:right="1701" w:bottom="1701" w:left="2268" w:header="720" w:footer="720" w:gutter="0"/>
          <w:cols w:space="720"/>
          <w:docGrid w:linePitch="360"/>
        </w:sectPr>
      </w:pPr>
    </w:p>
    <w:p w:rsidR="00B352E2" w:rsidRDefault="00B352E2" w:rsidP="00B352E2">
      <w:pPr>
        <w:jc w:val="both"/>
        <w:rPr>
          <w:rFonts w:ascii="Times New Roman" w:hAnsi="Times New Roman"/>
          <w:b/>
          <w:bCs/>
          <w:sz w:val="28"/>
          <w:szCs w:val="24"/>
        </w:rPr>
        <w:sectPr w:rsidR="00B352E2" w:rsidSect="00F57806">
          <w:pgSz w:w="11907" w:h="16840" w:code="9"/>
          <w:pgMar w:top="2268" w:right="1701" w:bottom="1701" w:left="2268" w:header="720" w:footer="720" w:gutter="0"/>
          <w:cols w:space="720"/>
          <w:docGrid w:linePitch="360"/>
        </w:sectPr>
      </w:pPr>
      <w:r>
        <w:rPr>
          <w:rFonts w:ascii="Times New Roman" w:hAnsi="Times New Roman"/>
          <w:b/>
          <w:bCs/>
          <w:noProof/>
          <w:sz w:val="28"/>
          <w:szCs w:val="24"/>
          <w:lang w:val="id-ID" w:eastAsia="id-ID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-482238</wp:posOffset>
            </wp:positionH>
            <wp:positionV relativeFrom="paragraph">
              <wp:posOffset>-3267</wp:posOffset>
            </wp:positionV>
            <wp:extent cx="5524671" cy="7598229"/>
            <wp:effectExtent l="0" t="0" r="0" b="3175"/>
            <wp:wrapNone/>
            <wp:docPr id="9" name="Picture 9" descr="C:\Users\OPERATOR\Pictures\2026-06-27\2026-06-27 17-36-50_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PERATOR\Pictures\2026-06-27\2026-06-27 17-36-50_00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14670" cy="75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52E2" w:rsidRDefault="00B352E2" w:rsidP="00B352E2">
      <w:pPr>
        <w:jc w:val="both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noProof/>
          <w:sz w:val="28"/>
          <w:szCs w:val="24"/>
          <w:lang w:val="id-ID" w:eastAsia="id-ID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-416924</wp:posOffset>
            </wp:positionH>
            <wp:positionV relativeFrom="paragraph">
              <wp:posOffset>127363</wp:posOffset>
            </wp:positionV>
            <wp:extent cx="5318881" cy="7315200"/>
            <wp:effectExtent l="0" t="0" r="0" b="0"/>
            <wp:wrapNone/>
            <wp:docPr id="10" name="Picture 10" descr="C:\Users\OPERATOR\Pictures\2026-06-27\2026-06-27 17-37-06_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PERATOR\Pictures\2026-06-27\2026-06-27 17-37-06_00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309253" cy="730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52E2" w:rsidRPr="00E3266E" w:rsidRDefault="00B352E2" w:rsidP="00B352E2">
      <w:pPr>
        <w:rPr>
          <w:rFonts w:ascii="Times New Roman" w:hAnsi="Times New Roman"/>
          <w:sz w:val="28"/>
          <w:szCs w:val="24"/>
        </w:rPr>
      </w:pPr>
    </w:p>
    <w:p w:rsidR="00B352E2" w:rsidRPr="00E3266E" w:rsidRDefault="00B352E2" w:rsidP="00B352E2">
      <w:pPr>
        <w:rPr>
          <w:rFonts w:ascii="Times New Roman" w:hAnsi="Times New Roman"/>
          <w:sz w:val="28"/>
          <w:szCs w:val="24"/>
        </w:rPr>
      </w:pPr>
    </w:p>
    <w:p w:rsidR="00B352E2" w:rsidRPr="00E3266E" w:rsidRDefault="00B352E2" w:rsidP="00B352E2">
      <w:pPr>
        <w:rPr>
          <w:rFonts w:ascii="Times New Roman" w:hAnsi="Times New Roman"/>
          <w:sz w:val="28"/>
          <w:szCs w:val="24"/>
        </w:rPr>
      </w:pPr>
    </w:p>
    <w:p w:rsidR="00B352E2" w:rsidRPr="00E3266E" w:rsidRDefault="00B352E2" w:rsidP="00B352E2">
      <w:pPr>
        <w:rPr>
          <w:rFonts w:ascii="Times New Roman" w:hAnsi="Times New Roman"/>
          <w:sz w:val="28"/>
          <w:szCs w:val="24"/>
        </w:rPr>
      </w:pPr>
    </w:p>
    <w:p w:rsidR="00B352E2" w:rsidRPr="00E3266E" w:rsidRDefault="00B352E2" w:rsidP="00B352E2">
      <w:pPr>
        <w:rPr>
          <w:rFonts w:ascii="Times New Roman" w:hAnsi="Times New Roman"/>
          <w:sz w:val="28"/>
          <w:szCs w:val="24"/>
        </w:rPr>
      </w:pPr>
    </w:p>
    <w:p w:rsidR="00B352E2" w:rsidRPr="00E3266E" w:rsidRDefault="00B352E2" w:rsidP="00B352E2">
      <w:pPr>
        <w:rPr>
          <w:rFonts w:ascii="Times New Roman" w:hAnsi="Times New Roman"/>
          <w:sz w:val="28"/>
          <w:szCs w:val="24"/>
        </w:rPr>
      </w:pPr>
    </w:p>
    <w:p w:rsidR="00B352E2" w:rsidRPr="00E3266E" w:rsidRDefault="00B352E2" w:rsidP="00B352E2">
      <w:pPr>
        <w:rPr>
          <w:rFonts w:ascii="Times New Roman" w:hAnsi="Times New Roman"/>
          <w:sz w:val="28"/>
          <w:szCs w:val="24"/>
        </w:rPr>
      </w:pPr>
    </w:p>
    <w:p w:rsidR="00B352E2" w:rsidRPr="00E3266E" w:rsidRDefault="00B352E2" w:rsidP="00B352E2">
      <w:pPr>
        <w:rPr>
          <w:rFonts w:ascii="Times New Roman" w:hAnsi="Times New Roman"/>
          <w:sz w:val="28"/>
          <w:szCs w:val="24"/>
        </w:rPr>
      </w:pPr>
    </w:p>
    <w:p w:rsidR="00B352E2" w:rsidRPr="00E3266E" w:rsidRDefault="00B352E2" w:rsidP="00B352E2">
      <w:pPr>
        <w:rPr>
          <w:rFonts w:ascii="Times New Roman" w:hAnsi="Times New Roman"/>
          <w:sz w:val="28"/>
          <w:szCs w:val="24"/>
        </w:rPr>
      </w:pPr>
    </w:p>
    <w:p w:rsidR="00B352E2" w:rsidRPr="00E3266E" w:rsidRDefault="00B352E2" w:rsidP="00B352E2">
      <w:pPr>
        <w:rPr>
          <w:rFonts w:ascii="Times New Roman" w:hAnsi="Times New Roman"/>
          <w:sz w:val="28"/>
          <w:szCs w:val="24"/>
        </w:rPr>
      </w:pPr>
    </w:p>
    <w:p w:rsidR="00B352E2" w:rsidRPr="00E3266E" w:rsidRDefault="00B352E2" w:rsidP="00B352E2">
      <w:pPr>
        <w:rPr>
          <w:rFonts w:ascii="Times New Roman" w:hAnsi="Times New Roman"/>
          <w:sz w:val="28"/>
          <w:szCs w:val="24"/>
        </w:rPr>
      </w:pPr>
    </w:p>
    <w:p w:rsidR="00B352E2" w:rsidRPr="00E3266E" w:rsidRDefault="00B352E2" w:rsidP="00B352E2">
      <w:pPr>
        <w:rPr>
          <w:rFonts w:ascii="Times New Roman" w:hAnsi="Times New Roman"/>
          <w:sz w:val="28"/>
          <w:szCs w:val="24"/>
        </w:rPr>
      </w:pPr>
    </w:p>
    <w:p w:rsidR="00B352E2" w:rsidRPr="00E3266E" w:rsidRDefault="00B352E2" w:rsidP="00B352E2">
      <w:pPr>
        <w:rPr>
          <w:rFonts w:ascii="Times New Roman" w:hAnsi="Times New Roman"/>
          <w:sz w:val="28"/>
          <w:szCs w:val="24"/>
        </w:rPr>
      </w:pPr>
    </w:p>
    <w:p w:rsidR="00B352E2" w:rsidRPr="00E3266E" w:rsidRDefault="00B352E2" w:rsidP="00B352E2">
      <w:pPr>
        <w:rPr>
          <w:rFonts w:ascii="Times New Roman" w:hAnsi="Times New Roman"/>
          <w:sz w:val="28"/>
          <w:szCs w:val="24"/>
        </w:rPr>
      </w:pPr>
    </w:p>
    <w:p w:rsidR="00B352E2" w:rsidRPr="00E3266E" w:rsidRDefault="00B352E2" w:rsidP="00B352E2">
      <w:pPr>
        <w:rPr>
          <w:rFonts w:ascii="Times New Roman" w:hAnsi="Times New Roman"/>
          <w:sz w:val="28"/>
          <w:szCs w:val="24"/>
        </w:rPr>
      </w:pPr>
    </w:p>
    <w:p w:rsidR="00B352E2" w:rsidRPr="00E3266E" w:rsidRDefault="00B352E2" w:rsidP="00B352E2">
      <w:pPr>
        <w:rPr>
          <w:rFonts w:ascii="Times New Roman" w:hAnsi="Times New Roman"/>
          <w:sz w:val="28"/>
          <w:szCs w:val="24"/>
        </w:rPr>
      </w:pPr>
    </w:p>
    <w:p w:rsidR="00B352E2" w:rsidRPr="00E3266E" w:rsidRDefault="00B352E2" w:rsidP="00B352E2">
      <w:pPr>
        <w:rPr>
          <w:rFonts w:ascii="Times New Roman" w:hAnsi="Times New Roman"/>
          <w:sz w:val="28"/>
          <w:szCs w:val="24"/>
        </w:rPr>
      </w:pPr>
    </w:p>
    <w:p w:rsidR="00B352E2" w:rsidRPr="00E3266E" w:rsidRDefault="00B352E2" w:rsidP="00B352E2">
      <w:pPr>
        <w:rPr>
          <w:rFonts w:ascii="Times New Roman" w:hAnsi="Times New Roman"/>
          <w:sz w:val="28"/>
          <w:szCs w:val="24"/>
        </w:rPr>
      </w:pPr>
    </w:p>
    <w:p w:rsidR="00B352E2" w:rsidRPr="00E3266E" w:rsidRDefault="00B352E2" w:rsidP="00B352E2">
      <w:pPr>
        <w:rPr>
          <w:rFonts w:ascii="Times New Roman" w:hAnsi="Times New Roman"/>
          <w:sz w:val="28"/>
          <w:szCs w:val="24"/>
        </w:rPr>
      </w:pPr>
    </w:p>
    <w:p w:rsidR="00B352E2" w:rsidRPr="00E3266E" w:rsidRDefault="00B352E2" w:rsidP="00B352E2">
      <w:pPr>
        <w:rPr>
          <w:rFonts w:ascii="Times New Roman" w:hAnsi="Times New Roman"/>
          <w:sz w:val="28"/>
          <w:szCs w:val="24"/>
        </w:rPr>
      </w:pPr>
    </w:p>
    <w:p w:rsidR="00B352E2" w:rsidRPr="00E3266E" w:rsidRDefault="00B352E2" w:rsidP="00B352E2">
      <w:pPr>
        <w:rPr>
          <w:rFonts w:ascii="Times New Roman" w:hAnsi="Times New Roman"/>
          <w:sz w:val="28"/>
          <w:szCs w:val="24"/>
        </w:rPr>
      </w:pPr>
    </w:p>
    <w:p w:rsidR="00B352E2" w:rsidRPr="00E3266E" w:rsidRDefault="00B352E2" w:rsidP="00B352E2">
      <w:pPr>
        <w:rPr>
          <w:rFonts w:ascii="Times New Roman" w:hAnsi="Times New Roman"/>
          <w:sz w:val="28"/>
          <w:szCs w:val="24"/>
        </w:rPr>
      </w:pPr>
    </w:p>
    <w:p w:rsidR="00B352E2" w:rsidRPr="00E3266E" w:rsidRDefault="00B352E2" w:rsidP="00B352E2">
      <w:pPr>
        <w:rPr>
          <w:rFonts w:ascii="Times New Roman" w:hAnsi="Times New Roman"/>
          <w:sz w:val="28"/>
          <w:szCs w:val="24"/>
        </w:rPr>
      </w:pPr>
    </w:p>
    <w:p w:rsidR="00B352E2" w:rsidRDefault="00B352E2" w:rsidP="00B352E2">
      <w:pPr>
        <w:tabs>
          <w:tab w:val="left" w:pos="2777"/>
        </w:tabs>
        <w:rPr>
          <w:rFonts w:ascii="Times New Roman" w:hAnsi="Times New Roman"/>
          <w:sz w:val="28"/>
          <w:szCs w:val="24"/>
        </w:rPr>
        <w:sectPr w:rsidR="00B352E2" w:rsidSect="00F57806">
          <w:pgSz w:w="11907" w:h="16840" w:code="9"/>
          <w:pgMar w:top="2268" w:right="1701" w:bottom="1701" w:left="2268" w:header="720" w:footer="720" w:gutter="0"/>
          <w:cols w:space="720"/>
          <w:docGrid w:linePitch="360"/>
        </w:sectPr>
      </w:pPr>
      <w:r>
        <w:rPr>
          <w:rFonts w:ascii="Times New Roman" w:hAnsi="Times New Roman"/>
          <w:sz w:val="28"/>
          <w:szCs w:val="24"/>
        </w:rPr>
        <w:tab/>
      </w:r>
    </w:p>
    <w:p w:rsidR="00B352E2" w:rsidRDefault="00B352E2" w:rsidP="00B352E2">
      <w:pPr>
        <w:tabs>
          <w:tab w:val="left" w:pos="2777"/>
        </w:tabs>
        <w:rPr>
          <w:rFonts w:ascii="Times New Roman" w:hAnsi="Times New Roman"/>
          <w:sz w:val="28"/>
          <w:szCs w:val="24"/>
        </w:rPr>
        <w:sectPr w:rsidR="00B352E2" w:rsidSect="00F57806">
          <w:pgSz w:w="11907" w:h="16840" w:code="9"/>
          <w:pgMar w:top="2268" w:right="1701" w:bottom="1701" w:left="2268" w:header="720" w:footer="720" w:gutter="0"/>
          <w:cols w:space="720"/>
          <w:docGrid w:linePitch="360"/>
        </w:sectPr>
      </w:pPr>
      <w:r>
        <w:rPr>
          <w:rFonts w:ascii="Times New Roman" w:hAnsi="Times New Roman"/>
          <w:noProof/>
          <w:sz w:val="28"/>
          <w:szCs w:val="24"/>
          <w:lang w:val="id-ID" w:eastAsia="id-ID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-721724</wp:posOffset>
            </wp:positionH>
            <wp:positionV relativeFrom="paragraph">
              <wp:posOffset>-3267</wp:posOffset>
            </wp:positionV>
            <wp:extent cx="5635481" cy="7750629"/>
            <wp:effectExtent l="0" t="0" r="3810" b="3175"/>
            <wp:wrapNone/>
            <wp:docPr id="11" name="Picture 11" descr="C:\Users\OPERATOR\Pictures\2026-06-27\2026-06-27 17-37-23_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PERATOR\Pictures\2026-06-27\2026-06-27 17-37-23_00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25280" cy="773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52E2" w:rsidRPr="00E3266E" w:rsidRDefault="00B352E2" w:rsidP="00B352E2">
      <w:pPr>
        <w:tabs>
          <w:tab w:val="left" w:pos="2777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val="id-ID" w:eastAsia="id-ID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-504010</wp:posOffset>
            </wp:positionH>
            <wp:positionV relativeFrom="paragraph">
              <wp:posOffset>-3266</wp:posOffset>
            </wp:positionV>
            <wp:extent cx="5651311" cy="7772400"/>
            <wp:effectExtent l="0" t="0" r="6985" b="0"/>
            <wp:wrapNone/>
            <wp:docPr id="12" name="Picture 12" descr="C:\Users\OPERATOR\Pictures\2026-06-27\2026-06-27 17-38-24_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PERATOR\Pictures\2026-06-27\2026-06-27 17-38-24_00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41081" cy="775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3891" w:rsidRPr="00B352E2" w:rsidRDefault="00653891" w:rsidP="00B352E2">
      <w:bookmarkStart w:id="0" w:name="_GoBack"/>
      <w:bookmarkEnd w:id="0"/>
    </w:p>
    <w:sectPr w:rsidR="00653891" w:rsidRPr="00B352E2" w:rsidSect="00F57806"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667DE"/>
    <w:multiLevelType w:val="hybridMultilevel"/>
    <w:tmpl w:val="2F009056"/>
    <w:lvl w:ilvl="0" w:tplc="73FE727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944EB5"/>
    <w:multiLevelType w:val="hybridMultilevel"/>
    <w:tmpl w:val="7E589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71AB1"/>
    <w:multiLevelType w:val="hybridMultilevel"/>
    <w:tmpl w:val="73B2FC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521D9"/>
    <w:multiLevelType w:val="hybridMultilevel"/>
    <w:tmpl w:val="EDD0EE9C"/>
    <w:lvl w:ilvl="0" w:tplc="D2C087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47A4E4B"/>
    <w:multiLevelType w:val="multilevel"/>
    <w:tmpl w:val="160C458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>
    <w:nsid w:val="14AF2114"/>
    <w:multiLevelType w:val="hybridMultilevel"/>
    <w:tmpl w:val="F7C27208"/>
    <w:lvl w:ilvl="0" w:tplc="81529CA6">
      <w:start w:val="1"/>
      <w:numFmt w:val="lowerLetter"/>
      <w:lvlText w:val="%1."/>
      <w:lvlJc w:val="left"/>
      <w:pPr>
        <w:ind w:left="927" w:hanging="360"/>
      </w:pPr>
      <w:rPr>
        <w:rFonts w:hint="default"/>
        <w:color w:val="010205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7BA5F98"/>
    <w:multiLevelType w:val="hybridMultilevel"/>
    <w:tmpl w:val="43DE0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E66BE"/>
    <w:multiLevelType w:val="hybridMultilevel"/>
    <w:tmpl w:val="CF5A5506"/>
    <w:lvl w:ilvl="0" w:tplc="E2E4F996">
      <w:start w:val="1"/>
      <w:numFmt w:val="lowerLetter"/>
      <w:lvlText w:val="%1."/>
      <w:lvlJc w:val="left"/>
      <w:pPr>
        <w:ind w:left="1069" w:hanging="360"/>
      </w:pPr>
      <w:rPr>
        <w:rFonts w:cs="Times New Roman" w:hint="default"/>
      </w:rPr>
    </w:lvl>
    <w:lvl w:ilvl="1" w:tplc="985C710E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18424D7E"/>
    <w:multiLevelType w:val="multilevel"/>
    <w:tmpl w:val="4912B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1EA012A0"/>
    <w:multiLevelType w:val="hybridMultilevel"/>
    <w:tmpl w:val="833274A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4EF2558"/>
    <w:multiLevelType w:val="multilevel"/>
    <w:tmpl w:val="71CE6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274E1514"/>
    <w:multiLevelType w:val="hybridMultilevel"/>
    <w:tmpl w:val="544677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AAD2AB3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483AF2"/>
    <w:multiLevelType w:val="multilevel"/>
    <w:tmpl w:val="03AAF9D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BE06751"/>
    <w:multiLevelType w:val="hybridMultilevel"/>
    <w:tmpl w:val="2A7C5D6E"/>
    <w:lvl w:ilvl="0" w:tplc="D5B4D55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D1B2B27"/>
    <w:multiLevelType w:val="hybridMultilevel"/>
    <w:tmpl w:val="7758D43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3FE5C39"/>
    <w:multiLevelType w:val="hybridMultilevel"/>
    <w:tmpl w:val="CEE82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13F11"/>
    <w:multiLevelType w:val="hybridMultilevel"/>
    <w:tmpl w:val="CD805360"/>
    <w:lvl w:ilvl="0" w:tplc="9FAE6D34">
      <w:start w:val="1"/>
      <w:numFmt w:val="lowerLetter"/>
      <w:lvlText w:val="%1."/>
      <w:lvlJc w:val="left"/>
      <w:pPr>
        <w:ind w:left="927" w:hanging="360"/>
      </w:pPr>
      <w:rPr>
        <w:rFonts w:hint="default"/>
        <w:color w:val="010205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C2E6E32"/>
    <w:multiLevelType w:val="hybridMultilevel"/>
    <w:tmpl w:val="A5AC3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DF0A9B"/>
    <w:multiLevelType w:val="hybridMultilevel"/>
    <w:tmpl w:val="FA007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D77FB4"/>
    <w:multiLevelType w:val="hybridMultilevel"/>
    <w:tmpl w:val="0E120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94A74E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3C9A43CA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5927F9"/>
    <w:multiLevelType w:val="multilevel"/>
    <w:tmpl w:val="D304F5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47072BC1"/>
    <w:multiLevelType w:val="hybridMultilevel"/>
    <w:tmpl w:val="15F6DC6A"/>
    <w:lvl w:ilvl="0" w:tplc="60FAF678">
      <w:start w:val="1"/>
      <w:numFmt w:val="lowerLetter"/>
      <w:lvlText w:val="%1."/>
      <w:lvlJc w:val="left"/>
      <w:pPr>
        <w:ind w:left="927" w:hanging="360"/>
      </w:pPr>
      <w:rPr>
        <w:rFonts w:hint="default"/>
        <w:color w:val="010205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91162BF"/>
    <w:multiLevelType w:val="hybridMultilevel"/>
    <w:tmpl w:val="36FE1D0A"/>
    <w:lvl w:ilvl="0" w:tplc="1C8A60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D48018B"/>
    <w:multiLevelType w:val="hybridMultilevel"/>
    <w:tmpl w:val="B824C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DE47CA"/>
    <w:multiLevelType w:val="multilevel"/>
    <w:tmpl w:val="1A3A6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C32BF9"/>
    <w:multiLevelType w:val="hybridMultilevel"/>
    <w:tmpl w:val="5E46FCB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6443127"/>
    <w:multiLevelType w:val="hybridMultilevel"/>
    <w:tmpl w:val="4A04D0F4"/>
    <w:lvl w:ilvl="0" w:tplc="0409000F">
      <w:start w:val="1"/>
      <w:numFmt w:val="decimal"/>
      <w:lvlText w:val="%1."/>
      <w:lvlJc w:val="left"/>
      <w:pPr>
        <w:ind w:left="63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27">
    <w:nsid w:val="56596F6E"/>
    <w:multiLevelType w:val="hybridMultilevel"/>
    <w:tmpl w:val="64E2BA9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9BD02922">
      <w:start w:val="1"/>
      <w:numFmt w:val="decimal"/>
      <w:lvlText w:val="%2)"/>
      <w:lvlJc w:val="left"/>
      <w:pPr>
        <w:ind w:left="1800" w:hanging="360"/>
      </w:pPr>
      <w:rPr>
        <w:rFonts w:cs="Times New Roman" w:hint="default"/>
      </w:rPr>
    </w:lvl>
    <w:lvl w:ilvl="2" w:tplc="89BC6D56">
      <w:start w:val="30"/>
      <w:numFmt w:val="decimal"/>
      <w:lvlText w:val="%3"/>
      <w:lvlJc w:val="left"/>
      <w:pPr>
        <w:ind w:left="2700" w:hanging="360"/>
      </w:pPr>
      <w:rPr>
        <w:rFonts w:hint="default"/>
      </w:rPr>
    </w:lvl>
    <w:lvl w:ilvl="3" w:tplc="F21E041C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C41CDC84">
      <w:start w:val="1"/>
      <w:numFmt w:val="upperLetter"/>
      <w:lvlText w:val="%5."/>
      <w:lvlJc w:val="left"/>
      <w:pPr>
        <w:ind w:left="3960" w:hanging="360"/>
      </w:pPr>
      <w:rPr>
        <w:rFonts w:hint="default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7425693"/>
    <w:multiLevelType w:val="hybridMultilevel"/>
    <w:tmpl w:val="3CBA39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BD1A13"/>
    <w:multiLevelType w:val="hybridMultilevel"/>
    <w:tmpl w:val="885A60F4"/>
    <w:lvl w:ilvl="0" w:tplc="985C710E">
      <w:start w:val="1"/>
      <w:numFmt w:val="decimal"/>
      <w:lvlText w:val="%1."/>
      <w:lvlJc w:val="left"/>
      <w:pPr>
        <w:ind w:left="2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60001E5C"/>
    <w:multiLevelType w:val="hybridMultilevel"/>
    <w:tmpl w:val="654450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B80B15"/>
    <w:multiLevelType w:val="hybridMultilevel"/>
    <w:tmpl w:val="BC20C3E4"/>
    <w:lvl w:ilvl="0" w:tplc="C8144E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4D34965"/>
    <w:multiLevelType w:val="multilevel"/>
    <w:tmpl w:val="4D785D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3">
    <w:nsid w:val="6B992A13"/>
    <w:multiLevelType w:val="multilevel"/>
    <w:tmpl w:val="FFD05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>
    <w:nsid w:val="6D564FB5"/>
    <w:multiLevelType w:val="hybridMultilevel"/>
    <w:tmpl w:val="242064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3B01C7"/>
    <w:multiLevelType w:val="hybridMultilevel"/>
    <w:tmpl w:val="E06C4E90"/>
    <w:lvl w:ilvl="0" w:tplc="3EB86E4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C24435"/>
    <w:multiLevelType w:val="multilevel"/>
    <w:tmpl w:val="323C8A2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7">
    <w:nsid w:val="77264715"/>
    <w:multiLevelType w:val="hybridMultilevel"/>
    <w:tmpl w:val="C01EE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A93BEF"/>
    <w:multiLevelType w:val="hybridMultilevel"/>
    <w:tmpl w:val="FB28C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31"/>
  </w:num>
  <w:num w:numId="4">
    <w:abstractNumId w:val="4"/>
  </w:num>
  <w:num w:numId="5">
    <w:abstractNumId w:val="13"/>
  </w:num>
  <w:num w:numId="6">
    <w:abstractNumId w:val="8"/>
  </w:num>
  <w:num w:numId="7">
    <w:abstractNumId w:val="33"/>
  </w:num>
  <w:num w:numId="8">
    <w:abstractNumId w:val="37"/>
  </w:num>
  <w:num w:numId="9">
    <w:abstractNumId w:val="9"/>
  </w:num>
  <w:num w:numId="10">
    <w:abstractNumId w:val="6"/>
  </w:num>
  <w:num w:numId="11">
    <w:abstractNumId w:val="10"/>
  </w:num>
  <w:num w:numId="12">
    <w:abstractNumId w:val="20"/>
  </w:num>
  <w:num w:numId="13">
    <w:abstractNumId w:val="34"/>
  </w:num>
  <w:num w:numId="14">
    <w:abstractNumId w:val="36"/>
  </w:num>
  <w:num w:numId="15">
    <w:abstractNumId w:val="35"/>
  </w:num>
  <w:num w:numId="16">
    <w:abstractNumId w:val="32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9"/>
  </w:num>
  <w:num w:numId="23">
    <w:abstractNumId w:val="12"/>
  </w:num>
  <w:num w:numId="24">
    <w:abstractNumId w:val="0"/>
  </w:num>
  <w:num w:numId="25">
    <w:abstractNumId w:val="2"/>
  </w:num>
  <w:num w:numId="26">
    <w:abstractNumId w:val="3"/>
  </w:num>
  <w:num w:numId="27">
    <w:abstractNumId w:val="30"/>
  </w:num>
  <w:num w:numId="28">
    <w:abstractNumId w:val="5"/>
  </w:num>
  <w:num w:numId="29">
    <w:abstractNumId w:val="16"/>
  </w:num>
  <w:num w:numId="30">
    <w:abstractNumId w:val="21"/>
  </w:num>
  <w:num w:numId="31">
    <w:abstractNumId w:val="7"/>
  </w:num>
  <w:num w:numId="32">
    <w:abstractNumId w:val="11"/>
  </w:num>
  <w:num w:numId="33">
    <w:abstractNumId w:val="29"/>
  </w:num>
  <w:num w:numId="34">
    <w:abstractNumId w:val="14"/>
  </w:num>
  <w:num w:numId="35">
    <w:abstractNumId w:val="38"/>
  </w:num>
  <w:num w:numId="36">
    <w:abstractNumId w:val="23"/>
  </w:num>
  <w:num w:numId="37">
    <w:abstractNumId w:val="27"/>
  </w:num>
  <w:num w:numId="38">
    <w:abstractNumId w:val="22"/>
  </w:num>
  <w:num w:numId="39">
    <w:abstractNumId w:val="17"/>
  </w:num>
  <w:num w:numId="4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ocumentProtection w:edit="forms" w:enforcement="1" w:cryptProviderType="rsaFull" w:cryptAlgorithmClass="hash" w:cryptAlgorithmType="typeAny" w:cryptAlgorithmSid="4" w:cryptSpinCount="50000" w:hash="DrrkEw78ZSU4Eol729mF+2VUL1Y=" w:salt="96jqyAu0JrN+Zhn1ZRR+SQ=="/>
  <w:defaultTabStop w:val="720"/>
  <w:characterSpacingControl w:val="doNotCompress"/>
  <w:compat/>
  <w:rsids>
    <w:rsidRoot w:val="001A1CFE"/>
    <w:rsid w:val="0001408C"/>
    <w:rsid w:val="000206E4"/>
    <w:rsid w:val="00072A73"/>
    <w:rsid w:val="000A0074"/>
    <w:rsid w:val="000E72A7"/>
    <w:rsid w:val="001132E2"/>
    <w:rsid w:val="00115792"/>
    <w:rsid w:val="00124154"/>
    <w:rsid w:val="001576F3"/>
    <w:rsid w:val="00170B7E"/>
    <w:rsid w:val="0017491C"/>
    <w:rsid w:val="00186330"/>
    <w:rsid w:val="001937E2"/>
    <w:rsid w:val="001A1CFE"/>
    <w:rsid w:val="001B4B26"/>
    <w:rsid w:val="001C42BA"/>
    <w:rsid w:val="00231FD0"/>
    <w:rsid w:val="00297D76"/>
    <w:rsid w:val="002D36CB"/>
    <w:rsid w:val="002E0E2D"/>
    <w:rsid w:val="00311966"/>
    <w:rsid w:val="00312990"/>
    <w:rsid w:val="00394114"/>
    <w:rsid w:val="003D5F01"/>
    <w:rsid w:val="003E1FF4"/>
    <w:rsid w:val="003F2E9C"/>
    <w:rsid w:val="00402B3F"/>
    <w:rsid w:val="004278E2"/>
    <w:rsid w:val="004323EF"/>
    <w:rsid w:val="004506C3"/>
    <w:rsid w:val="00461C41"/>
    <w:rsid w:val="0046416A"/>
    <w:rsid w:val="00486121"/>
    <w:rsid w:val="004923DF"/>
    <w:rsid w:val="004E7304"/>
    <w:rsid w:val="004F3AEC"/>
    <w:rsid w:val="00522666"/>
    <w:rsid w:val="00524D10"/>
    <w:rsid w:val="00544FC3"/>
    <w:rsid w:val="005737D3"/>
    <w:rsid w:val="00573D14"/>
    <w:rsid w:val="005B25FF"/>
    <w:rsid w:val="005C69DC"/>
    <w:rsid w:val="005E2B32"/>
    <w:rsid w:val="005F1D88"/>
    <w:rsid w:val="006403CC"/>
    <w:rsid w:val="00644BB9"/>
    <w:rsid w:val="00647A95"/>
    <w:rsid w:val="00653891"/>
    <w:rsid w:val="00693FAF"/>
    <w:rsid w:val="006A7444"/>
    <w:rsid w:val="006D7051"/>
    <w:rsid w:val="00713015"/>
    <w:rsid w:val="00715FC5"/>
    <w:rsid w:val="00725D4D"/>
    <w:rsid w:val="007376F4"/>
    <w:rsid w:val="007718E3"/>
    <w:rsid w:val="00783571"/>
    <w:rsid w:val="00796CF1"/>
    <w:rsid w:val="007F7B34"/>
    <w:rsid w:val="008447ED"/>
    <w:rsid w:val="008508F0"/>
    <w:rsid w:val="008F57B3"/>
    <w:rsid w:val="0096792E"/>
    <w:rsid w:val="0097760C"/>
    <w:rsid w:val="0098722B"/>
    <w:rsid w:val="009B412E"/>
    <w:rsid w:val="009C01E0"/>
    <w:rsid w:val="009C2430"/>
    <w:rsid w:val="009D6AA4"/>
    <w:rsid w:val="00A67D67"/>
    <w:rsid w:val="00AC24D2"/>
    <w:rsid w:val="00AE34B9"/>
    <w:rsid w:val="00B352E2"/>
    <w:rsid w:val="00B43376"/>
    <w:rsid w:val="00B70598"/>
    <w:rsid w:val="00B76CF4"/>
    <w:rsid w:val="00BB7945"/>
    <w:rsid w:val="00BE5474"/>
    <w:rsid w:val="00C12AFD"/>
    <w:rsid w:val="00C2355E"/>
    <w:rsid w:val="00CA0770"/>
    <w:rsid w:val="00CF0136"/>
    <w:rsid w:val="00D167C4"/>
    <w:rsid w:val="00D2736F"/>
    <w:rsid w:val="00D27877"/>
    <w:rsid w:val="00DA2041"/>
    <w:rsid w:val="00DA770F"/>
    <w:rsid w:val="00DB4103"/>
    <w:rsid w:val="00DD767D"/>
    <w:rsid w:val="00DF1087"/>
    <w:rsid w:val="00DF39C8"/>
    <w:rsid w:val="00E459F5"/>
    <w:rsid w:val="00E479C9"/>
    <w:rsid w:val="00E57FAA"/>
    <w:rsid w:val="00E7288E"/>
    <w:rsid w:val="00E81668"/>
    <w:rsid w:val="00EA0DD5"/>
    <w:rsid w:val="00F059F5"/>
    <w:rsid w:val="00F2784B"/>
    <w:rsid w:val="00F5325A"/>
    <w:rsid w:val="00F734F6"/>
    <w:rsid w:val="00FA5ACB"/>
    <w:rsid w:val="00FA7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A1CFE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A1CFE"/>
    <w:pPr>
      <w:spacing w:after="0" w:line="360" w:lineRule="auto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1CFE"/>
    <w:pPr>
      <w:keepNext/>
      <w:keepLines/>
      <w:spacing w:after="0" w:line="480" w:lineRule="auto"/>
      <w:jc w:val="both"/>
      <w:outlineLvl w:val="1"/>
    </w:pPr>
    <w:rPr>
      <w:rFonts w:ascii="Times New Roman" w:eastAsiaTheme="majorEastAsia" w:hAnsi="Times New Roman" w:cstheme="majorBidi"/>
      <w:b/>
      <w:kern w:val="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1CFE"/>
    <w:pPr>
      <w:spacing w:after="0" w:line="480" w:lineRule="auto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1CFE"/>
    <w:pPr>
      <w:spacing w:after="0" w:line="480" w:lineRule="auto"/>
      <w:jc w:val="both"/>
      <w:outlineLvl w:val="3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CFE"/>
    <w:rPr>
      <w:rFonts w:ascii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A1CFE"/>
    <w:rPr>
      <w:rFonts w:ascii="Times New Roman" w:eastAsiaTheme="majorEastAsia" w:hAnsi="Times New Roman" w:cstheme="majorBidi"/>
      <w:b/>
      <w:kern w:val="2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A1CFE"/>
    <w:rPr>
      <w:rFonts w:ascii="Times New Roman" w:hAnsi="Times New Roman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A1CFE"/>
    <w:rPr>
      <w:rFonts w:ascii="Times New Roman" w:hAnsi="Times New Roman" w:cs="Times New Roman"/>
      <w:b/>
      <w:sz w:val="24"/>
      <w:szCs w:val="24"/>
    </w:rPr>
  </w:style>
  <w:style w:type="paragraph" w:styleId="ListParagraph">
    <w:name w:val="List Paragraph"/>
    <w:aliases w:val="PARAGRAPH"/>
    <w:basedOn w:val="Normal"/>
    <w:link w:val="ListParagraphChar"/>
    <w:uiPriority w:val="34"/>
    <w:qFormat/>
    <w:rsid w:val="001A1CF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A1CFE"/>
    <w:rPr>
      <w:b/>
      <w:bCs/>
    </w:rPr>
  </w:style>
  <w:style w:type="table" w:styleId="TableGrid">
    <w:name w:val="Table Grid"/>
    <w:basedOn w:val="TableNormal"/>
    <w:uiPriority w:val="39"/>
    <w:rsid w:val="001A1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1A1CFE"/>
    <w:rPr>
      <w:i/>
      <w:iCs/>
    </w:rPr>
  </w:style>
  <w:style w:type="paragraph" w:styleId="NoSpacing">
    <w:name w:val="No Spacing"/>
    <w:uiPriority w:val="1"/>
    <w:qFormat/>
    <w:rsid w:val="001A1CFE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kern w:val="2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1A1CFE"/>
    <w:pPr>
      <w:spacing w:after="0" w:line="360" w:lineRule="auto"/>
      <w:jc w:val="center"/>
    </w:pPr>
    <w:rPr>
      <w:rFonts w:ascii="Times New Roman" w:eastAsia="Times New Roman" w:hAnsi="Times New Roman" w:cs="Times New Roman"/>
      <w:b/>
      <w:iCs/>
      <w:kern w:val="2"/>
      <w:sz w:val="24"/>
      <w:szCs w:val="18"/>
    </w:rPr>
  </w:style>
  <w:style w:type="paragraph" w:styleId="NormalWeb">
    <w:name w:val="Normal (Web)"/>
    <w:basedOn w:val="Normal"/>
    <w:uiPriority w:val="99"/>
    <w:unhideWhenUsed/>
    <w:rsid w:val="001A1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PARAGRAPH Char"/>
    <w:link w:val="ListParagraph"/>
    <w:uiPriority w:val="34"/>
    <w:qFormat/>
    <w:locked/>
    <w:rsid w:val="001A1CFE"/>
  </w:style>
  <w:style w:type="paragraph" w:styleId="Header">
    <w:name w:val="header"/>
    <w:basedOn w:val="Normal"/>
    <w:link w:val="HeaderChar"/>
    <w:uiPriority w:val="99"/>
    <w:unhideWhenUsed/>
    <w:rsid w:val="001A1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CFE"/>
  </w:style>
  <w:style w:type="paragraph" w:styleId="Footer">
    <w:name w:val="footer"/>
    <w:basedOn w:val="Normal"/>
    <w:link w:val="FooterChar"/>
    <w:uiPriority w:val="99"/>
    <w:unhideWhenUsed/>
    <w:rsid w:val="001A1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CFE"/>
  </w:style>
  <w:style w:type="paragraph" w:customStyle="1" w:styleId="TableParagraph">
    <w:name w:val="Table Paragraph"/>
    <w:basedOn w:val="Normal"/>
    <w:uiPriority w:val="1"/>
    <w:qFormat/>
    <w:rsid w:val="001A1C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1A1CF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C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A1C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A1C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A1CFE"/>
    <w:rPr>
      <w:rFonts w:ascii="Times New Roman" w:eastAsia="Times New Roman" w:hAnsi="Times New Roman" w:cs="Times New Roman"/>
      <w:sz w:val="24"/>
      <w:szCs w:val="24"/>
    </w:rPr>
  </w:style>
  <w:style w:type="paragraph" w:styleId="ListBullet">
    <w:name w:val="List Bullet"/>
    <w:basedOn w:val="Normal"/>
    <w:uiPriority w:val="99"/>
    <w:unhideWhenUsed/>
    <w:rsid w:val="001A1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1A1CFE"/>
  </w:style>
  <w:style w:type="paragraph" w:styleId="TOC1">
    <w:name w:val="toc 1"/>
    <w:basedOn w:val="Normal"/>
    <w:next w:val="Normal"/>
    <w:autoRedefine/>
    <w:uiPriority w:val="39"/>
    <w:unhideWhenUsed/>
    <w:rsid w:val="001A1CF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A1CFE"/>
    <w:pPr>
      <w:tabs>
        <w:tab w:val="right" w:leader="dot" w:pos="7928"/>
      </w:tabs>
      <w:spacing w:after="0" w:line="360" w:lineRule="auto"/>
    </w:pPr>
  </w:style>
  <w:style w:type="paragraph" w:styleId="TOC3">
    <w:name w:val="toc 3"/>
    <w:basedOn w:val="Normal"/>
    <w:next w:val="Normal"/>
    <w:autoRedefine/>
    <w:uiPriority w:val="39"/>
    <w:unhideWhenUsed/>
    <w:rsid w:val="001A1CF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1A1CFE"/>
    <w:pPr>
      <w:spacing w:after="100"/>
      <w:ind w:left="660"/>
    </w:pPr>
  </w:style>
  <w:style w:type="character" w:styleId="Hyperlink">
    <w:name w:val="Hyperlink"/>
    <w:basedOn w:val="DefaultParagraphFont"/>
    <w:uiPriority w:val="99"/>
    <w:unhideWhenUsed/>
    <w:rsid w:val="001A1CFE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1A1CFE"/>
    <w:pPr>
      <w:spacing w:after="0" w:line="240" w:lineRule="auto"/>
    </w:pPr>
    <w:rPr>
      <w:rFonts w:eastAsia="Times New Roman" w:cs="Times New Roman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1A1CFE"/>
  </w:style>
  <w:style w:type="table" w:customStyle="1" w:styleId="TableGrid2">
    <w:name w:val="Table Grid2"/>
    <w:basedOn w:val="TableNormal"/>
    <w:next w:val="TableGrid"/>
    <w:uiPriority w:val="59"/>
    <w:unhideWhenUsed/>
    <w:rsid w:val="001A1CFE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1A1C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A1CF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1A1CFE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1A1CFE"/>
    <w:pPr>
      <w:keepNext/>
      <w:keepLines/>
      <w:spacing w:before="240" w:line="259" w:lineRule="auto"/>
      <w:jc w:val="left"/>
      <w:outlineLvl w:val="9"/>
    </w:pPr>
    <w:rPr>
      <w:rFonts w:ascii="Cambria" w:eastAsia="Times New Roman" w:hAnsi="Cambria"/>
      <w:b w:val="0"/>
      <w:color w:val="365F91"/>
      <w:sz w:val="32"/>
      <w:szCs w:val="32"/>
    </w:rPr>
  </w:style>
  <w:style w:type="table" w:customStyle="1" w:styleId="TableGrid11">
    <w:name w:val="Table Grid11"/>
    <w:basedOn w:val="TableNormal"/>
    <w:next w:val="TableGrid"/>
    <w:uiPriority w:val="39"/>
    <w:rsid w:val="001A1CFE"/>
    <w:pPr>
      <w:spacing w:after="0" w:line="240" w:lineRule="auto"/>
    </w:pPr>
    <w:rPr>
      <w:rFonts w:eastAsia="Times New Roman" w:cs="Times New Roman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1A1CFE"/>
  </w:style>
  <w:style w:type="character" w:customStyle="1" w:styleId="hgkelc">
    <w:name w:val="hgkelc"/>
    <w:basedOn w:val="DefaultParagraphFont"/>
    <w:rsid w:val="001A1CFE"/>
    <w:rPr>
      <w:rFonts w:cs="Times New Roman"/>
    </w:rPr>
  </w:style>
  <w:style w:type="table" w:customStyle="1" w:styleId="TableGrid21">
    <w:name w:val="Table Grid21"/>
    <w:basedOn w:val="TableNormal"/>
    <w:next w:val="TableGrid"/>
    <w:uiPriority w:val="39"/>
    <w:rsid w:val="001A1CFE"/>
    <w:pPr>
      <w:spacing w:after="0" w:line="240" w:lineRule="auto"/>
    </w:pPr>
    <w:rPr>
      <w:rFonts w:eastAsia="Times New Roman" w:cs="Times New Roman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1CFE"/>
    <w:rPr>
      <w:rFonts w:cs="Times New Roman"/>
      <w:color w:val="605E5C"/>
      <w:shd w:val="clear" w:color="auto" w:fill="E1DFDD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A1CFE"/>
    <w:rPr>
      <w:rFonts w:eastAsia="Times New Roman" w:cs="Times New Roman"/>
      <w:kern w:val="2"/>
    </w:rPr>
  </w:style>
  <w:style w:type="character" w:customStyle="1" w:styleId="DateChar">
    <w:name w:val="Date Char"/>
    <w:basedOn w:val="DefaultParagraphFont"/>
    <w:link w:val="Date"/>
    <w:uiPriority w:val="99"/>
    <w:semiHidden/>
    <w:rsid w:val="001A1CFE"/>
    <w:rPr>
      <w:rFonts w:eastAsia="Times New Roman" w:cs="Times New Roman"/>
      <w:kern w:val="2"/>
    </w:rPr>
  </w:style>
  <w:style w:type="paragraph" w:styleId="Bibliography">
    <w:name w:val="Bibliography"/>
    <w:basedOn w:val="Normal"/>
    <w:next w:val="Normal"/>
    <w:uiPriority w:val="37"/>
    <w:unhideWhenUsed/>
    <w:rsid w:val="001A1CFE"/>
    <w:rPr>
      <w:rFonts w:eastAsia="Times New Roman" w:cs="Times New Roman"/>
      <w:kern w:val="2"/>
    </w:rPr>
  </w:style>
  <w:style w:type="paragraph" w:styleId="TableofFigures">
    <w:name w:val="table of figures"/>
    <w:basedOn w:val="Normal"/>
    <w:next w:val="Normal"/>
    <w:uiPriority w:val="99"/>
    <w:rsid w:val="001A1CFE"/>
    <w:pPr>
      <w:spacing w:after="0"/>
    </w:pPr>
    <w:rPr>
      <w:rFonts w:eastAsia="Times New Roman" w:cs="Times New Roman"/>
      <w:kern w:val="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A1CFE"/>
    <w:rPr>
      <w:color w:val="605E5C"/>
      <w:shd w:val="clear" w:color="auto" w:fill="E1DFDD"/>
    </w:rPr>
  </w:style>
  <w:style w:type="paragraph" w:customStyle="1" w:styleId="my-0">
    <w:name w:val="my-0"/>
    <w:basedOn w:val="Normal"/>
    <w:rsid w:val="001A1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1A1CFE"/>
  </w:style>
  <w:style w:type="paragraph" w:styleId="TOCHeading">
    <w:name w:val="TOC Heading"/>
    <w:basedOn w:val="Heading1"/>
    <w:next w:val="Normal"/>
    <w:uiPriority w:val="39"/>
    <w:unhideWhenUsed/>
    <w:qFormat/>
    <w:rsid w:val="001A1CFE"/>
    <w:pPr>
      <w:keepNext/>
      <w:keepLines/>
      <w:spacing w:after="120" w:line="480" w:lineRule="auto"/>
      <w:ind w:left="720" w:hanging="360"/>
      <w:outlineLvl w:val="9"/>
    </w:pPr>
    <w:rPr>
      <w:rFonts w:eastAsia="Yu Gothic Light"/>
      <w:szCs w:val="32"/>
    </w:rPr>
  </w:style>
  <w:style w:type="table" w:customStyle="1" w:styleId="TableGrid3">
    <w:name w:val="Table Grid3"/>
    <w:basedOn w:val="TableNormal"/>
    <w:next w:val="TableGrid"/>
    <w:uiPriority w:val="39"/>
    <w:rsid w:val="001A1CFE"/>
    <w:pPr>
      <w:spacing w:after="0" w:line="240" w:lineRule="auto"/>
    </w:pPr>
    <w:rPr>
      <w:rFonts w:eastAsia="Times New Roman" w:cs="Times New Roman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A1CFE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A1CFE"/>
    <w:pPr>
      <w:spacing w:after="0" w:line="360" w:lineRule="auto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1CFE"/>
    <w:pPr>
      <w:keepNext/>
      <w:keepLines/>
      <w:spacing w:after="0" w:line="480" w:lineRule="auto"/>
      <w:jc w:val="both"/>
      <w:outlineLvl w:val="1"/>
    </w:pPr>
    <w:rPr>
      <w:rFonts w:ascii="Times New Roman" w:eastAsiaTheme="majorEastAsia" w:hAnsi="Times New Roman" w:cstheme="majorBidi"/>
      <w:b/>
      <w:kern w:val="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1CFE"/>
    <w:pPr>
      <w:spacing w:after="0" w:line="480" w:lineRule="auto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1CFE"/>
    <w:pPr>
      <w:spacing w:after="0" w:line="480" w:lineRule="auto"/>
      <w:jc w:val="both"/>
      <w:outlineLvl w:val="3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CFE"/>
    <w:rPr>
      <w:rFonts w:ascii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A1CFE"/>
    <w:rPr>
      <w:rFonts w:ascii="Times New Roman" w:eastAsiaTheme="majorEastAsia" w:hAnsi="Times New Roman" w:cstheme="majorBidi"/>
      <w:b/>
      <w:kern w:val="2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A1CFE"/>
    <w:rPr>
      <w:rFonts w:ascii="Times New Roman" w:hAnsi="Times New Roman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A1CFE"/>
    <w:rPr>
      <w:rFonts w:ascii="Times New Roman" w:hAnsi="Times New Roman" w:cs="Times New Roman"/>
      <w:b/>
      <w:sz w:val="24"/>
      <w:szCs w:val="24"/>
    </w:rPr>
  </w:style>
  <w:style w:type="paragraph" w:styleId="ListParagraph">
    <w:name w:val="List Paragraph"/>
    <w:aliases w:val="PARAGRAPH"/>
    <w:basedOn w:val="Normal"/>
    <w:link w:val="ListParagraphChar"/>
    <w:uiPriority w:val="34"/>
    <w:qFormat/>
    <w:rsid w:val="001A1CF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A1CFE"/>
    <w:rPr>
      <w:b/>
      <w:bCs/>
    </w:rPr>
  </w:style>
  <w:style w:type="table" w:styleId="TableGrid">
    <w:name w:val="Table Grid"/>
    <w:basedOn w:val="TableNormal"/>
    <w:uiPriority w:val="39"/>
    <w:rsid w:val="001A1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1A1CFE"/>
    <w:rPr>
      <w:i/>
      <w:iCs/>
    </w:rPr>
  </w:style>
  <w:style w:type="paragraph" w:styleId="NoSpacing">
    <w:name w:val="No Spacing"/>
    <w:uiPriority w:val="1"/>
    <w:qFormat/>
    <w:rsid w:val="001A1CFE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kern w:val="2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1A1CFE"/>
    <w:pPr>
      <w:spacing w:after="0" w:line="360" w:lineRule="auto"/>
      <w:jc w:val="center"/>
    </w:pPr>
    <w:rPr>
      <w:rFonts w:ascii="Times New Roman" w:eastAsia="Times New Roman" w:hAnsi="Times New Roman" w:cs="Times New Roman"/>
      <w:b/>
      <w:iCs/>
      <w:kern w:val="2"/>
      <w:sz w:val="24"/>
      <w:szCs w:val="18"/>
    </w:rPr>
  </w:style>
  <w:style w:type="paragraph" w:styleId="NormalWeb">
    <w:name w:val="Normal (Web)"/>
    <w:basedOn w:val="Normal"/>
    <w:uiPriority w:val="99"/>
    <w:unhideWhenUsed/>
    <w:rsid w:val="001A1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PARAGRAPH Char"/>
    <w:link w:val="ListParagraph"/>
    <w:uiPriority w:val="34"/>
    <w:qFormat/>
    <w:locked/>
    <w:rsid w:val="001A1CFE"/>
  </w:style>
  <w:style w:type="paragraph" w:styleId="Header">
    <w:name w:val="header"/>
    <w:basedOn w:val="Normal"/>
    <w:link w:val="HeaderChar"/>
    <w:uiPriority w:val="99"/>
    <w:unhideWhenUsed/>
    <w:rsid w:val="001A1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CFE"/>
  </w:style>
  <w:style w:type="paragraph" w:styleId="Footer">
    <w:name w:val="footer"/>
    <w:basedOn w:val="Normal"/>
    <w:link w:val="FooterChar"/>
    <w:uiPriority w:val="99"/>
    <w:unhideWhenUsed/>
    <w:rsid w:val="001A1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CFE"/>
  </w:style>
  <w:style w:type="paragraph" w:customStyle="1" w:styleId="TableParagraph">
    <w:name w:val="Table Paragraph"/>
    <w:basedOn w:val="Normal"/>
    <w:uiPriority w:val="1"/>
    <w:qFormat/>
    <w:rsid w:val="001A1C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1A1CF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C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A1C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A1C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A1CFE"/>
    <w:rPr>
      <w:rFonts w:ascii="Times New Roman" w:eastAsia="Times New Roman" w:hAnsi="Times New Roman" w:cs="Times New Roman"/>
      <w:sz w:val="24"/>
      <w:szCs w:val="24"/>
    </w:rPr>
  </w:style>
  <w:style w:type="paragraph" w:styleId="ListBullet">
    <w:name w:val="List Bullet"/>
    <w:basedOn w:val="Normal"/>
    <w:uiPriority w:val="99"/>
    <w:unhideWhenUsed/>
    <w:rsid w:val="001A1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1A1CFE"/>
  </w:style>
  <w:style w:type="paragraph" w:styleId="TOC1">
    <w:name w:val="toc 1"/>
    <w:basedOn w:val="Normal"/>
    <w:next w:val="Normal"/>
    <w:autoRedefine/>
    <w:uiPriority w:val="39"/>
    <w:unhideWhenUsed/>
    <w:rsid w:val="001A1CF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A1CFE"/>
    <w:pPr>
      <w:tabs>
        <w:tab w:val="right" w:leader="dot" w:pos="7928"/>
      </w:tabs>
      <w:spacing w:after="0" w:line="360" w:lineRule="auto"/>
    </w:pPr>
  </w:style>
  <w:style w:type="paragraph" w:styleId="TOC3">
    <w:name w:val="toc 3"/>
    <w:basedOn w:val="Normal"/>
    <w:next w:val="Normal"/>
    <w:autoRedefine/>
    <w:uiPriority w:val="39"/>
    <w:unhideWhenUsed/>
    <w:rsid w:val="001A1CF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1A1CFE"/>
    <w:pPr>
      <w:spacing w:after="100"/>
      <w:ind w:left="660"/>
    </w:pPr>
  </w:style>
  <w:style w:type="character" w:styleId="Hyperlink">
    <w:name w:val="Hyperlink"/>
    <w:basedOn w:val="DefaultParagraphFont"/>
    <w:uiPriority w:val="99"/>
    <w:unhideWhenUsed/>
    <w:rsid w:val="001A1CFE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1A1CFE"/>
    <w:pPr>
      <w:spacing w:after="0" w:line="240" w:lineRule="auto"/>
    </w:pPr>
    <w:rPr>
      <w:rFonts w:eastAsia="Times New Roman" w:cs="Times New Roman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1A1CFE"/>
  </w:style>
  <w:style w:type="table" w:customStyle="1" w:styleId="TableGrid2">
    <w:name w:val="Table Grid2"/>
    <w:basedOn w:val="TableNormal"/>
    <w:next w:val="TableGrid"/>
    <w:uiPriority w:val="59"/>
    <w:unhideWhenUsed/>
    <w:rsid w:val="001A1CFE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1A1C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A1CF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1A1CFE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1A1CFE"/>
    <w:pPr>
      <w:keepNext/>
      <w:keepLines/>
      <w:spacing w:before="240" w:line="259" w:lineRule="auto"/>
      <w:jc w:val="left"/>
      <w:outlineLvl w:val="9"/>
    </w:pPr>
    <w:rPr>
      <w:rFonts w:ascii="Cambria" w:eastAsia="Times New Roman" w:hAnsi="Cambria"/>
      <w:b w:val="0"/>
      <w:color w:val="365F91"/>
      <w:sz w:val="32"/>
      <w:szCs w:val="32"/>
    </w:rPr>
  </w:style>
  <w:style w:type="table" w:customStyle="1" w:styleId="TableGrid11">
    <w:name w:val="Table Grid11"/>
    <w:basedOn w:val="TableNormal"/>
    <w:next w:val="TableGrid"/>
    <w:uiPriority w:val="39"/>
    <w:rsid w:val="001A1CFE"/>
    <w:pPr>
      <w:spacing w:after="0" w:line="240" w:lineRule="auto"/>
    </w:pPr>
    <w:rPr>
      <w:rFonts w:eastAsia="Times New Roman" w:cs="Times New Roman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1A1CFE"/>
  </w:style>
  <w:style w:type="character" w:customStyle="1" w:styleId="hgkelc">
    <w:name w:val="hgkelc"/>
    <w:basedOn w:val="DefaultParagraphFont"/>
    <w:rsid w:val="001A1CFE"/>
    <w:rPr>
      <w:rFonts w:cs="Times New Roman"/>
    </w:rPr>
  </w:style>
  <w:style w:type="table" w:customStyle="1" w:styleId="TableGrid21">
    <w:name w:val="Table Grid21"/>
    <w:basedOn w:val="TableNormal"/>
    <w:next w:val="TableGrid"/>
    <w:uiPriority w:val="39"/>
    <w:rsid w:val="001A1CFE"/>
    <w:pPr>
      <w:spacing w:after="0" w:line="240" w:lineRule="auto"/>
    </w:pPr>
    <w:rPr>
      <w:rFonts w:eastAsia="Times New Roman" w:cs="Times New Roman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1CFE"/>
    <w:rPr>
      <w:rFonts w:cs="Times New Roman"/>
      <w:color w:val="605E5C"/>
      <w:shd w:val="clear" w:color="auto" w:fill="E1DFDD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A1CFE"/>
    <w:rPr>
      <w:rFonts w:eastAsia="Times New Roman" w:cs="Times New Roman"/>
      <w:kern w:val="2"/>
    </w:rPr>
  </w:style>
  <w:style w:type="character" w:customStyle="1" w:styleId="DateChar">
    <w:name w:val="Date Char"/>
    <w:basedOn w:val="DefaultParagraphFont"/>
    <w:link w:val="Date"/>
    <w:uiPriority w:val="99"/>
    <w:semiHidden/>
    <w:rsid w:val="001A1CFE"/>
    <w:rPr>
      <w:rFonts w:eastAsia="Times New Roman" w:cs="Times New Roman"/>
      <w:kern w:val="2"/>
    </w:rPr>
  </w:style>
  <w:style w:type="paragraph" w:styleId="Bibliography">
    <w:name w:val="Bibliography"/>
    <w:basedOn w:val="Normal"/>
    <w:next w:val="Normal"/>
    <w:uiPriority w:val="37"/>
    <w:unhideWhenUsed/>
    <w:rsid w:val="001A1CFE"/>
    <w:rPr>
      <w:rFonts w:eastAsia="Times New Roman" w:cs="Times New Roman"/>
      <w:kern w:val="2"/>
    </w:rPr>
  </w:style>
  <w:style w:type="paragraph" w:styleId="TableofFigures">
    <w:name w:val="table of figures"/>
    <w:basedOn w:val="Normal"/>
    <w:next w:val="Normal"/>
    <w:uiPriority w:val="99"/>
    <w:rsid w:val="001A1CFE"/>
    <w:pPr>
      <w:spacing w:after="0"/>
    </w:pPr>
    <w:rPr>
      <w:rFonts w:eastAsia="Times New Roman" w:cs="Times New Roman"/>
      <w:kern w:val="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A1CFE"/>
    <w:rPr>
      <w:color w:val="605E5C"/>
      <w:shd w:val="clear" w:color="auto" w:fill="E1DFDD"/>
    </w:rPr>
  </w:style>
  <w:style w:type="paragraph" w:customStyle="1" w:styleId="my-0">
    <w:name w:val="my-0"/>
    <w:basedOn w:val="Normal"/>
    <w:rsid w:val="001A1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1A1CFE"/>
  </w:style>
  <w:style w:type="paragraph" w:styleId="TOCHeading">
    <w:name w:val="TOC Heading"/>
    <w:basedOn w:val="Heading1"/>
    <w:next w:val="Normal"/>
    <w:uiPriority w:val="39"/>
    <w:unhideWhenUsed/>
    <w:qFormat/>
    <w:rsid w:val="001A1CFE"/>
    <w:pPr>
      <w:keepNext/>
      <w:keepLines/>
      <w:spacing w:after="120" w:line="480" w:lineRule="auto"/>
      <w:ind w:left="720" w:hanging="360"/>
      <w:outlineLvl w:val="9"/>
    </w:pPr>
    <w:rPr>
      <w:rFonts w:eastAsia="Yu Gothic Light"/>
      <w:szCs w:val="32"/>
    </w:rPr>
  </w:style>
  <w:style w:type="table" w:customStyle="1" w:styleId="TableGrid3">
    <w:name w:val="Table Grid3"/>
    <w:basedOn w:val="TableNormal"/>
    <w:next w:val="TableGrid"/>
    <w:uiPriority w:val="39"/>
    <w:rsid w:val="001A1CFE"/>
    <w:pPr>
      <w:spacing w:after="0" w:line="240" w:lineRule="auto"/>
    </w:pPr>
    <w:rPr>
      <w:rFonts w:eastAsia="Times New Roman" w:cs="Times New Roman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3413</Words>
  <Characters>19455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AsusWin7</cp:lastModifiedBy>
  <cp:revision>2</cp:revision>
  <dcterms:created xsi:type="dcterms:W3CDTF">2026-08-20T03:10:00Z</dcterms:created>
  <dcterms:modified xsi:type="dcterms:W3CDTF">2026-08-20T03:10:00Z</dcterms:modified>
</cp:coreProperties>
</file>