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E7888">
      <w:pPr>
        <w:tabs>
          <w:tab w:val="left" w:pos="3828"/>
        </w:tabs>
        <w:autoSpaceDE w:val="0"/>
        <w:autoSpaceDN w:val="0"/>
        <w:adjustRightInd w:val="0"/>
        <w:ind w:left="0"/>
        <w:jc w:val="center"/>
        <w:rPr>
          <w:rFonts w:ascii="Times New Roman" w:hAnsi="Times New Roman" w:eastAsia="Times New Roman"/>
          <w:b/>
          <w:bCs/>
          <w:color w:val="000000"/>
          <w:sz w:val="24"/>
          <w:szCs w:val="24"/>
        </w:rPr>
      </w:pPr>
      <w:bookmarkStart w:id="1" w:name="_GoBack"/>
      <w:bookmarkEnd w:id="1"/>
      <w:r>
        <w:rPr>
          <w:rFonts w:ascii="Times New Roman" w:hAnsi="Times New Roman" w:eastAsia="Times New Roman"/>
          <w:b/>
          <w:bCs/>
          <w:color w:val="000000"/>
          <w:sz w:val="24"/>
          <w:szCs w:val="24"/>
        </w:rPr>
        <w:t>BAB II</w:t>
      </w:r>
    </w:p>
    <w:p w14:paraId="19EE58D3">
      <w:pPr>
        <w:autoSpaceDE w:val="0"/>
        <w:autoSpaceDN w:val="0"/>
        <w:adjustRightInd w:val="0"/>
        <w:ind w:left="0"/>
        <w:jc w:val="center"/>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KAJIAN PUSTAKA</w:t>
      </w:r>
    </w:p>
    <w:p w14:paraId="7AFAF53B">
      <w:pPr>
        <w:autoSpaceDE w:val="0"/>
        <w:autoSpaceDN w:val="0"/>
        <w:adjustRightInd w:val="0"/>
        <w:spacing w:line="240" w:lineRule="auto"/>
        <w:ind w:left="567"/>
        <w:jc w:val="center"/>
        <w:rPr>
          <w:rFonts w:ascii="Times New Roman" w:hAnsi="Times New Roman" w:eastAsia="Times New Roman"/>
          <w:b/>
          <w:bCs/>
          <w:color w:val="000000"/>
          <w:sz w:val="24"/>
          <w:szCs w:val="24"/>
        </w:rPr>
      </w:pPr>
    </w:p>
    <w:p w14:paraId="13B023E3">
      <w:pPr>
        <w:ind w:left="0"/>
        <w:jc w:val="both"/>
        <w:rPr>
          <w:rFonts w:ascii="Times New Roman" w:hAnsi="Times New Roman" w:eastAsia="Times New Roman"/>
          <w:b/>
          <w:bCs/>
          <w:sz w:val="24"/>
          <w:szCs w:val="24"/>
        </w:rPr>
      </w:pPr>
      <w:r>
        <w:rPr>
          <w:rFonts w:ascii="Times New Roman" w:hAnsi="Times New Roman" w:eastAsia="Times New Roman"/>
          <w:b/>
          <w:bCs/>
          <w:sz w:val="24"/>
          <w:szCs w:val="24"/>
        </w:rPr>
        <w:t>2.1 Kajian Teori</w:t>
      </w:r>
    </w:p>
    <w:p w14:paraId="66D6C94D">
      <w:pPr>
        <w:ind w:left="0"/>
        <w:jc w:val="both"/>
        <w:rPr>
          <w:rFonts w:ascii="Times New Roman" w:hAnsi="Times New Roman" w:eastAsia="Times New Roman"/>
          <w:b/>
          <w:bCs/>
          <w:sz w:val="24"/>
          <w:szCs w:val="24"/>
        </w:rPr>
      </w:pPr>
      <w:r>
        <w:rPr>
          <w:rFonts w:ascii="Times New Roman" w:hAnsi="Times New Roman" w:eastAsia="Times New Roman"/>
          <w:b/>
          <w:bCs/>
          <w:sz w:val="24"/>
          <w:szCs w:val="24"/>
        </w:rPr>
        <w:t>2.1.1 Hakikat Media</w:t>
      </w:r>
    </w:p>
    <w:p w14:paraId="73B75512">
      <w:pPr>
        <w:ind w:left="0"/>
        <w:jc w:val="both"/>
        <w:rPr>
          <w:rFonts w:ascii="Times New Roman" w:hAnsi="Times New Roman" w:eastAsia="Times New Roman"/>
          <w:b/>
          <w:bCs/>
          <w:sz w:val="24"/>
          <w:szCs w:val="24"/>
        </w:rPr>
      </w:pPr>
      <w:r>
        <w:rPr>
          <w:rFonts w:ascii="Times New Roman" w:hAnsi="Times New Roman" w:eastAsia="Times New Roman"/>
          <w:b/>
          <w:bCs/>
          <w:sz w:val="24"/>
          <w:szCs w:val="24"/>
        </w:rPr>
        <w:t>2.1.1.1 Pengertian Media Pembelajaran</w:t>
      </w:r>
    </w:p>
    <w:p w14:paraId="7B299C45">
      <w:pPr>
        <w:autoSpaceDE w:val="0"/>
        <w:autoSpaceDN w:val="0"/>
        <w:adjustRightInd w:val="0"/>
        <w:ind w:left="0" w:firstLine="720"/>
        <w:jc w:val="both"/>
        <w:rPr>
          <w:rFonts w:ascii="Times New Roman" w:hAnsi="Times New Roman" w:eastAsia="Times New Roman"/>
          <w:sz w:val="24"/>
          <w:szCs w:val="24"/>
        </w:rPr>
      </w:pPr>
      <w:r>
        <w:rPr>
          <w:rFonts w:ascii="Times New Roman" w:hAnsi="Times New Roman" w:eastAsia="Times New Roman"/>
          <w:sz w:val="24"/>
          <w:szCs w:val="24"/>
        </w:rPr>
        <w:t>Istirani dan Pulungan (2018:84) mengatakan bahwa media pembelajaran adalah sesuatu yang dapat digunakan untuk menyampaikan pesan atau informasi dalam proses belajar mengajar sehinggah dapat merangsang perhatian, minat siswa dan dapat menambah pemahaman materi dalam pembelajaran.</w:t>
      </w:r>
    </w:p>
    <w:p w14:paraId="6FA643AF">
      <w:pPr>
        <w:autoSpaceDE w:val="0"/>
        <w:autoSpaceDN w:val="0"/>
        <w:adjustRightInd w:val="0"/>
        <w:ind w:left="0" w:firstLine="720"/>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Menurut (Sari &amp; Setiawan, 2018:101) media pembelajaran menjadi sarana penyampaian informasi tentang konsep pembelajaran yang diterima dengan sangat baik. Sedangkan menurut Heinich, dkk Malik (dalam Rudy S. &amp; Hisbiyatul H, 2017:9), mengemukakan bahwa media pembelajaran merupakan pembawa pesan-pesan atau informasi yang bertujuan pembelajaran atau mengandung maksud-maksud pembelajaran.</w:t>
      </w:r>
    </w:p>
    <w:p w14:paraId="09AD0ECF">
      <w:pPr>
        <w:autoSpaceDE w:val="0"/>
        <w:autoSpaceDN w:val="0"/>
        <w:adjustRightInd w:val="0"/>
        <w:ind w:left="0" w:firstLine="720"/>
        <w:jc w:val="both"/>
        <w:rPr>
          <w:rFonts w:ascii="Times New Roman" w:hAnsi="Times New Roman"/>
          <w:sz w:val="24"/>
          <w:szCs w:val="24"/>
        </w:rPr>
        <w:sectPr>
          <w:headerReference r:id="rId7" w:type="first"/>
          <w:footerReference r:id="rId10" w:type="first"/>
          <w:headerReference r:id="rId5" w:type="default"/>
          <w:footerReference r:id="rId8" w:type="default"/>
          <w:headerReference r:id="rId6" w:type="even"/>
          <w:footerReference r:id="rId9" w:type="even"/>
          <w:pgSz w:w="11906" w:h="16838"/>
          <w:pgMar w:top="2268" w:right="1701" w:bottom="1701" w:left="2268" w:header="709" w:footer="709" w:gutter="0"/>
          <w:cols w:space="708" w:num="1"/>
          <w:docGrid w:linePitch="360" w:charSpace="0"/>
        </w:sectPr>
      </w:pPr>
      <w:r>
        <w:rPr>
          <w:rFonts w:ascii="Times New Roman" w:hAnsi="Times New Roman"/>
          <w:sz w:val="24"/>
          <w:szCs w:val="24"/>
        </w:rPr>
        <w:t xml:space="preserve">Media pembelajaran bukan hanya sebagai pelengkap, tetapi juga sebagai sarana dalam membangun lingkungan belajar yang lebih efektif serta kondusif dalam meningkatkan kualitas pembelajaran (astriani, 2018; Puspitarini &amp; Hanif, 2019). Sehingga media pembelajaran dapat dikatakan segala sesuatu yang dimanfaatkan sebagai penyalur pesan yang dapat membangkitkan perhatian, pikiran, minat, serta perasaan siswa dalam kegiatan belajar untuk mencapai suatu tujuan (Sulasteri dkk, 2018). Dengan demikian media pembelajaran dapat </w:t>
      </w:r>
    </w:p>
    <w:p w14:paraId="596519F1">
      <w:pPr>
        <w:autoSpaceDE w:val="0"/>
        <w:autoSpaceDN w:val="0"/>
        <w:adjustRightInd w:val="0"/>
        <w:ind w:left="0"/>
        <w:jc w:val="both"/>
        <w:rPr>
          <w:rFonts w:ascii="Times New Roman" w:hAnsi="Times New Roman" w:eastAsia="Times New Roman"/>
          <w:color w:val="000000"/>
          <w:sz w:val="24"/>
          <w:szCs w:val="24"/>
        </w:rPr>
      </w:pPr>
      <w:r>
        <w:rPr>
          <w:rFonts w:ascii="Times New Roman" w:hAnsi="Times New Roman"/>
          <w:sz w:val="24"/>
          <w:szCs w:val="24"/>
        </w:rPr>
        <w:t>dimanfaatkan menjadi alat penyalur komunikasi antara siswa dan guru sehingga dapat berkomunikasi dan berinteraksi secara lebih efektif.</w:t>
      </w:r>
    </w:p>
    <w:p w14:paraId="00096E36">
      <w:pPr>
        <w:autoSpaceDE w:val="0"/>
        <w:autoSpaceDN w:val="0"/>
        <w:adjustRightInd w:val="0"/>
        <w:ind w:left="0" w:firstLine="720"/>
        <w:jc w:val="both"/>
        <w:rPr>
          <w:rFonts w:ascii="Times New Roman" w:hAnsi="Times New Roman" w:eastAsia="Times New Roman"/>
          <w:color w:val="000000"/>
          <w:sz w:val="24"/>
          <w:szCs w:val="24"/>
        </w:rPr>
      </w:pPr>
      <w:r>
        <w:rPr>
          <w:rFonts w:ascii="Times New Roman" w:hAnsi="Times New Roman"/>
          <w:sz w:val="24"/>
          <w:szCs w:val="24"/>
        </w:rPr>
        <w:t>Pengunaan media dalam proses pembelajaran bertujuan untuk membangkitkan minat belajar, memberikan motivasi, menumbuhkan rasa ingin tahu dengan apa yang dilihatnya, dan memberikan rangsangan kepada peserta didik untuk ikut dalam kegiatan proses belajar dikelas. Hal ini yang memberikan pengaruh psikologi dalam diri peserta didik sehingga penggunaan media pembelajaran didalam proses belajar mengajar dapat memberikan suasana yang baru dalam belajar dan kegiatan belajar menjadi menyenangkan.</w:t>
      </w:r>
    </w:p>
    <w:p w14:paraId="2773B1A6">
      <w:pPr>
        <w:autoSpaceDE w:val="0"/>
        <w:autoSpaceDN w:val="0"/>
        <w:adjustRightInd w:val="0"/>
        <w:ind w:left="0" w:firstLine="720"/>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Berdasarkan pengertian media pembelajaran menurut para ahli dapat disimpulkan bahwa media pembelajaran yaitu suatu alat maupun bahan yang digunakan dalam proses belajar mengajar yang memiliki fungsi sebagai pembawa informasi dari sumber belajar. Sebagai sarana pendukung proses pembelajaran yang bertujuan untuk menghantarkan pesan atau materi pelajaran baik berupa pengetahuan keterampilan dari guru kepada peserta didik sehinggah lebih mudah memahami apa yang disampaikan. Penggunaan media pembelajaran dalam praktiknya harus memperhatikan pengetahuan, keterampilan, perubahan sikap dan perilaku karena itu semua berhubungan dengan perkembangan anak yang menyangkut kesiapan mereka dalam menerima pembelajaran. </w:t>
      </w:r>
      <w:r>
        <w:rPr>
          <w:rFonts w:ascii="Times New Roman" w:hAnsi="Times New Roman"/>
          <w:sz w:val="24"/>
          <w:szCs w:val="24"/>
        </w:rPr>
        <w:t>Penggunaan media yang tepat dalam proses pembelajaran akan sangat membantu efektivitas penyampaian materi pembelajaran sehingga tujuan pembelajaran dapat tercapai dengan hasil maksimal. Dengan menggunakan media pembelajaran peserta didik akan lebih mudah paham dan pembelajaran tidak akan membosankan.</w:t>
      </w:r>
    </w:p>
    <w:p w14:paraId="66BAEAAA">
      <w:pPr>
        <w:tabs>
          <w:tab w:val="left" w:pos="6762"/>
        </w:tabs>
        <w:spacing w:line="475" w:lineRule="auto"/>
        <w:ind w:left="0"/>
        <w:jc w:val="both"/>
        <w:rPr>
          <w:rFonts w:ascii="Times New Roman" w:hAnsi="Times New Roman" w:eastAsia="Times New Roman"/>
          <w:b/>
          <w:sz w:val="24"/>
          <w:lang w:val="id-ID"/>
        </w:rPr>
      </w:pPr>
      <w:r>
        <w:rPr>
          <w:rFonts w:ascii="Times New Roman" w:hAnsi="Times New Roman" w:eastAsia="Times New Roman"/>
          <w:b/>
          <w:sz w:val="24"/>
        </w:rPr>
        <w:t>2.1.1.</w:t>
      </w:r>
      <w:r>
        <w:rPr>
          <w:rFonts w:ascii="Times New Roman" w:hAnsi="Times New Roman" w:eastAsia="Times New Roman"/>
          <w:b/>
          <w:sz w:val="24"/>
          <w:lang w:val="id-ID"/>
        </w:rPr>
        <w:t>2 Ciri-Ciri Media Pembelajaran</w:t>
      </w:r>
    </w:p>
    <w:p w14:paraId="437580D5">
      <w:pPr>
        <w:spacing w:line="475" w:lineRule="auto"/>
        <w:ind w:left="0" w:firstLine="72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Menurut Hasibuan (dalam Purba, dkk.2016:37) menyatakan bahwa ciri-ciri media pembelajaran, sebagai berikut:</w:t>
      </w:r>
    </w:p>
    <w:p w14:paraId="0F57CE58">
      <w:pPr>
        <w:numPr>
          <w:ilvl w:val="0"/>
          <w:numId w:val="1"/>
        </w:numPr>
        <w:tabs>
          <w:tab w:val="clear" w:pos="425"/>
        </w:tabs>
        <w:spacing w:line="475" w:lineRule="auto"/>
        <w:ind w:left="710" w:hanging="284"/>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rPr>
        <w:t>Media pendidikan memiliki pengertian fisik yang dikenal sebagai hardware (perangkat keras), yaitu suatu benda yang dapat dilihat, didengar, atau diraba dengan panca indera.</w:t>
      </w:r>
    </w:p>
    <w:p w14:paraId="1DEC8955">
      <w:pPr>
        <w:numPr>
          <w:ilvl w:val="0"/>
          <w:numId w:val="1"/>
        </w:numPr>
        <w:tabs>
          <w:tab w:val="clear" w:pos="425"/>
        </w:tabs>
        <w:spacing w:line="475" w:lineRule="auto"/>
        <w:ind w:left="710" w:hanging="284"/>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rPr>
        <w:t>Media pendidikan memiliki pengertian nonfisik yang dikenal sebagai software (perangkat lunak) yaitu kandungan pesan yang terdapat dalam perangkat keras yang merupakan isi yang ingin disampaikan kepada siswa.</w:t>
      </w:r>
    </w:p>
    <w:p w14:paraId="4FF6BB90">
      <w:pPr>
        <w:numPr>
          <w:ilvl w:val="0"/>
          <w:numId w:val="1"/>
        </w:numPr>
        <w:tabs>
          <w:tab w:val="clear" w:pos="425"/>
        </w:tabs>
        <w:spacing w:line="475" w:lineRule="auto"/>
        <w:ind w:left="710"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Penekanan media pendidikan terdapat pada visual dan audio.</w:t>
      </w:r>
    </w:p>
    <w:p w14:paraId="7A1A6ACE">
      <w:pPr>
        <w:numPr>
          <w:ilvl w:val="0"/>
          <w:numId w:val="1"/>
        </w:numPr>
        <w:tabs>
          <w:tab w:val="clear" w:pos="425"/>
        </w:tabs>
        <w:spacing w:line="475" w:lineRule="auto"/>
        <w:ind w:left="710"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Media pendidikan memiliki pengertian alat bantu pada proses belajar baik di dalam maupun di luar kelas.</w:t>
      </w:r>
    </w:p>
    <w:p w14:paraId="7E01AD60">
      <w:pPr>
        <w:numPr>
          <w:ilvl w:val="0"/>
          <w:numId w:val="1"/>
        </w:numPr>
        <w:tabs>
          <w:tab w:val="clear" w:pos="425"/>
        </w:tabs>
        <w:spacing w:line="475" w:lineRule="auto"/>
        <w:ind w:left="710"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Media pendidikan digunakan dalam rangka komunikasi dan interaksi guru dan siswa dalam proses pembelajaran.</w:t>
      </w:r>
    </w:p>
    <w:p w14:paraId="0B2E07F0">
      <w:pPr>
        <w:numPr>
          <w:ilvl w:val="0"/>
          <w:numId w:val="1"/>
        </w:numPr>
        <w:tabs>
          <w:tab w:val="clear" w:pos="425"/>
        </w:tabs>
        <w:spacing w:line="475" w:lineRule="auto"/>
        <w:ind w:left="710"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Media pendidikan dapat digunakan secara massal (misalnya radio, televisi), kelompok besar dan kelompok kecil (misalnya film, slide, video, OHP), atau perorangan (misalnya : modul, komputer, radio tape/kaset, video recorder).</w:t>
      </w:r>
    </w:p>
    <w:p w14:paraId="3276C364">
      <w:pPr>
        <w:numPr>
          <w:ilvl w:val="0"/>
          <w:numId w:val="1"/>
        </w:numPr>
        <w:tabs>
          <w:tab w:val="clear" w:pos="425"/>
        </w:tabs>
        <w:spacing w:line="475" w:lineRule="auto"/>
        <w:ind w:left="710"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Sikap, perbuatan, organisasi, strategi, dan manajemen yang berhubungan dengan penerapan suatu ilmu.</w:t>
      </w:r>
    </w:p>
    <w:p w14:paraId="75A5E156">
      <w:pPr>
        <w:spacing w:line="475" w:lineRule="auto"/>
        <w:ind w:left="0" w:firstLine="720"/>
        <w:jc w:val="both"/>
        <w:rPr>
          <w:rFonts w:ascii="Times New Roman" w:hAnsi="Times New Roman" w:eastAsia="Times New Roman"/>
          <w:sz w:val="24"/>
          <w:szCs w:val="24"/>
        </w:rPr>
      </w:pPr>
      <w:r>
        <w:rPr>
          <w:rFonts w:ascii="Times New Roman" w:hAnsi="Times New Roman" w:eastAsia="Times New Roman"/>
          <w:color w:val="121212"/>
          <w:sz w:val="24"/>
          <w:szCs w:val="24"/>
        </w:rPr>
        <w:t xml:space="preserve">Sedangkan menurut </w:t>
      </w:r>
      <w:r>
        <w:rPr>
          <w:rFonts w:ascii="Times New Roman" w:hAnsi="Times New Roman" w:eastAsia="Times New Roman"/>
          <w:sz w:val="24"/>
          <w:szCs w:val="24"/>
        </w:rPr>
        <w:t xml:space="preserve">Supranoto (2017) mengungkapkan tiga ciri media sebagai petunjuk mengapa media digunakan serta apa saja yang dapat dilakukan oleh media yang mungkin guru tidak mampu (kurang efisien) melakukannya. Ciri yang dimaksud sebagai berikut: </w:t>
      </w:r>
    </w:p>
    <w:p w14:paraId="48A97E5F">
      <w:pPr>
        <w:pStyle w:val="25"/>
        <w:numPr>
          <w:ilvl w:val="3"/>
          <w:numId w:val="2"/>
        </w:numPr>
        <w:spacing w:line="475" w:lineRule="auto"/>
        <w:ind w:left="710" w:hanging="284"/>
        <w:jc w:val="both"/>
        <w:rPr>
          <w:rFonts w:ascii="Times New Roman" w:hAnsi="Times New Roman" w:eastAsia="Times New Roman"/>
          <w:sz w:val="24"/>
          <w:szCs w:val="24"/>
        </w:rPr>
      </w:pPr>
      <w:r>
        <w:rPr>
          <w:rFonts w:ascii="Times New Roman" w:hAnsi="Times New Roman" w:eastAsia="Times New Roman"/>
          <w:sz w:val="24"/>
          <w:szCs w:val="24"/>
        </w:rPr>
        <w:t xml:space="preserve">Ciri fiksatif (fixative property) yaitu ciri menggambarkan kemampuan media merekam, menyimpan, melestarikan, dan merekontruksikan suatu kejadian atau objek. </w:t>
      </w:r>
    </w:p>
    <w:p w14:paraId="09BDF6B3">
      <w:pPr>
        <w:pStyle w:val="25"/>
        <w:numPr>
          <w:ilvl w:val="3"/>
          <w:numId w:val="2"/>
        </w:numPr>
        <w:spacing w:line="475" w:lineRule="auto"/>
        <w:ind w:left="710" w:hanging="284"/>
        <w:jc w:val="both"/>
        <w:rPr>
          <w:rFonts w:ascii="Times New Roman" w:hAnsi="Times New Roman" w:eastAsia="Times New Roman"/>
          <w:sz w:val="24"/>
          <w:szCs w:val="24"/>
        </w:rPr>
      </w:pPr>
      <w:r>
        <w:rPr>
          <w:rFonts w:ascii="Times New Roman" w:hAnsi="Times New Roman" w:eastAsia="Times New Roman"/>
          <w:sz w:val="24"/>
          <w:szCs w:val="24"/>
        </w:rPr>
        <w:t>Ciri manipulatif (manipulative property) yaitu transformasi suatu peristiwa atau objek dimungkinkan karena media mempunyai ciri manipulatif, seperti kejadian yang memakan waktu berhari-hari dapat disajikan kepada peserta didik dalam waktu dua atau tiga menit dengan teknik pegambilan gambar timelapse recording.</w:t>
      </w:r>
    </w:p>
    <w:p w14:paraId="5719ED5E">
      <w:pPr>
        <w:pStyle w:val="25"/>
        <w:numPr>
          <w:ilvl w:val="3"/>
          <w:numId w:val="2"/>
        </w:numPr>
        <w:spacing w:line="475" w:lineRule="auto"/>
        <w:ind w:left="710" w:hanging="284"/>
        <w:jc w:val="both"/>
        <w:rPr>
          <w:rFonts w:ascii="Times New Roman" w:hAnsi="Times New Roman" w:eastAsia="Times New Roman"/>
          <w:sz w:val="24"/>
          <w:szCs w:val="24"/>
        </w:rPr>
      </w:pPr>
      <w:r>
        <w:rPr>
          <w:rFonts w:ascii="Times New Roman" w:hAnsi="Times New Roman" w:eastAsia="Times New Roman"/>
          <w:sz w:val="24"/>
          <w:szCs w:val="24"/>
        </w:rPr>
        <w:t>Ciri distributif (distributive property) yaitu ciri tersebut dari media memungkinkan suatu objek atau peristiwa ditransportasikan melalui ruang dan secara bersamaan kejadian tersebut disajikan kepada peserta didik dengan stimulus pengalaman yang relatif sama mengenai kejadian itu.</w:t>
      </w:r>
    </w:p>
    <w:p w14:paraId="66E3CD6F">
      <w:pPr>
        <w:spacing w:line="475" w:lineRule="auto"/>
        <w:ind w:left="0" w:firstLine="72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Berdasarkan penjelasan tentang ciri-ciri media pembelajaran tersebut, maka peneliti ingin mengembangkan media pembelajaran powtoon terhadap aktivitas belajar siswa tema 2 udara bersih bagi kesehatan dengan memperhatikan ciri-ciri media pembelajaran agar tujuan pembelajaran dapat tercapai. Adapun ciri-ciri yang perlu diperhatikan yaitu: media sesuai dengan kompetensi yang hendak dicapai, media mampu menyampaikan pesan yang hendak disampaikan dalam pembelajaran, dan penekanan media terhadap animasi dan audio.</w:t>
      </w:r>
    </w:p>
    <w:p w14:paraId="05D2096D">
      <w:pPr>
        <w:pStyle w:val="27"/>
        <w:spacing w:line="475" w:lineRule="auto"/>
        <w:ind w:left="0"/>
        <w:jc w:val="both"/>
        <w:rPr>
          <w:rFonts w:ascii="Times New Roman" w:hAnsi="Times New Roman" w:eastAsia="Times New Roman"/>
          <w:b/>
          <w:bCs/>
          <w:sz w:val="24"/>
          <w:szCs w:val="24"/>
          <w:lang w:val="id-ID"/>
        </w:rPr>
      </w:pPr>
      <w:r>
        <w:rPr>
          <w:rFonts w:ascii="Times New Roman" w:hAnsi="Times New Roman" w:eastAsia="Times New Roman"/>
          <w:b/>
          <w:bCs/>
          <w:sz w:val="24"/>
          <w:szCs w:val="24"/>
        </w:rPr>
        <w:t xml:space="preserve">2.1.1.3 </w:t>
      </w:r>
      <w:r>
        <w:rPr>
          <w:rFonts w:ascii="Times New Roman" w:hAnsi="Times New Roman" w:eastAsia="Times New Roman"/>
          <w:b/>
          <w:bCs/>
          <w:sz w:val="24"/>
          <w:szCs w:val="24"/>
          <w:lang w:val="id-ID"/>
        </w:rPr>
        <w:t>Fungsi</w:t>
      </w:r>
      <w:r>
        <w:rPr>
          <w:rFonts w:ascii="Times New Roman" w:hAnsi="Times New Roman" w:eastAsia="Times New Roman"/>
          <w:b/>
          <w:bCs/>
          <w:sz w:val="24"/>
          <w:szCs w:val="24"/>
        </w:rPr>
        <w:t xml:space="preserve"> dan Manfaat</w:t>
      </w:r>
      <w:r>
        <w:rPr>
          <w:rFonts w:ascii="Times New Roman" w:hAnsi="Times New Roman" w:eastAsia="Times New Roman"/>
          <w:b/>
          <w:bCs/>
          <w:sz w:val="24"/>
          <w:szCs w:val="24"/>
          <w:lang w:val="id-ID"/>
        </w:rPr>
        <w:t xml:space="preserve"> Media Pembelajaran</w:t>
      </w:r>
    </w:p>
    <w:p w14:paraId="03DC7A3E">
      <w:pPr>
        <w:spacing w:line="475" w:lineRule="auto"/>
        <w:ind w:left="0" w:firstLine="720"/>
        <w:jc w:val="both"/>
        <w:rPr>
          <w:rFonts w:ascii="Times New Roman" w:hAnsi="Times New Roman" w:eastAsia="Times New Roman"/>
          <w:sz w:val="24"/>
          <w:szCs w:val="24"/>
        </w:rPr>
      </w:pPr>
      <w:r>
        <w:rPr>
          <w:rFonts w:ascii="Times New Roman" w:hAnsi="Times New Roman" w:eastAsia="Times New Roman"/>
          <w:sz w:val="24"/>
          <w:szCs w:val="24"/>
        </w:rPr>
        <w:t>M</w:t>
      </w:r>
      <w:r>
        <w:rPr>
          <w:rFonts w:ascii="Times New Roman" w:hAnsi="Times New Roman" w:eastAsia="Times New Roman"/>
          <w:sz w:val="24"/>
          <w:szCs w:val="24"/>
          <w:lang w:val="id-ID"/>
        </w:rPr>
        <w:t>enurut</w:t>
      </w:r>
      <w:r>
        <w:rPr>
          <w:rFonts w:ascii="Times New Roman" w:hAnsi="Times New Roman" w:eastAsia="Times New Roman"/>
          <w:sz w:val="24"/>
          <w:szCs w:val="24"/>
        </w:rPr>
        <w:t xml:space="preserve"> </w:t>
      </w:r>
      <w:r>
        <w:rPr>
          <w:rFonts w:ascii="Times New Roman" w:hAnsi="Times New Roman"/>
          <w:sz w:val="24"/>
          <w:szCs w:val="24"/>
        </w:rPr>
        <w:t>Ihsana El Khuloqo,</w:t>
      </w:r>
      <w:r>
        <w:rPr>
          <w:rFonts w:ascii="Times New Roman" w:hAnsi="Times New Roman" w:eastAsia="Times New Roman"/>
          <w:sz w:val="24"/>
          <w:szCs w:val="24"/>
        </w:rPr>
        <w:t xml:space="preserve"> </w:t>
      </w:r>
      <w:r>
        <w:rPr>
          <w:rFonts w:ascii="Times New Roman" w:hAnsi="Times New Roman" w:eastAsia="Times New Roman"/>
          <w:sz w:val="24"/>
          <w:szCs w:val="24"/>
          <w:lang w:val="id-ID"/>
        </w:rPr>
        <w:t>(2017:144), fungsi media pembelajaran dalam proses pembelajaran media sangat diperlukan, karena media mempunyai peranan yang sangat besar terhadap pencapaian tujuan pembelajaran. Ada dua fungsi utama media pembelajaran yaitu:</w:t>
      </w:r>
    </w:p>
    <w:p w14:paraId="4C86A4BA">
      <w:pPr>
        <w:widowControl w:val="0"/>
        <w:numPr>
          <w:ilvl w:val="0"/>
          <w:numId w:val="3"/>
        </w:numPr>
        <w:autoSpaceDE w:val="0"/>
        <w:autoSpaceDN w:val="0"/>
        <w:spacing w:line="475" w:lineRule="auto"/>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rPr>
        <w:t xml:space="preserve">Media pembelajaran </w:t>
      </w:r>
      <w:r>
        <w:rPr>
          <w:rFonts w:ascii="Times New Roman" w:hAnsi="Times New Roman" w:eastAsia="Times New Roman"/>
          <w:sz w:val="24"/>
          <w:szCs w:val="24"/>
          <w:lang w:val="id-ID"/>
        </w:rPr>
        <w:t>sebagai alat bantu dalam pembelajaran, pada setiap pembelajaran atau materi guru memerlukan alat bantu berupa media karena akan memudahkan guru dalam memberikan materi. Media pembelajaran yang dimaksud berupa globe, grafik, gambar, dan sebagainya. Materi ajar yang sulit akan sangat sulit dipahami oleh peserta didik, maka dari itu agar peserta didik paham dengan materi tersebut guru memerlukan media. Sebagai alat bantu, media berfungsi untuk mencapaikan tujuan pembelajaran. Hal ini dilandasi keyakinan dengan menggunakan bantuan media pembelajaran dapat mempertinggi kualitas kegiatan belajar peserta didik dalam tenggang waktu</w:t>
      </w:r>
      <w:r>
        <w:rPr>
          <w:rFonts w:ascii="Times New Roman" w:hAnsi="Times New Roman" w:eastAsia="Times New Roman"/>
          <w:sz w:val="24"/>
          <w:szCs w:val="24"/>
        </w:rPr>
        <w:t xml:space="preserve"> </w:t>
      </w:r>
      <w:r>
        <w:rPr>
          <w:rFonts w:ascii="Times New Roman" w:hAnsi="Times New Roman" w:eastAsia="Times New Roman"/>
          <w:sz w:val="24"/>
          <w:szCs w:val="24"/>
          <w:lang w:val="id-ID"/>
        </w:rPr>
        <w:t>yang cukup lama, jadi kegiatan belajar peserta didik dengan bantuan media akan menghasilkan proses dan hasil belajar yang lebih baik lagi.</w:t>
      </w:r>
    </w:p>
    <w:p w14:paraId="17595020">
      <w:pPr>
        <w:widowControl w:val="0"/>
        <w:numPr>
          <w:ilvl w:val="0"/>
          <w:numId w:val="3"/>
        </w:numPr>
        <w:autoSpaceDE w:val="0"/>
        <w:autoSpaceDN w:val="0"/>
        <w:spacing w:line="475" w:lineRule="auto"/>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sebagai sumber belajar, media juga merupakan sumber belajar. Karena, sumber belajar ialah segala sesuatu yang digunakan untuk bahan pembelajaran bagi peserta didik. Sumber belajar dapat dikelompokkan menjadi lima yakni, manusia, buku, media massa, alam lingkungan, dan media pendidikan. Media pendidikan ialah salah satu sumber belajar yang akan membantu pendidik dalam mempermudah tercapainya pemahaman materi pelajaran yang disampaikan oleh pendidik atau guru.</w:t>
      </w:r>
    </w:p>
    <w:p w14:paraId="2BA42909">
      <w:pPr>
        <w:widowControl w:val="0"/>
        <w:autoSpaceDE w:val="0"/>
        <w:autoSpaceDN w:val="0"/>
        <w:spacing w:line="475" w:lineRule="auto"/>
        <w:ind w:left="0" w:firstLine="720"/>
        <w:jc w:val="both"/>
        <w:rPr>
          <w:rFonts w:ascii="Times New Roman" w:hAnsi="Times New Roman" w:eastAsia="Times New Roman"/>
          <w:sz w:val="24"/>
          <w:szCs w:val="24"/>
          <w:lang w:val="id-ID"/>
        </w:rPr>
      </w:pPr>
      <w:r>
        <w:rPr>
          <w:rFonts w:ascii="Times New Roman" w:hAnsi="Times New Roman" w:eastAsia="Times New Roman"/>
          <w:sz w:val="24"/>
          <w:szCs w:val="24"/>
          <w:lang w:val="id-ID"/>
        </w:rPr>
        <w:t>Menurut Hamalik (dalam Gurning dan Lubis, 2017:34)</w:t>
      </w:r>
      <w:r>
        <w:rPr>
          <w:rFonts w:ascii="Times New Roman" w:hAnsi="Times New Roman" w:eastAsia="Times New Roman"/>
          <w:sz w:val="24"/>
          <w:szCs w:val="24"/>
        </w:rPr>
        <w:t xml:space="preserve"> </w:t>
      </w:r>
      <w:r>
        <w:rPr>
          <w:rFonts w:ascii="Times New Roman" w:hAnsi="Times New Roman" w:eastAsia="Times New Roman"/>
          <w:sz w:val="24"/>
          <w:szCs w:val="24"/>
          <w:lang w:val="id-ID"/>
        </w:rPr>
        <w:t>mengemukakan bahwa media pembelajaran dapat membangkitkan minat belajar siswa dalam menangkap materi pembelajaran yang diberikan oleh guru. Bahkan media pembelajaran juga dapat mempengaruhi psikologis siswa.</w:t>
      </w:r>
    </w:p>
    <w:p w14:paraId="31E3BBEE">
      <w:pPr>
        <w:widowControl w:val="0"/>
        <w:autoSpaceDE w:val="0"/>
        <w:autoSpaceDN w:val="0"/>
        <w:spacing w:line="475" w:lineRule="auto"/>
        <w:ind w:left="0" w:firstLine="709"/>
        <w:jc w:val="both"/>
        <w:rPr>
          <w:rFonts w:ascii="Times New Roman" w:hAnsi="Times New Roman" w:eastAsia="Times New Roman"/>
          <w:sz w:val="24"/>
          <w:szCs w:val="24"/>
          <w:lang w:val="id-ID"/>
        </w:rPr>
      </w:pPr>
      <w:r>
        <w:rPr>
          <w:rFonts w:ascii="Times New Roman" w:hAnsi="Times New Roman" w:eastAsia="Times New Roman"/>
          <w:sz w:val="24"/>
          <w:szCs w:val="24"/>
          <w:lang w:val="id-ID"/>
        </w:rPr>
        <w:t>Secara umum manfaat media dalam proses pembelajaran adalah mempe</w:t>
      </w:r>
      <w:r>
        <w:rPr>
          <w:rFonts w:ascii="Times New Roman" w:hAnsi="Times New Roman" w:eastAsia="Times New Roman"/>
          <w:sz w:val="24"/>
          <w:szCs w:val="24"/>
        </w:rPr>
        <w:t>r</w:t>
      </w:r>
      <w:r>
        <w:rPr>
          <w:rFonts w:ascii="Times New Roman" w:hAnsi="Times New Roman" w:eastAsia="Times New Roman"/>
          <w:sz w:val="24"/>
          <w:szCs w:val="24"/>
          <w:lang w:val="id-ID"/>
        </w:rPr>
        <w:t>lancar interaksi antara guru dengan siswa sehingga pembelajaran akan lebih efektif dan efisien. Secara khusus manfaat menurut Kemp dan Dayton (dalam Gurning dan Lubis, 2017:34-35) mengidentifikasi beberapa manfaat media dalam pembelajaran yaitu :</w:t>
      </w:r>
    </w:p>
    <w:p w14:paraId="7FBCFB28">
      <w:pPr>
        <w:pStyle w:val="25"/>
        <w:widowControl w:val="0"/>
        <w:numPr>
          <w:ilvl w:val="4"/>
          <w:numId w:val="4"/>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Penyampaian materi pelajaran dapat diseragamkan.</w:t>
      </w:r>
    </w:p>
    <w:p w14:paraId="2E2F1C84">
      <w:pPr>
        <w:pStyle w:val="25"/>
        <w:widowControl w:val="0"/>
        <w:numPr>
          <w:ilvl w:val="4"/>
          <w:numId w:val="4"/>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Proses pembelajaran menjadi lebih jelas dan menarik.</w:t>
      </w:r>
    </w:p>
    <w:p w14:paraId="7CDBFED4">
      <w:pPr>
        <w:pStyle w:val="25"/>
        <w:widowControl w:val="0"/>
        <w:numPr>
          <w:ilvl w:val="4"/>
          <w:numId w:val="4"/>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Proses pembelajaran menjadi lebih interaktif.</w:t>
      </w:r>
    </w:p>
    <w:p w14:paraId="6A85B949">
      <w:pPr>
        <w:pStyle w:val="25"/>
        <w:widowControl w:val="0"/>
        <w:numPr>
          <w:ilvl w:val="4"/>
          <w:numId w:val="4"/>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Efisiensi dalam waktu dan tenaga.</w:t>
      </w:r>
    </w:p>
    <w:p w14:paraId="177814CF">
      <w:pPr>
        <w:pStyle w:val="25"/>
        <w:widowControl w:val="0"/>
        <w:numPr>
          <w:ilvl w:val="4"/>
          <w:numId w:val="4"/>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Meningkatkan kualitas hasil belajar siswa dan media memungkinkan proses belajar dapat dilakukan dimana saja dan kapan saja.</w:t>
      </w:r>
    </w:p>
    <w:p w14:paraId="33B01D97">
      <w:pPr>
        <w:pStyle w:val="25"/>
        <w:widowControl w:val="0"/>
        <w:numPr>
          <w:ilvl w:val="4"/>
          <w:numId w:val="4"/>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dapat menumbuhkan sikap positif siswa terhadap materi dan proses belajar.</w:t>
      </w:r>
    </w:p>
    <w:p w14:paraId="65CA20BD">
      <w:pPr>
        <w:pStyle w:val="25"/>
        <w:widowControl w:val="0"/>
        <w:numPr>
          <w:ilvl w:val="4"/>
          <w:numId w:val="4"/>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Merubah peran guru ke arah yang lebih positif dan produktif.</w:t>
      </w:r>
    </w:p>
    <w:p w14:paraId="4C0AE4A1">
      <w:pPr>
        <w:spacing w:line="475" w:lineRule="auto"/>
        <w:ind w:left="0" w:firstLine="709"/>
        <w:jc w:val="both"/>
        <w:rPr>
          <w:rFonts w:ascii="Times New Roman" w:hAnsi="Times New Roman" w:eastAsia="Times New Roman"/>
          <w:sz w:val="24"/>
          <w:szCs w:val="24"/>
          <w:lang w:val="id-ID"/>
        </w:rPr>
      </w:pPr>
      <w:r>
        <w:rPr>
          <w:rFonts w:ascii="Times New Roman" w:hAnsi="Times New Roman" w:eastAsia="Times New Roman"/>
          <w:sz w:val="24"/>
          <w:szCs w:val="24"/>
          <w:lang w:val="id-ID"/>
        </w:rPr>
        <w:t>Selain beberapa manfaat media seperti yang dikemukakan oleh Kemp dan Dayton tersebut, adapun manfaat praktis media pembelajaran di dalam proses belajar mengajar sebagai berikut:</w:t>
      </w:r>
    </w:p>
    <w:p w14:paraId="587C7068">
      <w:pPr>
        <w:widowControl w:val="0"/>
        <w:numPr>
          <w:ilvl w:val="0"/>
          <w:numId w:val="5"/>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dapat memperjelas penyajian pesan dan informasi sehingga proses belajar mengajar menjadi lebih lancar dan hasil belajar juga meningkat.</w:t>
      </w:r>
    </w:p>
    <w:p w14:paraId="3AE02B3A">
      <w:pPr>
        <w:widowControl w:val="0"/>
        <w:numPr>
          <w:ilvl w:val="0"/>
          <w:numId w:val="5"/>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dapat mengarahkan perhatian peserta didik sehingga meningkatkan motivasi belajar, interaksi langsung antar siswa dan lingkunganya. Peserta didik juga berkemungkinan untuk belajar mandiri sesuai dengan kemampuan dan minatnya.</w:t>
      </w:r>
    </w:p>
    <w:p w14:paraId="1CE0F958">
      <w:pPr>
        <w:widowControl w:val="0"/>
        <w:numPr>
          <w:ilvl w:val="0"/>
          <w:numId w:val="5"/>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dapat mengatasi keterbatasan indera, ruang, dan waktu.</w:t>
      </w:r>
    </w:p>
    <w:p w14:paraId="1A1AE753">
      <w:pPr>
        <w:widowControl w:val="0"/>
        <w:numPr>
          <w:ilvl w:val="0"/>
          <w:numId w:val="5"/>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dapat memberikan pengalaman yang serupa kepada siswa mengenai peristiwa-peristiwa di lingkungannya, dan mendorong terjadinya interaksi secara langsung dengan guru, masyarakat, dan lingkungannya seperti melalui karyawisata, ataupun kunjungan ke tempat- tempat lain.</w:t>
      </w:r>
    </w:p>
    <w:p w14:paraId="1EFA4D98">
      <w:pPr>
        <w:spacing w:line="475" w:lineRule="auto"/>
        <w:ind w:left="0" w:firstLine="709"/>
        <w:jc w:val="both"/>
        <w:rPr>
          <w:rFonts w:ascii="Times New Roman" w:hAnsi="Times New Roman" w:eastAsia="Times New Roman"/>
          <w:sz w:val="24"/>
          <w:szCs w:val="24"/>
          <w:lang w:val="id-ID"/>
        </w:rPr>
      </w:pPr>
      <w:r>
        <w:rPr>
          <w:rFonts w:ascii="Times New Roman" w:hAnsi="Times New Roman" w:eastAsia="Times New Roman"/>
          <w:sz w:val="24"/>
          <w:szCs w:val="24"/>
          <w:lang w:val="id-ID"/>
        </w:rPr>
        <w:t>Menurut Mudlofir dan Rusidiyah (2017: 128), Media merupakan suatu komponen sistem pembelajaran, yaitu mempunyai fungsi dan peran yang sangat penting bagi proses pembelajaran yang berlangsung. Berarti media memiliki posisi yang sangat strategis sebagai bagian integral dari pembelajaran. Yang dimaksud</w:t>
      </w:r>
      <w:r>
        <w:rPr>
          <w:rFonts w:ascii="Times New Roman" w:hAnsi="Times New Roman" w:eastAsia="Times New Roman"/>
          <w:sz w:val="24"/>
          <w:szCs w:val="24"/>
        </w:rPr>
        <w:t xml:space="preserve"> </w:t>
      </w:r>
      <w:r>
        <w:rPr>
          <w:rFonts w:ascii="Times New Roman" w:hAnsi="Times New Roman" w:eastAsia="Times New Roman"/>
          <w:sz w:val="24"/>
          <w:szCs w:val="24"/>
          <w:lang w:val="id-ID"/>
        </w:rPr>
        <w:t>integral disini ialah media tidak dapat dipisahkan dari pembelajaran. Karena, tanpa adanya media pembelajaran tidak akan terjadi dan pembelajaran akan sangat membosankan.</w:t>
      </w:r>
    </w:p>
    <w:p w14:paraId="3E76E72C">
      <w:pPr>
        <w:spacing w:line="475" w:lineRule="auto"/>
        <w:ind w:left="0" w:firstLine="709"/>
        <w:jc w:val="both"/>
        <w:rPr>
          <w:rFonts w:ascii="Times New Roman" w:hAnsi="Times New Roman" w:eastAsia="Times New Roman"/>
          <w:sz w:val="24"/>
          <w:szCs w:val="24"/>
          <w:lang w:val="id-ID"/>
        </w:rPr>
      </w:pPr>
      <w:r>
        <w:rPr>
          <w:rFonts w:ascii="Times New Roman" w:hAnsi="Times New Roman" w:eastAsia="Times New Roman"/>
          <w:sz w:val="24"/>
          <w:szCs w:val="24"/>
          <w:lang w:val="id-ID"/>
        </w:rPr>
        <w:t>Sedangkan menurut Khuloqo (2017: 144), fungsi media pembelajaran dalam proses pembelajaran media sangat diperlukan, karena media mempunyai peranan yang sangat besar terhadap pencapaian tujuan pembelajaran. Ada dua fungsi utama media pembelajaran</w:t>
      </w:r>
      <w:r>
        <w:rPr>
          <w:rFonts w:ascii="Times New Roman" w:hAnsi="Times New Roman" w:eastAsia="Times New Roman"/>
          <w:sz w:val="24"/>
          <w:szCs w:val="24"/>
        </w:rPr>
        <w:t xml:space="preserve">, </w:t>
      </w:r>
      <w:r>
        <w:rPr>
          <w:rFonts w:ascii="Times New Roman" w:hAnsi="Times New Roman" w:eastAsia="Times New Roman"/>
          <w:sz w:val="24"/>
          <w:szCs w:val="24"/>
          <w:lang w:val="id-ID"/>
        </w:rPr>
        <w:t>yaitu:</w:t>
      </w:r>
    </w:p>
    <w:p w14:paraId="415821C3">
      <w:pPr>
        <w:pStyle w:val="33"/>
        <w:widowControl w:val="0"/>
        <w:numPr>
          <w:ilvl w:val="6"/>
          <w:numId w:val="6"/>
        </w:numPr>
        <w:autoSpaceDE w:val="0"/>
        <w:autoSpaceDN w:val="0"/>
        <w:spacing w:line="475" w:lineRule="auto"/>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sebagai alat bantu dalam pembelajaran, pada setiap pembelajaran atau materi guru memerlukan alat bantu berupa media karena akan memudahkan guru dalam memberikan materi. Media pembelajaran yang dimaksud berupa globe, grafik, gambar, dan sebagainya. Materi ajar yang sulit akan sangat sulit dipahami oleh peserta didik, maka dari itu agar peserta didik paham dengan materi tersebut guru memerlukan media. Sebagai alat bantu, media berfungsi untuk mencapaikan tujuan pembelajaran. Hal ini dilandasi keyakinan dengan menggunakan bantuan media pembelajaran dapat mempertinggi kualitas kegiatan belajar peserta didik dalam tenggang waktu yang cukup lama, jadi kegiatan belajar peserta didik dengan bantuan media akan menghasilkan proses dan hasil belajar yang lebih baik lagi.</w:t>
      </w:r>
    </w:p>
    <w:p w14:paraId="72745B85">
      <w:pPr>
        <w:pStyle w:val="33"/>
        <w:widowControl w:val="0"/>
        <w:numPr>
          <w:ilvl w:val="6"/>
          <w:numId w:val="6"/>
        </w:numPr>
        <w:autoSpaceDE w:val="0"/>
        <w:autoSpaceDN w:val="0"/>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sebagai sumber belajar, media juga merupakan sumber belajar. Karena, sumber belajar ialah segala sesuatu yang digunakan untuk bahan pembelajaran bagi peserta didik. Sumber belajar dapat dikelompokkan menjadi lima yakni, manusia, buku, media massa, alam lingkungan, dan media pendidikan. Media pendidikan ialah salah satu sumber belajar yang akan membantu pendidik dalam mempermudah tercapainya pemahaman materi pelajaran yang disampaikan oleh pendidik atau guru.</w:t>
      </w:r>
    </w:p>
    <w:p w14:paraId="2E027674">
      <w:pPr>
        <w:ind w:left="0" w:firstLine="709"/>
        <w:jc w:val="both"/>
        <w:rPr>
          <w:rFonts w:ascii="Times New Roman" w:hAnsi="Times New Roman" w:eastAsia="Times New Roman"/>
          <w:sz w:val="24"/>
          <w:szCs w:val="24"/>
        </w:rPr>
      </w:pPr>
      <w:r>
        <w:rPr>
          <w:rFonts w:ascii="Times New Roman" w:hAnsi="Times New Roman" w:eastAsia="Times New Roman"/>
          <w:sz w:val="24"/>
          <w:szCs w:val="24"/>
          <w:lang w:val="id-ID"/>
        </w:rPr>
        <w:t>Berdasarkan beberapa pendapat diatas mengenai</w:t>
      </w:r>
      <w:r>
        <w:rPr>
          <w:rFonts w:ascii="Times New Roman" w:hAnsi="Times New Roman" w:eastAsia="Times New Roman"/>
          <w:sz w:val="24"/>
          <w:szCs w:val="24"/>
        </w:rPr>
        <w:t xml:space="preserve"> </w:t>
      </w:r>
      <w:r>
        <w:rPr>
          <w:rFonts w:ascii="Times New Roman" w:hAnsi="Times New Roman" w:eastAsia="Times New Roman"/>
          <w:sz w:val="24"/>
          <w:szCs w:val="24"/>
          <w:lang w:val="id-ID"/>
        </w:rPr>
        <w:t>fungsi</w:t>
      </w:r>
      <w:r>
        <w:rPr>
          <w:rFonts w:ascii="Times New Roman" w:hAnsi="Times New Roman" w:eastAsia="Times New Roman"/>
          <w:sz w:val="24"/>
          <w:szCs w:val="24"/>
        </w:rPr>
        <w:t xml:space="preserve"> dan manfaat</w:t>
      </w:r>
      <w:r>
        <w:rPr>
          <w:rFonts w:ascii="Times New Roman" w:hAnsi="Times New Roman" w:eastAsia="Times New Roman"/>
          <w:sz w:val="24"/>
          <w:szCs w:val="24"/>
          <w:lang w:val="id-ID"/>
        </w:rPr>
        <w:t xml:space="preserve"> dari media pembelajaran, maka dapat disimpulkan bahwa media berfungsi sebagai perantara dalam hal penyampaian materi pembelajaran dari guru kepada peserta didik karena dengan adaya media tersebut dapat mempermudah peserta didik untuk menerima materi yang akan disampaikan serta memunculkan motivasi peserta didik dalam proses pembelajaran.</w:t>
      </w:r>
    </w:p>
    <w:p w14:paraId="0CCAD012">
      <w:pPr>
        <w:ind w:left="0"/>
        <w:jc w:val="both"/>
        <w:rPr>
          <w:rFonts w:ascii="Times New Roman" w:hAnsi="Times New Roman" w:eastAsia="Times New Roman"/>
          <w:b/>
          <w:bCs/>
          <w:sz w:val="24"/>
          <w:szCs w:val="24"/>
          <w:lang w:val="id-ID"/>
        </w:rPr>
      </w:pPr>
      <w:r>
        <w:rPr>
          <w:rFonts w:ascii="Times New Roman" w:hAnsi="Times New Roman" w:eastAsia="Times New Roman"/>
          <w:b/>
          <w:bCs/>
          <w:sz w:val="24"/>
          <w:szCs w:val="24"/>
          <w:lang w:val="id-ID"/>
        </w:rPr>
        <w:t>2.1.1.</w:t>
      </w:r>
      <w:r>
        <w:rPr>
          <w:rFonts w:ascii="Times New Roman" w:hAnsi="Times New Roman" w:eastAsia="Times New Roman"/>
          <w:b/>
          <w:bCs/>
          <w:sz w:val="24"/>
          <w:szCs w:val="24"/>
        </w:rPr>
        <w:t>4 Jenis-Jenis</w:t>
      </w:r>
      <w:r>
        <w:rPr>
          <w:rFonts w:ascii="Times New Roman" w:hAnsi="Times New Roman" w:eastAsia="Times New Roman"/>
          <w:b/>
          <w:bCs/>
          <w:sz w:val="24"/>
          <w:szCs w:val="24"/>
          <w:lang w:val="id-ID"/>
        </w:rPr>
        <w:t xml:space="preserve"> Media Pembelajaran</w:t>
      </w:r>
    </w:p>
    <w:p w14:paraId="70635CBE">
      <w:pPr>
        <w:ind w:left="0" w:firstLine="720"/>
        <w:jc w:val="both"/>
        <w:rPr>
          <w:rFonts w:ascii="Times New Roman" w:hAnsi="Times New Roman" w:eastAsia="Times New Roman"/>
          <w:sz w:val="24"/>
          <w:szCs w:val="24"/>
          <w:lang w:val="id-ID"/>
        </w:rPr>
      </w:pPr>
      <w:r>
        <w:rPr>
          <w:rFonts w:ascii="Times New Roman" w:hAnsi="Times New Roman" w:eastAsia="Times New Roman"/>
          <w:sz w:val="24"/>
          <w:szCs w:val="24"/>
          <w:lang w:val="id-ID"/>
        </w:rPr>
        <w:t>Menurut Pakpahan dkk (2020:63-66) ada beberapa jenis media pembelajaran jika dikelompokkan berdasarkan persepsi indera, antara lain:</w:t>
      </w:r>
    </w:p>
    <w:p w14:paraId="15A88B7E">
      <w:pPr>
        <w:pStyle w:val="25"/>
        <w:numPr>
          <w:ilvl w:val="4"/>
          <w:numId w:val="7"/>
        </w:numPr>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audio, yaitu media yang menggunakan indera pendengaran sebagai perantara dalam penyampaian isi media atau hanya meng</w:t>
      </w:r>
      <w:r>
        <w:rPr>
          <w:rFonts w:ascii="Times New Roman" w:hAnsi="Times New Roman" w:eastAsia="Times New Roman"/>
          <w:sz w:val="24"/>
          <w:szCs w:val="24"/>
        </w:rPr>
        <w:t xml:space="preserve">andalkan </w:t>
      </w:r>
      <w:r>
        <w:rPr>
          <w:rFonts w:ascii="Times New Roman" w:hAnsi="Times New Roman" w:eastAsia="Times New Roman"/>
          <w:sz w:val="24"/>
          <w:szCs w:val="24"/>
          <w:lang w:val="id-ID"/>
        </w:rPr>
        <w:t>suara saja dalam penggunaannya. Media yang dimaksud dalam hal ini seperti rekaman suara, radio, piringan hitam dan lain-lain.</w:t>
      </w:r>
    </w:p>
    <w:p w14:paraId="58164309">
      <w:pPr>
        <w:pStyle w:val="25"/>
        <w:numPr>
          <w:ilvl w:val="4"/>
          <w:numId w:val="7"/>
        </w:numPr>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visual, yaitu media yang menggunakan indera penglihatan sebagai perantara dalam penyampaian isi media. Media ini terbagi kedalam 2 macam</w:t>
      </w:r>
      <w:r>
        <w:rPr>
          <w:rFonts w:ascii="Times New Roman" w:hAnsi="Times New Roman" w:eastAsia="Times New Roman"/>
          <w:sz w:val="24"/>
          <w:szCs w:val="24"/>
        </w:rPr>
        <w:t xml:space="preserve"> </w:t>
      </w:r>
      <w:r>
        <w:rPr>
          <w:rFonts w:ascii="Times New Roman" w:hAnsi="Times New Roman" w:eastAsia="Times New Roman"/>
          <w:sz w:val="24"/>
          <w:szCs w:val="24"/>
          <w:lang w:val="id-ID"/>
        </w:rPr>
        <w:t>yaitu (1) media dua dimensi, yaitu media yang hanya memiliki ukuran dimensional panjang dan lebar, atau media yang hanya bisa dilihat dalam bidang datar. Contohnya angka, tulisan, gambar dan lain-lain (2) media tiga dimensi, yaitu media yang penyajiannya tidak hanya bisa dilihat saja tetapi juga bisa disentuh secara nyata. Contohnya globe, peta timbul, maket dan lain-lain.</w:t>
      </w:r>
    </w:p>
    <w:p w14:paraId="7D0CBEE5">
      <w:pPr>
        <w:pStyle w:val="25"/>
        <w:numPr>
          <w:ilvl w:val="4"/>
          <w:numId w:val="7"/>
        </w:numPr>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audio visual, yaitu media yang menggabungkan antara media audio dan media visual, dimana media ini menggunakan indera penglihatan dan pendengaran sebagai perantara dalam penyampaian isi media. Media yang dimaksud dalam hal ini seperti video, film, televisi dan lain-lain.</w:t>
      </w:r>
    </w:p>
    <w:p w14:paraId="41547C77">
      <w:pPr>
        <w:ind w:left="0"/>
        <w:jc w:val="both"/>
        <w:rPr>
          <w:rFonts w:ascii="Times New Roman" w:hAnsi="Times New Roman" w:eastAsia="Times New Roman"/>
          <w:b/>
          <w:color w:val="121212"/>
          <w:sz w:val="24"/>
          <w:szCs w:val="24"/>
          <w:lang w:val="id-ID"/>
        </w:rPr>
      </w:pPr>
      <w:r>
        <w:rPr>
          <w:rFonts w:ascii="Times New Roman" w:hAnsi="Times New Roman" w:eastAsia="Times New Roman"/>
          <w:b/>
          <w:bCs/>
          <w:sz w:val="24"/>
          <w:szCs w:val="24"/>
          <w:lang w:val="id-ID"/>
        </w:rPr>
        <w:t>2.1.1.</w:t>
      </w:r>
      <w:r>
        <w:rPr>
          <w:rFonts w:ascii="Times New Roman" w:hAnsi="Times New Roman" w:eastAsia="Times New Roman"/>
          <w:b/>
          <w:bCs/>
          <w:sz w:val="24"/>
          <w:szCs w:val="24"/>
        </w:rPr>
        <w:t xml:space="preserve">5 </w:t>
      </w:r>
      <w:r>
        <w:rPr>
          <w:rFonts w:ascii="Times New Roman" w:hAnsi="Times New Roman" w:eastAsia="Times New Roman"/>
          <w:b/>
          <w:color w:val="121212"/>
          <w:sz w:val="24"/>
          <w:szCs w:val="24"/>
          <w:lang w:val="id-ID"/>
        </w:rPr>
        <w:t>Karakteristik Media Pembelajaran</w:t>
      </w:r>
    </w:p>
    <w:p w14:paraId="20AA2AB9">
      <w:pPr>
        <w:ind w:left="0" w:firstLine="709"/>
        <w:jc w:val="both"/>
        <w:rPr>
          <w:rFonts w:ascii="Times New Roman" w:hAnsi="Times New Roman" w:eastAsia="Times New Roman"/>
          <w:sz w:val="24"/>
          <w:szCs w:val="24"/>
        </w:rPr>
      </w:pPr>
      <w:r>
        <w:rPr>
          <w:rFonts w:ascii="Times New Roman" w:hAnsi="Times New Roman" w:eastAsia="Times New Roman"/>
          <w:sz w:val="24"/>
          <w:szCs w:val="24"/>
        </w:rPr>
        <w:t xml:space="preserve">Dalam penentuan dan pemilihan media pembelajaran ada ketentuan karakteristik media yang harus dilihat. Setiap media pembelajaran mempunyai karakteristik yang berbeda dari setiap media untuk digunakan pada proses pembelajaran. Menurut </w:t>
      </w:r>
      <w:r>
        <w:rPr>
          <w:rFonts w:ascii="Times New Roman" w:hAnsi="Times New Roman" w:eastAsia="Times New Roman"/>
          <w:sz w:val="24"/>
          <w:szCs w:val="24"/>
        </w:rPr>
        <w:fldChar w:fldCharType="begin" w:fldLock="1"/>
      </w:r>
      <w:r>
        <w:rPr>
          <w:rFonts w:ascii="Times New Roman" w:hAnsi="Times New Roman" w:eastAsia="Times New Roman"/>
          <w:sz w:val="24"/>
          <w:szCs w:val="24"/>
        </w:rPr>
        <w:instrText xml:space="preserve">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approach.","author":[{"dropping-particle":"","family":"Sakila","given":"Dheada","non-dropping-particle":"","parse-names":false,"suffix":""}],"id":"ITEM-1","issue":"69","issued":{"date-parts":[["2021"]]},"page":"5-24","title":"済無No Title No Title No Title","type":"article-journal","volume":"1"},"uris":["http://www.mendeley.com/documents/?uuid=c80acdfa-5879-4931-be63-46729b3a313a"]}],"mendeley":{"formattedCitation":"(Sakila, 2021)","plainTextFormattedCitation":"(Sakila, 2021)","previouslyFormattedCitation":"(Sakila, 2021)"},"properties":{"noteIndex":0},"schema":"https://github.com/citation-style-language/schema/raw/master/csl-citation.json"}</w:instrText>
      </w:r>
      <w:r>
        <w:rPr>
          <w:rFonts w:ascii="Times New Roman" w:hAnsi="Times New Roman" w:eastAsia="Times New Roman"/>
          <w:sz w:val="24"/>
          <w:szCs w:val="24"/>
        </w:rPr>
        <w:fldChar w:fldCharType="separate"/>
      </w:r>
      <w:r>
        <w:rPr>
          <w:rFonts w:ascii="Times New Roman" w:hAnsi="Times New Roman" w:eastAsia="Times New Roman"/>
          <w:sz w:val="24"/>
          <w:szCs w:val="24"/>
        </w:rPr>
        <w:t>(Sakila, 2021)</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media pembelajaran identik artinya dengan kata keperagaan yang berasal dari kata raga yaitu suatu bentuk yang bisa diraba, dilihat, didengar, diamati, dengan panca indera.</w:t>
      </w:r>
    </w:p>
    <w:p w14:paraId="576D9062">
      <w:pPr>
        <w:ind w:left="0" w:firstLine="709"/>
        <w:jc w:val="both"/>
        <w:rPr>
          <w:rFonts w:ascii="Times New Roman" w:hAnsi="Times New Roman" w:eastAsia="Times New Roman"/>
          <w:sz w:val="24"/>
          <w:szCs w:val="24"/>
        </w:rPr>
      </w:pPr>
      <w:r>
        <w:rPr>
          <w:rFonts w:ascii="Times New Roman" w:hAnsi="Times New Roman" w:eastAsia="Times New Roman"/>
          <w:sz w:val="24"/>
          <w:szCs w:val="24"/>
        </w:rPr>
        <w:t>Karakteristik media pembelajaran dalam Rima, dkk (2017) adalah 1) tujuan pembelajaran jelas, 2) materi pelajaran disajikan sesuai dengan kompetensi, 3) kebenaran konsep, 4) alur proses pembelajaran jelas, 5) petunjuk penggunaan jelas, 6) terdapat apersepsi, 7) terdapat kesimpulan, contoh, dan latihan yang disertai umpan balik, 8) mampu membangkitkan motivasi belajar siswa, 9) terdapat evaluasi yang disertai hasil dan pembahasan, 10) memiliki intro yang menarik, 11) gambar, animasi, teks, warna tersaji serasi, harmonis, dan proporsional, 12) interaktif, 13) navigasi yang mudah, dan 14) bahasa yang digunakan bisa dipahami oleh siswa.</w:t>
      </w:r>
    </w:p>
    <w:p w14:paraId="0D744C98">
      <w:pPr>
        <w:ind w:left="0" w:firstLine="709"/>
        <w:jc w:val="both"/>
        <w:rPr>
          <w:rFonts w:ascii="Times New Roman" w:hAnsi="Times New Roman" w:eastAsia="Times New Roman"/>
          <w:sz w:val="24"/>
          <w:szCs w:val="24"/>
        </w:rPr>
      </w:pPr>
      <w:r>
        <w:rPr>
          <w:rFonts w:ascii="Times New Roman" w:hAnsi="Times New Roman" w:eastAsia="Times New Roman"/>
          <w:sz w:val="24"/>
          <w:szCs w:val="24"/>
        </w:rPr>
        <w:t xml:space="preserve">Sedangkan </w:t>
      </w:r>
      <w:r>
        <w:rPr>
          <w:rFonts w:ascii="Times New Roman" w:hAnsi="Times New Roman" w:eastAsia="Times New Roman"/>
          <w:sz w:val="24"/>
          <w:szCs w:val="24"/>
        </w:rPr>
        <w:fldChar w:fldCharType="begin" w:fldLock="1"/>
      </w:r>
      <w:r>
        <w:rPr>
          <w:rFonts w:ascii="Times New Roman" w:hAnsi="Times New Roman" w:eastAsia="Times New Roman"/>
          <w:sz w:val="24"/>
          <w:szCs w:val="24"/>
        </w:rPr>
        <w:instrText xml:space="preserve">ADDIN CSL_CITATION {"citationItems":[{"id":"ITEM-1","itemData":{"abstract":"Penelitian ini bertujuan untuk mengetahui peningkatan kemampuan Kognitif anak mengenal benda-benda di Lingkungan melalui permainan kartu angka pada kelompok B TK Hamzanwadi Pancor tahun pelajaran 2016/2017. Penelitian ini merupakan penelitian tindakan kelas. Subjek penelitian ini adalah siswa kelompok B TK Hamzanwadi Pancor. Hasil penelitian menunjukkan peningkatan dari siklus I ke siklus II. Pada pelaksanaan pembelajaran dan hasil analisis data diperoleh skor ketuntasan klasikal sebesar 40% pada siklus I dan meningkat menjadi 90% pada siklus II. Aktivitas guru juga meningkat dengan nilai rata-rata 3 meningkat menjadi 4 pada siklus II. Oleh karena itu, pembelajaran melalui permainan kartu dapat meningkatkan kemampuan kognitif anak mengenal benda-benda di lingkungan.","author":[{"dropping-particle":"","family":"Hasni","given":"","non-dropping-particle":"","parse-names":false,"suffix":""}],"id":"ITEM-1","issued":{"date-parts":[["2019"]]},"page":"99-117","title":"Melalui Permainan Kartu Angka Dapat Meningkatkan Kemampuan Kognitif Anak dalam Mengenal Benda-Benda","type":"article-journal","volume":"1"},"uris":["http://www.mendeley.com/documents/?uuid=6e48e939-6151-4596-90aa-402a8d571464"]}],"mendeley":{"formattedCitation":"(Hasni, 2019)","plainTextFormattedCitation":"(Hasni, 2019)","previouslyFormattedCitation":"(Hasni, 2019)"},"properties":{"noteIndex":0},"schema":"https://github.com/citation-style-language/schema/raw/master/csl-citation.json"}</w:instrText>
      </w:r>
      <w:r>
        <w:rPr>
          <w:rFonts w:ascii="Times New Roman" w:hAnsi="Times New Roman" w:eastAsia="Times New Roman"/>
          <w:sz w:val="24"/>
          <w:szCs w:val="24"/>
        </w:rPr>
        <w:fldChar w:fldCharType="separate"/>
      </w:r>
      <w:r>
        <w:rPr>
          <w:rFonts w:ascii="Times New Roman" w:hAnsi="Times New Roman" w:eastAsia="Times New Roman"/>
          <w:sz w:val="24"/>
          <w:szCs w:val="24"/>
        </w:rPr>
        <w:t>(Hasni, 2019)</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mengelompokkan tiga karakteristik media sebagai berikut: pertama ciri fiksatif, ciri yang menjelaskan kemampuan media merekam, menyimpan, melestarikan, dan merekontruksi suatu peristiwa serta obyek. Ciri media menggambarkan suatu rekaman peristiwa atau obyek yang terjadi pada suatu waktu tertentu dapat ditransportasikan tanpa mengenal waktu. Kedua ciri manipulatif, suatu ciri media yang bisa mentransformasikan suatu 15 peristiwa atau obyek. Ketiga yaitu ciri distributif, menggambarkan tentang penyaluran sebuah media kepada sejumlah besar siswa dengan cara memberikan stimulus pengalaman yang hampir sama dengan peristiwa. Dalam ciri media distributif ini penyaluran bisa menggunakan rekaman video, audio, disket.</w:t>
      </w:r>
    </w:p>
    <w:p w14:paraId="23F1D085">
      <w:pPr>
        <w:ind w:left="0" w:firstLine="709"/>
        <w:jc w:val="both"/>
        <w:rPr>
          <w:rFonts w:ascii="Times New Roman" w:hAnsi="Times New Roman" w:eastAsia="Times New Roman"/>
          <w:sz w:val="24"/>
          <w:szCs w:val="24"/>
        </w:rPr>
      </w:pPr>
      <w:r>
        <w:rPr>
          <w:rFonts w:ascii="Times New Roman" w:hAnsi="Times New Roman" w:eastAsia="Times New Roman"/>
          <w:sz w:val="24"/>
          <w:szCs w:val="24"/>
        </w:rPr>
        <w:t>Berdasarkan uraian ini dapat dijelaskan bahwa setiap media pembelajaran yang bisa digunakan dalam proses belajar memiliki karakteristik tertentu. Media yang dapat digunakan dalam proses belajar harus sesuai dengan ketentuan dan kebutuhan. Setiap media harus memenuhi karakteristik yaitu ciri fiksatif, ciri manifulatif, ciri distributif. Penting halnya memperhatikan karakteristik untuk pemilihan media pembelajaran sebelum diterapkan dalam kegiatan belajar.</w:t>
      </w:r>
    </w:p>
    <w:p w14:paraId="48990580">
      <w:pPr>
        <w:ind w:left="0" w:firstLine="709"/>
        <w:jc w:val="both"/>
        <w:rPr>
          <w:rFonts w:ascii="Times New Roman" w:hAnsi="Times New Roman" w:eastAsia="Times New Roman"/>
          <w:sz w:val="24"/>
          <w:szCs w:val="24"/>
        </w:rPr>
      </w:pPr>
    </w:p>
    <w:p w14:paraId="13153725">
      <w:pPr>
        <w:ind w:left="0" w:firstLine="709"/>
        <w:jc w:val="both"/>
        <w:rPr>
          <w:rFonts w:ascii="Times New Roman" w:hAnsi="Times New Roman" w:eastAsia="Times New Roman"/>
          <w:sz w:val="24"/>
          <w:szCs w:val="24"/>
        </w:rPr>
      </w:pPr>
    </w:p>
    <w:p w14:paraId="45520725">
      <w:pPr>
        <w:ind w:left="0"/>
        <w:jc w:val="both"/>
        <w:rPr>
          <w:rFonts w:ascii="Times New Roman" w:hAnsi="Times New Roman" w:eastAsia="Times New Roman"/>
          <w:b/>
          <w:color w:val="121212"/>
          <w:sz w:val="24"/>
          <w:szCs w:val="24"/>
          <w:lang w:val="id-ID"/>
        </w:rPr>
      </w:pPr>
      <w:r>
        <w:rPr>
          <w:rFonts w:ascii="Times New Roman" w:hAnsi="Times New Roman" w:eastAsia="Times New Roman"/>
          <w:b/>
          <w:bCs/>
          <w:sz w:val="24"/>
          <w:szCs w:val="24"/>
          <w:lang w:val="id-ID"/>
        </w:rPr>
        <w:t>2.1.1.</w:t>
      </w:r>
      <w:r>
        <w:rPr>
          <w:rFonts w:ascii="Times New Roman" w:hAnsi="Times New Roman" w:eastAsia="Times New Roman"/>
          <w:b/>
          <w:bCs/>
          <w:sz w:val="24"/>
          <w:szCs w:val="24"/>
        </w:rPr>
        <w:t>6 Kriteria Pemilihan</w:t>
      </w:r>
      <w:r>
        <w:rPr>
          <w:rFonts w:ascii="Times New Roman" w:hAnsi="Times New Roman" w:eastAsia="Times New Roman"/>
          <w:b/>
          <w:color w:val="121212"/>
          <w:sz w:val="24"/>
          <w:szCs w:val="24"/>
          <w:lang w:val="id-ID"/>
        </w:rPr>
        <w:t xml:space="preserve"> Media Pembelajaran</w:t>
      </w:r>
    </w:p>
    <w:p w14:paraId="433854BD">
      <w:pPr>
        <w:ind w:left="0" w:firstLine="720"/>
        <w:jc w:val="both"/>
        <w:rPr>
          <w:rFonts w:ascii="Times New Roman" w:hAnsi="Times New Roman" w:eastAsia="Times New Roman"/>
          <w:bCs/>
          <w:color w:val="121212"/>
          <w:sz w:val="24"/>
          <w:szCs w:val="24"/>
        </w:rPr>
      </w:pPr>
      <w:r>
        <w:rPr>
          <w:rFonts w:ascii="Times New Roman" w:hAnsi="Times New Roman" w:eastAsia="Times New Roman"/>
          <w:b/>
          <w:color w:val="121212"/>
          <w:sz w:val="24"/>
          <w:szCs w:val="24"/>
        </w:rPr>
        <w:t xml:space="preserve"> </w:t>
      </w:r>
      <w:r>
        <w:rPr>
          <w:rFonts w:ascii="Times New Roman" w:hAnsi="Times New Roman" w:eastAsia="Times New Roman"/>
          <w:bCs/>
          <w:color w:val="121212"/>
          <w:sz w:val="24"/>
          <w:szCs w:val="24"/>
        </w:rPr>
        <w:t>Media pembelajaran sangat penting untuk mencapai tujuan pembelajaran. Dengan adanya media pembelajaran, peserta didik lebih memahami suatu media pembelajaran. Oleh karena itu, pendidik harus benar-benar menentukan media yang cocok sesuai dengan materi.</w:t>
      </w:r>
    </w:p>
    <w:p w14:paraId="69D028E4">
      <w:pPr>
        <w:ind w:left="0" w:firstLine="720"/>
        <w:jc w:val="both"/>
        <w:rPr>
          <w:rFonts w:ascii="Times New Roman" w:hAnsi="Times New Roman" w:eastAsia="Times New Roman"/>
          <w:b/>
          <w:color w:val="121212"/>
          <w:sz w:val="24"/>
          <w:szCs w:val="24"/>
          <w:lang w:val="id-ID"/>
        </w:rPr>
      </w:pPr>
      <w:r>
        <w:rPr>
          <w:rFonts w:ascii="Times New Roman" w:hAnsi="Times New Roman" w:eastAsia="Times New Roman"/>
          <w:sz w:val="24"/>
          <w:szCs w:val="24"/>
        </w:rPr>
        <w:t xml:space="preserve">Menurut </w:t>
      </w:r>
      <w:r>
        <w:rPr>
          <w:rFonts w:ascii="Times New Roman" w:hAnsi="Times New Roman" w:eastAsia="Times New Roman"/>
          <w:sz w:val="24"/>
          <w:szCs w:val="24"/>
        </w:rPr>
        <w:fldChar w:fldCharType="begin" w:fldLock="1"/>
      </w:r>
      <w:r>
        <w:rPr>
          <w:rFonts w:ascii="Times New Roman" w:hAnsi="Times New Roman" w:eastAsia="Times New Roman"/>
          <w:sz w:val="24"/>
          <w:szCs w:val="24"/>
        </w:rPr>
        <w:instrText xml:space="preserve">ADDIN CSL_CITATION {"citationItems":[{"id":"ITEM-1","itemData":{"abstract":"Untuk menganalisis cara pemilihan media pembelajaran serta menganalisis apa saja kendala yang ada pada pemilihan media pembelajaran. Ada beberapa tahap dalam pemilihan media yaitu pendidik harus mengetahui apa saja faktor dan kriteria di dalam pemilihan media pembelajaran, setelah mengetahui faktor dan kriterianya disitulah baru guru bisa menjalan tips dan trik dalam pemilihan media seperti pendidik harus menyeesuaikan antara jenis media dengan materi kurikulum, memilih media yang harganya relatif tidak mahal, adanya perangkat keras di sekolahan untuk menyeimbangi buku pelajaran serta memiliki kemudahan dalm penggunaannya. Kemudian banyak juga kendala yang dialamai pada pemilihan media seperti banyaknya pendidik yang tidak faham karena berbedanya jurusan yang ditempuh ketika kulia dengan profesi yang ia jalani dan kurangnya fasilitas bahan ajar di sekolahan terutama sekolah di perdesaan terpencil. Dengan hal tersebut maka pendidik harus menyesuaikan antara jurusan yang ia tempuh di perkuliahan dengan profesi yang ia jalani agar bisa memahami faktor dan kriteria dalam pemilihan media pembelajaran yang baik dan sesuai. Kata","author":[{"dropping-particle":"","family":"Wahyuni","given":"Indah","non-dropping-particle":"","parse-names":false,"suffix":""}],"container-title":"Jurnal Pendidikan","id":"ITEM-1","issue":"1","issued":{"date-parts":[["2018"]]},"page":"1-14","title":"Pemilihan Media Pembelajaran","type":"article-journal","volume":"1"},"uris":["http://www.mendeley.com/documents/?uuid=9b00822c-611e-477a-a7e1-53dc4f67c79c"]}],"mendeley":{"formattedCitation":"(Wahyuni, 2018)","plainTextFormattedCitation":"(Wahyuni, 2018)","previouslyFormattedCitation":"(Wahyuni, 2018)"},"properties":{"noteIndex":0},"schema":"https://github.com/citation-style-language/schema/raw/master/csl-citation.json"}</w:instrText>
      </w:r>
      <w:r>
        <w:rPr>
          <w:rFonts w:ascii="Times New Roman" w:hAnsi="Times New Roman" w:eastAsia="Times New Roman"/>
          <w:sz w:val="24"/>
          <w:szCs w:val="24"/>
        </w:rPr>
        <w:fldChar w:fldCharType="separate"/>
      </w:r>
      <w:r>
        <w:rPr>
          <w:rFonts w:ascii="Times New Roman" w:hAnsi="Times New Roman" w:eastAsia="Times New Roman"/>
          <w:sz w:val="24"/>
          <w:szCs w:val="24"/>
        </w:rPr>
        <w:t>(Wahyuni, 2018)</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Ada beberapa kriteria dalam pemilihan media pembelajaran yaitu:</w:t>
      </w:r>
    </w:p>
    <w:p w14:paraId="50983FFE">
      <w:pPr>
        <w:pStyle w:val="25"/>
        <w:numPr>
          <w:ilvl w:val="5"/>
          <w:numId w:val="8"/>
        </w:numPr>
        <w:ind w:left="710" w:hanging="284"/>
        <w:jc w:val="both"/>
        <w:rPr>
          <w:rFonts w:ascii="Times New Roman" w:hAnsi="Times New Roman" w:eastAsia="Times New Roman"/>
          <w:b/>
          <w:color w:val="121212"/>
          <w:sz w:val="24"/>
          <w:szCs w:val="24"/>
          <w:lang w:val="id-ID"/>
        </w:rPr>
      </w:pPr>
      <w:r>
        <w:rPr>
          <w:rFonts w:ascii="Times New Roman" w:hAnsi="Times New Roman" w:eastAsia="Times New Roman"/>
          <w:sz w:val="24"/>
          <w:szCs w:val="24"/>
        </w:rPr>
        <w:t>Kesesuaian ketika memilih media harus disesuaikan dengan materinya. Seperti pendidik mengingkinkan peserta didiknya untuk menyalakan komputer, maka pendidik harus mempersiapkan media yang menunjukkan langkahlangkah untuk menyalakan komputer.</w:t>
      </w:r>
    </w:p>
    <w:p w14:paraId="2A4F33BB">
      <w:pPr>
        <w:pStyle w:val="25"/>
        <w:numPr>
          <w:ilvl w:val="5"/>
          <w:numId w:val="8"/>
        </w:numPr>
        <w:ind w:left="710" w:hanging="284"/>
        <w:jc w:val="both"/>
        <w:rPr>
          <w:rFonts w:ascii="Times New Roman" w:hAnsi="Times New Roman" w:eastAsia="Times New Roman"/>
          <w:b/>
          <w:color w:val="121212"/>
          <w:sz w:val="24"/>
          <w:szCs w:val="24"/>
          <w:lang w:val="id-ID"/>
        </w:rPr>
      </w:pPr>
      <w:r>
        <w:rPr>
          <w:rFonts w:ascii="Times New Roman" w:hAnsi="Times New Roman" w:eastAsia="Times New Roman"/>
          <w:sz w:val="24"/>
          <w:szCs w:val="24"/>
        </w:rPr>
        <w:t>Tingkat kesulitan media yang disediakan oleh sekolah hanya buku dan papan tulis. Sedangkan di dalam buku biasanya gambarnya tidak jelas, kalimatnya terlalu panjang jadi susah untuk difahami oleh peserta didik.</w:t>
      </w:r>
    </w:p>
    <w:p w14:paraId="0CF84471">
      <w:pPr>
        <w:pStyle w:val="25"/>
        <w:numPr>
          <w:ilvl w:val="5"/>
          <w:numId w:val="8"/>
        </w:numPr>
        <w:ind w:left="710" w:hanging="284"/>
        <w:jc w:val="both"/>
        <w:rPr>
          <w:rFonts w:ascii="Times New Roman" w:hAnsi="Times New Roman" w:eastAsia="Times New Roman"/>
          <w:b/>
          <w:color w:val="121212"/>
          <w:sz w:val="24"/>
          <w:szCs w:val="24"/>
          <w:lang w:val="id-ID"/>
        </w:rPr>
      </w:pPr>
      <w:r>
        <w:rPr>
          <w:rFonts w:ascii="Times New Roman" w:hAnsi="Times New Roman" w:eastAsia="Times New Roman"/>
          <w:sz w:val="24"/>
          <w:szCs w:val="24"/>
        </w:rPr>
        <w:t>Biaya dalam memilih media biaya ini menjadi permasalahan utama. Jangan memilih media mahal tapi tidak bisa bermanfaat untuk pesertta didik, pilihlah media yang harganya relatif murah tapi memiliki banyak manfaat bagi peserta didik untuk mempermudah memahami suatu materi pelajaran.</w:t>
      </w:r>
    </w:p>
    <w:p w14:paraId="15124978">
      <w:pPr>
        <w:pStyle w:val="25"/>
        <w:numPr>
          <w:ilvl w:val="5"/>
          <w:numId w:val="8"/>
        </w:numPr>
        <w:ind w:left="710" w:hanging="284"/>
        <w:jc w:val="both"/>
        <w:rPr>
          <w:rFonts w:ascii="Times New Roman" w:hAnsi="Times New Roman" w:eastAsia="Times New Roman"/>
          <w:b/>
          <w:color w:val="121212"/>
          <w:sz w:val="24"/>
          <w:szCs w:val="24"/>
          <w:lang w:val="id-ID"/>
        </w:rPr>
      </w:pPr>
      <w:r>
        <w:rPr>
          <w:rFonts w:ascii="Times New Roman" w:hAnsi="Times New Roman" w:eastAsia="Times New Roman"/>
          <w:sz w:val="24"/>
          <w:szCs w:val="24"/>
        </w:rPr>
        <w:t>Ketersediaan, biasanya masalah ketersediaan ini terjadi di sekolah yang fasilitasnya rendah. Ketika guru ingin menunjukkan cara menyalakan komputer tetapi sekolahnya tidak memiliki komputer, maka guru harus memilih media lain seperti menggambarkan langkah-langkah untuk menyalakan komputer di papan tulis.</w:t>
      </w:r>
    </w:p>
    <w:p w14:paraId="1F35FE9F">
      <w:pPr>
        <w:pStyle w:val="25"/>
        <w:numPr>
          <w:ilvl w:val="5"/>
          <w:numId w:val="8"/>
        </w:numPr>
        <w:ind w:left="710" w:hanging="284"/>
        <w:jc w:val="both"/>
        <w:rPr>
          <w:rFonts w:ascii="Times New Roman" w:hAnsi="Times New Roman" w:eastAsia="Times New Roman"/>
          <w:b/>
          <w:color w:val="121212"/>
          <w:sz w:val="24"/>
          <w:szCs w:val="24"/>
          <w:lang w:val="id-ID"/>
        </w:rPr>
      </w:pPr>
      <w:r>
        <w:rPr>
          <w:rFonts w:ascii="Times New Roman" w:hAnsi="Times New Roman" w:eastAsia="Times New Roman"/>
          <w:sz w:val="24"/>
          <w:szCs w:val="24"/>
        </w:rPr>
        <w:t>Kualitas teknis media yang sangat baik dan sangat bermanfaat ketika media itu memiliki kualitas teknis yang baik pula. Apabila media memiliki kualitas teknis yang bisa digunakan untuk segalanya, untuk beberapa materi, maka media itu bisa dikatakan media yang memiliki kualitas teknis baik untuk memahamkan siswa dalam belajar.</w:t>
      </w:r>
    </w:p>
    <w:p w14:paraId="0593036E">
      <w:pPr>
        <w:ind w:left="0" w:firstLine="720"/>
        <w:jc w:val="both"/>
        <w:rPr>
          <w:rFonts w:ascii="Times New Roman" w:hAnsi="Times New Roman" w:eastAsia="Times New Roman"/>
          <w:sz w:val="24"/>
          <w:szCs w:val="24"/>
        </w:rPr>
      </w:pPr>
      <w:r>
        <w:rPr>
          <w:rFonts w:ascii="Times New Roman" w:hAnsi="Times New Roman" w:eastAsia="Times New Roman"/>
          <w:sz w:val="24"/>
          <w:szCs w:val="24"/>
        </w:rPr>
        <w:t>Berdasarkan pendapat para ahli dapat diambil kesimpulan bahwa dalam memilih media pembelajaran perlu memperhatikan kriteria pemilihan media. Kriteria pemilihan media diantaranya harus memperhatikan bebrapa aspek kriteria peserta didik, materi yang hendak disampakan, tujuan yang hendak dicapai dalam pembelajaran, dukungan terhadap isi pelajaran, kemudahan dalam memperoleh atau menggunakan media, dan kebermanfaatan dari media tersebut.</w:t>
      </w:r>
    </w:p>
    <w:p w14:paraId="1B8413B5">
      <w:pPr>
        <w:ind w:left="0"/>
        <w:jc w:val="both"/>
        <w:rPr>
          <w:rFonts w:ascii="Times New Roman" w:hAnsi="Times New Roman" w:eastAsia="Times New Roman"/>
          <w:b/>
          <w:bCs/>
          <w:sz w:val="24"/>
          <w:szCs w:val="24"/>
        </w:rPr>
      </w:pPr>
      <w:r>
        <w:rPr>
          <w:rFonts w:ascii="Times New Roman" w:hAnsi="Times New Roman" w:eastAsia="Times New Roman"/>
          <w:b/>
          <w:bCs/>
          <w:sz w:val="24"/>
          <w:szCs w:val="24"/>
        </w:rPr>
        <w:t>2.1.1.7 Kelayakan Media Pembelajaran</w:t>
      </w:r>
    </w:p>
    <w:p w14:paraId="5DD6EF3A">
      <w:pPr>
        <w:ind w:left="0" w:firstLine="720"/>
        <w:jc w:val="both"/>
        <w:rPr>
          <w:rFonts w:ascii="Times New Roman" w:hAnsi="Times New Roman"/>
          <w:sz w:val="24"/>
          <w:szCs w:val="24"/>
        </w:rPr>
      </w:pPr>
      <w:r>
        <w:rPr>
          <w:rFonts w:ascii="Times New Roman" w:hAnsi="Times New Roman"/>
          <w:sz w:val="24"/>
          <w:szCs w:val="24"/>
        </w:rPr>
        <w:t>Kelayakan menyatakan layak sebagai hal patut, wajar atau sudah pantas, jadi kelayakan berarti kondisi atau keadaan sudah pantas. Kelayakan suatu obyek akan terbentuk jika telah memenuhi kriteria yang telah ditetapkan Kriteria tersebut digunakan sebagai pembanding. Menurut Nunu Mahnun (2012: 30-31) faktor kelayakan dalam memilih media pembelajaran yaitu: a. Kelayakan praktis, mencakup: peserta didik familiar terhadap medianya, tersedianya waktu pemilihan, tersedianya media, tersedianya sarana dan fasilitas b. Kelayakan teknis, mencakup: kualitas pesan (yaitu mudah dipahami, jelas, dan relevan) kualitas visual (yaitu menarik dan sederhana) c. Kelayakan biaya, tidak memberatkan dan terjangkau.</w:t>
      </w:r>
    </w:p>
    <w:p w14:paraId="2963E862">
      <w:pPr>
        <w:ind w:left="0" w:firstLine="720"/>
        <w:jc w:val="both"/>
        <w:rPr>
          <w:rFonts w:ascii="Times New Roman" w:hAnsi="Times New Roman"/>
          <w:sz w:val="24"/>
          <w:szCs w:val="24"/>
        </w:rPr>
      </w:pPr>
    </w:p>
    <w:p w14:paraId="00F8C948">
      <w:pPr>
        <w:ind w:left="0" w:firstLine="720"/>
        <w:jc w:val="both"/>
        <w:rPr>
          <w:rFonts w:ascii="Times New Roman" w:hAnsi="Times New Roman" w:eastAsia="Times New Roman"/>
          <w:b/>
          <w:bCs/>
          <w:sz w:val="24"/>
          <w:szCs w:val="24"/>
        </w:rPr>
      </w:pPr>
    </w:p>
    <w:p w14:paraId="2CA23CE9">
      <w:pPr>
        <w:tabs>
          <w:tab w:val="left" w:pos="6762"/>
        </w:tabs>
        <w:ind w:left="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 xml:space="preserve">2.1.2. </w:t>
      </w:r>
      <w:r>
        <w:rPr>
          <w:rFonts w:ascii="Times New Roman" w:hAnsi="Times New Roman" w:eastAsia="Times New Roman"/>
          <w:b/>
          <w:bCs/>
          <w:i/>
          <w:iCs/>
          <w:color w:val="121212"/>
          <w:sz w:val="24"/>
          <w:szCs w:val="24"/>
        </w:rPr>
        <w:t>Powtoon</w:t>
      </w:r>
    </w:p>
    <w:p w14:paraId="089E5A12">
      <w:pPr>
        <w:tabs>
          <w:tab w:val="left" w:pos="6762"/>
        </w:tabs>
        <w:ind w:left="0"/>
        <w:jc w:val="both"/>
        <w:rPr>
          <w:rFonts w:ascii="Times New Roman" w:hAnsi="Times New Roman" w:eastAsia="Times New Roman"/>
          <w:b/>
          <w:bCs/>
          <w:i/>
          <w:iCs/>
          <w:color w:val="121212"/>
          <w:sz w:val="24"/>
          <w:szCs w:val="24"/>
        </w:rPr>
      </w:pPr>
      <w:r>
        <w:rPr>
          <w:rFonts w:ascii="Times New Roman" w:hAnsi="Times New Roman" w:eastAsia="Times New Roman"/>
          <w:b/>
          <w:bCs/>
          <w:color w:val="121212"/>
          <w:sz w:val="24"/>
          <w:szCs w:val="24"/>
        </w:rPr>
        <w:t xml:space="preserve">2.1.2.1 Pengertian </w:t>
      </w:r>
      <w:r>
        <w:rPr>
          <w:rFonts w:ascii="Times New Roman" w:hAnsi="Times New Roman" w:eastAsia="Times New Roman"/>
          <w:b/>
          <w:bCs/>
          <w:i/>
          <w:iCs/>
          <w:color w:val="121212"/>
          <w:sz w:val="24"/>
          <w:szCs w:val="24"/>
        </w:rPr>
        <w:t>Powtoon</w:t>
      </w:r>
    </w:p>
    <w:p w14:paraId="1DC0E215">
      <w:pPr>
        <w:tabs>
          <w:tab w:val="left" w:pos="6762"/>
        </w:tabs>
        <w:ind w:left="0"/>
        <w:jc w:val="both"/>
        <w:rPr>
          <w:rFonts w:ascii="Times New Roman" w:hAnsi="Times New Roman" w:eastAsia="Times New Roman"/>
          <w:b/>
          <w:bCs/>
          <w:i/>
          <w:iCs/>
          <w:color w:val="121212"/>
          <w:sz w:val="24"/>
          <w:szCs w:val="24"/>
        </w:rPr>
      </w:pPr>
      <w:r>
        <w:rPr>
          <w:rFonts w:ascii="Times New Roman" w:hAnsi="Times New Roman" w:eastAsia="Times New Roman"/>
          <w:b/>
          <w:bCs/>
          <w:i/>
          <w:iCs/>
          <w:color w:val="121212"/>
          <w:sz w:val="24"/>
          <w:szCs w:val="24"/>
        </w:rPr>
        <w:t xml:space="preserve">            </w:t>
      </w:r>
      <w:r>
        <w:rPr>
          <w:rFonts w:ascii="Times New Roman" w:hAnsi="Times New Roman"/>
          <w:sz w:val="24"/>
          <w:szCs w:val="24"/>
        </w:rPr>
        <w:t xml:space="preserve">Menurut Nurdiansyah, dkk (2018) </w:t>
      </w:r>
      <w:r>
        <w:rPr>
          <w:rFonts w:ascii="Times New Roman" w:hAnsi="Times New Roman"/>
          <w:i/>
          <w:iCs/>
          <w:sz w:val="24"/>
          <w:szCs w:val="24"/>
        </w:rPr>
        <w:t>powtoon</w:t>
      </w:r>
      <w:r>
        <w:rPr>
          <w:rFonts w:ascii="Times New Roman" w:hAnsi="Times New Roman"/>
          <w:sz w:val="24"/>
          <w:szCs w:val="24"/>
        </w:rPr>
        <w:t xml:space="preserve"> adalah media pembelajaran berupa audio dan visual, dimana media pembelajaran ini lebih memudahkan kita untuk menyampaikan materi pembelajaran dan menjadikan metode pembelajaran menjadi lebih simpel. Ranie (2018:146) juga mengungkapkan bahwa </w:t>
      </w:r>
      <w:r>
        <w:rPr>
          <w:rFonts w:ascii="Times New Roman" w:hAnsi="Times New Roman"/>
          <w:i/>
          <w:iCs/>
          <w:sz w:val="24"/>
          <w:szCs w:val="24"/>
        </w:rPr>
        <w:t>powtoon</w:t>
      </w:r>
      <w:r>
        <w:rPr>
          <w:rFonts w:ascii="Times New Roman" w:hAnsi="Times New Roman"/>
          <w:sz w:val="24"/>
          <w:szCs w:val="24"/>
        </w:rPr>
        <w:t xml:space="preserve"> merupakan sebuah program aplikasi berbasis web yang bersifat online dan </w:t>
      </w:r>
      <w:r>
        <w:rPr>
          <w:rFonts w:ascii="Times New Roman" w:hAnsi="Times New Roman" w:eastAsia="Times New Roman"/>
          <w:sz w:val="24"/>
          <w:szCs w:val="24"/>
        </w:rPr>
        <w:t xml:space="preserve">berfungsi sebagai aplikasi pembuat video animasi untuk presentasi dan membantu memberikan penjelasan materi yang sulit dipahami. </w:t>
      </w:r>
      <w:r>
        <w:rPr>
          <w:rFonts w:ascii="Times New Roman" w:hAnsi="Times New Roman"/>
          <w:i/>
          <w:iCs/>
          <w:sz w:val="24"/>
          <w:szCs w:val="24"/>
          <w:shd w:val="clear" w:color="auto" w:fill="FFFFFF"/>
        </w:rPr>
        <w:t xml:space="preserve">Powtoon </w:t>
      </w:r>
      <w:r>
        <w:rPr>
          <w:rFonts w:ascii="Times New Roman" w:hAnsi="Times New Roman"/>
          <w:sz w:val="24"/>
          <w:szCs w:val="24"/>
          <w:shd w:val="clear" w:color="auto" w:fill="FFFFFF"/>
        </w:rPr>
        <w:t>dapat menjadi  pilihan  dalam  mengembangkan  video  pembelajaran  yang  menarik (Y.  Wulandari  et  al.,  2020).</w:t>
      </w:r>
      <w:r>
        <w:rPr>
          <w:rFonts w:ascii="Times New Roman" w:hAnsi="Times New Roman" w:eastAsia="Times New Roman"/>
          <w:sz w:val="24"/>
          <w:szCs w:val="24"/>
        </w:rPr>
        <w:t xml:space="preserve"> </w:t>
      </w:r>
    </w:p>
    <w:p w14:paraId="19CF4D60">
      <w:pPr>
        <w:ind w:left="0" w:firstLine="720"/>
        <w:jc w:val="both"/>
        <w:rPr>
          <w:rFonts w:ascii="Times New Roman" w:hAnsi="Times New Roman" w:eastAsia="Times New Roman"/>
          <w:b/>
          <w:bCs/>
          <w:color w:val="121212"/>
          <w:sz w:val="24"/>
          <w:szCs w:val="24"/>
        </w:rPr>
      </w:pPr>
      <w:r>
        <w:rPr>
          <w:rFonts w:ascii="Times New Roman" w:hAnsi="Times New Roman" w:eastAsia="Times New Roman"/>
          <w:sz w:val="24"/>
          <w:szCs w:val="24"/>
        </w:rPr>
        <w:t xml:space="preserve">Hal ini sependapat dengan Jubilee Enterprise (2020:1), yang mengemukakan animasi adalah gambar bergerak yang dibentuk dari sekumpulan objek yang disusun secara beraturan dengan kecepatan tertentu. </w:t>
      </w:r>
      <w:r>
        <w:rPr>
          <w:rFonts w:ascii="Times New Roman" w:hAnsi="Times New Roman"/>
          <w:sz w:val="24"/>
          <w:szCs w:val="24"/>
          <w:shd w:val="clear" w:color="auto" w:fill="FFFFFF"/>
        </w:rPr>
        <w:t xml:space="preserve">Selain itu, video pembelajaran berbantuan aplikasi </w:t>
      </w:r>
      <w:r>
        <w:rPr>
          <w:rFonts w:ascii="Times New Roman" w:hAnsi="Times New Roman"/>
          <w:i/>
          <w:iCs/>
          <w:sz w:val="24"/>
          <w:szCs w:val="24"/>
          <w:shd w:val="clear" w:color="auto" w:fill="FFFFFF"/>
        </w:rPr>
        <w:t>powtoon</w:t>
      </w:r>
      <w:r>
        <w:rPr>
          <w:rFonts w:ascii="Times New Roman" w:hAnsi="Times New Roman"/>
          <w:sz w:val="24"/>
          <w:szCs w:val="24"/>
          <w:shd w:val="clear" w:color="auto" w:fill="FFFFFF"/>
        </w:rPr>
        <w:t xml:space="preserve"> ini juga dilengkapi dengan backsound berupa musik  yang  ceria,  teks  penjelas  dan  suara </w:t>
      </w:r>
      <w:r>
        <w:rPr>
          <w:rFonts w:ascii="Times New Roman" w:hAnsi="Times New Roman"/>
          <w:i/>
          <w:iCs/>
          <w:sz w:val="24"/>
          <w:szCs w:val="24"/>
          <w:shd w:val="clear" w:color="auto" w:fill="FFFFFF"/>
        </w:rPr>
        <w:t xml:space="preserve">dubber </w:t>
      </w:r>
      <w:r>
        <w:rPr>
          <w:rFonts w:ascii="Times New Roman" w:hAnsi="Times New Roman"/>
          <w:sz w:val="24"/>
          <w:szCs w:val="24"/>
          <w:shd w:val="clear" w:color="auto" w:fill="FFFFFF"/>
        </w:rPr>
        <w:t xml:space="preserve">yang  dapat  mendukung  serta memperjelas  materi  yang dipaparkan (Kafah et al., 2020). </w:t>
      </w:r>
      <w:r>
        <w:rPr>
          <w:rFonts w:ascii="Times New Roman" w:hAnsi="Times New Roman"/>
          <w:sz w:val="24"/>
          <w:szCs w:val="24"/>
        </w:rPr>
        <w:t xml:space="preserve">Media pembelajaran </w:t>
      </w:r>
      <w:r>
        <w:rPr>
          <w:rFonts w:ascii="Times New Roman" w:hAnsi="Times New Roman"/>
          <w:i/>
          <w:iCs/>
          <w:sz w:val="24"/>
          <w:szCs w:val="24"/>
        </w:rPr>
        <w:t>powtoon</w:t>
      </w:r>
      <w:r>
        <w:rPr>
          <w:rFonts w:ascii="Times New Roman" w:hAnsi="Times New Roman"/>
          <w:sz w:val="24"/>
          <w:szCs w:val="24"/>
        </w:rPr>
        <w:t xml:space="preserve"> pada prinsipnya sama seperti </w:t>
      </w:r>
      <w:r>
        <w:rPr>
          <w:rFonts w:ascii="Times New Roman" w:hAnsi="Times New Roman"/>
          <w:i/>
          <w:iCs/>
          <w:sz w:val="24"/>
          <w:szCs w:val="24"/>
        </w:rPr>
        <w:t>power point</w:t>
      </w:r>
      <w:r>
        <w:rPr>
          <w:rFonts w:ascii="Times New Roman" w:hAnsi="Times New Roman"/>
          <w:sz w:val="24"/>
          <w:szCs w:val="24"/>
        </w:rPr>
        <w:t>, tetapi dalam penyajian presentasi lebih hidup karena menggabungkan media audio dan visual, sehingga membuat siswa tidak cepat bosan.</w:t>
      </w:r>
    </w:p>
    <w:p w14:paraId="1A1009DA">
      <w:pPr>
        <w:ind w:left="0" w:firstLine="720"/>
        <w:jc w:val="both"/>
        <w:rPr>
          <w:rFonts w:ascii="Times New Roman" w:hAnsi="Times New Roman" w:eastAsia="Times New Roman"/>
          <w:b/>
          <w:bCs/>
          <w:color w:val="121212"/>
          <w:sz w:val="24"/>
          <w:szCs w:val="24"/>
        </w:rPr>
      </w:pPr>
      <w:r>
        <w:rPr>
          <w:rFonts w:ascii="Times New Roman" w:hAnsi="Times New Roman" w:eastAsia="Times New Roman"/>
          <w:sz w:val="24"/>
          <w:szCs w:val="24"/>
        </w:rPr>
        <w:t xml:space="preserve">Kholilurrohmi (2017) menjelaskan bahwa aplikasi ini dapat diakses oleh siapapun termasuk guru maupun siswa dan cara pembuatan video animasi terbilang cukup mudah karena fitur yang tersedia cukup lengkap seperti animasi tulisan tangan, animasi kartun, dan efek transisi yang lebih hidup serta pengaturan time line yang sangat mudah. Hampir semua fitur dapat diakses dalam satu layar dan dapat digunakan dalam proses pembuatan sebuah presentasi atau paparan. Hal inilah yang membuat aplikasi </w:t>
      </w:r>
      <w:r>
        <w:rPr>
          <w:rFonts w:ascii="Times New Roman" w:hAnsi="Times New Roman" w:eastAsia="Times New Roman"/>
          <w:i/>
          <w:iCs/>
          <w:sz w:val="24"/>
          <w:szCs w:val="24"/>
        </w:rPr>
        <w:t xml:space="preserve">powtoon </w:t>
      </w:r>
      <w:r>
        <w:rPr>
          <w:rFonts w:ascii="Times New Roman" w:hAnsi="Times New Roman" w:eastAsia="Times New Roman"/>
          <w:sz w:val="24"/>
          <w:szCs w:val="24"/>
        </w:rPr>
        <w:t xml:space="preserve">menjadi semakin sering digunakan dalam dunia pendidikan. </w:t>
      </w:r>
      <w:r>
        <w:rPr>
          <w:rFonts w:ascii="Times New Roman" w:hAnsi="Times New Roman"/>
          <w:sz w:val="24"/>
          <w:szCs w:val="24"/>
        </w:rPr>
        <w:t xml:space="preserve">Kelebihan dari aplikasi </w:t>
      </w:r>
      <w:r>
        <w:rPr>
          <w:rFonts w:ascii="Times New Roman" w:hAnsi="Times New Roman"/>
          <w:i/>
          <w:iCs/>
          <w:sz w:val="24"/>
          <w:szCs w:val="24"/>
        </w:rPr>
        <w:t>powtoon</w:t>
      </w:r>
      <w:r>
        <w:rPr>
          <w:rFonts w:ascii="Times New Roman" w:hAnsi="Times New Roman"/>
          <w:sz w:val="24"/>
          <w:szCs w:val="24"/>
        </w:rPr>
        <w:t xml:space="preserve"> yaitu mudah digunakan karena hasilnnya berupa video serta kemudahan dalam membuat animasi-animasi yang dapat menarik minat siswa sekolah dasar dan mudah diakses kapan dan dimana pun. Selain itu, </w:t>
      </w:r>
      <w:r>
        <w:rPr>
          <w:rFonts w:ascii="Times New Roman" w:hAnsi="Times New Roman"/>
          <w:i/>
          <w:iCs/>
          <w:sz w:val="24"/>
          <w:szCs w:val="24"/>
        </w:rPr>
        <w:t>powtoon</w:t>
      </w:r>
      <w:r>
        <w:rPr>
          <w:rFonts w:ascii="Times New Roman" w:hAnsi="Times New Roman"/>
          <w:sz w:val="24"/>
          <w:szCs w:val="24"/>
        </w:rPr>
        <w:t xml:space="preserve"> juga dapat menyediakan musik, pengguna dapat menambahkan suara (record), animasi tulisan tangan, dan menyediakan efek transisi disertai berbagai macam warna yang menjadi pembelajaran lebih menarik dan terlihat hidup. Hal ini didukung dengan pendapat Sutarsih &amp; Hermanto (2019:3) bahwa </w:t>
      </w:r>
      <w:r>
        <w:rPr>
          <w:rFonts w:ascii="Times New Roman" w:hAnsi="Times New Roman"/>
          <w:i/>
          <w:iCs/>
          <w:sz w:val="24"/>
          <w:szCs w:val="24"/>
        </w:rPr>
        <w:t xml:space="preserve">powtoon </w:t>
      </w:r>
      <w:r>
        <w:rPr>
          <w:rFonts w:ascii="Times New Roman" w:hAnsi="Times New Roman"/>
          <w:sz w:val="24"/>
          <w:szCs w:val="24"/>
        </w:rPr>
        <w:t xml:space="preserve">memiliki animasi-animasi yang menarik yang dapat dikreasikan sehingga menjadi sebuah produk yang cukup menarik. </w:t>
      </w:r>
    </w:p>
    <w:p w14:paraId="3307E589">
      <w:pPr>
        <w:ind w:left="0" w:firstLine="720"/>
        <w:jc w:val="both"/>
        <w:rPr>
          <w:rFonts w:ascii="Times New Roman" w:hAnsi="Times New Roman"/>
          <w:sz w:val="24"/>
          <w:szCs w:val="24"/>
        </w:rPr>
      </w:pPr>
      <w:r>
        <w:rPr>
          <w:rFonts w:ascii="Times New Roman" w:hAnsi="Times New Roman" w:eastAsia="Times New Roman"/>
          <w:sz w:val="24"/>
          <w:szCs w:val="24"/>
        </w:rPr>
        <w:t xml:space="preserve">Dari beberapa pendapat para ahli diatas, maka dapat disimpulkan bahwa </w:t>
      </w:r>
      <w:r>
        <w:rPr>
          <w:rFonts w:ascii="Times New Roman" w:hAnsi="Times New Roman" w:eastAsia="Times New Roman"/>
          <w:i/>
          <w:iCs/>
          <w:sz w:val="24"/>
          <w:szCs w:val="24"/>
        </w:rPr>
        <w:t xml:space="preserve">powtoon </w:t>
      </w:r>
      <w:r>
        <w:rPr>
          <w:rFonts w:ascii="Times New Roman" w:hAnsi="Times New Roman" w:eastAsia="Times New Roman"/>
          <w:sz w:val="24"/>
          <w:szCs w:val="24"/>
        </w:rPr>
        <w:t>merupakan</w:t>
      </w:r>
      <w:r>
        <w:rPr>
          <w:rFonts w:ascii="Times New Roman" w:hAnsi="Times New Roman" w:eastAsia="Times New Roman"/>
          <w:i/>
          <w:iCs/>
          <w:sz w:val="24"/>
          <w:szCs w:val="24"/>
        </w:rPr>
        <w:t xml:space="preserve"> </w:t>
      </w:r>
      <w:r>
        <w:rPr>
          <w:rFonts w:ascii="Times New Roman" w:hAnsi="Times New Roman"/>
          <w:sz w:val="24"/>
          <w:szCs w:val="24"/>
        </w:rPr>
        <w:t>layanan</w:t>
      </w:r>
      <w:r>
        <w:rPr>
          <w:rFonts w:ascii="Times New Roman" w:hAnsi="Times New Roman"/>
          <w:spacing w:val="1"/>
          <w:sz w:val="24"/>
          <w:szCs w:val="24"/>
        </w:rPr>
        <w:t xml:space="preserve"> </w:t>
      </w:r>
      <w:r>
        <w:rPr>
          <w:rFonts w:ascii="Times New Roman" w:hAnsi="Times New Roman"/>
          <w:sz w:val="24"/>
          <w:szCs w:val="24"/>
        </w:rPr>
        <w:t>secara</w:t>
      </w:r>
      <w:r>
        <w:rPr>
          <w:rFonts w:ascii="Times New Roman" w:hAnsi="Times New Roman"/>
          <w:spacing w:val="1"/>
          <w:sz w:val="24"/>
          <w:szCs w:val="24"/>
        </w:rPr>
        <w:t xml:space="preserve"> </w:t>
      </w:r>
      <w:r>
        <w:rPr>
          <w:rFonts w:ascii="Times New Roman" w:hAnsi="Times New Roman"/>
          <w:sz w:val="24"/>
          <w:szCs w:val="24"/>
        </w:rPr>
        <w:t>online</w:t>
      </w:r>
      <w:r>
        <w:rPr>
          <w:rFonts w:ascii="Times New Roman" w:hAnsi="Times New Roman"/>
          <w:spacing w:val="1"/>
          <w:sz w:val="24"/>
          <w:szCs w:val="24"/>
        </w:rPr>
        <w:t xml:space="preserve"> </w:t>
      </w:r>
      <w:r>
        <w:rPr>
          <w:rFonts w:ascii="Times New Roman" w:hAnsi="Times New Roman"/>
          <w:sz w:val="24"/>
          <w:szCs w:val="24"/>
        </w:rPr>
        <w:t>dapat</w:t>
      </w:r>
      <w:r>
        <w:rPr>
          <w:rFonts w:ascii="Times New Roman" w:hAnsi="Times New Roman"/>
          <w:spacing w:val="1"/>
          <w:sz w:val="24"/>
          <w:szCs w:val="24"/>
        </w:rPr>
        <w:t xml:space="preserve"> </w:t>
      </w:r>
      <w:r>
        <w:rPr>
          <w:rFonts w:ascii="Times New Roman" w:hAnsi="Times New Roman"/>
          <w:sz w:val="24"/>
          <w:szCs w:val="24"/>
        </w:rPr>
        <w:t>diakses gratis maupun berbayar dan fitur yang diberikan</w:t>
      </w:r>
      <w:r>
        <w:rPr>
          <w:rFonts w:ascii="Times New Roman" w:hAnsi="Times New Roman"/>
          <w:spacing w:val="1"/>
          <w:sz w:val="24"/>
          <w:szCs w:val="24"/>
        </w:rPr>
        <w:t xml:space="preserve"> </w:t>
      </w:r>
      <w:r>
        <w:rPr>
          <w:rFonts w:ascii="Times New Roman" w:hAnsi="Times New Roman"/>
          <w:sz w:val="24"/>
          <w:szCs w:val="24"/>
        </w:rPr>
        <w:t>rinci</w:t>
      </w:r>
      <w:r>
        <w:rPr>
          <w:rFonts w:ascii="Times New Roman" w:hAnsi="Times New Roman"/>
          <w:spacing w:val="1"/>
          <w:sz w:val="24"/>
          <w:szCs w:val="24"/>
        </w:rPr>
        <w:t xml:space="preserve"> </w:t>
      </w:r>
      <w:r>
        <w:rPr>
          <w:rFonts w:ascii="Times New Roman" w:hAnsi="Times New Roman"/>
          <w:sz w:val="24"/>
          <w:szCs w:val="24"/>
        </w:rPr>
        <w:t>dan</w:t>
      </w:r>
      <w:r>
        <w:rPr>
          <w:rFonts w:ascii="Times New Roman" w:hAnsi="Times New Roman"/>
          <w:spacing w:val="1"/>
          <w:sz w:val="24"/>
          <w:szCs w:val="24"/>
        </w:rPr>
        <w:t xml:space="preserve"> </w:t>
      </w:r>
      <w:r>
        <w:rPr>
          <w:rFonts w:ascii="Times New Roman" w:hAnsi="Times New Roman"/>
          <w:sz w:val="24"/>
          <w:szCs w:val="24"/>
        </w:rPr>
        <w:t>lengkap</w:t>
      </w:r>
      <w:r>
        <w:rPr>
          <w:rFonts w:ascii="Times New Roman" w:hAnsi="Times New Roman"/>
          <w:spacing w:val="1"/>
          <w:sz w:val="24"/>
          <w:szCs w:val="24"/>
        </w:rPr>
        <w:t xml:space="preserve"> </w:t>
      </w:r>
      <w:r>
        <w:rPr>
          <w:rFonts w:ascii="Times New Roman" w:hAnsi="Times New Roman"/>
          <w:sz w:val="24"/>
          <w:szCs w:val="24"/>
        </w:rPr>
        <w:t>sehingga lebih</w:t>
      </w:r>
      <w:r>
        <w:rPr>
          <w:rFonts w:ascii="Times New Roman" w:hAnsi="Times New Roman"/>
          <w:spacing w:val="1"/>
          <w:sz w:val="24"/>
          <w:szCs w:val="24"/>
        </w:rPr>
        <w:t xml:space="preserve"> </w:t>
      </w:r>
      <w:r>
        <w:rPr>
          <w:rFonts w:ascii="Times New Roman" w:hAnsi="Times New Roman"/>
          <w:sz w:val="24"/>
          <w:szCs w:val="24"/>
        </w:rPr>
        <w:t>mudah</w:t>
      </w:r>
      <w:r>
        <w:rPr>
          <w:rFonts w:ascii="Times New Roman" w:hAnsi="Times New Roman"/>
          <w:spacing w:val="1"/>
          <w:sz w:val="24"/>
          <w:szCs w:val="24"/>
        </w:rPr>
        <w:t xml:space="preserve"> </w:t>
      </w:r>
      <w:r>
        <w:rPr>
          <w:rFonts w:ascii="Times New Roman" w:hAnsi="Times New Roman"/>
          <w:sz w:val="24"/>
          <w:szCs w:val="24"/>
        </w:rPr>
        <w:t xml:space="preserve">dalam </w:t>
      </w:r>
      <w:r>
        <w:rPr>
          <w:rFonts w:ascii="Times New Roman" w:hAnsi="Times New Roman"/>
          <w:spacing w:val="-52"/>
          <w:sz w:val="24"/>
          <w:szCs w:val="24"/>
        </w:rPr>
        <w:t xml:space="preserve"> </w:t>
      </w:r>
      <w:r>
        <w:rPr>
          <w:rFonts w:ascii="Times New Roman" w:hAnsi="Times New Roman"/>
          <w:sz w:val="24"/>
          <w:szCs w:val="24"/>
        </w:rPr>
        <w:t>menyampaikan informasi karena pembuatan yang mudah</w:t>
      </w:r>
      <w:r>
        <w:rPr>
          <w:rFonts w:ascii="Times New Roman" w:hAnsi="Times New Roman"/>
          <w:spacing w:val="1"/>
          <w:sz w:val="24"/>
          <w:szCs w:val="24"/>
        </w:rPr>
        <w:t xml:space="preserve"> </w:t>
      </w:r>
      <w:r>
        <w:rPr>
          <w:rFonts w:ascii="Times New Roman" w:hAnsi="Times New Roman"/>
          <w:sz w:val="24"/>
          <w:szCs w:val="24"/>
        </w:rPr>
        <w:t>sebagai</w:t>
      </w:r>
      <w:r>
        <w:rPr>
          <w:rFonts w:ascii="Times New Roman" w:hAnsi="Times New Roman"/>
          <w:spacing w:val="1"/>
          <w:sz w:val="24"/>
          <w:szCs w:val="24"/>
        </w:rPr>
        <w:t xml:space="preserve"> </w:t>
      </w:r>
      <w:r>
        <w:rPr>
          <w:rFonts w:ascii="Times New Roman" w:hAnsi="Times New Roman"/>
          <w:sz w:val="24"/>
          <w:szCs w:val="24"/>
        </w:rPr>
        <w:t>paparan yang digunakan untuk presentasi dalam proses pembelajaran</w:t>
      </w:r>
      <w:r>
        <w:rPr>
          <w:rFonts w:ascii="Times New Roman" w:hAnsi="Times New Roman"/>
          <w:spacing w:val="1"/>
          <w:sz w:val="24"/>
          <w:szCs w:val="24"/>
        </w:rPr>
        <w:t xml:space="preserve"> </w:t>
      </w:r>
      <w:r>
        <w:rPr>
          <w:rFonts w:ascii="Times New Roman" w:hAnsi="Times New Roman"/>
          <w:sz w:val="24"/>
          <w:szCs w:val="24"/>
        </w:rPr>
        <w:t>yang</w:t>
      </w:r>
      <w:r>
        <w:rPr>
          <w:rFonts w:ascii="Times New Roman" w:hAnsi="Times New Roman"/>
          <w:spacing w:val="1"/>
          <w:sz w:val="24"/>
          <w:szCs w:val="24"/>
        </w:rPr>
        <w:t xml:space="preserve"> </w:t>
      </w:r>
      <w:r>
        <w:rPr>
          <w:rFonts w:ascii="Times New Roman" w:hAnsi="Times New Roman"/>
          <w:sz w:val="24"/>
          <w:szCs w:val="24"/>
        </w:rPr>
        <w:t>memiliki</w:t>
      </w:r>
      <w:r>
        <w:rPr>
          <w:rFonts w:ascii="Times New Roman" w:hAnsi="Times New Roman"/>
          <w:spacing w:val="1"/>
          <w:sz w:val="24"/>
          <w:szCs w:val="24"/>
        </w:rPr>
        <w:t xml:space="preserve"> </w:t>
      </w:r>
      <w:r>
        <w:rPr>
          <w:rFonts w:ascii="Times New Roman" w:hAnsi="Times New Roman"/>
          <w:sz w:val="24"/>
          <w:szCs w:val="24"/>
        </w:rPr>
        <w:t>animasi</w:t>
      </w:r>
      <w:r>
        <w:rPr>
          <w:rFonts w:ascii="Times New Roman" w:hAnsi="Times New Roman"/>
          <w:spacing w:val="1"/>
          <w:sz w:val="24"/>
          <w:szCs w:val="24"/>
        </w:rPr>
        <w:t xml:space="preserve"> </w:t>
      </w:r>
      <w:r>
        <w:rPr>
          <w:rFonts w:ascii="Times New Roman" w:hAnsi="Times New Roman"/>
          <w:sz w:val="24"/>
          <w:szCs w:val="24"/>
        </w:rPr>
        <w:t>menarik serta disukai oleh siswa</w:t>
      </w:r>
      <w:r>
        <w:rPr>
          <w:rFonts w:ascii="Times New Roman" w:hAnsi="Times New Roman"/>
          <w:spacing w:val="1"/>
          <w:sz w:val="24"/>
          <w:szCs w:val="24"/>
        </w:rPr>
        <w:t xml:space="preserve"> </w:t>
      </w:r>
      <w:r>
        <w:rPr>
          <w:rFonts w:ascii="Times New Roman" w:hAnsi="Times New Roman"/>
          <w:sz w:val="24"/>
          <w:szCs w:val="24"/>
        </w:rPr>
        <w:t>diantaranya</w:t>
      </w:r>
      <w:r>
        <w:rPr>
          <w:rFonts w:ascii="Times New Roman" w:hAnsi="Times New Roman"/>
          <w:spacing w:val="1"/>
          <w:sz w:val="24"/>
          <w:szCs w:val="24"/>
        </w:rPr>
        <w:t xml:space="preserve"> </w:t>
      </w:r>
      <w:r>
        <w:rPr>
          <w:rFonts w:ascii="Times New Roman" w:hAnsi="Times New Roman"/>
          <w:sz w:val="24"/>
          <w:szCs w:val="24"/>
        </w:rPr>
        <w:t>animasi-animasi</w:t>
      </w:r>
      <w:r>
        <w:rPr>
          <w:rFonts w:ascii="Times New Roman" w:hAnsi="Times New Roman"/>
          <w:spacing w:val="1"/>
          <w:sz w:val="24"/>
          <w:szCs w:val="24"/>
        </w:rPr>
        <w:t xml:space="preserve"> </w:t>
      </w:r>
      <w:r>
        <w:rPr>
          <w:rFonts w:ascii="Times New Roman" w:hAnsi="Times New Roman"/>
          <w:sz w:val="24"/>
          <w:szCs w:val="24"/>
        </w:rPr>
        <w:t>benda,</w:t>
      </w:r>
      <w:r>
        <w:rPr>
          <w:rFonts w:ascii="Times New Roman" w:hAnsi="Times New Roman"/>
          <w:spacing w:val="1"/>
          <w:sz w:val="24"/>
          <w:szCs w:val="24"/>
        </w:rPr>
        <w:t xml:space="preserve"> </w:t>
      </w:r>
      <w:r>
        <w:rPr>
          <w:rFonts w:ascii="Times New Roman" w:hAnsi="Times New Roman"/>
          <w:sz w:val="24"/>
          <w:szCs w:val="24"/>
        </w:rPr>
        <w:t>gerakan</w:t>
      </w:r>
      <w:r>
        <w:rPr>
          <w:rFonts w:ascii="Times New Roman" w:hAnsi="Times New Roman"/>
          <w:spacing w:val="1"/>
          <w:sz w:val="24"/>
          <w:szCs w:val="24"/>
        </w:rPr>
        <w:t xml:space="preserve"> </w:t>
      </w:r>
      <w:r>
        <w:rPr>
          <w:rFonts w:ascii="Times New Roman" w:hAnsi="Times New Roman"/>
          <w:sz w:val="24"/>
          <w:szCs w:val="24"/>
        </w:rPr>
        <w:t>menulis</w:t>
      </w:r>
      <w:r>
        <w:rPr>
          <w:rFonts w:ascii="Times New Roman" w:hAnsi="Times New Roman"/>
          <w:spacing w:val="1"/>
          <w:sz w:val="24"/>
          <w:szCs w:val="24"/>
        </w:rPr>
        <w:t xml:space="preserve"> </w:t>
      </w:r>
      <w:r>
        <w:rPr>
          <w:rFonts w:ascii="Times New Roman" w:hAnsi="Times New Roman"/>
          <w:sz w:val="24"/>
          <w:szCs w:val="24"/>
        </w:rPr>
        <w:t>dengan beragam karakter tangan, kartun, dan efek transisi</w:t>
      </w:r>
      <w:r>
        <w:rPr>
          <w:rFonts w:ascii="Times New Roman" w:hAnsi="Times New Roman"/>
          <w:spacing w:val="1"/>
          <w:sz w:val="24"/>
          <w:szCs w:val="24"/>
        </w:rPr>
        <w:t xml:space="preserve"> </w:t>
      </w:r>
      <w:r>
        <w:rPr>
          <w:rFonts w:ascii="Times New Roman" w:hAnsi="Times New Roman"/>
          <w:sz w:val="24"/>
          <w:szCs w:val="24"/>
        </w:rPr>
        <w:t>yang lebih nyata dan hidup, hal ini dapat berdampak bagi</w:t>
      </w:r>
      <w:r>
        <w:rPr>
          <w:rFonts w:ascii="Times New Roman" w:hAnsi="Times New Roman"/>
          <w:spacing w:val="1"/>
          <w:sz w:val="24"/>
          <w:szCs w:val="24"/>
        </w:rPr>
        <w:t xml:space="preserve"> </w:t>
      </w:r>
      <w:r>
        <w:rPr>
          <w:rFonts w:ascii="Times New Roman" w:hAnsi="Times New Roman"/>
          <w:sz w:val="24"/>
          <w:szCs w:val="24"/>
        </w:rPr>
        <w:t>peserta</w:t>
      </w:r>
      <w:r>
        <w:rPr>
          <w:rFonts w:ascii="Times New Roman" w:hAnsi="Times New Roman"/>
          <w:spacing w:val="-2"/>
          <w:sz w:val="24"/>
          <w:szCs w:val="24"/>
        </w:rPr>
        <w:t xml:space="preserve"> </w:t>
      </w:r>
      <w:r>
        <w:rPr>
          <w:rFonts w:ascii="Times New Roman" w:hAnsi="Times New Roman"/>
          <w:sz w:val="24"/>
          <w:szCs w:val="24"/>
        </w:rPr>
        <w:t>didik</w:t>
      </w:r>
      <w:r>
        <w:rPr>
          <w:rFonts w:ascii="Times New Roman" w:hAnsi="Times New Roman"/>
          <w:spacing w:val="-3"/>
          <w:sz w:val="24"/>
          <w:szCs w:val="24"/>
        </w:rPr>
        <w:t xml:space="preserve"> </w:t>
      </w:r>
      <w:r>
        <w:rPr>
          <w:rFonts w:ascii="Times New Roman" w:hAnsi="Times New Roman"/>
          <w:sz w:val="24"/>
          <w:szCs w:val="24"/>
        </w:rPr>
        <w:t>menjadi</w:t>
      </w:r>
      <w:r>
        <w:rPr>
          <w:rFonts w:ascii="Times New Roman" w:hAnsi="Times New Roman"/>
          <w:spacing w:val="-2"/>
          <w:sz w:val="24"/>
          <w:szCs w:val="24"/>
        </w:rPr>
        <w:t xml:space="preserve"> </w:t>
      </w:r>
      <w:r>
        <w:rPr>
          <w:rFonts w:ascii="Times New Roman" w:hAnsi="Times New Roman"/>
          <w:sz w:val="24"/>
          <w:szCs w:val="24"/>
        </w:rPr>
        <w:t>lebih</w:t>
      </w:r>
      <w:r>
        <w:rPr>
          <w:rFonts w:ascii="Times New Roman" w:hAnsi="Times New Roman"/>
          <w:spacing w:val="-2"/>
          <w:sz w:val="24"/>
          <w:szCs w:val="24"/>
        </w:rPr>
        <w:t xml:space="preserve"> </w:t>
      </w:r>
      <w:r>
        <w:rPr>
          <w:rFonts w:ascii="Times New Roman" w:hAnsi="Times New Roman"/>
          <w:sz w:val="24"/>
          <w:szCs w:val="24"/>
        </w:rPr>
        <w:t>tertarik, bersemangat</w:t>
      </w:r>
      <w:r>
        <w:rPr>
          <w:rFonts w:ascii="Times New Roman" w:hAnsi="Times New Roman"/>
          <w:spacing w:val="-3"/>
          <w:sz w:val="24"/>
          <w:szCs w:val="24"/>
        </w:rPr>
        <w:t xml:space="preserve"> </w:t>
      </w:r>
      <w:r>
        <w:rPr>
          <w:rFonts w:ascii="Times New Roman" w:hAnsi="Times New Roman"/>
          <w:sz w:val="24"/>
          <w:szCs w:val="24"/>
        </w:rPr>
        <w:t>dan</w:t>
      </w:r>
      <w:r>
        <w:rPr>
          <w:rFonts w:ascii="Times New Roman" w:hAnsi="Times New Roman"/>
          <w:spacing w:val="-3"/>
          <w:sz w:val="24"/>
          <w:szCs w:val="24"/>
        </w:rPr>
        <w:t xml:space="preserve"> </w:t>
      </w:r>
      <w:r>
        <w:rPr>
          <w:rFonts w:ascii="Times New Roman" w:hAnsi="Times New Roman"/>
          <w:sz w:val="24"/>
          <w:szCs w:val="24"/>
        </w:rPr>
        <w:t>tidak</w:t>
      </w:r>
      <w:r>
        <w:rPr>
          <w:rFonts w:ascii="Times New Roman" w:hAnsi="Times New Roman"/>
          <w:spacing w:val="-3"/>
          <w:sz w:val="24"/>
          <w:szCs w:val="24"/>
        </w:rPr>
        <w:t xml:space="preserve"> </w:t>
      </w:r>
      <w:r>
        <w:rPr>
          <w:rFonts w:ascii="Times New Roman" w:hAnsi="Times New Roman"/>
          <w:sz w:val="24"/>
          <w:szCs w:val="24"/>
        </w:rPr>
        <w:t>bosan dalam belajar.</w:t>
      </w:r>
    </w:p>
    <w:p w14:paraId="0360215A">
      <w:pPr>
        <w:ind w:left="0" w:firstLine="720"/>
        <w:jc w:val="both"/>
        <w:rPr>
          <w:rFonts w:ascii="Times New Roman" w:hAnsi="Times New Roman"/>
          <w:sz w:val="24"/>
          <w:szCs w:val="24"/>
        </w:rPr>
      </w:pPr>
    </w:p>
    <w:p w14:paraId="1DF602D3">
      <w:pPr>
        <w:spacing w:line="240" w:lineRule="auto"/>
        <w:ind w:left="0" w:firstLine="720"/>
        <w:jc w:val="center"/>
        <w:rPr>
          <w:rFonts w:ascii="Times New Roman" w:hAnsi="Times New Roman"/>
          <w:b/>
          <w:bCs/>
          <w:sz w:val="24"/>
          <w:szCs w:val="24"/>
        </w:rPr>
      </w:pPr>
      <w:r>
        <w:rPr>
          <w:rFonts w:ascii="Times New Roman" w:hAnsi="Times New Roman"/>
          <w:sz w:val="24"/>
          <w:szCs w:val="24"/>
        </w:rPr>
        <w:drawing>
          <wp:anchor distT="0" distB="0" distL="114300" distR="114300" simplePos="0" relativeHeight="251673600" behindDoc="0" locked="0" layoutInCell="1" allowOverlap="1">
            <wp:simplePos x="0" y="0"/>
            <wp:positionH relativeFrom="column">
              <wp:posOffset>998220</wp:posOffset>
            </wp:positionH>
            <wp:positionV relativeFrom="paragraph">
              <wp:posOffset>-83820</wp:posOffset>
            </wp:positionV>
            <wp:extent cx="3409950" cy="2124710"/>
            <wp:effectExtent l="0" t="0" r="0"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09950" cy="2124647"/>
                    </a:xfrm>
                    <a:prstGeom prst="rect">
                      <a:avLst/>
                    </a:prstGeom>
                  </pic:spPr>
                </pic:pic>
              </a:graphicData>
            </a:graphic>
          </wp:anchor>
        </w:drawing>
      </w:r>
    </w:p>
    <w:p w14:paraId="552DECE8">
      <w:pPr>
        <w:spacing w:line="240" w:lineRule="auto"/>
        <w:ind w:left="0" w:firstLine="720"/>
        <w:jc w:val="center"/>
        <w:rPr>
          <w:rFonts w:ascii="Times New Roman" w:hAnsi="Times New Roman"/>
          <w:b/>
          <w:bCs/>
          <w:sz w:val="24"/>
          <w:szCs w:val="24"/>
        </w:rPr>
      </w:pPr>
    </w:p>
    <w:p w14:paraId="196C717A">
      <w:pPr>
        <w:spacing w:line="240" w:lineRule="auto"/>
        <w:ind w:left="0" w:firstLine="720"/>
        <w:jc w:val="center"/>
        <w:rPr>
          <w:rFonts w:ascii="Times New Roman" w:hAnsi="Times New Roman"/>
          <w:b/>
          <w:bCs/>
          <w:sz w:val="24"/>
          <w:szCs w:val="24"/>
        </w:rPr>
      </w:pPr>
    </w:p>
    <w:p w14:paraId="001C4D4F">
      <w:pPr>
        <w:spacing w:line="240" w:lineRule="auto"/>
        <w:ind w:left="0" w:firstLine="720"/>
        <w:jc w:val="center"/>
        <w:rPr>
          <w:rFonts w:ascii="Times New Roman" w:hAnsi="Times New Roman"/>
          <w:b/>
          <w:bCs/>
          <w:sz w:val="24"/>
          <w:szCs w:val="24"/>
        </w:rPr>
      </w:pPr>
    </w:p>
    <w:p w14:paraId="73157F29">
      <w:pPr>
        <w:spacing w:line="240" w:lineRule="auto"/>
        <w:ind w:left="0" w:firstLine="720"/>
        <w:jc w:val="center"/>
        <w:rPr>
          <w:rFonts w:ascii="Times New Roman" w:hAnsi="Times New Roman"/>
          <w:b/>
          <w:bCs/>
          <w:sz w:val="24"/>
          <w:szCs w:val="24"/>
        </w:rPr>
      </w:pPr>
    </w:p>
    <w:p w14:paraId="46F99E34">
      <w:pPr>
        <w:spacing w:line="240" w:lineRule="auto"/>
        <w:ind w:left="0" w:firstLine="720"/>
        <w:jc w:val="center"/>
        <w:rPr>
          <w:rFonts w:ascii="Times New Roman" w:hAnsi="Times New Roman"/>
          <w:b/>
          <w:bCs/>
          <w:sz w:val="24"/>
          <w:szCs w:val="24"/>
        </w:rPr>
      </w:pPr>
    </w:p>
    <w:p w14:paraId="3542A4DF">
      <w:pPr>
        <w:spacing w:line="240" w:lineRule="auto"/>
        <w:ind w:left="0" w:firstLine="720"/>
        <w:jc w:val="center"/>
        <w:rPr>
          <w:rFonts w:ascii="Times New Roman" w:hAnsi="Times New Roman"/>
          <w:b/>
          <w:bCs/>
          <w:sz w:val="24"/>
          <w:szCs w:val="24"/>
        </w:rPr>
      </w:pPr>
    </w:p>
    <w:p w14:paraId="725C03BB">
      <w:pPr>
        <w:spacing w:line="240" w:lineRule="auto"/>
        <w:ind w:left="0" w:firstLine="720"/>
        <w:jc w:val="center"/>
        <w:rPr>
          <w:rFonts w:ascii="Times New Roman" w:hAnsi="Times New Roman"/>
          <w:b/>
          <w:bCs/>
          <w:sz w:val="24"/>
          <w:szCs w:val="24"/>
        </w:rPr>
      </w:pPr>
    </w:p>
    <w:p w14:paraId="7C2D2531">
      <w:pPr>
        <w:spacing w:line="240" w:lineRule="auto"/>
        <w:ind w:left="0" w:firstLine="720"/>
        <w:jc w:val="center"/>
        <w:rPr>
          <w:rFonts w:ascii="Times New Roman" w:hAnsi="Times New Roman"/>
          <w:b/>
          <w:bCs/>
          <w:sz w:val="24"/>
          <w:szCs w:val="24"/>
        </w:rPr>
      </w:pPr>
    </w:p>
    <w:p w14:paraId="26C4A826">
      <w:pPr>
        <w:spacing w:line="240" w:lineRule="auto"/>
        <w:ind w:left="0" w:firstLine="720"/>
        <w:jc w:val="center"/>
        <w:rPr>
          <w:rFonts w:ascii="Times New Roman" w:hAnsi="Times New Roman"/>
          <w:b/>
          <w:bCs/>
          <w:sz w:val="24"/>
          <w:szCs w:val="24"/>
        </w:rPr>
      </w:pPr>
    </w:p>
    <w:p w14:paraId="575CDD12">
      <w:pPr>
        <w:spacing w:line="240" w:lineRule="auto"/>
        <w:ind w:left="0" w:firstLine="720"/>
        <w:jc w:val="center"/>
        <w:rPr>
          <w:rFonts w:ascii="Times New Roman" w:hAnsi="Times New Roman"/>
          <w:b/>
          <w:bCs/>
          <w:sz w:val="24"/>
          <w:szCs w:val="24"/>
        </w:rPr>
      </w:pPr>
    </w:p>
    <w:p w14:paraId="455F3EC5">
      <w:pPr>
        <w:spacing w:line="240" w:lineRule="auto"/>
        <w:ind w:left="0" w:firstLine="720"/>
        <w:jc w:val="center"/>
        <w:rPr>
          <w:rFonts w:ascii="Times New Roman" w:hAnsi="Times New Roman"/>
          <w:b/>
          <w:bCs/>
          <w:sz w:val="24"/>
          <w:szCs w:val="24"/>
        </w:rPr>
      </w:pPr>
    </w:p>
    <w:p w14:paraId="3C8DDE6D">
      <w:pPr>
        <w:spacing w:line="240" w:lineRule="auto"/>
        <w:ind w:left="0" w:firstLine="720"/>
        <w:jc w:val="center"/>
        <w:rPr>
          <w:rFonts w:ascii="Times New Roman" w:hAnsi="Times New Roman"/>
          <w:sz w:val="24"/>
          <w:szCs w:val="24"/>
        </w:rPr>
      </w:pPr>
      <w:r>
        <w:rPr>
          <w:rFonts w:ascii="Times New Roman" w:hAnsi="Times New Roman"/>
          <w:b/>
          <w:bCs/>
          <w:sz w:val="24"/>
          <w:szCs w:val="24"/>
        </w:rPr>
        <w:t>Gambar 2.1</w:t>
      </w:r>
      <w:r>
        <w:rPr>
          <w:rFonts w:ascii="Times New Roman" w:hAnsi="Times New Roman"/>
          <w:sz w:val="24"/>
          <w:szCs w:val="24"/>
        </w:rPr>
        <w:t xml:space="preserve"> Desain Awal Powtoon Pada Tema 2 Udara Bersih Bagi Kesehatan Kelas V SD</w:t>
      </w:r>
    </w:p>
    <w:p w14:paraId="17856088">
      <w:pPr>
        <w:spacing w:line="240" w:lineRule="auto"/>
        <w:ind w:left="0" w:firstLine="720"/>
        <w:jc w:val="center"/>
        <w:rPr>
          <w:rFonts w:ascii="Times New Roman" w:hAnsi="Times New Roman"/>
          <w:sz w:val="24"/>
          <w:szCs w:val="24"/>
        </w:rPr>
      </w:pPr>
    </w:p>
    <w:p w14:paraId="69C3381F">
      <w:pPr>
        <w:ind w:left="0"/>
        <w:rPr>
          <w:rFonts w:ascii="Times New Roman" w:hAnsi="Times New Roman"/>
          <w:sz w:val="24"/>
          <w:szCs w:val="24"/>
        </w:rPr>
      </w:pPr>
      <w:r>
        <w:rPr>
          <w:rFonts w:ascii="Times New Roman" w:hAnsi="Times New Roman" w:eastAsia="Times New Roman"/>
          <w:b/>
          <w:bCs/>
          <w:color w:val="121212"/>
          <w:sz w:val="24"/>
          <w:szCs w:val="24"/>
        </w:rPr>
        <w:t xml:space="preserve">2.1.2.2 Karakteristik Media </w:t>
      </w:r>
      <w:r>
        <w:rPr>
          <w:rFonts w:ascii="Times New Roman" w:hAnsi="Times New Roman" w:eastAsia="Times New Roman"/>
          <w:b/>
          <w:bCs/>
          <w:i/>
          <w:iCs/>
          <w:color w:val="121212"/>
          <w:sz w:val="24"/>
          <w:szCs w:val="24"/>
        </w:rPr>
        <w:t>Powtoon</w:t>
      </w:r>
    </w:p>
    <w:p w14:paraId="346784A6">
      <w:pPr>
        <w:tabs>
          <w:tab w:val="left" w:pos="6762"/>
        </w:tabs>
        <w:ind w:left="0" w:firstLine="720" w:firstLineChars="300"/>
        <w:jc w:val="both"/>
        <w:rPr>
          <w:rFonts w:ascii="Times New Roman" w:hAnsi="Times New Roman" w:eastAsia="Times New Roman"/>
          <w:sz w:val="24"/>
          <w:szCs w:val="24"/>
        </w:rPr>
      </w:pPr>
      <w:r>
        <w:rPr>
          <w:rFonts w:ascii="Times New Roman" w:hAnsi="Times New Roman" w:eastAsia="Times New Roman"/>
          <w:sz w:val="24"/>
          <w:szCs w:val="24"/>
        </w:rPr>
        <w:t xml:space="preserve">Setiap media pembelajaran mempunyai karakteristik atau ciri khasnya. Karakteristik </w:t>
      </w:r>
      <w:r>
        <w:rPr>
          <w:rFonts w:ascii="Times New Roman" w:hAnsi="Times New Roman" w:eastAsia="Times New Roman"/>
          <w:i/>
          <w:iCs/>
          <w:sz w:val="24"/>
          <w:szCs w:val="24"/>
        </w:rPr>
        <w:t>powtoon</w:t>
      </w:r>
      <w:r>
        <w:rPr>
          <w:rFonts w:ascii="Times New Roman" w:hAnsi="Times New Roman" w:eastAsia="Times New Roman"/>
          <w:sz w:val="24"/>
          <w:szCs w:val="24"/>
        </w:rPr>
        <w:t xml:space="preserve"> mempunyai ciri khas seperti animasi lainnya, tetapi ada beberapa fitur yang tidak dimiliki dari aplikasi lain. Adapvun karakteristik dari </w:t>
      </w:r>
      <w:r>
        <w:rPr>
          <w:rFonts w:ascii="Times New Roman" w:hAnsi="Times New Roman" w:eastAsia="Times New Roman"/>
          <w:i/>
          <w:iCs/>
          <w:sz w:val="24"/>
          <w:szCs w:val="24"/>
        </w:rPr>
        <w:t>powtoon</w:t>
      </w:r>
      <w:r>
        <w:rPr>
          <w:rFonts w:ascii="Times New Roman" w:hAnsi="Times New Roman" w:eastAsia="Times New Roman"/>
          <w:sz w:val="24"/>
          <w:szCs w:val="24"/>
        </w:rPr>
        <w:t xml:space="preserve"> yaitu :</w:t>
      </w:r>
    </w:p>
    <w:p w14:paraId="59231210">
      <w:pPr>
        <w:pStyle w:val="25"/>
        <w:numPr>
          <w:ilvl w:val="0"/>
          <w:numId w:val="9"/>
        </w:numPr>
        <w:tabs>
          <w:tab w:val="left" w:pos="6762"/>
        </w:tabs>
        <w:ind w:left="284"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Dilengkapi dengan berbagai fitur seperti, dapat menambahkan gambar, karakter animasi, background, backsound, transation, dan lainnya.</w:t>
      </w:r>
    </w:p>
    <w:p w14:paraId="163F8D81">
      <w:pPr>
        <w:pStyle w:val="25"/>
        <w:numPr>
          <w:ilvl w:val="0"/>
          <w:numId w:val="9"/>
        </w:numPr>
        <w:tabs>
          <w:tab w:val="left" w:pos="6762"/>
        </w:tabs>
        <w:ind w:left="284"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Terdapat fitur khusus yang dapat digunakan untuk membuat kartu ucapan.</w:t>
      </w:r>
    </w:p>
    <w:p w14:paraId="2BF14072">
      <w:pPr>
        <w:pStyle w:val="25"/>
        <w:numPr>
          <w:ilvl w:val="0"/>
          <w:numId w:val="9"/>
        </w:numPr>
        <w:tabs>
          <w:tab w:val="left" w:pos="6762"/>
        </w:tabs>
        <w:ind w:left="284"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Memiliki berbagai jenis animasi yang diinginkan seperti animasi kartun,</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animasi hitam putih seperti sketsa dan lainnya.</w:t>
      </w:r>
    </w:p>
    <w:p w14:paraId="2F28E961">
      <w:pPr>
        <w:pStyle w:val="25"/>
        <w:numPr>
          <w:ilvl w:val="0"/>
          <w:numId w:val="9"/>
        </w:numPr>
        <w:tabs>
          <w:tab w:val="left" w:pos="6762"/>
        </w:tabs>
        <w:ind w:left="284"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Terdapat banyak pilihan template yang disediakan yang dapat disesuaikan</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 xml:space="preserve">dengan kebutuhan. Terdapat tiga kategori pada template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yaitu: work,</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education, dan personal.</w:t>
      </w:r>
    </w:p>
    <w:p w14:paraId="317593A5">
      <w:pPr>
        <w:pStyle w:val="25"/>
        <w:numPr>
          <w:ilvl w:val="0"/>
          <w:numId w:val="9"/>
        </w:numPr>
        <w:tabs>
          <w:tab w:val="left" w:pos="6762"/>
        </w:tabs>
        <w:ind w:left="284"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Output project file dapat di eksport dalam format MPEG, MP4, dan AVI.</w:t>
      </w:r>
    </w:p>
    <w:p w14:paraId="055D7DF0">
      <w:pPr>
        <w:pStyle w:val="25"/>
        <w:tabs>
          <w:tab w:val="left" w:pos="6762"/>
        </w:tabs>
        <w:jc w:val="both"/>
        <w:rPr>
          <w:rFonts w:ascii="Times New Roman" w:hAnsi="Times New Roman" w:eastAsia="Times New Roman"/>
          <w:color w:val="121212"/>
          <w:sz w:val="24"/>
          <w:szCs w:val="24"/>
        </w:rPr>
      </w:pPr>
    </w:p>
    <w:p w14:paraId="5FFF90B5">
      <w:pPr>
        <w:pStyle w:val="25"/>
        <w:tabs>
          <w:tab w:val="left" w:pos="6762"/>
        </w:tabs>
        <w:jc w:val="both"/>
        <w:rPr>
          <w:rFonts w:ascii="Times New Roman" w:hAnsi="Times New Roman" w:eastAsia="Times New Roman"/>
          <w:color w:val="121212"/>
          <w:sz w:val="24"/>
          <w:szCs w:val="24"/>
        </w:rPr>
      </w:pPr>
    </w:p>
    <w:p w14:paraId="19ECC08A">
      <w:pPr>
        <w:tabs>
          <w:tab w:val="left" w:pos="6762"/>
        </w:tabs>
        <w:ind w:left="0"/>
        <w:jc w:val="both"/>
        <w:rPr>
          <w:rFonts w:ascii="Times New Roman" w:hAnsi="Times New Roman" w:eastAsia="Times New Roman"/>
          <w:b/>
          <w:bCs/>
          <w:i/>
          <w:iCs/>
          <w:color w:val="121212"/>
          <w:sz w:val="24"/>
          <w:szCs w:val="24"/>
        </w:rPr>
      </w:pPr>
      <w:r>
        <w:rPr>
          <w:rFonts w:ascii="Times New Roman" w:hAnsi="Times New Roman" w:eastAsia="Times New Roman"/>
          <w:b/>
          <w:bCs/>
          <w:color w:val="121212"/>
          <w:sz w:val="24"/>
          <w:szCs w:val="24"/>
        </w:rPr>
        <w:t xml:space="preserve">2.1.2.3 Manfaat </w:t>
      </w:r>
      <w:r>
        <w:rPr>
          <w:rFonts w:ascii="Times New Roman" w:hAnsi="Times New Roman" w:eastAsia="Times New Roman"/>
          <w:b/>
          <w:bCs/>
          <w:i/>
          <w:iCs/>
          <w:color w:val="121212"/>
          <w:sz w:val="24"/>
          <w:szCs w:val="24"/>
        </w:rPr>
        <w:t>Powtoon</w:t>
      </w:r>
    </w:p>
    <w:p w14:paraId="0519DB48">
      <w:pPr>
        <w:ind w:left="0" w:firstLine="72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Manfaat media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dalam pembelajaran diantaranya penggunaan aplikasi ini mudah dan tidak memerlukan langkah-langkah yang rumit. </w:t>
      </w:r>
      <w:r>
        <w:rPr>
          <w:rFonts w:ascii="Times New Roman" w:hAnsi="Times New Roman" w:eastAsia="Times New Roman"/>
          <w:i/>
          <w:iCs/>
          <w:color w:val="121212"/>
          <w:sz w:val="24"/>
          <w:szCs w:val="24"/>
        </w:rPr>
        <w:t xml:space="preserve">Powtoon </w:t>
      </w:r>
      <w:r>
        <w:rPr>
          <w:rFonts w:ascii="Times New Roman" w:hAnsi="Times New Roman" w:eastAsia="Times New Roman"/>
          <w:color w:val="121212"/>
          <w:sz w:val="24"/>
          <w:szCs w:val="24"/>
        </w:rPr>
        <w:t xml:space="preserve">dirancang sesederhana mungkin tanpa meninggalkan kualitas bagi para penggunanya. Penyajian dalam media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ini yang berupa media audio visual bisa disesuaikan dengan kebutuhan penggunanya, dimanapun dan kapanpun.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menyajikan materi yang interaktif, serta video yang ditampilkan tidak memakan durasi yang lama, sehinggah siswa tidak jenuh terhadap pembelajaran.</w:t>
      </w:r>
    </w:p>
    <w:p w14:paraId="2A8236DD">
      <w:pPr>
        <w:ind w:left="0" w:firstLine="720"/>
        <w:jc w:val="both"/>
        <w:rPr>
          <w:rFonts w:ascii="Times New Roman" w:hAnsi="Times New Roman" w:eastAsia="Times New Roman"/>
          <w:sz w:val="24"/>
          <w:szCs w:val="24"/>
        </w:rPr>
      </w:pPr>
      <w:r>
        <w:rPr>
          <w:rFonts w:ascii="Times New Roman" w:hAnsi="Times New Roman" w:eastAsia="Times New Roman"/>
          <w:sz w:val="24"/>
          <w:szCs w:val="24"/>
        </w:rPr>
        <w:t>Menurut (Deliviana, 2017) Manfaat dari media pembelajaran Powtoon yaitu:1) mengoptimalkan pembelajaran;2) meningkatkan skor akademik;3) meningkatkan keterampilan guru dalam menggunakan teknologi; 4) meningkatkan motivasi belajar.</w:t>
      </w:r>
    </w:p>
    <w:p w14:paraId="48BA88E8">
      <w:pPr>
        <w:ind w:left="0" w:firstLine="72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Berdasarkan pendapat diatas dapat disimpulkan, manfaat pemakaian media pembelajaran </w:t>
      </w:r>
      <w:r>
        <w:rPr>
          <w:rFonts w:ascii="Times New Roman" w:hAnsi="Times New Roman" w:eastAsia="Times New Roman"/>
          <w:i/>
          <w:iCs/>
          <w:color w:val="121212"/>
          <w:sz w:val="24"/>
          <w:szCs w:val="24"/>
        </w:rPr>
        <w:t xml:space="preserve">powtoon </w:t>
      </w:r>
      <w:r>
        <w:rPr>
          <w:rFonts w:ascii="Times New Roman" w:hAnsi="Times New Roman" w:eastAsia="Times New Roman"/>
          <w:color w:val="121212"/>
          <w:sz w:val="24"/>
          <w:szCs w:val="24"/>
        </w:rPr>
        <w:t xml:space="preserve">Meskipun demikian, aplikasi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juga memiliki keterbatasan seperti pembelajaran bergantung pada ketersediaan dukungan sarana teknologi (gadget, computer, teknologi dan internet) serta durasi yang singkat sehinggah penyampaian materi menjadi terbatas. </w:t>
      </w:r>
    </w:p>
    <w:p w14:paraId="51F835B9">
      <w:pPr>
        <w:tabs>
          <w:tab w:val="left" w:pos="6762"/>
        </w:tabs>
        <w:ind w:left="0"/>
        <w:jc w:val="both"/>
        <w:rPr>
          <w:rFonts w:ascii="Times New Roman" w:hAnsi="Times New Roman" w:eastAsia="Times New Roman"/>
          <w:b/>
          <w:bCs/>
          <w:i/>
          <w:iCs/>
          <w:color w:val="121212"/>
          <w:sz w:val="24"/>
          <w:szCs w:val="24"/>
        </w:rPr>
      </w:pPr>
      <w:r>
        <w:rPr>
          <w:rFonts w:ascii="Times New Roman" w:hAnsi="Times New Roman" w:eastAsia="Times New Roman"/>
          <w:b/>
          <w:bCs/>
          <w:color w:val="121212"/>
          <w:sz w:val="24"/>
          <w:szCs w:val="24"/>
        </w:rPr>
        <w:t xml:space="preserve">2.1.2.4 Langkah-Langkah Menggunakan </w:t>
      </w:r>
      <w:r>
        <w:rPr>
          <w:rFonts w:ascii="Times New Roman" w:hAnsi="Times New Roman" w:eastAsia="Times New Roman"/>
          <w:b/>
          <w:bCs/>
          <w:i/>
          <w:iCs/>
          <w:color w:val="121212"/>
          <w:sz w:val="24"/>
          <w:szCs w:val="24"/>
        </w:rPr>
        <w:t>Powtoon</w:t>
      </w:r>
    </w:p>
    <w:p w14:paraId="4BA5267D">
      <w:pPr>
        <w:pStyle w:val="10"/>
        <w:spacing w:line="480" w:lineRule="auto"/>
        <w:ind w:firstLine="720"/>
        <w:rPr>
          <w:sz w:val="24"/>
          <w:szCs w:val="24"/>
        </w:rPr>
      </w:pPr>
      <w:r>
        <w:rPr>
          <w:sz w:val="24"/>
          <w:szCs w:val="24"/>
          <w:lang w:val="en-US"/>
        </w:rPr>
        <w:t>A</w:t>
      </w:r>
      <w:r>
        <w:rPr>
          <w:sz w:val="24"/>
          <w:szCs w:val="24"/>
        </w:rPr>
        <w:t>dapun</w:t>
      </w:r>
      <w:r>
        <w:rPr>
          <w:spacing w:val="1"/>
          <w:sz w:val="24"/>
          <w:szCs w:val="24"/>
        </w:rPr>
        <w:t xml:space="preserve"> </w:t>
      </w:r>
      <w:r>
        <w:rPr>
          <w:sz w:val="24"/>
          <w:szCs w:val="24"/>
        </w:rPr>
        <w:t>langkah-langka</w:t>
      </w:r>
      <w:r>
        <w:rPr>
          <w:sz w:val="24"/>
          <w:szCs w:val="24"/>
          <w:lang w:val="en-US"/>
        </w:rPr>
        <w:t xml:space="preserve">h menurut </w:t>
      </w:r>
      <w:r>
        <w:rPr>
          <w:sz w:val="24"/>
          <w:szCs w:val="24"/>
          <w:lang w:val="en-US"/>
        </w:rPr>
        <w:fldChar w:fldCharType="begin" w:fldLock="1"/>
      </w:r>
      <w:r>
        <w:rPr>
          <w:sz w:val="24"/>
          <w:szCs w:val="24"/>
          <w:lang w:val="en-US"/>
        </w:rPr>
        <w:instrText xml:space="preserve">ADDIN CSL_CITATION {"citationItems":[{"id":"ITEM-1","itemData":{"author":[{"dropping-particle":"","family":"Anggita","given":"Zulfah","non-dropping-particle":"","parse-names":false,"suffix":""}],"container-title":"Jurnal Bahasa, Sastra &amp; Pengajaran","id":"ITEM-1","issue":"2","issued":{"date-parts":[["2020"]]},"page":"44-52","title":"PENGGUNAAN POWTOON SEBAGAI SOLUSI MEDIA PEMBELAJARAN DI MASA PANDEMI COVID-19","type":"article-journal","volume":"7"},"uris":["http://www.mendeley.com/documents/?uuid=1db31e49-bab5-4933-92c7-51f601c9599f"]}],"mendeley":{"formattedCitation":"(Anggita, 2020)","plainTextFormattedCitation":"(Anggita, 2020)","previouslyFormattedCitation":"(Anggita, 2020)"},"properties":{"noteIndex":0},"schema":"https://github.com/citation-style-language/schema/raw/master/csl-citation.json"}</w:instrText>
      </w:r>
      <w:r>
        <w:rPr>
          <w:sz w:val="24"/>
          <w:szCs w:val="24"/>
          <w:lang w:val="en-US"/>
        </w:rPr>
        <w:fldChar w:fldCharType="separate"/>
      </w:r>
      <w:r>
        <w:rPr>
          <w:sz w:val="24"/>
          <w:szCs w:val="24"/>
          <w:lang w:val="en-US"/>
        </w:rPr>
        <w:t>(Anggita, 2020)</w:t>
      </w:r>
      <w:r>
        <w:rPr>
          <w:sz w:val="24"/>
          <w:szCs w:val="24"/>
          <w:lang w:val="en-US"/>
        </w:rPr>
        <w:fldChar w:fldCharType="end"/>
      </w:r>
      <w:r>
        <w:rPr>
          <w:spacing w:val="1"/>
          <w:sz w:val="24"/>
          <w:szCs w:val="24"/>
        </w:rPr>
        <w:t xml:space="preserve"> </w:t>
      </w:r>
      <w:r>
        <w:rPr>
          <w:sz w:val="24"/>
          <w:szCs w:val="24"/>
        </w:rPr>
        <w:t>dalam</w:t>
      </w:r>
      <w:r>
        <w:rPr>
          <w:spacing w:val="1"/>
          <w:sz w:val="24"/>
          <w:szCs w:val="24"/>
        </w:rPr>
        <w:t xml:space="preserve"> </w:t>
      </w:r>
      <w:r>
        <w:rPr>
          <w:sz w:val="24"/>
          <w:szCs w:val="24"/>
        </w:rPr>
        <w:t xml:space="preserve">menggunakan aplikasi </w:t>
      </w:r>
      <w:r>
        <w:rPr>
          <w:i/>
          <w:sz w:val="24"/>
          <w:szCs w:val="24"/>
          <w:lang w:val="en-US"/>
        </w:rPr>
        <w:t>p</w:t>
      </w:r>
      <w:r>
        <w:rPr>
          <w:i/>
          <w:sz w:val="24"/>
          <w:szCs w:val="24"/>
        </w:rPr>
        <w:t>owtoon</w:t>
      </w:r>
      <w:r>
        <w:rPr>
          <w:sz w:val="24"/>
          <w:szCs w:val="24"/>
        </w:rPr>
        <w:t>, yaitu sebagai</w:t>
      </w:r>
      <w:r>
        <w:rPr>
          <w:spacing w:val="1"/>
          <w:sz w:val="24"/>
          <w:szCs w:val="24"/>
        </w:rPr>
        <w:t xml:space="preserve"> </w:t>
      </w:r>
      <w:r>
        <w:rPr>
          <w:sz w:val="24"/>
          <w:szCs w:val="24"/>
        </w:rPr>
        <w:t>berikut:</w:t>
      </w:r>
    </w:p>
    <w:p w14:paraId="35265F10">
      <w:pPr>
        <w:pStyle w:val="25"/>
        <w:widowControl w:val="0"/>
        <w:numPr>
          <w:ilvl w:val="0"/>
          <w:numId w:val="10"/>
        </w:numPr>
        <w:tabs>
          <w:tab w:val="left" w:pos="284"/>
        </w:tabs>
        <w:autoSpaceDE w:val="0"/>
        <w:autoSpaceDN w:val="0"/>
        <w:ind w:hanging="384"/>
        <w:contextualSpacing w:val="0"/>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sz w:val="24"/>
          <w:szCs w:val="24"/>
        </w:rPr>
        <w:t xml:space="preserve">Masuk ke Google, kemudian ketik </w:t>
      </w:r>
      <w:r>
        <w:rPr>
          <w:rFonts w:ascii="Times New Roman" w:hAnsi="Times New Roman" w:eastAsia="Times New Roman"/>
          <w:i/>
          <w:sz w:val="24"/>
          <w:szCs w:val="24"/>
        </w:rPr>
        <w:t xml:space="preserve">powtoon </w:t>
      </w:r>
      <w:r>
        <w:rPr>
          <w:rFonts w:ascii="Times New Roman" w:hAnsi="Times New Roman" w:eastAsia="Times New Roman"/>
          <w:i/>
          <w:spacing w:val="-52"/>
          <w:sz w:val="24"/>
          <w:szCs w:val="24"/>
        </w:rPr>
        <w:t xml:space="preserve"> </w:t>
      </w:r>
      <w:r>
        <w:rPr>
          <w:rFonts w:ascii="Times New Roman" w:hAnsi="Times New Roman" w:eastAsia="Times New Roman"/>
          <w:sz w:val="24"/>
          <w:szCs w:val="24"/>
        </w:rPr>
        <w:t>di</w:t>
      </w:r>
      <w:r>
        <w:rPr>
          <w:rFonts w:ascii="Times New Roman" w:hAnsi="Times New Roman" w:eastAsia="Times New Roman"/>
          <w:spacing w:val="1"/>
          <w:sz w:val="24"/>
          <w:szCs w:val="24"/>
        </w:rPr>
        <w:t xml:space="preserve"> </w:t>
      </w:r>
      <w:r>
        <w:rPr>
          <w:rFonts w:ascii="Times New Roman" w:hAnsi="Times New Roman" w:eastAsia="Times New Roman"/>
          <w:sz w:val="24"/>
          <w:szCs w:val="24"/>
        </w:rPr>
        <w:t>kolom</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search</w:t>
      </w:r>
      <w:r>
        <w:rPr>
          <w:rFonts w:ascii="Times New Roman" w:hAnsi="Times New Roman" w:eastAsia="Times New Roman"/>
          <w:sz w:val="24"/>
          <w:szCs w:val="24"/>
        </w:rPr>
        <w:t>,</w:t>
      </w:r>
      <w:r>
        <w:rPr>
          <w:rFonts w:ascii="Times New Roman" w:hAnsi="Times New Roman" w:eastAsia="Times New Roman"/>
          <w:spacing w:val="1"/>
          <w:sz w:val="24"/>
          <w:szCs w:val="24"/>
        </w:rPr>
        <w:t xml:space="preserve"> </w:t>
      </w:r>
      <w:r>
        <w:rPr>
          <w:rFonts w:ascii="Times New Roman" w:hAnsi="Times New Roman" w:eastAsia="Times New Roman"/>
          <w:sz w:val="24"/>
          <w:szCs w:val="24"/>
        </w:rPr>
        <w:t>lalu</w:t>
      </w:r>
      <w:r>
        <w:rPr>
          <w:rFonts w:ascii="Times New Roman" w:hAnsi="Times New Roman" w:eastAsia="Times New Roman"/>
          <w:spacing w:val="1"/>
          <w:sz w:val="24"/>
          <w:szCs w:val="24"/>
        </w:rPr>
        <w:t xml:space="preserve"> </w:t>
      </w:r>
      <w:r>
        <w:rPr>
          <w:rFonts w:ascii="Times New Roman" w:hAnsi="Times New Roman" w:eastAsia="Times New Roman"/>
          <w:sz w:val="24"/>
          <w:szCs w:val="24"/>
        </w:rPr>
        <w:t>pilih</w:t>
      </w:r>
      <w:r>
        <w:rPr>
          <w:rFonts w:ascii="Times New Roman" w:hAnsi="Times New Roman" w:eastAsia="Times New Roman"/>
          <w:spacing w:val="1"/>
          <w:sz w:val="24"/>
          <w:szCs w:val="24"/>
        </w:rPr>
        <w:t xml:space="preserve"> </w:t>
      </w:r>
      <w:r>
        <w:rPr>
          <w:rFonts w:ascii="Times New Roman" w:hAnsi="Times New Roman" w:eastAsia="Times New Roman"/>
          <w:sz w:val="24"/>
          <w:szCs w:val="24"/>
        </w:rPr>
        <w:t>yang</w:t>
      </w:r>
      <w:r>
        <w:rPr>
          <w:rFonts w:ascii="Times New Roman" w:hAnsi="Times New Roman" w:eastAsia="Times New Roman"/>
          <w:color w:val="0000FF"/>
          <w:spacing w:val="1"/>
          <w:sz w:val="24"/>
          <w:szCs w:val="24"/>
        </w:rPr>
        <w:t xml:space="preserve"> </w:t>
      </w:r>
      <w:r>
        <w:fldChar w:fldCharType="begin"/>
      </w:r>
      <w:r>
        <w:instrText xml:space="preserve"> HYPERLINK "http://www.powtoon.com/" \h </w:instrText>
      </w:r>
      <w:r>
        <w:fldChar w:fldCharType="separate"/>
      </w:r>
      <w:r>
        <w:rPr>
          <w:rFonts w:ascii="Times New Roman" w:hAnsi="Times New Roman" w:eastAsia="Times New Roman"/>
          <w:color w:val="000000" w:themeColor="text1"/>
          <w:sz w:val="24"/>
          <w:szCs w:val="24"/>
          <w:u w:color="0000FF"/>
          <w14:textFill>
            <w14:solidFill>
              <w14:schemeClr w14:val="tx1"/>
            </w14:solidFill>
          </w14:textFill>
        </w:rPr>
        <w:t>www.</w:t>
      </w:r>
      <w:r>
        <w:rPr>
          <w:rFonts w:ascii="Times New Roman" w:hAnsi="Times New Roman" w:eastAsia="Times New Roman"/>
          <w:i/>
          <w:color w:val="000000" w:themeColor="text1"/>
          <w:sz w:val="24"/>
          <w:szCs w:val="24"/>
          <w:u w:color="0000FF"/>
          <w14:textFill>
            <w14:solidFill>
              <w14:schemeClr w14:val="tx1"/>
            </w14:solidFill>
          </w14:textFill>
        </w:rPr>
        <w:t>Powtoon</w:t>
      </w:r>
      <w:r>
        <w:rPr>
          <w:rFonts w:ascii="Times New Roman" w:hAnsi="Times New Roman" w:eastAsia="Times New Roman"/>
          <w:color w:val="000000" w:themeColor="text1"/>
          <w:sz w:val="24"/>
          <w:szCs w:val="24"/>
          <w:u w:color="0000FF"/>
          <w14:textFill>
            <w14:solidFill>
              <w14:schemeClr w14:val="tx1"/>
            </w14:solidFill>
          </w14:textFill>
        </w:rPr>
        <w:t>.com</w:t>
      </w:r>
      <w:r>
        <w:rPr>
          <w:rFonts w:ascii="Times New Roman" w:hAnsi="Times New Roman" w:eastAsia="Times New Roman"/>
          <w:color w:val="000000" w:themeColor="text1"/>
          <w:sz w:val="24"/>
          <w:szCs w:val="24"/>
          <w:u w:color="0000FF"/>
          <w14:textFill>
            <w14:solidFill>
              <w14:schemeClr w14:val="tx1"/>
            </w14:solidFill>
          </w14:textFill>
        </w:rPr>
        <w:fldChar w:fldCharType="end"/>
      </w:r>
      <w:r>
        <w:rPr>
          <w:rFonts w:ascii="Times New Roman" w:hAnsi="Times New Roman" w:eastAsia="Times New Roman"/>
          <w:color w:val="000000" w:themeColor="text1"/>
          <w:sz w:val="24"/>
          <w:szCs w:val="24"/>
          <w:u w:color="0000FF"/>
          <w14:textFill>
            <w14:solidFill>
              <w14:schemeClr w14:val="tx1"/>
            </w14:solidFill>
          </w14:textFill>
        </w:rPr>
        <w:t>.</w:t>
      </w:r>
    </w:p>
    <w:p w14:paraId="0049ED89">
      <w:pPr>
        <w:pStyle w:val="25"/>
        <w:widowControl w:val="0"/>
        <w:numPr>
          <w:ilvl w:val="0"/>
          <w:numId w:val="10"/>
        </w:numPr>
        <w:tabs>
          <w:tab w:val="left" w:pos="284"/>
        </w:tabs>
        <w:autoSpaceDE w:val="0"/>
        <w:autoSpaceDN w:val="0"/>
        <w:ind w:hanging="384"/>
        <w:contextualSpacing w:val="0"/>
        <w:jc w:val="both"/>
        <w:rPr>
          <w:rFonts w:ascii="Times New Roman" w:hAnsi="Times New Roman" w:eastAsia="Times New Roman"/>
          <w:sz w:val="24"/>
          <w:szCs w:val="24"/>
        </w:rPr>
      </w:pPr>
      <w:r>
        <w:rPr>
          <w:rFonts w:ascii="Times New Roman" w:hAnsi="Times New Roman" w:eastAsia="Times New Roman"/>
          <w:sz w:val="24"/>
          <w:szCs w:val="24"/>
        </w:rPr>
        <w:t>Setelah</w:t>
      </w:r>
      <w:r>
        <w:rPr>
          <w:rFonts w:ascii="Times New Roman" w:hAnsi="Times New Roman" w:eastAsia="Times New Roman"/>
          <w:spacing w:val="43"/>
          <w:sz w:val="24"/>
          <w:szCs w:val="24"/>
        </w:rPr>
        <w:t xml:space="preserve"> </w:t>
      </w:r>
      <w:r>
        <w:rPr>
          <w:rFonts w:ascii="Times New Roman" w:hAnsi="Times New Roman" w:eastAsia="Times New Roman"/>
          <w:sz w:val="24"/>
          <w:szCs w:val="24"/>
        </w:rPr>
        <w:t>muncul</w:t>
      </w:r>
      <w:r>
        <w:rPr>
          <w:rFonts w:ascii="Times New Roman" w:hAnsi="Times New Roman" w:eastAsia="Times New Roman"/>
          <w:spacing w:val="94"/>
          <w:sz w:val="24"/>
          <w:szCs w:val="24"/>
        </w:rPr>
        <w:t xml:space="preserve"> </w:t>
      </w:r>
      <w:r>
        <w:rPr>
          <w:rFonts w:ascii="Times New Roman" w:hAnsi="Times New Roman" w:eastAsia="Times New Roman"/>
          <w:sz w:val="24"/>
          <w:szCs w:val="24"/>
        </w:rPr>
        <w:t>halaman</w:t>
      </w:r>
      <w:r>
        <w:rPr>
          <w:rFonts w:ascii="Times New Roman" w:hAnsi="Times New Roman" w:eastAsia="Times New Roman"/>
          <w:spacing w:val="98"/>
          <w:sz w:val="24"/>
          <w:szCs w:val="24"/>
        </w:rPr>
        <w:t xml:space="preserve"> </w:t>
      </w:r>
      <w:r>
        <w:rPr>
          <w:rFonts w:ascii="Times New Roman" w:hAnsi="Times New Roman" w:eastAsia="Times New Roman"/>
          <w:sz w:val="24"/>
          <w:szCs w:val="24"/>
        </w:rPr>
        <w:t>awal</w:t>
      </w:r>
      <w:r>
        <w:rPr>
          <w:rFonts w:ascii="Times New Roman" w:hAnsi="Times New Roman" w:eastAsia="Times New Roman"/>
          <w:spacing w:val="100"/>
          <w:sz w:val="24"/>
          <w:szCs w:val="24"/>
        </w:rPr>
        <w:t xml:space="preserve"> </w:t>
      </w:r>
      <w:r>
        <w:rPr>
          <w:rFonts w:ascii="Times New Roman" w:hAnsi="Times New Roman" w:eastAsia="Times New Roman"/>
          <w:i/>
          <w:sz w:val="24"/>
          <w:szCs w:val="24"/>
        </w:rPr>
        <w:t xml:space="preserve">powtoon </w:t>
      </w:r>
      <w:r>
        <w:rPr>
          <w:rFonts w:ascii="Times New Roman" w:hAnsi="Times New Roman" w:eastAsia="Times New Roman"/>
          <w:sz w:val="24"/>
          <w:szCs w:val="24"/>
        </w:rPr>
        <w:t>seperti</w:t>
      </w:r>
      <w:r>
        <w:rPr>
          <w:rFonts w:ascii="Times New Roman" w:hAnsi="Times New Roman" w:eastAsia="Times New Roman"/>
          <w:spacing w:val="-3"/>
          <w:sz w:val="24"/>
          <w:szCs w:val="24"/>
        </w:rPr>
        <w:t xml:space="preserve"> </w:t>
      </w:r>
      <w:r>
        <w:rPr>
          <w:rFonts w:ascii="Times New Roman" w:hAnsi="Times New Roman" w:eastAsia="Times New Roman"/>
          <w:sz w:val="24"/>
          <w:szCs w:val="24"/>
        </w:rPr>
        <w:t>gambar</w:t>
      </w:r>
      <w:r>
        <w:rPr>
          <w:rFonts w:ascii="Times New Roman" w:hAnsi="Times New Roman" w:eastAsia="Times New Roman"/>
          <w:spacing w:val="-3"/>
          <w:sz w:val="24"/>
          <w:szCs w:val="24"/>
        </w:rPr>
        <w:t xml:space="preserve"> </w:t>
      </w:r>
      <w:r>
        <w:rPr>
          <w:rFonts w:ascii="Times New Roman" w:hAnsi="Times New Roman" w:eastAsia="Times New Roman"/>
          <w:sz w:val="24"/>
          <w:szCs w:val="24"/>
        </w:rPr>
        <w:t>di</w:t>
      </w:r>
      <w:r>
        <w:rPr>
          <w:rFonts w:ascii="Times New Roman" w:hAnsi="Times New Roman" w:eastAsia="Times New Roman"/>
          <w:spacing w:val="-3"/>
          <w:sz w:val="24"/>
          <w:szCs w:val="24"/>
        </w:rPr>
        <w:t xml:space="preserve"> </w:t>
      </w:r>
      <w:r>
        <w:rPr>
          <w:rFonts w:ascii="Times New Roman" w:hAnsi="Times New Roman" w:eastAsia="Times New Roman"/>
          <w:sz w:val="24"/>
          <w:szCs w:val="24"/>
        </w:rPr>
        <w:t>bawah ini</w:t>
      </w:r>
    </w:p>
    <w:p w14:paraId="5B440055">
      <w:pPr>
        <w:pStyle w:val="25"/>
        <w:widowControl w:val="0"/>
        <w:tabs>
          <w:tab w:val="left" w:pos="385"/>
        </w:tabs>
        <w:autoSpaceDE w:val="0"/>
        <w:autoSpaceDN w:val="0"/>
        <w:spacing w:line="240" w:lineRule="auto"/>
        <w:ind w:left="99"/>
        <w:contextualSpacing w:val="0"/>
        <w:jc w:val="center"/>
        <w:rPr>
          <w:rFonts w:ascii="Times New Roman" w:hAnsi="Times New Roman" w:eastAsia="Times New Roman"/>
          <w:iCs/>
          <w:sz w:val="24"/>
          <w:szCs w:val="24"/>
        </w:rPr>
      </w:pPr>
      <w:r>
        <w:rPr>
          <w:rFonts w:ascii="Times New Roman" w:hAnsi="Times New Roman" w:eastAsia="Times New Roman"/>
          <w:b/>
          <w:bCs/>
          <w:color w:val="121212"/>
          <w:sz w:val="24"/>
          <w:szCs w:val="24"/>
        </w:rPr>
        <w:drawing>
          <wp:anchor distT="0" distB="0" distL="114300" distR="114300" simplePos="0" relativeHeight="251676672" behindDoc="0" locked="0" layoutInCell="1" allowOverlap="1">
            <wp:simplePos x="0" y="0"/>
            <wp:positionH relativeFrom="column">
              <wp:posOffset>1280795</wp:posOffset>
            </wp:positionH>
            <wp:positionV relativeFrom="paragraph">
              <wp:posOffset>-351790</wp:posOffset>
            </wp:positionV>
            <wp:extent cx="2781300" cy="1589405"/>
            <wp:effectExtent l="0" t="0" r="0" b="0"/>
            <wp:wrapNone/>
            <wp:docPr id="2091438193" name="Picture 2091438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438193" name="Picture 209143819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781300" cy="1589405"/>
                    </a:xfrm>
                    <a:prstGeom prst="rect">
                      <a:avLst/>
                    </a:prstGeom>
                  </pic:spPr>
                </pic:pic>
              </a:graphicData>
            </a:graphic>
          </wp:anchor>
        </w:drawing>
      </w:r>
    </w:p>
    <w:p w14:paraId="18625E9A">
      <w:pPr>
        <w:spacing w:line="240" w:lineRule="auto"/>
        <w:rPr>
          <w:rFonts w:ascii="Times New Roman" w:hAnsi="Times New Roman" w:eastAsia="Times New Roman"/>
          <w:b/>
          <w:sz w:val="24"/>
          <w:szCs w:val="24"/>
        </w:rPr>
      </w:pPr>
    </w:p>
    <w:p w14:paraId="7922EBFF">
      <w:pPr>
        <w:spacing w:line="240" w:lineRule="auto"/>
        <w:rPr>
          <w:rFonts w:ascii="Times New Roman" w:hAnsi="Times New Roman" w:eastAsia="Times New Roman"/>
          <w:b/>
          <w:sz w:val="24"/>
          <w:szCs w:val="24"/>
        </w:rPr>
      </w:pPr>
    </w:p>
    <w:p w14:paraId="6E9764BB">
      <w:pPr>
        <w:spacing w:line="240" w:lineRule="auto"/>
        <w:rPr>
          <w:rFonts w:ascii="Times New Roman" w:hAnsi="Times New Roman" w:eastAsia="Times New Roman"/>
          <w:b/>
          <w:sz w:val="24"/>
          <w:szCs w:val="24"/>
        </w:rPr>
      </w:pPr>
    </w:p>
    <w:p w14:paraId="677B2C4F">
      <w:pPr>
        <w:spacing w:line="240" w:lineRule="auto"/>
        <w:rPr>
          <w:rFonts w:ascii="Times New Roman" w:hAnsi="Times New Roman" w:eastAsia="Times New Roman"/>
          <w:b/>
          <w:sz w:val="24"/>
          <w:szCs w:val="24"/>
        </w:rPr>
      </w:pPr>
    </w:p>
    <w:p w14:paraId="3FDD9127">
      <w:pPr>
        <w:spacing w:line="240" w:lineRule="auto"/>
        <w:rPr>
          <w:rFonts w:ascii="Times New Roman" w:hAnsi="Times New Roman" w:eastAsia="Times New Roman"/>
          <w:b/>
          <w:sz w:val="24"/>
          <w:szCs w:val="24"/>
        </w:rPr>
      </w:pPr>
    </w:p>
    <w:p w14:paraId="7BA797D0">
      <w:pPr>
        <w:spacing w:line="240" w:lineRule="auto"/>
        <w:rPr>
          <w:rFonts w:ascii="Times New Roman" w:hAnsi="Times New Roman" w:eastAsia="Times New Roman"/>
          <w:b/>
          <w:sz w:val="24"/>
          <w:szCs w:val="24"/>
        </w:rPr>
      </w:pPr>
    </w:p>
    <w:p w14:paraId="080908F0">
      <w:pPr>
        <w:spacing w:line="240" w:lineRule="auto"/>
        <w:ind w:left="0"/>
        <w:rPr>
          <w:rFonts w:ascii="Times New Roman" w:hAnsi="Times New Roman" w:eastAsia="Times New Roman"/>
          <w:b/>
          <w:sz w:val="24"/>
          <w:szCs w:val="24"/>
        </w:rPr>
      </w:pPr>
    </w:p>
    <w:p w14:paraId="01B6127D">
      <w:pPr>
        <w:spacing w:line="240" w:lineRule="auto"/>
        <w:jc w:val="center"/>
        <w:rPr>
          <w:rFonts w:ascii="Times New Roman" w:hAnsi="Times New Roman"/>
          <w:sz w:val="24"/>
          <w:szCs w:val="24"/>
        </w:rPr>
      </w:pPr>
      <w:r>
        <w:rPr>
          <w:rFonts w:ascii="Times New Roman" w:hAnsi="Times New Roman" w:eastAsia="Times New Roman"/>
          <w:b/>
          <w:sz w:val="24"/>
          <w:szCs w:val="24"/>
        </w:rPr>
        <w:t>Gambar 2.2</w:t>
      </w:r>
      <w:r>
        <w:rPr>
          <w:rFonts w:ascii="Times New Roman" w:hAnsi="Times New Roman" w:eastAsia="Times New Roman"/>
          <w:sz w:val="24"/>
          <w:szCs w:val="24"/>
        </w:rPr>
        <w:t>:</w:t>
      </w:r>
      <w:r>
        <w:rPr>
          <w:rFonts w:ascii="Times New Roman" w:hAnsi="Times New Roman" w:eastAsia="Times New Roman"/>
          <w:spacing w:val="-3"/>
          <w:sz w:val="24"/>
          <w:szCs w:val="24"/>
        </w:rPr>
        <w:t xml:space="preserve"> </w:t>
      </w:r>
      <w:r>
        <w:rPr>
          <w:rFonts w:ascii="Times New Roman" w:hAnsi="Times New Roman" w:eastAsia="Times New Roman"/>
          <w:sz w:val="24"/>
          <w:szCs w:val="24"/>
        </w:rPr>
        <w:t>Halaman</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sign</w:t>
      </w:r>
      <w:r>
        <w:rPr>
          <w:rFonts w:ascii="Times New Roman" w:hAnsi="Times New Roman" w:eastAsia="Times New Roman"/>
          <w:i/>
          <w:spacing w:val="1"/>
          <w:sz w:val="24"/>
          <w:szCs w:val="24"/>
        </w:rPr>
        <w:t xml:space="preserve"> </w:t>
      </w:r>
      <w:r>
        <w:rPr>
          <w:rFonts w:ascii="Times New Roman" w:hAnsi="Times New Roman" w:eastAsia="Times New Roman"/>
          <w:i/>
          <w:sz w:val="24"/>
          <w:szCs w:val="24"/>
        </w:rPr>
        <w:t xml:space="preserve">up </w:t>
      </w:r>
      <w:r>
        <w:rPr>
          <w:rFonts w:ascii="Times New Roman" w:hAnsi="Times New Roman"/>
          <w:sz w:val="24"/>
          <w:szCs w:val="24"/>
        </w:rPr>
        <w:t>Dengan</w:t>
      </w:r>
      <w:r>
        <w:rPr>
          <w:rFonts w:ascii="Times New Roman" w:hAnsi="Times New Roman"/>
          <w:spacing w:val="1"/>
          <w:sz w:val="24"/>
          <w:szCs w:val="24"/>
        </w:rPr>
        <w:t xml:space="preserve"> </w:t>
      </w:r>
      <w:r>
        <w:rPr>
          <w:rFonts w:ascii="Times New Roman" w:hAnsi="Times New Roman"/>
          <w:sz w:val="24"/>
          <w:szCs w:val="24"/>
        </w:rPr>
        <w:t>mengklik</w:t>
      </w:r>
      <w:r>
        <w:rPr>
          <w:rFonts w:ascii="Times New Roman" w:hAnsi="Times New Roman"/>
          <w:spacing w:val="1"/>
          <w:sz w:val="24"/>
          <w:szCs w:val="24"/>
        </w:rPr>
        <w:t xml:space="preserve"> </w:t>
      </w:r>
      <w:r>
        <w:rPr>
          <w:rFonts w:ascii="Times New Roman" w:hAnsi="Times New Roman"/>
          <w:i/>
          <w:sz w:val="24"/>
          <w:szCs w:val="24"/>
        </w:rPr>
        <w:t>sign</w:t>
      </w:r>
      <w:r>
        <w:rPr>
          <w:rFonts w:ascii="Times New Roman" w:hAnsi="Times New Roman"/>
          <w:i/>
          <w:spacing w:val="1"/>
          <w:sz w:val="24"/>
          <w:szCs w:val="24"/>
        </w:rPr>
        <w:t xml:space="preserve"> </w:t>
      </w:r>
      <w:r>
        <w:rPr>
          <w:rFonts w:ascii="Times New Roman" w:hAnsi="Times New Roman"/>
          <w:i/>
          <w:sz w:val="24"/>
          <w:szCs w:val="24"/>
        </w:rPr>
        <w:t>up</w:t>
      </w:r>
      <w:r>
        <w:rPr>
          <w:rFonts w:ascii="Times New Roman" w:hAnsi="Times New Roman"/>
          <w:i/>
          <w:spacing w:val="1"/>
          <w:sz w:val="24"/>
          <w:szCs w:val="24"/>
        </w:rPr>
        <w:t xml:space="preserve"> </w:t>
      </w:r>
      <w:r>
        <w:rPr>
          <w:rFonts w:ascii="Times New Roman" w:hAnsi="Times New Roman"/>
          <w:sz w:val="24"/>
          <w:szCs w:val="24"/>
        </w:rPr>
        <w:t>apabila</w:t>
      </w:r>
      <w:r>
        <w:rPr>
          <w:rFonts w:ascii="Times New Roman" w:hAnsi="Times New Roman"/>
          <w:spacing w:val="1"/>
          <w:sz w:val="24"/>
          <w:szCs w:val="24"/>
        </w:rPr>
        <w:t xml:space="preserve"> </w:t>
      </w:r>
      <w:r>
        <w:rPr>
          <w:rFonts w:ascii="Times New Roman" w:hAnsi="Times New Roman"/>
          <w:sz w:val="24"/>
          <w:szCs w:val="24"/>
        </w:rPr>
        <w:t>belum</w:t>
      </w:r>
      <w:r>
        <w:rPr>
          <w:rFonts w:ascii="Times New Roman" w:hAnsi="Times New Roman"/>
          <w:spacing w:val="-52"/>
          <w:sz w:val="24"/>
          <w:szCs w:val="24"/>
        </w:rPr>
        <w:t xml:space="preserve"> </w:t>
      </w:r>
      <w:r>
        <w:rPr>
          <w:rFonts w:ascii="Times New Roman" w:hAnsi="Times New Roman"/>
          <w:sz w:val="24"/>
          <w:szCs w:val="24"/>
        </w:rPr>
        <w:t>mempunyai</w:t>
      </w:r>
      <w:r>
        <w:rPr>
          <w:rFonts w:ascii="Times New Roman" w:hAnsi="Times New Roman"/>
          <w:spacing w:val="1"/>
          <w:sz w:val="24"/>
          <w:szCs w:val="24"/>
        </w:rPr>
        <w:t xml:space="preserve"> </w:t>
      </w:r>
      <w:r>
        <w:rPr>
          <w:rFonts w:ascii="Times New Roman" w:hAnsi="Times New Roman"/>
          <w:sz w:val="24"/>
          <w:szCs w:val="24"/>
        </w:rPr>
        <w:t>akun,</w:t>
      </w:r>
      <w:r>
        <w:rPr>
          <w:rFonts w:ascii="Times New Roman" w:hAnsi="Times New Roman"/>
          <w:spacing w:val="1"/>
          <w:sz w:val="24"/>
          <w:szCs w:val="24"/>
        </w:rPr>
        <w:t xml:space="preserve"> </w:t>
      </w:r>
      <w:r>
        <w:rPr>
          <w:rFonts w:ascii="Times New Roman" w:hAnsi="Times New Roman"/>
          <w:sz w:val="24"/>
          <w:szCs w:val="24"/>
        </w:rPr>
        <w:t>sedangkan</w:t>
      </w:r>
      <w:r>
        <w:rPr>
          <w:rFonts w:ascii="Times New Roman" w:hAnsi="Times New Roman"/>
          <w:spacing w:val="1"/>
          <w:sz w:val="24"/>
          <w:szCs w:val="24"/>
        </w:rPr>
        <w:t xml:space="preserve"> </w:t>
      </w:r>
      <w:r>
        <w:rPr>
          <w:rFonts w:ascii="Times New Roman" w:hAnsi="Times New Roman"/>
          <w:sz w:val="24"/>
          <w:szCs w:val="24"/>
        </w:rPr>
        <w:t>yang</w:t>
      </w:r>
      <w:r>
        <w:rPr>
          <w:rFonts w:ascii="Times New Roman" w:hAnsi="Times New Roman"/>
          <w:spacing w:val="1"/>
          <w:sz w:val="24"/>
          <w:szCs w:val="24"/>
        </w:rPr>
        <w:t xml:space="preserve"> </w:t>
      </w:r>
      <w:r>
        <w:rPr>
          <w:rFonts w:ascii="Times New Roman" w:hAnsi="Times New Roman"/>
          <w:sz w:val="24"/>
          <w:szCs w:val="24"/>
        </w:rPr>
        <w:t xml:space="preserve">sudah </w:t>
      </w:r>
      <w:r>
        <w:rPr>
          <w:rFonts w:ascii="Times New Roman" w:hAnsi="Times New Roman"/>
          <w:spacing w:val="-52"/>
          <w:sz w:val="24"/>
          <w:szCs w:val="24"/>
        </w:rPr>
        <w:t xml:space="preserve"> </w:t>
      </w:r>
      <w:r>
        <w:rPr>
          <w:rFonts w:ascii="Times New Roman" w:hAnsi="Times New Roman"/>
          <w:sz w:val="24"/>
          <w:szCs w:val="24"/>
        </w:rPr>
        <w:t>mempunyai</w:t>
      </w:r>
      <w:r>
        <w:rPr>
          <w:rFonts w:ascii="Times New Roman" w:hAnsi="Times New Roman"/>
          <w:spacing w:val="-3"/>
          <w:sz w:val="24"/>
          <w:szCs w:val="24"/>
        </w:rPr>
        <w:t xml:space="preserve"> </w:t>
      </w:r>
      <w:r>
        <w:rPr>
          <w:rFonts w:ascii="Times New Roman" w:hAnsi="Times New Roman"/>
          <w:sz w:val="24"/>
          <w:szCs w:val="24"/>
        </w:rPr>
        <w:t>akun dapat</w:t>
      </w:r>
      <w:r>
        <w:rPr>
          <w:rFonts w:ascii="Times New Roman" w:hAnsi="Times New Roman"/>
          <w:spacing w:val="-3"/>
          <w:sz w:val="24"/>
          <w:szCs w:val="24"/>
        </w:rPr>
        <w:t xml:space="preserve"> </w:t>
      </w:r>
      <w:r>
        <w:rPr>
          <w:rFonts w:ascii="Times New Roman" w:hAnsi="Times New Roman"/>
          <w:sz w:val="24"/>
          <w:szCs w:val="24"/>
        </w:rPr>
        <w:t>mengklik</w:t>
      </w:r>
      <w:r>
        <w:rPr>
          <w:rFonts w:ascii="Times New Roman" w:hAnsi="Times New Roman"/>
          <w:spacing w:val="2"/>
          <w:sz w:val="24"/>
          <w:szCs w:val="24"/>
        </w:rPr>
        <w:t xml:space="preserve"> </w:t>
      </w:r>
      <w:r>
        <w:rPr>
          <w:rFonts w:ascii="Times New Roman" w:hAnsi="Times New Roman"/>
          <w:i/>
          <w:sz w:val="24"/>
          <w:szCs w:val="24"/>
        </w:rPr>
        <w:t>login</w:t>
      </w:r>
      <w:r>
        <w:rPr>
          <w:rFonts w:ascii="Times New Roman" w:hAnsi="Times New Roman"/>
          <w:sz w:val="24"/>
          <w:szCs w:val="24"/>
        </w:rPr>
        <w:t>.</w:t>
      </w:r>
    </w:p>
    <w:p w14:paraId="18C98883">
      <w:pPr>
        <w:spacing w:line="240" w:lineRule="auto"/>
        <w:jc w:val="center"/>
        <w:rPr>
          <w:rFonts w:ascii="Times New Roman" w:hAnsi="Times New Roman"/>
          <w:sz w:val="24"/>
          <w:szCs w:val="24"/>
        </w:rPr>
      </w:pPr>
    </w:p>
    <w:p w14:paraId="45C0FE3B">
      <w:pPr>
        <w:pStyle w:val="25"/>
        <w:widowControl w:val="0"/>
        <w:numPr>
          <w:ilvl w:val="0"/>
          <w:numId w:val="10"/>
        </w:numPr>
        <w:tabs>
          <w:tab w:val="left" w:pos="385"/>
        </w:tabs>
        <w:autoSpaceDE w:val="0"/>
        <w:autoSpaceDN w:val="0"/>
        <w:contextualSpacing w:val="0"/>
        <w:jc w:val="both"/>
        <w:rPr>
          <w:rFonts w:ascii="Times New Roman" w:hAnsi="Times New Roman" w:eastAsia="Times New Roman"/>
          <w:sz w:val="24"/>
          <w:szCs w:val="24"/>
        </w:rPr>
      </w:pPr>
      <w:r>
        <w:rPr>
          <w:rFonts w:ascii="Times New Roman" w:hAnsi="Times New Roman" w:eastAsia="Times New Roman"/>
          <w:spacing w:val="-1"/>
          <w:sz w:val="24"/>
          <w:szCs w:val="24"/>
        </w:rPr>
        <w:t>Setelah</w:t>
      </w:r>
      <w:r>
        <w:rPr>
          <w:rFonts w:ascii="Times New Roman" w:hAnsi="Times New Roman" w:eastAsia="Times New Roman"/>
          <w:spacing w:val="-10"/>
          <w:sz w:val="24"/>
          <w:szCs w:val="24"/>
        </w:rPr>
        <w:t xml:space="preserve"> </w:t>
      </w:r>
      <w:r>
        <w:rPr>
          <w:rFonts w:ascii="Times New Roman" w:hAnsi="Times New Roman" w:eastAsia="Times New Roman"/>
          <w:spacing w:val="-1"/>
          <w:sz w:val="24"/>
          <w:szCs w:val="24"/>
        </w:rPr>
        <w:t>berhasil</w:t>
      </w:r>
      <w:r>
        <w:rPr>
          <w:rFonts w:ascii="Times New Roman" w:hAnsi="Times New Roman" w:eastAsia="Times New Roman"/>
          <w:spacing w:val="-13"/>
          <w:sz w:val="24"/>
          <w:szCs w:val="24"/>
        </w:rPr>
        <w:t xml:space="preserve"> </w:t>
      </w:r>
      <w:r>
        <w:rPr>
          <w:rFonts w:ascii="Times New Roman" w:hAnsi="Times New Roman" w:eastAsia="Times New Roman"/>
          <w:sz w:val="24"/>
          <w:szCs w:val="24"/>
        </w:rPr>
        <w:t>masuk</w:t>
      </w:r>
      <w:r>
        <w:rPr>
          <w:rFonts w:ascii="Times New Roman" w:hAnsi="Times New Roman" w:eastAsia="Times New Roman"/>
          <w:spacing w:val="-9"/>
          <w:sz w:val="24"/>
          <w:szCs w:val="24"/>
        </w:rPr>
        <w:t xml:space="preserve"> </w:t>
      </w:r>
      <w:r>
        <w:rPr>
          <w:rFonts w:ascii="Times New Roman" w:hAnsi="Times New Roman" w:eastAsia="Times New Roman"/>
          <w:sz w:val="24"/>
          <w:szCs w:val="24"/>
        </w:rPr>
        <w:t>ke</w:t>
      </w:r>
      <w:r>
        <w:rPr>
          <w:rFonts w:ascii="Times New Roman" w:hAnsi="Times New Roman" w:eastAsia="Times New Roman"/>
          <w:spacing w:val="-13"/>
          <w:sz w:val="24"/>
          <w:szCs w:val="24"/>
        </w:rPr>
        <w:t xml:space="preserve"> </w:t>
      </w:r>
      <w:r>
        <w:rPr>
          <w:rFonts w:ascii="Times New Roman" w:hAnsi="Times New Roman" w:eastAsia="Times New Roman"/>
          <w:sz w:val="24"/>
          <w:szCs w:val="24"/>
        </w:rPr>
        <w:t>aplikasi</w:t>
      </w:r>
      <w:r>
        <w:rPr>
          <w:rFonts w:ascii="Times New Roman" w:hAnsi="Times New Roman" w:eastAsia="Times New Roman"/>
          <w:spacing w:val="-9"/>
          <w:sz w:val="24"/>
          <w:szCs w:val="24"/>
        </w:rPr>
        <w:t xml:space="preserve"> </w:t>
      </w:r>
      <w:r>
        <w:rPr>
          <w:rFonts w:ascii="Times New Roman" w:hAnsi="Times New Roman" w:eastAsia="Times New Roman"/>
          <w:i/>
          <w:sz w:val="24"/>
          <w:szCs w:val="24"/>
        </w:rPr>
        <w:t>powtoon</w:t>
      </w:r>
      <w:r>
        <w:rPr>
          <w:rFonts w:ascii="Times New Roman" w:hAnsi="Times New Roman" w:eastAsia="Times New Roman"/>
          <w:sz w:val="24"/>
          <w:szCs w:val="24"/>
        </w:rPr>
        <w:t>,</w:t>
      </w:r>
      <w:r>
        <w:rPr>
          <w:rFonts w:ascii="Times New Roman" w:hAnsi="Times New Roman" w:eastAsia="Times New Roman"/>
          <w:spacing w:val="-52"/>
          <w:sz w:val="24"/>
          <w:szCs w:val="24"/>
        </w:rPr>
        <w:t xml:space="preserve"> </w:t>
      </w:r>
      <w:r>
        <w:rPr>
          <w:rFonts w:ascii="Times New Roman" w:hAnsi="Times New Roman" w:eastAsia="Times New Roman"/>
          <w:sz w:val="24"/>
          <w:szCs w:val="24"/>
        </w:rPr>
        <w:t xml:space="preserve">kalian dapat memilih templat yang </w:t>
      </w:r>
      <w:r>
        <w:rPr>
          <w:rFonts w:ascii="Times New Roman" w:hAnsi="Times New Roman" w:eastAsia="Times New Roman"/>
          <w:i/>
          <w:sz w:val="24"/>
          <w:szCs w:val="24"/>
        </w:rPr>
        <w:t xml:space="preserve">free </w:t>
      </w:r>
      <w:r>
        <w:rPr>
          <w:rFonts w:ascii="Times New Roman" w:hAnsi="Times New Roman" w:eastAsia="Times New Roman"/>
          <w:sz w:val="24"/>
          <w:szCs w:val="24"/>
        </w:rPr>
        <w:t>dan</w:t>
      </w:r>
      <w:r>
        <w:rPr>
          <w:rFonts w:ascii="Times New Roman" w:hAnsi="Times New Roman" w:eastAsia="Times New Roman"/>
          <w:spacing w:val="1"/>
          <w:sz w:val="24"/>
          <w:szCs w:val="24"/>
        </w:rPr>
        <w:t xml:space="preserve"> </w:t>
      </w:r>
      <w:r>
        <w:rPr>
          <w:rFonts w:ascii="Times New Roman" w:hAnsi="Times New Roman" w:eastAsia="Times New Roman"/>
          <w:sz w:val="24"/>
          <w:szCs w:val="24"/>
        </w:rPr>
        <w:t>cocok</w:t>
      </w:r>
      <w:r>
        <w:rPr>
          <w:rFonts w:ascii="Times New Roman" w:hAnsi="Times New Roman" w:eastAsia="Times New Roman"/>
          <w:spacing w:val="1"/>
          <w:sz w:val="24"/>
          <w:szCs w:val="24"/>
        </w:rPr>
        <w:t xml:space="preserve"> </w:t>
      </w:r>
      <w:r>
        <w:rPr>
          <w:rFonts w:ascii="Times New Roman" w:hAnsi="Times New Roman" w:eastAsia="Times New Roman"/>
          <w:sz w:val="24"/>
          <w:szCs w:val="24"/>
        </w:rPr>
        <w:t>dengan</w:t>
      </w:r>
      <w:r>
        <w:rPr>
          <w:rFonts w:ascii="Times New Roman" w:hAnsi="Times New Roman" w:eastAsia="Times New Roman"/>
          <w:spacing w:val="1"/>
          <w:sz w:val="24"/>
          <w:szCs w:val="24"/>
        </w:rPr>
        <w:t xml:space="preserve"> </w:t>
      </w:r>
      <w:r>
        <w:rPr>
          <w:rFonts w:ascii="Times New Roman" w:hAnsi="Times New Roman" w:eastAsia="Times New Roman"/>
          <w:sz w:val="24"/>
          <w:szCs w:val="24"/>
        </w:rPr>
        <w:t>video</w:t>
      </w:r>
      <w:r>
        <w:rPr>
          <w:rFonts w:ascii="Times New Roman" w:hAnsi="Times New Roman" w:eastAsia="Times New Roman"/>
          <w:spacing w:val="1"/>
          <w:sz w:val="24"/>
          <w:szCs w:val="24"/>
        </w:rPr>
        <w:t xml:space="preserve"> </w:t>
      </w:r>
      <w:r>
        <w:rPr>
          <w:rFonts w:ascii="Times New Roman" w:hAnsi="Times New Roman" w:eastAsia="Times New Roman"/>
          <w:sz w:val="24"/>
          <w:szCs w:val="24"/>
        </w:rPr>
        <w:t>animasi</w:t>
      </w:r>
      <w:r>
        <w:rPr>
          <w:rFonts w:ascii="Times New Roman" w:hAnsi="Times New Roman" w:eastAsia="Times New Roman"/>
          <w:spacing w:val="1"/>
          <w:sz w:val="24"/>
          <w:szCs w:val="24"/>
        </w:rPr>
        <w:t xml:space="preserve"> </w:t>
      </w:r>
      <w:r>
        <w:rPr>
          <w:rFonts w:ascii="Times New Roman" w:hAnsi="Times New Roman" w:eastAsia="Times New Roman"/>
          <w:sz w:val="24"/>
          <w:szCs w:val="24"/>
        </w:rPr>
        <w:t>yang</w:t>
      </w:r>
      <w:r>
        <w:rPr>
          <w:rFonts w:ascii="Times New Roman" w:hAnsi="Times New Roman" w:eastAsia="Times New Roman"/>
          <w:spacing w:val="1"/>
          <w:sz w:val="24"/>
          <w:szCs w:val="24"/>
        </w:rPr>
        <w:t xml:space="preserve"> </w:t>
      </w:r>
      <w:r>
        <w:rPr>
          <w:rFonts w:ascii="Times New Roman" w:hAnsi="Times New Roman" w:eastAsia="Times New Roman"/>
          <w:sz w:val="24"/>
          <w:szCs w:val="24"/>
        </w:rPr>
        <w:t>akan</w:t>
      </w:r>
      <w:r>
        <w:rPr>
          <w:rFonts w:ascii="Times New Roman" w:hAnsi="Times New Roman" w:eastAsia="Times New Roman"/>
          <w:spacing w:val="1"/>
          <w:sz w:val="24"/>
          <w:szCs w:val="24"/>
        </w:rPr>
        <w:t xml:space="preserve"> </w:t>
      </w:r>
      <w:r>
        <w:rPr>
          <w:rFonts w:ascii="Times New Roman" w:hAnsi="Times New Roman" w:eastAsia="Times New Roman"/>
          <w:sz w:val="24"/>
          <w:szCs w:val="24"/>
        </w:rPr>
        <w:t>kalian</w:t>
      </w:r>
      <w:r>
        <w:rPr>
          <w:rFonts w:ascii="Times New Roman" w:hAnsi="Times New Roman" w:eastAsia="Times New Roman"/>
          <w:spacing w:val="2"/>
          <w:sz w:val="24"/>
          <w:szCs w:val="24"/>
        </w:rPr>
        <w:t xml:space="preserve"> </w:t>
      </w:r>
      <w:r>
        <w:rPr>
          <w:rFonts w:ascii="Times New Roman" w:hAnsi="Times New Roman" w:eastAsia="Times New Roman"/>
          <w:sz w:val="24"/>
          <w:szCs w:val="24"/>
        </w:rPr>
        <w:t>buat.</w:t>
      </w:r>
    </w:p>
    <w:p w14:paraId="6F4227E9">
      <w:pPr>
        <w:pStyle w:val="25"/>
        <w:widowControl w:val="0"/>
        <w:tabs>
          <w:tab w:val="left" w:pos="385"/>
        </w:tabs>
        <w:autoSpaceDE w:val="0"/>
        <w:autoSpaceDN w:val="0"/>
        <w:spacing w:line="240" w:lineRule="auto"/>
        <w:ind w:left="384"/>
        <w:contextualSpacing w:val="0"/>
        <w:jc w:val="center"/>
        <w:rPr>
          <w:rFonts w:ascii="Times New Roman" w:hAnsi="Times New Roman" w:eastAsia="Times New Roman"/>
          <w:sz w:val="24"/>
          <w:szCs w:val="24"/>
        </w:rPr>
      </w:pPr>
      <w:r>
        <w:rPr>
          <w:rFonts w:ascii="Times New Roman" w:hAnsi="Times New Roman" w:eastAsia="Times New Roman"/>
          <w:b/>
          <w:bCs/>
          <w:color w:val="121212"/>
          <w:sz w:val="24"/>
          <w:szCs w:val="24"/>
        </w:rPr>
        <w:drawing>
          <wp:inline distT="0" distB="0" distL="0" distR="0">
            <wp:extent cx="2714625" cy="154622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714286" cy="1546339"/>
                    </a:xfrm>
                    <a:prstGeom prst="rect">
                      <a:avLst/>
                    </a:prstGeom>
                  </pic:spPr>
                </pic:pic>
              </a:graphicData>
            </a:graphic>
          </wp:inline>
        </w:drawing>
      </w:r>
    </w:p>
    <w:p w14:paraId="7D37999E">
      <w:pPr>
        <w:pStyle w:val="25"/>
        <w:widowControl w:val="0"/>
        <w:tabs>
          <w:tab w:val="left" w:pos="385"/>
        </w:tabs>
        <w:autoSpaceDE w:val="0"/>
        <w:autoSpaceDN w:val="0"/>
        <w:spacing w:line="240" w:lineRule="auto"/>
        <w:ind w:left="384"/>
        <w:contextualSpacing w:val="0"/>
        <w:jc w:val="center"/>
        <w:rPr>
          <w:rFonts w:ascii="Times New Roman" w:hAnsi="Times New Roman" w:eastAsia="Times New Roman"/>
          <w:sz w:val="24"/>
          <w:szCs w:val="24"/>
        </w:rPr>
      </w:pPr>
      <w:r>
        <w:rPr>
          <w:rFonts w:ascii="Times New Roman" w:hAnsi="Times New Roman" w:eastAsia="Times New Roman"/>
          <w:b/>
          <w:sz w:val="24"/>
          <w:szCs w:val="24"/>
        </w:rPr>
        <w:t>Gambar 2.3</w:t>
      </w:r>
      <w:r>
        <w:rPr>
          <w:rFonts w:ascii="Times New Roman" w:hAnsi="Times New Roman" w:eastAsia="Times New Roman"/>
          <w:sz w:val="24"/>
          <w:szCs w:val="24"/>
        </w:rPr>
        <w:t xml:space="preserve"> Tampilan Beranda</w:t>
      </w:r>
    </w:p>
    <w:p w14:paraId="11DA1EF2">
      <w:pPr>
        <w:pStyle w:val="25"/>
        <w:widowControl w:val="0"/>
        <w:tabs>
          <w:tab w:val="left" w:pos="385"/>
        </w:tabs>
        <w:autoSpaceDE w:val="0"/>
        <w:autoSpaceDN w:val="0"/>
        <w:spacing w:line="240" w:lineRule="auto"/>
        <w:ind w:left="384"/>
        <w:contextualSpacing w:val="0"/>
        <w:jc w:val="center"/>
        <w:rPr>
          <w:rFonts w:ascii="Times New Roman" w:hAnsi="Times New Roman" w:eastAsia="Times New Roman"/>
          <w:sz w:val="24"/>
          <w:szCs w:val="24"/>
        </w:rPr>
      </w:pPr>
    </w:p>
    <w:p w14:paraId="6AA794D0">
      <w:pPr>
        <w:pStyle w:val="25"/>
        <w:widowControl w:val="0"/>
        <w:numPr>
          <w:ilvl w:val="0"/>
          <w:numId w:val="10"/>
        </w:numPr>
        <w:tabs>
          <w:tab w:val="left" w:pos="385"/>
        </w:tabs>
        <w:autoSpaceDE w:val="0"/>
        <w:autoSpaceDN w:val="0"/>
        <w:contextualSpacing w:val="0"/>
        <w:jc w:val="both"/>
        <w:rPr>
          <w:rFonts w:ascii="Times New Roman" w:hAnsi="Times New Roman" w:eastAsia="Times New Roman"/>
          <w:sz w:val="24"/>
          <w:szCs w:val="24"/>
        </w:rPr>
      </w:pPr>
      <w:r>
        <w:rPr>
          <w:rFonts w:ascii="Times New Roman" w:hAnsi="Times New Roman" w:eastAsia="Times New Roman"/>
          <w:sz w:val="24"/>
          <w:szCs w:val="24"/>
        </w:rPr>
        <w:t>Berikut</w:t>
      </w:r>
      <w:r>
        <w:rPr>
          <w:rFonts w:ascii="Times New Roman" w:hAnsi="Times New Roman" w:eastAsia="Times New Roman"/>
          <w:spacing w:val="1"/>
          <w:sz w:val="24"/>
          <w:szCs w:val="24"/>
        </w:rPr>
        <w:t xml:space="preserve"> </w:t>
      </w:r>
      <w:r>
        <w:rPr>
          <w:rFonts w:ascii="Times New Roman" w:hAnsi="Times New Roman" w:eastAsia="Times New Roman"/>
          <w:sz w:val="24"/>
          <w:szCs w:val="24"/>
        </w:rPr>
        <w:t>ini</w:t>
      </w:r>
      <w:r>
        <w:rPr>
          <w:rFonts w:ascii="Times New Roman" w:hAnsi="Times New Roman" w:eastAsia="Times New Roman"/>
          <w:spacing w:val="1"/>
          <w:sz w:val="24"/>
          <w:szCs w:val="24"/>
        </w:rPr>
        <w:t xml:space="preserve"> </w:t>
      </w:r>
      <w:r>
        <w:rPr>
          <w:rFonts w:ascii="Times New Roman" w:hAnsi="Times New Roman" w:eastAsia="Times New Roman"/>
          <w:sz w:val="24"/>
          <w:szCs w:val="24"/>
        </w:rPr>
        <w:t>tampilan</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template</w:t>
      </w:r>
      <w:r>
        <w:rPr>
          <w:rFonts w:ascii="Times New Roman" w:hAnsi="Times New Roman" w:eastAsia="Times New Roman"/>
          <w:i/>
          <w:spacing w:val="1"/>
          <w:sz w:val="24"/>
          <w:szCs w:val="24"/>
        </w:rPr>
        <w:t xml:space="preserve"> </w:t>
      </w:r>
      <w:r>
        <w:rPr>
          <w:rFonts w:ascii="Times New Roman" w:hAnsi="Times New Roman" w:eastAsia="Times New Roman"/>
          <w:sz w:val="24"/>
          <w:szCs w:val="24"/>
        </w:rPr>
        <w:t>aplikasi</w:t>
      </w:r>
      <w:r>
        <w:rPr>
          <w:rFonts w:ascii="Times New Roman" w:hAnsi="Times New Roman" w:eastAsia="Times New Roman"/>
          <w:spacing w:val="1"/>
          <w:sz w:val="24"/>
          <w:szCs w:val="24"/>
        </w:rPr>
        <w:t xml:space="preserve"> </w:t>
      </w:r>
      <w:r>
        <w:rPr>
          <w:rFonts w:ascii="Times New Roman" w:hAnsi="Times New Roman" w:eastAsia="Times New Roman"/>
          <w:sz w:val="24"/>
          <w:szCs w:val="24"/>
        </w:rPr>
        <w:t>pembuatan presentasi, di mana kalian dapat mengedit video presentasi sampai finish.</w:t>
      </w:r>
    </w:p>
    <w:p w14:paraId="77464395">
      <w:pPr>
        <w:spacing w:line="240" w:lineRule="auto"/>
        <w:jc w:val="center"/>
        <w:rPr>
          <w:rFonts w:ascii="Times New Roman" w:hAnsi="Times New Roman" w:eastAsia="Times New Roman"/>
          <w:iCs/>
          <w:sz w:val="24"/>
          <w:szCs w:val="24"/>
        </w:rPr>
      </w:pPr>
      <w:r>
        <w:rPr>
          <w:rFonts w:ascii="Times New Roman" w:hAnsi="Times New Roman" w:eastAsia="Times New Roman"/>
          <w:b/>
          <w:bCs/>
          <w:color w:val="121212"/>
          <w:sz w:val="24"/>
          <w:szCs w:val="24"/>
        </w:rPr>
        <w:drawing>
          <wp:inline distT="0" distB="0" distL="0" distR="0">
            <wp:extent cx="2867025" cy="179451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869249" cy="1796022"/>
                    </a:xfrm>
                    <a:prstGeom prst="rect">
                      <a:avLst/>
                    </a:prstGeom>
                  </pic:spPr>
                </pic:pic>
              </a:graphicData>
            </a:graphic>
          </wp:inline>
        </w:drawing>
      </w:r>
    </w:p>
    <w:p w14:paraId="1F836EF5">
      <w:pPr>
        <w:pStyle w:val="10"/>
        <w:ind w:left="384"/>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Gambar</w:t>
      </w:r>
      <w:r>
        <w:rPr>
          <w:b/>
          <w:color w:val="000000" w:themeColor="text1"/>
          <w:spacing w:val="-2"/>
          <w:sz w:val="24"/>
          <w:szCs w:val="24"/>
          <w14:textFill>
            <w14:solidFill>
              <w14:schemeClr w14:val="tx1"/>
            </w14:solidFill>
          </w14:textFill>
        </w:rPr>
        <w:t xml:space="preserve"> 2.</w:t>
      </w:r>
      <w:r>
        <w:rPr>
          <w:b/>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t>:</w:t>
      </w:r>
      <w:r>
        <w:rPr>
          <w:color w:val="000000" w:themeColor="text1"/>
          <w:spacing w:val="-4"/>
          <w:sz w:val="24"/>
          <w:szCs w:val="24"/>
          <w14:textFill>
            <w14:solidFill>
              <w14:schemeClr w14:val="tx1"/>
            </w14:solidFill>
          </w14:textFill>
        </w:rPr>
        <w:t xml:space="preserve"> </w:t>
      </w:r>
      <w:r>
        <w:rPr>
          <w:color w:val="000000" w:themeColor="text1"/>
          <w:sz w:val="24"/>
          <w:szCs w:val="24"/>
          <w14:textFill>
            <w14:solidFill>
              <w14:schemeClr w14:val="tx1"/>
            </w14:solidFill>
          </w14:textFill>
        </w:rPr>
        <w:t>Hasil</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Presentasi</w:t>
      </w:r>
    </w:p>
    <w:p w14:paraId="11446E9E">
      <w:pPr>
        <w:pStyle w:val="25"/>
        <w:widowControl w:val="0"/>
        <w:numPr>
          <w:ilvl w:val="1"/>
          <w:numId w:val="10"/>
        </w:numPr>
        <w:tabs>
          <w:tab w:val="left" w:pos="385"/>
        </w:tabs>
        <w:autoSpaceDE w:val="0"/>
        <w:autoSpaceDN w:val="0"/>
        <w:ind w:left="568"/>
        <w:contextualSpacing w:val="0"/>
        <w:jc w:val="both"/>
        <w:rPr>
          <w:rFonts w:ascii="Times New Roman" w:hAnsi="Times New Roman" w:eastAsia="Times New Roman"/>
          <w:sz w:val="24"/>
          <w:szCs w:val="24"/>
        </w:rPr>
      </w:pPr>
      <w:r>
        <w:rPr>
          <w:rFonts w:ascii="Times New Roman" w:hAnsi="Times New Roman" w:eastAsia="Times New Roman"/>
          <w:sz w:val="24"/>
          <w:szCs w:val="24"/>
        </w:rPr>
        <w:t>Sisi</w:t>
      </w:r>
      <w:r>
        <w:rPr>
          <w:rFonts w:ascii="Times New Roman" w:hAnsi="Times New Roman" w:eastAsia="Times New Roman"/>
          <w:spacing w:val="1"/>
          <w:sz w:val="24"/>
          <w:szCs w:val="24"/>
        </w:rPr>
        <w:t xml:space="preserve"> </w:t>
      </w:r>
      <w:r>
        <w:rPr>
          <w:rFonts w:ascii="Times New Roman" w:hAnsi="Times New Roman" w:eastAsia="Times New Roman"/>
          <w:sz w:val="24"/>
          <w:szCs w:val="24"/>
        </w:rPr>
        <w:t>kanan</w:t>
      </w:r>
      <w:r>
        <w:rPr>
          <w:rFonts w:ascii="Times New Roman" w:hAnsi="Times New Roman" w:eastAsia="Times New Roman"/>
          <w:spacing w:val="1"/>
          <w:sz w:val="24"/>
          <w:szCs w:val="24"/>
        </w:rPr>
        <w:t xml:space="preserve"> </w:t>
      </w:r>
      <w:r>
        <w:rPr>
          <w:rFonts w:ascii="Times New Roman" w:hAnsi="Times New Roman" w:eastAsia="Times New Roman"/>
          <w:sz w:val="24"/>
          <w:szCs w:val="24"/>
        </w:rPr>
        <w:t>dari</w:t>
      </w:r>
      <w:r>
        <w:rPr>
          <w:rFonts w:ascii="Times New Roman" w:hAnsi="Times New Roman" w:eastAsia="Times New Roman"/>
          <w:spacing w:val="1"/>
          <w:sz w:val="24"/>
          <w:szCs w:val="24"/>
        </w:rPr>
        <w:t xml:space="preserve"> </w:t>
      </w:r>
      <w:r>
        <w:rPr>
          <w:rFonts w:ascii="Times New Roman" w:hAnsi="Times New Roman" w:eastAsia="Times New Roman"/>
          <w:sz w:val="24"/>
          <w:szCs w:val="24"/>
        </w:rPr>
        <w:t>gambar</w:t>
      </w:r>
      <w:r>
        <w:rPr>
          <w:rFonts w:ascii="Times New Roman" w:hAnsi="Times New Roman" w:eastAsia="Times New Roman"/>
          <w:spacing w:val="1"/>
          <w:sz w:val="24"/>
          <w:szCs w:val="24"/>
        </w:rPr>
        <w:t xml:space="preserve"> </w:t>
      </w:r>
      <w:r>
        <w:rPr>
          <w:rFonts w:ascii="Times New Roman" w:hAnsi="Times New Roman" w:eastAsia="Times New Roman"/>
          <w:sz w:val="24"/>
          <w:szCs w:val="24"/>
        </w:rPr>
        <w:t>tersebut</w:t>
      </w:r>
      <w:r>
        <w:rPr>
          <w:rFonts w:ascii="Times New Roman" w:hAnsi="Times New Roman" w:eastAsia="Times New Roman"/>
          <w:spacing w:val="1"/>
          <w:sz w:val="24"/>
          <w:szCs w:val="24"/>
        </w:rPr>
        <w:t xml:space="preserve"> </w:t>
      </w:r>
      <w:r>
        <w:rPr>
          <w:rFonts w:ascii="Times New Roman" w:hAnsi="Times New Roman" w:eastAsia="Times New Roman"/>
          <w:sz w:val="24"/>
          <w:szCs w:val="24"/>
        </w:rPr>
        <w:t>tersedia</w:t>
      </w:r>
      <w:r>
        <w:rPr>
          <w:rFonts w:ascii="Times New Roman" w:hAnsi="Times New Roman" w:eastAsia="Times New Roman"/>
          <w:spacing w:val="1"/>
          <w:sz w:val="24"/>
          <w:szCs w:val="24"/>
        </w:rPr>
        <w:t xml:space="preserve"> </w:t>
      </w:r>
      <w:r>
        <w:rPr>
          <w:rFonts w:ascii="Times New Roman" w:hAnsi="Times New Roman" w:eastAsia="Times New Roman"/>
          <w:sz w:val="24"/>
          <w:szCs w:val="24"/>
        </w:rPr>
        <w:t xml:space="preserve">fitur-fitur yang menarik seperti </w:t>
      </w:r>
      <w:r>
        <w:rPr>
          <w:rFonts w:ascii="Times New Roman" w:hAnsi="Times New Roman" w:eastAsia="Times New Roman"/>
          <w:i/>
          <w:sz w:val="24"/>
          <w:szCs w:val="24"/>
        </w:rPr>
        <w:t>character</w:t>
      </w:r>
      <w:r>
        <w:rPr>
          <w:rFonts w:ascii="Times New Roman" w:hAnsi="Times New Roman" w:eastAsia="Times New Roman"/>
          <w:sz w:val="24"/>
          <w:szCs w:val="24"/>
        </w:rPr>
        <w:t>,</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text</w:t>
      </w:r>
      <w:r>
        <w:rPr>
          <w:rFonts w:ascii="Times New Roman" w:hAnsi="Times New Roman" w:eastAsia="Times New Roman"/>
          <w:i/>
          <w:spacing w:val="1"/>
          <w:sz w:val="24"/>
          <w:szCs w:val="24"/>
        </w:rPr>
        <w:t xml:space="preserve"> </w:t>
      </w:r>
      <w:r>
        <w:rPr>
          <w:rFonts w:ascii="Times New Roman" w:hAnsi="Times New Roman" w:eastAsia="Times New Roman"/>
          <w:i/>
          <w:sz w:val="24"/>
          <w:szCs w:val="24"/>
        </w:rPr>
        <w:t>effect</w:t>
      </w:r>
      <w:r>
        <w:rPr>
          <w:rFonts w:ascii="Times New Roman" w:hAnsi="Times New Roman" w:eastAsia="Times New Roman"/>
          <w:sz w:val="24"/>
          <w:szCs w:val="24"/>
        </w:rPr>
        <w:t>,</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animation</w:t>
      </w:r>
      <w:r>
        <w:rPr>
          <w:rFonts w:ascii="Times New Roman" w:hAnsi="Times New Roman" w:eastAsia="Times New Roman"/>
          <w:sz w:val="24"/>
          <w:szCs w:val="24"/>
        </w:rPr>
        <w:t>,</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props</w:t>
      </w:r>
      <w:r>
        <w:rPr>
          <w:rFonts w:ascii="Times New Roman" w:hAnsi="Times New Roman" w:eastAsia="Times New Roman"/>
          <w:i/>
          <w:spacing w:val="1"/>
          <w:sz w:val="24"/>
          <w:szCs w:val="24"/>
        </w:rPr>
        <w:t xml:space="preserve"> </w:t>
      </w:r>
      <w:r>
        <w:rPr>
          <w:rFonts w:ascii="Times New Roman" w:hAnsi="Times New Roman" w:eastAsia="Times New Roman"/>
          <w:sz w:val="24"/>
          <w:szCs w:val="24"/>
        </w:rPr>
        <w:t>dan</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background</w:t>
      </w:r>
      <w:r>
        <w:rPr>
          <w:rFonts w:ascii="Times New Roman" w:hAnsi="Times New Roman" w:eastAsia="Times New Roman"/>
          <w:sz w:val="24"/>
          <w:szCs w:val="24"/>
        </w:rPr>
        <w:t>.</w:t>
      </w:r>
    </w:p>
    <w:p w14:paraId="7A007C99">
      <w:pPr>
        <w:pStyle w:val="25"/>
        <w:widowControl w:val="0"/>
        <w:numPr>
          <w:ilvl w:val="1"/>
          <w:numId w:val="10"/>
        </w:numPr>
        <w:tabs>
          <w:tab w:val="left" w:pos="385"/>
        </w:tabs>
        <w:autoSpaceDE w:val="0"/>
        <w:autoSpaceDN w:val="0"/>
        <w:ind w:left="568"/>
        <w:contextualSpacing w:val="0"/>
        <w:jc w:val="both"/>
        <w:rPr>
          <w:rFonts w:ascii="Times New Roman" w:hAnsi="Times New Roman" w:eastAsia="Times New Roman"/>
          <w:sz w:val="24"/>
          <w:szCs w:val="24"/>
        </w:rPr>
      </w:pPr>
      <w:r>
        <w:rPr>
          <w:rFonts w:ascii="Times New Roman" w:hAnsi="Times New Roman" w:eastAsia="Times New Roman"/>
          <w:sz w:val="24"/>
          <w:szCs w:val="24"/>
        </w:rPr>
        <w:t>Kemudian</w:t>
      </w:r>
      <w:r>
        <w:rPr>
          <w:rFonts w:ascii="Times New Roman" w:hAnsi="Times New Roman" w:eastAsia="Times New Roman"/>
          <w:spacing w:val="-10"/>
          <w:sz w:val="24"/>
          <w:szCs w:val="24"/>
        </w:rPr>
        <w:t xml:space="preserve"> </w:t>
      </w:r>
      <w:r>
        <w:rPr>
          <w:rFonts w:ascii="Times New Roman" w:hAnsi="Times New Roman" w:eastAsia="Times New Roman"/>
          <w:sz w:val="24"/>
          <w:szCs w:val="24"/>
        </w:rPr>
        <w:t>untuk</w:t>
      </w:r>
      <w:r>
        <w:rPr>
          <w:rFonts w:ascii="Times New Roman" w:hAnsi="Times New Roman" w:eastAsia="Times New Roman"/>
          <w:spacing w:val="-9"/>
          <w:sz w:val="24"/>
          <w:szCs w:val="24"/>
        </w:rPr>
        <w:t xml:space="preserve"> </w:t>
      </w:r>
      <w:r>
        <w:rPr>
          <w:rFonts w:ascii="Times New Roman" w:hAnsi="Times New Roman" w:eastAsia="Times New Roman"/>
          <w:sz w:val="24"/>
          <w:szCs w:val="24"/>
        </w:rPr>
        <w:t>mengedit</w:t>
      </w:r>
      <w:r>
        <w:rPr>
          <w:rFonts w:ascii="Times New Roman" w:hAnsi="Times New Roman" w:eastAsia="Times New Roman"/>
          <w:spacing w:val="-12"/>
          <w:sz w:val="24"/>
          <w:szCs w:val="24"/>
        </w:rPr>
        <w:t xml:space="preserve"> </w:t>
      </w:r>
      <w:r>
        <w:rPr>
          <w:rFonts w:ascii="Times New Roman" w:hAnsi="Times New Roman" w:eastAsia="Times New Roman"/>
          <w:sz w:val="24"/>
          <w:szCs w:val="24"/>
        </w:rPr>
        <w:t>kalimat</w:t>
      </w:r>
      <w:r>
        <w:rPr>
          <w:rFonts w:ascii="Times New Roman" w:hAnsi="Times New Roman" w:eastAsia="Times New Roman"/>
          <w:spacing w:val="-12"/>
          <w:sz w:val="24"/>
          <w:szCs w:val="24"/>
        </w:rPr>
        <w:t xml:space="preserve"> </w:t>
      </w:r>
      <w:r>
        <w:rPr>
          <w:rFonts w:ascii="Times New Roman" w:hAnsi="Times New Roman" w:eastAsia="Times New Roman"/>
          <w:sz w:val="24"/>
          <w:szCs w:val="24"/>
        </w:rPr>
        <w:t>yang</w:t>
      </w:r>
      <w:r>
        <w:rPr>
          <w:rFonts w:ascii="Times New Roman" w:hAnsi="Times New Roman" w:eastAsia="Times New Roman"/>
          <w:spacing w:val="-10"/>
          <w:sz w:val="24"/>
          <w:szCs w:val="24"/>
        </w:rPr>
        <w:t xml:space="preserve"> </w:t>
      </w:r>
      <w:r>
        <w:rPr>
          <w:rFonts w:ascii="Times New Roman" w:hAnsi="Times New Roman" w:eastAsia="Times New Roman"/>
          <w:sz w:val="24"/>
          <w:szCs w:val="24"/>
        </w:rPr>
        <w:t>ada</w:t>
      </w:r>
      <w:r>
        <w:rPr>
          <w:rFonts w:ascii="Times New Roman" w:hAnsi="Times New Roman" w:eastAsia="Times New Roman"/>
          <w:spacing w:val="-52"/>
          <w:sz w:val="24"/>
          <w:szCs w:val="24"/>
        </w:rPr>
        <w:t xml:space="preserve"> </w:t>
      </w:r>
      <w:r>
        <w:rPr>
          <w:rFonts w:ascii="Times New Roman" w:hAnsi="Times New Roman" w:eastAsia="Times New Roman"/>
          <w:sz w:val="24"/>
          <w:szCs w:val="24"/>
        </w:rPr>
        <w:t>dengan kalimat kalian sendiri, kalian dapat</w:t>
      </w:r>
      <w:r>
        <w:rPr>
          <w:rFonts w:ascii="Times New Roman" w:hAnsi="Times New Roman" w:eastAsia="Times New Roman"/>
          <w:spacing w:val="1"/>
          <w:sz w:val="24"/>
          <w:szCs w:val="24"/>
        </w:rPr>
        <w:t xml:space="preserve"> </w:t>
      </w:r>
      <w:r>
        <w:rPr>
          <w:rFonts w:ascii="Times New Roman" w:hAnsi="Times New Roman" w:eastAsia="Times New Roman"/>
          <w:sz w:val="24"/>
          <w:szCs w:val="24"/>
        </w:rPr>
        <w:t>klik</w:t>
      </w:r>
      <w:r>
        <w:rPr>
          <w:rFonts w:ascii="Times New Roman" w:hAnsi="Times New Roman" w:eastAsia="Times New Roman"/>
          <w:spacing w:val="1"/>
          <w:sz w:val="24"/>
          <w:szCs w:val="24"/>
        </w:rPr>
        <w:t xml:space="preserve"> </w:t>
      </w:r>
      <w:r>
        <w:rPr>
          <w:rFonts w:ascii="Times New Roman" w:hAnsi="Times New Roman" w:eastAsia="Times New Roman"/>
          <w:sz w:val="24"/>
          <w:szCs w:val="24"/>
        </w:rPr>
        <w:t>kalimat</w:t>
      </w:r>
      <w:r>
        <w:rPr>
          <w:rFonts w:ascii="Times New Roman" w:hAnsi="Times New Roman" w:eastAsia="Times New Roman"/>
          <w:spacing w:val="1"/>
          <w:sz w:val="24"/>
          <w:szCs w:val="24"/>
        </w:rPr>
        <w:t xml:space="preserve"> </w:t>
      </w:r>
      <w:r>
        <w:rPr>
          <w:rFonts w:ascii="Times New Roman" w:hAnsi="Times New Roman" w:eastAsia="Times New Roman"/>
          <w:sz w:val="24"/>
          <w:szCs w:val="24"/>
        </w:rPr>
        <w:t>tersebut.</w:t>
      </w:r>
      <w:r>
        <w:rPr>
          <w:rFonts w:ascii="Times New Roman" w:hAnsi="Times New Roman" w:eastAsia="Times New Roman"/>
          <w:spacing w:val="1"/>
          <w:sz w:val="24"/>
          <w:szCs w:val="24"/>
        </w:rPr>
        <w:t xml:space="preserve"> </w:t>
      </w:r>
      <w:r>
        <w:rPr>
          <w:rFonts w:ascii="Times New Roman" w:hAnsi="Times New Roman" w:eastAsia="Times New Roman"/>
          <w:sz w:val="24"/>
          <w:szCs w:val="24"/>
        </w:rPr>
        <w:t>Jika</w:t>
      </w:r>
      <w:r>
        <w:rPr>
          <w:rFonts w:ascii="Times New Roman" w:hAnsi="Times New Roman" w:eastAsia="Times New Roman"/>
          <w:spacing w:val="1"/>
          <w:sz w:val="24"/>
          <w:szCs w:val="24"/>
        </w:rPr>
        <w:t xml:space="preserve"> </w:t>
      </w:r>
      <w:r>
        <w:rPr>
          <w:rFonts w:ascii="Times New Roman" w:hAnsi="Times New Roman" w:eastAsia="Times New Roman"/>
          <w:sz w:val="24"/>
          <w:szCs w:val="24"/>
        </w:rPr>
        <w:t>hendak</w:t>
      </w:r>
      <w:r>
        <w:rPr>
          <w:rFonts w:ascii="Times New Roman" w:hAnsi="Times New Roman" w:eastAsia="Times New Roman"/>
          <w:spacing w:val="-52"/>
          <w:sz w:val="24"/>
          <w:szCs w:val="24"/>
        </w:rPr>
        <w:t xml:space="preserve"> </w:t>
      </w:r>
      <w:r>
        <w:rPr>
          <w:rFonts w:ascii="Times New Roman" w:hAnsi="Times New Roman" w:eastAsia="Times New Roman"/>
          <w:sz w:val="24"/>
          <w:szCs w:val="24"/>
        </w:rPr>
        <w:t>menambahkan</w:t>
      </w:r>
      <w:r>
        <w:rPr>
          <w:rFonts w:ascii="Times New Roman" w:hAnsi="Times New Roman" w:eastAsia="Times New Roman"/>
          <w:spacing w:val="1"/>
          <w:sz w:val="24"/>
          <w:szCs w:val="24"/>
        </w:rPr>
        <w:t xml:space="preserve"> </w:t>
      </w:r>
      <w:r>
        <w:rPr>
          <w:rFonts w:ascii="Times New Roman" w:hAnsi="Times New Roman" w:eastAsia="Times New Roman"/>
          <w:sz w:val="24"/>
          <w:szCs w:val="24"/>
        </w:rPr>
        <w:t>efek</w:t>
      </w:r>
      <w:r>
        <w:rPr>
          <w:rFonts w:ascii="Times New Roman" w:hAnsi="Times New Roman" w:eastAsia="Times New Roman"/>
          <w:spacing w:val="1"/>
          <w:sz w:val="24"/>
          <w:szCs w:val="24"/>
        </w:rPr>
        <w:t xml:space="preserve"> </w:t>
      </w:r>
      <w:r>
        <w:rPr>
          <w:rFonts w:ascii="Times New Roman" w:hAnsi="Times New Roman" w:eastAsia="Times New Roman"/>
          <w:sz w:val="24"/>
          <w:szCs w:val="24"/>
        </w:rPr>
        <w:t>tulisan,</w:t>
      </w:r>
      <w:r>
        <w:rPr>
          <w:rFonts w:ascii="Times New Roman" w:hAnsi="Times New Roman" w:eastAsia="Times New Roman"/>
          <w:spacing w:val="1"/>
          <w:sz w:val="24"/>
          <w:szCs w:val="24"/>
        </w:rPr>
        <w:t xml:space="preserve"> </w:t>
      </w:r>
      <w:r>
        <w:rPr>
          <w:rFonts w:ascii="Times New Roman" w:hAnsi="Times New Roman" w:eastAsia="Times New Roman"/>
          <w:sz w:val="24"/>
          <w:szCs w:val="24"/>
        </w:rPr>
        <w:t>kalian</w:t>
      </w:r>
      <w:r>
        <w:rPr>
          <w:rFonts w:ascii="Times New Roman" w:hAnsi="Times New Roman" w:eastAsia="Times New Roman"/>
          <w:spacing w:val="1"/>
          <w:sz w:val="24"/>
          <w:szCs w:val="24"/>
        </w:rPr>
        <w:t xml:space="preserve"> </w:t>
      </w:r>
      <w:r>
        <w:rPr>
          <w:rFonts w:ascii="Times New Roman" w:hAnsi="Times New Roman" w:eastAsia="Times New Roman"/>
          <w:sz w:val="24"/>
          <w:szCs w:val="24"/>
        </w:rPr>
        <w:t>dapat</w:t>
      </w:r>
      <w:r>
        <w:rPr>
          <w:rFonts w:ascii="Times New Roman" w:hAnsi="Times New Roman" w:eastAsia="Times New Roman"/>
          <w:spacing w:val="1"/>
          <w:sz w:val="24"/>
          <w:szCs w:val="24"/>
        </w:rPr>
        <w:t xml:space="preserve"> </w:t>
      </w:r>
      <w:r>
        <w:rPr>
          <w:rFonts w:ascii="Times New Roman" w:hAnsi="Times New Roman" w:eastAsia="Times New Roman"/>
          <w:sz w:val="24"/>
          <w:szCs w:val="24"/>
        </w:rPr>
        <w:t>memilih</w:t>
      </w:r>
      <w:r>
        <w:rPr>
          <w:rFonts w:ascii="Times New Roman" w:hAnsi="Times New Roman" w:eastAsia="Times New Roman"/>
          <w:spacing w:val="1"/>
          <w:sz w:val="24"/>
          <w:szCs w:val="24"/>
        </w:rPr>
        <w:t xml:space="preserve"> </w:t>
      </w:r>
      <w:r>
        <w:rPr>
          <w:rFonts w:ascii="Times New Roman" w:hAnsi="Times New Roman" w:eastAsia="Times New Roman"/>
          <w:sz w:val="24"/>
          <w:szCs w:val="24"/>
        </w:rPr>
        <w:t>opsi</w:t>
      </w:r>
      <w:r>
        <w:rPr>
          <w:rFonts w:ascii="Times New Roman" w:hAnsi="Times New Roman" w:eastAsia="Times New Roman"/>
          <w:spacing w:val="1"/>
          <w:sz w:val="24"/>
          <w:szCs w:val="24"/>
        </w:rPr>
        <w:t xml:space="preserve"> </w:t>
      </w:r>
      <w:r>
        <w:rPr>
          <w:rFonts w:ascii="Times New Roman" w:hAnsi="Times New Roman" w:eastAsia="Times New Roman"/>
          <w:sz w:val="24"/>
          <w:szCs w:val="24"/>
        </w:rPr>
        <w:t>“</w:t>
      </w:r>
      <w:r>
        <w:rPr>
          <w:rFonts w:ascii="Times New Roman" w:hAnsi="Times New Roman" w:eastAsia="Times New Roman"/>
          <w:i/>
          <w:sz w:val="24"/>
          <w:szCs w:val="24"/>
        </w:rPr>
        <w:t>Text</w:t>
      </w:r>
      <w:r>
        <w:rPr>
          <w:rFonts w:ascii="Times New Roman" w:hAnsi="Times New Roman" w:eastAsia="Times New Roman"/>
          <w:i/>
          <w:spacing w:val="1"/>
          <w:sz w:val="24"/>
          <w:szCs w:val="24"/>
        </w:rPr>
        <w:t xml:space="preserve"> </w:t>
      </w:r>
      <w:r>
        <w:rPr>
          <w:rFonts w:ascii="Times New Roman" w:hAnsi="Times New Roman" w:eastAsia="Times New Roman"/>
          <w:i/>
          <w:sz w:val="24"/>
          <w:szCs w:val="24"/>
        </w:rPr>
        <w:t>Effect</w:t>
      </w:r>
      <w:r>
        <w:rPr>
          <w:rFonts w:ascii="Times New Roman" w:hAnsi="Times New Roman" w:eastAsia="Times New Roman"/>
          <w:sz w:val="24"/>
          <w:szCs w:val="24"/>
        </w:rPr>
        <w:t>”,</w:t>
      </w:r>
      <w:r>
        <w:rPr>
          <w:rFonts w:ascii="Times New Roman" w:hAnsi="Times New Roman" w:eastAsia="Times New Roman"/>
          <w:spacing w:val="1"/>
          <w:sz w:val="24"/>
          <w:szCs w:val="24"/>
        </w:rPr>
        <w:t xml:space="preserve"> </w:t>
      </w:r>
      <w:r>
        <w:rPr>
          <w:rFonts w:ascii="Times New Roman" w:hAnsi="Times New Roman" w:eastAsia="Times New Roman"/>
          <w:sz w:val="24"/>
          <w:szCs w:val="24"/>
        </w:rPr>
        <w:t>misalnya</w:t>
      </w:r>
      <w:r>
        <w:rPr>
          <w:rFonts w:ascii="Times New Roman" w:hAnsi="Times New Roman" w:eastAsia="Times New Roman"/>
          <w:spacing w:val="1"/>
          <w:sz w:val="24"/>
          <w:szCs w:val="24"/>
        </w:rPr>
        <w:t xml:space="preserve"> </w:t>
      </w:r>
      <w:r>
        <w:rPr>
          <w:rFonts w:ascii="Times New Roman" w:hAnsi="Times New Roman" w:eastAsia="Times New Roman"/>
          <w:sz w:val="24"/>
          <w:szCs w:val="24"/>
        </w:rPr>
        <w:t xml:space="preserve">memilih efek </w:t>
      </w:r>
      <w:r>
        <w:rPr>
          <w:rFonts w:ascii="Times New Roman" w:hAnsi="Times New Roman" w:eastAsia="Times New Roman"/>
          <w:i/>
          <w:iCs/>
          <w:sz w:val="24"/>
          <w:szCs w:val="24"/>
        </w:rPr>
        <w:t>“Hand Writing”,</w:t>
      </w:r>
      <w:r>
        <w:rPr>
          <w:rFonts w:ascii="Times New Roman" w:hAnsi="Times New Roman" w:eastAsia="Times New Roman"/>
          <w:sz w:val="24"/>
          <w:szCs w:val="24"/>
        </w:rPr>
        <w:t xml:space="preserve"> maka kalian</w:t>
      </w:r>
      <w:r>
        <w:rPr>
          <w:rFonts w:ascii="Times New Roman" w:hAnsi="Times New Roman" w:eastAsia="Times New Roman"/>
          <w:spacing w:val="1"/>
          <w:sz w:val="24"/>
          <w:szCs w:val="24"/>
        </w:rPr>
        <w:t xml:space="preserve"> </w:t>
      </w:r>
      <w:r>
        <w:rPr>
          <w:rFonts w:ascii="Times New Roman" w:hAnsi="Times New Roman" w:eastAsia="Times New Roman"/>
          <w:sz w:val="24"/>
          <w:szCs w:val="24"/>
        </w:rPr>
        <w:t xml:space="preserve">dapat mengklik </w:t>
      </w:r>
      <w:r>
        <w:rPr>
          <w:rFonts w:ascii="Times New Roman" w:hAnsi="Times New Roman" w:eastAsia="Times New Roman"/>
          <w:i/>
          <w:sz w:val="24"/>
          <w:szCs w:val="24"/>
        </w:rPr>
        <w:t xml:space="preserve">icon </w:t>
      </w:r>
      <w:r>
        <w:rPr>
          <w:rFonts w:ascii="Times New Roman" w:hAnsi="Times New Roman" w:eastAsia="Times New Roman"/>
          <w:sz w:val="24"/>
          <w:szCs w:val="24"/>
        </w:rPr>
        <w:t>tangan, lalu klik dua</w:t>
      </w:r>
      <w:r>
        <w:rPr>
          <w:rFonts w:ascii="Times New Roman" w:hAnsi="Times New Roman" w:eastAsia="Times New Roman"/>
          <w:spacing w:val="1"/>
          <w:sz w:val="24"/>
          <w:szCs w:val="24"/>
        </w:rPr>
        <w:t xml:space="preserve"> </w:t>
      </w:r>
      <w:r>
        <w:rPr>
          <w:rFonts w:ascii="Times New Roman" w:hAnsi="Times New Roman" w:eastAsia="Times New Roman"/>
          <w:spacing w:val="-1"/>
          <w:sz w:val="24"/>
          <w:szCs w:val="24"/>
        </w:rPr>
        <w:t>kali</w:t>
      </w:r>
      <w:r>
        <w:rPr>
          <w:rFonts w:ascii="Times New Roman" w:hAnsi="Times New Roman" w:eastAsia="Times New Roman"/>
          <w:spacing w:val="-13"/>
          <w:sz w:val="24"/>
          <w:szCs w:val="24"/>
        </w:rPr>
        <w:t xml:space="preserve"> </w:t>
      </w:r>
      <w:r>
        <w:rPr>
          <w:rFonts w:ascii="Times New Roman" w:hAnsi="Times New Roman" w:eastAsia="Times New Roman"/>
          <w:spacing w:val="-1"/>
          <w:sz w:val="24"/>
          <w:szCs w:val="24"/>
        </w:rPr>
        <w:t>pada</w:t>
      </w:r>
      <w:r>
        <w:rPr>
          <w:rFonts w:ascii="Times New Roman" w:hAnsi="Times New Roman" w:eastAsia="Times New Roman"/>
          <w:spacing w:val="-12"/>
          <w:sz w:val="24"/>
          <w:szCs w:val="24"/>
        </w:rPr>
        <w:t xml:space="preserve"> </w:t>
      </w:r>
      <w:r>
        <w:rPr>
          <w:rFonts w:ascii="Times New Roman" w:hAnsi="Times New Roman" w:eastAsia="Times New Roman"/>
          <w:spacing w:val="-1"/>
          <w:sz w:val="24"/>
          <w:szCs w:val="24"/>
        </w:rPr>
        <w:t>kotak</w:t>
      </w:r>
      <w:r>
        <w:rPr>
          <w:rFonts w:ascii="Times New Roman" w:hAnsi="Times New Roman" w:eastAsia="Times New Roman"/>
          <w:spacing w:val="-9"/>
          <w:sz w:val="24"/>
          <w:szCs w:val="24"/>
        </w:rPr>
        <w:t xml:space="preserve"> </w:t>
      </w:r>
      <w:r>
        <w:rPr>
          <w:rFonts w:ascii="Times New Roman" w:hAnsi="Times New Roman" w:eastAsia="Times New Roman"/>
          <w:spacing w:val="-1"/>
          <w:sz w:val="24"/>
          <w:szCs w:val="24"/>
        </w:rPr>
        <w:t>teks</w:t>
      </w:r>
      <w:r>
        <w:rPr>
          <w:rFonts w:ascii="Times New Roman" w:hAnsi="Times New Roman" w:eastAsia="Times New Roman"/>
          <w:spacing w:val="-12"/>
          <w:sz w:val="24"/>
          <w:szCs w:val="24"/>
        </w:rPr>
        <w:t xml:space="preserve"> </w:t>
      </w:r>
      <w:r>
        <w:rPr>
          <w:rFonts w:ascii="Times New Roman" w:hAnsi="Times New Roman" w:eastAsia="Times New Roman"/>
          <w:spacing w:val="-1"/>
          <w:sz w:val="24"/>
          <w:szCs w:val="24"/>
        </w:rPr>
        <w:t>untuk</w:t>
      </w:r>
      <w:r>
        <w:rPr>
          <w:rFonts w:ascii="Times New Roman" w:hAnsi="Times New Roman" w:eastAsia="Times New Roman"/>
          <w:spacing w:val="-10"/>
          <w:sz w:val="24"/>
          <w:szCs w:val="24"/>
        </w:rPr>
        <w:t xml:space="preserve"> </w:t>
      </w:r>
      <w:r>
        <w:rPr>
          <w:rFonts w:ascii="Times New Roman" w:hAnsi="Times New Roman" w:eastAsia="Times New Roman"/>
          <w:spacing w:val="-1"/>
          <w:sz w:val="24"/>
          <w:szCs w:val="24"/>
        </w:rPr>
        <w:t>mengisi</w:t>
      </w:r>
      <w:r>
        <w:rPr>
          <w:rFonts w:ascii="Times New Roman" w:hAnsi="Times New Roman" w:eastAsia="Times New Roman"/>
          <w:spacing w:val="-12"/>
          <w:sz w:val="24"/>
          <w:szCs w:val="24"/>
        </w:rPr>
        <w:t xml:space="preserve"> </w:t>
      </w:r>
      <w:r>
        <w:rPr>
          <w:rFonts w:ascii="Times New Roman" w:hAnsi="Times New Roman" w:eastAsia="Times New Roman"/>
          <w:sz w:val="24"/>
          <w:szCs w:val="24"/>
        </w:rPr>
        <w:t>teks</w:t>
      </w:r>
      <w:r>
        <w:rPr>
          <w:rFonts w:ascii="Times New Roman" w:hAnsi="Times New Roman" w:eastAsia="Times New Roman"/>
          <w:spacing w:val="-12"/>
          <w:sz w:val="24"/>
          <w:szCs w:val="24"/>
        </w:rPr>
        <w:t xml:space="preserve"> </w:t>
      </w:r>
      <w:r>
        <w:rPr>
          <w:rFonts w:ascii="Times New Roman" w:hAnsi="Times New Roman" w:eastAsia="Times New Roman"/>
          <w:sz w:val="24"/>
          <w:szCs w:val="24"/>
        </w:rPr>
        <w:t>yang</w:t>
      </w:r>
      <w:r>
        <w:rPr>
          <w:rFonts w:ascii="Times New Roman" w:hAnsi="Times New Roman" w:eastAsia="Times New Roman"/>
          <w:spacing w:val="-53"/>
          <w:sz w:val="24"/>
          <w:szCs w:val="24"/>
        </w:rPr>
        <w:t xml:space="preserve"> </w:t>
      </w:r>
      <w:r>
        <w:rPr>
          <w:rFonts w:ascii="Times New Roman" w:hAnsi="Times New Roman" w:eastAsia="Times New Roman"/>
          <w:sz w:val="24"/>
          <w:szCs w:val="24"/>
        </w:rPr>
        <w:t>akan</w:t>
      </w:r>
      <w:r>
        <w:rPr>
          <w:rFonts w:ascii="Times New Roman" w:hAnsi="Times New Roman" w:eastAsia="Times New Roman"/>
          <w:spacing w:val="1"/>
          <w:sz w:val="24"/>
          <w:szCs w:val="24"/>
        </w:rPr>
        <w:t xml:space="preserve"> </w:t>
      </w:r>
      <w:r>
        <w:rPr>
          <w:rFonts w:ascii="Times New Roman" w:hAnsi="Times New Roman" w:eastAsia="Times New Roman"/>
          <w:sz w:val="24"/>
          <w:szCs w:val="24"/>
        </w:rPr>
        <w:t>dibuat.</w:t>
      </w:r>
    </w:p>
    <w:p w14:paraId="72BF52C6">
      <w:pPr>
        <w:pStyle w:val="25"/>
        <w:widowControl w:val="0"/>
        <w:numPr>
          <w:ilvl w:val="1"/>
          <w:numId w:val="10"/>
        </w:numPr>
        <w:tabs>
          <w:tab w:val="left" w:pos="385"/>
        </w:tabs>
        <w:autoSpaceDE w:val="0"/>
        <w:autoSpaceDN w:val="0"/>
        <w:ind w:left="568"/>
        <w:contextualSpacing w:val="0"/>
        <w:jc w:val="both"/>
        <w:rPr>
          <w:rFonts w:ascii="Times New Roman" w:hAnsi="Times New Roman" w:eastAsia="Times New Roman"/>
          <w:sz w:val="24"/>
          <w:szCs w:val="24"/>
        </w:rPr>
      </w:pPr>
      <w:r>
        <w:rPr>
          <w:rFonts w:ascii="Times New Roman" w:hAnsi="Times New Roman" w:eastAsia="Times New Roman"/>
          <w:i/>
          <w:sz w:val="24"/>
          <w:szCs w:val="24"/>
        </w:rPr>
        <w:t>Time</w:t>
      </w:r>
      <w:r>
        <w:rPr>
          <w:rFonts w:ascii="Times New Roman" w:hAnsi="Times New Roman" w:eastAsia="Times New Roman"/>
          <w:i/>
          <w:spacing w:val="1"/>
          <w:sz w:val="24"/>
          <w:szCs w:val="24"/>
        </w:rPr>
        <w:t xml:space="preserve"> </w:t>
      </w:r>
      <w:r>
        <w:rPr>
          <w:rFonts w:ascii="Times New Roman" w:hAnsi="Times New Roman" w:eastAsia="Times New Roman"/>
          <w:i/>
          <w:sz w:val="24"/>
          <w:szCs w:val="24"/>
        </w:rPr>
        <w:t>line</w:t>
      </w:r>
      <w:r>
        <w:rPr>
          <w:rFonts w:ascii="Times New Roman" w:hAnsi="Times New Roman" w:eastAsia="Times New Roman"/>
          <w:i/>
          <w:spacing w:val="1"/>
          <w:sz w:val="24"/>
          <w:szCs w:val="24"/>
        </w:rPr>
        <w:t xml:space="preserve"> </w:t>
      </w:r>
      <w:r>
        <w:rPr>
          <w:rFonts w:ascii="Times New Roman" w:hAnsi="Times New Roman" w:eastAsia="Times New Roman"/>
          <w:sz w:val="24"/>
          <w:szCs w:val="24"/>
        </w:rPr>
        <w:t>(panah</w:t>
      </w:r>
      <w:r>
        <w:rPr>
          <w:rFonts w:ascii="Times New Roman" w:hAnsi="Times New Roman" w:eastAsia="Times New Roman"/>
          <w:spacing w:val="1"/>
          <w:sz w:val="24"/>
          <w:szCs w:val="24"/>
        </w:rPr>
        <w:t xml:space="preserve"> </w:t>
      </w:r>
      <w:r>
        <w:rPr>
          <w:rFonts w:ascii="Times New Roman" w:hAnsi="Times New Roman" w:eastAsia="Times New Roman"/>
          <w:sz w:val="24"/>
          <w:szCs w:val="24"/>
        </w:rPr>
        <w:t>merah)</w:t>
      </w:r>
      <w:r>
        <w:rPr>
          <w:rFonts w:ascii="Times New Roman" w:hAnsi="Times New Roman" w:eastAsia="Times New Roman"/>
          <w:spacing w:val="1"/>
          <w:sz w:val="24"/>
          <w:szCs w:val="24"/>
        </w:rPr>
        <w:t xml:space="preserve"> </w:t>
      </w:r>
      <w:r>
        <w:rPr>
          <w:rFonts w:ascii="Times New Roman" w:hAnsi="Times New Roman" w:eastAsia="Times New Roman"/>
          <w:sz w:val="24"/>
          <w:szCs w:val="24"/>
        </w:rPr>
        <w:t>berguna</w:t>
      </w:r>
      <w:r>
        <w:rPr>
          <w:rFonts w:ascii="Times New Roman" w:hAnsi="Times New Roman" w:eastAsia="Times New Roman"/>
          <w:spacing w:val="1"/>
          <w:sz w:val="24"/>
          <w:szCs w:val="24"/>
        </w:rPr>
        <w:t xml:space="preserve"> </w:t>
      </w:r>
      <w:r>
        <w:rPr>
          <w:rFonts w:ascii="Times New Roman" w:hAnsi="Times New Roman" w:eastAsia="Times New Roman"/>
          <w:sz w:val="24"/>
          <w:szCs w:val="24"/>
        </w:rPr>
        <w:t>untuk</w:t>
      </w:r>
      <w:r>
        <w:rPr>
          <w:rFonts w:ascii="Times New Roman" w:hAnsi="Times New Roman" w:eastAsia="Times New Roman"/>
          <w:spacing w:val="1"/>
          <w:sz w:val="24"/>
          <w:szCs w:val="24"/>
        </w:rPr>
        <w:t xml:space="preserve"> </w:t>
      </w:r>
      <w:r>
        <w:rPr>
          <w:rFonts w:ascii="Times New Roman" w:hAnsi="Times New Roman" w:eastAsia="Times New Roman"/>
          <w:sz w:val="24"/>
          <w:szCs w:val="24"/>
        </w:rPr>
        <w:t>mengatur</w:t>
      </w:r>
      <w:r>
        <w:rPr>
          <w:rFonts w:ascii="Times New Roman" w:hAnsi="Times New Roman" w:eastAsia="Times New Roman"/>
          <w:spacing w:val="1"/>
          <w:sz w:val="24"/>
          <w:szCs w:val="24"/>
        </w:rPr>
        <w:t xml:space="preserve"> </w:t>
      </w:r>
      <w:r>
        <w:rPr>
          <w:rFonts w:ascii="Times New Roman" w:hAnsi="Times New Roman" w:eastAsia="Times New Roman"/>
          <w:sz w:val="24"/>
          <w:szCs w:val="24"/>
        </w:rPr>
        <w:t>kapan</w:t>
      </w:r>
      <w:r>
        <w:rPr>
          <w:rFonts w:ascii="Times New Roman" w:hAnsi="Times New Roman" w:eastAsia="Times New Roman"/>
          <w:spacing w:val="1"/>
          <w:sz w:val="24"/>
          <w:szCs w:val="24"/>
        </w:rPr>
        <w:t xml:space="preserve"> </w:t>
      </w:r>
      <w:r>
        <w:rPr>
          <w:rFonts w:ascii="Times New Roman" w:hAnsi="Times New Roman" w:eastAsia="Times New Roman"/>
          <w:sz w:val="24"/>
          <w:szCs w:val="24"/>
        </w:rPr>
        <w:t>suatu</w:t>
      </w:r>
      <w:r>
        <w:rPr>
          <w:rFonts w:ascii="Times New Roman" w:hAnsi="Times New Roman" w:eastAsia="Times New Roman"/>
          <w:spacing w:val="1"/>
          <w:sz w:val="24"/>
          <w:szCs w:val="24"/>
        </w:rPr>
        <w:t xml:space="preserve"> </w:t>
      </w:r>
      <w:r>
        <w:rPr>
          <w:rFonts w:ascii="Times New Roman" w:hAnsi="Times New Roman" w:eastAsia="Times New Roman"/>
          <w:sz w:val="24"/>
          <w:szCs w:val="24"/>
        </w:rPr>
        <w:t>objek</w:t>
      </w:r>
      <w:r>
        <w:rPr>
          <w:rFonts w:ascii="Times New Roman" w:hAnsi="Times New Roman" w:eastAsia="Times New Roman"/>
          <w:spacing w:val="1"/>
          <w:sz w:val="24"/>
          <w:szCs w:val="24"/>
        </w:rPr>
        <w:t xml:space="preserve"> </w:t>
      </w:r>
      <w:r>
        <w:rPr>
          <w:rFonts w:ascii="Times New Roman" w:hAnsi="Times New Roman" w:eastAsia="Times New Roman"/>
          <w:sz w:val="24"/>
          <w:szCs w:val="24"/>
        </w:rPr>
        <w:t>muncul</w:t>
      </w:r>
      <w:r>
        <w:rPr>
          <w:rFonts w:ascii="Times New Roman" w:hAnsi="Times New Roman" w:eastAsia="Times New Roman"/>
          <w:spacing w:val="1"/>
          <w:sz w:val="24"/>
          <w:szCs w:val="24"/>
        </w:rPr>
        <w:t xml:space="preserve"> </w:t>
      </w:r>
      <w:r>
        <w:rPr>
          <w:rFonts w:ascii="Times New Roman" w:hAnsi="Times New Roman" w:eastAsia="Times New Roman"/>
          <w:sz w:val="24"/>
          <w:szCs w:val="24"/>
        </w:rPr>
        <w:t>dan</w:t>
      </w:r>
      <w:r>
        <w:rPr>
          <w:rFonts w:ascii="Times New Roman" w:hAnsi="Times New Roman" w:eastAsia="Times New Roman"/>
          <w:spacing w:val="-52"/>
          <w:sz w:val="24"/>
          <w:szCs w:val="24"/>
        </w:rPr>
        <w:t xml:space="preserve"> </w:t>
      </w:r>
      <w:r>
        <w:rPr>
          <w:rFonts w:ascii="Times New Roman" w:hAnsi="Times New Roman" w:eastAsia="Times New Roman"/>
          <w:sz w:val="24"/>
          <w:szCs w:val="24"/>
        </w:rPr>
        <w:t>kapan</w:t>
      </w:r>
      <w:r>
        <w:rPr>
          <w:rFonts w:ascii="Times New Roman" w:hAnsi="Times New Roman" w:eastAsia="Times New Roman"/>
          <w:spacing w:val="1"/>
          <w:sz w:val="24"/>
          <w:szCs w:val="24"/>
        </w:rPr>
        <w:t xml:space="preserve"> </w:t>
      </w:r>
      <w:r>
        <w:rPr>
          <w:rFonts w:ascii="Times New Roman" w:hAnsi="Times New Roman" w:eastAsia="Times New Roman"/>
          <w:sz w:val="24"/>
          <w:szCs w:val="24"/>
        </w:rPr>
        <w:t>objek</w:t>
      </w:r>
      <w:r>
        <w:rPr>
          <w:rFonts w:ascii="Times New Roman" w:hAnsi="Times New Roman" w:eastAsia="Times New Roman"/>
          <w:spacing w:val="1"/>
          <w:sz w:val="24"/>
          <w:szCs w:val="24"/>
        </w:rPr>
        <w:t xml:space="preserve"> </w:t>
      </w:r>
      <w:r>
        <w:rPr>
          <w:rFonts w:ascii="Times New Roman" w:hAnsi="Times New Roman" w:eastAsia="Times New Roman"/>
          <w:sz w:val="24"/>
          <w:szCs w:val="24"/>
        </w:rPr>
        <w:t>tersebut</w:t>
      </w:r>
      <w:r>
        <w:rPr>
          <w:rFonts w:ascii="Times New Roman" w:hAnsi="Times New Roman" w:eastAsia="Times New Roman"/>
          <w:spacing w:val="1"/>
          <w:sz w:val="24"/>
          <w:szCs w:val="24"/>
        </w:rPr>
        <w:t xml:space="preserve"> </w:t>
      </w:r>
      <w:r>
        <w:rPr>
          <w:rFonts w:ascii="Times New Roman" w:hAnsi="Times New Roman" w:eastAsia="Times New Roman"/>
          <w:sz w:val="24"/>
          <w:szCs w:val="24"/>
        </w:rPr>
        <w:t>berhenti</w:t>
      </w:r>
      <w:r>
        <w:rPr>
          <w:rFonts w:ascii="Times New Roman" w:hAnsi="Times New Roman" w:eastAsia="Times New Roman"/>
          <w:spacing w:val="1"/>
          <w:sz w:val="24"/>
          <w:szCs w:val="24"/>
        </w:rPr>
        <w:t xml:space="preserve"> </w:t>
      </w:r>
      <w:r>
        <w:rPr>
          <w:rFonts w:ascii="Times New Roman" w:hAnsi="Times New Roman" w:eastAsia="Times New Roman"/>
          <w:sz w:val="24"/>
          <w:szCs w:val="24"/>
        </w:rPr>
        <w:t>atau</w:t>
      </w:r>
      <w:r>
        <w:rPr>
          <w:rFonts w:ascii="Times New Roman" w:hAnsi="Times New Roman" w:eastAsia="Times New Roman"/>
          <w:spacing w:val="1"/>
          <w:sz w:val="24"/>
          <w:szCs w:val="24"/>
        </w:rPr>
        <w:t xml:space="preserve"> </w:t>
      </w:r>
      <w:r>
        <w:rPr>
          <w:rFonts w:ascii="Times New Roman" w:hAnsi="Times New Roman" w:eastAsia="Times New Roman"/>
          <w:sz w:val="24"/>
          <w:szCs w:val="24"/>
        </w:rPr>
        <w:t>menghilang.</w:t>
      </w:r>
      <w:r>
        <w:rPr>
          <w:rFonts w:ascii="Times New Roman" w:hAnsi="Times New Roman" w:eastAsia="Times New Roman"/>
          <w:spacing w:val="1"/>
          <w:sz w:val="24"/>
          <w:szCs w:val="24"/>
        </w:rPr>
        <w:t xml:space="preserve"> </w:t>
      </w:r>
      <w:r>
        <w:rPr>
          <w:rFonts w:ascii="Times New Roman" w:hAnsi="Times New Roman" w:eastAsia="Times New Roman"/>
          <w:sz w:val="24"/>
          <w:szCs w:val="24"/>
        </w:rPr>
        <w:t>Caranya:</w:t>
      </w:r>
      <w:r>
        <w:rPr>
          <w:rFonts w:ascii="Times New Roman" w:hAnsi="Times New Roman" w:eastAsia="Times New Roman"/>
          <w:spacing w:val="1"/>
          <w:sz w:val="24"/>
          <w:szCs w:val="24"/>
        </w:rPr>
        <w:t xml:space="preserve"> </w:t>
      </w:r>
      <w:r>
        <w:rPr>
          <w:rFonts w:ascii="Times New Roman" w:hAnsi="Times New Roman" w:eastAsia="Times New Roman"/>
          <w:sz w:val="24"/>
          <w:szCs w:val="24"/>
        </w:rPr>
        <w:t>klik</w:t>
      </w:r>
      <w:r>
        <w:rPr>
          <w:rFonts w:ascii="Times New Roman" w:hAnsi="Times New Roman" w:eastAsia="Times New Roman"/>
          <w:spacing w:val="1"/>
          <w:sz w:val="24"/>
          <w:szCs w:val="24"/>
        </w:rPr>
        <w:t xml:space="preserve"> </w:t>
      </w:r>
      <w:r>
        <w:rPr>
          <w:rFonts w:ascii="Times New Roman" w:hAnsi="Times New Roman" w:eastAsia="Times New Roman"/>
          <w:sz w:val="24"/>
          <w:szCs w:val="24"/>
        </w:rPr>
        <w:t>objek</w:t>
      </w:r>
      <w:r>
        <w:rPr>
          <w:rFonts w:ascii="Times New Roman" w:hAnsi="Times New Roman" w:eastAsia="Times New Roman"/>
          <w:spacing w:val="1"/>
          <w:sz w:val="24"/>
          <w:szCs w:val="24"/>
        </w:rPr>
        <w:t xml:space="preserve"> </w:t>
      </w:r>
      <w:r>
        <w:rPr>
          <w:rFonts w:ascii="Times New Roman" w:hAnsi="Times New Roman" w:eastAsia="Times New Roman"/>
          <w:sz w:val="24"/>
          <w:szCs w:val="24"/>
        </w:rPr>
        <w:t>(yang</w:t>
      </w:r>
      <w:r>
        <w:rPr>
          <w:rFonts w:ascii="Times New Roman" w:hAnsi="Times New Roman" w:eastAsia="Times New Roman"/>
          <w:spacing w:val="1"/>
          <w:sz w:val="24"/>
          <w:szCs w:val="24"/>
        </w:rPr>
        <w:t xml:space="preserve"> </w:t>
      </w:r>
      <w:r>
        <w:rPr>
          <w:rFonts w:ascii="Times New Roman" w:hAnsi="Times New Roman" w:eastAsia="Times New Roman"/>
          <w:sz w:val="24"/>
          <w:szCs w:val="24"/>
        </w:rPr>
        <w:t>berwarna kuning), lalu arakan cursor pada</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 xml:space="preserve">time line </w:t>
      </w:r>
      <w:r>
        <w:rPr>
          <w:rFonts w:ascii="Times New Roman" w:hAnsi="Times New Roman" w:eastAsia="Times New Roman"/>
          <w:sz w:val="24"/>
          <w:szCs w:val="24"/>
        </w:rPr>
        <w:t>(warna hijau). Geser-geser yang</w:t>
      </w:r>
      <w:r>
        <w:rPr>
          <w:rFonts w:ascii="Times New Roman" w:hAnsi="Times New Roman" w:eastAsia="Times New Roman"/>
          <w:spacing w:val="1"/>
          <w:sz w:val="24"/>
          <w:szCs w:val="24"/>
        </w:rPr>
        <w:t xml:space="preserve"> </w:t>
      </w:r>
      <w:r>
        <w:rPr>
          <w:rFonts w:ascii="Times New Roman" w:hAnsi="Times New Roman" w:eastAsia="Times New Roman"/>
          <w:sz w:val="24"/>
          <w:szCs w:val="24"/>
        </w:rPr>
        <w:t>dalam kotak hijau tersebut ke waktu yang</w:t>
      </w:r>
      <w:r>
        <w:rPr>
          <w:rFonts w:ascii="Times New Roman" w:hAnsi="Times New Roman" w:eastAsia="Times New Roman"/>
          <w:spacing w:val="1"/>
          <w:sz w:val="24"/>
          <w:szCs w:val="24"/>
        </w:rPr>
        <w:t xml:space="preserve"> </w:t>
      </w:r>
      <w:r>
        <w:rPr>
          <w:rFonts w:ascii="Times New Roman" w:hAnsi="Times New Roman" w:eastAsia="Times New Roman"/>
          <w:sz w:val="24"/>
          <w:szCs w:val="24"/>
        </w:rPr>
        <w:t>tepat.</w:t>
      </w:r>
    </w:p>
    <w:p w14:paraId="40A3C9FC">
      <w:pPr>
        <w:pStyle w:val="25"/>
        <w:widowControl w:val="0"/>
        <w:numPr>
          <w:ilvl w:val="0"/>
          <w:numId w:val="10"/>
        </w:numPr>
        <w:tabs>
          <w:tab w:val="left" w:pos="385"/>
          <w:tab w:val="left" w:pos="709"/>
        </w:tabs>
        <w:autoSpaceDE w:val="0"/>
        <w:autoSpaceDN w:val="0"/>
        <w:ind w:left="568"/>
        <w:contextualSpacing w:val="0"/>
        <w:jc w:val="both"/>
        <w:rPr>
          <w:rFonts w:ascii="Times New Roman" w:hAnsi="Times New Roman" w:eastAsia="Times New Roman"/>
          <w:sz w:val="24"/>
          <w:szCs w:val="24"/>
        </w:rPr>
      </w:pPr>
      <w:r>
        <w:rPr>
          <w:rFonts w:ascii="Times New Roman" w:hAnsi="Times New Roman" w:eastAsia="Times New Roman"/>
          <w:sz w:val="24"/>
          <w:szCs w:val="24"/>
        </w:rPr>
        <w:t>Preview</w:t>
      </w:r>
      <w:r>
        <w:rPr>
          <w:rFonts w:ascii="Times New Roman" w:hAnsi="Times New Roman" w:eastAsia="Times New Roman"/>
          <w:spacing w:val="-10"/>
          <w:sz w:val="24"/>
          <w:szCs w:val="24"/>
        </w:rPr>
        <w:t xml:space="preserve"> </w:t>
      </w:r>
      <w:r>
        <w:rPr>
          <w:rFonts w:ascii="Times New Roman" w:hAnsi="Times New Roman" w:eastAsia="Times New Roman"/>
          <w:sz w:val="24"/>
          <w:szCs w:val="24"/>
        </w:rPr>
        <w:t>video</w:t>
      </w:r>
      <w:r>
        <w:rPr>
          <w:rFonts w:ascii="Times New Roman" w:hAnsi="Times New Roman" w:eastAsia="Times New Roman"/>
          <w:spacing w:val="-8"/>
          <w:sz w:val="24"/>
          <w:szCs w:val="24"/>
        </w:rPr>
        <w:t xml:space="preserve"> </w:t>
      </w:r>
      <w:r>
        <w:rPr>
          <w:rFonts w:ascii="Times New Roman" w:hAnsi="Times New Roman" w:eastAsia="Times New Roman"/>
          <w:sz w:val="24"/>
          <w:szCs w:val="24"/>
        </w:rPr>
        <w:t>dan</w:t>
      </w:r>
      <w:r>
        <w:rPr>
          <w:rFonts w:ascii="Times New Roman" w:hAnsi="Times New Roman" w:eastAsia="Times New Roman"/>
          <w:spacing w:val="-8"/>
          <w:sz w:val="24"/>
          <w:szCs w:val="24"/>
        </w:rPr>
        <w:t xml:space="preserve"> </w:t>
      </w:r>
      <w:r>
        <w:rPr>
          <w:rFonts w:ascii="Times New Roman" w:hAnsi="Times New Roman" w:eastAsia="Times New Roman"/>
          <w:sz w:val="24"/>
          <w:szCs w:val="24"/>
        </w:rPr>
        <w:t>edit</w:t>
      </w:r>
      <w:r>
        <w:rPr>
          <w:rFonts w:ascii="Times New Roman" w:hAnsi="Times New Roman" w:eastAsia="Times New Roman"/>
          <w:spacing w:val="-12"/>
          <w:sz w:val="24"/>
          <w:szCs w:val="24"/>
        </w:rPr>
        <w:t xml:space="preserve"> </w:t>
      </w:r>
      <w:r>
        <w:rPr>
          <w:rFonts w:ascii="Times New Roman" w:hAnsi="Times New Roman" w:eastAsia="Times New Roman"/>
          <w:sz w:val="24"/>
          <w:szCs w:val="24"/>
        </w:rPr>
        <w:t>jika</w:t>
      </w:r>
      <w:r>
        <w:rPr>
          <w:rFonts w:ascii="Times New Roman" w:hAnsi="Times New Roman" w:eastAsia="Times New Roman"/>
          <w:spacing w:val="-11"/>
          <w:sz w:val="24"/>
          <w:szCs w:val="24"/>
        </w:rPr>
        <w:t xml:space="preserve"> </w:t>
      </w:r>
      <w:r>
        <w:rPr>
          <w:rFonts w:ascii="Times New Roman" w:hAnsi="Times New Roman" w:eastAsia="Times New Roman"/>
          <w:sz w:val="24"/>
          <w:szCs w:val="24"/>
        </w:rPr>
        <w:t>ada</w:t>
      </w:r>
      <w:r>
        <w:rPr>
          <w:rFonts w:ascii="Times New Roman" w:hAnsi="Times New Roman" w:eastAsia="Times New Roman"/>
          <w:spacing w:val="-11"/>
          <w:sz w:val="24"/>
          <w:szCs w:val="24"/>
        </w:rPr>
        <w:t xml:space="preserve"> </w:t>
      </w:r>
      <w:r>
        <w:rPr>
          <w:rFonts w:ascii="Times New Roman" w:hAnsi="Times New Roman" w:eastAsia="Times New Roman"/>
          <w:sz w:val="24"/>
          <w:szCs w:val="24"/>
        </w:rPr>
        <w:t>yang</w:t>
      </w:r>
      <w:r>
        <w:rPr>
          <w:rFonts w:ascii="Times New Roman" w:hAnsi="Times New Roman" w:eastAsia="Times New Roman"/>
          <w:spacing w:val="-8"/>
          <w:sz w:val="24"/>
          <w:szCs w:val="24"/>
        </w:rPr>
        <w:t xml:space="preserve"> </w:t>
      </w:r>
      <w:r>
        <w:rPr>
          <w:rFonts w:ascii="Times New Roman" w:hAnsi="Times New Roman" w:eastAsia="Times New Roman"/>
          <w:sz w:val="24"/>
          <w:szCs w:val="24"/>
        </w:rPr>
        <w:t>kurang</w:t>
      </w:r>
      <w:r>
        <w:rPr>
          <w:rFonts w:ascii="Times New Roman" w:hAnsi="Times New Roman" w:eastAsia="Times New Roman"/>
          <w:spacing w:val="-53"/>
          <w:sz w:val="24"/>
          <w:szCs w:val="24"/>
        </w:rPr>
        <w:t xml:space="preserve"> </w:t>
      </w:r>
      <w:r>
        <w:rPr>
          <w:rFonts w:ascii="Times New Roman" w:hAnsi="Times New Roman" w:eastAsia="Times New Roman"/>
          <w:sz w:val="24"/>
          <w:szCs w:val="24"/>
        </w:rPr>
        <w:t>sesuai.</w:t>
      </w:r>
    </w:p>
    <w:p w14:paraId="5E66EA02">
      <w:pPr>
        <w:pStyle w:val="25"/>
        <w:widowControl w:val="0"/>
        <w:numPr>
          <w:ilvl w:val="0"/>
          <w:numId w:val="10"/>
        </w:numPr>
        <w:tabs>
          <w:tab w:val="left" w:pos="385"/>
          <w:tab w:val="left" w:pos="709"/>
        </w:tabs>
        <w:autoSpaceDE w:val="0"/>
        <w:autoSpaceDN w:val="0"/>
        <w:ind w:left="568"/>
        <w:contextualSpacing w:val="0"/>
        <w:jc w:val="both"/>
        <w:rPr>
          <w:rFonts w:ascii="Times New Roman" w:hAnsi="Times New Roman" w:eastAsia="Times New Roman"/>
          <w:sz w:val="24"/>
          <w:szCs w:val="24"/>
        </w:rPr>
      </w:pPr>
      <w:r>
        <w:rPr>
          <w:rFonts w:ascii="Times New Roman" w:hAnsi="Times New Roman" w:eastAsia="Times New Roman"/>
          <w:sz w:val="24"/>
          <w:szCs w:val="24"/>
        </w:rPr>
        <w:t>Simpan</w:t>
      </w:r>
      <w:r>
        <w:rPr>
          <w:rFonts w:ascii="Times New Roman" w:hAnsi="Times New Roman" w:eastAsia="Times New Roman"/>
          <w:spacing w:val="-4"/>
          <w:sz w:val="24"/>
          <w:szCs w:val="24"/>
        </w:rPr>
        <w:t xml:space="preserve"> </w:t>
      </w:r>
      <w:r>
        <w:rPr>
          <w:rFonts w:ascii="Times New Roman" w:hAnsi="Times New Roman" w:eastAsia="Times New Roman"/>
          <w:sz w:val="24"/>
          <w:szCs w:val="24"/>
        </w:rPr>
        <w:t>video.</w:t>
      </w:r>
    </w:p>
    <w:p w14:paraId="3CE5C70E">
      <w:pPr>
        <w:tabs>
          <w:tab w:val="left" w:pos="6762"/>
        </w:tabs>
        <w:ind w:left="0"/>
        <w:jc w:val="both"/>
        <w:rPr>
          <w:rFonts w:ascii="Times New Roman" w:hAnsi="Times New Roman" w:eastAsia="Times New Roman"/>
          <w:b/>
          <w:bCs/>
          <w:i/>
          <w:iCs/>
          <w:color w:val="121212"/>
          <w:sz w:val="24"/>
          <w:szCs w:val="24"/>
        </w:rPr>
      </w:pPr>
      <w:r>
        <w:rPr>
          <w:rFonts w:ascii="Times New Roman" w:hAnsi="Times New Roman" w:eastAsia="Times New Roman"/>
          <w:b/>
          <w:bCs/>
          <w:color w:val="121212"/>
          <w:sz w:val="24"/>
          <w:szCs w:val="24"/>
        </w:rPr>
        <w:t>2.1.2.</w:t>
      </w:r>
      <w:r>
        <w:rPr>
          <w:rFonts w:ascii="Times New Roman" w:hAnsi="Times New Roman" w:eastAsia="Times New Roman"/>
          <w:b/>
          <w:bCs/>
          <w:color w:val="121212"/>
          <w:sz w:val="24"/>
          <w:szCs w:val="24"/>
          <w:lang w:val="en-GB"/>
        </w:rPr>
        <w:t>5</w:t>
      </w:r>
      <w:r>
        <w:rPr>
          <w:rFonts w:ascii="Times New Roman" w:hAnsi="Times New Roman" w:eastAsia="Times New Roman"/>
          <w:b/>
          <w:bCs/>
          <w:color w:val="121212"/>
          <w:sz w:val="24"/>
          <w:szCs w:val="24"/>
        </w:rPr>
        <w:t xml:space="preserve"> Komponen-Komponen </w:t>
      </w:r>
      <w:r>
        <w:rPr>
          <w:rFonts w:ascii="Times New Roman" w:hAnsi="Times New Roman" w:eastAsia="Times New Roman"/>
          <w:b/>
          <w:bCs/>
          <w:i/>
          <w:iCs/>
          <w:color w:val="121212"/>
          <w:sz w:val="24"/>
          <w:szCs w:val="24"/>
        </w:rPr>
        <w:t>Powtoon</w:t>
      </w:r>
    </w:p>
    <w:p w14:paraId="1591C8E6">
      <w:pPr>
        <w:ind w:left="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ab/>
      </w:r>
      <w:r>
        <w:rPr>
          <w:rFonts w:ascii="Times New Roman" w:hAnsi="Times New Roman" w:eastAsia="Times New Roman"/>
          <w:color w:val="121212"/>
          <w:sz w:val="24"/>
          <w:szCs w:val="24"/>
        </w:rPr>
        <w:t xml:space="preserve">Adapun komponen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menurut Arjuna, (2020) yang terdiri dari 2 komponen diantaranya sebagai berikut:</w:t>
      </w:r>
    </w:p>
    <w:p w14:paraId="40BBD3E7">
      <w:pPr>
        <w:pStyle w:val="25"/>
        <w:numPr>
          <w:ilvl w:val="3"/>
          <w:numId w:val="11"/>
        </w:numPr>
        <w:tabs>
          <w:tab w:val="left" w:pos="6762"/>
        </w:tabs>
        <w:ind w:left="656" w:hanging="32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Menu Bar (Menu Utama)</w:t>
      </w:r>
    </w:p>
    <w:p w14:paraId="095BFF79">
      <w:pPr>
        <w:pStyle w:val="25"/>
        <w:tabs>
          <w:tab w:val="left" w:pos="6762"/>
        </w:tabs>
        <w:ind w:left="65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Menu bar adalah sebuah kumpulan perintah yang didalamnya terdapat banyak perintah-perintah yang disajikan dalam bentuk full down.</w:t>
      </w:r>
    </w:p>
    <w:p w14:paraId="7F3BE476">
      <w:pPr>
        <w:pStyle w:val="25"/>
        <w:tabs>
          <w:tab w:val="left" w:pos="6762"/>
        </w:tabs>
        <w:ind w:left="65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Menu-menu bar pada bagian atas pada powtoon terdiri dari:</w:t>
      </w:r>
    </w:p>
    <w:p w14:paraId="2E72AA92">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rPr>
        <w:drawing>
          <wp:inline distT="0" distB="0" distL="0" distR="0">
            <wp:extent cx="247650" cy="276225"/>
            <wp:effectExtent l="0" t="0" r="0" b="95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47650" cy="276225"/>
                    </a:xfrm>
                    <a:prstGeom prst="rect">
                      <a:avLst/>
                    </a:prstGeom>
                  </pic:spPr>
                </pic:pic>
              </a:graphicData>
            </a:graphic>
          </wp:inline>
        </w:drawing>
      </w:r>
      <w:r>
        <w:rPr>
          <w:rFonts w:ascii="Times New Roman" w:hAnsi="Times New Roman" w:eastAsia="Times New Roman"/>
          <w:color w:val="121212"/>
          <w:sz w:val="24"/>
          <w:szCs w:val="24"/>
        </w:rPr>
        <w:t xml:space="preserve"> Quick menu (menu kilat)</w:t>
      </w:r>
    </w:p>
    <w:p w14:paraId="037F03F3">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rPr>
        <w:drawing>
          <wp:inline distT="0" distB="0" distL="0" distR="0">
            <wp:extent cx="1019175" cy="219075"/>
            <wp:effectExtent l="0" t="0" r="9525" b="952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019175" cy="219075"/>
                    </a:xfrm>
                    <a:prstGeom prst="rect">
                      <a:avLst/>
                    </a:prstGeom>
                  </pic:spPr>
                </pic:pic>
              </a:graphicData>
            </a:graphic>
          </wp:inline>
        </w:drawing>
      </w:r>
      <w:r>
        <w:rPr>
          <w:rFonts w:ascii="Times New Roman" w:hAnsi="Times New Roman" w:eastAsia="Times New Roman"/>
          <w:color w:val="121212"/>
          <w:sz w:val="24"/>
          <w:szCs w:val="24"/>
        </w:rPr>
        <w:t xml:space="preserve"> Workspace powtoon (ruang kerja powtoon)</w:t>
      </w:r>
    </w:p>
    <w:p w14:paraId="63277598">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581025" cy="295275"/>
            <wp:effectExtent l="0" t="0" r="9525"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85169" cy="297381"/>
                    </a:xfrm>
                    <a:prstGeom prst="rect">
                      <a:avLst/>
                    </a:prstGeom>
                  </pic:spPr>
                </pic:pic>
              </a:graphicData>
            </a:graphic>
          </wp:inline>
        </w:drawing>
      </w:r>
      <w:r>
        <w:rPr>
          <w:rFonts w:ascii="Times New Roman" w:hAnsi="Times New Roman" w:eastAsia="Times New Roman"/>
          <w:color w:val="121212"/>
          <w:sz w:val="24"/>
          <w:szCs w:val="24"/>
        </w:rPr>
        <w:t xml:space="preserve"> Edit (mengedit)</w:t>
      </w:r>
    </w:p>
    <w:p w14:paraId="6D10080F">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647700" cy="295275"/>
            <wp:effectExtent l="0" t="0" r="0"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647700" cy="295275"/>
                    </a:xfrm>
                    <a:prstGeom prst="rect">
                      <a:avLst/>
                    </a:prstGeom>
                  </pic:spPr>
                </pic:pic>
              </a:graphicData>
            </a:graphic>
          </wp:inline>
        </w:drawing>
      </w:r>
      <w:r>
        <w:rPr>
          <w:rFonts w:ascii="Times New Roman" w:hAnsi="Times New Roman" w:eastAsia="Times New Roman"/>
          <w:color w:val="121212"/>
          <w:sz w:val="24"/>
          <w:szCs w:val="24"/>
        </w:rPr>
        <w:t xml:space="preserve"> Create (membuat)</w:t>
      </w:r>
    </w:p>
    <w:p w14:paraId="0F16A03D">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04800" cy="24765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04800" cy="247650"/>
                    </a:xfrm>
                    <a:prstGeom prst="rect">
                      <a:avLst/>
                    </a:prstGeom>
                  </pic:spPr>
                </pic:pic>
              </a:graphicData>
            </a:graphic>
          </wp:inline>
        </w:drawing>
      </w:r>
      <w:r>
        <w:rPr>
          <w:rFonts w:ascii="Times New Roman" w:hAnsi="Times New Roman" w:eastAsia="Times New Roman"/>
          <w:color w:val="121212"/>
          <w:sz w:val="24"/>
          <w:szCs w:val="24"/>
        </w:rPr>
        <w:t xml:space="preserve"> Help (bantuan)</w:t>
      </w:r>
    </w:p>
    <w:p w14:paraId="09BDDCF5">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238125" cy="247650"/>
            <wp:effectExtent l="0" t="0" r="952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38125" cy="247650"/>
                    </a:xfrm>
                    <a:prstGeom prst="rect">
                      <a:avLst/>
                    </a:prstGeom>
                  </pic:spPr>
                </pic:pic>
              </a:graphicData>
            </a:graphic>
          </wp:inline>
        </w:drawing>
      </w:r>
      <w:r>
        <w:rPr>
          <w:rFonts w:ascii="Times New Roman" w:hAnsi="Times New Roman" w:eastAsia="Times New Roman"/>
          <w:color w:val="121212"/>
          <w:sz w:val="24"/>
          <w:szCs w:val="24"/>
        </w:rPr>
        <w:t xml:space="preserve"> Undo (membuka)</w:t>
      </w:r>
    </w:p>
    <w:p w14:paraId="457B54A7">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285750" cy="200025"/>
            <wp:effectExtent l="0" t="0" r="0" b="95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85750" cy="200025"/>
                    </a:xfrm>
                    <a:prstGeom prst="rect">
                      <a:avLst/>
                    </a:prstGeom>
                  </pic:spPr>
                </pic:pic>
              </a:graphicData>
            </a:graphic>
          </wp:inline>
        </w:drawing>
      </w:r>
      <w:r>
        <w:rPr>
          <w:rFonts w:ascii="Times New Roman" w:hAnsi="Times New Roman" w:eastAsia="Times New Roman"/>
          <w:color w:val="121212"/>
          <w:sz w:val="24"/>
          <w:szCs w:val="24"/>
        </w:rPr>
        <w:t xml:space="preserve"> Redo (mengulangi)</w:t>
      </w:r>
    </w:p>
    <w:p w14:paraId="62E7DCED">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647700" cy="238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647700" cy="238125"/>
                    </a:xfrm>
                    <a:prstGeom prst="rect">
                      <a:avLst/>
                    </a:prstGeom>
                  </pic:spPr>
                </pic:pic>
              </a:graphicData>
            </a:graphic>
          </wp:inline>
        </w:drawing>
      </w:r>
      <w:r>
        <w:rPr>
          <w:rFonts w:ascii="Times New Roman" w:hAnsi="Times New Roman" w:eastAsia="Times New Roman"/>
          <w:color w:val="121212"/>
          <w:sz w:val="24"/>
          <w:szCs w:val="24"/>
        </w:rPr>
        <w:t xml:space="preserve">  Untitled (nama judul)</w:t>
      </w:r>
    </w:p>
    <w:p w14:paraId="21C99A72">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552450" cy="247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52450" cy="247650"/>
                    </a:xfrm>
                    <a:prstGeom prst="rect">
                      <a:avLst/>
                    </a:prstGeom>
                  </pic:spPr>
                </pic:pic>
              </a:graphicData>
            </a:graphic>
          </wp:inline>
        </w:drawing>
      </w:r>
      <w:r>
        <w:rPr>
          <w:rFonts w:ascii="Times New Roman" w:hAnsi="Times New Roman" w:eastAsia="Times New Roman"/>
          <w:color w:val="121212"/>
          <w:sz w:val="24"/>
          <w:szCs w:val="24"/>
        </w:rPr>
        <w:t xml:space="preserve"> Saved (menyimpan)</w:t>
      </w:r>
    </w:p>
    <w:p w14:paraId="4FBF0C37">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90525" cy="3333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390525" cy="333375"/>
                    </a:xfrm>
                    <a:prstGeom prst="rect">
                      <a:avLst/>
                    </a:prstGeom>
                  </pic:spPr>
                </pic:pic>
              </a:graphicData>
            </a:graphic>
          </wp:inline>
        </w:drawing>
      </w:r>
      <w:r>
        <w:rPr>
          <w:rFonts w:ascii="Times New Roman" w:hAnsi="Times New Roman" w:eastAsia="Times New Roman"/>
          <w:color w:val="121212"/>
          <w:sz w:val="24"/>
          <w:szCs w:val="24"/>
        </w:rPr>
        <w:t xml:space="preserve"> Name account (nama akun)</w:t>
      </w:r>
    </w:p>
    <w:p w14:paraId="3D91C88A">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1019175" cy="3429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019175" cy="342900"/>
                    </a:xfrm>
                    <a:prstGeom prst="rect">
                      <a:avLst/>
                    </a:prstGeom>
                  </pic:spPr>
                </pic:pic>
              </a:graphicData>
            </a:graphic>
          </wp:inline>
        </w:drawing>
      </w:r>
      <w:r>
        <w:rPr>
          <w:rFonts w:ascii="Times New Roman" w:hAnsi="Times New Roman" w:eastAsia="Times New Roman"/>
          <w:color w:val="121212"/>
          <w:sz w:val="24"/>
          <w:szCs w:val="24"/>
        </w:rPr>
        <w:t xml:space="preserve"> Upgraded (meningkatkan)</w:t>
      </w:r>
    </w:p>
    <w:p w14:paraId="0588C077">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33375" cy="2667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33375" cy="266700"/>
                    </a:xfrm>
                    <a:prstGeom prst="rect">
                      <a:avLst/>
                    </a:prstGeom>
                  </pic:spPr>
                </pic:pic>
              </a:graphicData>
            </a:graphic>
          </wp:inline>
        </w:drawing>
      </w:r>
      <w:r>
        <w:rPr>
          <w:rFonts w:ascii="Times New Roman" w:hAnsi="Times New Roman" w:eastAsia="Times New Roman"/>
          <w:color w:val="121212"/>
          <w:sz w:val="24"/>
          <w:szCs w:val="24"/>
        </w:rPr>
        <w:t xml:space="preserve"> Present slideshow (tayangan slide presentasi)</w:t>
      </w:r>
    </w:p>
    <w:p w14:paraId="0CFED266">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14325" cy="3238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314325" cy="323850"/>
                    </a:xfrm>
                    <a:prstGeom prst="rect">
                      <a:avLst/>
                    </a:prstGeom>
                  </pic:spPr>
                </pic:pic>
              </a:graphicData>
            </a:graphic>
          </wp:inline>
        </w:drawing>
      </w:r>
      <w:r>
        <w:rPr>
          <w:rFonts w:ascii="Times New Roman" w:hAnsi="Times New Roman" w:eastAsia="Times New Roman"/>
          <w:color w:val="121212"/>
          <w:sz w:val="24"/>
          <w:szCs w:val="24"/>
        </w:rPr>
        <w:t xml:space="preserve"> Preview video (pratinjau video)</w:t>
      </w:r>
    </w:p>
    <w:p w14:paraId="3A16EF7C">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61950" cy="3143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361950" cy="314325"/>
                    </a:xfrm>
                    <a:prstGeom prst="rect">
                      <a:avLst/>
                    </a:prstGeom>
                  </pic:spPr>
                </pic:pic>
              </a:graphicData>
            </a:graphic>
          </wp:inline>
        </w:drawing>
      </w:r>
      <w:r>
        <w:rPr>
          <w:rFonts w:ascii="Times New Roman" w:hAnsi="Times New Roman" w:eastAsia="Times New Roman"/>
          <w:color w:val="121212"/>
          <w:sz w:val="24"/>
          <w:szCs w:val="24"/>
        </w:rPr>
        <w:t xml:space="preserve"> Share (membagikan)</w:t>
      </w:r>
    </w:p>
    <w:p w14:paraId="3C878BD0">
      <w:pPr>
        <w:pStyle w:val="25"/>
        <w:numPr>
          <w:ilvl w:val="4"/>
          <w:numId w:val="1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766445" cy="2311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824300" cy="248711"/>
                    </a:xfrm>
                    <a:prstGeom prst="rect">
                      <a:avLst/>
                    </a:prstGeom>
                  </pic:spPr>
                </pic:pic>
              </a:graphicData>
            </a:graphic>
          </wp:inline>
        </w:drawing>
      </w:r>
      <w:r>
        <w:rPr>
          <w:rFonts w:ascii="Times New Roman" w:hAnsi="Times New Roman" w:eastAsia="Times New Roman"/>
          <w:color w:val="121212"/>
          <w:sz w:val="24"/>
          <w:szCs w:val="24"/>
        </w:rPr>
        <w:t xml:space="preserve"> Export (mengekspor)</w:t>
      </w:r>
    </w:p>
    <w:p w14:paraId="30D38508">
      <w:pPr>
        <w:pStyle w:val="25"/>
        <w:numPr>
          <w:ilvl w:val="3"/>
          <w:numId w:val="11"/>
        </w:numPr>
        <w:tabs>
          <w:tab w:val="left" w:pos="6762"/>
        </w:tabs>
        <w:ind w:left="612"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Menu Toolbox </w:t>
      </w:r>
    </w:p>
    <w:p w14:paraId="79B3C87E">
      <w:pPr>
        <w:pStyle w:val="25"/>
        <w:tabs>
          <w:tab w:val="left" w:pos="6762"/>
        </w:tabs>
        <w:ind w:left="612"/>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Menu toolbox adalah sebuah kotak perkakas yang berisi alat atau tool yang digunakan untuk menggambar dan memodifikasi objek.</w:t>
      </w:r>
    </w:p>
    <w:p w14:paraId="70837FC1">
      <w:pPr>
        <w:pStyle w:val="25"/>
        <w:tabs>
          <w:tab w:val="left" w:pos="6762"/>
        </w:tabs>
        <w:ind w:left="612"/>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Menu toolbox pada bagian kanan powtoon terdiri dari:</w:t>
      </w:r>
    </w:p>
    <w:p w14:paraId="42E8A9A4">
      <w:pPr>
        <w:pStyle w:val="25"/>
        <w:numPr>
          <w:ilvl w:val="0"/>
          <w:numId w:val="12"/>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42900" cy="330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353421" cy="340646"/>
                    </a:xfrm>
                    <a:prstGeom prst="rect">
                      <a:avLst/>
                    </a:prstGeom>
                  </pic:spPr>
                </pic:pic>
              </a:graphicData>
            </a:graphic>
          </wp:inline>
        </w:drawing>
      </w:r>
      <w:r>
        <w:rPr>
          <w:rFonts w:ascii="Times New Roman" w:hAnsi="Times New Roman" w:eastAsia="Times New Roman"/>
          <w:color w:val="121212"/>
          <w:sz w:val="24"/>
          <w:szCs w:val="24"/>
        </w:rPr>
        <w:t xml:space="preserve"> Scenes (tampilan, pemandangan)</w:t>
      </w:r>
    </w:p>
    <w:p w14:paraId="546AB5EC">
      <w:pPr>
        <w:pStyle w:val="25"/>
        <w:numPr>
          <w:ilvl w:val="0"/>
          <w:numId w:val="12"/>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23850" cy="285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329518" cy="290751"/>
                    </a:xfrm>
                    <a:prstGeom prst="rect">
                      <a:avLst/>
                    </a:prstGeom>
                  </pic:spPr>
                </pic:pic>
              </a:graphicData>
            </a:graphic>
          </wp:inline>
        </w:drawing>
      </w:r>
      <w:r>
        <w:rPr>
          <w:rFonts w:ascii="Times New Roman" w:hAnsi="Times New Roman" w:eastAsia="Times New Roman"/>
          <w:color w:val="121212"/>
          <w:sz w:val="24"/>
          <w:szCs w:val="24"/>
        </w:rPr>
        <w:t xml:space="preserve"> Background (latar belakang)</w:t>
      </w:r>
    </w:p>
    <w:p w14:paraId="48E5AC6D">
      <w:pPr>
        <w:pStyle w:val="25"/>
        <w:numPr>
          <w:ilvl w:val="0"/>
          <w:numId w:val="12"/>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42900" cy="295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342900" cy="295275"/>
                    </a:xfrm>
                    <a:prstGeom prst="rect">
                      <a:avLst/>
                    </a:prstGeom>
                  </pic:spPr>
                </pic:pic>
              </a:graphicData>
            </a:graphic>
          </wp:inline>
        </w:drawing>
      </w:r>
      <w:r>
        <w:rPr>
          <w:rFonts w:ascii="Times New Roman" w:hAnsi="Times New Roman" w:eastAsia="Times New Roman"/>
          <w:color w:val="121212"/>
          <w:sz w:val="24"/>
          <w:szCs w:val="24"/>
        </w:rPr>
        <w:t xml:space="preserve"> Text (tulisan)</w:t>
      </w:r>
    </w:p>
    <w:p w14:paraId="0878A190">
      <w:pPr>
        <w:pStyle w:val="25"/>
        <w:numPr>
          <w:ilvl w:val="0"/>
          <w:numId w:val="12"/>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400050" cy="2571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400050" cy="257175"/>
                    </a:xfrm>
                    <a:prstGeom prst="rect">
                      <a:avLst/>
                    </a:prstGeom>
                  </pic:spPr>
                </pic:pic>
              </a:graphicData>
            </a:graphic>
          </wp:inline>
        </w:drawing>
      </w:r>
      <w:r>
        <w:rPr>
          <w:rFonts w:ascii="Times New Roman" w:hAnsi="Times New Roman" w:eastAsia="Times New Roman"/>
          <w:color w:val="121212"/>
          <w:sz w:val="24"/>
          <w:szCs w:val="24"/>
        </w:rPr>
        <w:t xml:space="preserve"> Characters (karakter-karakter)</w:t>
      </w:r>
    </w:p>
    <w:p w14:paraId="158A8978">
      <w:pPr>
        <w:pStyle w:val="25"/>
        <w:numPr>
          <w:ilvl w:val="0"/>
          <w:numId w:val="12"/>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409575" cy="3048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409575" cy="304800"/>
                    </a:xfrm>
                    <a:prstGeom prst="rect">
                      <a:avLst/>
                    </a:prstGeom>
                  </pic:spPr>
                </pic:pic>
              </a:graphicData>
            </a:graphic>
          </wp:inline>
        </w:drawing>
      </w:r>
      <w:r>
        <w:rPr>
          <w:rFonts w:ascii="Times New Roman" w:hAnsi="Times New Roman" w:eastAsia="Times New Roman"/>
          <w:color w:val="121212"/>
          <w:sz w:val="24"/>
          <w:szCs w:val="24"/>
        </w:rPr>
        <w:t xml:space="preserve"> Props (atribut)</w:t>
      </w:r>
    </w:p>
    <w:p w14:paraId="6FAA8F64">
      <w:pPr>
        <w:pStyle w:val="25"/>
        <w:numPr>
          <w:ilvl w:val="0"/>
          <w:numId w:val="12"/>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428625" cy="2286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428625" cy="228600"/>
                    </a:xfrm>
                    <a:prstGeom prst="rect">
                      <a:avLst/>
                    </a:prstGeom>
                  </pic:spPr>
                </pic:pic>
              </a:graphicData>
            </a:graphic>
          </wp:inline>
        </w:drawing>
      </w:r>
      <w:r>
        <w:rPr>
          <w:rFonts w:ascii="Times New Roman" w:hAnsi="Times New Roman" w:eastAsia="Times New Roman"/>
          <w:color w:val="121212"/>
          <w:sz w:val="24"/>
          <w:szCs w:val="24"/>
        </w:rPr>
        <w:t xml:space="preserve"> Shapes (bentuk)</w:t>
      </w:r>
    </w:p>
    <w:p w14:paraId="10D6526A">
      <w:pPr>
        <w:pStyle w:val="25"/>
        <w:numPr>
          <w:ilvl w:val="0"/>
          <w:numId w:val="12"/>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400050" cy="3429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400050" cy="342900"/>
                    </a:xfrm>
                    <a:prstGeom prst="rect">
                      <a:avLst/>
                    </a:prstGeom>
                  </pic:spPr>
                </pic:pic>
              </a:graphicData>
            </a:graphic>
          </wp:inline>
        </w:drawing>
      </w:r>
      <w:r>
        <w:rPr>
          <w:rFonts w:ascii="Times New Roman" w:hAnsi="Times New Roman" w:eastAsia="Times New Roman"/>
          <w:color w:val="121212"/>
          <w:sz w:val="24"/>
          <w:szCs w:val="24"/>
        </w:rPr>
        <w:t xml:space="preserve"> Images (gambar-gambar)</w:t>
      </w:r>
    </w:p>
    <w:p w14:paraId="30B8792A">
      <w:pPr>
        <w:pStyle w:val="25"/>
        <w:numPr>
          <w:ilvl w:val="0"/>
          <w:numId w:val="12"/>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409575" cy="3143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409575" cy="314325"/>
                    </a:xfrm>
                    <a:prstGeom prst="rect">
                      <a:avLst/>
                    </a:prstGeom>
                  </pic:spPr>
                </pic:pic>
              </a:graphicData>
            </a:graphic>
          </wp:inline>
        </w:drawing>
      </w:r>
      <w:r>
        <w:rPr>
          <w:rFonts w:ascii="Times New Roman" w:hAnsi="Times New Roman" w:eastAsia="Times New Roman"/>
          <w:color w:val="121212"/>
          <w:sz w:val="24"/>
          <w:szCs w:val="24"/>
        </w:rPr>
        <w:t xml:space="preserve"> Videos (video)</w:t>
      </w:r>
    </w:p>
    <w:p w14:paraId="79A7A5BE">
      <w:pPr>
        <w:pStyle w:val="25"/>
        <w:numPr>
          <w:ilvl w:val="0"/>
          <w:numId w:val="12"/>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23850" cy="2571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323850" cy="257175"/>
                    </a:xfrm>
                    <a:prstGeom prst="rect">
                      <a:avLst/>
                    </a:prstGeom>
                  </pic:spPr>
                </pic:pic>
              </a:graphicData>
            </a:graphic>
          </wp:inline>
        </w:drawing>
      </w:r>
      <w:r>
        <w:rPr>
          <w:rFonts w:ascii="Times New Roman" w:hAnsi="Times New Roman" w:eastAsia="Times New Roman"/>
          <w:color w:val="121212"/>
          <w:sz w:val="24"/>
          <w:szCs w:val="24"/>
        </w:rPr>
        <w:t xml:space="preserve"> Audio (bunyi, suara)</w:t>
      </w:r>
    </w:p>
    <w:p w14:paraId="4893E08F">
      <w:pPr>
        <w:pStyle w:val="4"/>
        <w:spacing w:before="0"/>
        <w:ind w:left="0"/>
        <w:jc w:val="both"/>
        <w:rPr>
          <w:rFonts w:ascii="Times New Roman" w:hAnsi="Times New Roman" w:cs="Times New Roman"/>
          <w:b/>
          <w:bCs/>
          <w:iCs/>
          <w:color w:val="auto"/>
        </w:rPr>
      </w:pPr>
      <w:r>
        <w:rPr>
          <w:rFonts w:ascii="Times New Roman" w:hAnsi="Times New Roman" w:eastAsia="Times New Roman"/>
          <w:b/>
          <w:bCs/>
          <w:color w:val="121212"/>
        </w:rPr>
        <w:t>2.1.2.</w:t>
      </w:r>
      <w:r>
        <w:rPr>
          <w:rFonts w:ascii="Times New Roman" w:hAnsi="Times New Roman" w:eastAsia="Times New Roman"/>
          <w:b/>
          <w:bCs/>
          <w:color w:val="121212"/>
          <w:lang w:val="en-GB"/>
        </w:rPr>
        <w:t>6</w:t>
      </w:r>
      <w:r>
        <w:rPr>
          <w:rFonts w:ascii="Times New Roman" w:hAnsi="Times New Roman" w:eastAsia="Times New Roman"/>
          <w:b/>
          <w:bCs/>
          <w:color w:val="121212"/>
        </w:rPr>
        <w:t xml:space="preserve"> </w:t>
      </w:r>
      <w:bookmarkStart w:id="0" w:name="_Toc109959875"/>
      <w:r>
        <w:rPr>
          <w:rFonts w:ascii="Times New Roman" w:hAnsi="Times New Roman" w:cs="Times New Roman"/>
          <w:b/>
          <w:bCs/>
          <w:color w:val="auto"/>
        </w:rPr>
        <w:t xml:space="preserve">Pengembangan Media Pembelajaran </w:t>
      </w:r>
      <w:bookmarkEnd w:id="0"/>
      <w:r>
        <w:rPr>
          <w:rFonts w:ascii="Times New Roman" w:hAnsi="Times New Roman" w:cs="Times New Roman"/>
          <w:b/>
          <w:bCs/>
          <w:i/>
          <w:color w:val="auto"/>
        </w:rPr>
        <w:t>Powtoon</w:t>
      </w:r>
      <w:r>
        <w:rPr>
          <w:rFonts w:ascii="Times New Roman" w:hAnsi="Times New Roman" w:cs="Times New Roman"/>
          <w:b/>
          <w:bCs/>
          <w:iCs/>
          <w:color w:val="auto"/>
        </w:rPr>
        <w:t xml:space="preserve"> (Brigita Vio DA)</w:t>
      </w:r>
    </w:p>
    <w:p w14:paraId="5A20F432">
      <w:pPr>
        <w:ind w:left="0"/>
      </w:pPr>
      <w:r>
        <w:drawing>
          <wp:inline distT="0" distB="0" distL="0" distR="0">
            <wp:extent cx="1727200" cy="971550"/>
            <wp:effectExtent l="0" t="0" r="635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t xml:space="preserve"> </w:t>
      </w:r>
      <w:r>
        <w:drawing>
          <wp:inline distT="0" distB="0" distL="0" distR="0">
            <wp:extent cx="1727200" cy="971550"/>
            <wp:effectExtent l="0" t="0" r="635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470025" cy="970280"/>
            <wp:effectExtent l="0" t="0" r="0" b="127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74071" cy="973001"/>
                    </a:xfrm>
                    <a:prstGeom prst="rect">
                      <a:avLst/>
                    </a:prstGeom>
                    <a:noFill/>
                    <a:ln>
                      <a:noFill/>
                    </a:ln>
                  </pic:spPr>
                </pic:pic>
              </a:graphicData>
            </a:graphic>
          </wp:inline>
        </w:drawing>
      </w:r>
      <w:r>
        <w:drawing>
          <wp:inline distT="0" distB="0" distL="0" distR="0">
            <wp:extent cx="1727200" cy="971550"/>
            <wp:effectExtent l="0" t="0" r="635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727200" cy="971550"/>
            <wp:effectExtent l="0" t="0" r="635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534795" cy="973455"/>
            <wp:effectExtent l="0" t="0" r="825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1538474" cy="976101"/>
                    </a:xfrm>
                    <a:prstGeom prst="rect">
                      <a:avLst/>
                    </a:prstGeom>
                    <a:noFill/>
                    <a:ln>
                      <a:noFill/>
                    </a:ln>
                  </pic:spPr>
                </pic:pic>
              </a:graphicData>
            </a:graphic>
          </wp:inline>
        </w:drawing>
      </w:r>
    </w:p>
    <w:p w14:paraId="6B023E1B">
      <w:pPr>
        <w:ind w:left="0"/>
      </w:pPr>
      <w:r>
        <w:drawing>
          <wp:inline distT="0" distB="0" distL="0" distR="0">
            <wp:extent cx="1727200" cy="971550"/>
            <wp:effectExtent l="0" t="0" r="635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727200" cy="971550"/>
            <wp:effectExtent l="0" t="0" r="635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534795" cy="973455"/>
            <wp:effectExtent l="0" t="0" r="825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1536994" cy="975162"/>
                    </a:xfrm>
                    <a:prstGeom prst="rect">
                      <a:avLst/>
                    </a:prstGeom>
                    <a:noFill/>
                    <a:ln>
                      <a:noFill/>
                    </a:ln>
                  </pic:spPr>
                </pic:pic>
              </a:graphicData>
            </a:graphic>
          </wp:inline>
        </w:drawing>
      </w:r>
    </w:p>
    <w:p w14:paraId="70BE8C77">
      <w:pPr>
        <w:ind w:left="0"/>
      </w:pPr>
      <w:r>
        <w:drawing>
          <wp:inline distT="0" distB="0" distL="0" distR="0">
            <wp:extent cx="1727200" cy="971550"/>
            <wp:effectExtent l="0" t="0" r="635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727200" cy="971550"/>
            <wp:effectExtent l="0" t="0" r="635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534795" cy="973455"/>
            <wp:effectExtent l="0" t="0" r="825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1542489" cy="978650"/>
                    </a:xfrm>
                    <a:prstGeom prst="rect">
                      <a:avLst/>
                    </a:prstGeom>
                    <a:noFill/>
                    <a:ln>
                      <a:noFill/>
                    </a:ln>
                  </pic:spPr>
                </pic:pic>
              </a:graphicData>
            </a:graphic>
          </wp:inline>
        </w:drawing>
      </w:r>
    </w:p>
    <w:p w14:paraId="35A81621">
      <w:pPr>
        <w:ind w:left="0"/>
      </w:pPr>
      <w:r>
        <w:drawing>
          <wp:inline distT="0" distB="0" distL="0" distR="0">
            <wp:extent cx="1727200" cy="971550"/>
            <wp:effectExtent l="0" t="0" r="635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727200" cy="971550"/>
            <wp:effectExtent l="0" t="0" r="635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534795" cy="1028700"/>
            <wp:effectExtent l="0" t="0" r="825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1537281" cy="1030518"/>
                    </a:xfrm>
                    <a:prstGeom prst="rect">
                      <a:avLst/>
                    </a:prstGeom>
                    <a:noFill/>
                    <a:ln>
                      <a:noFill/>
                    </a:ln>
                  </pic:spPr>
                </pic:pic>
              </a:graphicData>
            </a:graphic>
          </wp:inline>
        </w:drawing>
      </w:r>
    </w:p>
    <w:p w14:paraId="47A6FCB5">
      <w:pPr>
        <w:tabs>
          <w:tab w:val="left" w:pos="6762"/>
        </w:tabs>
        <w:ind w:left="0"/>
        <w:jc w:val="both"/>
        <w:rPr>
          <w:rFonts w:ascii="Times New Roman" w:hAnsi="Times New Roman" w:eastAsia="Times New Roman"/>
          <w:b/>
          <w:bCs/>
          <w:i/>
          <w:iCs/>
          <w:color w:val="121212"/>
          <w:sz w:val="24"/>
          <w:szCs w:val="24"/>
        </w:rPr>
      </w:pPr>
      <w:r>
        <w:rPr>
          <w:rFonts w:ascii="Times New Roman" w:hAnsi="Times New Roman" w:eastAsia="Times New Roman"/>
          <w:b/>
          <w:bCs/>
          <w:color w:val="121212"/>
          <w:sz w:val="24"/>
          <w:szCs w:val="24"/>
        </w:rPr>
        <w:t xml:space="preserve">2.1.2.7 Kelebihan dan Kekurangan </w:t>
      </w:r>
      <w:r>
        <w:rPr>
          <w:rFonts w:ascii="Times New Roman" w:hAnsi="Times New Roman" w:eastAsia="Times New Roman"/>
          <w:b/>
          <w:bCs/>
          <w:i/>
          <w:iCs/>
          <w:color w:val="121212"/>
          <w:sz w:val="24"/>
          <w:szCs w:val="24"/>
        </w:rPr>
        <w:t>Powtoon</w:t>
      </w:r>
    </w:p>
    <w:p w14:paraId="3BF0A4BD">
      <w:pPr>
        <w:ind w:left="0" w:firstLine="620"/>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Ada beberapa kelebihan dalam pembuatan media audio-visual Powtoon, antara lain:</w:t>
      </w:r>
    </w:p>
    <w:p w14:paraId="5B7925D4">
      <w:pPr>
        <w:pStyle w:val="25"/>
        <w:numPr>
          <w:ilvl w:val="2"/>
          <w:numId w:val="13"/>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Penggunaannya praktis, mudah</w:t>
      </w:r>
      <w:r>
        <w:rPr>
          <w:rFonts w:ascii="Times New Roman" w:hAnsi="Times New Roman" w:eastAsia="Times New Roman"/>
          <w:color w:val="000000" w:themeColor="text1"/>
          <w:sz w:val="24"/>
          <w:szCs w:val="24"/>
          <w:lang w:val="id-ID"/>
          <w14:textFill>
            <w14:solidFill>
              <w14:schemeClr w14:val="tx1"/>
            </w14:solidFill>
          </w14:textFill>
        </w:rPr>
        <w:t xml:space="preserve"> </w:t>
      </w:r>
      <w:r>
        <w:rPr>
          <w:rFonts w:ascii="Times New Roman" w:hAnsi="Times New Roman" w:eastAsia="Times New Roman"/>
          <w:color w:val="000000" w:themeColor="text1"/>
          <w:sz w:val="24"/>
          <w:szCs w:val="24"/>
          <w14:textFill>
            <w14:solidFill>
              <w14:schemeClr w14:val="tx1"/>
            </w14:solidFill>
          </w14:textFill>
        </w:rPr>
        <w:t>diakses dengan website www.powtoon.com tanpa harus mendownload aplikasi.</w:t>
      </w:r>
    </w:p>
    <w:p w14:paraId="4B07CA28">
      <w:pPr>
        <w:pStyle w:val="25"/>
        <w:numPr>
          <w:ilvl w:val="2"/>
          <w:numId w:val="13"/>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Terdapat banyak pilihan tamplate background sehingga dalam lembar kerja hanya perlu menyisipkan gambar, teks, audio dan video yang ingin dijadikan materi ajar.</w:t>
      </w:r>
    </w:p>
    <w:p w14:paraId="76F9A0C0">
      <w:pPr>
        <w:pStyle w:val="25"/>
        <w:numPr>
          <w:ilvl w:val="2"/>
          <w:numId w:val="13"/>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Tersedia konten animasi, font, dan transition effect.</w:t>
      </w:r>
    </w:p>
    <w:p w14:paraId="032094A4">
      <w:pPr>
        <w:pStyle w:val="25"/>
        <w:numPr>
          <w:ilvl w:val="2"/>
          <w:numId w:val="13"/>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Tampilan yang menarik, dinamis dan interaktif.</w:t>
      </w:r>
    </w:p>
    <w:p w14:paraId="7E9309FA">
      <w:pPr>
        <w:pStyle w:val="25"/>
        <w:numPr>
          <w:ilvl w:val="2"/>
          <w:numId w:val="13"/>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sz w:val="24"/>
          <w:szCs w:val="24"/>
        </w:rPr>
        <w:t>Dapat</w:t>
      </w:r>
      <w:r>
        <w:rPr>
          <w:rFonts w:ascii="Times New Roman" w:hAnsi="Times New Roman"/>
          <w:spacing w:val="-5"/>
          <w:sz w:val="24"/>
          <w:szCs w:val="24"/>
        </w:rPr>
        <w:t xml:space="preserve"> </w:t>
      </w:r>
      <w:r>
        <w:rPr>
          <w:rFonts w:ascii="Times New Roman" w:hAnsi="Times New Roman"/>
          <w:sz w:val="24"/>
          <w:szCs w:val="24"/>
        </w:rPr>
        <w:t>digunakan</w:t>
      </w:r>
      <w:r>
        <w:rPr>
          <w:rFonts w:ascii="Times New Roman" w:hAnsi="Times New Roman"/>
          <w:spacing w:val="-5"/>
          <w:sz w:val="24"/>
          <w:szCs w:val="24"/>
        </w:rPr>
        <w:t xml:space="preserve"> </w:t>
      </w:r>
      <w:r>
        <w:rPr>
          <w:rFonts w:ascii="Times New Roman" w:hAnsi="Times New Roman"/>
          <w:sz w:val="24"/>
          <w:szCs w:val="24"/>
        </w:rPr>
        <w:t>dalam</w:t>
      </w:r>
      <w:r>
        <w:rPr>
          <w:rFonts w:ascii="Times New Roman" w:hAnsi="Times New Roman"/>
          <w:spacing w:val="-3"/>
          <w:sz w:val="24"/>
          <w:szCs w:val="24"/>
        </w:rPr>
        <w:t xml:space="preserve"> </w:t>
      </w:r>
      <w:r>
        <w:rPr>
          <w:rFonts w:ascii="Times New Roman" w:hAnsi="Times New Roman"/>
          <w:sz w:val="24"/>
          <w:szCs w:val="24"/>
        </w:rPr>
        <w:t>kelompok</w:t>
      </w:r>
      <w:r>
        <w:rPr>
          <w:rFonts w:ascii="Times New Roman" w:hAnsi="Times New Roman"/>
          <w:spacing w:val="-5"/>
          <w:sz w:val="24"/>
          <w:szCs w:val="24"/>
        </w:rPr>
        <w:t xml:space="preserve"> </w:t>
      </w:r>
      <w:r>
        <w:rPr>
          <w:rFonts w:ascii="Times New Roman" w:hAnsi="Times New Roman"/>
          <w:sz w:val="24"/>
          <w:szCs w:val="24"/>
        </w:rPr>
        <w:t>besar.</w:t>
      </w:r>
    </w:p>
    <w:p w14:paraId="0E97D1E4">
      <w:pPr>
        <w:pStyle w:val="25"/>
        <w:numPr>
          <w:ilvl w:val="2"/>
          <w:numId w:val="13"/>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sz w:val="24"/>
          <w:szCs w:val="24"/>
        </w:rPr>
        <w:t>Lebih</w:t>
      </w:r>
      <w:r>
        <w:rPr>
          <w:rFonts w:ascii="Times New Roman" w:hAnsi="Times New Roman"/>
          <w:spacing w:val="44"/>
          <w:sz w:val="24"/>
          <w:szCs w:val="24"/>
        </w:rPr>
        <w:t xml:space="preserve"> </w:t>
      </w:r>
      <w:r>
        <w:rPr>
          <w:rFonts w:ascii="Times New Roman" w:hAnsi="Times New Roman"/>
          <w:sz w:val="24"/>
          <w:szCs w:val="24"/>
        </w:rPr>
        <w:t>variatif</w:t>
      </w:r>
      <w:r>
        <w:rPr>
          <w:rFonts w:ascii="Times New Roman" w:hAnsi="Times New Roman"/>
          <w:spacing w:val="45"/>
          <w:sz w:val="24"/>
          <w:szCs w:val="24"/>
        </w:rPr>
        <w:t xml:space="preserve"> </w:t>
      </w:r>
      <w:r>
        <w:rPr>
          <w:rFonts w:ascii="Times New Roman" w:hAnsi="Times New Roman"/>
          <w:sz w:val="24"/>
          <w:szCs w:val="24"/>
        </w:rPr>
        <w:t>dan</w:t>
      </w:r>
      <w:r>
        <w:rPr>
          <w:rFonts w:ascii="Times New Roman" w:hAnsi="Times New Roman"/>
          <w:spacing w:val="44"/>
          <w:sz w:val="24"/>
          <w:szCs w:val="24"/>
        </w:rPr>
        <w:t xml:space="preserve"> </w:t>
      </w:r>
      <w:r>
        <w:rPr>
          <w:rFonts w:ascii="Times New Roman" w:hAnsi="Times New Roman"/>
          <w:sz w:val="24"/>
          <w:szCs w:val="24"/>
        </w:rPr>
        <w:t>meningkatkan</w:t>
      </w:r>
      <w:r>
        <w:rPr>
          <w:rFonts w:ascii="Times New Roman" w:hAnsi="Times New Roman"/>
          <w:spacing w:val="44"/>
          <w:sz w:val="24"/>
          <w:szCs w:val="24"/>
        </w:rPr>
        <w:t xml:space="preserve"> </w:t>
      </w:r>
      <w:r>
        <w:rPr>
          <w:rFonts w:ascii="Times New Roman" w:hAnsi="Times New Roman"/>
          <w:sz w:val="24"/>
          <w:szCs w:val="24"/>
        </w:rPr>
        <w:t>motivasi</w:t>
      </w:r>
      <w:r>
        <w:rPr>
          <w:rFonts w:ascii="Times New Roman" w:hAnsi="Times New Roman"/>
          <w:spacing w:val="45"/>
          <w:sz w:val="24"/>
          <w:szCs w:val="24"/>
        </w:rPr>
        <w:t xml:space="preserve"> </w:t>
      </w:r>
      <w:r>
        <w:rPr>
          <w:rFonts w:ascii="Times New Roman" w:hAnsi="Times New Roman"/>
          <w:sz w:val="24"/>
          <w:szCs w:val="24"/>
        </w:rPr>
        <w:t xml:space="preserve">dalam </w:t>
      </w:r>
      <w:r>
        <w:rPr>
          <w:rFonts w:ascii="Times New Roman" w:hAnsi="Times New Roman"/>
          <w:spacing w:val="-52"/>
          <w:sz w:val="24"/>
          <w:szCs w:val="24"/>
        </w:rPr>
        <w:t xml:space="preserve"> </w:t>
      </w:r>
      <w:r>
        <w:rPr>
          <w:rFonts w:ascii="Times New Roman" w:hAnsi="Times New Roman"/>
          <w:sz w:val="24"/>
          <w:szCs w:val="24"/>
        </w:rPr>
        <w:t>belajar.</w:t>
      </w:r>
    </w:p>
    <w:p w14:paraId="6F6F9A63">
      <w:pPr>
        <w:pStyle w:val="25"/>
        <w:numPr>
          <w:ilvl w:val="2"/>
          <w:numId w:val="13"/>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sz w:val="24"/>
          <w:szCs w:val="24"/>
        </w:rPr>
        <w:t>Dapat memberikan feedback atau interaksi langsung antara pendidik dengan peserta didiknya.</w:t>
      </w:r>
    </w:p>
    <w:p w14:paraId="307CB67B">
      <w:pPr>
        <w:pStyle w:val="25"/>
        <w:numPr>
          <w:ilvl w:val="2"/>
          <w:numId w:val="13"/>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Dapat disimpan dalam format MPEG, MP4, PPT, AVI, atau langsung dishare berupa link, YouTube, Facebook dan lainnya.</w:t>
      </w:r>
    </w:p>
    <w:p w14:paraId="7BA77D3C">
      <w:pPr>
        <w:pStyle w:val="25"/>
        <w:numPr>
          <w:ilvl w:val="2"/>
          <w:numId w:val="13"/>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Berupa video pembelajaran yang dapat menggabungkan gambar, video dan audio.</w:t>
      </w:r>
    </w:p>
    <w:p w14:paraId="62A1F049">
      <w:pPr>
        <w:ind w:left="0" w:firstLine="360" w:firstLineChars="150"/>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ab/>
      </w:r>
      <w:r>
        <w:rPr>
          <w:rFonts w:ascii="Times New Roman" w:hAnsi="Times New Roman" w:eastAsia="Times New Roman"/>
          <w:color w:val="000000" w:themeColor="text1"/>
          <w:sz w:val="24"/>
          <w:szCs w:val="24"/>
          <w14:textFill>
            <w14:solidFill>
              <w14:schemeClr w14:val="tx1"/>
            </w14:solidFill>
          </w14:textFill>
        </w:rPr>
        <w:t>Disamping memiliki kelebihan,</w:t>
      </w:r>
      <w:r>
        <w:rPr>
          <w:rFonts w:ascii="Times New Roman" w:hAnsi="Times New Roman" w:eastAsia="Times New Roman"/>
          <w:color w:val="000000" w:themeColor="text1"/>
          <w:sz w:val="24"/>
          <w:szCs w:val="24"/>
          <w:lang w:val="id-ID"/>
          <w14:textFill>
            <w14:solidFill>
              <w14:schemeClr w14:val="tx1"/>
            </w14:solidFill>
          </w14:textFill>
        </w:rPr>
        <w:t xml:space="preserve"> </w:t>
      </w:r>
      <w:r>
        <w:rPr>
          <w:rFonts w:ascii="Times New Roman" w:hAnsi="Times New Roman" w:eastAsia="Times New Roman"/>
          <w:i/>
          <w:iCs/>
          <w:color w:val="000000" w:themeColor="text1"/>
          <w:sz w:val="24"/>
          <w:szCs w:val="24"/>
          <w14:textFill>
            <w14:solidFill>
              <w14:schemeClr w14:val="tx1"/>
            </w14:solidFill>
          </w14:textFill>
        </w:rPr>
        <w:t>powtoon</w:t>
      </w:r>
      <w:r>
        <w:rPr>
          <w:rFonts w:ascii="Times New Roman" w:hAnsi="Times New Roman" w:eastAsia="Times New Roman"/>
          <w:color w:val="000000" w:themeColor="text1"/>
          <w:sz w:val="24"/>
          <w:szCs w:val="24"/>
          <w14:textFill>
            <w14:solidFill>
              <w14:schemeClr w14:val="tx1"/>
            </w14:solidFill>
          </w14:textFill>
        </w:rPr>
        <w:t xml:space="preserve"> juga memiliki kekurangan, yaitu sebagai berikut:</w:t>
      </w:r>
    </w:p>
    <w:p w14:paraId="4EB00405">
      <w:pPr>
        <w:pStyle w:val="25"/>
        <w:numPr>
          <w:ilvl w:val="1"/>
          <w:numId w:val="14"/>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Merupakan software online yang</w:t>
      </w:r>
      <w:r>
        <w:rPr>
          <w:rFonts w:ascii="Times New Roman" w:hAnsi="Times New Roman" w:eastAsia="Times New Roman"/>
          <w:color w:val="000000" w:themeColor="text1"/>
          <w:sz w:val="24"/>
          <w:szCs w:val="24"/>
          <w:lang w:val="id-ID"/>
          <w14:textFill>
            <w14:solidFill>
              <w14:schemeClr w14:val="tx1"/>
            </w14:solidFill>
          </w14:textFill>
        </w:rPr>
        <w:t xml:space="preserve"> </w:t>
      </w:r>
      <w:r>
        <w:rPr>
          <w:rFonts w:ascii="Times New Roman" w:hAnsi="Times New Roman" w:eastAsia="Times New Roman"/>
          <w:color w:val="000000" w:themeColor="text1"/>
          <w:sz w:val="24"/>
          <w:szCs w:val="24"/>
          <w14:textFill>
            <w14:solidFill>
              <w14:schemeClr w14:val="tx1"/>
            </w14:solidFill>
          </w14:textFill>
        </w:rPr>
        <w:t>memerlukan internet untuk</w:t>
      </w:r>
      <w:r>
        <w:rPr>
          <w:rFonts w:ascii="Times New Roman" w:hAnsi="Times New Roman" w:eastAsia="Times New Roman"/>
          <w:color w:val="000000" w:themeColor="text1"/>
          <w:sz w:val="24"/>
          <w:szCs w:val="24"/>
          <w:lang w:val="id-ID"/>
          <w14:textFill>
            <w14:solidFill>
              <w14:schemeClr w14:val="tx1"/>
            </w14:solidFill>
          </w14:textFill>
        </w:rPr>
        <w:t xml:space="preserve"> </w:t>
      </w:r>
      <w:r>
        <w:rPr>
          <w:rFonts w:ascii="Times New Roman" w:hAnsi="Times New Roman" w:eastAsia="Times New Roman"/>
          <w:color w:val="000000" w:themeColor="text1"/>
          <w:sz w:val="24"/>
          <w:szCs w:val="24"/>
          <w14:textFill>
            <w14:solidFill>
              <w14:schemeClr w14:val="tx1"/>
            </w14:solidFill>
          </w14:textFill>
        </w:rPr>
        <w:t>membukanya.</w:t>
      </w:r>
    </w:p>
    <w:p w14:paraId="7DBEAED1">
      <w:pPr>
        <w:pStyle w:val="25"/>
        <w:numPr>
          <w:ilvl w:val="1"/>
          <w:numId w:val="14"/>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Durasi yang terbatas.</w:t>
      </w:r>
    </w:p>
    <w:p w14:paraId="4590F78F">
      <w:pPr>
        <w:pStyle w:val="25"/>
        <w:numPr>
          <w:ilvl w:val="1"/>
          <w:numId w:val="14"/>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121212"/>
          <w:sz w:val="24"/>
          <w:szCs w:val="24"/>
        </w:rPr>
        <w:t>Untuk menyimpan memerlukan</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internet dengan kecepatan yang stabil karena hasil akhirnya berbentuk video yang memiliki kapasitas memori besar.</w:t>
      </w:r>
    </w:p>
    <w:p w14:paraId="31500D15">
      <w:pPr>
        <w:pStyle w:val="25"/>
        <w:numPr>
          <w:ilvl w:val="1"/>
          <w:numId w:val="14"/>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121212"/>
          <w:sz w:val="24"/>
          <w:szCs w:val="24"/>
        </w:rPr>
        <w:t>Bagi pengguna powtoon yang tidak berbayar hanya dapat mengekspor file</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ke yang memerlukan internet untuk</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membukanya.</w:t>
      </w:r>
    </w:p>
    <w:p w14:paraId="37C30719">
      <w:pPr>
        <w:pStyle w:val="25"/>
        <w:numPr>
          <w:ilvl w:val="1"/>
          <w:numId w:val="14"/>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121212"/>
          <w:sz w:val="24"/>
          <w:szCs w:val="24"/>
        </w:rPr>
        <w:t>Bagi pengguna powtoon yang tidak berbayar hanya dapat mengekspor file ke YouTube, bila ingin menyimpannya dapat mendownload file melalui YouTube.</w:t>
      </w:r>
    </w:p>
    <w:p w14:paraId="03EA85C8">
      <w:pPr>
        <w:pStyle w:val="25"/>
        <w:numPr>
          <w:ilvl w:val="1"/>
          <w:numId w:val="14"/>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sz w:val="24"/>
          <w:szCs w:val="24"/>
        </w:rPr>
        <w:t>Harus</w:t>
      </w:r>
      <w:r>
        <w:rPr>
          <w:rFonts w:ascii="Times New Roman" w:hAnsi="Times New Roman"/>
          <w:spacing w:val="-3"/>
          <w:sz w:val="24"/>
          <w:szCs w:val="24"/>
        </w:rPr>
        <w:t xml:space="preserve"> </w:t>
      </w:r>
      <w:r>
        <w:rPr>
          <w:rFonts w:ascii="Times New Roman" w:hAnsi="Times New Roman"/>
          <w:sz w:val="24"/>
          <w:szCs w:val="24"/>
        </w:rPr>
        <w:t>mahir</w:t>
      </w:r>
      <w:r>
        <w:rPr>
          <w:rFonts w:ascii="Times New Roman" w:hAnsi="Times New Roman"/>
          <w:spacing w:val="-2"/>
          <w:sz w:val="24"/>
          <w:szCs w:val="24"/>
        </w:rPr>
        <w:t xml:space="preserve"> </w:t>
      </w:r>
      <w:r>
        <w:rPr>
          <w:rFonts w:ascii="Times New Roman" w:hAnsi="Times New Roman"/>
          <w:sz w:val="24"/>
          <w:szCs w:val="24"/>
        </w:rPr>
        <w:t>dalam menggunakannya.</w:t>
      </w:r>
    </w:p>
    <w:p w14:paraId="1ADA7C49">
      <w:pPr>
        <w:pStyle w:val="25"/>
        <w:tabs>
          <w:tab w:val="left" w:pos="6762"/>
        </w:tabs>
        <w:ind w:left="851" w:hanging="851"/>
        <w:jc w:val="both"/>
      </w:pPr>
      <w:r>
        <w:rPr>
          <w:rFonts w:ascii="Times New Roman" w:hAnsi="Times New Roman" w:eastAsia="Times New Roman"/>
          <w:b/>
          <w:bCs/>
          <w:color w:val="121212"/>
          <w:sz w:val="24"/>
          <w:szCs w:val="24"/>
        </w:rPr>
        <w:t>2.1.2.</w:t>
      </w:r>
      <w:r>
        <w:rPr>
          <w:rFonts w:ascii="Times New Roman" w:hAnsi="Times New Roman" w:eastAsia="Times New Roman"/>
          <w:b/>
          <w:bCs/>
          <w:color w:val="121212"/>
          <w:sz w:val="24"/>
          <w:szCs w:val="24"/>
          <w:lang w:val="en-GB"/>
        </w:rPr>
        <w:t>8</w:t>
      </w:r>
      <w:r>
        <w:rPr>
          <w:rFonts w:ascii="Times New Roman" w:hAnsi="Times New Roman" w:eastAsia="Times New Roman"/>
          <w:b/>
          <w:bCs/>
          <w:color w:val="121212"/>
          <w:sz w:val="24"/>
          <w:szCs w:val="24"/>
        </w:rPr>
        <w:t xml:space="preserve"> </w:t>
      </w:r>
      <w:r>
        <w:rPr>
          <w:rFonts w:ascii="Times New Roman" w:hAnsi="Times New Roman"/>
          <w:b/>
          <w:bCs/>
          <w:sz w:val="24"/>
          <w:szCs w:val="24"/>
        </w:rPr>
        <w:t xml:space="preserve">Penggunaan Media Pembelajaran </w:t>
      </w:r>
      <w:r>
        <w:rPr>
          <w:rFonts w:ascii="Times New Roman" w:hAnsi="Times New Roman"/>
          <w:b/>
          <w:bCs/>
          <w:i/>
          <w:iCs/>
          <w:sz w:val="24"/>
          <w:szCs w:val="24"/>
        </w:rPr>
        <w:t xml:space="preserve">Powtoon </w:t>
      </w:r>
      <w:r>
        <w:rPr>
          <w:rFonts w:ascii="Times New Roman" w:hAnsi="Times New Roman"/>
          <w:b/>
          <w:bCs/>
          <w:sz w:val="24"/>
          <w:szCs w:val="24"/>
        </w:rPr>
        <w:t>Terhadap Aktivitas Belajar Siswa Pada Tema 2 Udara Bersih Bagi Kesehatan Kelas V</w:t>
      </w:r>
      <w:r>
        <w:t xml:space="preserve"> </w:t>
      </w:r>
    </w:p>
    <w:p w14:paraId="200C9D4A">
      <w:pPr>
        <w:ind w:left="0" w:firstLine="620"/>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 xml:space="preserve">Media pembelajaran </w:t>
      </w:r>
      <w:r>
        <w:rPr>
          <w:rFonts w:ascii="Times New Roman" w:hAnsi="Times New Roman" w:eastAsia="Times New Roman"/>
          <w:i/>
          <w:iCs/>
          <w:color w:val="000000" w:themeColor="text1"/>
          <w:sz w:val="24"/>
          <w:szCs w:val="24"/>
          <w14:textFill>
            <w14:solidFill>
              <w14:schemeClr w14:val="tx1"/>
            </w14:solidFill>
          </w14:textFill>
        </w:rPr>
        <w:t>powtoon</w:t>
      </w:r>
      <w:r>
        <w:rPr>
          <w:rFonts w:ascii="Times New Roman" w:hAnsi="Times New Roman" w:eastAsia="Times New Roman"/>
          <w:color w:val="000000" w:themeColor="text1"/>
          <w:sz w:val="24"/>
          <w:szCs w:val="24"/>
          <w14:textFill>
            <w14:solidFill>
              <w14:schemeClr w14:val="tx1"/>
            </w14:solidFill>
          </w14:textFill>
        </w:rPr>
        <w:t xml:space="preserve"> terhadap aktivitas belajar siswa yang peneliti kembangkan ini digunakan dikelas V SDN 064954 Medan Amplas dengan tema 2 Udara Bersih Bagi Kesehatan, Materi yang terdapat pada media </w:t>
      </w:r>
      <w:r>
        <w:rPr>
          <w:rFonts w:ascii="Times New Roman" w:hAnsi="Times New Roman" w:eastAsia="Times New Roman"/>
          <w:i/>
          <w:iCs/>
          <w:color w:val="000000" w:themeColor="text1"/>
          <w:sz w:val="24"/>
          <w:szCs w:val="24"/>
          <w14:textFill>
            <w14:solidFill>
              <w14:schemeClr w14:val="tx1"/>
            </w14:solidFill>
          </w14:textFill>
        </w:rPr>
        <w:t>powtoon</w:t>
      </w:r>
      <w:r>
        <w:rPr>
          <w:rFonts w:ascii="Times New Roman" w:hAnsi="Times New Roman" w:eastAsia="Times New Roman"/>
          <w:color w:val="000000" w:themeColor="text1"/>
          <w:sz w:val="24"/>
          <w:szCs w:val="24"/>
          <w14:textFill>
            <w14:solidFill>
              <w14:schemeClr w14:val="tx1"/>
            </w14:solidFill>
          </w14:textFill>
        </w:rPr>
        <w:t xml:space="preserve"> yaitu tentang Cara Tubuh Mengolah Udara Bersih, Pentingnya Udara Bersih Bagi Pernapasan, dan Memelihara Kesehatan Organ Pernapasan Manusia yang dimana salah satunya sebagai bagian terpenting dalam kehidupan sehari-hari.</w:t>
      </w:r>
    </w:p>
    <w:p w14:paraId="4FC0499B">
      <w:pPr>
        <w:ind w:left="0" w:firstLine="620"/>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 xml:space="preserve">Berikut ini adalah tata cara penggunaan media pembelajaran </w:t>
      </w:r>
      <w:r>
        <w:rPr>
          <w:rFonts w:ascii="Times New Roman" w:hAnsi="Times New Roman" w:eastAsia="Times New Roman"/>
          <w:i/>
          <w:iCs/>
          <w:color w:val="000000" w:themeColor="text1"/>
          <w:sz w:val="24"/>
          <w:szCs w:val="24"/>
          <w14:textFill>
            <w14:solidFill>
              <w14:schemeClr w14:val="tx1"/>
            </w14:solidFill>
          </w14:textFill>
        </w:rPr>
        <w:t>powtoon</w:t>
      </w:r>
      <w:r>
        <w:rPr>
          <w:rFonts w:ascii="Times New Roman" w:hAnsi="Times New Roman" w:eastAsia="Times New Roman"/>
          <w:color w:val="000000" w:themeColor="text1"/>
          <w:sz w:val="24"/>
          <w:szCs w:val="24"/>
          <w14:textFill>
            <w14:solidFill>
              <w14:schemeClr w14:val="tx1"/>
            </w14:solidFill>
          </w14:textFill>
        </w:rPr>
        <w:t xml:space="preserve"> terhadap aktivitas belajar siswa:</w:t>
      </w:r>
    </w:p>
    <w:p w14:paraId="1548C447">
      <w:pPr>
        <w:pStyle w:val="28"/>
        <w:numPr>
          <w:ilvl w:val="3"/>
          <w:numId w:val="14"/>
        </w:numPr>
        <w:spacing w:line="480" w:lineRule="auto"/>
        <w:ind w:left="720"/>
        <w:jc w:val="both"/>
        <w:rPr>
          <w:color w:val="000000" w:themeColor="text1"/>
          <w:sz w:val="24"/>
          <w:szCs w:val="24"/>
          <w14:textFill>
            <w14:solidFill>
              <w14:schemeClr w14:val="tx1"/>
            </w14:solidFill>
          </w14:textFill>
        </w:rPr>
      </w:pPr>
      <w:r>
        <w:rPr>
          <w:sz w:val="24"/>
          <w:szCs w:val="24"/>
        </w:rPr>
        <w:t>Guru seperti biasa melakukan kegiatan pendahuluan seperti membaca doa,</w:t>
      </w:r>
      <w:r>
        <w:rPr>
          <w:sz w:val="24"/>
          <w:szCs w:val="24"/>
          <w:lang w:val="en-US"/>
        </w:rPr>
        <w:t xml:space="preserve"> </w:t>
      </w:r>
      <w:r>
        <w:rPr>
          <w:i/>
          <w:iCs/>
          <w:sz w:val="24"/>
          <w:szCs w:val="24"/>
          <w:lang w:val="en-US"/>
        </w:rPr>
        <w:t>ice breaking</w:t>
      </w:r>
      <w:r>
        <w:rPr>
          <w:i/>
          <w:iCs/>
          <w:sz w:val="24"/>
          <w:szCs w:val="24"/>
        </w:rPr>
        <w:t>,</w:t>
      </w:r>
      <w:r>
        <w:rPr>
          <w:sz w:val="24"/>
          <w:szCs w:val="24"/>
        </w:rPr>
        <w:t xml:space="preserve"> dan menjelaskan tujuan pembelajaran.</w:t>
      </w:r>
    </w:p>
    <w:p w14:paraId="71F3948D">
      <w:pPr>
        <w:pStyle w:val="28"/>
        <w:numPr>
          <w:ilvl w:val="3"/>
          <w:numId w:val="14"/>
        </w:numPr>
        <w:spacing w:line="480" w:lineRule="auto"/>
        <w:ind w:left="720"/>
        <w:jc w:val="both"/>
        <w:rPr>
          <w:color w:val="000000" w:themeColor="text1"/>
          <w:sz w:val="24"/>
          <w:szCs w:val="24"/>
          <w14:textFill>
            <w14:solidFill>
              <w14:schemeClr w14:val="tx1"/>
            </w14:solidFill>
          </w14:textFill>
        </w:rPr>
      </w:pPr>
      <w:r>
        <w:rPr>
          <w:sz w:val="24"/>
          <w:szCs w:val="24"/>
          <w:lang w:val="en-US"/>
        </w:rPr>
        <w:t>P</w:t>
      </w:r>
      <w:r>
        <w:rPr>
          <w:sz w:val="24"/>
          <w:szCs w:val="24"/>
        </w:rPr>
        <w:t>roduk yang telah selesai</w:t>
      </w:r>
      <w:r>
        <w:rPr>
          <w:sz w:val="24"/>
          <w:szCs w:val="24"/>
          <w:lang w:val="en-US"/>
        </w:rPr>
        <w:t xml:space="preserve"> yang sudah di validasi, selanjutnya guru dapat </w:t>
      </w:r>
      <w:r>
        <w:rPr>
          <w:sz w:val="24"/>
          <w:szCs w:val="24"/>
        </w:rPr>
        <w:t>membagikan link</w:t>
      </w:r>
      <w:r>
        <w:rPr>
          <w:sz w:val="24"/>
          <w:szCs w:val="24"/>
          <w:lang w:val="en-US"/>
        </w:rPr>
        <w:t xml:space="preserve"> video</w:t>
      </w:r>
      <w:r>
        <w:rPr>
          <w:sz w:val="24"/>
          <w:szCs w:val="24"/>
        </w:rPr>
        <w:t xml:space="preserve"> kepada siswa kelas </w:t>
      </w:r>
      <w:r>
        <w:rPr>
          <w:sz w:val="24"/>
          <w:szCs w:val="24"/>
          <w:lang w:val="en-US"/>
        </w:rPr>
        <w:t>V SDN 064954 Medan amplas</w:t>
      </w:r>
      <w:r>
        <w:rPr>
          <w:sz w:val="24"/>
          <w:szCs w:val="24"/>
        </w:rPr>
        <w:t>.</w:t>
      </w:r>
    </w:p>
    <w:p w14:paraId="0F2BCD97">
      <w:pPr>
        <w:pStyle w:val="28"/>
        <w:numPr>
          <w:ilvl w:val="3"/>
          <w:numId w:val="14"/>
        </w:numPr>
        <w:spacing w:line="480" w:lineRule="auto"/>
        <w:ind w:left="720"/>
        <w:jc w:val="both"/>
        <w:rPr>
          <w:color w:val="000000" w:themeColor="text1"/>
          <w:sz w:val="24"/>
          <w:szCs w:val="24"/>
          <w14:textFill>
            <w14:solidFill>
              <w14:schemeClr w14:val="tx1"/>
            </w14:solidFill>
          </w14:textFill>
        </w:rPr>
      </w:pPr>
      <w:r>
        <w:rPr>
          <w:sz w:val="24"/>
          <w:szCs w:val="24"/>
        </w:rPr>
        <w:t xml:space="preserve">Memasuki kegiatan inti, </w:t>
      </w:r>
      <w:r>
        <w:rPr>
          <w:sz w:val="24"/>
          <w:szCs w:val="24"/>
          <w:lang w:val="en-US"/>
        </w:rPr>
        <w:t>g</w:t>
      </w:r>
      <w:r>
        <w:rPr>
          <w:sz w:val="24"/>
          <w:szCs w:val="24"/>
        </w:rPr>
        <w:t>uru</w:t>
      </w:r>
      <w:r>
        <w:rPr>
          <w:sz w:val="24"/>
          <w:szCs w:val="24"/>
          <w:lang w:val="en-US"/>
        </w:rPr>
        <w:t xml:space="preserve"> juga dapat </w:t>
      </w:r>
      <w:r>
        <w:rPr>
          <w:sz w:val="24"/>
          <w:szCs w:val="24"/>
        </w:rPr>
        <w:t>mengarahkan agar peserta didik</w:t>
      </w:r>
      <w:r>
        <w:rPr>
          <w:sz w:val="24"/>
          <w:szCs w:val="24"/>
          <w:lang w:val="en-US"/>
        </w:rPr>
        <w:t xml:space="preserve"> baik secara individu maupun ber</w:t>
      </w:r>
      <w:r>
        <w:rPr>
          <w:sz w:val="24"/>
          <w:szCs w:val="24"/>
        </w:rPr>
        <w:t>kelompok untuk men</w:t>
      </w:r>
      <w:r>
        <w:rPr>
          <w:sz w:val="24"/>
          <w:szCs w:val="24"/>
          <w:lang w:val="en-US"/>
        </w:rPr>
        <w:t xml:space="preserve">onton media </w:t>
      </w:r>
      <w:r>
        <w:rPr>
          <w:i/>
          <w:iCs/>
          <w:sz w:val="24"/>
          <w:szCs w:val="24"/>
          <w:lang w:val="en-US"/>
        </w:rPr>
        <w:t xml:space="preserve">powtoon </w:t>
      </w:r>
      <w:r>
        <w:rPr>
          <w:sz w:val="24"/>
          <w:szCs w:val="24"/>
        </w:rPr>
        <w:t>menggunakan</w:t>
      </w:r>
      <w:r>
        <w:rPr>
          <w:sz w:val="24"/>
          <w:szCs w:val="24"/>
          <w:lang w:val="en-US"/>
        </w:rPr>
        <w:t xml:space="preserve"> laptop, handphone maupun </w:t>
      </w:r>
      <w:r>
        <w:rPr>
          <w:sz w:val="24"/>
          <w:szCs w:val="24"/>
        </w:rPr>
        <w:t>proyektor secara bersama-sama.</w:t>
      </w:r>
    </w:p>
    <w:p w14:paraId="0B95856B">
      <w:pPr>
        <w:pStyle w:val="28"/>
        <w:numPr>
          <w:ilvl w:val="3"/>
          <w:numId w:val="14"/>
        </w:numPr>
        <w:spacing w:line="480" w:lineRule="auto"/>
        <w:ind w:left="720"/>
        <w:jc w:val="both"/>
        <w:rPr>
          <w:color w:val="000000" w:themeColor="text1"/>
          <w:sz w:val="24"/>
          <w:szCs w:val="24"/>
          <w14:textFill>
            <w14:solidFill>
              <w14:schemeClr w14:val="tx1"/>
            </w14:solidFill>
          </w14:textFill>
        </w:rPr>
      </w:pPr>
      <w:r>
        <w:rPr>
          <w:sz w:val="24"/>
          <w:szCs w:val="24"/>
        </w:rPr>
        <w:t>Guru mengarahkan peserta didik untuk me</w:t>
      </w:r>
      <w:r>
        <w:rPr>
          <w:sz w:val="24"/>
          <w:szCs w:val="24"/>
          <w:lang w:val="en-US"/>
        </w:rPr>
        <w:t xml:space="preserve">nonton langsung </w:t>
      </w:r>
      <w:r>
        <w:rPr>
          <w:sz w:val="24"/>
          <w:szCs w:val="24"/>
        </w:rPr>
        <w:t>media</w:t>
      </w:r>
      <w:r>
        <w:rPr>
          <w:sz w:val="24"/>
          <w:szCs w:val="24"/>
          <w:lang w:val="en-US"/>
        </w:rPr>
        <w:t xml:space="preserve"> </w:t>
      </w:r>
      <w:r>
        <w:rPr>
          <w:i/>
          <w:iCs/>
          <w:sz w:val="24"/>
          <w:szCs w:val="24"/>
          <w:lang w:val="en-US"/>
        </w:rPr>
        <w:t>powtoon</w:t>
      </w:r>
      <w:r>
        <w:rPr>
          <w:sz w:val="24"/>
          <w:szCs w:val="24"/>
          <w:lang w:val="en-US"/>
        </w:rPr>
        <w:t xml:space="preserve"> pada tema 2.</w:t>
      </w:r>
    </w:p>
    <w:p w14:paraId="653B3FE0">
      <w:pPr>
        <w:pStyle w:val="28"/>
        <w:numPr>
          <w:ilvl w:val="3"/>
          <w:numId w:val="14"/>
        </w:numPr>
        <w:spacing w:line="480" w:lineRule="auto"/>
        <w:ind w:left="720"/>
        <w:jc w:val="both"/>
        <w:rPr>
          <w:color w:val="000000" w:themeColor="text1"/>
          <w:sz w:val="24"/>
          <w:szCs w:val="24"/>
          <w14:textFill>
            <w14:solidFill>
              <w14:schemeClr w14:val="tx1"/>
            </w14:solidFill>
          </w14:textFill>
        </w:rPr>
      </w:pPr>
      <w:r>
        <w:rPr>
          <w:sz w:val="24"/>
          <w:szCs w:val="24"/>
        </w:rPr>
        <w:t>Setelah dibuka, peserta didik dapat</w:t>
      </w:r>
      <w:r>
        <w:rPr>
          <w:sz w:val="24"/>
          <w:szCs w:val="24"/>
          <w:lang w:val="en-US"/>
        </w:rPr>
        <w:t xml:space="preserve"> menonton video animasi kartun secara berurutan dan menjelaskan kepada siswa mengenai materi. Materi pelajaran yaitu tema 2 udara bersih bagi kesehatan yang terdiri dari 3 subtema.</w:t>
      </w:r>
    </w:p>
    <w:p w14:paraId="2A1452D2">
      <w:pPr>
        <w:pStyle w:val="28"/>
        <w:numPr>
          <w:ilvl w:val="3"/>
          <w:numId w:val="14"/>
        </w:numPr>
        <w:spacing w:line="480" w:lineRule="auto"/>
        <w:ind w:left="720"/>
        <w:jc w:val="both"/>
        <w:rPr>
          <w:color w:val="000000" w:themeColor="text1"/>
          <w:sz w:val="24"/>
          <w:szCs w:val="24"/>
          <w14:textFill>
            <w14:solidFill>
              <w14:schemeClr w14:val="tx1"/>
            </w14:solidFill>
          </w14:textFill>
        </w:rPr>
      </w:pPr>
      <w:r>
        <w:rPr>
          <w:sz w:val="24"/>
          <w:szCs w:val="24"/>
        </w:rPr>
        <w:t>Setelah memahami isi materi, siswa diarahkan untuk</w:t>
      </w:r>
      <w:r>
        <w:rPr>
          <w:sz w:val="24"/>
          <w:szCs w:val="24"/>
          <w:lang w:val="en-US"/>
        </w:rPr>
        <w:t xml:space="preserve"> belajar, diskusi, tanya jawab, serta bernyanyi yang terdapat pada video </w:t>
      </w:r>
      <w:r>
        <w:rPr>
          <w:i/>
          <w:iCs/>
          <w:sz w:val="24"/>
          <w:szCs w:val="24"/>
          <w:lang w:val="en-US"/>
        </w:rPr>
        <w:t>powtoon</w:t>
      </w:r>
      <w:r>
        <w:rPr>
          <w:sz w:val="24"/>
          <w:szCs w:val="24"/>
          <w:lang w:val="en-US"/>
        </w:rPr>
        <w:t xml:space="preserve"> tersebut.</w:t>
      </w:r>
    </w:p>
    <w:p w14:paraId="63D242AB">
      <w:pPr>
        <w:pStyle w:val="28"/>
        <w:numPr>
          <w:ilvl w:val="3"/>
          <w:numId w:val="14"/>
        </w:numPr>
        <w:spacing w:line="480" w:lineRule="auto"/>
        <w:ind w:left="720"/>
        <w:jc w:val="both"/>
        <w:rPr>
          <w:i/>
          <w:iCs/>
          <w:color w:val="000000" w:themeColor="text1"/>
          <w:sz w:val="24"/>
          <w:szCs w:val="24"/>
          <w14:textFill>
            <w14:solidFill>
              <w14:schemeClr w14:val="tx1"/>
            </w14:solidFill>
          </w14:textFill>
        </w:rPr>
      </w:pPr>
      <w:r>
        <w:rPr>
          <w:sz w:val="24"/>
          <w:szCs w:val="24"/>
          <w:lang w:val="en-US"/>
        </w:rPr>
        <w:t>U</w:t>
      </w:r>
      <w:r>
        <w:rPr>
          <w:sz w:val="24"/>
          <w:szCs w:val="24"/>
        </w:rPr>
        <w:t>ntuk kegiatan evaluas</w:t>
      </w:r>
      <w:r>
        <w:rPr>
          <w:sz w:val="24"/>
          <w:szCs w:val="24"/>
          <w:lang w:val="en-US"/>
        </w:rPr>
        <w:t xml:space="preserve">i, </w:t>
      </w:r>
      <w:r>
        <w:rPr>
          <w:sz w:val="24"/>
          <w:szCs w:val="24"/>
        </w:rPr>
        <w:t>peneliti</w:t>
      </w:r>
      <w:r>
        <w:rPr>
          <w:sz w:val="24"/>
          <w:szCs w:val="24"/>
          <w:lang w:val="en-US"/>
        </w:rPr>
        <w:t xml:space="preserve"> melakukan </w:t>
      </w:r>
      <w:r>
        <w:rPr>
          <w:sz w:val="24"/>
          <w:szCs w:val="24"/>
        </w:rPr>
        <w:t>langkah-langkah yaitu mengintruksikan siswa untuk menjawab soal evaluasi yang ada dalam video pembelajaran serta mengisi angket</w:t>
      </w:r>
      <w:r>
        <w:rPr>
          <w:sz w:val="24"/>
          <w:szCs w:val="24"/>
          <w:lang w:val="en-US"/>
        </w:rPr>
        <w:t xml:space="preserve"> respon/ </w:t>
      </w:r>
      <w:r>
        <w:rPr>
          <w:sz w:val="24"/>
          <w:szCs w:val="24"/>
        </w:rPr>
        <w:t>penilaian siswa</w:t>
      </w:r>
      <w:r>
        <w:rPr>
          <w:sz w:val="24"/>
          <w:szCs w:val="24"/>
          <w:lang w:val="en-US"/>
        </w:rPr>
        <w:t xml:space="preserve"> sebagai </w:t>
      </w:r>
      <w:r>
        <w:rPr>
          <w:i/>
          <w:iCs/>
          <w:sz w:val="24"/>
          <w:szCs w:val="24"/>
          <w:lang w:val="en-US"/>
        </w:rPr>
        <w:t xml:space="preserve">feedback </w:t>
      </w:r>
      <w:r>
        <w:rPr>
          <w:sz w:val="24"/>
          <w:szCs w:val="24"/>
          <w:lang w:val="en-US"/>
        </w:rPr>
        <w:t xml:space="preserve">(umpan balik) untuk mengetahui sejauh mana kemampuan siswa dalam memahami materi pembelajaran tema 2 melalui media </w:t>
      </w:r>
      <w:r>
        <w:rPr>
          <w:i/>
          <w:iCs/>
          <w:sz w:val="24"/>
          <w:szCs w:val="24"/>
          <w:lang w:val="en-US"/>
        </w:rPr>
        <w:t>powtoon.</w:t>
      </w:r>
    </w:p>
    <w:p w14:paraId="56E4644A">
      <w:pPr>
        <w:pStyle w:val="28"/>
        <w:numPr>
          <w:ilvl w:val="3"/>
          <w:numId w:val="14"/>
        </w:numPr>
        <w:spacing w:line="480" w:lineRule="auto"/>
        <w:ind w:left="720"/>
        <w:jc w:val="both"/>
        <w:rPr>
          <w:color w:val="000000" w:themeColor="text1"/>
          <w:sz w:val="24"/>
          <w:szCs w:val="24"/>
          <w14:textFill>
            <w14:solidFill>
              <w14:schemeClr w14:val="tx1"/>
            </w14:solidFill>
          </w14:textFill>
        </w:rPr>
      </w:pPr>
      <w:r>
        <w:rPr>
          <w:sz w:val="24"/>
          <w:szCs w:val="24"/>
          <w:lang w:val="en-US"/>
        </w:rPr>
        <w:t>Diakhir kegiatan, g</w:t>
      </w:r>
      <w:r>
        <w:rPr>
          <w:sz w:val="24"/>
          <w:szCs w:val="24"/>
        </w:rPr>
        <w:t>uru melakukan kegiatan penutup pembelajaran sambil berdoa dan memberi salam kepada siswa.</w:t>
      </w:r>
    </w:p>
    <w:p w14:paraId="50C941A3">
      <w:pPr>
        <w:pStyle w:val="28"/>
        <w:spacing w:line="480" w:lineRule="auto"/>
        <w:ind w:left="720" w:firstLine="0"/>
        <w:jc w:val="both"/>
        <w:rPr>
          <w:sz w:val="24"/>
          <w:szCs w:val="24"/>
        </w:rPr>
      </w:pPr>
    </w:p>
    <w:p w14:paraId="0C6E8270">
      <w:pPr>
        <w:pStyle w:val="28"/>
        <w:spacing w:line="480" w:lineRule="auto"/>
        <w:ind w:left="720" w:firstLine="0"/>
        <w:jc w:val="both"/>
        <w:rPr>
          <w:sz w:val="24"/>
          <w:szCs w:val="24"/>
        </w:rPr>
      </w:pPr>
    </w:p>
    <w:p w14:paraId="1D17034E">
      <w:pPr>
        <w:pStyle w:val="28"/>
        <w:spacing w:line="480" w:lineRule="auto"/>
        <w:ind w:left="720" w:firstLine="0"/>
        <w:jc w:val="both"/>
        <w:rPr>
          <w:sz w:val="24"/>
          <w:szCs w:val="24"/>
        </w:rPr>
      </w:pPr>
    </w:p>
    <w:p w14:paraId="5C192940">
      <w:pPr>
        <w:pStyle w:val="28"/>
        <w:spacing w:line="480" w:lineRule="auto"/>
        <w:ind w:left="720" w:firstLine="0"/>
        <w:jc w:val="both"/>
        <w:rPr>
          <w:sz w:val="24"/>
          <w:szCs w:val="24"/>
        </w:rPr>
      </w:pPr>
    </w:p>
    <w:p w14:paraId="1932859C">
      <w:pPr>
        <w:pStyle w:val="28"/>
        <w:spacing w:line="480" w:lineRule="auto"/>
        <w:ind w:left="720" w:firstLine="0"/>
        <w:jc w:val="both"/>
        <w:rPr>
          <w:color w:val="000000" w:themeColor="text1"/>
          <w:sz w:val="24"/>
          <w:szCs w:val="24"/>
          <w14:textFill>
            <w14:solidFill>
              <w14:schemeClr w14:val="tx1"/>
            </w14:solidFill>
          </w14:textFill>
        </w:rPr>
      </w:pPr>
    </w:p>
    <w:p w14:paraId="3F08C0B2">
      <w:pPr>
        <w:tabs>
          <w:tab w:val="left" w:pos="6762"/>
        </w:tabs>
        <w:ind w:left="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2.1.3. Aktivitas Belajar Siswa</w:t>
      </w:r>
    </w:p>
    <w:p w14:paraId="1EB21EDB">
      <w:pPr>
        <w:tabs>
          <w:tab w:val="left" w:pos="6762"/>
        </w:tabs>
        <w:ind w:left="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2.1.3.1 Pengertian Aktivitas Belajar Siswa</w:t>
      </w:r>
    </w:p>
    <w:p w14:paraId="04872DE1">
      <w:pPr>
        <w:tabs>
          <w:tab w:val="left" w:pos="709"/>
        </w:tabs>
        <w:ind w:left="0"/>
        <w:jc w:val="both"/>
        <w:rPr>
          <w:rFonts w:ascii="Times New Roman" w:hAnsi="Times New Roman" w:eastAsia="Times New Roman"/>
          <w:color w:val="121212"/>
          <w:sz w:val="24"/>
          <w:szCs w:val="24"/>
        </w:rPr>
      </w:pPr>
      <w:r>
        <w:rPr>
          <w:rFonts w:ascii="Times New Roman" w:hAnsi="Times New Roman" w:eastAsia="Times New Roman"/>
          <w:b/>
          <w:bCs/>
          <w:color w:val="121212"/>
          <w:sz w:val="24"/>
          <w:szCs w:val="24"/>
        </w:rPr>
        <w:tab/>
      </w:r>
      <w:r>
        <w:rPr>
          <w:rFonts w:ascii="Times New Roman" w:hAnsi="Times New Roman" w:eastAsia="Times New Roman"/>
          <w:color w:val="121212"/>
          <w:sz w:val="24"/>
          <w:szCs w:val="24"/>
        </w:rPr>
        <w:t xml:space="preserve">Pada prinsipnya belajar adalah berbuat. Tidak ada belajar kalau tidak ada aktivitas. Oleh karena itu, aktivitas merupakan hal yang sangat penting dalam interaksi belajar mengajar. Menurut </w:t>
      </w:r>
      <w:r>
        <w:rPr>
          <w:rFonts w:ascii="Times New Roman" w:hAnsi="Times New Roman" w:eastAsia="Times New Roman"/>
          <w:color w:val="121212"/>
          <w:sz w:val="24"/>
          <w:szCs w:val="24"/>
        </w:rPr>
        <w:fldChar w:fldCharType="begin" w:fldLock="1"/>
      </w:r>
      <w:r>
        <w:rPr>
          <w:rFonts w:ascii="Times New Roman" w:hAnsi="Times New Roman" w:eastAsia="Times New Roman"/>
          <w:color w:val="121212"/>
          <w:sz w:val="24"/>
          <w:szCs w:val="24"/>
        </w:rPr>
        <w:instrText xml:space="preserve">ADDIN CSL_CITATION {"citationItems":[{"id":"ITEM-1","itemData":{"abstract":"Judul penelitian ini adalah “Pengaruh Penerapan Metode Pembelajaran Drill And Practice Terhadap Aktivitas Belajar Siswa Di SMA Negeri 5 Kota Sukabumi”. (Studi Kasus Pada Kelas X IPS I Mata Pelajaran Akuntansi Sub Pokok Bahasan Jurnal Umum). Tujuan dari penelitian ini adalah: (1) mengetahui penerapan metode pembelajaran drill and practice dalam mata pelajaran akuntansi sub pokok bahasan jurnal umum kelas X IPS I SMA Negeri 5 Kota Sukabumi. (2) mengetahui aktivitas belajar siswa dalam mata pelajaran akuntansi sub pokok bahasan jurnal umum kelas X IPS I SMA Negeri 5 Kota Sukabumi. (3) mengetahui seberapa besar pengaruh antara penerapan metode pembelajaran drill and practice terhadap aktivitas belajar siswa pada mata pelajaran akuntansi sub pokok bahasan jurnal umum kelas X IPS I SMA Negeri 5 Kota Sukabumi. Metode yang digunakan dalam penelitian ini adalah asosiatif dengan tingkat ekplanasi asosiatif kausal. Teknik pengumpulan data yang digunakan yaitu observasi dan angket dengan teknik pengolahan data uji validitas, uji reliabilitas, uji korelasi, analisis regresi linier sederhana dan koefisien determinasi, Hipotesis penelitian berbunyi “Terdapat pengaruh antara metode pembelajaran drill and practice (X) terhadap aktivitas belajar siswa (Y) pada mata pelajaran akuntansi”. Hasil penelitian ini adalah terdapat korelasi antara variabel X dan Variabel Y sebesar 0,764 itu berarti korelasi tersebut memiliki kategori kuat. Untuk mengetahui hubungan fungsional antara variabel X dan variabel Y maka digunakan analisis regresi linier sederhana dengan hasil perhitungan sebagai berikut : Y = 4,452 + 0,444X artinya bahwa setiap drill and practice bertambah 4,452 maka aktivitas belajar meningkat sebesar 0,444. Untuk mengetahui seberapa besar pengaruh variabel X (metode pembelajaran drill and practice) terhadap variabel Y (aktivitas belajar), maka dapat dilihat dari hasil perhitungan koefesien determinasi R Square sebesar 0,794 yang artinya metode drill and practice mampu mempengaruhi 79,4% perubahan pada variabel aktivitas belajar (Y). Hal ini menunjukkan masih ada 20,6% faktor atau variabel lain yang mempengaruhi aktivitas pembelajaran selain metode drill and practice. Kesimpulan hipotesis penelitian dapat diterima.","author":[{"dropping-particle":"","family":"Sari","given":"Mila","non-dropping-particle":"","parse-names":false,"suffix":""}],"id":"ITEM-1","issued":{"date-parts":[["2016"]]},"page":"11-30","title":"Pengaruh Penerapan Metode Pembelajaran Drill and Practice Terhadap Aktivitas Belajar Siswa (Studi Kasus Mata Pelajaran Akuntansi Pokok Bahasan Jurnal Umum Kelas X Sman 5 Kota Sukabumi Tahun Ajaran 2015-2016)","type":"article-journal"},"uris":["http://www.mendeley.com/documents/?uuid=64df0179-2c63-4667-b710-752b75987c8c"]}],"mendeley":{"formattedCitation":"(Sari, 2016)","plainTextFormattedCitation":"(Sari, 2016)"},"properties":{"noteIndex":0},"schema":"https://github.com/citation-style-language/schema/raw/master/csl-citation.json"}</w:instrText>
      </w:r>
      <w:r>
        <w:rPr>
          <w:rFonts w:ascii="Times New Roman" w:hAnsi="Times New Roman" w:eastAsia="Times New Roman"/>
          <w:color w:val="121212"/>
          <w:sz w:val="24"/>
          <w:szCs w:val="24"/>
        </w:rPr>
        <w:fldChar w:fldCharType="separate"/>
      </w:r>
      <w:r>
        <w:rPr>
          <w:rFonts w:ascii="Times New Roman" w:hAnsi="Times New Roman" w:eastAsia="Times New Roman"/>
          <w:color w:val="121212"/>
          <w:sz w:val="24"/>
          <w:szCs w:val="24"/>
        </w:rPr>
        <w:t>(Sari, 2016)</w:t>
      </w:r>
      <w:r>
        <w:rPr>
          <w:rFonts w:ascii="Times New Roman" w:hAnsi="Times New Roman" w:eastAsia="Times New Roman"/>
          <w:color w:val="121212"/>
          <w:sz w:val="24"/>
          <w:szCs w:val="24"/>
        </w:rPr>
        <w:fldChar w:fldCharType="end"/>
      </w:r>
      <w:r>
        <w:rPr>
          <w:rFonts w:ascii="Times New Roman" w:hAnsi="Times New Roman" w:eastAsia="Times New Roman"/>
          <w:color w:val="121212"/>
          <w:sz w:val="24"/>
          <w:szCs w:val="24"/>
        </w:rPr>
        <w:t xml:space="preserve"> </w:t>
      </w:r>
      <w:r>
        <w:rPr>
          <w:rFonts w:ascii="Times New Roman" w:hAnsi="Times New Roman" w:eastAsia="Times New Roman"/>
          <w:sz w:val="24"/>
          <w:szCs w:val="24"/>
        </w:rPr>
        <w:t xml:space="preserve">bahwa aktivitas belajar adalah segala kegiatan yang dilakukan dalam proses interaksi (guru dan siswa) dalam rangka mencapai tujuan belajar. </w:t>
      </w:r>
      <w:r>
        <w:rPr>
          <w:rFonts w:ascii="Times New Roman" w:hAnsi="Times New Roman" w:eastAsia="Times New Roman"/>
          <w:color w:val="121212"/>
          <w:sz w:val="24"/>
          <w:szCs w:val="24"/>
        </w:rPr>
        <w:t>Aktifitas siswa selama pembelajaran mencerminkan adanya motivasi ataupun keinginan siswa untuk belajar. Kegiatan belajar mengajar ialah inti dari proses pendidikan secara keseluruhan dengan guru sebagai pemeran utama. Siswa merupakan obyek yang melakukan belajar, oleh karena itu siswa harus lebih aktif dan tidak boleh pasif. Dengan bantuan guru siswa harus mampu mencari, menemukan, dan menggunakan pengetahuan yang dimilikinya dalam kegiatan belajar mengajar.</w:t>
      </w:r>
    </w:p>
    <w:p w14:paraId="54FBB300">
      <w:pPr>
        <w:tabs>
          <w:tab w:val="left" w:pos="709"/>
        </w:tabs>
        <w:ind w:left="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ab/>
      </w:r>
      <w:r>
        <w:rPr>
          <w:rFonts w:ascii="Times New Roman" w:hAnsi="Times New Roman" w:eastAsia="Times New Roman"/>
          <w:color w:val="121212"/>
          <w:sz w:val="24"/>
          <w:szCs w:val="24"/>
        </w:rPr>
        <w:t>Belajar yang berhasil harus melalui berbagai macam aktivitas, baik aktivitas fisik maupun psikis. Menurut Rohani, (2004: 6) dalam Karmila (2015: 55) menyatakan bahwa:</w:t>
      </w:r>
    </w:p>
    <w:p w14:paraId="710FACB4">
      <w:pPr>
        <w:ind w:left="42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“Aktivitas fisik ialah peserta didik giat-aktif dengan anggota badan, membuat sesuatu, bermain ataupun bekerja, ia tidak hanya duduk dan mendengarkan, melihat atau hanya pasif. Peserta didik yang memiliki aktivitas psikis adalah, jika daya jiwanya bekerja sebanyak-banyaknya atau banyak berfungsi dalam rangka pengajaran. Kegiatan/keaktifan jasmani fisik sebagai kegiatan yang tampak, yaitu saat peserta didik melakukan percobaan, membuat kontruksi model dan lain-lain. Sedangkan kegiatan psikis tampak bila ia sedang mengamati dengan teliti, memecahkan persoalan, dan mengambil keputusan.”</w:t>
      </w:r>
    </w:p>
    <w:p w14:paraId="3D4B0093">
      <w:pPr>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Banyak aktivitas belajar yang dapat dilakukan anak-anak dikelas, aktivitas tidak hanya mendengarkan dan mencatat. Paul B. Diedrich dalam Nigsih, Soetjipto, dan Sumarni, (2016:274) menggolongkan aktivitas siswa menjadi:</w:t>
      </w:r>
    </w:p>
    <w:p w14:paraId="0AAC633A">
      <w:pPr>
        <w:pStyle w:val="25"/>
        <w:numPr>
          <w:ilvl w:val="0"/>
          <w:numId w:val="15"/>
        </w:numPr>
        <w:ind w:left="698" w:hanging="34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121212"/>
          <w:sz w:val="24"/>
          <w:szCs w:val="24"/>
        </w:rPr>
        <w:t xml:space="preserve">Aktivitas Visual </w:t>
      </w:r>
      <w:r>
        <w:rPr>
          <w:rFonts w:ascii="Times New Roman" w:hAnsi="Times New Roman" w:eastAsia="Times New Roman"/>
          <w:i/>
          <w:iCs/>
          <w:sz w:val="24"/>
          <w:szCs w:val="24"/>
        </w:rPr>
        <w:t>(visual activites)</w:t>
      </w:r>
      <w:r>
        <w:rPr>
          <w:rFonts w:ascii="Times New Roman" w:hAnsi="Times New Roman" w:eastAsia="Times New Roman"/>
          <w:sz w:val="24"/>
          <w:szCs w:val="24"/>
        </w:rPr>
        <w:t xml:space="preserve"> </w:t>
      </w:r>
      <w:r>
        <w:rPr>
          <w:rFonts w:ascii="Times New Roman" w:hAnsi="Times New Roman"/>
          <w:color w:val="000000" w:themeColor="text1"/>
          <w:sz w:val="24"/>
          <w:szCs w:val="24"/>
          <w:shd w:val="clear" w:color="auto" w:fill="FFFFFF"/>
          <w14:textFill>
            <w14:solidFill>
              <w14:schemeClr w14:val="tx1"/>
            </w14:solidFill>
          </w14:textFill>
        </w:rPr>
        <w:t>kegiatan belajar yang aktivitas visualnya yaitu, membaca, memperhatikan gambar, demonstrasi, percobaan.</w:t>
      </w:r>
    </w:p>
    <w:p w14:paraId="77A06E1F">
      <w:pPr>
        <w:pStyle w:val="25"/>
        <w:numPr>
          <w:ilvl w:val="0"/>
          <w:numId w:val="15"/>
        </w:numPr>
        <w:ind w:left="698" w:hanging="349"/>
        <w:jc w:val="both"/>
        <w:rPr>
          <w:rFonts w:ascii="Times New Roman" w:hAnsi="Times New Roman" w:eastAsia="Times New Roman"/>
          <w:sz w:val="24"/>
          <w:szCs w:val="24"/>
        </w:rPr>
      </w:pPr>
      <w:r>
        <w:rPr>
          <w:rFonts w:ascii="Times New Roman" w:hAnsi="Times New Roman" w:eastAsia="Times New Roman"/>
          <w:sz w:val="24"/>
          <w:szCs w:val="24"/>
        </w:rPr>
        <w:t xml:space="preserve">Aktivitas lisan </w:t>
      </w:r>
      <w:r>
        <w:rPr>
          <w:rFonts w:ascii="Times New Roman" w:hAnsi="Times New Roman" w:eastAsia="Times New Roman"/>
          <w:i/>
          <w:iCs/>
          <w:sz w:val="24"/>
          <w:szCs w:val="24"/>
        </w:rPr>
        <w:t xml:space="preserve">(oral activities) </w:t>
      </w:r>
      <w:r>
        <w:rPr>
          <w:rFonts w:ascii="Times New Roman" w:hAnsi="Times New Roman"/>
          <w:sz w:val="24"/>
          <w:szCs w:val="24"/>
          <w:shd w:val="clear" w:color="auto" w:fill="FFFFFF"/>
        </w:rPr>
        <w:t>proses kegiatannya seperti menyatakan, merumuskan, bertanya, memberi saran, dan mengeluarkan pendapat.</w:t>
      </w:r>
    </w:p>
    <w:p w14:paraId="4B1AB0D0">
      <w:pPr>
        <w:pStyle w:val="25"/>
        <w:numPr>
          <w:ilvl w:val="0"/>
          <w:numId w:val="15"/>
        </w:numPr>
        <w:ind w:left="698" w:hanging="34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sz w:val="24"/>
          <w:szCs w:val="24"/>
        </w:rPr>
        <w:t xml:space="preserve">Aktivitas mendengarkan </w:t>
      </w:r>
      <w:r>
        <w:rPr>
          <w:rFonts w:ascii="Times New Roman" w:hAnsi="Times New Roman" w:eastAsia="Times New Roman"/>
          <w:i/>
          <w:iCs/>
          <w:sz w:val="24"/>
          <w:szCs w:val="24"/>
        </w:rPr>
        <w:t>(listening activities)</w:t>
      </w:r>
      <w:r>
        <w:rPr>
          <w:rFonts w:ascii="Times New Roman" w:hAnsi="Times New Roman" w:eastAsia="Times New Roman"/>
          <w:sz w:val="24"/>
          <w:szCs w:val="24"/>
        </w:rPr>
        <w:t xml:space="preserve"> </w:t>
      </w:r>
      <w:r>
        <w:rPr>
          <w:rFonts w:ascii="Times New Roman" w:hAnsi="Times New Roman"/>
          <w:color w:val="000000" w:themeColor="text1"/>
          <w:sz w:val="24"/>
          <w:szCs w:val="24"/>
          <w:shd w:val="clear" w:color="auto" w:fill="FFFFFF"/>
          <w14:textFill>
            <w14:solidFill>
              <w14:schemeClr w14:val="tx1"/>
            </w14:solidFill>
          </w14:textFill>
        </w:rPr>
        <w:t>kegiatannya seperti mendengarkan percakapan, mendengarkan pidato, dan diskusi.</w:t>
      </w:r>
    </w:p>
    <w:p w14:paraId="17767603">
      <w:pPr>
        <w:pStyle w:val="25"/>
        <w:numPr>
          <w:ilvl w:val="0"/>
          <w:numId w:val="15"/>
        </w:numPr>
        <w:ind w:left="698" w:hanging="34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sz w:val="24"/>
          <w:szCs w:val="24"/>
        </w:rPr>
        <w:t xml:space="preserve">Aktivitas menulis </w:t>
      </w:r>
      <w:r>
        <w:rPr>
          <w:rFonts w:ascii="Times New Roman" w:hAnsi="Times New Roman" w:eastAsia="Times New Roman"/>
          <w:i/>
          <w:iCs/>
          <w:sz w:val="24"/>
          <w:szCs w:val="24"/>
        </w:rPr>
        <w:t xml:space="preserve">(writing activities) </w:t>
      </w:r>
      <w:r>
        <w:rPr>
          <w:rFonts w:ascii="Times New Roman" w:hAnsi="Times New Roman"/>
          <w:color w:val="000000" w:themeColor="text1"/>
          <w:sz w:val="24"/>
          <w:szCs w:val="24"/>
          <w:shd w:val="clear" w:color="auto" w:fill="FFFFFF"/>
          <w14:textFill>
            <w14:solidFill>
              <w14:schemeClr w14:val="tx1"/>
            </w14:solidFill>
          </w14:textFill>
        </w:rPr>
        <w:t>kegiatan pembelajaran menulis seperti, menulis cerita, karangan, atau juga menyalin.</w:t>
      </w:r>
    </w:p>
    <w:p w14:paraId="6C0CB397">
      <w:pPr>
        <w:pStyle w:val="25"/>
        <w:numPr>
          <w:ilvl w:val="0"/>
          <w:numId w:val="15"/>
        </w:numPr>
        <w:ind w:left="698" w:hanging="349"/>
        <w:jc w:val="both"/>
        <w:rPr>
          <w:rFonts w:ascii="Times New Roman" w:hAnsi="Times New Roman" w:eastAsia="Times New Roman"/>
          <w:sz w:val="24"/>
          <w:szCs w:val="24"/>
        </w:rPr>
      </w:pPr>
      <w:r>
        <w:rPr>
          <w:rFonts w:ascii="Times New Roman" w:hAnsi="Times New Roman" w:eastAsia="Times New Roman"/>
          <w:sz w:val="24"/>
          <w:szCs w:val="24"/>
        </w:rPr>
        <w:t xml:space="preserve">Aktivitas motorik </w:t>
      </w:r>
      <w:r>
        <w:rPr>
          <w:rFonts w:ascii="Times New Roman" w:hAnsi="Times New Roman" w:eastAsia="Times New Roman"/>
          <w:i/>
          <w:iCs/>
          <w:sz w:val="24"/>
          <w:szCs w:val="24"/>
        </w:rPr>
        <w:t>(motor activities)</w:t>
      </w:r>
      <w:r>
        <w:rPr>
          <w:rFonts w:ascii="Times New Roman" w:hAnsi="Times New Roman" w:eastAsia="Times New Roman"/>
          <w:sz w:val="24"/>
          <w:szCs w:val="24"/>
        </w:rPr>
        <w:t xml:space="preserve"> berhubungan dengan keterampilan siswa seperti melakukan percobaan, membuat sebuah karya, bermain, berkebun, membuat robot.</w:t>
      </w:r>
    </w:p>
    <w:p w14:paraId="185D77D5">
      <w:pPr>
        <w:pStyle w:val="25"/>
        <w:numPr>
          <w:ilvl w:val="0"/>
          <w:numId w:val="15"/>
        </w:numPr>
        <w:ind w:left="698" w:hanging="34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sz w:val="24"/>
          <w:szCs w:val="24"/>
        </w:rPr>
        <w:t xml:space="preserve">Aktivitas mental </w:t>
      </w:r>
      <w:r>
        <w:rPr>
          <w:rFonts w:ascii="Times New Roman" w:hAnsi="Times New Roman" w:eastAsia="Times New Roman"/>
          <w:i/>
          <w:iCs/>
          <w:sz w:val="24"/>
          <w:szCs w:val="24"/>
        </w:rPr>
        <w:t>(mental activities)</w:t>
      </w:r>
      <w:r>
        <w:rPr>
          <w:rFonts w:ascii="Times New Roman" w:hAnsi="Times New Roman" w:eastAsia="Times New Roman"/>
          <w:sz w:val="24"/>
          <w:szCs w:val="24"/>
        </w:rPr>
        <w:t xml:space="preserve"> </w:t>
      </w:r>
      <w:r>
        <w:rPr>
          <w:rFonts w:ascii="Times New Roman" w:hAnsi="Times New Roman"/>
          <w:color w:val="000000" w:themeColor="text1"/>
          <w:sz w:val="24"/>
          <w:szCs w:val="24"/>
          <w:shd w:val="clear" w:color="auto" w:fill="FFFFFF"/>
          <w14:textFill>
            <w14:solidFill>
              <w14:schemeClr w14:val="tx1"/>
            </w14:solidFill>
          </w14:textFill>
        </w:rPr>
        <w:t>misalnya mengingat, menanggapi, memecahkan soal, dan menganalisis.</w:t>
      </w:r>
    </w:p>
    <w:p w14:paraId="68B5DCC8">
      <w:pPr>
        <w:pStyle w:val="25"/>
        <w:numPr>
          <w:ilvl w:val="0"/>
          <w:numId w:val="15"/>
        </w:numPr>
        <w:ind w:left="698" w:hanging="349"/>
        <w:jc w:val="both"/>
        <w:rPr>
          <w:rFonts w:ascii="Times New Roman" w:hAnsi="Times New Roman" w:eastAsia="Times New Roman"/>
          <w:sz w:val="24"/>
          <w:szCs w:val="24"/>
        </w:rPr>
      </w:pPr>
      <w:r>
        <w:rPr>
          <w:rFonts w:ascii="Times New Roman" w:hAnsi="Times New Roman" w:eastAsia="Times New Roman"/>
          <w:sz w:val="24"/>
          <w:szCs w:val="24"/>
        </w:rPr>
        <w:t xml:space="preserve">Aktivitas emosional </w:t>
      </w:r>
      <w:r>
        <w:rPr>
          <w:rFonts w:ascii="Times New Roman" w:hAnsi="Times New Roman" w:eastAsia="Times New Roman"/>
          <w:i/>
          <w:iCs/>
          <w:sz w:val="24"/>
          <w:szCs w:val="24"/>
        </w:rPr>
        <w:t>(emosional activities)</w:t>
      </w:r>
      <w:r>
        <w:rPr>
          <w:rFonts w:ascii="Times New Roman" w:hAnsi="Times New Roman" w:eastAsia="Times New Roman"/>
          <w:sz w:val="24"/>
          <w:szCs w:val="24"/>
        </w:rPr>
        <w:t xml:space="preserve"> meliputi menaruh minat, rasa bosan, sedih, gembira, bersemangat, berani, tenang dan gugup.</w:t>
      </w:r>
    </w:p>
    <w:p w14:paraId="4C54B58C">
      <w:pPr>
        <w:pStyle w:val="25"/>
        <w:ind w:left="0" w:firstLine="709"/>
        <w:jc w:val="both"/>
        <w:rPr>
          <w:rFonts w:ascii="Times New Roman" w:hAnsi="Times New Roman" w:eastAsia="Times New Roman"/>
          <w:sz w:val="24"/>
          <w:szCs w:val="24"/>
        </w:rPr>
      </w:pPr>
      <w:r>
        <w:rPr>
          <w:rFonts w:ascii="Times New Roman" w:hAnsi="Times New Roman" w:eastAsia="Times New Roman"/>
          <w:sz w:val="24"/>
          <w:szCs w:val="24"/>
        </w:rPr>
        <w:t>Pada saat siswa aktif fisiknya dengan sendirinya ia juga aktif psikisnya, begitu juga sebaliknya. Oleh karena itu, keduanya merupakan satu kesatuan yang saling berhubungan. Sebagai contoh seorang siswa yang sedang membaca, secara fisik terlihat bahwa siswa tersebut menghadapi sebuah buku tetapi mungkin fikiran dan sikap mentalnya tidak tertuju pada buku yang dibaca. Jika sudah demikian, maka belajar tidak akan optimal, begitu juga sebaliknya. Misalnya, ada siswa yang berfikir tentang suatu ide atau gagasan, tetapi tidak disertai dengan aktivitas fisik untuk mewujudkan ide tersebut, maka ide tersebut juga tidak akan bermanfaat.</w:t>
      </w:r>
    </w:p>
    <w:p w14:paraId="12AA78A3">
      <w:pPr>
        <w:pStyle w:val="25"/>
        <w:ind w:left="0" w:firstLine="709"/>
        <w:jc w:val="both"/>
        <w:rPr>
          <w:rFonts w:ascii="Times New Roman" w:hAnsi="Times New Roman" w:eastAsia="Times New Roman"/>
          <w:color w:val="121212"/>
          <w:sz w:val="24"/>
          <w:szCs w:val="24"/>
        </w:rPr>
      </w:pPr>
      <w:r>
        <w:rPr>
          <w:rFonts w:ascii="Times New Roman" w:hAnsi="Times New Roman" w:eastAsia="Times New Roman"/>
          <w:sz w:val="24"/>
          <w:szCs w:val="24"/>
        </w:rPr>
        <w:t xml:space="preserve">Menurut pendapat beberapa para ahli diatas maka untuk mengetahui </w:t>
      </w:r>
      <w:r>
        <w:rPr>
          <w:rFonts w:ascii="Times New Roman" w:hAnsi="Times New Roman" w:eastAsia="Times New Roman"/>
          <w:color w:val="121212"/>
          <w:sz w:val="24"/>
          <w:szCs w:val="24"/>
        </w:rPr>
        <w:t>penca</w:t>
      </w:r>
      <w:r>
        <w:rPr>
          <w:rFonts w:ascii="Times New Roman" w:hAnsi="Times New Roman" w:eastAsia="Times New Roman"/>
          <w:sz w:val="24"/>
          <w:szCs w:val="24"/>
        </w:rPr>
        <w:t xml:space="preserve">paian pada media pembelajaran </w:t>
      </w:r>
      <w:r>
        <w:rPr>
          <w:rFonts w:ascii="Times New Roman" w:hAnsi="Times New Roman" w:eastAsia="Times New Roman"/>
          <w:i/>
          <w:iCs/>
          <w:sz w:val="24"/>
          <w:szCs w:val="24"/>
        </w:rPr>
        <w:t xml:space="preserve">powtoon </w:t>
      </w:r>
      <w:r>
        <w:rPr>
          <w:rFonts w:ascii="Times New Roman" w:hAnsi="Times New Roman" w:eastAsia="Times New Roman"/>
          <w:sz w:val="24"/>
          <w:szCs w:val="24"/>
        </w:rPr>
        <w:t>terhadap aktivitas belajar siswa pada tema udara bersih bagi kesehatan,</w:t>
      </w:r>
      <w:r>
        <w:rPr>
          <w:rFonts w:ascii="Times New Roman" w:hAnsi="Times New Roman" w:eastAsia="Times New Roman"/>
          <w:color w:val="121212"/>
          <w:sz w:val="24"/>
          <w:szCs w:val="24"/>
        </w:rPr>
        <w:t xml:space="preserve"> </w:t>
      </w:r>
      <w:r>
        <w:rPr>
          <w:rFonts w:ascii="Times New Roman" w:hAnsi="Times New Roman" w:eastAsia="Times New Roman"/>
          <w:sz w:val="24"/>
          <w:szCs w:val="24"/>
        </w:rPr>
        <w:t>maka dirumuskan indikator aktivitas belajar siswa yaitu sebagai berikut :</w:t>
      </w:r>
    </w:p>
    <w:p w14:paraId="3D3D9FCE">
      <w:pPr>
        <w:pStyle w:val="25"/>
        <w:numPr>
          <w:ilvl w:val="4"/>
          <w:numId w:val="16"/>
        </w:numPr>
        <w:ind w:left="568" w:hanging="284"/>
        <w:jc w:val="both"/>
        <w:rPr>
          <w:rFonts w:ascii="Times New Roman" w:hAnsi="Times New Roman" w:eastAsia="Times New Roman"/>
          <w:color w:val="121212"/>
          <w:sz w:val="24"/>
          <w:szCs w:val="24"/>
        </w:rPr>
      </w:pPr>
      <w:r>
        <w:rPr>
          <w:rFonts w:ascii="Times New Roman" w:hAnsi="Times New Roman" w:eastAsia="Times New Roman"/>
          <w:sz w:val="24"/>
          <w:szCs w:val="24"/>
        </w:rPr>
        <w:t>Aktifitas Fisik yaitu siswa dipersiapkan untuk mengikuti proses pembelajaran. Siswa mendengarkan penjelasan guru tentang tema udara bersih bagi kesehatan dengan menggunakan metode ceramah.</w:t>
      </w:r>
    </w:p>
    <w:p w14:paraId="2670D522">
      <w:pPr>
        <w:pStyle w:val="25"/>
        <w:numPr>
          <w:ilvl w:val="4"/>
          <w:numId w:val="16"/>
        </w:numPr>
        <w:ind w:left="568" w:hanging="284"/>
        <w:jc w:val="both"/>
        <w:rPr>
          <w:rFonts w:ascii="Times New Roman" w:hAnsi="Times New Roman" w:eastAsia="Times New Roman"/>
          <w:color w:val="121212"/>
          <w:sz w:val="24"/>
          <w:szCs w:val="24"/>
        </w:rPr>
      </w:pPr>
      <w:r>
        <w:rPr>
          <w:rFonts w:ascii="Times New Roman" w:hAnsi="Times New Roman" w:eastAsia="Times New Roman"/>
          <w:sz w:val="24"/>
          <w:szCs w:val="24"/>
        </w:rPr>
        <w:t xml:space="preserve">Aktifitas Mental yaitu siswa mengamati video pembelajaran dengan media </w:t>
      </w:r>
      <w:r>
        <w:rPr>
          <w:rFonts w:ascii="Times New Roman" w:hAnsi="Times New Roman" w:eastAsia="Times New Roman"/>
          <w:i/>
          <w:iCs/>
          <w:sz w:val="24"/>
          <w:szCs w:val="24"/>
        </w:rPr>
        <w:t>powtoon</w:t>
      </w:r>
      <w:r>
        <w:rPr>
          <w:rFonts w:ascii="Times New Roman" w:hAnsi="Times New Roman" w:eastAsia="Times New Roman"/>
          <w:sz w:val="24"/>
          <w:szCs w:val="24"/>
        </w:rPr>
        <w:t>. Siswa mengajukan pertanyaan, siswa menjawab pertanyaan dalam proses pembelajaran.</w:t>
      </w:r>
    </w:p>
    <w:p w14:paraId="47997752">
      <w:pPr>
        <w:pStyle w:val="25"/>
        <w:numPr>
          <w:ilvl w:val="4"/>
          <w:numId w:val="16"/>
        </w:numPr>
        <w:ind w:left="568" w:hanging="284"/>
        <w:jc w:val="both"/>
        <w:rPr>
          <w:rFonts w:ascii="Times New Roman" w:hAnsi="Times New Roman" w:eastAsia="Times New Roman"/>
          <w:color w:val="121212"/>
          <w:sz w:val="24"/>
          <w:szCs w:val="24"/>
        </w:rPr>
      </w:pPr>
      <w:r>
        <w:rPr>
          <w:rFonts w:ascii="Times New Roman" w:hAnsi="Times New Roman" w:eastAsia="Times New Roman"/>
          <w:sz w:val="24"/>
          <w:szCs w:val="24"/>
        </w:rPr>
        <w:t>Aktivitas Emosional yaitu siswa berani mengemukakan pendapat tentang cara tubuh mengola udara bersih, pentingnya udara bersih bagi kesehatan dan memelihara kesehatan organ pernapasan.</w:t>
      </w:r>
    </w:p>
    <w:p w14:paraId="6F8CC44F">
      <w:pPr>
        <w:shd w:val="clear" w:color="auto" w:fill="FFFFFF"/>
        <w:ind w:left="0" w:firstLine="720"/>
        <w:jc w:val="both"/>
        <w:rPr>
          <w:rFonts w:ascii="Times New Roman" w:hAnsi="Times New Roman" w:eastAsia="Times New Roman"/>
          <w:sz w:val="24"/>
          <w:szCs w:val="24"/>
          <w:lang w:val="zh-CN" w:eastAsia="zh-CN"/>
        </w:rPr>
      </w:pPr>
      <w:r>
        <w:rPr>
          <w:rFonts w:ascii="Times New Roman" w:hAnsi="Times New Roman" w:eastAsia="Times New Roman"/>
          <w:sz w:val="24"/>
          <w:szCs w:val="24"/>
          <w:lang w:val="zh-CN" w:eastAsia="zh-CN"/>
        </w:rPr>
        <w:t>Berdasarkan berbagai pengertian jenis aktivitas di atas, peneliti berpendapat bahwa dalam  belajar  sangat  dituntut  keterlibatan  siswa  dalam  bentuk  sikap,  pikiran,  perhatian dalam  kegiatan  belajar  guna  menunjang  keberhasilan  proses  belajar  mengajar.  Siswa yang lebih banyak melakukan kegiatan sedangkan guru lebih banyak membimbing dan mengarahkan. Dalam   penelitian   ini,   aktivitas   belajar   yang   diamati   guru   maupun observer  adalah  sebagai  berikut:  (1)  antusias  siswa  dalam  bertanya  pada  guru  atau teman, (2) mengemukakan pendapat, (3) diskusi dan bekerjasama dalam kelompok, (4) mengkomunikasikan hasil diskusi.</w:t>
      </w:r>
    </w:p>
    <w:p w14:paraId="1C543C20">
      <w:pPr>
        <w:ind w:left="0" w:firstLine="72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Berdasarkan teori dan pendapat diatas, dapat disimpulkan bahwa aktivitas belajar merupakan kegiatan atau tindakan baik fisik maupun mental yang dilakukan individu untuk membangun pengetahuan dan keterampilan dalam diri pada kegiatan pembelajaran. Kegiatan aktivitas belajar siswa dalam kegiatan pembelajaran sangat banyak, kegiatan pembelajaran ini dapat diciptakan pada saat kegiatan pembelajaran yaitu menghadirkan pembelajaran yang menarik dan menyenangkan. Salah satunya cara untuk meningkatkan aktivitas siswa yaitu dengan menerapkan pembelajaran yang bisa membuat siswa untuk lebih aktif.</w:t>
      </w:r>
    </w:p>
    <w:p w14:paraId="0C424591">
      <w:pPr>
        <w:ind w:left="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2.1.3.2 Indikator Aktivitas Belajar</w:t>
      </w:r>
    </w:p>
    <w:p w14:paraId="490C2020">
      <w:pPr>
        <w:ind w:left="0" w:firstLine="720"/>
        <w:jc w:val="both"/>
        <w:rPr>
          <w:rFonts w:ascii="Times New Roman" w:hAnsi="Times New Roman" w:eastAsia="Times New Roman"/>
          <w:b/>
          <w:bCs/>
          <w:color w:val="121212"/>
          <w:sz w:val="24"/>
          <w:szCs w:val="24"/>
        </w:rPr>
      </w:pPr>
      <w:r>
        <w:rPr>
          <w:rFonts w:ascii="Times New Roman" w:hAnsi="Times New Roman" w:eastAsia="Times New Roman"/>
          <w:color w:val="121212"/>
          <w:sz w:val="24"/>
          <w:szCs w:val="24"/>
        </w:rPr>
        <w:t>Indikator adalah gejala-gejala yang nampak dalam perilaku guru dan siswa selama pembelajaran berlangsung serta organisasi kegiatan dan alat dalam pembelajaran tersebut.</w:t>
      </w:r>
      <w:r>
        <w:rPr>
          <w:rFonts w:ascii="Times New Roman" w:hAnsi="Times New Roman" w:eastAsia="Times New Roman"/>
          <w:b/>
          <w:bCs/>
          <w:color w:val="121212"/>
          <w:sz w:val="24"/>
          <w:szCs w:val="24"/>
        </w:rPr>
        <w:t xml:space="preserve"> </w:t>
      </w:r>
      <w:r>
        <w:rPr>
          <w:rFonts w:ascii="Times New Roman" w:hAnsi="Times New Roman" w:eastAsia="Times New Roman"/>
          <w:color w:val="121212"/>
          <w:sz w:val="24"/>
          <w:szCs w:val="24"/>
        </w:rPr>
        <w:t>Menurut Titi Hanida (2017), mengungkapkan bahwa indikator aktivitas belaja siswa dalam proses pembelajaran yaitu, sebagai berikut:</w:t>
      </w:r>
    </w:p>
    <w:p w14:paraId="2E1629C7">
      <w:pPr>
        <w:pStyle w:val="28"/>
        <w:numPr>
          <w:ilvl w:val="6"/>
          <w:numId w:val="16"/>
        </w:numPr>
        <w:spacing w:line="480" w:lineRule="auto"/>
        <w:ind w:left="851" w:hanging="425"/>
        <w:jc w:val="both"/>
        <w:rPr>
          <w:color w:val="121212"/>
          <w:sz w:val="24"/>
          <w:szCs w:val="24"/>
        </w:rPr>
      </w:pPr>
      <w:r>
        <w:rPr>
          <w:color w:val="121212"/>
          <w:sz w:val="24"/>
          <w:szCs w:val="24"/>
          <w:lang w:val="en-US"/>
        </w:rPr>
        <w:t>Menyimak penjelasan guru</w:t>
      </w:r>
    </w:p>
    <w:p w14:paraId="312DF9BD">
      <w:pPr>
        <w:pStyle w:val="28"/>
        <w:numPr>
          <w:ilvl w:val="6"/>
          <w:numId w:val="16"/>
        </w:numPr>
        <w:spacing w:line="480" w:lineRule="auto"/>
        <w:ind w:left="851" w:hanging="425"/>
        <w:jc w:val="both"/>
        <w:rPr>
          <w:color w:val="121212"/>
          <w:sz w:val="24"/>
          <w:szCs w:val="24"/>
        </w:rPr>
      </w:pPr>
      <w:r>
        <w:rPr>
          <w:color w:val="121212"/>
          <w:sz w:val="24"/>
          <w:szCs w:val="24"/>
          <w:lang w:val="en-US"/>
        </w:rPr>
        <w:t>Mengamati penjelasan dari guru</w:t>
      </w:r>
    </w:p>
    <w:p w14:paraId="122A24F0">
      <w:pPr>
        <w:pStyle w:val="28"/>
        <w:numPr>
          <w:ilvl w:val="6"/>
          <w:numId w:val="16"/>
        </w:numPr>
        <w:spacing w:line="480" w:lineRule="auto"/>
        <w:ind w:left="851" w:hanging="425"/>
        <w:jc w:val="both"/>
        <w:rPr>
          <w:color w:val="121212"/>
          <w:sz w:val="24"/>
          <w:szCs w:val="24"/>
        </w:rPr>
      </w:pPr>
      <w:r>
        <w:rPr>
          <w:color w:val="121212"/>
          <w:sz w:val="24"/>
          <w:szCs w:val="24"/>
          <w:lang w:val="en-US"/>
        </w:rPr>
        <w:t>Membaca materi pelajaran</w:t>
      </w:r>
    </w:p>
    <w:p w14:paraId="4072A353">
      <w:pPr>
        <w:pStyle w:val="28"/>
        <w:numPr>
          <w:ilvl w:val="6"/>
          <w:numId w:val="16"/>
        </w:numPr>
        <w:spacing w:line="480" w:lineRule="auto"/>
        <w:ind w:left="851" w:hanging="425"/>
        <w:jc w:val="both"/>
        <w:rPr>
          <w:color w:val="121212"/>
          <w:sz w:val="24"/>
          <w:szCs w:val="24"/>
        </w:rPr>
      </w:pPr>
      <w:r>
        <w:rPr>
          <w:color w:val="121212"/>
          <w:sz w:val="24"/>
          <w:szCs w:val="24"/>
          <w:lang w:val="en-US"/>
        </w:rPr>
        <w:t>Mencatat materi pelajaran</w:t>
      </w:r>
    </w:p>
    <w:p w14:paraId="59F15753">
      <w:pPr>
        <w:pStyle w:val="28"/>
        <w:numPr>
          <w:ilvl w:val="6"/>
          <w:numId w:val="16"/>
        </w:numPr>
        <w:spacing w:line="480" w:lineRule="auto"/>
        <w:ind w:left="851" w:hanging="425"/>
        <w:jc w:val="both"/>
        <w:rPr>
          <w:color w:val="121212"/>
          <w:sz w:val="24"/>
          <w:szCs w:val="24"/>
        </w:rPr>
      </w:pPr>
      <w:r>
        <w:rPr>
          <w:color w:val="121212"/>
          <w:sz w:val="24"/>
          <w:szCs w:val="24"/>
          <w:lang w:val="en-US"/>
        </w:rPr>
        <w:t>Menjawab pertanyaan yang diberikan oleh guru</w:t>
      </w:r>
    </w:p>
    <w:p w14:paraId="7C3B7B14">
      <w:pPr>
        <w:pStyle w:val="28"/>
        <w:numPr>
          <w:ilvl w:val="6"/>
          <w:numId w:val="16"/>
        </w:numPr>
        <w:spacing w:line="480" w:lineRule="auto"/>
        <w:ind w:left="851" w:hanging="425"/>
        <w:jc w:val="both"/>
        <w:rPr>
          <w:color w:val="121212"/>
          <w:sz w:val="24"/>
          <w:szCs w:val="24"/>
        </w:rPr>
      </w:pPr>
      <w:r>
        <w:rPr>
          <w:color w:val="121212"/>
          <w:sz w:val="24"/>
          <w:szCs w:val="24"/>
          <w:lang w:val="en-US"/>
        </w:rPr>
        <w:t>Aktif dalam bertanya</w:t>
      </w:r>
    </w:p>
    <w:p w14:paraId="3BA6C0A3">
      <w:pPr>
        <w:pStyle w:val="28"/>
        <w:numPr>
          <w:ilvl w:val="6"/>
          <w:numId w:val="16"/>
        </w:numPr>
        <w:spacing w:line="480" w:lineRule="auto"/>
        <w:ind w:left="851" w:hanging="425"/>
        <w:jc w:val="both"/>
        <w:rPr>
          <w:color w:val="121212"/>
          <w:sz w:val="24"/>
          <w:szCs w:val="24"/>
        </w:rPr>
      </w:pPr>
      <w:r>
        <w:rPr>
          <w:color w:val="121212"/>
          <w:sz w:val="24"/>
          <w:szCs w:val="24"/>
          <w:lang w:val="en-US"/>
        </w:rPr>
        <w:t>Aktif berdiskusi bersama teman sekelompok</w:t>
      </w:r>
    </w:p>
    <w:p w14:paraId="47452CC5">
      <w:pPr>
        <w:pStyle w:val="28"/>
        <w:numPr>
          <w:ilvl w:val="6"/>
          <w:numId w:val="16"/>
        </w:numPr>
        <w:spacing w:line="480" w:lineRule="auto"/>
        <w:ind w:left="851" w:hanging="425"/>
        <w:jc w:val="both"/>
        <w:rPr>
          <w:color w:val="121212"/>
          <w:sz w:val="24"/>
          <w:szCs w:val="24"/>
        </w:rPr>
      </w:pPr>
      <w:r>
        <w:rPr>
          <w:color w:val="121212"/>
          <w:sz w:val="24"/>
          <w:szCs w:val="24"/>
          <w:lang w:val="en-US"/>
        </w:rPr>
        <w:t>Aktif menyimpulkan materi pelajaran yang telah dipelajari</w:t>
      </w:r>
    </w:p>
    <w:p w14:paraId="043AC21D">
      <w:pPr>
        <w:pStyle w:val="28"/>
        <w:numPr>
          <w:ilvl w:val="6"/>
          <w:numId w:val="16"/>
        </w:numPr>
        <w:spacing w:line="480" w:lineRule="auto"/>
        <w:ind w:left="851" w:hanging="425"/>
        <w:jc w:val="both"/>
        <w:rPr>
          <w:color w:val="121212"/>
          <w:sz w:val="24"/>
          <w:szCs w:val="24"/>
        </w:rPr>
      </w:pPr>
      <w:r>
        <w:rPr>
          <w:color w:val="121212"/>
          <w:sz w:val="24"/>
          <w:szCs w:val="24"/>
          <w:lang w:val="en-US"/>
        </w:rPr>
        <w:t>Keberanian menyampaikan pendapat</w:t>
      </w:r>
    </w:p>
    <w:p w14:paraId="53655B02">
      <w:pPr>
        <w:pStyle w:val="28"/>
        <w:numPr>
          <w:ilvl w:val="6"/>
          <w:numId w:val="16"/>
        </w:numPr>
        <w:tabs>
          <w:tab w:val="left" w:pos="426"/>
        </w:tabs>
        <w:spacing w:line="480" w:lineRule="auto"/>
        <w:ind w:left="851" w:hanging="425"/>
        <w:jc w:val="both"/>
        <w:rPr>
          <w:color w:val="121212"/>
          <w:sz w:val="24"/>
          <w:szCs w:val="24"/>
        </w:rPr>
      </w:pPr>
      <w:r>
        <w:rPr>
          <w:color w:val="121212"/>
          <w:sz w:val="24"/>
          <w:szCs w:val="24"/>
        </w:rPr>
        <w:t>Kesungguhan dalam mengikuti kegiatan pembelajaran</w:t>
      </w:r>
    </w:p>
    <w:p w14:paraId="5A0543E2">
      <w:pPr>
        <w:pStyle w:val="28"/>
        <w:numPr>
          <w:ilvl w:val="6"/>
          <w:numId w:val="16"/>
        </w:numPr>
        <w:tabs>
          <w:tab w:val="left" w:pos="426"/>
        </w:tabs>
        <w:spacing w:line="480" w:lineRule="auto"/>
        <w:ind w:left="851" w:hanging="425"/>
        <w:jc w:val="both"/>
        <w:rPr>
          <w:color w:val="121212"/>
          <w:sz w:val="24"/>
          <w:szCs w:val="24"/>
        </w:rPr>
      </w:pPr>
      <w:r>
        <w:rPr>
          <w:color w:val="121212"/>
          <w:sz w:val="24"/>
          <w:szCs w:val="24"/>
          <w:lang w:val="en-US"/>
        </w:rPr>
        <w:t>Senang dan gembira dalam mengikuti kegiatan pembelajaran</w:t>
      </w:r>
    </w:p>
    <w:p w14:paraId="4F833CD0">
      <w:pPr>
        <w:ind w:left="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2.1.3.3 Upaya Menumbuhkan Aktivitas Belajar Siswa</w:t>
      </w:r>
    </w:p>
    <w:p w14:paraId="60ADC9F2">
      <w:pPr>
        <w:ind w:left="0" w:firstLine="720"/>
        <w:jc w:val="both"/>
        <w:rPr>
          <w:rFonts w:ascii="Times New Roman" w:hAnsi="Times New Roman" w:eastAsia="Times New Roman"/>
          <w:color w:val="000000" w:themeColor="text1"/>
          <w:sz w:val="24"/>
          <w:szCs w:val="24"/>
          <w:shd w:val="clear" w:color="auto" w:fill="FFFFFF"/>
          <w14:textFill>
            <w14:solidFill>
              <w14:schemeClr w14:val="tx1"/>
            </w14:solidFill>
          </w14:textFill>
        </w:rPr>
      </w:pPr>
      <w:r>
        <w:rPr>
          <w:rFonts w:ascii="Times New Roman" w:hAnsi="Times New Roman" w:eastAsia="Times New Roman"/>
          <w:color w:val="000000" w:themeColor="text1"/>
          <w:sz w:val="24"/>
          <w:szCs w:val="24"/>
          <w:shd w:val="clear" w:color="auto" w:fill="FFFFFF"/>
          <w14:textFill>
            <w14:solidFill>
              <w14:schemeClr w14:val="tx1"/>
            </w14:solidFill>
          </w14:textFill>
        </w:rPr>
        <w:t>Dalam pembelajaran sangat penting untuk memperhatikan aktivitas atau apa yang dilakukan siswa. Aktivitas yang dilakukan siswa sangat menentukan pembelajaran yang dilakukan dapat dilaksanakan dengan baik atau tidak terutama dalam hal penyampaian dan penerimaan materi yang disajikan. Oleh karena itu, guru harus mampu menyesuaikan materi dengan </w:t>
      </w:r>
      <w:r>
        <w:fldChar w:fldCharType="begin"/>
      </w:r>
      <w:r>
        <w:instrText xml:space="preserve"> HYPERLINK "https://ilmu-pendidikan.net/pembelajaran/dampak-jenis-aktivitas-belajar-terhadap-peningkatan-kemampuan" </w:instrText>
      </w:r>
      <w:r>
        <w:fldChar w:fldCharType="separate"/>
      </w:r>
      <w:r>
        <w:rPr>
          <w:rStyle w:val="14"/>
          <w:rFonts w:ascii="Times New Roman" w:hAnsi="Times New Roman" w:eastAsia="Times New Roman"/>
          <w:color w:val="000000" w:themeColor="text1"/>
          <w:sz w:val="24"/>
          <w:szCs w:val="24"/>
          <w:shd w:val="clear" w:color="auto" w:fill="FFFFFF"/>
          <w14:textFill>
            <w14:solidFill>
              <w14:schemeClr w14:val="tx1"/>
            </w14:solidFill>
          </w14:textFill>
        </w:rPr>
        <w:t>kombinasi jenis aktivitas siswa</w:t>
      </w:r>
      <w:r>
        <w:rPr>
          <w:rStyle w:val="14"/>
          <w:rFonts w:ascii="Times New Roman" w:hAnsi="Times New Roman" w:eastAsia="Times New Roman"/>
          <w:color w:val="000000" w:themeColor="text1"/>
          <w:sz w:val="24"/>
          <w:szCs w:val="24"/>
          <w:shd w:val="clear" w:color="auto" w:fill="FFFFFF"/>
          <w14:textFill>
            <w14:solidFill>
              <w14:schemeClr w14:val="tx1"/>
            </w14:solidFill>
          </w14:textFill>
        </w:rPr>
        <w:fldChar w:fldCharType="end"/>
      </w:r>
      <w:r>
        <w:rPr>
          <w:rFonts w:ascii="Times New Roman" w:hAnsi="Times New Roman" w:eastAsia="Times New Roman"/>
          <w:color w:val="000000" w:themeColor="text1"/>
          <w:sz w:val="24"/>
          <w:szCs w:val="24"/>
          <w:shd w:val="clear" w:color="auto" w:fill="FFFFFF"/>
          <w14:textFill>
            <w14:solidFill>
              <w14:schemeClr w14:val="tx1"/>
            </w14:solidFill>
          </w14:textFill>
        </w:rPr>
        <w:t> dalam pembelajaran yang dipilih dan memastikan agar siswa mampu memanfaatkan aktivitas belajar yang dilakukan serta mampu mencapai tujuan belajar.</w:t>
      </w:r>
    </w:p>
    <w:p w14:paraId="6E734A69">
      <w:pPr>
        <w:pStyle w:val="2"/>
        <w:spacing w:beforeAutospacing="0" w:afterAutospacing="0" w:line="480" w:lineRule="auto"/>
        <w:ind w:left="0" w:firstLine="720" w:firstLineChars="300"/>
        <w:jc w:val="both"/>
        <w:rPr>
          <w:rFonts w:hint="default" w:ascii="Times New Roman" w:hAnsi="Times New Roman" w:eastAsia="Times New Roman"/>
          <w:b w:val="0"/>
          <w:bCs w:val="0"/>
          <w:sz w:val="24"/>
          <w:szCs w:val="24"/>
        </w:rPr>
      </w:pPr>
      <w:r>
        <w:rPr>
          <w:rFonts w:hint="default" w:ascii="Times New Roman" w:hAnsi="Times New Roman" w:eastAsia="Times New Roman"/>
          <w:b w:val="0"/>
          <w:bCs w:val="0"/>
          <w:sz w:val="24"/>
          <w:szCs w:val="24"/>
        </w:rPr>
        <w:t>Gagne dan Briggs (Martinis Yamin, 2007: 83-84) menjelaskan rangkaian kegiatan pembelajaran yang dilakukan dalam kelas meliputi 9 aspek untuk menumbuhkan aktivitas dan partisipasi siswa. Masing-masing di antaranya:</w:t>
      </w:r>
    </w:p>
    <w:p w14:paraId="70833C35">
      <w:pPr>
        <w:pStyle w:val="2"/>
        <w:numPr>
          <w:ilvl w:val="0"/>
          <w:numId w:val="17"/>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Memberikan motivasi atau menarik perhatian siswa, sehingga mereka berperan aktif dalam kegiatan pembelajaran.</w:t>
      </w:r>
    </w:p>
    <w:p w14:paraId="41459421">
      <w:pPr>
        <w:pStyle w:val="2"/>
        <w:numPr>
          <w:ilvl w:val="0"/>
          <w:numId w:val="17"/>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Menjelaskan tujuan instruksional (kemampuan dasar) kepada siswa.</w:t>
      </w:r>
    </w:p>
    <w:p w14:paraId="525738BE">
      <w:pPr>
        <w:pStyle w:val="2"/>
        <w:numPr>
          <w:ilvl w:val="0"/>
          <w:numId w:val="17"/>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 xml:space="preserve">Mengingatkan kompetensi prasyarat. </w:t>
      </w:r>
    </w:p>
    <w:p w14:paraId="47AF4C0C">
      <w:pPr>
        <w:pStyle w:val="2"/>
        <w:numPr>
          <w:ilvl w:val="0"/>
          <w:numId w:val="17"/>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Memberikan stimulus (masalah, topik, dan konsep) yang akan dipelajari.</w:t>
      </w:r>
    </w:p>
    <w:p w14:paraId="5CBA29C0">
      <w:pPr>
        <w:pStyle w:val="2"/>
        <w:numPr>
          <w:ilvl w:val="0"/>
          <w:numId w:val="17"/>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 xml:space="preserve">Memberi petunjuk kepada siswa cara mempelajarinya. </w:t>
      </w:r>
    </w:p>
    <w:p w14:paraId="144DB1BD">
      <w:pPr>
        <w:pStyle w:val="2"/>
        <w:numPr>
          <w:ilvl w:val="0"/>
          <w:numId w:val="17"/>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Memunculkan aktivitas, partisipasi siswa dalam kegiatan pembelajaran</w:t>
      </w:r>
    </w:p>
    <w:p w14:paraId="730496FA">
      <w:pPr>
        <w:pStyle w:val="2"/>
        <w:numPr>
          <w:ilvl w:val="0"/>
          <w:numId w:val="17"/>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Memberikan umpan balik (feed back)</w:t>
      </w:r>
    </w:p>
    <w:p w14:paraId="1E8BB591">
      <w:pPr>
        <w:pStyle w:val="2"/>
        <w:numPr>
          <w:ilvl w:val="0"/>
          <w:numId w:val="17"/>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Melakukan tagihan-tagihan terhadap siswa berupa tes, sehingga kemampuan siswa selalu terpantau dan terukur</w:t>
      </w:r>
    </w:p>
    <w:p w14:paraId="2F63A107">
      <w:pPr>
        <w:pStyle w:val="2"/>
        <w:numPr>
          <w:ilvl w:val="0"/>
          <w:numId w:val="17"/>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Menyimpulkan setiap materi yang disampaikan diakhir pembelajaran.</w:t>
      </w:r>
    </w:p>
    <w:p w14:paraId="36EB40BC">
      <w:pPr>
        <w:pStyle w:val="2"/>
        <w:spacing w:beforeAutospacing="0" w:afterAutospacing="0" w:line="480" w:lineRule="auto"/>
        <w:ind w:left="0" w:firstLine="720" w:firstLineChars="300"/>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 xml:space="preserve">Hal di atas senada dengan apa yang dikemukakan Wina Sanjaya (2010: 139-140) bahwa kegiatan yang dapat dilakukan oleh guru untuk menumbuhkan aktivitas belajar siswa terdapat enam cara. Masing-masing diantaranya yaitu: </w:t>
      </w:r>
    </w:p>
    <w:p w14:paraId="2F3E33B2">
      <w:pPr>
        <w:pStyle w:val="2"/>
        <w:numPr>
          <w:ilvl w:val="1"/>
          <w:numId w:val="18"/>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Mengemukakan berbagai alternatif tujuan pembelajaran yang harus dicapai sebelum kegiatan pembelajaran dimulai.</w:t>
      </w:r>
    </w:p>
    <w:p w14:paraId="2D97C169">
      <w:pPr>
        <w:pStyle w:val="2"/>
        <w:numPr>
          <w:ilvl w:val="1"/>
          <w:numId w:val="18"/>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Menyusun tugas-tugas belajar bersama siswa.</w:t>
      </w:r>
    </w:p>
    <w:p w14:paraId="69549D98">
      <w:pPr>
        <w:pStyle w:val="2"/>
        <w:numPr>
          <w:ilvl w:val="1"/>
          <w:numId w:val="18"/>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Memberi informasi tentang kegiatan pembelajaran yang harus dilakukan.</w:t>
      </w:r>
    </w:p>
    <w:p w14:paraId="469455A7">
      <w:pPr>
        <w:pStyle w:val="2"/>
        <w:numPr>
          <w:ilvl w:val="1"/>
          <w:numId w:val="18"/>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Memberikan bantuan dan pelayanan kepada siswa yang memerlukannya.</w:t>
      </w:r>
    </w:p>
    <w:p w14:paraId="256B1D19">
      <w:pPr>
        <w:pStyle w:val="2"/>
        <w:numPr>
          <w:ilvl w:val="1"/>
          <w:numId w:val="18"/>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 xml:space="preserve">Memberikan motivasi, mendorong siswa untuk belajar, membimbing dan lain sebagainya melalui pengajuan pertanyaan-pertanyaan. </w:t>
      </w:r>
    </w:p>
    <w:p w14:paraId="4FFEF6BA">
      <w:pPr>
        <w:pStyle w:val="2"/>
        <w:numPr>
          <w:ilvl w:val="1"/>
          <w:numId w:val="18"/>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Membantu siswa dalam menarik suatu kesimpulan kegiatan pembelajaran.</w:t>
      </w:r>
    </w:p>
    <w:p w14:paraId="7034FA1E">
      <w:pPr>
        <w:pStyle w:val="2"/>
        <w:spacing w:beforeAutospacing="0" w:afterAutospacing="0" w:line="480" w:lineRule="auto"/>
        <w:ind w:left="0" w:firstLine="720" w:firstLineChars="300"/>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Hamzah B. Uno dan Nurdin Mohamad (2011: 33) juga mengemukakan bahwa terdapat berbagai upaya pembelajaran yang mampu melibatkan aktivitas siswa. Antara lain yaitu dengan cara: 1) Siswa aktif mencari atau memberikan informasi, bertanya bahkan dalam membuat kesimpulan; 2) Adanya interaksi aktif secara terstruktur dengan siswa; 3) Adanya kesempatan bagi siswa untuk menilai hasil karyanya sendiri; dan 4) Adanya pemanfaatan sumber belajar secara optimal.</w:t>
      </w:r>
    </w:p>
    <w:p w14:paraId="4DC6122E">
      <w:pPr>
        <w:pStyle w:val="2"/>
        <w:spacing w:beforeAutospacing="0" w:afterAutospacing="0" w:line="480" w:lineRule="auto"/>
        <w:ind w:left="0" w:firstLine="720" w:firstLineChars="300"/>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Kesimpulan dari berbagai upaya-upaya untuk menumbuhkan aktivitas siswa dalam proses pembelajaran di atas adalah memberikan motivasi dan semangat kepada siswa sehingga mereka dapat berperan aktif dalam pembelajaran, menjelaskan tujuan instruksional kepada siswa, memberikan petunjuk kepada siswa cara mempelajarinya, memunculkan aktivitas siswa dalam kegiatan pembelajaran baik itu mencari atau memberikan informasi, bertanya dan memecahkan masalah, memberikan umpan balik kepada siswa, melakukan tagihan-tagihan terhadap siswa berupa tes, guru harus mendorong siswa agar selalu mengajukan pendapatnya secara bebas dan membantu siswa dalam menarik suatu kesimpulan kegiatan pembelajaran.</w:t>
      </w:r>
    </w:p>
    <w:p w14:paraId="5328065A">
      <w:pPr>
        <w:ind w:left="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2.1.3.4 Kelebihan dan Manfaat Aktivitas Belajar</w:t>
      </w:r>
    </w:p>
    <w:p w14:paraId="02C1BE50">
      <w:pPr>
        <w:ind w:left="0" w:firstLine="720"/>
        <w:jc w:val="both"/>
        <w:rPr>
          <w:rFonts w:ascii="Times New Roman" w:hAnsi="Times New Roman" w:eastAsia="Times New Roman"/>
          <w:sz w:val="24"/>
          <w:szCs w:val="24"/>
        </w:rPr>
      </w:pPr>
      <w:r>
        <w:rPr>
          <w:rFonts w:ascii="Times New Roman" w:hAnsi="Times New Roman" w:eastAsia="Times New Roman"/>
          <w:sz w:val="24"/>
          <w:szCs w:val="24"/>
        </w:rPr>
        <w:t xml:space="preserve">Aktivitas yang dilakukan oleh siswa dan guru ini akan membuat kesan dalam proses pembelajaran. Bila keduanya berpartisipasi aktif, maka siswa memiliki ilmu/pengetahuan dengan baik (Hamid, 2011: 12). Hal ini senada dengan yang dikemukakan oleh Mentossari yang dikutip dari Sardiman, menyatakan bahwa anak-anak memiliki tenaga-tenaga untuk berkembang sendiri, membentuk sendiri. </w:t>
      </w:r>
    </w:p>
    <w:p w14:paraId="0275E6BA">
      <w:pPr>
        <w:ind w:left="0" w:firstLine="720"/>
        <w:jc w:val="both"/>
        <w:rPr>
          <w:rFonts w:ascii="Times New Roman" w:hAnsi="Times New Roman" w:eastAsia="Times New Roman"/>
          <w:sz w:val="24"/>
          <w:szCs w:val="24"/>
        </w:rPr>
      </w:pPr>
      <w:r>
        <w:rPr>
          <w:rFonts w:ascii="Times New Roman" w:hAnsi="Times New Roman" w:eastAsia="Times New Roman"/>
          <w:sz w:val="24"/>
          <w:szCs w:val="24"/>
        </w:rPr>
        <w:t>Pendidik hanya berperan sebagai pembimbing dan mengamati bagaimana perkembangan anak didiknya. Pernyataan Mentossari ini memberikan petunjuk bahwa yang lebih banyak melakukan aktivitas di dalam diri adalah anak itu sendiri, sedang pendidik memberikan bimbingan dan merencanakan segala kegiatan yang akan dilakukan oleh anak didik (Sardiman, 2011: 96).</w:t>
      </w:r>
    </w:p>
    <w:p w14:paraId="7A6E5B0C">
      <w:pPr>
        <w:ind w:left="0" w:firstLine="720"/>
        <w:jc w:val="both"/>
        <w:rPr>
          <w:rFonts w:ascii="Times New Roman" w:hAnsi="Times New Roman" w:eastAsia="Times New Roman"/>
          <w:sz w:val="24"/>
          <w:szCs w:val="24"/>
        </w:rPr>
      </w:pPr>
      <w:r>
        <w:rPr>
          <w:rFonts w:ascii="Times New Roman" w:hAnsi="Times New Roman" w:eastAsia="Times New Roman"/>
          <w:sz w:val="24"/>
          <w:szCs w:val="24"/>
        </w:rPr>
        <w:t>Dari pendapat ahli tersebut dapat disimpulkan bahwa aktivitas belajar di dalam lingkup sekolah memberikan pengetahuan kepada siswa lewat pengalaman-pengalaman secara langsung dalam pembelajaran. Selain itu, aktivitas belajar dapat menumbuhkan disiplin belajar dan memupuk kerjasama dengan siswa lain.</w:t>
      </w:r>
    </w:p>
    <w:p w14:paraId="0E20B7D5">
      <w:pPr>
        <w:tabs>
          <w:tab w:val="left" w:pos="6762"/>
        </w:tabs>
        <w:ind w:left="0"/>
        <w:jc w:val="both"/>
        <w:rPr>
          <w:rFonts w:ascii="Times New Roman" w:hAnsi="Times New Roman"/>
          <w:b/>
          <w:bCs/>
          <w:sz w:val="24"/>
          <w:szCs w:val="24"/>
        </w:rPr>
      </w:pPr>
      <w:r>
        <w:rPr>
          <w:rFonts w:ascii="Times New Roman" w:hAnsi="Times New Roman"/>
          <w:b/>
          <w:bCs/>
          <w:sz w:val="24"/>
          <w:szCs w:val="24"/>
        </w:rPr>
        <w:t xml:space="preserve">2.1.4 Hakikat Pembelajaran Tematik </w:t>
      </w:r>
    </w:p>
    <w:p w14:paraId="20F8B7CE">
      <w:pPr>
        <w:tabs>
          <w:tab w:val="left" w:pos="6762"/>
        </w:tabs>
        <w:ind w:left="0"/>
        <w:jc w:val="both"/>
        <w:rPr>
          <w:rFonts w:ascii="Times New Roman" w:hAnsi="Times New Roman"/>
          <w:sz w:val="24"/>
          <w:szCs w:val="24"/>
        </w:rPr>
      </w:pPr>
      <w:r>
        <w:rPr>
          <w:rFonts w:ascii="Times New Roman" w:hAnsi="Times New Roman"/>
          <w:b/>
          <w:bCs/>
          <w:sz w:val="24"/>
          <w:szCs w:val="24"/>
        </w:rPr>
        <w:t>2.1.4.1 Pengertian Pembelajaran Tematik</w:t>
      </w:r>
      <w:r>
        <w:rPr>
          <w:rFonts w:ascii="Times New Roman" w:hAnsi="Times New Roman"/>
          <w:sz w:val="24"/>
          <w:szCs w:val="24"/>
        </w:rPr>
        <w:t xml:space="preserve"> </w:t>
      </w:r>
    </w:p>
    <w:p w14:paraId="0164D6A7">
      <w:pPr>
        <w:ind w:left="0" w:firstLine="720"/>
        <w:jc w:val="both"/>
        <w:rPr>
          <w:rFonts w:ascii="Times New Roman" w:hAnsi="Times New Roman"/>
          <w:sz w:val="24"/>
          <w:szCs w:val="24"/>
        </w:rPr>
      </w:pPr>
      <w:r>
        <w:rPr>
          <w:rFonts w:ascii="Times New Roman" w:hAnsi="Times New Roman"/>
          <w:sz w:val="24"/>
          <w:szCs w:val="24"/>
        </w:rPr>
        <w:t>Pembelajaran tematik merupakan pembelajaran terpadu, dengan mengelola pembelajaran yang mengintegrasikan materi dari beberapa mata pelajaran dalam satu topik pembicaraan yang disebut dengan tema. Tema</w:t>
      </w:r>
      <w:r>
        <w:rPr>
          <w:rFonts w:ascii="Times New Roman" w:hAnsi="Times New Roman"/>
          <w:spacing w:val="1"/>
          <w:sz w:val="24"/>
          <w:szCs w:val="24"/>
        </w:rPr>
        <w:t xml:space="preserve"> </w:t>
      </w:r>
      <w:r>
        <w:rPr>
          <w:rFonts w:ascii="Times New Roman" w:hAnsi="Times New Roman"/>
          <w:sz w:val="24"/>
          <w:szCs w:val="24"/>
        </w:rPr>
        <w:t>merupakan</w:t>
      </w:r>
      <w:r>
        <w:rPr>
          <w:rFonts w:ascii="Times New Roman" w:hAnsi="Times New Roman"/>
          <w:spacing w:val="1"/>
          <w:sz w:val="24"/>
          <w:szCs w:val="24"/>
        </w:rPr>
        <w:t xml:space="preserve"> </w:t>
      </w:r>
      <w:r>
        <w:rPr>
          <w:rFonts w:ascii="Times New Roman" w:hAnsi="Times New Roman"/>
          <w:sz w:val="24"/>
          <w:szCs w:val="24"/>
        </w:rPr>
        <w:t>wadah</w:t>
      </w:r>
      <w:r>
        <w:rPr>
          <w:rFonts w:ascii="Times New Roman" w:hAnsi="Times New Roman"/>
          <w:spacing w:val="1"/>
          <w:sz w:val="24"/>
          <w:szCs w:val="24"/>
        </w:rPr>
        <w:t xml:space="preserve"> </w:t>
      </w:r>
      <w:r>
        <w:rPr>
          <w:rFonts w:ascii="Times New Roman" w:hAnsi="Times New Roman"/>
          <w:sz w:val="24"/>
          <w:szCs w:val="24"/>
        </w:rPr>
        <w:t>atau</w:t>
      </w:r>
      <w:r>
        <w:rPr>
          <w:rFonts w:ascii="Times New Roman" w:hAnsi="Times New Roman"/>
          <w:spacing w:val="1"/>
          <w:sz w:val="24"/>
          <w:szCs w:val="24"/>
        </w:rPr>
        <w:t xml:space="preserve"> </w:t>
      </w:r>
      <w:r>
        <w:rPr>
          <w:rFonts w:ascii="Times New Roman" w:hAnsi="Times New Roman"/>
          <w:sz w:val="24"/>
          <w:szCs w:val="24"/>
        </w:rPr>
        <w:t>wahana</w:t>
      </w:r>
      <w:r>
        <w:rPr>
          <w:rFonts w:ascii="Times New Roman" w:hAnsi="Times New Roman"/>
          <w:spacing w:val="1"/>
          <w:sz w:val="24"/>
          <w:szCs w:val="24"/>
        </w:rPr>
        <w:t xml:space="preserve"> </w:t>
      </w:r>
      <w:r>
        <w:rPr>
          <w:rFonts w:ascii="Times New Roman" w:hAnsi="Times New Roman"/>
          <w:sz w:val="24"/>
          <w:szCs w:val="24"/>
        </w:rPr>
        <w:t>untuk</w:t>
      </w:r>
      <w:r>
        <w:rPr>
          <w:rFonts w:ascii="Times New Roman" w:hAnsi="Times New Roman"/>
          <w:spacing w:val="1"/>
          <w:sz w:val="24"/>
          <w:szCs w:val="24"/>
        </w:rPr>
        <w:t xml:space="preserve"> </w:t>
      </w:r>
      <w:r>
        <w:rPr>
          <w:rFonts w:ascii="Times New Roman" w:hAnsi="Times New Roman"/>
          <w:sz w:val="24"/>
          <w:szCs w:val="24"/>
        </w:rPr>
        <w:t>mengenalkan</w:t>
      </w:r>
      <w:r>
        <w:rPr>
          <w:rFonts w:ascii="Times New Roman" w:hAnsi="Times New Roman"/>
          <w:spacing w:val="1"/>
          <w:sz w:val="24"/>
          <w:szCs w:val="24"/>
        </w:rPr>
        <w:t xml:space="preserve"> </w:t>
      </w:r>
      <w:r>
        <w:rPr>
          <w:rFonts w:ascii="Times New Roman" w:hAnsi="Times New Roman"/>
          <w:sz w:val="24"/>
          <w:szCs w:val="24"/>
        </w:rPr>
        <w:t>berbagai</w:t>
      </w:r>
      <w:r>
        <w:rPr>
          <w:rFonts w:ascii="Times New Roman" w:hAnsi="Times New Roman"/>
          <w:spacing w:val="1"/>
          <w:sz w:val="24"/>
          <w:szCs w:val="24"/>
        </w:rPr>
        <w:t xml:space="preserve"> </w:t>
      </w:r>
      <w:r>
        <w:rPr>
          <w:rFonts w:ascii="Times New Roman" w:hAnsi="Times New Roman"/>
          <w:sz w:val="24"/>
          <w:szCs w:val="24"/>
        </w:rPr>
        <w:t>konsep</w:t>
      </w:r>
      <w:r>
        <w:rPr>
          <w:rFonts w:ascii="Times New Roman" w:hAnsi="Times New Roman"/>
          <w:spacing w:val="1"/>
          <w:sz w:val="24"/>
          <w:szCs w:val="24"/>
        </w:rPr>
        <w:t xml:space="preserve"> </w:t>
      </w:r>
      <w:r>
        <w:rPr>
          <w:rFonts w:ascii="Times New Roman" w:hAnsi="Times New Roman"/>
          <w:sz w:val="24"/>
          <w:szCs w:val="24"/>
        </w:rPr>
        <w:t>materi</w:t>
      </w:r>
      <w:r>
        <w:rPr>
          <w:rFonts w:ascii="Times New Roman" w:hAnsi="Times New Roman"/>
          <w:spacing w:val="1"/>
          <w:sz w:val="24"/>
          <w:szCs w:val="24"/>
        </w:rPr>
        <w:t xml:space="preserve"> </w:t>
      </w:r>
      <w:r>
        <w:rPr>
          <w:rFonts w:ascii="Times New Roman" w:hAnsi="Times New Roman"/>
          <w:sz w:val="24"/>
          <w:szCs w:val="24"/>
        </w:rPr>
        <w:t>kepada</w:t>
      </w:r>
      <w:r>
        <w:rPr>
          <w:rFonts w:ascii="Times New Roman" w:hAnsi="Times New Roman"/>
          <w:spacing w:val="1"/>
          <w:sz w:val="24"/>
          <w:szCs w:val="24"/>
        </w:rPr>
        <w:t xml:space="preserve"> </w:t>
      </w:r>
      <w:r>
        <w:rPr>
          <w:rFonts w:ascii="Times New Roman" w:hAnsi="Times New Roman"/>
          <w:sz w:val="24"/>
          <w:szCs w:val="24"/>
        </w:rPr>
        <w:t>anak</w:t>
      </w:r>
      <w:r>
        <w:rPr>
          <w:rFonts w:ascii="Times New Roman" w:hAnsi="Times New Roman"/>
          <w:spacing w:val="1"/>
          <w:sz w:val="24"/>
          <w:szCs w:val="24"/>
        </w:rPr>
        <w:t xml:space="preserve"> </w:t>
      </w:r>
      <w:r>
        <w:rPr>
          <w:rFonts w:ascii="Times New Roman" w:hAnsi="Times New Roman"/>
          <w:sz w:val="24"/>
          <w:szCs w:val="24"/>
        </w:rPr>
        <w:t>didik</w:t>
      </w:r>
      <w:r>
        <w:rPr>
          <w:rFonts w:ascii="Times New Roman" w:hAnsi="Times New Roman"/>
          <w:spacing w:val="1"/>
          <w:sz w:val="24"/>
          <w:szCs w:val="24"/>
        </w:rPr>
        <w:t xml:space="preserve"> </w:t>
      </w:r>
      <w:r>
        <w:rPr>
          <w:rFonts w:ascii="Times New Roman" w:hAnsi="Times New Roman"/>
          <w:sz w:val="24"/>
          <w:szCs w:val="24"/>
        </w:rPr>
        <w:t>secara</w:t>
      </w:r>
      <w:r>
        <w:rPr>
          <w:rFonts w:ascii="Times New Roman" w:hAnsi="Times New Roman"/>
          <w:spacing w:val="1"/>
          <w:sz w:val="24"/>
          <w:szCs w:val="24"/>
        </w:rPr>
        <w:t xml:space="preserve"> </w:t>
      </w:r>
      <w:r>
        <w:rPr>
          <w:rFonts w:ascii="Times New Roman" w:hAnsi="Times New Roman"/>
          <w:sz w:val="24"/>
          <w:szCs w:val="24"/>
        </w:rPr>
        <w:t>menyeluruh. Dengan menggunakan tema menjadi satu usaha untuk mengintegrasikan pengetahuan, keterampilan, nilai, atau sikap pembelajaran, serta pemikiran yang kreatif. Mardianto (dalam Lubis 2020:7) mengungkapkan pembelajaran tematik dapat diartikan sebagai sebuah kegiatan belajar dengan tidak memisahkan mata pelajaran, tetapi menggunakan tema untuk menyatukannya. Hal ini juga sependapat dengan Kadir dan Asrohah (2018 : 9) yang menjelaskan bahwa pembelajaran tematik adalah pembelajaran yang memadukan antara berbagai mata pelajaran dengan menggunakan tema tertentu. Tema tersebut kemudian diulas atau dielaborasi dari berbagai sudut pandang baik dari pandangan ilmu pengetahuan sosial, ilmu pengetahuan alam, humaniora maupun agama, sehingga memberikan pengalaman bermakna bagi anak didik.</w:t>
      </w:r>
    </w:p>
    <w:p w14:paraId="23738815">
      <w:pPr>
        <w:ind w:left="0" w:firstLine="720"/>
        <w:jc w:val="both"/>
        <w:rPr>
          <w:rFonts w:ascii="Times New Roman" w:hAnsi="Times New Roman"/>
          <w:sz w:val="24"/>
          <w:szCs w:val="24"/>
        </w:rPr>
      </w:pPr>
      <w:r>
        <w:rPr>
          <w:rFonts w:ascii="Times New Roman" w:hAnsi="Times New Roman"/>
          <w:sz w:val="24"/>
          <w:szCs w:val="24"/>
        </w:rPr>
        <w:t>Pembelajaran tematik di SD merupakan pembelajaran yang memadukan berbagai mata pelajaran dengan lingkungan sehari-hari siswa sebagai sumber belajarnya. Konsep tematik selalu berkaitan dengan lingkungan sehari-hari. Oleh karena itu, ba nyak fenomena yang bisa dijadikan sebagai sumber dalam belajar tematik di lingkungan. Secara</w:t>
      </w:r>
      <w:r>
        <w:rPr>
          <w:rFonts w:ascii="Times New Roman" w:hAnsi="Times New Roman"/>
          <w:spacing w:val="1"/>
          <w:sz w:val="24"/>
          <w:szCs w:val="24"/>
        </w:rPr>
        <w:t xml:space="preserve"> </w:t>
      </w:r>
      <w:r>
        <w:rPr>
          <w:rFonts w:ascii="Times New Roman" w:hAnsi="Times New Roman"/>
          <w:sz w:val="24"/>
          <w:szCs w:val="24"/>
        </w:rPr>
        <w:t>langsung</w:t>
      </w:r>
      <w:r>
        <w:rPr>
          <w:rFonts w:ascii="Times New Roman" w:hAnsi="Times New Roman"/>
          <w:spacing w:val="1"/>
          <w:sz w:val="24"/>
          <w:szCs w:val="24"/>
        </w:rPr>
        <w:t xml:space="preserve"> </w:t>
      </w:r>
      <w:r>
        <w:rPr>
          <w:rFonts w:ascii="Times New Roman" w:hAnsi="Times New Roman"/>
          <w:sz w:val="24"/>
          <w:szCs w:val="24"/>
        </w:rPr>
        <w:t>guru</w:t>
      </w:r>
      <w:r>
        <w:rPr>
          <w:rFonts w:ascii="Times New Roman" w:hAnsi="Times New Roman"/>
          <w:spacing w:val="1"/>
          <w:sz w:val="24"/>
          <w:szCs w:val="24"/>
        </w:rPr>
        <w:t xml:space="preserve"> </w:t>
      </w:r>
      <w:r>
        <w:rPr>
          <w:rFonts w:ascii="Times New Roman" w:hAnsi="Times New Roman"/>
          <w:sz w:val="24"/>
          <w:szCs w:val="24"/>
        </w:rPr>
        <w:t>harus</w:t>
      </w:r>
      <w:r>
        <w:rPr>
          <w:rFonts w:ascii="Times New Roman" w:hAnsi="Times New Roman"/>
          <w:spacing w:val="1"/>
          <w:sz w:val="24"/>
          <w:szCs w:val="24"/>
        </w:rPr>
        <w:t xml:space="preserve"> </w:t>
      </w:r>
      <w:r>
        <w:rPr>
          <w:rFonts w:ascii="Times New Roman" w:hAnsi="Times New Roman"/>
          <w:sz w:val="24"/>
          <w:szCs w:val="24"/>
        </w:rPr>
        <w:t>dapat</w:t>
      </w:r>
      <w:r>
        <w:rPr>
          <w:rFonts w:ascii="Times New Roman" w:hAnsi="Times New Roman"/>
          <w:spacing w:val="1"/>
          <w:sz w:val="24"/>
          <w:szCs w:val="24"/>
        </w:rPr>
        <w:t xml:space="preserve"> </w:t>
      </w:r>
      <w:r>
        <w:rPr>
          <w:rFonts w:ascii="Times New Roman" w:hAnsi="Times New Roman"/>
          <w:sz w:val="24"/>
          <w:szCs w:val="24"/>
        </w:rPr>
        <w:t>menggabungkan</w:t>
      </w:r>
      <w:r>
        <w:rPr>
          <w:rFonts w:ascii="Times New Roman" w:hAnsi="Times New Roman"/>
          <w:spacing w:val="1"/>
          <w:sz w:val="24"/>
          <w:szCs w:val="24"/>
        </w:rPr>
        <w:t xml:space="preserve"> </w:t>
      </w:r>
      <w:r>
        <w:rPr>
          <w:rFonts w:ascii="Times New Roman" w:hAnsi="Times New Roman"/>
          <w:sz w:val="24"/>
          <w:szCs w:val="24"/>
        </w:rPr>
        <w:t>pelajaran-pelajaran</w:t>
      </w:r>
      <w:r>
        <w:rPr>
          <w:rFonts w:ascii="Times New Roman" w:hAnsi="Times New Roman"/>
          <w:spacing w:val="1"/>
          <w:sz w:val="24"/>
          <w:szCs w:val="24"/>
        </w:rPr>
        <w:t xml:space="preserve"> </w:t>
      </w:r>
      <w:r>
        <w:rPr>
          <w:rFonts w:ascii="Times New Roman" w:hAnsi="Times New Roman"/>
          <w:sz w:val="24"/>
          <w:szCs w:val="24"/>
        </w:rPr>
        <w:t>yang</w:t>
      </w:r>
      <w:r>
        <w:rPr>
          <w:rFonts w:ascii="Times New Roman" w:hAnsi="Times New Roman"/>
          <w:spacing w:val="1"/>
          <w:sz w:val="24"/>
          <w:szCs w:val="24"/>
        </w:rPr>
        <w:t xml:space="preserve"> </w:t>
      </w:r>
      <w:r>
        <w:rPr>
          <w:rFonts w:ascii="Times New Roman" w:hAnsi="Times New Roman"/>
          <w:sz w:val="24"/>
          <w:szCs w:val="24"/>
        </w:rPr>
        <w:t>telah</w:t>
      </w:r>
      <w:r>
        <w:rPr>
          <w:rFonts w:ascii="Times New Roman" w:hAnsi="Times New Roman"/>
          <w:spacing w:val="1"/>
          <w:sz w:val="24"/>
          <w:szCs w:val="24"/>
        </w:rPr>
        <w:t xml:space="preserve"> </w:t>
      </w:r>
      <w:r>
        <w:rPr>
          <w:rFonts w:ascii="Times New Roman" w:hAnsi="Times New Roman"/>
          <w:sz w:val="24"/>
          <w:szCs w:val="24"/>
        </w:rPr>
        <w:t>dipilih.</w:t>
      </w:r>
      <w:r>
        <w:rPr>
          <w:rFonts w:ascii="Times New Roman" w:hAnsi="Times New Roman"/>
          <w:spacing w:val="1"/>
          <w:sz w:val="24"/>
          <w:szCs w:val="24"/>
        </w:rPr>
        <w:t xml:space="preserve"> </w:t>
      </w:r>
      <w:r>
        <w:rPr>
          <w:rFonts w:ascii="Times New Roman" w:hAnsi="Times New Roman"/>
          <w:sz w:val="24"/>
          <w:szCs w:val="24"/>
        </w:rPr>
        <w:t>Sedapat mungkin guru harus menghubungkan tema yang</w:t>
      </w:r>
      <w:r>
        <w:rPr>
          <w:rFonts w:ascii="Times New Roman" w:hAnsi="Times New Roman"/>
          <w:spacing w:val="1"/>
          <w:sz w:val="24"/>
          <w:szCs w:val="24"/>
        </w:rPr>
        <w:t xml:space="preserve"> </w:t>
      </w:r>
      <w:r>
        <w:rPr>
          <w:rFonts w:ascii="Times New Roman" w:hAnsi="Times New Roman"/>
          <w:sz w:val="24"/>
          <w:szCs w:val="24"/>
        </w:rPr>
        <w:t>akan digunakan dengan mata pelajaran yang ditentukan.</w:t>
      </w:r>
      <w:r>
        <w:rPr>
          <w:rFonts w:ascii="Times New Roman" w:hAnsi="Times New Roman"/>
          <w:spacing w:val="1"/>
          <w:sz w:val="24"/>
          <w:szCs w:val="24"/>
        </w:rPr>
        <w:t xml:space="preserve"> </w:t>
      </w:r>
      <w:r>
        <w:rPr>
          <w:rFonts w:ascii="Times New Roman" w:hAnsi="Times New Roman"/>
          <w:sz w:val="24"/>
          <w:szCs w:val="24"/>
        </w:rPr>
        <w:t>Disini</w:t>
      </w:r>
      <w:r>
        <w:rPr>
          <w:rFonts w:ascii="Times New Roman" w:hAnsi="Times New Roman"/>
          <w:spacing w:val="1"/>
          <w:sz w:val="24"/>
          <w:szCs w:val="24"/>
        </w:rPr>
        <w:t xml:space="preserve"> </w:t>
      </w:r>
      <w:r>
        <w:rPr>
          <w:rFonts w:ascii="Times New Roman" w:hAnsi="Times New Roman"/>
          <w:sz w:val="24"/>
          <w:szCs w:val="24"/>
        </w:rPr>
        <w:t>siswa</w:t>
      </w:r>
      <w:r>
        <w:rPr>
          <w:rFonts w:ascii="Times New Roman" w:hAnsi="Times New Roman"/>
          <w:spacing w:val="1"/>
          <w:sz w:val="24"/>
          <w:szCs w:val="24"/>
        </w:rPr>
        <w:t xml:space="preserve"> </w:t>
      </w:r>
      <w:r>
        <w:rPr>
          <w:rFonts w:ascii="Times New Roman" w:hAnsi="Times New Roman"/>
          <w:sz w:val="24"/>
          <w:szCs w:val="24"/>
        </w:rPr>
        <w:t>siswa</w:t>
      </w:r>
      <w:r>
        <w:rPr>
          <w:rFonts w:ascii="Times New Roman" w:hAnsi="Times New Roman"/>
          <w:spacing w:val="1"/>
          <w:sz w:val="24"/>
          <w:szCs w:val="24"/>
        </w:rPr>
        <w:t xml:space="preserve"> </w:t>
      </w:r>
      <w:r>
        <w:rPr>
          <w:rFonts w:ascii="Times New Roman" w:hAnsi="Times New Roman"/>
          <w:sz w:val="24"/>
          <w:szCs w:val="24"/>
        </w:rPr>
        <w:t>dituntut</w:t>
      </w:r>
      <w:r>
        <w:rPr>
          <w:rFonts w:ascii="Times New Roman" w:hAnsi="Times New Roman"/>
          <w:spacing w:val="1"/>
          <w:sz w:val="24"/>
          <w:szCs w:val="24"/>
        </w:rPr>
        <w:t xml:space="preserve"> </w:t>
      </w:r>
      <w:r>
        <w:rPr>
          <w:rFonts w:ascii="Times New Roman" w:hAnsi="Times New Roman"/>
          <w:sz w:val="24"/>
          <w:szCs w:val="24"/>
        </w:rPr>
        <w:t>untuk</w:t>
      </w:r>
      <w:r>
        <w:rPr>
          <w:rFonts w:ascii="Times New Roman" w:hAnsi="Times New Roman"/>
          <w:spacing w:val="1"/>
          <w:sz w:val="24"/>
          <w:szCs w:val="24"/>
        </w:rPr>
        <w:t xml:space="preserve"> </w:t>
      </w:r>
      <w:r>
        <w:rPr>
          <w:rFonts w:ascii="Times New Roman" w:hAnsi="Times New Roman"/>
          <w:sz w:val="24"/>
          <w:szCs w:val="24"/>
        </w:rPr>
        <w:t>berpikir sendiri</w:t>
      </w:r>
      <w:r>
        <w:rPr>
          <w:rFonts w:ascii="Times New Roman" w:hAnsi="Times New Roman"/>
          <w:spacing w:val="1"/>
          <w:sz w:val="24"/>
          <w:szCs w:val="24"/>
        </w:rPr>
        <w:t xml:space="preserve"> </w:t>
      </w:r>
      <w:r>
        <w:rPr>
          <w:rFonts w:ascii="Times New Roman" w:hAnsi="Times New Roman"/>
          <w:sz w:val="24"/>
          <w:szCs w:val="24"/>
        </w:rPr>
        <w:t>sebelum</w:t>
      </w:r>
      <w:r>
        <w:rPr>
          <w:rFonts w:ascii="Times New Roman" w:hAnsi="Times New Roman"/>
          <w:spacing w:val="1"/>
          <w:sz w:val="24"/>
          <w:szCs w:val="24"/>
        </w:rPr>
        <w:t xml:space="preserve"> </w:t>
      </w:r>
      <w:r>
        <w:rPr>
          <w:rFonts w:ascii="Times New Roman" w:hAnsi="Times New Roman"/>
          <w:sz w:val="24"/>
          <w:szCs w:val="24"/>
        </w:rPr>
        <w:t>ada</w:t>
      </w:r>
      <w:r>
        <w:rPr>
          <w:rFonts w:ascii="Times New Roman" w:hAnsi="Times New Roman"/>
          <w:spacing w:val="1"/>
          <w:sz w:val="24"/>
          <w:szCs w:val="24"/>
        </w:rPr>
        <w:t xml:space="preserve"> </w:t>
      </w:r>
      <w:r>
        <w:rPr>
          <w:rFonts w:ascii="Times New Roman" w:hAnsi="Times New Roman"/>
          <w:sz w:val="24"/>
          <w:szCs w:val="24"/>
        </w:rPr>
        <w:t>penjelasan</w:t>
      </w:r>
      <w:r>
        <w:rPr>
          <w:rFonts w:ascii="Times New Roman" w:hAnsi="Times New Roman"/>
          <w:spacing w:val="1"/>
          <w:sz w:val="24"/>
          <w:szCs w:val="24"/>
        </w:rPr>
        <w:t xml:space="preserve"> </w:t>
      </w:r>
      <w:r>
        <w:rPr>
          <w:rFonts w:ascii="Times New Roman" w:hAnsi="Times New Roman"/>
          <w:sz w:val="24"/>
          <w:szCs w:val="24"/>
        </w:rPr>
        <w:t>guru</w:t>
      </w:r>
      <w:r>
        <w:rPr>
          <w:rFonts w:ascii="Times New Roman" w:hAnsi="Times New Roman"/>
          <w:spacing w:val="1"/>
          <w:sz w:val="24"/>
          <w:szCs w:val="24"/>
        </w:rPr>
        <w:t xml:space="preserve"> </w:t>
      </w:r>
      <w:r>
        <w:rPr>
          <w:rFonts w:ascii="Times New Roman" w:hAnsi="Times New Roman"/>
          <w:sz w:val="24"/>
          <w:szCs w:val="24"/>
        </w:rPr>
        <w:t>untuk</w:t>
      </w:r>
      <w:r>
        <w:rPr>
          <w:rFonts w:ascii="Times New Roman" w:hAnsi="Times New Roman"/>
          <w:spacing w:val="1"/>
          <w:sz w:val="24"/>
          <w:szCs w:val="24"/>
        </w:rPr>
        <w:t xml:space="preserve"> </w:t>
      </w:r>
      <w:r>
        <w:rPr>
          <w:rFonts w:ascii="Times New Roman" w:hAnsi="Times New Roman"/>
          <w:sz w:val="24"/>
          <w:szCs w:val="24"/>
        </w:rPr>
        <w:t>mengetahui</w:t>
      </w:r>
      <w:r>
        <w:rPr>
          <w:rFonts w:ascii="Times New Roman" w:hAnsi="Times New Roman"/>
          <w:spacing w:val="1"/>
          <w:sz w:val="24"/>
          <w:szCs w:val="24"/>
        </w:rPr>
        <w:t xml:space="preserve"> </w:t>
      </w:r>
      <w:r>
        <w:rPr>
          <w:rFonts w:ascii="Times New Roman" w:hAnsi="Times New Roman"/>
          <w:sz w:val="24"/>
          <w:szCs w:val="24"/>
        </w:rPr>
        <w:t>pengalaman</w:t>
      </w:r>
      <w:r>
        <w:rPr>
          <w:rFonts w:ascii="Times New Roman" w:hAnsi="Times New Roman"/>
          <w:spacing w:val="-3"/>
          <w:sz w:val="24"/>
          <w:szCs w:val="24"/>
        </w:rPr>
        <w:t xml:space="preserve"> </w:t>
      </w:r>
      <w:r>
        <w:rPr>
          <w:rFonts w:ascii="Times New Roman" w:hAnsi="Times New Roman"/>
          <w:sz w:val="24"/>
          <w:szCs w:val="24"/>
        </w:rPr>
        <w:t>awalnya. Namun faktanya dilapangan, siswa masih mengalami kesulitan dalam memahami konsep pembelajaran sehinggah membuat siswa jenuh dengan materi yang disampaikan guru saat proses pembelajaran berlangsung. Peran guru sangat penting pada pembelajaran tematik karena pad</w:t>
      </w:r>
      <w:r>
        <w:rPr>
          <w:rFonts w:ascii="Times New Roman" w:hAnsi="Times New Roman"/>
          <w:spacing w:val="1"/>
          <w:sz w:val="24"/>
          <w:szCs w:val="24"/>
        </w:rPr>
        <w:t xml:space="preserve">a </w:t>
      </w:r>
      <w:r>
        <w:rPr>
          <w:rFonts w:ascii="Times New Roman" w:hAnsi="Times New Roman"/>
          <w:sz w:val="24"/>
          <w:szCs w:val="24"/>
        </w:rPr>
        <w:t>tematik</w:t>
      </w:r>
      <w:r>
        <w:rPr>
          <w:rFonts w:ascii="Times New Roman" w:hAnsi="Times New Roman"/>
          <w:spacing w:val="1"/>
          <w:sz w:val="24"/>
          <w:szCs w:val="24"/>
        </w:rPr>
        <w:t xml:space="preserve"> </w:t>
      </w:r>
      <w:r>
        <w:rPr>
          <w:rFonts w:ascii="Times New Roman" w:hAnsi="Times New Roman"/>
          <w:sz w:val="24"/>
          <w:szCs w:val="24"/>
        </w:rPr>
        <w:t>lebih</w:t>
      </w:r>
      <w:r>
        <w:rPr>
          <w:rFonts w:ascii="Times New Roman" w:hAnsi="Times New Roman"/>
          <w:spacing w:val="1"/>
          <w:sz w:val="24"/>
          <w:szCs w:val="24"/>
        </w:rPr>
        <w:t xml:space="preserve"> </w:t>
      </w:r>
      <w:r>
        <w:rPr>
          <w:rFonts w:ascii="Times New Roman" w:hAnsi="Times New Roman"/>
          <w:sz w:val="24"/>
          <w:szCs w:val="24"/>
        </w:rPr>
        <w:t>menekankan</w:t>
      </w:r>
      <w:r>
        <w:rPr>
          <w:rFonts w:ascii="Times New Roman" w:hAnsi="Times New Roman"/>
          <w:spacing w:val="1"/>
          <w:sz w:val="24"/>
          <w:szCs w:val="24"/>
        </w:rPr>
        <w:t xml:space="preserve"> </w:t>
      </w:r>
      <w:r>
        <w:rPr>
          <w:rFonts w:ascii="Times New Roman" w:hAnsi="Times New Roman"/>
          <w:sz w:val="24"/>
          <w:szCs w:val="24"/>
        </w:rPr>
        <w:t>pada keterlibatan siswa dalam proses belajar secara aktif</w:t>
      </w:r>
      <w:r>
        <w:rPr>
          <w:rFonts w:ascii="Times New Roman" w:hAnsi="Times New Roman"/>
          <w:spacing w:val="1"/>
          <w:sz w:val="24"/>
          <w:szCs w:val="24"/>
        </w:rPr>
        <w:t xml:space="preserve"> </w:t>
      </w:r>
      <w:r>
        <w:rPr>
          <w:rFonts w:ascii="Times New Roman" w:hAnsi="Times New Roman"/>
          <w:sz w:val="24"/>
          <w:szCs w:val="24"/>
        </w:rPr>
        <w:t>dalam</w:t>
      </w:r>
      <w:r>
        <w:rPr>
          <w:rFonts w:ascii="Times New Roman" w:hAnsi="Times New Roman"/>
          <w:spacing w:val="1"/>
          <w:sz w:val="24"/>
          <w:szCs w:val="24"/>
        </w:rPr>
        <w:t xml:space="preserve"> </w:t>
      </w:r>
      <w:r>
        <w:rPr>
          <w:rFonts w:ascii="Times New Roman" w:hAnsi="Times New Roman"/>
          <w:sz w:val="24"/>
          <w:szCs w:val="24"/>
        </w:rPr>
        <w:t>proses</w:t>
      </w:r>
      <w:r>
        <w:rPr>
          <w:rFonts w:ascii="Times New Roman" w:hAnsi="Times New Roman"/>
          <w:spacing w:val="1"/>
          <w:sz w:val="24"/>
          <w:szCs w:val="24"/>
        </w:rPr>
        <w:t xml:space="preserve"> </w:t>
      </w:r>
      <w:r>
        <w:rPr>
          <w:rFonts w:ascii="Times New Roman" w:hAnsi="Times New Roman"/>
          <w:sz w:val="24"/>
          <w:szCs w:val="24"/>
        </w:rPr>
        <w:t>pembelajaran,</w:t>
      </w:r>
      <w:r>
        <w:rPr>
          <w:rFonts w:ascii="Times New Roman" w:hAnsi="Times New Roman"/>
          <w:spacing w:val="1"/>
          <w:sz w:val="24"/>
          <w:szCs w:val="24"/>
        </w:rPr>
        <w:t xml:space="preserve"> yang membuat </w:t>
      </w:r>
      <w:r>
        <w:rPr>
          <w:rFonts w:ascii="Times New Roman" w:hAnsi="Times New Roman"/>
          <w:sz w:val="24"/>
          <w:szCs w:val="24"/>
        </w:rPr>
        <w:t>siswa</w:t>
      </w:r>
      <w:r>
        <w:rPr>
          <w:rFonts w:ascii="Times New Roman" w:hAnsi="Times New Roman"/>
          <w:spacing w:val="1"/>
          <w:sz w:val="24"/>
          <w:szCs w:val="24"/>
        </w:rPr>
        <w:t xml:space="preserve"> </w:t>
      </w:r>
      <w:r>
        <w:rPr>
          <w:rFonts w:ascii="Times New Roman" w:hAnsi="Times New Roman"/>
          <w:sz w:val="24"/>
          <w:szCs w:val="24"/>
        </w:rPr>
        <w:t>dapat</w:t>
      </w:r>
      <w:r>
        <w:rPr>
          <w:rFonts w:ascii="Times New Roman" w:hAnsi="Times New Roman"/>
          <w:spacing w:val="1"/>
          <w:sz w:val="24"/>
          <w:szCs w:val="24"/>
        </w:rPr>
        <w:t xml:space="preserve"> </w:t>
      </w:r>
      <w:r>
        <w:rPr>
          <w:rFonts w:ascii="Times New Roman" w:hAnsi="Times New Roman"/>
          <w:sz w:val="24"/>
          <w:szCs w:val="24"/>
        </w:rPr>
        <w:t>memperoleh</w:t>
      </w:r>
      <w:r>
        <w:rPr>
          <w:rFonts w:ascii="Times New Roman" w:hAnsi="Times New Roman"/>
          <w:spacing w:val="36"/>
          <w:sz w:val="24"/>
          <w:szCs w:val="24"/>
        </w:rPr>
        <w:t xml:space="preserve"> </w:t>
      </w:r>
      <w:r>
        <w:rPr>
          <w:rFonts w:ascii="Times New Roman" w:hAnsi="Times New Roman"/>
          <w:sz w:val="24"/>
          <w:szCs w:val="24"/>
        </w:rPr>
        <w:t>pengalaman</w:t>
      </w:r>
      <w:r>
        <w:rPr>
          <w:rFonts w:ascii="Times New Roman" w:hAnsi="Times New Roman"/>
          <w:spacing w:val="40"/>
          <w:sz w:val="24"/>
          <w:szCs w:val="24"/>
        </w:rPr>
        <w:t xml:space="preserve"> </w:t>
      </w:r>
      <w:r>
        <w:rPr>
          <w:rFonts w:ascii="Times New Roman" w:hAnsi="Times New Roman"/>
          <w:sz w:val="24"/>
          <w:szCs w:val="24"/>
        </w:rPr>
        <w:t>langsung</w:t>
      </w:r>
      <w:r>
        <w:rPr>
          <w:rFonts w:ascii="Times New Roman" w:hAnsi="Times New Roman"/>
          <w:spacing w:val="36"/>
          <w:sz w:val="24"/>
          <w:szCs w:val="24"/>
        </w:rPr>
        <w:t xml:space="preserve"> </w:t>
      </w:r>
      <w:r>
        <w:rPr>
          <w:rFonts w:ascii="Times New Roman" w:hAnsi="Times New Roman"/>
          <w:sz w:val="24"/>
          <w:szCs w:val="24"/>
        </w:rPr>
        <w:t>dan</w:t>
      </w:r>
      <w:r>
        <w:rPr>
          <w:rFonts w:ascii="Times New Roman" w:hAnsi="Times New Roman"/>
          <w:spacing w:val="40"/>
          <w:sz w:val="24"/>
          <w:szCs w:val="24"/>
        </w:rPr>
        <w:t xml:space="preserve"> </w:t>
      </w:r>
      <w:r>
        <w:rPr>
          <w:rFonts w:ascii="Times New Roman" w:hAnsi="Times New Roman"/>
          <w:sz w:val="24"/>
          <w:szCs w:val="24"/>
        </w:rPr>
        <w:t>terlatih</w:t>
      </w:r>
      <w:r>
        <w:rPr>
          <w:rFonts w:ascii="Times New Roman" w:hAnsi="Times New Roman"/>
          <w:spacing w:val="40"/>
          <w:sz w:val="24"/>
          <w:szCs w:val="24"/>
        </w:rPr>
        <w:t xml:space="preserve"> </w:t>
      </w:r>
      <w:r>
        <w:rPr>
          <w:rFonts w:ascii="Times New Roman" w:hAnsi="Times New Roman"/>
          <w:sz w:val="24"/>
          <w:szCs w:val="24"/>
        </w:rPr>
        <w:t>untuk dapat</w:t>
      </w:r>
      <w:r>
        <w:rPr>
          <w:rFonts w:ascii="Times New Roman" w:hAnsi="Times New Roman"/>
          <w:spacing w:val="1"/>
          <w:sz w:val="24"/>
          <w:szCs w:val="24"/>
        </w:rPr>
        <w:t xml:space="preserve"> </w:t>
      </w:r>
      <w:r>
        <w:rPr>
          <w:rFonts w:ascii="Times New Roman" w:hAnsi="Times New Roman"/>
          <w:sz w:val="24"/>
          <w:szCs w:val="24"/>
        </w:rPr>
        <w:t>menemukan</w:t>
      </w:r>
      <w:r>
        <w:rPr>
          <w:rFonts w:ascii="Times New Roman" w:hAnsi="Times New Roman"/>
          <w:spacing w:val="1"/>
          <w:sz w:val="24"/>
          <w:szCs w:val="24"/>
        </w:rPr>
        <w:t xml:space="preserve"> </w:t>
      </w:r>
      <w:r>
        <w:rPr>
          <w:rFonts w:ascii="Times New Roman" w:hAnsi="Times New Roman"/>
          <w:sz w:val="24"/>
          <w:szCs w:val="24"/>
        </w:rPr>
        <w:t>sendiri</w:t>
      </w:r>
      <w:r>
        <w:rPr>
          <w:rFonts w:ascii="Times New Roman" w:hAnsi="Times New Roman"/>
          <w:spacing w:val="1"/>
          <w:sz w:val="24"/>
          <w:szCs w:val="24"/>
        </w:rPr>
        <w:t xml:space="preserve"> </w:t>
      </w:r>
      <w:r>
        <w:rPr>
          <w:rFonts w:ascii="Times New Roman" w:hAnsi="Times New Roman"/>
          <w:sz w:val="24"/>
          <w:szCs w:val="24"/>
        </w:rPr>
        <w:t>berbagai</w:t>
      </w:r>
      <w:r>
        <w:rPr>
          <w:rFonts w:ascii="Times New Roman" w:hAnsi="Times New Roman"/>
          <w:spacing w:val="1"/>
          <w:sz w:val="24"/>
          <w:szCs w:val="24"/>
        </w:rPr>
        <w:t xml:space="preserve"> </w:t>
      </w:r>
      <w:r>
        <w:rPr>
          <w:rFonts w:ascii="Times New Roman" w:hAnsi="Times New Roman"/>
          <w:sz w:val="24"/>
          <w:szCs w:val="24"/>
        </w:rPr>
        <w:t>pengetahuan</w:t>
      </w:r>
      <w:r>
        <w:rPr>
          <w:rFonts w:ascii="Times New Roman" w:hAnsi="Times New Roman"/>
          <w:spacing w:val="1"/>
          <w:sz w:val="24"/>
          <w:szCs w:val="24"/>
        </w:rPr>
        <w:t xml:space="preserve"> </w:t>
      </w:r>
      <w:r>
        <w:rPr>
          <w:rFonts w:ascii="Times New Roman" w:hAnsi="Times New Roman"/>
          <w:sz w:val="24"/>
          <w:szCs w:val="24"/>
        </w:rPr>
        <w:t>yang</w:t>
      </w:r>
      <w:r>
        <w:rPr>
          <w:rFonts w:ascii="Times New Roman" w:hAnsi="Times New Roman"/>
          <w:spacing w:val="1"/>
          <w:sz w:val="24"/>
          <w:szCs w:val="24"/>
        </w:rPr>
        <w:t xml:space="preserve"> </w:t>
      </w:r>
      <w:r>
        <w:rPr>
          <w:rFonts w:ascii="Times New Roman" w:hAnsi="Times New Roman"/>
          <w:sz w:val="24"/>
          <w:szCs w:val="24"/>
        </w:rPr>
        <w:t xml:space="preserve">dipelajari. </w:t>
      </w:r>
    </w:p>
    <w:p w14:paraId="30F6443E">
      <w:pPr>
        <w:ind w:left="0" w:firstLine="720"/>
        <w:jc w:val="both"/>
        <w:rPr>
          <w:rFonts w:ascii="Times New Roman" w:hAnsi="Times New Roman"/>
          <w:sz w:val="24"/>
          <w:szCs w:val="24"/>
        </w:rPr>
      </w:pPr>
      <w:r>
        <w:rPr>
          <w:rFonts w:ascii="Times New Roman" w:hAnsi="Times New Roman"/>
          <w:sz w:val="24"/>
          <w:szCs w:val="24"/>
        </w:rPr>
        <w:t>Dipahami bahwa pembelajaran tematik tidak hanya memakai satu mata pelajaran saja. Melainkan beberapa mata pelajaran dengan menggunakan tema yang mencakup semua mata pelajaran bersangkutan. Hal ini sangat jelas akan membuat siswa menjadi lebih aktif dan berpikir sendiri dalam menemukan hasil dari permasalahan. Maka dari itu, pembelajaran tematik diberikan</w:t>
      </w:r>
      <w:r>
        <w:rPr>
          <w:rFonts w:ascii="Times New Roman" w:hAnsi="Times New Roman"/>
          <w:spacing w:val="1"/>
          <w:sz w:val="24"/>
          <w:szCs w:val="24"/>
        </w:rPr>
        <w:t xml:space="preserve"> </w:t>
      </w:r>
      <w:r>
        <w:rPr>
          <w:rFonts w:ascii="Times New Roman" w:hAnsi="Times New Roman"/>
          <w:sz w:val="24"/>
          <w:szCs w:val="24"/>
        </w:rPr>
        <w:t>dengan</w:t>
      </w:r>
      <w:r>
        <w:rPr>
          <w:rFonts w:ascii="Times New Roman" w:hAnsi="Times New Roman"/>
          <w:spacing w:val="1"/>
          <w:sz w:val="24"/>
          <w:szCs w:val="24"/>
        </w:rPr>
        <w:t xml:space="preserve"> </w:t>
      </w:r>
      <w:r>
        <w:rPr>
          <w:rFonts w:ascii="Times New Roman" w:hAnsi="Times New Roman"/>
          <w:sz w:val="24"/>
          <w:szCs w:val="24"/>
        </w:rPr>
        <w:t>maksud</w:t>
      </w:r>
      <w:r>
        <w:rPr>
          <w:rFonts w:ascii="Times New Roman" w:hAnsi="Times New Roman"/>
          <w:spacing w:val="1"/>
          <w:sz w:val="24"/>
          <w:szCs w:val="24"/>
        </w:rPr>
        <w:t xml:space="preserve"> </w:t>
      </w:r>
      <w:r>
        <w:rPr>
          <w:rFonts w:ascii="Times New Roman" w:hAnsi="Times New Roman"/>
          <w:sz w:val="24"/>
          <w:szCs w:val="24"/>
        </w:rPr>
        <w:t>menyatukan</w:t>
      </w:r>
      <w:r>
        <w:rPr>
          <w:rFonts w:ascii="Times New Roman" w:hAnsi="Times New Roman"/>
          <w:spacing w:val="1"/>
          <w:sz w:val="24"/>
          <w:szCs w:val="24"/>
        </w:rPr>
        <w:t xml:space="preserve"> </w:t>
      </w:r>
      <w:r>
        <w:rPr>
          <w:rFonts w:ascii="Times New Roman" w:hAnsi="Times New Roman"/>
          <w:sz w:val="24"/>
          <w:szCs w:val="24"/>
        </w:rPr>
        <w:t>konten</w:t>
      </w:r>
      <w:r>
        <w:rPr>
          <w:rFonts w:ascii="Times New Roman" w:hAnsi="Times New Roman"/>
          <w:spacing w:val="1"/>
          <w:sz w:val="24"/>
          <w:szCs w:val="24"/>
        </w:rPr>
        <w:t xml:space="preserve"> </w:t>
      </w:r>
      <w:r>
        <w:rPr>
          <w:rFonts w:ascii="Times New Roman" w:hAnsi="Times New Roman"/>
          <w:sz w:val="24"/>
          <w:szCs w:val="24"/>
        </w:rPr>
        <w:t>kurikulum</w:t>
      </w:r>
      <w:r>
        <w:rPr>
          <w:rFonts w:ascii="Times New Roman" w:hAnsi="Times New Roman"/>
          <w:spacing w:val="1"/>
          <w:sz w:val="24"/>
          <w:szCs w:val="24"/>
        </w:rPr>
        <w:t xml:space="preserve"> </w:t>
      </w:r>
      <w:r>
        <w:rPr>
          <w:rFonts w:ascii="Times New Roman" w:hAnsi="Times New Roman"/>
          <w:sz w:val="24"/>
          <w:szCs w:val="24"/>
        </w:rPr>
        <w:t>dalam</w:t>
      </w:r>
      <w:r>
        <w:rPr>
          <w:rFonts w:ascii="Times New Roman" w:hAnsi="Times New Roman"/>
          <w:spacing w:val="1"/>
          <w:sz w:val="24"/>
          <w:szCs w:val="24"/>
        </w:rPr>
        <w:t xml:space="preserve"> </w:t>
      </w:r>
      <w:r>
        <w:rPr>
          <w:rFonts w:ascii="Times New Roman" w:hAnsi="Times New Roman"/>
          <w:sz w:val="24"/>
          <w:szCs w:val="24"/>
        </w:rPr>
        <w:t>unit-unit</w:t>
      </w:r>
      <w:r>
        <w:rPr>
          <w:rFonts w:ascii="Times New Roman" w:hAnsi="Times New Roman"/>
          <w:spacing w:val="1"/>
          <w:sz w:val="24"/>
          <w:szCs w:val="24"/>
        </w:rPr>
        <w:t xml:space="preserve"> </w:t>
      </w:r>
      <w:r>
        <w:rPr>
          <w:rFonts w:ascii="Times New Roman" w:hAnsi="Times New Roman"/>
          <w:sz w:val="24"/>
          <w:szCs w:val="24"/>
        </w:rPr>
        <w:t>atau</w:t>
      </w:r>
      <w:r>
        <w:rPr>
          <w:rFonts w:ascii="Times New Roman" w:hAnsi="Times New Roman"/>
          <w:spacing w:val="1"/>
          <w:sz w:val="24"/>
          <w:szCs w:val="24"/>
        </w:rPr>
        <w:t xml:space="preserve"> </w:t>
      </w:r>
      <w:r>
        <w:rPr>
          <w:rFonts w:ascii="Times New Roman" w:hAnsi="Times New Roman"/>
          <w:sz w:val="24"/>
          <w:szCs w:val="24"/>
        </w:rPr>
        <w:t>satuan-satuan yang utuh sehingga membuat pembelajaran</w:t>
      </w:r>
      <w:r>
        <w:rPr>
          <w:rFonts w:ascii="Times New Roman" w:hAnsi="Times New Roman"/>
          <w:spacing w:val="1"/>
          <w:sz w:val="24"/>
          <w:szCs w:val="24"/>
        </w:rPr>
        <w:t xml:space="preserve"> </w:t>
      </w:r>
      <w:r>
        <w:rPr>
          <w:rFonts w:ascii="Times New Roman" w:hAnsi="Times New Roman"/>
          <w:sz w:val="24"/>
          <w:szCs w:val="24"/>
        </w:rPr>
        <w:t>sarat</w:t>
      </w:r>
      <w:r>
        <w:rPr>
          <w:rFonts w:ascii="Times New Roman" w:hAnsi="Times New Roman"/>
          <w:spacing w:val="1"/>
          <w:sz w:val="24"/>
          <w:szCs w:val="24"/>
        </w:rPr>
        <w:t xml:space="preserve"> </w:t>
      </w:r>
      <w:r>
        <w:rPr>
          <w:rFonts w:ascii="Times New Roman" w:hAnsi="Times New Roman"/>
          <w:sz w:val="24"/>
          <w:szCs w:val="24"/>
        </w:rPr>
        <w:t>akan</w:t>
      </w:r>
      <w:r>
        <w:rPr>
          <w:rFonts w:ascii="Times New Roman" w:hAnsi="Times New Roman"/>
          <w:spacing w:val="1"/>
          <w:sz w:val="24"/>
          <w:szCs w:val="24"/>
        </w:rPr>
        <w:t xml:space="preserve"> </w:t>
      </w:r>
      <w:r>
        <w:rPr>
          <w:rFonts w:ascii="Times New Roman" w:hAnsi="Times New Roman"/>
          <w:sz w:val="24"/>
          <w:szCs w:val="24"/>
        </w:rPr>
        <w:t>nilai,</w:t>
      </w:r>
      <w:r>
        <w:rPr>
          <w:rFonts w:ascii="Times New Roman" w:hAnsi="Times New Roman"/>
          <w:spacing w:val="1"/>
          <w:sz w:val="24"/>
          <w:szCs w:val="24"/>
        </w:rPr>
        <w:t xml:space="preserve"> senang serta </w:t>
      </w:r>
      <w:r>
        <w:rPr>
          <w:rFonts w:ascii="Times New Roman" w:hAnsi="Times New Roman"/>
          <w:sz w:val="24"/>
          <w:szCs w:val="24"/>
        </w:rPr>
        <w:t>mudah</w:t>
      </w:r>
      <w:r>
        <w:rPr>
          <w:rFonts w:ascii="Times New Roman" w:hAnsi="Times New Roman"/>
          <w:spacing w:val="1"/>
          <w:sz w:val="24"/>
          <w:szCs w:val="24"/>
        </w:rPr>
        <w:t xml:space="preserve"> </w:t>
      </w:r>
      <w:r>
        <w:rPr>
          <w:rFonts w:ascii="Times New Roman" w:hAnsi="Times New Roman"/>
          <w:sz w:val="24"/>
          <w:szCs w:val="24"/>
        </w:rPr>
        <w:t>dipahami</w:t>
      </w:r>
      <w:r>
        <w:rPr>
          <w:rFonts w:ascii="Times New Roman" w:hAnsi="Times New Roman"/>
          <w:spacing w:val="1"/>
          <w:sz w:val="24"/>
          <w:szCs w:val="24"/>
        </w:rPr>
        <w:t xml:space="preserve"> </w:t>
      </w:r>
      <w:r>
        <w:rPr>
          <w:rFonts w:ascii="Times New Roman" w:hAnsi="Times New Roman"/>
          <w:sz w:val="24"/>
          <w:szCs w:val="24"/>
        </w:rPr>
        <w:t>oleh</w:t>
      </w:r>
      <w:r>
        <w:rPr>
          <w:rFonts w:ascii="Times New Roman" w:hAnsi="Times New Roman"/>
          <w:spacing w:val="1"/>
          <w:sz w:val="24"/>
          <w:szCs w:val="24"/>
        </w:rPr>
        <w:t xml:space="preserve"> </w:t>
      </w:r>
      <w:r>
        <w:rPr>
          <w:rFonts w:ascii="Times New Roman" w:hAnsi="Times New Roman"/>
          <w:sz w:val="24"/>
          <w:szCs w:val="24"/>
        </w:rPr>
        <w:t>siswa. (Rusman, 2015:139). Kegiatan pembelajaran tematik ditekankan pada kemampuan membaca, menulis, berhitung, dan penanaman nilai-nilai moral, tema-tema yang dipilih disesuaikan dengan karakteristik (siswa, lingkungan, dan daerah setempat).</w:t>
      </w:r>
    </w:p>
    <w:p w14:paraId="72E6F2D0">
      <w:pPr>
        <w:ind w:left="0" w:firstLine="720"/>
        <w:jc w:val="both"/>
        <w:rPr>
          <w:rFonts w:ascii="Times New Roman" w:hAnsi="Times New Roman"/>
          <w:sz w:val="24"/>
          <w:szCs w:val="24"/>
        </w:rPr>
      </w:pPr>
      <w:r>
        <w:rPr>
          <w:rFonts w:ascii="Times New Roman" w:hAnsi="Times New Roman"/>
          <w:sz w:val="24"/>
          <w:szCs w:val="24"/>
        </w:rPr>
        <w:t>Berdasarkan uraian pendapat para ahli diatas, maka dapat disimpulkan bahwa pembelajaran tematik merupakan pembelajaran terpadu yang dirancang berdasarkan tema-tema tertentu untuk mengaitkan, mengintegrasikan materi beberapa mata pelajaran dalam satu tema/topik pembahasan sehinggah memberikan pembelajaran yang bermakna bagi peserta didik.</w:t>
      </w:r>
    </w:p>
    <w:p w14:paraId="40137E61">
      <w:pPr>
        <w:tabs>
          <w:tab w:val="left" w:pos="6762"/>
        </w:tabs>
        <w:ind w:left="0"/>
        <w:jc w:val="both"/>
        <w:rPr>
          <w:rFonts w:ascii="Times New Roman" w:hAnsi="Times New Roman"/>
          <w:b/>
          <w:bCs/>
          <w:sz w:val="24"/>
          <w:szCs w:val="24"/>
        </w:rPr>
      </w:pPr>
      <w:r>
        <w:rPr>
          <w:rFonts w:ascii="Times New Roman" w:hAnsi="Times New Roman"/>
          <w:b/>
          <w:bCs/>
          <w:sz w:val="24"/>
          <w:szCs w:val="24"/>
        </w:rPr>
        <w:t>2.1.4.2 Karakteristik Pembelajaran Tematik</w:t>
      </w:r>
    </w:p>
    <w:p w14:paraId="45A8B197">
      <w:pPr>
        <w:ind w:left="0" w:firstLine="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Menurut (Frasandy, 2017;Suheli, 2018) beberapa karakteristik pembelajaran tematik yang menjadi pembeda dengan pembelajaran yang lain, yaitu: (1) Berpusat pada peserta didik. Maksudnya, pembelajaran berpusat pada siswa, hal ini sesuai dengan pendekatan belajar modern yang menempatkan siswa sebagai subjek belajar, sedangkan posisi guru sebagai fasilitator, (2) Memberikan pengalaman langsung pada peserta didik </w:t>
      </w:r>
      <w:r>
        <w:rPr>
          <w:rFonts w:ascii="Times New Roman" w:hAnsi="Times New Roman"/>
          <w:i/>
          <w:iCs/>
          <w:sz w:val="24"/>
          <w:szCs w:val="24"/>
        </w:rPr>
        <w:t>(direct experiences);</w:t>
      </w:r>
      <w:r>
        <w:rPr>
          <w:rFonts w:ascii="Times New Roman" w:hAnsi="Times New Roman"/>
          <w:sz w:val="24"/>
          <w:szCs w:val="24"/>
        </w:rPr>
        <w:t xml:space="preserve"> dengan pengalaman langsung, siswa dihadapkan pada sesuatu yang nyata sebagai dasar untuk memehami hal-hal yang lebih abstrak, (3) Pemisahan antara mata pelajaran tidak begitu nyata dan jelas maksudnya, fokus pembelajaran diarahkan kepada pembahasan tema-tema yang paling dekat berkaitan dengan kehidupan siswa, (4) Menyajikan suatu konsep dari berbagai mata pelajaran dalam suatu proses pembelajaran. Dengan hal ini siswa diharapkan mampu memahami konsep-konsep tersebut secara utuh serta untuk membantu permasalahan siswadalam kehidupan sehari-hari, (5) Fleksibel atau luwes, artinya bahan ajar dalam satu mata pelajaran dapat dikaitkan dengan mata pelajaran yang lainnya, bahkan dapat dikaitkan dengan lingkungan tempat sekolah dan siswa berada, (6) Hasil pembelajaran sesuai dengan minat dan kebutuhan siswa, sebab siswa diberikan kesempatan untuk mengoptimalkan potensinya sesuai dengan keinginannya, (7) Meng gunakan prinsip belajar sambil bermain, sehingga proses pembelajaran terasa lebih menyenangkan.</w:t>
      </w:r>
    </w:p>
    <w:p w14:paraId="7280C3AB">
      <w:pPr>
        <w:tabs>
          <w:tab w:val="left" w:pos="6762"/>
        </w:tabs>
        <w:ind w:left="0"/>
        <w:jc w:val="both"/>
        <w:rPr>
          <w:rFonts w:ascii="Times New Roman" w:hAnsi="Times New Roman"/>
          <w:b/>
          <w:bCs/>
          <w:sz w:val="24"/>
          <w:szCs w:val="24"/>
        </w:rPr>
      </w:pPr>
      <w:r>
        <w:rPr>
          <w:rFonts w:ascii="Times New Roman" w:hAnsi="Times New Roman"/>
          <w:b/>
          <w:bCs/>
          <w:sz w:val="24"/>
          <w:szCs w:val="24"/>
        </w:rPr>
        <w:t>2.1.4.3 Kelebihan dan Kelemahan Tematik</w:t>
      </w:r>
    </w:p>
    <w:p w14:paraId="62911088">
      <w:pPr>
        <w:ind w:left="0" w:firstLine="720"/>
        <w:jc w:val="both"/>
        <w:rPr>
          <w:rFonts w:ascii="Times New Roman" w:hAnsi="Times New Roman"/>
          <w:sz w:val="24"/>
          <w:szCs w:val="24"/>
        </w:rPr>
      </w:pPr>
      <w:r>
        <w:rPr>
          <w:rFonts w:ascii="Times New Roman" w:hAnsi="Times New Roman"/>
          <w:sz w:val="24"/>
          <w:szCs w:val="24"/>
        </w:rPr>
        <w:t>Menurut Kadir dkk. (2015:1) mengungkapkan lima keunggulan pembelajaran tematik sebagai berikut:</w:t>
      </w:r>
    </w:p>
    <w:p w14:paraId="1C7E94C3">
      <w:pPr>
        <w:pStyle w:val="28"/>
        <w:numPr>
          <w:ilvl w:val="3"/>
          <w:numId w:val="19"/>
        </w:numPr>
        <w:spacing w:line="480" w:lineRule="auto"/>
        <w:ind w:left="568" w:hanging="284"/>
        <w:jc w:val="both"/>
        <w:rPr>
          <w:sz w:val="24"/>
          <w:szCs w:val="24"/>
        </w:rPr>
      </w:pPr>
      <w:r>
        <w:rPr>
          <w:sz w:val="24"/>
          <w:szCs w:val="24"/>
        </w:rPr>
        <w:t xml:space="preserve">Dapat mengurangi </w:t>
      </w:r>
      <w:r>
        <w:rPr>
          <w:i/>
          <w:sz w:val="24"/>
          <w:szCs w:val="24"/>
        </w:rPr>
        <w:t xml:space="preserve">overlapping </w:t>
      </w:r>
      <w:r>
        <w:rPr>
          <w:sz w:val="24"/>
          <w:szCs w:val="24"/>
        </w:rPr>
        <w:t>antara berbagai</w:t>
      </w:r>
      <w:r>
        <w:rPr>
          <w:spacing w:val="1"/>
          <w:sz w:val="24"/>
          <w:szCs w:val="24"/>
        </w:rPr>
        <w:t xml:space="preserve"> </w:t>
      </w:r>
      <w:r>
        <w:rPr>
          <w:sz w:val="24"/>
          <w:szCs w:val="24"/>
        </w:rPr>
        <w:t>mata pelajaran, karena mata pelajaran</w:t>
      </w:r>
      <w:r>
        <w:rPr>
          <w:sz w:val="24"/>
          <w:szCs w:val="24"/>
          <w:lang w:val="en-US"/>
        </w:rPr>
        <w:t xml:space="preserve"> </w:t>
      </w:r>
      <w:r>
        <w:rPr>
          <w:sz w:val="24"/>
          <w:szCs w:val="24"/>
        </w:rPr>
        <w:t>disajikan</w:t>
      </w:r>
      <w:r>
        <w:rPr>
          <w:spacing w:val="1"/>
          <w:sz w:val="24"/>
          <w:szCs w:val="24"/>
        </w:rPr>
        <w:t xml:space="preserve"> </w:t>
      </w:r>
      <w:r>
        <w:rPr>
          <w:sz w:val="24"/>
          <w:szCs w:val="24"/>
        </w:rPr>
        <w:t>dalam satu</w:t>
      </w:r>
      <w:r>
        <w:rPr>
          <w:spacing w:val="-2"/>
          <w:sz w:val="24"/>
          <w:szCs w:val="24"/>
        </w:rPr>
        <w:t xml:space="preserve"> </w:t>
      </w:r>
      <w:r>
        <w:rPr>
          <w:sz w:val="24"/>
          <w:szCs w:val="24"/>
        </w:rPr>
        <w:t>unit.</w:t>
      </w:r>
    </w:p>
    <w:p w14:paraId="1C29BCE2">
      <w:pPr>
        <w:pStyle w:val="28"/>
        <w:numPr>
          <w:ilvl w:val="3"/>
          <w:numId w:val="19"/>
        </w:numPr>
        <w:spacing w:line="480" w:lineRule="auto"/>
        <w:ind w:left="568" w:hanging="284"/>
        <w:jc w:val="both"/>
        <w:rPr>
          <w:sz w:val="24"/>
          <w:szCs w:val="24"/>
        </w:rPr>
      </w:pPr>
      <w:r>
        <w:rPr>
          <w:sz w:val="24"/>
          <w:szCs w:val="24"/>
        </w:rPr>
        <w:t>Menghemat pelaksanaan pembelajaran terutama</w:t>
      </w:r>
      <w:r>
        <w:rPr>
          <w:sz w:val="24"/>
          <w:szCs w:val="24"/>
          <w:lang w:val="en-US"/>
        </w:rPr>
        <w:t xml:space="preserve"> </w:t>
      </w:r>
      <w:r>
        <w:rPr>
          <w:spacing w:val="-52"/>
          <w:sz w:val="24"/>
          <w:szCs w:val="24"/>
        </w:rPr>
        <w:t xml:space="preserve"> </w:t>
      </w:r>
      <w:r>
        <w:rPr>
          <w:sz w:val="24"/>
          <w:szCs w:val="24"/>
        </w:rPr>
        <w:t>dari segi waktu, karena pembelajaran tematik</w:t>
      </w:r>
      <w:r>
        <w:rPr>
          <w:spacing w:val="1"/>
          <w:sz w:val="24"/>
          <w:szCs w:val="24"/>
        </w:rPr>
        <w:t xml:space="preserve"> </w:t>
      </w:r>
      <w:r>
        <w:rPr>
          <w:sz w:val="24"/>
          <w:szCs w:val="24"/>
        </w:rPr>
        <w:t>dilaksanakan</w:t>
      </w:r>
      <w:r>
        <w:rPr>
          <w:spacing w:val="1"/>
          <w:sz w:val="24"/>
          <w:szCs w:val="24"/>
        </w:rPr>
        <w:t xml:space="preserve"> </w:t>
      </w:r>
      <w:r>
        <w:rPr>
          <w:sz w:val="24"/>
          <w:szCs w:val="24"/>
        </w:rPr>
        <w:t>secara</w:t>
      </w:r>
      <w:r>
        <w:rPr>
          <w:spacing w:val="1"/>
          <w:sz w:val="24"/>
          <w:szCs w:val="24"/>
        </w:rPr>
        <w:t xml:space="preserve"> </w:t>
      </w:r>
      <w:r>
        <w:rPr>
          <w:sz w:val="24"/>
          <w:szCs w:val="24"/>
        </w:rPr>
        <w:t>terpadu</w:t>
      </w:r>
      <w:r>
        <w:rPr>
          <w:spacing w:val="1"/>
          <w:sz w:val="24"/>
          <w:szCs w:val="24"/>
        </w:rPr>
        <w:t xml:space="preserve"> </w:t>
      </w:r>
      <w:r>
        <w:rPr>
          <w:sz w:val="24"/>
          <w:szCs w:val="24"/>
        </w:rPr>
        <w:t>antara</w:t>
      </w:r>
      <w:r>
        <w:rPr>
          <w:spacing w:val="1"/>
          <w:sz w:val="24"/>
          <w:szCs w:val="24"/>
        </w:rPr>
        <w:t xml:space="preserve"> </w:t>
      </w:r>
      <w:r>
        <w:rPr>
          <w:sz w:val="24"/>
          <w:szCs w:val="24"/>
        </w:rPr>
        <w:t>beberapa</w:t>
      </w:r>
      <w:r>
        <w:rPr>
          <w:spacing w:val="1"/>
          <w:sz w:val="24"/>
          <w:szCs w:val="24"/>
        </w:rPr>
        <w:t xml:space="preserve"> </w:t>
      </w:r>
      <w:r>
        <w:rPr>
          <w:sz w:val="24"/>
          <w:szCs w:val="24"/>
        </w:rPr>
        <w:t>mata</w:t>
      </w:r>
      <w:r>
        <w:rPr>
          <w:spacing w:val="-2"/>
          <w:sz w:val="24"/>
          <w:szCs w:val="24"/>
        </w:rPr>
        <w:t xml:space="preserve"> </w:t>
      </w:r>
      <w:r>
        <w:rPr>
          <w:sz w:val="24"/>
          <w:szCs w:val="24"/>
        </w:rPr>
        <w:t>pelajaran.</w:t>
      </w:r>
    </w:p>
    <w:p w14:paraId="389C2379">
      <w:pPr>
        <w:pStyle w:val="28"/>
        <w:numPr>
          <w:ilvl w:val="3"/>
          <w:numId w:val="19"/>
        </w:numPr>
        <w:spacing w:line="480" w:lineRule="auto"/>
        <w:ind w:left="568" w:hanging="284"/>
        <w:jc w:val="both"/>
        <w:rPr>
          <w:sz w:val="24"/>
          <w:szCs w:val="24"/>
        </w:rPr>
      </w:pPr>
      <w:r>
        <w:rPr>
          <w:sz w:val="24"/>
          <w:szCs w:val="24"/>
        </w:rPr>
        <w:t>Anak didik mampu terlihat hubungan-hubungan</w:t>
      </w:r>
      <w:r>
        <w:rPr>
          <w:spacing w:val="-52"/>
          <w:sz w:val="24"/>
          <w:szCs w:val="24"/>
        </w:rPr>
        <w:t xml:space="preserve"> </w:t>
      </w:r>
      <w:r>
        <w:rPr>
          <w:sz w:val="24"/>
          <w:szCs w:val="24"/>
        </w:rPr>
        <w:t>yang bermakna sebeb</w:t>
      </w:r>
      <w:r>
        <w:rPr>
          <w:spacing w:val="1"/>
          <w:sz w:val="24"/>
          <w:szCs w:val="24"/>
        </w:rPr>
        <w:t xml:space="preserve"> </w:t>
      </w:r>
      <w:r>
        <w:rPr>
          <w:sz w:val="24"/>
          <w:szCs w:val="24"/>
        </w:rPr>
        <w:t>isi/materi pembelajaran</w:t>
      </w:r>
      <w:r>
        <w:rPr>
          <w:spacing w:val="1"/>
          <w:sz w:val="24"/>
          <w:szCs w:val="24"/>
        </w:rPr>
        <w:t xml:space="preserve"> </w:t>
      </w:r>
      <w:r>
        <w:rPr>
          <w:sz w:val="24"/>
          <w:szCs w:val="24"/>
        </w:rPr>
        <w:t>lebih berperan sebagai saran atau alat, bukan</w:t>
      </w:r>
      <w:r>
        <w:rPr>
          <w:spacing w:val="1"/>
          <w:sz w:val="24"/>
          <w:szCs w:val="24"/>
        </w:rPr>
        <w:t xml:space="preserve"> </w:t>
      </w:r>
      <w:r>
        <w:rPr>
          <w:sz w:val="24"/>
          <w:szCs w:val="24"/>
        </w:rPr>
        <w:t>tujuan</w:t>
      </w:r>
      <w:r>
        <w:rPr>
          <w:spacing w:val="1"/>
          <w:sz w:val="24"/>
          <w:szCs w:val="24"/>
        </w:rPr>
        <w:t xml:space="preserve"> </w:t>
      </w:r>
      <w:r>
        <w:rPr>
          <w:sz w:val="24"/>
          <w:szCs w:val="24"/>
        </w:rPr>
        <w:t>akhir.</w:t>
      </w:r>
    </w:p>
    <w:p w14:paraId="667D637E">
      <w:pPr>
        <w:pStyle w:val="28"/>
        <w:numPr>
          <w:ilvl w:val="3"/>
          <w:numId w:val="19"/>
        </w:numPr>
        <w:spacing w:line="480" w:lineRule="auto"/>
        <w:ind w:left="568" w:hanging="284"/>
        <w:jc w:val="both"/>
        <w:rPr>
          <w:sz w:val="24"/>
          <w:szCs w:val="24"/>
        </w:rPr>
      </w:pPr>
      <w:r>
        <w:rPr>
          <w:sz w:val="24"/>
          <w:szCs w:val="24"/>
          <w:lang w:val="en-US"/>
        </w:rPr>
        <w:t>P</w:t>
      </w:r>
      <w:r>
        <w:rPr>
          <w:sz w:val="24"/>
          <w:szCs w:val="24"/>
        </w:rPr>
        <w:t>embelajaran menjadi holistik dan menyeluruh</w:t>
      </w:r>
      <w:r>
        <w:rPr>
          <w:spacing w:val="1"/>
          <w:sz w:val="24"/>
          <w:szCs w:val="24"/>
        </w:rPr>
        <w:t xml:space="preserve"> </w:t>
      </w:r>
      <w:r>
        <w:rPr>
          <w:sz w:val="24"/>
          <w:szCs w:val="24"/>
        </w:rPr>
        <w:t>akumulasi</w:t>
      </w:r>
      <w:r>
        <w:rPr>
          <w:spacing w:val="1"/>
          <w:sz w:val="24"/>
          <w:szCs w:val="24"/>
        </w:rPr>
        <w:t xml:space="preserve"> </w:t>
      </w:r>
      <w:r>
        <w:rPr>
          <w:sz w:val="24"/>
          <w:szCs w:val="24"/>
        </w:rPr>
        <w:t>pengetahuan</w:t>
      </w:r>
      <w:r>
        <w:rPr>
          <w:spacing w:val="1"/>
          <w:sz w:val="24"/>
          <w:szCs w:val="24"/>
        </w:rPr>
        <w:t xml:space="preserve"> </w:t>
      </w:r>
      <w:r>
        <w:rPr>
          <w:sz w:val="24"/>
          <w:szCs w:val="24"/>
        </w:rPr>
        <w:t>dan</w:t>
      </w:r>
      <w:r>
        <w:rPr>
          <w:spacing w:val="1"/>
          <w:sz w:val="24"/>
          <w:szCs w:val="24"/>
        </w:rPr>
        <w:t xml:space="preserve"> </w:t>
      </w:r>
      <w:r>
        <w:rPr>
          <w:sz w:val="24"/>
          <w:szCs w:val="24"/>
        </w:rPr>
        <w:t>pengaman</w:t>
      </w:r>
      <w:r>
        <w:rPr>
          <w:spacing w:val="1"/>
          <w:sz w:val="24"/>
          <w:szCs w:val="24"/>
        </w:rPr>
        <w:t xml:space="preserve"> </w:t>
      </w:r>
      <w:r>
        <w:rPr>
          <w:sz w:val="24"/>
          <w:szCs w:val="24"/>
        </w:rPr>
        <w:t>anak</w:t>
      </w:r>
      <w:r>
        <w:rPr>
          <w:spacing w:val="1"/>
          <w:sz w:val="24"/>
          <w:szCs w:val="24"/>
        </w:rPr>
        <w:t xml:space="preserve"> </w:t>
      </w:r>
      <w:r>
        <w:rPr>
          <w:sz w:val="24"/>
          <w:szCs w:val="24"/>
        </w:rPr>
        <w:t>didik</w:t>
      </w:r>
      <w:r>
        <w:rPr>
          <w:spacing w:val="1"/>
          <w:sz w:val="24"/>
          <w:szCs w:val="24"/>
        </w:rPr>
        <w:t xml:space="preserve"> </w:t>
      </w:r>
      <w:r>
        <w:rPr>
          <w:sz w:val="24"/>
          <w:szCs w:val="24"/>
        </w:rPr>
        <w:t>tidak</w:t>
      </w:r>
      <w:r>
        <w:rPr>
          <w:spacing w:val="1"/>
          <w:sz w:val="24"/>
          <w:szCs w:val="24"/>
        </w:rPr>
        <w:t xml:space="preserve"> </w:t>
      </w:r>
      <w:r>
        <w:rPr>
          <w:sz w:val="24"/>
          <w:szCs w:val="24"/>
        </w:rPr>
        <w:t>tersegmentasi</w:t>
      </w:r>
      <w:r>
        <w:rPr>
          <w:spacing w:val="1"/>
          <w:sz w:val="24"/>
          <w:szCs w:val="24"/>
        </w:rPr>
        <w:t xml:space="preserve"> </w:t>
      </w:r>
      <w:r>
        <w:rPr>
          <w:sz w:val="24"/>
          <w:szCs w:val="24"/>
        </w:rPr>
        <w:t>pada</w:t>
      </w:r>
      <w:r>
        <w:rPr>
          <w:spacing w:val="1"/>
          <w:sz w:val="24"/>
          <w:szCs w:val="24"/>
        </w:rPr>
        <w:t xml:space="preserve"> </w:t>
      </w:r>
      <w:r>
        <w:rPr>
          <w:sz w:val="24"/>
          <w:szCs w:val="24"/>
        </w:rPr>
        <w:t>disiplin</w:t>
      </w:r>
      <w:r>
        <w:rPr>
          <w:spacing w:val="55"/>
          <w:sz w:val="24"/>
          <w:szCs w:val="24"/>
        </w:rPr>
        <w:t xml:space="preserve"> </w:t>
      </w:r>
      <w:r>
        <w:rPr>
          <w:sz w:val="24"/>
          <w:szCs w:val="24"/>
        </w:rPr>
        <w:t>ilmu</w:t>
      </w:r>
      <w:r>
        <w:rPr>
          <w:spacing w:val="1"/>
          <w:sz w:val="24"/>
          <w:szCs w:val="24"/>
        </w:rPr>
        <w:t xml:space="preserve"> </w:t>
      </w:r>
      <w:r>
        <w:rPr>
          <w:sz w:val="24"/>
          <w:szCs w:val="24"/>
        </w:rPr>
        <w:t>atau</w:t>
      </w:r>
      <w:r>
        <w:rPr>
          <w:spacing w:val="1"/>
          <w:sz w:val="24"/>
          <w:szCs w:val="24"/>
        </w:rPr>
        <w:t xml:space="preserve"> </w:t>
      </w:r>
      <w:r>
        <w:rPr>
          <w:sz w:val="24"/>
          <w:szCs w:val="24"/>
        </w:rPr>
        <w:t>mata</w:t>
      </w:r>
      <w:r>
        <w:rPr>
          <w:spacing w:val="1"/>
          <w:sz w:val="24"/>
          <w:szCs w:val="24"/>
        </w:rPr>
        <w:t xml:space="preserve"> </w:t>
      </w:r>
      <w:r>
        <w:rPr>
          <w:sz w:val="24"/>
          <w:szCs w:val="24"/>
        </w:rPr>
        <w:t>pelajaaran</w:t>
      </w:r>
      <w:r>
        <w:rPr>
          <w:spacing w:val="1"/>
          <w:sz w:val="24"/>
          <w:szCs w:val="24"/>
        </w:rPr>
        <w:t xml:space="preserve"> </w:t>
      </w:r>
      <w:r>
        <w:rPr>
          <w:sz w:val="24"/>
          <w:szCs w:val="24"/>
        </w:rPr>
        <w:t>tertentu,</w:t>
      </w:r>
      <w:r>
        <w:rPr>
          <w:spacing w:val="1"/>
          <w:sz w:val="24"/>
          <w:szCs w:val="24"/>
        </w:rPr>
        <w:t xml:space="preserve"> </w:t>
      </w:r>
      <w:r>
        <w:rPr>
          <w:sz w:val="24"/>
          <w:szCs w:val="24"/>
        </w:rPr>
        <w:t>sehingga</w:t>
      </w:r>
      <w:r>
        <w:rPr>
          <w:spacing w:val="1"/>
          <w:sz w:val="24"/>
          <w:szCs w:val="24"/>
        </w:rPr>
        <w:t xml:space="preserve"> </w:t>
      </w:r>
      <w:r>
        <w:rPr>
          <w:sz w:val="24"/>
          <w:szCs w:val="24"/>
        </w:rPr>
        <w:t>anak</w:t>
      </w:r>
      <w:r>
        <w:rPr>
          <w:spacing w:val="1"/>
          <w:sz w:val="24"/>
          <w:szCs w:val="24"/>
        </w:rPr>
        <w:t xml:space="preserve"> </w:t>
      </w:r>
      <w:r>
        <w:rPr>
          <w:sz w:val="24"/>
          <w:szCs w:val="24"/>
        </w:rPr>
        <w:t>didik</w:t>
      </w:r>
      <w:r>
        <w:rPr>
          <w:spacing w:val="1"/>
          <w:sz w:val="24"/>
          <w:szCs w:val="24"/>
        </w:rPr>
        <w:t xml:space="preserve"> </w:t>
      </w:r>
      <w:r>
        <w:rPr>
          <w:sz w:val="24"/>
          <w:szCs w:val="24"/>
        </w:rPr>
        <w:t>akan</w:t>
      </w:r>
      <w:r>
        <w:rPr>
          <w:spacing w:val="1"/>
          <w:sz w:val="24"/>
          <w:szCs w:val="24"/>
        </w:rPr>
        <w:t xml:space="preserve"> </w:t>
      </w:r>
      <w:r>
        <w:rPr>
          <w:sz w:val="24"/>
          <w:szCs w:val="24"/>
        </w:rPr>
        <w:t>mendapat</w:t>
      </w:r>
      <w:r>
        <w:rPr>
          <w:spacing w:val="1"/>
          <w:sz w:val="24"/>
          <w:szCs w:val="24"/>
        </w:rPr>
        <w:t xml:space="preserve"> </w:t>
      </w:r>
      <w:r>
        <w:rPr>
          <w:sz w:val="24"/>
          <w:szCs w:val="24"/>
        </w:rPr>
        <w:t>pengertian</w:t>
      </w:r>
      <w:r>
        <w:rPr>
          <w:spacing w:val="1"/>
          <w:sz w:val="24"/>
          <w:szCs w:val="24"/>
        </w:rPr>
        <w:t xml:space="preserve"> </w:t>
      </w:r>
      <w:r>
        <w:rPr>
          <w:sz w:val="24"/>
          <w:szCs w:val="24"/>
        </w:rPr>
        <w:t>mengenai</w:t>
      </w:r>
      <w:r>
        <w:rPr>
          <w:spacing w:val="1"/>
          <w:sz w:val="24"/>
          <w:szCs w:val="24"/>
        </w:rPr>
        <w:t xml:space="preserve"> </w:t>
      </w:r>
      <w:r>
        <w:rPr>
          <w:sz w:val="24"/>
          <w:szCs w:val="24"/>
        </w:rPr>
        <w:t>proses dan materi yang saling berkaitan antara</w:t>
      </w:r>
      <w:r>
        <w:rPr>
          <w:spacing w:val="1"/>
          <w:sz w:val="24"/>
          <w:szCs w:val="24"/>
        </w:rPr>
        <w:t xml:space="preserve"> </w:t>
      </w:r>
      <w:r>
        <w:rPr>
          <w:sz w:val="24"/>
          <w:szCs w:val="24"/>
        </w:rPr>
        <w:t>satu</w:t>
      </w:r>
      <w:r>
        <w:rPr>
          <w:spacing w:val="-3"/>
          <w:sz w:val="24"/>
          <w:szCs w:val="24"/>
        </w:rPr>
        <w:t xml:space="preserve"> </w:t>
      </w:r>
      <w:r>
        <w:rPr>
          <w:sz w:val="24"/>
          <w:szCs w:val="24"/>
        </w:rPr>
        <w:t>sama</w:t>
      </w:r>
      <w:r>
        <w:rPr>
          <w:spacing w:val="-1"/>
          <w:sz w:val="24"/>
          <w:szCs w:val="24"/>
        </w:rPr>
        <w:t xml:space="preserve"> </w:t>
      </w:r>
      <w:r>
        <w:rPr>
          <w:sz w:val="24"/>
          <w:szCs w:val="24"/>
        </w:rPr>
        <w:t>lain.</w:t>
      </w:r>
    </w:p>
    <w:p w14:paraId="7F7F7D3B">
      <w:pPr>
        <w:pStyle w:val="28"/>
        <w:numPr>
          <w:ilvl w:val="3"/>
          <w:numId w:val="19"/>
        </w:numPr>
        <w:spacing w:line="480" w:lineRule="auto"/>
        <w:ind w:left="568" w:hanging="284"/>
        <w:jc w:val="both"/>
        <w:rPr>
          <w:sz w:val="24"/>
          <w:szCs w:val="24"/>
        </w:rPr>
      </w:pPr>
      <w:r>
        <w:rPr>
          <w:sz w:val="24"/>
          <w:szCs w:val="24"/>
        </w:rPr>
        <w:t>Keterkaitan antara satu mata pelajaran dengan</w:t>
      </w:r>
      <w:r>
        <w:rPr>
          <w:spacing w:val="1"/>
          <w:sz w:val="24"/>
          <w:szCs w:val="24"/>
        </w:rPr>
        <w:t xml:space="preserve"> </w:t>
      </w:r>
      <w:r>
        <w:rPr>
          <w:sz w:val="24"/>
          <w:szCs w:val="24"/>
        </w:rPr>
        <w:t>lainnya</w:t>
      </w:r>
      <w:r>
        <w:rPr>
          <w:spacing w:val="1"/>
          <w:sz w:val="24"/>
          <w:szCs w:val="24"/>
        </w:rPr>
        <w:t xml:space="preserve"> </w:t>
      </w:r>
      <w:r>
        <w:rPr>
          <w:sz w:val="24"/>
          <w:szCs w:val="24"/>
        </w:rPr>
        <w:t>akan</w:t>
      </w:r>
      <w:r>
        <w:rPr>
          <w:spacing w:val="1"/>
          <w:sz w:val="24"/>
          <w:szCs w:val="24"/>
        </w:rPr>
        <w:t xml:space="preserve"> </w:t>
      </w:r>
      <w:r>
        <w:rPr>
          <w:sz w:val="24"/>
          <w:szCs w:val="24"/>
        </w:rPr>
        <w:t>menguatkan</w:t>
      </w:r>
      <w:r>
        <w:rPr>
          <w:spacing w:val="1"/>
          <w:sz w:val="24"/>
          <w:szCs w:val="24"/>
        </w:rPr>
        <w:t xml:space="preserve"> </w:t>
      </w:r>
      <w:r>
        <w:rPr>
          <w:sz w:val="24"/>
          <w:szCs w:val="24"/>
        </w:rPr>
        <w:t>konsep</w:t>
      </w:r>
      <w:r>
        <w:rPr>
          <w:spacing w:val="1"/>
          <w:sz w:val="24"/>
          <w:szCs w:val="24"/>
        </w:rPr>
        <w:t xml:space="preserve"> </w:t>
      </w:r>
      <w:r>
        <w:rPr>
          <w:sz w:val="24"/>
          <w:szCs w:val="24"/>
        </w:rPr>
        <w:t>yang</w:t>
      </w:r>
      <w:r>
        <w:rPr>
          <w:spacing w:val="1"/>
          <w:sz w:val="24"/>
          <w:szCs w:val="24"/>
        </w:rPr>
        <w:t xml:space="preserve"> </w:t>
      </w:r>
      <w:r>
        <w:rPr>
          <w:sz w:val="24"/>
          <w:szCs w:val="24"/>
        </w:rPr>
        <w:t>telah</w:t>
      </w:r>
      <w:r>
        <w:rPr>
          <w:spacing w:val="1"/>
          <w:sz w:val="24"/>
          <w:szCs w:val="24"/>
        </w:rPr>
        <w:t xml:space="preserve"> </w:t>
      </w:r>
      <w:r>
        <w:rPr>
          <w:sz w:val="24"/>
          <w:szCs w:val="24"/>
        </w:rPr>
        <w:t>dikuasai</w:t>
      </w:r>
      <w:r>
        <w:rPr>
          <w:spacing w:val="1"/>
          <w:sz w:val="24"/>
          <w:szCs w:val="24"/>
        </w:rPr>
        <w:t xml:space="preserve"> </w:t>
      </w:r>
      <w:r>
        <w:rPr>
          <w:sz w:val="24"/>
          <w:szCs w:val="24"/>
        </w:rPr>
        <w:t>anak didik, karena didukung dengan</w:t>
      </w:r>
      <w:r>
        <w:rPr>
          <w:spacing w:val="1"/>
          <w:sz w:val="24"/>
          <w:szCs w:val="24"/>
        </w:rPr>
        <w:t xml:space="preserve"> </w:t>
      </w:r>
      <w:r>
        <w:rPr>
          <w:sz w:val="24"/>
          <w:szCs w:val="24"/>
        </w:rPr>
        <w:t>pandangan</w:t>
      </w:r>
      <w:r>
        <w:rPr>
          <w:spacing w:val="-3"/>
          <w:sz w:val="24"/>
          <w:szCs w:val="24"/>
        </w:rPr>
        <w:t xml:space="preserve"> </w:t>
      </w:r>
      <w:r>
        <w:rPr>
          <w:sz w:val="24"/>
          <w:szCs w:val="24"/>
        </w:rPr>
        <w:t>dari</w:t>
      </w:r>
      <w:r>
        <w:rPr>
          <w:spacing w:val="-2"/>
          <w:sz w:val="24"/>
          <w:szCs w:val="24"/>
        </w:rPr>
        <w:t xml:space="preserve"> </w:t>
      </w:r>
      <w:r>
        <w:rPr>
          <w:sz w:val="24"/>
          <w:szCs w:val="24"/>
        </w:rPr>
        <w:t>berbagai</w:t>
      </w:r>
      <w:r>
        <w:rPr>
          <w:spacing w:val="-2"/>
          <w:sz w:val="24"/>
          <w:szCs w:val="24"/>
        </w:rPr>
        <w:t xml:space="preserve"> </w:t>
      </w:r>
      <w:r>
        <w:rPr>
          <w:sz w:val="24"/>
          <w:szCs w:val="24"/>
        </w:rPr>
        <w:t>perspektif.</w:t>
      </w:r>
    </w:p>
    <w:p w14:paraId="15DC2F2A">
      <w:pPr>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Menurut Kadir dkk. (2015:1) menyatakan kelemahan pembelajaran tematik, yaitu:</w:t>
      </w:r>
    </w:p>
    <w:p w14:paraId="36E6347F">
      <w:pPr>
        <w:pStyle w:val="28"/>
        <w:numPr>
          <w:ilvl w:val="0"/>
          <w:numId w:val="20"/>
        </w:numPr>
        <w:spacing w:line="480" w:lineRule="auto"/>
        <w:ind w:left="720"/>
        <w:jc w:val="both"/>
        <w:rPr>
          <w:sz w:val="24"/>
          <w:szCs w:val="24"/>
        </w:rPr>
      </w:pPr>
      <w:r>
        <w:rPr>
          <w:sz w:val="24"/>
          <w:szCs w:val="24"/>
        </w:rPr>
        <w:t>Pembelajaran menjadi lebih lebih kompleks dan</w:t>
      </w:r>
      <w:r>
        <w:rPr>
          <w:spacing w:val="-52"/>
          <w:sz w:val="24"/>
          <w:szCs w:val="24"/>
        </w:rPr>
        <w:t xml:space="preserve"> </w:t>
      </w:r>
      <w:r>
        <w:rPr>
          <w:sz w:val="24"/>
          <w:szCs w:val="24"/>
        </w:rPr>
        <w:t>menuntut</w:t>
      </w:r>
      <w:r>
        <w:rPr>
          <w:spacing w:val="1"/>
          <w:sz w:val="24"/>
          <w:szCs w:val="24"/>
        </w:rPr>
        <w:t xml:space="preserve"> </w:t>
      </w:r>
      <w:r>
        <w:rPr>
          <w:sz w:val="24"/>
          <w:szCs w:val="24"/>
        </w:rPr>
        <w:t>guru</w:t>
      </w:r>
      <w:r>
        <w:rPr>
          <w:spacing w:val="1"/>
          <w:sz w:val="24"/>
          <w:szCs w:val="24"/>
        </w:rPr>
        <w:t xml:space="preserve"> </w:t>
      </w:r>
      <w:r>
        <w:rPr>
          <w:sz w:val="24"/>
          <w:szCs w:val="24"/>
        </w:rPr>
        <w:t>untuk</w:t>
      </w:r>
      <w:r>
        <w:rPr>
          <w:spacing w:val="1"/>
          <w:sz w:val="24"/>
          <w:szCs w:val="24"/>
        </w:rPr>
        <w:t xml:space="preserve"> </w:t>
      </w:r>
      <w:r>
        <w:rPr>
          <w:sz w:val="24"/>
          <w:szCs w:val="24"/>
        </w:rPr>
        <w:t>mempersiapkan</w:t>
      </w:r>
      <w:r>
        <w:rPr>
          <w:spacing w:val="1"/>
          <w:sz w:val="24"/>
          <w:szCs w:val="24"/>
        </w:rPr>
        <w:t xml:space="preserve"> </w:t>
      </w:r>
      <w:r>
        <w:rPr>
          <w:sz w:val="24"/>
          <w:szCs w:val="24"/>
        </w:rPr>
        <w:t>diri</w:t>
      </w:r>
      <w:r>
        <w:rPr>
          <w:spacing w:val="1"/>
          <w:sz w:val="24"/>
          <w:szCs w:val="24"/>
        </w:rPr>
        <w:t xml:space="preserve"> </w:t>
      </w:r>
      <w:r>
        <w:rPr>
          <w:sz w:val="24"/>
          <w:szCs w:val="24"/>
        </w:rPr>
        <w:t>sedemikian</w:t>
      </w:r>
      <w:r>
        <w:rPr>
          <w:spacing w:val="1"/>
          <w:sz w:val="24"/>
          <w:szCs w:val="24"/>
        </w:rPr>
        <w:t xml:space="preserve"> </w:t>
      </w:r>
      <w:r>
        <w:rPr>
          <w:sz w:val="24"/>
          <w:szCs w:val="24"/>
        </w:rPr>
        <w:t>rupa</w:t>
      </w:r>
      <w:r>
        <w:rPr>
          <w:spacing w:val="1"/>
          <w:sz w:val="24"/>
          <w:szCs w:val="24"/>
        </w:rPr>
        <w:t xml:space="preserve"> </w:t>
      </w:r>
      <w:r>
        <w:rPr>
          <w:sz w:val="24"/>
          <w:szCs w:val="24"/>
        </w:rPr>
        <w:t>supaya</w:t>
      </w:r>
      <w:r>
        <w:rPr>
          <w:spacing w:val="1"/>
          <w:sz w:val="24"/>
          <w:szCs w:val="24"/>
        </w:rPr>
        <w:t xml:space="preserve"> </w:t>
      </w:r>
      <w:r>
        <w:rPr>
          <w:sz w:val="24"/>
          <w:szCs w:val="24"/>
        </w:rPr>
        <w:t>ia</w:t>
      </w:r>
      <w:r>
        <w:rPr>
          <w:spacing w:val="1"/>
          <w:sz w:val="24"/>
          <w:szCs w:val="24"/>
        </w:rPr>
        <w:t xml:space="preserve"> </w:t>
      </w:r>
      <w:r>
        <w:rPr>
          <w:sz w:val="24"/>
          <w:szCs w:val="24"/>
        </w:rPr>
        <w:t>dapat</w:t>
      </w:r>
      <w:r>
        <w:rPr>
          <w:spacing w:val="1"/>
          <w:sz w:val="24"/>
          <w:szCs w:val="24"/>
        </w:rPr>
        <w:t xml:space="preserve"> </w:t>
      </w:r>
      <w:r>
        <w:rPr>
          <w:sz w:val="24"/>
          <w:szCs w:val="24"/>
        </w:rPr>
        <w:t>melaksanakannya</w:t>
      </w:r>
      <w:r>
        <w:rPr>
          <w:spacing w:val="-2"/>
          <w:sz w:val="24"/>
          <w:szCs w:val="24"/>
        </w:rPr>
        <w:t xml:space="preserve"> </w:t>
      </w:r>
      <w:r>
        <w:rPr>
          <w:sz w:val="24"/>
          <w:szCs w:val="24"/>
        </w:rPr>
        <w:t>dengan</w:t>
      </w:r>
      <w:r>
        <w:rPr>
          <w:spacing w:val="-2"/>
          <w:sz w:val="24"/>
          <w:szCs w:val="24"/>
        </w:rPr>
        <w:t xml:space="preserve"> </w:t>
      </w:r>
      <w:r>
        <w:rPr>
          <w:sz w:val="24"/>
          <w:szCs w:val="24"/>
        </w:rPr>
        <w:t>baik.</w:t>
      </w:r>
    </w:p>
    <w:p w14:paraId="76A8012E">
      <w:pPr>
        <w:pStyle w:val="28"/>
        <w:numPr>
          <w:ilvl w:val="0"/>
          <w:numId w:val="20"/>
        </w:numPr>
        <w:spacing w:line="480" w:lineRule="auto"/>
        <w:ind w:left="720"/>
        <w:jc w:val="both"/>
        <w:rPr>
          <w:sz w:val="24"/>
          <w:szCs w:val="24"/>
        </w:rPr>
      </w:pPr>
      <w:r>
        <w:rPr>
          <w:sz w:val="24"/>
          <w:szCs w:val="24"/>
        </w:rPr>
        <w:t>Persiapan yang harus dilakukan oleh guru pun</w:t>
      </w:r>
      <w:r>
        <w:rPr>
          <w:spacing w:val="1"/>
          <w:sz w:val="24"/>
          <w:szCs w:val="24"/>
        </w:rPr>
        <w:t xml:space="preserve"> </w:t>
      </w:r>
      <w:r>
        <w:rPr>
          <w:sz w:val="24"/>
          <w:szCs w:val="24"/>
        </w:rPr>
        <w:t>lebih</w:t>
      </w:r>
      <w:r>
        <w:rPr>
          <w:spacing w:val="1"/>
          <w:sz w:val="24"/>
          <w:szCs w:val="24"/>
        </w:rPr>
        <w:t xml:space="preserve"> </w:t>
      </w:r>
      <w:r>
        <w:rPr>
          <w:sz w:val="24"/>
          <w:szCs w:val="24"/>
        </w:rPr>
        <w:t>lama.</w:t>
      </w:r>
      <w:r>
        <w:rPr>
          <w:spacing w:val="1"/>
          <w:sz w:val="24"/>
          <w:szCs w:val="24"/>
        </w:rPr>
        <w:t xml:space="preserve"> </w:t>
      </w:r>
      <w:r>
        <w:rPr>
          <w:sz w:val="24"/>
          <w:szCs w:val="24"/>
        </w:rPr>
        <w:t>Guru</w:t>
      </w:r>
      <w:r>
        <w:rPr>
          <w:spacing w:val="1"/>
          <w:sz w:val="24"/>
          <w:szCs w:val="24"/>
        </w:rPr>
        <w:t xml:space="preserve"> </w:t>
      </w:r>
      <w:r>
        <w:rPr>
          <w:sz w:val="24"/>
          <w:szCs w:val="24"/>
        </w:rPr>
        <w:t>harus</w:t>
      </w:r>
      <w:r>
        <w:rPr>
          <w:spacing w:val="56"/>
          <w:sz w:val="24"/>
          <w:szCs w:val="24"/>
        </w:rPr>
        <w:t xml:space="preserve"> </w:t>
      </w:r>
      <w:r>
        <w:rPr>
          <w:sz w:val="24"/>
          <w:szCs w:val="24"/>
        </w:rPr>
        <w:t>merancang</w:t>
      </w:r>
      <w:r>
        <w:rPr>
          <w:spacing w:val="1"/>
          <w:sz w:val="24"/>
          <w:szCs w:val="24"/>
        </w:rPr>
        <w:t xml:space="preserve"> </w:t>
      </w:r>
      <w:r>
        <w:rPr>
          <w:sz w:val="24"/>
          <w:szCs w:val="24"/>
        </w:rPr>
        <w:t>pembelajaran</w:t>
      </w:r>
      <w:r>
        <w:rPr>
          <w:spacing w:val="1"/>
          <w:sz w:val="24"/>
          <w:szCs w:val="24"/>
        </w:rPr>
        <w:t xml:space="preserve"> </w:t>
      </w:r>
      <w:r>
        <w:rPr>
          <w:sz w:val="24"/>
          <w:szCs w:val="24"/>
        </w:rPr>
        <w:t>tematik</w:t>
      </w:r>
      <w:r>
        <w:rPr>
          <w:spacing w:val="1"/>
          <w:sz w:val="24"/>
          <w:szCs w:val="24"/>
        </w:rPr>
        <w:t xml:space="preserve"> </w:t>
      </w:r>
      <w:r>
        <w:rPr>
          <w:sz w:val="24"/>
          <w:szCs w:val="24"/>
        </w:rPr>
        <w:t>dengan</w:t>
      </w:r>
      <w:r>
        <w:rPr>
          <w:spacing w:val="1"/>
          <w:sz w:val="24"/>
          <w:szCs w:val="24"/>
        </w:rPr>
        <w:t xml:space="preserve"> </w:t>
      </w:r>
      <w:r>
        <w:rPr>
          <w:sz w:val="24"/>
          <w:szCs w:val="24"/>
        </w:rPr>
        <w:t>memerhatikan</w:t>
      </w:r>
      <w:r>
        <w:rPr>
          <w:sz w:val="24"/>
          <w:szCs w:val="24"/>
          <w:lang w:val="en-US"/>
        </w:rPr>
        <w:t xml:space="preserve"> </w:t>
      </w:r>
      <w:r>
        <w:rPr>
          <w:spacing w:val="-52"/>
          <w:sz w:val="24"/>
          <w:szCs w:val="24"/>
        </w:rPr>
        <w:t xml:space="preserve"> </w:t>
      </w:r>
      <w:r>
        <w:rPr>
          <w:sz w:val="24"/>
          <w:szCs w:val="24"/>
        </w:rPr>
        <w:t>keterkaitan</w:t>
      </w:r>
      <w:r>
        <w:rPr>
          <w:spacing w:val="1"/>
          <w:sz w:val="24"/>
          <w:szCs w:val="24"/>
        </w:rPr>
        <w:t xml:space="preserve"> </w:t>
      </w:r>
      <w:r>
        <w:rPr>
          <w:sz w:val="24"/>
          <w:szCs w:val="24"/>
        </w:rPr>
        <w:t>antara</w:t>
      </w:r>
      <w:r>
        <w:rPr>
          <w:spacing w:val="1"/>
          <w:sz w:val="24"/>
          <w:szCs w:val="24"/>
        </w:rPr>
        <w:t xml:space="preserve"> </w:t>
      </w:r>
      <w:r>
        <w:rPr>
          <w:sz w:val="24"/>
          <w:szCs w:val="24"/>
        </w:rPr>
        <w:t>berbagai</w:t>
      </w:r>
      <w:r>
        <w:rPr>
          <w:spacing w:val="1"/>
          <w:sz w:val="24"/>
          <w:szCs w:val="24"/>
        </w:rPr>
        <w:t xml:space="preserve"> </w:t>
      </w:r>
      <w:r>
        <w:rPr>
          <w:sz w:val="24"/>
          <w:szCs w:val="24"/>
        </w:rPr>
        <w:t>pokok</w:t>
      </w:r>
      <w:r>
        <w:rPr>
          <w:spacing w:val="1"/>
          <w:sz w:val="24"/>
          <w:szCs w:val="24"/>
        </w:rPr>
        <w:t xml:space="preserve"> </w:t>
      </w:r>
      <w:r>
        <w:rPr>
          <w:sz w:val="24"/>
          <w:szCs w:val="24"/>
        </w:rPr>
        <w:t>materi</w:t>
      </w:r>
      <w:r>
        <w:rPr>
          <w:spacing w:val="1"/>
          <w:sz w:val="24"/>
          <w:szCs w:val="24"/>
        </w:rPr>
        <w:t xml:space="preserve"> </w:t>
      </w:r>
      <w:r>
        <w:rPr>
          <w:sz w:val="24"/>
          <w:szCs w:val="24"/>
        </w:rPr>
        <w:t>tersebar</w:t>
      </w:r>
      <w:r>
        <w:rPr>
          <w:spacing w:val="-2"/>
          <w:sz w:val="24"/>
          <w:szCs w:val="24"/>
        </w:rPr>
        <w:t xml:space="preserve"> </w:t>
      </w:r>
      <w:r>
        <w:rPr>
          <w:sz w:val="24"/>
          <w:szCs w:val="24"/>
        </w:rPr>
        <w:t>dibeberapa</w:t>
      </w:r>
      <w:r>
        <w:rPr>
          <w:spacing w:val="-2"/>
          <w:sz w:val="24"/>
          <w:szCs w:val="24"/>
        </w:rPr>
        <w:t xml:space="preserve"> </w:t>
      </w:r>
      <w:r>
        <w:rPr>
          <w:sz w:val="24"/>
          <w:szCs w:val="24"/>
        </w:rPr>
        <w:t>mata</w:t>
      </w:r>
      <w:r>
        <w:rPr>
          <w:spacing w:val="-2"/>
          <w:sz w:val="24"/>
          <w:szCs w:val="24"/>
        </w:rPr>
        <w:t xml:space="preserve"> </w:t>
      </w:r>
      <w:r>
        <w:rPr>
          <w:sz w:val="24"/>
          <w:szCs w:val="24"/>
        </w:rPr>
        <w:t>pelajaran.</w:t>
      </w:r>
    </w:p>
    <w:p w14:paraId="37B43A08">
      <w:pPr>
        <w:pStyle w:val="28"/>
        <w:numPr>
          <w:ilvl w:val="0"/>
          <w:numId w:val="20"/>
        </w:numPr>
        <w:spacing w:line="480" w:lineRule="auto"/>
        <w:ind w:left="720"/>
        <w:jc w:val="both"/>
        <w:rPr>
          <w:sz w:val="24"/>
          <w:szCs w:val="24"/>
        </w:rPr>
      </w:pPr>
      <w:r>
        <w:rPr>
          <w:sz w:val="24"/>
          <w:szCs w:val="24"/>
        </w:rPr>
        <w:t>Menuntut penyediaan</w:t>
      </w:r>
      <w:r>
        <w:rPr>
          <w:spacing w:val="1"/>
          <w:sz w:val="24"/>
          <w:szCs w:val="24"/>
        </w:rPr>
        <w:t xml:space="preserve"> </w:t>
      </w:r>
      <w:r>
        <w:rPr>
          <w:sz w:val="24"/>
          <w:szCs w:val="24"/>
        </w:rPr>
        <w:t>alat,</w:t>
      </w:r>
      <w:r>
        <w:rPr>
          <w:spacing w:val="1"/>
          <w:sz w:val="24"/>
          <w:szCs w:val="24"/>
        </w:rPr>
        <w:t xml:space="preserve"> </w:t>
      </w:r>
      <w:r>
        <w:rPr>
          <w:sz w:val="24"/>
          <w:szCs w:val="24"/>
        </w:rPr>
        <w:t>bahan,</w:t>
      </w:r>
      <w:r>
        <w:rPr>
          <w:spacing w:val="1"/>
          <w:sz w:val="24"/>
          <w:szCs w:val="24"/>
        </w:rPr>
        <w:t xml:space="preserve"> </w:t>
      </w:r>
      <w:r>
        <w:rPr>
          <w:sz w:val="24"/>
          <w:szCs w:val="24"/>
        </w:rPr>
        <w:t>sarana</w:t>
      </w:r>
      <w:r>
        <w:rPr>
          <w:spacing w:val="1"/>
          <w:sz w:val="24"/>
          <w:szCs w:val="24"/>
        </w:rPr>
        <w:t xml:space="preserve"> </w:t>
      </w:r>
      <w:r>
        <w:rPr>
          <w:sz w:val="24"/>
          <w:szCs w:val="24"/>
        </w:rPr>
        <w:t>dan</w:t>
      </w:r>
      <w:r>
        <w:rPr>
          <w:spacing w:val="1"/>
          <w:sz w:val="24"/>
          <w:szCs w:val="24"/>
        </w:rPr>
        <w:t xml:space="preserve"> </w:t>
      </w:r>
      <w:r>
        <w:rPr>
          <w:sz w:val="24"/>
          <w:szCs w:val="24"/>
        </w:rPr>
        <w:t>prasarana untuk berbagai mata pelajaran yang</w:t>
      </w:r>
      <w:r>
        <w:rPr>
          <w:spacing w:val="1"/>
          <w:sz w:val="24"/>
          <w:szCs w:val="24"/>
        </w:rPr>
        <w:t xml:space="preserve"> </w:t>
      </w:r>
      <w:r>
        <w:rPr>
          <w:sz w:val="24"/>
          <w:szCs w:val="24"/>
        </w:rPr>
        <w:t>dipadukan</w:t>
      </w:r>
      <w:r>
        <w:rPr>
          <w:spacing w:val="1"/>
          <w:sz w:val="24"/>
          <w:szCs w:val="24"/>
        </w:rPr>
        <w:t xml:space="preserve"> </w:t>
      </w:r>
      <w:r>
        <w:rPr>
          <w:sz w:val="24"/>
          <w:szCs w:val="24"/>
        </w:rPr>
        <w:t>secara</w:t>
      </w:r>
      <w:r>
        <w:rPr>
          <w:spacing w:val="1"/>
          <w:sz w:val="24"/>
          <w:szCs w:val="24"/>
        </w:rPr>
        <w:t xml:space="preserve"> </w:t>
      </w:r>
      <w:r>
        <w:rPr>
          <w:sz w:val="24"/>
          <w:szCs w:val="24"/>
        </w:rPr>
        <w:t>serentak.</w:t>
      </w:r>
      <w:r>
        <w:rPr>
          <w:spacing w:val="1"/>
          <w:sz w:val="24"/>
          <w:szCs w:val="24"/>
        </w:rPr>
        <w:t xml:space="preserve"> </w:t>
      </w:r>
      <w:r>
        <w:rPr>
          <w:sz w:val="24"/>
          <w:szCs w:val="24"/>
        </w:rPr>
        <w:t>Pembelajaran</w:t>
      </w:r>
      <w:r>
        <w:rPr>
          <w:spacing w:val="1"/>
          <w:sz w:val="24"/>
          <w:szCs w:val="24"/>
        </w:rPr>
        <w:t xml:space="preserve"> </w:t>
      </w:r>
      <w:r>
        <w:rPr>
          <w:sz w:val="24"/>
          <w:szCs w:val="24"/>
        </w:rPr>
        <w:t>tematik berlangsung dalam satu atau beberapa</w:t>
      </w:r>
      <w:r>
        <w:rPr>
          <w:spacing w:val="1"/>
          <w:sz w:val="24"/>
          <w:szCs w:val="24"/>
        </w:rPr>
        <w:t xml:space="preserve"> </w:t>
      </w:r>
      <w:r>
        <w:rPr>
          <w:i/>
          <w:sz w:val="24"/>
          <w:szCs w:val="24"/>
        </w:rPr>
        <w:t>session</w:t>
      </w:r>
      <w:r>
        <w:rPr>
          <w:sz w:val="24"/>
          <w:szCs w:val="24"/>
        </w:rPr>
        <w:t>.</w:t>
      </w:r>
      <w:r>
        <w:rPr>
          <w:spacing w:val="1"/>
          <w:sz w:val="24"/>
          <w:szCs w:val="24"/>
        </w:rPr>
        <w:t xml:space="preserve"> </w:t>
      </w:r>
      <w:r>
        <w:rPr>
          <w:sz w:val="24"/>
          <w:szCs w:val="24"/>
        </w:rPr>
        <w:t>Pada</w:t>
      </w:r>
      <w:r>
        <w:rPr>
          <w:spacing w:val="1"/>
          <w:sz w:val="24"/>
          <w:szCs w:val="24"/>
        </w:rPr>
        <w:t xml:space="preserve"> </w:t>
      </w:r>
      <w:r>
        <w:rPr>
          <w:sz w:val="24"/>
          <w:szCs w:val="24"/>
        </w:rPr>
        <w:t>tiap</w:t>
      </w:r>
      <w:r>
        <w:rPr>
          <w:spacing w:val="1"/>
          <w:sz w:val="24"/>
          <w:szCs w:val="24"/>
        </w:rPr>
        <w:t xml:space="preserve"> </w:t>
      </w:r>
      <w:r>
        <w:rPr>
          <w:sz w:val="24"/>
          <w:szCs w:val="24"/>
        </w:rPr>
        <w:t>session</w:t>
      </w:r>
      <w:r>
        <w:rPr>
          <w:spacing w:val="1"/>
          <w:sz w:val="24"/>
          <w:szCs w:val="24"/>
        </w:rPr>
        <w:t xml:space="preserve"> </w:t>
      </w:r>
      <w:r>
        <w:rPr>
          <w:sz w:val="24"/>
          <w:szCs w:val="24"/>
        </w:rPr>
        <w:t>dibahas</w:t>
      </w:r>
      <w:r>
        <w:rPr>
          <w:spacing w:val="1"/>
          <w:sz w:val="24"/>
          <w:szCs w:val="24"/>
        </w:rPr>
        <w:t xml:space="preserve"> </w:t>
      </w:r>
      <w:r>
        <w:rPr>
          <w:sz w:val="24"/>
          <w:szCs w:val="24"/>
        </w:rPr>
        <w:t>beberapa</w:t>
      </w:r>
      <w:r>
        <w:rPr>
          <w:spacing w:val="1"/>
          <w:sz w:val="24"/>
          <w:szCs w:val="24"/>
        </w:rPr>
        <w:t xml:space="preserve"> </w:t>
      </w:r>
      <w:r>
        <w:rPr>
          <w:sz w:val="24"/>
          <w:szCs w:val="24"/>
        </w:rPr>
        <w:t>pokok dari beberapa mata pelajaran, sehingga</w:t>
      </w:r>
      <w:r>
        <w:rPr>
          <w:spacing w:val="1"/>
          <w:sz w:val="24"/>
          <w:szCs w:val="24"/>
        </w:rPr>
        <w:t xml:space="preserve"> </w:t>
      </w:r>
      <w:r>
        <w:rPr>
          <w:sz w:val="24"/>
          <w:szCs w:val="24"/>
        </w:rPr>
        <w:t>alat, bahan, sarana dan prasarana harus tersedia</w:t>
      </w:r>
      <w:r>
        <w:rPr>
          <w:spacing w:val="1"/>
          <w:sz w:val="24"/>
          <w:szCs w:val="24"/>
        </w:rPr>
        <w:t xml:space="preserve"> </w:t>
      </w:r>
      <w:r>
        <w:rPr>
          <w:sz w:val="24"/>
          <w:szCs w:val="24"/>
        </w:rPr>
        <w:t>sesuai</w:t>
      </w:r>
      <w:r>
        <w:rPr>
          <w:spacing w:val="1"/>
          <w:sz w:val="24"/>
          <w:szCs w:val="24"/>
        </w:rPr>
        <w:t xml:space="preserve"> </w:t>
      </w:r>
      <w:r>
        <w:rPr>
          <w:sz w:val="24"/>
          <w:szCs w:val="24"/>
        </w:rPr>
        <w:t>dengan</w:t>
      </w:r>
      <w:r>
        <w:rPr>
          <w:spacing w:val="1"/>
          <w:sz w:val="24"/>
          <w:szCs w:val="24"/>
        </w:rPr>
        <w:t xml:space="preserve"> </w:t>
      </w:r>
      <w:r>
        <w:rPr>
          <w:sz w:val="24"/>
          <w:szCs w:val="24"/>
        </w:rPr>
        <w:t>pokok-pokok</w:t>
      </w:r>
      <w:r>
        <w:rPr>
          <w:spacing w:val="1"/>
          <w:sz w:val="24"/>
          <w:szCs w:val="24"/>
        </w:rPr>
        <w:t xml:space="preserve"> </w:t>
      </w:r>
      <w:r>
        <w:rPr>
          <w:sz w:val="24"/>
          <w:szCs w:val="24"/>
        </w:rPr>
        <w:t>mata</w:t>
      </w:r>
      <w:r>
        <w:rPr>
          <w:spacing w:val="56"/>
          <w:sz w:val="24"/>
          <w:szCs w:val="24"/>
        </w:rPr>
        <w:t xml:space="preserve"> </w:t>
      </w:r>
      <w:r>
        <w:rPr>
          <w:sz w:val="24"/>
          <w:szCs w:val="24"/>
        </w:rPr>
        <w:t>pelajaran</w:t>
      </w:r>
      <w:r>
        <w:rPr>
          <w:sz w:val="24"/>
          <w:szCs w:val="24"/>
          <w:lang w:val="en-US"/>
        </w:rPr>
        <w:t xml:space="preserve"> </w:t>
      </w:r>
      <w:r>
        <w:rPr>
          <w:spacing w:val="-52"/>
          <w:sz w:val="24"/>
          <w:szCs w:val="24"/>
        </w:rPr>
        <w:t xml:space="preserve"> </w:t>
      </w:r>
      <w:r>
        <w:rPr>
          <w:sz w:val="24"/>
          <w:szCs w:val="24"/>
        </w:rPr>
        <w:t>yang</w:t>
      </w:r>
      <w:r>
        <w:rPr>
          <w:spacing w:val="-3"/>
          <w:sz w:val="24"/>
          <w:szCs w:val="24"/>
        </w:rPr>
        <w:t xml:space="preserve"> </w:t>
      </w:r>
      <w:r>
        <w:rPr>
          <w:sz w:val="24"/>
          <w:szCs w:val="24"/>
        </w:rPr>
        <w:t>disajikan.</w:t>
      </w:r>
    </w:p>
    <w:p w14:paraId="2332C1EE">
      <w:pPr>
        <w:tabs>
          <w:tab w:val="left" w:pos="1453"/>
        </w:tabs>
        <w:ind w:left="0"/>
        <w:jc w:val="both"/>
        <w:rPr>
          <w:rFonts w:ascii="Times New Roman" w:hAnsi="Times New Roman"/>
          <w:sz w:val="24"/>
          <w:szCs w:val="24"/>
        </w:rPr>
      </w:pPr>
      <w:r>
        <w:rPr>
          <w:rFonts w:ascii="Times New Roman" w:hAnsi="Times New Roman"/>
          <w:b/>
          <w:bCs/>
          <w:sz w:val="24"/>
          <w:szCs w:val="24"/>
        </w:rPr>
        <w:t>2.1.4.4 Materi Kelas V Tema Udara Bersih Bagi Kesehatan</w:t>
      </w:r>
    </w:p>
    <w:p w14:paraId="751FFE35">
      <w:pPr>
        <w:ind w:left="0" w:firstLine="720"/>
        <w:jc w:val="both"/>
        <w:rPr>
          <w:rFonts w:ascii="Times New Roman" w:hAnsi="Times New Roman"/>
          <w:sz w:val="24"/>
          <w:szCs w:val="24"/>
        </w:rPr>
      </w:pPr>
      <w:r>
        <w:rPr>
          <w:rFonts w:ascii="Times New Roman" w:hAnsi="Times New Roman"/>
          <w:sz w:val="24"/>
          <w:szCs w:val="24"/>
        </w:rPr>
        <w:t>Pembelajaran tematik merupakan penggabungan ataupun perpaduan dari beberapa mata pelajaran yang digabungkan menjadi tema. Tema ini merupakan tema 2 pada kelas V. Dalam tema ini ada 3 subtema antara lain, yaitu:</w:t>
      </w:r>
    </w:p>
    <w:p w14:paraId="5136D8BB">
      <w:pPr>
        <w:pStyle w:val="28"/>
        <w:numPr>
          <w:ilvl w:val="4"/>
          <w:numId w:val="21"/>
        </w:numPr>
        <w:spacing w:line="480" w:lineRule="auto"/>
        <w:ind w:left="720"/>
        <w:jc w:val="both"/>
        <w:rPr>
          <w:sz w:val="24"/>
          <w:szCs w:val="24"/>
        </w:rPr>
      </w:pPr>
      <w:r>
        <w:rPr>
          <w:sz w:val="24"/>
          <w:szCs w:val="24"/>
          <w:lang w:val="en-US"/>
        </w:rPr>
        <w:t xml:space="preserve">Subtema 1, </w:t>
      </w:r>
      <w:r>
        <w:rPr>
          <w:sz w:val="24"/>
          <w:szCs w:val="24"/>
        </w:rPr>
        <w:t>Cara</w:t>
      </w:r>
      <w:r>
        <w:rPr>
          <w:sz w:val="24"/>
          <w:szCs w:val="24"/>
          <w:lang w:val="en-US"/>
        </w:rPr>
        <w:t xml:space="preserve"> Tubuh Mengola Udara Bersih.</w:t>
      </w:r>
    </w:p>
    <w:p w14:paraId="19287E5F">
      <w:pPr>
        <w:pStyle w:val="28"/>
        <w:numPr>
          <w:ilvl w:val="4"/>
          <w:numId w:val="21"/>
        </w:numPr>
        <w:spacing w:line="480" w:lineRule="auto"/>
        <w:ind w:left="720"/>
        <w:jc w:val="both"/>
        <w:rPr>
          <w:sz w:val="24"/>
          <w:szCs w:val="24"/>
        </w:rPr>
      </w:pPr>
      <w:r>
        <w:rPr>
          <w:sz w:val="24"/>
          <w:szCs w:val="24"/>
          <w:lang w:val="en-US"/>
        </w:rPr>
        <w:t>Subtema 2, Pentingnya Udara Bersih Bagi Pernapasan.</w:t>
      </w:r>
    </w:p>
    <w:p w14:paraId="379BC232">
      <w:pPr>
        <w:pStyle w:val="28"/>
        <w:numPr>
          <w:ilvl w:val="4"/>
          <w:numId w:val="21"/>
        </w:numPr>
        <w:spacing w:line="480" w:lineRule="auto"/>
        <w:ind w:left="720"/>
        <w:jc w:val="both"/>
        <w:rPr>
          <w:sz w:val="24"/>
          <w:szCs w:val="24"/>
        </w:rPr>
      </w:pPr>
      <w:r>
        <w:rPr>
          <w:sz w:val="24"/>
          <w:szCs w:val="24"/>
          <w:lang w:val="en-US"/>
        </w:rPr>
        <w:t xml:space="preserve">Subtema 3, Memelihara Kesehatan Organ Pernapasan. </w:t>
      </w:r>
    </w:p>
    <w:p w14:paraId="13B7D820">
      <w:pPr>
        <w:ind w:left="0" w:firstLine="709"/>
        <w:jc w:val="both"/>
        <w:rPr>
          <w:rFonts w:ascii="Times New Roman" w:hAnsi="Times New Roman"/>
          <w:sz w:val="24"/>
          <w:szCs w:val="24"/>
        </w:rPr>
      </w:pPr>
      <w:r>
        <w:rPr>
          <w:rFonts w:ascii="Times New Roman" w:hAnsi="Times New Roman"/>
          <w:sz w:val="24"/>
          <w:szCs w:val="24"/>
        </w:rPr>
        <w:t>Setiap subtema terdiri dari 6 pembelajaran, mata pelajarannya meliputi Pendidikan Pancasila dan Kewarganegaraan (PPKN), Ilmu Pengetahuan Sosial (IPS), Bahasa Indonesia (BI), Seni Budaya dan Prakarya (SBDP, Ilmu Pengetahuan Alam (IPA).</w:t>
      </w:r>
    </w:p>
    <w:p w14:paraId="23BA9A73">
      <w:pPr>
        <w:ind w:left="0" w:firstLine="709"/>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Tema 2 memuat materi dan kegiatan yang memungkinkan peserta didik terlibat aktif dalam kegiatan pembelajaran. Melalui pendekatan sains dengan konsep 5M, tema ini membiasakan peserta didik untuk mengamati, menanya, mencoba, menalar, dan mengomunikasikan. Tema 2 mengaplikasikan konsep </w:t>
      </w:r>
      <w:r>
        <w:rPr>
          <w:rFonts w:ascii="Times New Roman" w:hAnsi="Times New Roman" w:eastAsia="Times New Roman"/>
          <w:i/>
          <w:iCs/>
          <w:sz w:val="24"/>
          <w:szCs w:val="24"/>
          <w:lang w:eastAsia="zh-CN"/>
        </w:rPr>
        <w:t>contextual learning</w:t>
      </w:r>
      <w:r>
        <w:rPr>
          <w:rFonts w:ascii="Times New Roman" w:hAnsi="Times New Roman" w:eastAsia="Times New Roman"/>
          <w:sz w:val="24"/>
          <w:szCs w:val="24"/>
          <w:lang w:eastAsia="zh-CN"/>
        </w:rPr>
        <w:t xml:space="preserve"> sehinggah materi mudah dipelajari oleh peserta didik karena menyajikan contoh konkret dari peristiwa sehari-hari. Pada tema ini mendorong peserta didik untuk lebih kritis dan kreatif dalam mengeksplorasi pengetahuan yang diperoleh. Peserta didik membiasakan diri menemukan berbagai pilihan untuk menyelesaikan masalah yang dihadapi. Selain itu juga membantu pembangunan karakter peserta didik karena dilengkapi penilaian aspek sikap yang melibatkan orangtua dan guru. Setelah paham dan terampil, peserta didik didorong untuk menerapkan pengetahuan dan keterampilan tersebut dalam sikap dan perilaku sehari-hari.</w:t>
      </w:r>
    </w:p>
    <w:p w14:paraId="52DBF9A4">
      <w:pPr>
        <w:pStyle w:val="28"/>
        <w:numPr>
          <w:ilvl w:val="0"/>
          <w:numId w:val="22"/>
        </w:numPr>
        <w:tabs>
          <w:tab w:val="left" w:pos="284"/>
        </w:tabs>
        <w:spacing w:line="480" w:lineRule="auto"/>
        <w:ind w:left="0" w:firstLine="0"/>
        <w:jc w:val="both"/>
        <w:rPr>
          <w:b/>
          <w:bCs/>
          <w:sz w:val="24"/>
          <w:szCs w:val="24"/>
          <w:lang w:eastAsia="zh-CN"/>
        </w:rPr>
      </w:pPr>
      <w:r>
        <w:rPr>
          <w:b/>
          <w:bCs/>
          <w:color w:val="121212"/>
          <w:sz w:val="24"/>
          <w:szCs w:val="24"/>
        </w:rPr>
        <w:t xml:space="preserve">Materi kelas 5 subtema 1 Cara Tubuh Mengolah Udara Bersih </w:t>
      </w:r>
    </w:p>
    <w:p w14:paraId="48E22782">
      <w:pPr>
        <w:pStyle w:val="28"/>
        <w:numPr>
          <w:ilvl w:val="6"/>
          <w:numId w:val="21"/>
        </w:numPr>
        <w:tabs>
          <w:tab w:val="left" w:pos="567"/>
        </w:tabs>
        <w:spacing w:line="480" w:lineRule="auto"/>
        <w:ind w:left="284" w:firstLine="0"/>
        <w:jc w:val="both"/>
        <w:rPr>
          <w:b/>
          <w:bCs/>
          <w:sz w:val="24"/>
          <w:szCs w:val="24"/>
        </w:rPr>
      </w:pPr>
      <w:r>
        <w:rPr>
          <w:b/>
          <w:bCs/>
          <w:color w:val="121212"/>
          <w:sz w:val="24"/>
          <w:szCs w:val="24"/>
          <w:lang w:val="en-US"/>
        </w:rPr>
        <w:t>Muatan Pelajaran Bahasa Indonesia (BI)</w:t>
      </w:r>
    </w:p>
    <w:p w14:paraId="1AB3CBA8">
      <w:pPr>
        <w:pStyle w:val="28"/>
        <w:numPr>
          <w:ilvl w:val="0"/>
          <w:numId w:val="23"/>
        </w:numPr>
        <w:spacing w:line="480" w:lineRule="auto"/>
        <w:jc w:val="both"/>
        <w:rPr>
          <w:color w:val="121212"/>
          <w:sz w:val="24"/>
          <w:szCs w:val="24"/>
        </w:rPr>
      </w:pPr>
      <w:r>
        <w:rPr>
          <w:color w:val="121212"/>
          <w:sz w:val="24"/>
          <w:szCs w:val="24"/>
        </w:rPr>
        <w:t>Membahas mengenai teks eksplaini adalah teks yang menjelaskan sebab akibat suatu peristiwa yang berisi fakta tentang peristiwa terjadi dengan tujuan untuk memaparkan proses dan sebab terjadinya suatu</w:t>
      </w:r>
      <w:r>
        <w:rPr>
          <w:color w:val="121212"/>
          <w:sz w:val="24"/>
          <w:szCs w:val="24"/>
          <w:lang w:val="en-US"/>
        </w:rPr>
        <w:t xml:space="preserve"> cerita.</w:t>
      </w:r>
    </w:p>
    <w:p w14:paraId="4234BBDB">
      <w:pPr>
        <w:pStyle w:val="28"/>
        <w:spacing w:line="480" w:lineRule="auto"/>
        <w:ind w:left="720" w:firstLine="0"/>
        <w:jc w:val="both"/>
        <w:rPr>
          <w:color w:val="121212"/>
          <w:sz w:val="24"/>
          <w:szCs w:val="24"/>
          <w:lang w:val="en-US"/>
        </w:rPr>
      </w:pPr>
      <w:r>
        <w:rPr>
          <w:color w:val="121212"/>
          <w:sz w:val="24"/>
          <w:szCs w:val="24"/>
          <w:lang w:val="en-US"/>
        </w:rPr>
        <w:drawing>
          <wp:inline distT="0" distB="0" distL="0" distR="0">
            <wp:extent cx="1821180" cy="996950"/>
            <wp:effectExtent l="0" t="0" r="7620" b="0"/>
            <wp:docPr id="196347" name="Picture 196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7" name="Picture 196347"/>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1859300" cy="1018131"/>
                    </a:xfrm>
                    <a:prstGeom prst="rect">
                      <a:avLst/>
                    </a:prstGeom>
                  </pic:spPr>
                </pic:pic>
              </a:graphicData>
            </a:graphic>
          </wp:inline>
        </w:drawing>
      </w:r>
      <w:r>
        <w:rPr>
          <w:color w:val="121212"/>
          <w:sz w:val="24"/>
          <w:szCs w:val="24"/>
          <w:lang w:val="en-US"/>
        </w:rPr>
        <w:t xml:space="preserve"> </w:t>
      </w:r>
      <w:r>
        <w:rPr>
          <w:color w:val="121212"/>
          <w:sz w:val="24"/>
          <w:szCs w:val="24"/>
          <w:lang w:val="en-US"/>
        </w:rPr>
        <w:drawing>
          <wp:inline distT="0" distB="0" distL="0" distR="0">
            <wp:extent cx="1811020" cy="973455"/>
            <wp:effectExtent l="0" t="0" r="0" b="0"/>
            <wp:docPr id="196350" name="Picture 196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0" name="Picture 196350"/>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1849089" cy="993924"/>
                    </a:xfrm>
                    <a:prstGeom prst="rect">
                      <a:avLst/>
                    </a:prstGeom>
                  </pic:spPr>
                </pic:pic>
              </a:graphicData>
            </a:graphic>
          </wp:inline>
        </w:drawing>
      </w:r>
    </w:p>
    <w:p w14:paraId="618C739A">
      <w:pPr>
        <w:pStyle w:val="28"/>
        <w:numPr>
          <w:ilvl w:val="6"/>
          <w:numId w:val="21"/>
        </w:numPr>
        <w:tabs>
          <w:tab w:val="left" w:pos="567"/>
        </w:tabs>
        <w:spacing w:line="480" w:lineRule="auto"/>
        <w:ind w:left="284" w:firstLine="0"/>
        <w:jc w:val="both"/>
        <w:rPr>
          <w:b/>
          <w:bCs/>
          <w:sz w:val="24"/>
          <w:szCs w:val="24"/>
        </w:rPr>
      </w:pPr>
      <w:r>
        <w:rPr>
          <w:b/>
          <w:bCs/>
          <w:color w:val="121212"/>
          <w:sz w:val="24"/>
          <w:szCs w:val="24"/>
          <w:lang w:val="en-US"/>
        </w:rPr>
        <w:t>M</w:t>
      </w:r>
      <w:r>
        <w:rPr>
          <w:b/>
          <w:bCs/>
          <w:color w:val="121212"/>
          <w:sz w:val="24"/>
          <w:szCs w:val="24"/>
        </w:rPr>
        <w:t>uatan pelajaran Ilmu Pengetahuan Alam (IPA)</w:t>
      </w:r>
    </w:p>
    <w:p w14:paraId="7D8E95B6">
      <w:pPr>
        <w:pStyle w:val="28"/>
        <w:numPr>
          <w:ilvl w:val="0"/>
          <w:numId w:val="24"/>
        </w:numPr>
        <w:spacing w:line="480" w:lineRule="auto"/>
        <w:jc w:val="both"/>
        <w:rPr>
          <w:color w:val="000000" w:themeColor="text1"/>
          <w:sz w:val="24"/>
          <w:szCs w:val="24"/>
          <w:shd w:val="clear" w:color="auto" w:fill="FFFFFF"/>
          <w14:textFill>
            <w14:solidFill>
              <w14:schemeClr w14:val="tx1"/>
            </w14:solidFill>
          </w14:textFill>
        </w:rPr>
      </w:pPr>
      <w:r>
        <w:rPr>
          <w:color w:val="121212"/>
          <w:sz w:val="24"/>
          <w:szCs w:val="24"/>
          <w:lang w:val="en-US"/>
        </w:rPr>
        <w:t>M</w:t>
      </w:r>
      <w:r>
        <w:rPr>
          <w:color w:val="121212"/>
          <w:sz w:val="24"/>
          <w:szCs w:val="24"/>
        </w:rPr>
        <w:t xml:space="preserve">embahas mengenai </w:t>
      </w:r>
      <w:r>
        <w:rPr>
          <w:color w:val="000000" w:themeColor="text1"/>
          <w:sz w:val="24"/>
          <w:szCs w:val="24"/>
          <w:shd w:val="clear" w:color="auto" w:fill="FFFFFF"/>
          <w14:textFill>
            <w14:solidFill>
              <w14:schemeClr w14:val="tx1"/>
            </w14:solidFill>
          </w14:textFill>
        </w:rPr>
        <w:t>tentang alat pernapasan pada hewan</w:t>
      </w:r>
      <w:r>
        <w:rPr>
          <w:color w:val="000000" w:themeColor="text1"/>
          <w:sz w:val="24"/>
          <w:szCs w:val="24"/>
          <w:shd w:val="clear" w:color="auto" w:fill="FFFFFF"/>
          <w:lang w:val="en-US"/>
          <w14:textFill>
            <w14:solidFill>
              <w14:schemeClr w14:val="tx1"/>
            </w14:solidFill>
          </w14:textFill>
        </w:rPr>
        <w:t xml:space="preserve"> yang terdiri dari </w:t>
      </w:r>
      <w:r>
        <w:rPr>
          <w:i/>
          <w:iCs/>
          <w:color w:val="000000" w:themeColor="text1"/>
          <w:sz w:val="24"/>
          <w:szCs w:val="24"/>
          <w:shd w:val="clear" w:color="auto" w:fill="FFFFFF"/>
          <w:lang w:val="en-US"/>
          <w14:textFill>
            <w14:solidFill>
              <w14:schemeClr w14:val="tx1"/>
            </w14:solidFill>
          </w14:textFill>
        </w:rPr>
        <w:t>vermes</w:t>
      </w:r>
      <w:r>
        <w:rPr>
          <w:color w:val="000000" w:themeColor="text1"/>
          <w:sz w:val="24"/>
          <w:szCs w:val="24"/>
          <w:shd w:val="clear" w:color="auto" w:fill="FFFFFF"/>
          <w:lang w:val="en-US"/>
          <w14:textFill>
            <w14:solidFill>
              <w14:schemeClr w14:val="tx1"/>
            </w14:solidFill>
          </w14:textFill>
        </w:rPr>
        <w:t xml:space="preserve">, </w:t>
      </w:r>
      <w:r>
        <w:rPr>
          <w:i/>
          <w:iCs/>
          <w:color w:val="000000" w:themeColor="text1"/>
          <w:sz w:val="24"/>
          <w:szCs w:val="24"/>
          <w:shd w:val="clear" w:color="auto" w:fill="FFFFFF"/>
          <w:lang w:val="en-US"/>
          <w14:textFill>
            <w14:solidFill>
              <w14:schemeClr w14:val="tx1"/>
            </w14:solidFill>
          </w14:textFill>
        </w:rPr>
        <w:t xml:space="preserve">insecta, ampfibi, reptile, aves </w:t>
      </w:r>
      <w:r>
        <w:rPr>
          <w:color w:val="000000" w:themeColor="text1"/>
          <w:sz w:val="24"/>
          <w:szCs w:val="24"/>
          <w:shd w:val="clear" w:color="auto" w:fill="FFFFFF"/>
          <w:lang w:val="en-US"/>
          <w14:textFill>
            <w14:solidFill>
              <w14:schemeClr w14:val="tx1"/>
            </w14:solidFill>
          </w14:textFill>
        </w:rPr>
        <w:t xml:space="preserve">dan </w:t>
      </w:r>
      <w:r>
        <w:rPr>
          <w:i/>
          <w:iCs/>
          <w:color w:val="000000" w:themeColor="text1"/>
          <w:sz w:val="24"/>
          <w:szCs w:val="24"/>
          <w:shd w:val="clear" w:color="auto" w:fill="FFFFFF"/>
          <w:lang w:val="en-US"/>
          <w14:textFill>
            <w14:solidFill>
              <w14:schemeClr w14:val="tx1"/>
            </w14:solidFill>
          </w14:textFill>
        </w:rPr>
        <w:t>mamalia.</w:t>
      </w:r>
    </w:p>
    <w:p w14:paraId="337FE68D">
      <w:pPr>
        <w:pStyle w:val="28"/>
        <w:spacing w:line="480" w:lineRule="auto"/>
        <w:ind w:left="1080" w:firstLine="0"/>
        <w:jc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lang w:val="en-US"/>
          <w14:textFill>
            <w14:solidFill>
              <w14:schemeClr w14:val="tx1"/>
            </w14:solidFill>
          </w14:textFill>
        </w:rPr>
        <w:t>A</w:t>
      </w:r>
      <w:r>
        <w:rPr>
          <w:color w:val="000000" w:themeColor="text1"/>
          <w:sz w:val="24"/>
          <w:szCs w:val="24"/>
          <w:shd w:val="clear" w:color="auto" w:fill="FFFFFF"/>
          <w14:textFill>
            <w14:solidFill>
              <w14:schemeClr w14:val="tx1"/>
            </w14:solidFill>
          </w14:textFill>
        </w:rPr>
        <w:t>lat pernapasan pada hewan ma</w:t>
      </w:r>
      <w:r>
        <w:rPr>
          <w:color w:val="000000" w:themeColor="text1"/>
          <w:sz w:val="24"/>
          <w:szCs w:val="24"/>
          <w:shd w:val="clear" w:color="auto" w:fill="FFFFFF"/>
          <w:lang w:val="en-US"/>
          <w14:textFill>
            <w14:solidFill>
              <w14:schemeClr w14:val="tx1"/>
            </w14:solidFill>
          </w14:textFill>
        </w:rPr>
        <w:t>malia yaitu kuda.</w:t>
      </w:r>
      <w:r>
        <w:rPr>
          <w:color w:val="000000" w:themeColor="text1"/>
          <w:sz w:val="24"/>
          <w:szCs w:val="24"/>
          <w:shd w:val="clear" w:color="auto" w:fill="FFFFFF"/>
          <w:lang w:val="en-US"/>
          <w14:textFill>
            <w14:solidFill>
              <w14:schemeClr w14:val="tx1"/>
            </w14:solidFill>
          </w14:textFill>
        </w:rPr>
        <w:drawing>
          <wp:inline distT="0" distB="0" distL="0" distR="0">
            <wp:extent cx="1965960" cy="1439545"/>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966500" cy="1440000"/>
                    </a:xfrm>
                    <a:prstGeom prst="rect">
                      <a:avLst/>
                    </a:prstGeom>
                  </pic:spPr>
                </pic:pic>
              </a:graphicData>
            </a:graphic>
          </wp:inline>
        </w:drawing>
      </w:r>
    </w:p>
    <w:p w14:paraId="1B770E27">
      <w:pPr>
        <w:pStyle w:val="28"/>
        <w:numPr>
          <w:ilvl w:val="0"/>
          <w:numId w:val="24"/>
        </w:numPr>
        <w:spacing w:line="480" w:lineRule="auto"/>
        <w:jc w:val="both"/>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lang w:val="en-US"/>
          <w14:textFill>
            <w14:solidFill>
              <w14:schemeClr w14:val="tx1"/>
            </w14:solidFill>
          </w14:textFill>
        </w:rPr>
        <w:t>Alat Pernapasan Pada Manusia</w:t>
      </w:r>
    </w:p>
    <w:p w14:paraId="15BEA328">
      <w:pPr>
        <w:pStyle w:val="28"/>
        <w:spacing w:line="480" w:lineRule="auto"/>
        <w:ind w:left="1080" w:firstLine="0"/>
        <w:jc w:val="center"/>
        <w:rPr>
          <w:color w:val="000000" w:themeColor="text1"/>
          <w:sz w:val="24"/>
          <w:szCs w:val="24"/>
          <w:shd w:val="clear" w:color="auto" w:fill="FFFFFF"/>
          <w14:textFill>
            <w14:solidFill>
              <w14:schemeClr w14:val="tx1"/>
            </w14:solidFill>
          </w14:textFill>
        </w:rPr>
      </w:pPr>
      <w:r>
        <w:rPr>
          <w:lang w:val="en-US"/>
        </w:rPr>
        <w:drawing>
          <wp:inline distT="0" distB="0" distL="0" distR="0">
            <wp:extent cx="2266950" cy="143954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2267260" cy="1440000"/>
                    </a:xfrm>
                    <a:prstGeom prst="rect">
                      <a:avLst/>
                    </a:prstGeom>
                    <a:noFill/>
                    <a:ln>
                      <a:noFill/>
                    </a:ln>
                  </pic:spPr>
                </pic:pic>
              </a:graphicData>
            </a:graphic>
          </wp:inline>
        </w:drawing>
      </w:r>
    </w:p>
    <w:p w14:paraId="4699DA0E">
      <w:pPr>
        <w:ind w:left="284"/>
        <w:jc w:val="both"/>
        <w:rPr>
          <w:rFonts w:ascii="Times New Roman" w:hAnsi="Times New Roman"/>
          <w:b/>
          <w:bCs/>
          <w:color w:val="000000" w:themeColor="text1"/>
          <w:sz w:val="24"/>
          <w:szCs w:val="24"/>
          <w:shd w:val="clear" w:color="auto" w:fill="FFFFFF"/>
          <w14:textFill>
            <w14:solidFill>
              <w14:schemeClr w14:val="tx1"/>
            </w14:solidFill>
          </w14:textFill>
        </w:rPr>
      </w:pPr>
      <w:r>
        <w:rPr>
          <w:rFonts w:ascii="Times New Roman" w:hAnsi="Times New Roman"/>
          <w:b/>
          <w:bCs/>
          <w:color w:val="000000" w:themeColor="text1"/>
          <w:sz w:val="24"/>
          <w:szCs w:val="24"/>
          <w:shd w:val="clear" w:color="auto" w:fill="FFFFFF"/>
          <w14:textFill>
            <w14:solidFill>
              <w14:schemeClr w14:val="tx1"/>
            </w14:solidFill>
          </w14:textFill>
        </w:rPr>
        <w:t xml:space="preserve">3. Muatan Pelajaran </w:t>
      </w:r>
      <w:r>
        <w:rPr>
          <w:rFonts w:ascii="Times New Roman" w:hAnsi="Times New Roman"/>
          <w:b/>
          <w:bCs/>
          <w:color w:val="000000" w:themeColor="text1"/>
          <w:sz w:val="24"/>
          <w:szCs w:val="24"/>
          <w14:textFill>
            <w14:solidFill>
              <w14:schemeClr w14:val="tx1"/>
            </w14:solidFill>
          </w14:textFill>
        </w:rPr>
        <w:t>Seni Budaya dan Prakarya (SBDP)</w:t>
      </w:r>
    </w:p>
    <w:p w14:paraId="10FD8ACF">
      <w:pPr>
        <w:pStyle w:val="15"/>
        <w:numPr>
          <w:ilvl w:val="0"/>
          <w:numId w:val="24"/>
        </w:numPr>
        <w:shd w:val="clear" w:color="auto" w:fill="FFFFFF"/>
        <w:jc w:val="both"/>
        <w:textAlignment w:val="baseline"/>
        <w:rPr>
          <w:rFonts w:ascii="Times New Roman" w:hAnsi="Times New Roman" w:eastAsia="Times New Roman"/>
          <w:color w:val="000000" w:themeColor="text1"/>
          <w:lang w:val="zh-CN" w:eastAsia="zh-CN"/>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 xml:space="preserve">Membahas mengenai </w:t>
      </w:r>
      <w:r>
        <w:rPr>
          <w:rFonts w:ascii="Times New Roman" w:hAnsi="Times New Roman" w:eastAsia="Times New Roman"/>
          <w:color w:val="000000" w:themeColor="text1"/>
          <w:lang w:val="zh-CN" w:eastAsia="zh-CN"/>
          <w14:textFill>
            <w14:solidFill>
              <w14:schemeClr w14:val="tx1"/>
            </w14:solidFill>
          </w14:textFill>
        </w:rPr>
        <w:t>Tangga Nada Mayor Tangga nada mayor memiliki interval 1 – 1 -1/2 – 1  – 1 – 1 – 1/2.</w:t>
      </w:r>
    </w:p>
    <w:p w14:paraId="08F7891D">
      <w:pPr>
        <w:pStyle w:val="15"/>
        <w:shd w:val="clear" w:color="auto" w:fill="FFFFFF"/>
        <w:ind w:left="1080"/>
        <w:jc w:val="both"/>
        <w:textAlignment w:val="baseline"/>
        <w:rPr>
          <w:rFonts w:ascii="Times New Roman" w:hAnsi="Times New Roman" w:eastAsia="Times New Roman"/>
          <w:color w:val="000000" w:themeColor="text1"/>
          <w:lang w:val="zh-CN" w:eastAsia="zh-CN"/>
          <w14:textFill>
            <w14:solidFill>
              <w14:schemeClr w14:val="tx1"/>
            </w14:solidFill>
          </w14:textFill>
        </w:rPr>
      </w:pPr>
      <w:r>
        <w:rPr>
          <w:rFonts w:ascii="Times New Roman" w:hAnsi="Times New Roman"/>
          <w:color w:val="000000" w:themeColor="text1"/>
          <w:lang w:val="zh-CN" w:eastAsia="zh-CN"/>
          <w14:textFill>
            <w14:solidFill>
              <w14:schemeClr w14:val="tx1"/>
            </w14:solidFill>
          </w14:textFill>
        </w:rPr>
        <w:t>Ciri ciri lagu dengan tangga nada mayor antara lain:</w:t>
      </w:r>
    </w:p>
    <w:p w14:paraId="1D3C1E53">
      <w:pPr>
        <w:pStyle w:val="15"/>
        <w:numPr>
          <w:ilvl w:val="0"/>
          <w:numId w:val="24"/>
        </w:numPr>
        <w:shd w:val="clear" w:color="auto" w:fill="FFFFFF"/>
        <w:jc w:val="both"/>
        <w:textAlignment w:val="baseline"/>
        <w:rPr>
          <w:rFonts w:ascii="Times New Roman" w:hAnsi="Times New Roman" w:eastAsia="Times New Roman"/>
          <w:color w:val="000000" w:themeColor="text1"/>
          <w:lang w:val="zh-CN" w:eastAsia="zh-CN"/>
          <w14:textFill>
            <w14:solidFill>
              <w14:schemeClr w14:val="tx1"/>
            </w14:solidFill>
          </w14:textFill>
        </w:rPr>
      </w:pPr>
      <w:r>
        <w:rPr>
          <w:rFonts w:ascii="Times New Roman" w:hAnsi="Times New Roman"/>
          <w:color w:val="000000" w:themeColor="text1"/>
          <w:lang w:eastAsia="zh-CN"/>
          <w14:textFill>
            <w14:solidFill>
              <w14:schemeClr w14:val="tx1"/>
            </w14:solidFill>
          </w14:textFill>
        </w:rPr>
        <w:t>B</w:t>
      </w:r>
      <w:r>
        <w:rPr>
          <w:rFonts w:ascii="Times New Roman" w:hAnsi="Times New Roman"/>
          <w:color w:val="000000" w:themeColor="text1"/>
          <w:lang w:val="zh-CN" w:eastAsia="zh-CN"/>
          <w14:textFill>
            <w14:solidFill>
              <w14:schemeClr w14:val="tx1"/>
            </w14:solidFill>
          </w14:textFill>
        </w:rPr>
        <w:t>ersifat semangat, riang gembira.</w:t>
      </w:r>
    </w:p>
    <w:p w14:paraId="22374BFF">
      <w:pPr>
        <w:pStyle w:val="15"/>
        <w:numPr>
          <w:ilvl w:val="0"/>
          <w:numId w:val="24"/>
        </w:numPr>
        <w:shd w:val="clear" w:color="auto" w:fill="FFFFFF"/>
        <w:jc w:val="both"/>
        <w:textAlignment w:val="baseline"/>
        <w:rPr>
          <w:rFonts w:ascii="Times New Roman" w:hAnsi="Times New Roman" w:eastAsia="Times New Roman"/>
          <w:color w:val="000000" w:themeColor="text1"/>
          <w:lang w:val="zh-CN" w:eastAsia="zh-CN"/>
          <w14:textFill>
            <w14:solidFill>
              <w14:schemeClr w14:val="tx1"/>
            </w14:solidFill>
          </w14:textFill>
        </w:rPr>
      </w:pPr>
      <w:r>
        <w:rPr>
          <w:rFonts w:ascii="Times New Roman" w:hAnsi="Times New Roman"/>
          <w:color w:val="000000" w:themeColor="text1"/>
          <w:lang w:eastAsia="zh-CN"/>
          <w14:textFill>
            <w14:solidFill>
              <w14:schemeClr w14:val="tx1"/>
            </w14:solidFill>
          </w14:textFill>
        </w:rPr>
        <w:t>B</w:t>
      </w:r>
      <w:r>
        <w:rPr>
          <w:rFonts w:ascii="Times New Roman" w:hAnsi="Times New Roman"/>
          <w:color w:val="000000" w:themeColor="text1"/>
          <w:lang w:val="zh-CN" w:eastAsia="zh-CN"/>
          <w14:textFill>
            <w14:solidFill>
              <w14:schemeClr w14:val="tx1"/>
            </w14:solidFill>
          </w14:textFill>
        </w:rPr>
        <w:t>iasanya di awali dan diakhiri dngan nada do.</w:t>
      </w:r>
    </w:p>
    <w:p w14:paraId="7AAFF200">
      <w:pPr>
        <w:pStyle w:val="15"/>
        <w:shd w:val="clear" w:color="auto" w:fill="FFFFFF"/>
        <w:ind w:left="1080"/>
        <w:jc w:val="both"/>
        <w:textAlignment w:val="baseline"/>
        <w:rPr>
          <w:rFonts w:ascii="Times New Roman" w:hAnsi="Times New Roman" w:eastAsiaTheme="minorEastAsia"/>
          <w:color w:val="000000" w:themeColor="text1"/>
          <w:lang w:eastAsia="zh-CN"/>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drawing>
          <wp:inline distT="0" distB="0" distL="0" distR="0">
            <wp:extent cx="1863090" cy="899795"/>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1869896" cy="902872"/>
                    </a:xfrm>
                    <a:prstGeom prst="rect">
                      <a:avLst/>
                    </a:prstGeom>
                  </pic:spPr>
                </pic:pic>
              </a:graphicData>
            </a:graphic>
          </wp:inline>
        </w:drawing>
      </w:r>
      <w:r>
        <w:rPr>
          <w:rFonts w:ascii="Times New Roman" w:hAnsi="Times New Roman" w:eastAsiaTheme="minorEastAsia"/>
          <w:color w:val="000000" w:themeColor="text1"/>
          <w:lang w:eastAsia="zh-CN"/>
          <w14:textFill>
            <w14:solidFill>
              <w14:schemeClr w14:val="tx1"/>
            </w14:solidFill>
          </w14:textFill>
        </w:rPr>
        <w:t xml:space="preserve"> </w:t>
      </w:r>
      <w:r>
        <w:rPr>
          <w:rFonts w:hint="eastAsia" w:ascii="Times New Roman" w:hAnsi="Times New Roman" w:eastAsiaTheme="minorEastAsia"/>
          <w:color w:val="000000" w:themeColor="text1"/>
          <w14:textFill>
            <w14:solidFill>
              <w14:schemeClr w14:val="tx1"/>
            </w14:solidFill>
          </w14:textFill>
        </w:rPr>
        <w:drawing>
          <wp:inline distT="0" distB="0" distL="0" distR="0">
            <wp:extent cx="1939290" cy="899795"/>
            <wp:effectExtent l="0" t="0" r="3810" b="0"/>
            <wp:docPr id="196351" name="Picture 196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1" name="Picture 196351"/>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1939500" cy="900000"/>
                    </a:xfrm>
                    <a:prstGeom prst="rect">
                      <a:avLst/>
                    </a:prstGeom>
                  </pic:spPr>
                </pic:pic>
              </a:graphicData>
            </a:graphic>
          </wp:inline>
        </w:drawing>
      </w:r>
    </w:p>
    <w:p w14:paraId="10EFC700">
      <w:pPr>
        <w:pStyle w:val="15"/>
        <w:numPr>
          <w:ilvl w:val="0"/>
          <w:numId w:val="25"/>
        </w:numPr>
        <w:shd w:val="clear" w:color="auto" w:fill="FFFFFF"/>
        <w:ind w:left="284" w:firstLine="0"/>
        <w:jc w:val="both"/>
        <w:textAlignment w:val="baseline"/>
        <w:rPr>
          <w:rFonts w:ascii="Times New Roman" w:hAnsi="Times New Roman" w:eastAsia="Times New Roman"/>
          <w:b/>
          <w:bCs/>
          <w:color w:val="000000" w:themeColor="text1"/>
          <w:lang w:eastAsia="zh-CN"/>
          <w14:textFill>
            <w14:solidFill>
              <w14:schemeClr w14:val="tx1"/>
            </w14:solidFill>
          </w14:textFill>
        </w:rPr>
      </w:pPr>
      <w:r>
        <w:rPr>
          <w:rFonts w:ascii="Times New Roman" w:hAnsi="Times New Roman" w:eastAsia="Times New Roman"/>
          <w:b/>
          <w:bCs/>
          <w:color w:val="000000" w:themeColor="text1"/>
          <w:lang w:eastAsia="zh-CN"/>
          <w14:textFill>
            <w14:solidFill>
              <w14:schemeClr w14:val="tx1"/>
            </w14:solidFill>
          </w14:textFill>
        </w:rPr>
        <w:t>M</w:t>
      </w:r>
      <w:r>
        <w:rPr>
          <w:rFonts w:ascii="Times New Roman" w:hAnsi="Times New Roman" w:eastAsia="Times New Roman"/>
          <w:b/>
          <w:bCs/>
          <w:color w:val="000000" w:themeColor="text1"/>
          <w:lang w:val="zh-CN" w:eastAsia="zh-CN"/>
          <w14:textFill>
            <w14:solidFill>
              <w14:schemeClr w14:val="tx1"/>
            </w14:solidFill>
          </w14:textFill>
        </w:rPr>
        <w:t>uatan pelajaran Pendidikan Pancasila dan Kewarganegaraan</w:t>
      </w:r>
      <w:r>
        <w:rPr>
          <w:rFonts w:ascii="Times New Roman" w:hAnsi="Times New Roman" w:eastAsia="Times New Roman"/>
          <w:b/>
          <w:bCs/>
          <w:color w:val="000000" w:themeColor="text1"/>
          <w:lang w:eastAsia="zh-CN"/>
          <w14:textFill>
            <w14:solidFill>
              <w14:schemeClr w14:val="tx1"/>
            </w14:solidFill>
          </w14:textFill>
        </w:rPr>
        <w:t xml:space="preserve">    </w:t>
      </w:r>
    </w:p>
    <w:p w14:paraId="412CC90D">
      <w:pPr>
        <w:pStyle w:val="15"/>
        <w:shd w:val="clear" w:color="auto" w:fill="FFFFFF"/>
        <w:ind w:left="284"/>
        <w:jc w:val="both"/>
        <w:textAlignment w:val="baseline"/>
        <w:rPr>
          <w:rFonts w:ascii="Times New Roman" w:hAnsi="Times New Roman" w:eastAsia="Times New Roman"/>
          <w:b/>
          <w:bCs/>
          <w:color w:val="000000" w:themeColor="text1"/>
          <w:lang w:eastAsia="zh-CN"/>
          <w14:textFill>
            <w14:solidFill>
              <w14:schemeClr w14:val="tx1"/>
            </w14:solidFill>
          </w14:textFill>
        </w:rPr>
      </w:pPr>
      <w:r>
        <w:rPr>
          <w:rFonts w:ascii="Times New Roman" w:hAnsi="Times New Roman" w:eastAsia="Times New Roman"/>
          <w:b/>
          <w:bCs/>
          <w:color w:val="000000" w:themeColor="text1"/>
          <w:lang w:eastAsia="zh-CN"/>
          <w14:textFill>
            <w14:solidFill>
              <w14:schemeClr w14:val="tx1"/>
            </w14:solidFill>
          </w14:textFill>
        </w:rPr>
        <w:t xml:space="preserve">        (PPKN)</w:t>
      </w:r>
    </w:p>
    <w:p w14:paraId="56B202D8">
      <w:pPr>
        <w:pStyle w:val="28"/>
        <w:numPr>
          <w:ilvl w:val="0"/>
          <w:numId w:val="26"/>
        </w:numPr>
        <w:shd w:val="clear" w:color="auto" w:fill="FFFFFF"/>
        <w:spacing w:line="480" w:lineRule="auto"/>
        <w:jc w:val="both"/>
        <w:textAlignment w:val="baseline"/>
        <w:rPr>
          <w:color w:val="000000" w:themeColor="text1"/>
          <w:sz w:val="24"/>
          <w:szCs w:val="24"/>
          <w:shd w:val="clear" w:color="auto" w:fill="FFFFFF"/>
          <w14:textFill>
            <w14:solidFill>
              <w14:schemeClr w14:val="tx1"/>
            </w14:solidFill>
          </w14:textFill>
        </w:rPr>
      </w:pPr>
      <w:r>
        <w:rPr>
          <w:color w:val="000000" w:themeColor="text1"/>
          <w:sz w:val="24"/>
          <w:szCs w:val="24"/>
          <w:lang w:val="en-US" w:eastAsia="zh-CN"/>
          <w14:textFill>
            <w14:solidFill>
              <w14:schemeClr w14:val="tx1"/>
            </w14:solidFill>
          </w14:textFill>
        </w:rPr>
        <w:t>M</w:t>
      </w:r>
      <w:r>
        <w:rPr>
          <w:color w:val="000000" w:themeColor="text1"/>
          <w:sz w:val="24"/>
          <w:szCs w:val="24"/>
          <w:lang w:val="zh-CN" w:eastAsia="zh-CN"/>
          <w14:textFill>
            <w14:solidFill>
              <w14:schemeClr w14:val="tx1"/>
            </w14:solidFill>
          </w14:textFill>
        </w:rPr>
        <w:t xml:space="preserve">embahas mengenai </w:t>
      </w:r>
      <w:r>
        <w:rPr>
          <w:color w:val="000000" w:themeColor="text1"/>
          <w:sz w:val="24"/>
          <w:szCs w:val="24"/>
          <w:shd w:val="clear" w:color="auto" w:fill="FFFFFF"/>
          <w14:textFill>
            <w14:solidFill>
              <w14:schemeClr w14:val="tx1"/>
            </w14:solidFill>
          </w14:textFill>
        </w:rPr>
        <w:t>tanggung jawab adalah sikap dan perilaku seseorang untuk melakukan tugas dan kewajiban yang seharusnya dilakukan, baik terhadap diri sendiri, keluarga, sekolah, masyarakat dan bangsa dan bernegara serta pada Tuhan.</w:t>
      </w:r>
    </w:p>
    <w:p w14:paraId="4183DA41">
      <w:pPr>
        <w:pStyle w:val="28"/>
        <w:numPr>
          <w:ilvl w:val="0"/>
          <w:numId w:val="25"/>
        </w:numPr>
        <w:shd w:val="clear" w:color="auto" w:fill="FFFFFF"/>
        <w:spacing w:line="480" w:lineRule="auto"/>
        <w:ind w:left="709" w:hanging="425"/>
        <w:jc w:val="both"/>
        <w:textAlignment w:val="baseline"/>
        <w:rPr>
          <w:b/>
          <w:color w:val="000000" w:themeColor="text1"/>
          <w:sz w:val="24"/>
          <w:szCs w:val="24"/>
          <w:shd w:val="clear" w:color="auto" w:fill="FFFFFF"/>
          <w14:textFill>
            <w14:solidFill>
              <w14:schemeClr w14:val="tx1"/>
            </w14:solidFill>
          </w14:textFill>
        </w:rPr>
      </w:pPr>
      <w:r>
        <w:rPr>
          <w:b/>
          <w:color w:val="000000" w:themeColor="text1"/>
          <w:sz w:val="24"/>
          <w:szCs w:val="24"/>
          <w:shd w:val="clear" w:color="auto" w:fill="FFFFFF"/>
          <w14:textFill>
            <w14:solidFill>
              <w14:schemeClr w14:val="tx1"/>
            </w14:solidFill>
          </w14:textFill>
        </w:rPr>
        <w:t>Muatan pelajaran Ilmu Pengetahuan Sosial (IPS)</w:t>
      </w:r>
    </w:p>
    <w:p w14:paraId="6545E2D0">
      <w:pPr>
        <w:pStyle w:val="28"/>
        <w:numPr>
          <w:ilvl w:val="0"/>
          <w:numId w:val="26"/>
        </w:numPr>
        <w:shd w:val="clear" w:color="auto" w:fill="FFFFFF"/>
        <w:spacing w:line="480" w:lineRule="auto"/>
        <w:jc w:val="both"/>
        <w:textAlignment w:val="baseline"/>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lang w:val="en-US"/>
          <w14:textFill>
            <w14:solidFill>
              <w14:schemeClr w14:val="tx1"/>
            </w14:solidFill>
          </w14:textFill>
        </w:rPr>
        <w:t>M</w:t>
      </w:r>
      <w:r>
        <w:rPr>
          <w:color w:val="000000" w:themeColor="text1"/>
          <w:sz w:val="24"/>
          <w:szCs w:val="24"/>
          <w:shd w:val="clear" w:color="auto" w:fill="FFFFFF"/>
          <w14:textFill>
            <w14:solidFill>
              <w14:schemeClr w14:val="tx1"/>
            </w14:solidFill>
          </w14:textFill>
        </w:rPr>
        <w:t>embahas mengenai berbagai macam jenis jenis usaha ekonomi yang dilakukan oleh masyarakat Indonesia. Adapun diantaranya, yaitu pertanian atau agraris, peternakan, perikanan, kehutanan, perdagangan, industri dan pertambangan</w:t>
      </w:r>
      <w:r>
        <w:rPr>
          <w:color w:val="000000" w:themeColor="text1"/>
          <w:sz w:val="24"/>
          <w:szCs w:val="24"/>
          <w:shd w:val="clear" w:color="auto" w:fill="FFFFFF"/>
          <w:lang w:val="en-US"/>
          <w14:textFill>
            <w14:solidFill>
              <w14:schemeClr w14:val="tx1"/>
            </w14:solidFill>
          </w14:textFill>
        </w:rPr>
        <w:t>.</w:t>
      </w:r>
    </w:p>
    <w:p w14:paraId="774ED1F8">
      <w:pPr>
        <w:pStyle w:val="28"/>
        <w:numPr>
          <w:ilvl w:val="0"/>
          <w:numId w:val="22"/>
        </w:numPr>
        <w:shd w:val="clear" w:color="auto" w:fill="FFFFFF"/>
        <w:spacing w:line="480" w:lineRule="auto"/>
        <w:ind w:left="360"/>
        <w:jc w:val="both"/>
        <w:textAlignment w:val="baseline"/>
        <w:rPr>
          <w:b/>
          <w:bCs/>
          <w:color w:val="000000" w:themeColor="text1"/>
          <w:sz w:val="24"/>
          <w:szCs w:val="24"/>
          <w:shd w:val="clear" w:color="auto" w:fill="FFFFFF"/>
          <w14:textFill>
            <w14:solidFill>
              <w14:schemeClr w14:val="tx1"/>
            </w14:solidFill>
          </w14:textFill>
        </w:rPr>
      </w:pPr>
      <w:r>
        <w:rPr>
          <w:b/>
          <w:bCs/>
          <w:color w:val="000000" w:themeColor="text1"/>
          <w:sz w:val="24"/>
          <w:szCs w:val="24"/>
          <w:shd w:val="clear" w:color="auto" w:fill="FFFFFF"/>
          <w:lang w:val="en-US"/>
          <w14:textFill>
            <w14:solidFill>
              <w14:schemeClr w14:val="tx1"/>
            </w14:solidFill>
          </w14:textFill>
        </w:rPr>
        <w:t>Materi Kelas V Subtema 2 Pentingnya Udara Bersih Bagi Pernapasan</w:t>
      </w:r>
    </w:p>
    <w:p w14:paraId="02587573">
      <w:pPr>
        <w:pStyle w:val="28"/>
        <w:numPr>
          <w:ilvl w:val="1"/>
          <w:numId w:val="25"/>
        </w:numPr>
        <w:shd w:val="clear" w:color="auto" w:fill="FFFFFF"/>
        <w:spacing w:line="480" w:lineRule="auto"/>
        <w:jc w:val="both"/>
        <w:textAlignment w:val="baseline"/>
        <w:rPr>
          <w:b/>
          <w:bCs/>
          <w:color w:val="000000" w:themeColor="text1"/>
          <w:sz w:val="24"/>
          <w:szCs w:val="24"/>
          <w:shd w:val="clear" w:color="auto" w:fill="FFFFFF"/>
          <w14:textFill>
            <w14:solidFill>
              <w14:schemeClr w14:val="tx1"/>
            </w14:solidFill>
          </w14:textFill>
        </w:rPr>
      </w:pPr>
      <w:r>
        <w:rPr>
          <w:b/>
          <w:bCs/>
          <w:color w:val="000000" w:themeColor="text1"/>
          <w:sz w:val="24"/>
          <w:szCs w:val="24"/>
          <w:shd w:val="clear" w:color="auto" w:fill="FFFFFF"/>
          <w:lang w:val="en-US"/>
          <w14:textFill>
            <w14:solidFill>
              <w14:schemeClr w14:val="tx1"/>
            </w14:solidFill>
          </w14:textFill>
        </w:rPr>
        <w:t xml:space="preserve">Muatan Pelajaran </w:t>
      </w:r>
      <w:r>
        <w:rPr>
          <w:b/>
          <w:bCs/>
          <w:color w:val="121212"/>
          <w:sz w:val="24"/>
          <w:szCs w:val="24"/>
        </w:rPr>
        <w:t>Ilmu Pengetahuan Alam (IPA)</w:t>
      </w:r>
    </w:p>
    <w:p w14:paraId="12A5F028">
      <w:pPr>
        <w:pStyle w:val="28"/>
        <w:numPr>
          <w:ilvl w:val="0"/>
          <w:numId w:val="26"/>
        </w:numPr>
        <w:shd w:val="clear" w:color="auto" w:fill="FFFFFF"/>
        <w:spacing w:line="480" w:lineRule="auto"/>
        <w:jc w:val="both"/>
        <w:textAlignment w:val="baseline"/>
        <w:rPr>
          <w:color w:val="000000" w:themeColor="text1"/>
          <w:sz w:val="24"/>
          <w:szCs w:val="24"/>
          <w:shd w:val="clear" w:color="auto" w:fill="FFFFFF"/>
          <w14:textFill>
            <w14:solidFill>
              <w14:schemeClr w14:val="tx1"/>
            </w14:solidFill>
          </w14:textFill>
        </w:rPr>
      </w:pPr>
      <w:r>
        <w:rPr>
          <w:color w:val="121212"/>
          <w:sz w:val="24"/>
          <w:szCs w:val="24"/>
          <w:lang w:val="en-US"/>
        </w:rPr>
        <w:t>M</w:t>
      </w:r>
      <w:r>
        <w:rPr>
          <w:color w:val="121212"/>
          <w:sz w:val="24"/>
          <w:szCs w:val="24"/>
        </w:rPr>
        <w:t>embahas mengenai factor-faktor penyebab gangguan pernapasan seperti faktor-faktor penyebab gangguan pernapasan, penyakit pada sistem pernapasan pada sistem pernapasan pada manusia dan gejala-gejala yang dialami.</w:t>
      </w:r>
    </w:p>
    <w:p w14:paraId="6D28831C">
      <w:pPr>
        <w:pStyle w:val="28"/>
        <w:shd w:val="clear" w:color="auto" w:fill="FFFFFF"/>
        <w:spacing w:line="480" w:lineRule="auto"/>
        <w:ind w:left="1080" w:firstLine="0"/>
        <w:jc w:val="both"/>
        <w:textAlignment w:val="baseline"/>
        <w:rPr>
          <w:color w:val="000000" w:themeColor="text1"/>
          <w:sz w:val="24"/>
          <w:szCs w:val="24"/>
          <w:shd w:val="clear" w:color="auto" w:fill="FFFFFF"/>
          <w14:textFill>
            <w14:solidFill>
              <w14:schemeClr w14:val="tx1"/>
            </w14:solidFill>
          </w14:textFill>
        </w:rPr>
      </w:pPr>
    </w:p>
    <w:p w14:paraId="25550305">
      <w:pPr>
        <w:pStyle w:val="28"/>
        <w:numPr>
          <w:ilvl w:val="1"/>
          <w:numId w:val="25"/>
        </w:numPr>
        <w:shd w:val="clear" w:color="auto" w:fill="FFFFFF"/>
        <w:spacing w:line="480" w:lineRule="auto"/>
        <w:jc w:val="both"/>
        <w:textAlignment w:val="baseline"/>
        <w:rPr>
          <w:b/>
          <w:bCs/>
          <w:color w:val="000000" w:themeColor="text1"/>
          <w:sz w:val="24"/>
          <w:szCs w:val="24"/>
          <w:shd w:val="clear" w:color="auto" w:fill="FFFFFF"/>
          <w14:textFill>
            <w14:solidFill>
              <w14:schemeClr w14:val="tx1"/>
            </w14:solidFill>
          </w14:textFill>
        </w:rPr>
      </w:pPr>
      <w:r>
        <w:rPr>
          <w:b/>
          <w:bCs/>
          <w:color w:val="000000" w:themeColor="text1"/>
          <w:sz w:val="24"/>
          <w:szCs w:val="24"/>
          <w:lang w:val="en-US"/>
          <w14:textFill>
            <w14:solidFill>
              <w14:schemeClr w14:val="tx1"/>
            </w14:solidFill>
          </w14:textFill>
        </w:rPr>
        <w:t>M</w:t>
      </w:r>
      <w:r>
        <w:rPr>
          <w:b/>
          <w:bCs/>
          <w:color w:val="000000" w:themeColor="text1"/>
          <w:sz w:val="24"/>
          <w:szCs w:val="24"/>
          <w14:textFill>
            <w14:solidFill>
              <w14:schemeClr w14:val="tx1"/>
            </w14:solidFill>
          </w14:textFill>
        </w:rPr>
        <w:t xml:space="preserve">uatan pelajaran </w:t>
      </w:r>
      <w:r>
        <w:rPr>
          <w:b/>
          <w:bCs/>
          <w:color w:val="000000" w:themeColor="text1"/>
          <w:sz w:val="24"/>
          <w:szCs w:val="24"/>
          <w:lang w:val="zh-CN" w:eastAsia="zh-CN"/>
          <w14:textFill>
            <w14:solidFill>
              <w14:schemeClr w14:val="tx1"/>
            </w14:solidFill>
          </w14:textFill>
        </w:rPr>
        <w:t>Pendidikan Pancasila dan Kewarganegaraan (PPKN)</w:t>
      </w:r>
    </w:p>
    <w:p w14:paraId="475E0CBC">
      <w:pPr>
        <w:pStyle w:val="28"/>
        <w:numPr>
          <w:ilvl w:val="0"/>
          <w:numId w:val="26"/>
        </w:numPr>
        <w:shd w:val="clear" w:color="auto" w:fill="FFFFFF"/>
        <w:spacing w:line="475" w:lineRule="auto"/>
        <w:ind w:left="1077" w:hanging="357"/>
        <w:jc w:val="both"/>
        <w:textAlignment w:val="baseline"/>
        <w:rPr>
          <w:color w:val="000000" w:themeColor="text1"/>
          <w:sz w:val="24"/>
          <w:szCs w:val="24"/>
          <w:lang w:val="zh-CN" w:eastAsia="zh-CN"/>
          <w14:textFill>
            <w14:solidFill>
              <w14:schemeClr w14:val="tx1"/>
            </w14:solidFill>
          </w14:textFill>
        </w:rPr>
      </w:pPr>
      <w:r>
        <w:rPr>
          <w:color w:val="000000" w:themeColor="text1"/>
          <w:sz w:val="24"/>
          <w:szCs w:val="24"/>
          <w:lang w:val="en-US" w:eastAsia="zh-CN"/>
          <w14:textFill>
            <w14:solidFill>
              <w14:schemeClr w14:val="tx1"/>
            </w14:solidFill>
          </w14:textFill>
        </w:rPr>
        <w:t>M</w:t>
      </w:r>
      <w:r>
        <w:rPr>
          <w:color w:val="000000" w:themeColor="text1"/>
          <w:sz w:val="24"/>
          <w:szCs w:val="24"/>
          <w:lang w:val="zh-CN" w:eastAsia="zh-CN"/>
          <w14:textFill>
            <w14:solidFill>
              <w14:schemeClr w14:val="tx1"/>
            </w14:solidFill>
          </w14:textFill>
        </w:rPr>
        <w:t xml:space="preserve">embahas mengenai hak dan kewajiban sebagai warga masyarakat Indonesia. </w:t>
      </w:r>
      <w:r>
        <w:rPr>
          <w:color w:val="000000" w:themeColor="text1"/>
          <w:sz w:val="24"/>
          <w:szCs w:val="24"/>
          <w:shd w:val="clear" w:color="auto" w:fill="FFFFFF"/>
          <w14:textFill>
            <w14:solidFill>
              <w14:schemeClr w14:val="tx1"/>
            </w14:solidFill>
          </w14:textFill>
        </w:rPr>
        <w:t>Hak berarti sesuatu yang mutlak menjadi milik seseorang dan  penggunaannya tergantung kepada orang yang bersangkutan. Jadi, hak warga masyarakat adalah sesuatu yang mutlak menjadi milik seseorang yang berkedudukan sebagai warga masyarakat. Sedangkan kewajiban berarti sesuatu yang harus dilakukan dengan penuh rasa  tanggung jawab. Jadi, kewajiban warga masyarakat adalah sesuatu yang harus dilakukan seseorang sebagai warga masyarakat dengan penuh rasa tanggung jawab.</w:t>
      </w:r>
    </w:p>
    <w:p w14:paraId="31055357">
      <w:pPr>
        <w:pStyle w:val="28"/>
        <w:numPr>
          <w:ilvl w:val="1"/>
          <w:numId w:val="25"/>
        </w:numPr>
        <w:shd w:val="clear" w:color="auto" w:fill="FFFFFF"/>
        <w:spacing w:line="480" w:lineRule="auto"/>
        <w:jc w:val="both"/>
        <w:textAlignment w:val="baseline"/>
        <w:rPr>
          <w:rFonts w:eastAsiaTheme="minorEastAsia"/>
          <w:b/>
          <w:bCs/>
          <w:color w:val="000000" w:themeColor="text1"/>
          <w:sz w:val="24"/>
          <w:szCs w:val="24"/>
          <w:lang w:eastAsia="zh-CN"/>
          <w14:textFill>
            <w14:solidFill>
              <w14:schemeClr w14:val="tx1"/>
            </w14:solidFill>
          </w14:textFill>
        </w:rPr>
      </w:pPr>
      <w:r>
        <w:rPr>
          <w:b/>
          <w:bCs/>
          <w:color w:val="000000" w:themeColor="text1"/>
          <w:sz w:val="24"/>
          <w:szCs w:val="24"/>
          <w:lang w:val="en-US" w:eastAsia="zh-CN"/>
          <w14:textFill>
            <w14:solidFill>
              <w14:schemeClr w14:val="tx1"/>
            </w14:solidFill>
          </w14:textFill>
        </w:rPr>
        <w:t>M</w:t>
      </w:r>
      <w:r>
        <w:rPr>
          <w:b/>
          <w:bCs/>
          <w:color w:val="000000" w:themeColor="text1"/>
          <w:sz w:val="24"/>
          <w:szCs w:val="24"/>
          <w:lang w:val="zh-CN" w:eastAsia="zh-CN"/>
          <w14:textFill>
            <w14:solidFill>
              <w14:schemeClr w14:val="tx1"/>
            </w14:solidFill>
          </w14:textFill>
        </w:rPr>
        <w:t xml:space="preserve">uatan pelajaran </w:t>
      </w:r>
      <w:r>
        <w:rPr>
          <w:b/>
          <w:bCs/>
          <w:color w:val="000000" w:themeColor="text1"/>
          <w:sz w:val="24"/>
          <w:szCs w:val="24"/>
          <w:shd w:val="clear" w:color="auto" w:fill="FFFFFF"/>
          <w14:textFill>
            <w14:solidFill>
              <w14:schemeClr w14:val="tx1"/>
            </w14:solidFill>
          </w14:textFill>
        </w:rPr>
        <w:t>Ilmu Pengetahuan Sosial (IPS)</w:t>
      </w:r>
    </w:p>
    <w:p w14:paraId="3F012DF0">
      <w:pPr>
        <w:pStyle w:val="28"/>
        <w:numPr>
          <w:ilvl w:val="0"/>
          <w:numId w:val="26"/>
        </w:numPr>
        <w:shd w:val="clear" w:color="auto" w:fill="FFFFFF"/>
        <w:spacing w:line="475" w:lineRule="auto"/>
        <w:ind w:left="1077" w:hanging="357"/>
        <w:jc w:val="both"/>
        <w:textAlignment w:val="baseline"/>
        <w:rPr>
          <w:color w:val="000000" w:themeColor="text1"/>
          <w:sz w:val="24"/>
          <w:szCs w:val="24"/>
          <w:shd w:val="clear" w:color="auto" w:fill="FFFFFF"/>
          <w:lang w:val="en-US"/>
          <w14:textFill>
            <w14:solidFill>
              <w14:schemeClr w14:val="tx1"/>
            </w14:solidFill>
          </w14:textFill>
        </w:rPr>
      </w:pPr>
      <w:r>
        <w:rPr>
          <w:color w:val="000000" w:themeColor="text1"/>
          <w:sz w:val="24"/>
          <w:szCs w:val="24"/>
          <w:shd w:val="clear" w:color="auto" w:fill="FFFFFF"/>
          <w:lang w:val="en-US"/>
          <w14:textFill>
            <w14:solidFill>
              <w14:schemeClr w14:val="tx1"/>
            </w14:solidFill>
          </w14:textFill>
        </w:rPr>
        <w:t>M</w:t>
      </w:r>
      <w:r>
        <w:rPr>
          <w:color w:val="000000" w:themeColor="text1"/>
          <w:sz w:val="24"/>
          <w:szCs w:val="24"/>
          <w:shd w:val="clear" w:color="auto" w:fill="FFFFFF"/>
          <w14:textFill>
            <w14:solidFill>
              <w14:schemeClr w14:val="tx1"/>
            </w14:solidFill>
          </w14:textFill>
        </w:rPr>
        <w:t xml:space="preserve">embahas mengenai jenis usaha ekonomi yang dikelola sendiri ataupun kelompok. Usaha yang dikelola sendiri disebut usaha perorangan. Usaha ekonomi ini memiliki modal terbatas dan biasanya dikelola secara sederhana. sedangkan </w:t>
      </w:r>
      <w:r>
        <w:rPr>
          <w:color w:val="000000" w:themeColor="text1"/>
          <w:sz w:val="24"/>
          <w:szCs w:val="24"/>
          <w:lang w:val="zh-CN" w:eastAsia="zh-CN"/>
          <w14:textFill>
            <w14:solidFill>
              <w14:schemeClr w14:val="tx1"/>
            </w14:solidFill>
          </w14:textFill>
        </w:rPr>
        <w:t>usaha ekonomi yang dikelola kelompok yaitu usaha ekonomi ini dikelola secara bersama, baik modal, pengelolaan,  maupun keuntungan.</w:t>
      </w:r>
    </w:p>
    <w:p w14:paraId="74C368FA">
      <w:pPr>
        <w:pStyle w:val="28"/>
        <w:numPr>
          <w:ilvl w:val="1"/>
          <w:numId w:val="25"/>
        </w:numPr>
        <w:shd w:val="clear" w:color="auto" w:fill="FFFFFF"/>
        <w:spacing w:line="480" w:lineRule="auto"/>
        <w:jc w:val="both"/>
        <w:textAlignment w:val="baseline"/>
        <w:rPr>
          <w:b/>
          <w:bCs/>
          <w:color w:val="000000" w:themeColor="text1"/>
          <w:sz w:val="24"/>
          <w:szCs w:val="24"/>
          <w:shd w:val="clear" w:color="auto" w:fill="FFFFFF"/>
          <w14:textFill>
            <w14:solidFill>
              <w14:schemeClr w14:val="tx1"/>
            </w14:solidFill>
          </w14:textFill>
        </w:rPr>
      </w:pPr>
      <w:r>
        <w:rPr>
          <w:b/>
          <w:bCs/>
          <w:color w:val="000000" w:themeColor="text1"/>
          <w:sz w:val="24"/>
          <w:szCs w:val="24"/>
          <w:lang w:val="en-US" w:eastAsia="zh-CN"/>
          <w14:textFill>
            <w14:solidFill>
              <w14:schemeClr w14:val="tx1"/>
            </w14:solidFill>
          </w14:textFill>
        </w:rPr>
        <w:t>M</w:t>
      </w:r>
      <w:r>
        <w:rPr>
          <w:b/>
          <w:bCs/>
          <w:color w:val="000000" w:themeColor="text1"/>
          <w:sz w:val="24"/>
          <w:szCs w:val="24"/>
          <w:lang w:val="zh-CN" w:eastAsia="zh-CN"/>
          <w14:textFill>
            <w14:solidFill>
              <w14:schemeClr w14:val="tx1"/>
            </w14:solidFill>
          </w14:textFill>
        </w:rPr>
        <w:t xml:space="preserve">uatan </w:t>
      </w:r>
      <w:r>
        <w:rPr>
          <w:b/>
          <w:bCs/>
          <w:color w:val="000000" w:themeColor="text1"/>
          <w:sz w:val="24"/>
          <w:szCs w:val="24"/>
          <w:lang w:val="en-US" w:eastAsia="zh-CN"/>
          <w14:textFill>
            <w14:solidFill>
              <w14:schemeClr w14:val="tx1"/>
            </w14:solidFill>
          </w14:textFill>
        </w:rPr>
        <w:t>P</w:t>
      </w:r>
      <w:r>
        <w:rPr>
          <w:b/>
          <w:bCs/>
          <w:color w:val="000000" w:themeColor="text1"/>
          <w:sz w:val="24"/>
          <w:szCs w:val="24"/>
          <w:lang w:val="zh-CN" w:eastAsia="zh-CN"/>
          <w14:textFill>
            <w14:solidFill>
              <w14:schemeClr w14:val="tx1"/>
            </w14:solidFill>
          </w14:textFill>
        </w:rPr>
        <w:t xml:space="preserve">elajaran </w:t>
      </w:r>
      <w:r>
        <w:rPr>
          <w:b/>
          <w:bCs/>
          <w:color w:val="000000" w:themeColor="text1"/>
          <w:sz w:val="24"/>
          <w:szCs w:val="24"/>
          <w14:textFill>
            <w14:solidFill>
              <w14:schemeClr w14:val="tx1"/>
            </w14:solidFill>
          </w14:textFill>
        </w:rPr>
        <w:t>Seni Budaya dan Prakarya (SBDP)</w:t>
      </w:r>
    </w:p>
    <w:p w14:paraId="13C1FE92">
      <w:pPr>
        <w:pStyle w:val="28"/>
        <w:numPr>
          <w:ilvl w:val="0"/>
          <w:numId w:val="26"/>
        </w:numPr>
        <w:shd w:val="clear" w:color="auto" w:fill="FFFFFF"/>
        <w:spacing w:line="475" w:lineRule="auto"/>
        <w:ind w:left="1077" w:hanging="357"/>
        <w:jc w:val="both"/>
        <w:textAlignment w:val="baseline"/>
        <w:rPr>
          <w:color w:val="000000" w:themeColor="text1"/>
          <w:sz w:val="24"/>
          <w:szCs w:val="24"/>
          <w:lang w:val="zh-CN" w:eastAsia="zh-CN"/>
          <w14:textFill>
            <w14:solidFill>
              <w14:schemeClr w14:val="tx1"/>
            </w14:solidFill>
          </w14:textFill>
        </w:rPr>
      </w:pPr>
      <w:r>
        <w:rPr>
          <w:color w:val="000000" w:themeColor="text1"/>
          <w:sz w:val="24"/>
          <w:szCs w:val="24"/>
          <w14:textFill>
            <w14:solidFill>
              <w14:schemeClr w14:val="tx1"/>
            </w14:solidFill>
          </w14:textFill>
        </w:rPr>
        <w:t>Membahas mengenai p</w:t>
      </w:r>
      <w:r>
        <w:rPr>
          <w:color w:val="000000" w:themeColor="text1"/>
          <w:sz w:val="24"/>
          <w:szCs w:val="24"/>
          <w:lang w:val="zh-CN" w:eastAsia="zh-CN"/>
          <w14:textFill>
            <w14:solidFill>
              <w14:schemeClr w14:val="tx1"/>
            </w14:solidFill>
          </w14:textFill>
        </w:rPr>
        <w:t>roperti tari yaitu segala alat yang digunakan dalam pementasan tari. Sebelum melaksanakan peragaan karya tari, ada beberapa hal yang harus kita persiapkan. Tujuan persiapan yaitu agar peragaan karya tari berhasil dengan baik dan pantas untuk ditampilkan di depan orang lain. </w:t>
      </w:r>
    </w:p>
    <w:p w14:paraId="3F0DA48E">
      <w:pPr>
        <w:pStyle w:val="28"/>
        <w:numPr>
          <w:ilvl w:val="0"/>
          <w:numId w:val="27"/>
        </w:numPr>
        <w:shd w:val="clear" w:color="auto" w:fill="FFFFFF"/>
        <w:spacing w:line="480" w:lineRule="auto"/>
        <w:ind w:left="426" w:firstLine="0"/>
        <w:jc w:val="both"/>
        <w:textAlignment w:val="baseline"/>
        <w:rPr>
          <w:rFonts w:eastAsiaTheme="minorEastAsia"/>
          <w:b/>
          <w:bCs/>
          <w:color w:val="000000" w:themeColor="text1"/>
          <w:sz w:val="24"/>
          <w:szCs w:val="24"/>
          <w:lang w:eastAsia="zh-CN"/>
          <w14:textFill>
            <w14:solidFill>
              <w14:schemeClr w14:val="tx1"/>
            </w14:solidFill>
          </w14:textFill>
        </w:rPr>
      </w:pPr>
      <w:r>
        <w:rPr>
          <w:rFonts w:eastAsiaTheme="minorEastAsia"/>
          <w:b/>
          <w:bCs/>
          <w:color w:val="000000" w:themeColor="text1"/>
          <w:sz w:val="24"/>
          <w:szCs w:val="24"/>
          <w:lang w:val="en-US" w:eastAsia="zh-CN"/>
          <w14:textFill>
            <w14:solidFill>
              <w14:schemeClr w14:val="tx1"/>
            </w14:solidFill>
          </w14:textFill>
        </w:rPr>
        <w:t>Muatan Pelajaran Bahasa Indonesia (BI)</w:t>
      </w:r>
    </w:p>
    <w:p w14:paraId="7D4FDED8">
      <w:pPr>
        <w:pStyle w:val="28"/>
        <w:numPr>
          <w:ilvl w:val="0"/>
          <w:numId w:val="26"/>
        </w:numPr>
        <w:shd w:val="clear" w:color="auto" w:fill="FFFFFF"/>
        <w:spacing w:line="475" w:lineRule="auto"/>
        <w:ind w:left="1077" w:hanging="357"/>
        <w:jc w:val="both"/>
        <w:textAlignment w:val="baseline"/>
        <w:rPr>
          <w:rFonts w:eastAsiaTheme="minorEastAsia"/>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Membahas mengenai</w:t>
      </w:r>
      <w:r>
        <w:rPr>
          <w:color w:val="000000" w:themeColor="text1"/>
          <w:sz w:val="24"/>
          <w:szCs w:val="24"/>
          <w:lang w:val="en-US"/>
          <w14:textFill>
            <w14:solidFill>
              <w14:schemeClr w14:val="tx1"/>
            </w14:solidFill>
          </w14:textFill>
        </w:rPr>
        <w:t xml:space="preserve"> penggunaan kata tanya 5W+1H meliputi, kata tanya apa, siapa, dimana, bagaimana, dan mengapa yang terdiri dari suatu kotak yang masih kosong dan harus diisi dengan jawaban sesuai dengan teks yang sudah dibaca.</w:t>
      </w:r>
    </w:p>
    <w:p w14:paraId="65ACB96D">
      <w:pPr>
        <w:pStyle w:val="28"/>
        <w:shd w:val="clear" w:color="auto" w:fill="FFFFFF"/>
        <w:spacing w:line="475" w:lineRule="auto"/>
        <w:jc w:val="both"/>
        <w:textAlignment w:val="baseline"/>
        <w:rPr>
          <w:color w:val="000000" w:themeColor="text1"/>
          <w:sz w:val="24"/>
          <w:szCs w:val="24"/>
          <w:lang w:val="en-US"/>
          <w14:textFill>
            <w14:solidFill>
              <w14:schemeClr w14:val="tx1"/>
            </w14:solidFill>
          </w14:textFill>
        </w:rPr>
      </w:pPr>
    </w:p>
    <w:p w14:paraId="0A9DAD91">
      <w:pPr>
        <w:pStyle w:val="28"/>
        <w:shd w:val="clear" w:color="auto" w:fill="FFFFFF"/>
        <w:spacing w:line="475" w:lineRule="auto"/>
        <w:jc w:val="both"/>
        <w:textAlignment w:val="baseline"/>
        <w:rPr>
          <w:rFonts w:eastAsiaTheme="minorEastAsia"/>
          <w:color w:val="000000" w:themeColor="text1"/>
          <w:sz w:val="24"/>
          <w:szCs w:val="24"/>
          <w:lang w:eastAsia="zh-CN"/>
          <w14:textFill>
            <w14:solidFill>
              <w14:schemeClr w14:val="tx1"/>
            </w14:solidFill>
          </w14:textFill>
        </w:rPr>
      </w:pPr>
    </w:p>
    <w:p w14:paraId="3F43F005">
      <w:pPr>
        <w:pStyle w:val="28"/>
        <w:numPr>
          <w:ilvl w:val="0"/>
          <w:numId w:val="22"/>
        </w:numPr>
        <w:tabs>
          <w:tab w:val="left" w:pos="284"/>
        </w:tabs>
        <w:spacing w:line="480" w:lineRule="auto"/>
        <w:ind w:left="360"/>
        <w:jc w:val="both"/>
        <w:rPr>
          <w:b/>
          <w:bCs/>
          <w:sz w:val="24"/>
          <w:szCs w:val="24"/>
          <w:lang w:eastAsia="zh-CN"/>
        </w:rPr>
      </w:pPr>
      <w:r>
        <w:rPr>
          <w:b/>
          <w:bCs/>
          <w:color w:val="121212"/>
          <w:sz w:val="24"/>
          <w:szCs w:val="24"/>
        </w:rPr>
        <w:t>Materi kelas 5</w:t>
      </w:r>
      <w:r>
        <w:rPr>
          <w:b/>
          <w:bCs/>
          <w:color w:val="121212"/>
          <w:sz w:val="24"/>
          <w:szCs w:val="24"/>
          <w:lang w:val="en-US"/>
        </w:rPr>
        <w:t xml:space="preserve"> Subtema 3 Memelihara Kesehatan Organ Pernapasan Manusia</w:t>
      </w:r>
    </w:p>
    <w:p w14:paraId="382FBFF1">
      <w:pPr>
        <w:pStyle w:val="28"/>
        <w:numPr>
          <w:ilvl w:val="6"/>
          <w:numId w:val="22"/>
        </w:numPr>
        <w:tabs>
          <w:tab w:val="left" w:pos="284"/>
        </w:tabs>
        <w:spacing w:line="480" w:lineRule="auto"/>
        <w:ind w:left="426" w:firstLine="0"/>
        <w:jc w:val="both"/>
        <w:rPr>
          <w:b/>
          <w:bCs/>
          <w:sz w:val="24"/>
          <w:szCs w:val="24"/>
          <w:lang w:eastAsia="zh-CN"/>
        </w:rPr>
      </w:pPr>
      <w:r>
        <w:rPr>
          <w:b/>
          <w:bCs/>
          <w:sz w:val="24"/>
          <w:szCs w:val="24"/>
          <w:lang w:val="en-US" w:eastAsia="zh-CN"/>
        </w:rPr>
        <w:t>Muatan Pelajaran Bahasa Indonesia (BI)</w:t>
      </w:r>
    </w:p>
    <w:p w14:paraId="06B64766">
      <w:pPr>
        <w:pStyle w:val="28"/>
        <w:numPr>
          <w:ilvl w:val="0"/>
          <w:numId w:val="26"/>
        </w:numPr>
        <w:tabs>
          <w:tab w:val="left" w:pos="284"/>
        </w:tabs>
        <w:spacing w:line="475" w:lineRule="auto"/>
        <w:ind w:left="1077" w:hanging="357"/>
        <w:jc w:val="both"/>
        <w:rPr>
          <w:sz w:val="24"/>
          <w:szCs w:val="24"/>
          <w:lang w:eastAsia="zh-CN"/>
        </w:rPr>
      </w:pPr>
      <w:r>
        <w:rPr>
          <w:sz w:val="24"/>
          <w:szCs w:val="24"/>
          <w:lang w:val="en-US" w:eastAsia="zh-CN"/>
        </w:rPr>
        <w:t xml:space="preserve">Membahas mengenai </w:t>
      </w:r>
      <w:r>
        <w:rPr>
          <w:sz w:val="24"/>
          <w:szCs w:val="24"/>
          <w:lang w:val="en-US"/>
        </w:rPr>
        <w:t>i</w:t>
      </w:r>
      <w:r>
        <w:rPr>
          <w:sz w:val="24"/>
          <w:szCs w:val="24"/>
        </w:rPr>
        <w:t>nformasi</w:t>
      </w:r>
      <w:r>
        <w:rPr>
          <w:sz w:val="24"/>
          <w:szCs w:val="24"/>
          <w:lang w:val="en-US"/>
        </w:rPr>
        <w:t xml:space="preserve"> dari </w:t>
      </w:r>
      <w:r>
        <w:rPr>
          <w:sz w:val="24"/>
          <w:szCs w:val="24"/>
        </w:rPr>
        <w:t>sekumpulan data atau fakta yang dikelola menjadi sesuatu yang bermanfaat bagi penerimanya</w:t>
      </w:r>
      <w:r>
        <w:rPr>
          <w:sz w:val="24"/>
          <w:szCs w:val="24"/>
          <w:lang w:val="en-US"/>
        </w:rPr>
        <w:t xml:space="preserve">. </w:t>
      </w:r>
      <w:r>
        <w:rPr>
          <w:sz w:val="24"/>
          <w:szCs w:val="24"/>
        </w:rPr>
        <w:t>Fungsi aspek mengapa menyajikan informasi tentang latar belakang terjadinya peristiwa Contoh: Mengapa orang-orang saat ini terlihat selalu memakai masker? Karena orang-orang ingin menghindari terinfeksi dari virus covid-19 yang masuk melalui organ pernapasan</w:t>
      </w:r>
      <w:r>
        <w:rPr>
          <w:sz w:val="24"/>
          <w:szCs w:val="24"/>
          <w:lang w:val="en-US"/>
        </w:rPr>
        <w:t>.</w:t>
      </w:r>
    </w:p>
    <w:p w14:paraId="1FCDA8F0">
      <w:pPr>
        <w:pStyle w:val="28"/>
        <w:numPr>
          <w:ilvl w:val="6"/>
          <w:numId w:val="22"/>
        </w:numPr>
        <w:tabs>
          <w:tab w:val="left" w:pos="284"/>
        </w:tabs>
        <w:spacing w:line="480" w:lineRule="auto"/>
        <w:ind w:left="426" w:firstLine="0"/>
        <w:jc w:val="both"/>
        <w:rPr>
          <w:b/>
          <w:bCs/>
          <w:sz w:val="24"/>
          <w:szCs w:val="24"/>
          <w:lang w:eastAsia="zh-CN"/>
        </w:rPr>
      </w:pPr>
      <w:r>
        <w:rPr>
          <w:b/>
          <w:bCs/>
          <w:sz w:val="24"/>
          <w:szCs w:val="24"/>
          <w:lang w:val="en-US" w:eastAsia="zh-CN"/>
        </w:rPr>
        <w:t>Muatan Pelajaran Ilmu Pengetahuan Alam (IPA)</w:t>
      </w:r>
    </w:p>
    <w:p w14:paraId="1EBDACEA">
      <w:pPr>
        <w:pStyle w:val="28"/>
        <w:tabs>
          <w:tab w:val="left" w:pos="284"/>
        </w:tabs>
        <w:ind w:left="1080" w:firstLine="0"/>
        <w:jc w:val="center"/>
        <w:rPr>
          <w:sz w:val="24"/>
          <w:szCs w:val="24"/>
          <w:lang w:eastAsia="zh-CN"/>
        </w:rPr>
      </w:pPr>
      <w:r>
        <w:rPr>
          <w:sz w:val="24"/>
          <w:szCs w:val="24"/>
          <w:lang w:val="en-US"/>
        </w:rPr>
        <w:drawing>
          <wp:inline distT="0" distB="0" distL="0" distR="0">
            <wp:extent cx="2091055" cy="12954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93893" cy="1297146"/>
                    </a:xfrm>
                    <a:prstGeom prst="rect">
                      <a:avLst/>
                    </a:prstGeom>
                  </pic:spPr>
                </pic:pic>
              </a:graphicData>
            </a:graphic>
          </wp:inline>
        </w:drawing>
      </w:r>
    </w:p>
    <w:p w14:paraId="4A92AFBF">
      <w:pPr>
        <w:pStyle w:val="28"/>
        <w:numPr>
          <w:ilvl w:val="1"/>
          <w:numId w:val="27"/>
        </w:numPr>
        <w:tabs>
          <w:tab w:val="left" w:pos="284"/>
        </w:tabs>
        <w:spacing w:line="475" w:lineRule="auto"/>
        <w:ind w:left="1080"/>
        <w:jc w:val="both"/>
        <w:rPr>
          <w:sz w:val="24"/>
          <w:szCs w:val="24"/>
          <w:lang w:eastAsia="zh-CN"/>
        </w:rPr>
      </w:pPr>
      <w:r>
        <w:rPr>
          <w:sz w:val="24"/>
          <w:szCs w:val="24"/>
          <w:lang w:val="en-US" w:eastAsia="zh-CN"/>
        </w:rPr>
        <w:t>Cara memelihara organ pernapasan, seperti:</w:t>
      </w:r>
    </w:p>
    <w:p w14:paraId="578975BD">
      <w:pPr>
        <w:pStyle w:val="28"/>
        <w:numPr>
          <w:ilvl w:val="7"/>
          <w:numId w:val="27"/>
        </w:numPr>
        <w:tabs>
          <w:tab w:val="left" w:pos="284"/>
        </w:tabs>
        <w:spacing w:line="475" w:lineRule="auto"/>
        <w:ind w:left="1494"/>
        <w:jc w:val="both"/>
        <w:rPr>
          <w:sz w:val="24"/>
          <w:szCs w:val="24"/>
          <w:lang w:eastAsia="zh-CN"/>
        </w:rPr>
      </w:pPr>
      <w:r>
        <w:rPr>
          <w:sz w:val="24"/>
          <w:szCs w:val="24"/>
          <w:lang w:val="en-US" w:eastAsia="zh-CN"/>
        </w:rPr>
        <w:t>Merawat organ pernapasan:</w:t>
      </w:r>
    </w:p>
    <w:p w14:paraId="3C261863">
      <w:pPr>
        <w:pStyle w:val="28"/>
        <w:numPr>
          <w:ilvl w:val="0"/>
          <w:numId w:val="28"/>
        </w:numPr>
        <w:tabs>
          <w:tab w:val="left" w:pos="284"/>
          <w:tab w:val="left" w:pos="1134"/>
        </w:tabs>
        <w:spacing w:line="475" w:lineRule="auto"/>
        <w:ind w:left="1069" w:firstLine="0"/>
        <w:jc w:val="both"/>
        <w:rPr>
          <w:sz w:val="24"/>
          <w:szCs w:val="24"/>
          <w:lang w:eastAsia="zh-CN"/>
        </w:rPr>
      </w:pPr>
      <w:r>
        <w:rPr>
          <w:sz w:val="24"/>
          <w:szCs w:val="24"/>
          <w:lang w:val="en-US" w:eastAsia="zh-CN"/>
        </w:rPr>
        <w:t>Periksakan kesehatan pernapasan kedokter.</w:t>
      </w:r>
    </w:p>
    <w:p w14:paraId="033EDC9E">
      <w:pPr>
        <w:pStyle w:val="28"/>
        <w:numPr>
          <w:ilvl w:val="0"/>
          <w:numId w:val="28"/>
        </w:numPr>
        <w:tabs>
          <w:tab w:val="left" w:pos="284"/>
          <w:tab w:val="left" w:pos="1134"/>
        </w:tabs>
        <w:spacing w:line="475" w:lineRule="auto"/>
        <w:ind w:left="1069" w:firstLine="0"/>
        <w:jc w:val="both"/>
        <w:rPr>
          <w:sz w:val="24"/>
          <w:szCs w:val="24"/>
          <w:lang w:eastAsia="zh-CN"/>
        </w:rPr>
      </w:pPr>
      <w:r>
        <w:rPr>
          <w:sz w:val="24"/>
          <w:szCs w:val="24"/>
          <w:lang w:val="en-US" w:eastAsia="zh-CN"/>
        </w:rPr>
        <w:t>Minum suplemen kesehatan pernapasan.</w:t>
      </w:r>
    </w:p>
    <w:p w14:paraId="7E132198">
      <w:pPr>
        <w:pStyle w:val="28"/>
        <w:numPr>
          <w:ilvl w:val="0"/>
          <w:numId w:val="28"/>
        </w:numPr>
        <w:tabs>
          <w:tab w:val="left" w:pos="284"/>
          <w:tab w:val="left" w:pos="1134"/>
        </w:tabs>
        <w:spacing w:line="475" w:lineRule="auto"/>
        <w:ind w:left="1069" w:firstLine="0"/>
        <w:jc w:val="both"/>
        <w:rPr>
          <w:sz w:val="24"/>
          <w:szCs w:val="24"/>
          <w:lang w:eastAsia="zh-CN"/>
        </w:rPr>
      </w:pPr>
      <w:r>
        <w:rPr>
          <w:sz w:val="24"/>
          <w:szCs w:val="24"/>
          <w:lang w:val="en-US" w:eastAsia="zh-CN"/>
        </w:rPr>
        <w:t>Membersihkan rongga hidung.</w:t>
      </w:r>
    </w:p>
    <w:p w14:paraId="0FE63723">
      <w:pPr>
        <w:pStyle w:val="28"/>
        <w:numPr>
          <w:ilvl w:val="1"/>
          <w:numId w:val="27"/>
        </w:numPr>
        <w:tabs>
          <w:tab w:val="left" w:pos="284"/>
          <w:tab w:val="left" w:pos="1134"/>
        </w:tabs>
        <w:spacing w:line="480" w:lineRule="auto"/>
        <w:ind w:left="1080"/>
        <w:jc w:val="both"/>
        <w:rPr>
          <w:sz w:val="24"/>
          <w:szCs w:val="24"/>
          <w:lang w:eastAsia="zh-CN"/>
        </w:rPr>
      </w:pPr>
      <w:r>
        <w:rPr>
          <w:sz w:val="24"/>
          <w:szCs w:val="24"/>
          <w:lang w:val="en-US" w:eastAsia="zh-CN"/>
        </w:rPr>
        <w:t>Menghindari zat-zat yang dapat merusak organ pernapasan</w:t>
      </w:r>
    </w:p>
    <w:p w14:paraId="6291AF5B">
      <w:pPr>
        <w:pStyle w:val="28"/>
        <w:numPr>
          <w:ilvl w:val="0"/>
          <w:numId w:val="29"/>
        </w:numPr>
        <w:tabs>
          <w:tab w:val="left" w:pos="284"/>
          <w:tab w:val="left" w:pos="1134"/>
        </w:tabs>
        <w:spacing w:line="480" w:lineRule="auto"/>
        <w:ind w:left="1440"/>
        <w:jc w:val="both"/>
        <w:rPr>
          <w:sz w:val="24"/>
          <w:szCs w:val="24"/>
          <w:lang w:eastAsia="zh-CN"/>
        </w:rPr>
      </w:pPr>
      <w:r>
        <w:rPr>
          <w:sz w:val="24"/>
          <w:szCs w:val="24"/>
          <w:lang w:eastAsia="zh-CN"/>
        </w:rPr>
        <w:t>Menggunakan masker saat kabut asap.</w:t>
      </w:r>
    </w:p>
    <w:p w14:paraId="0EF04C41">
      <w:pPr>
        <w:pStyle w:val="28"/>
        <w:numPr>
          <w:ilvl w:val="0"/>
          <w:numId w:val="30"/>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Hindari atau kurangi aktivitas di luar rumah/gedung, terutama bagi mereka yang menderita penyakit jantung dan gangguan pernapasan.</w:t>
      </w:r>
    </w:p>
    <w:p w14:paraId="7A4AE8D7">
      <w:pPr>
        <w:pStyle w:val="28"/>
        <w:numPr>
          <w:ilvl w:val="0"/>
          <w:numId w:val="30"/>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Selalu memakai masker jika harus pergi ke luar rumah/gedung. </w:t>
      </w:r>
    </w:p>
    <w:p w14:paraId="668017BF">
      <w:pPr>
        <w:pStyle w:val="28"/>
        <w:numPr>
          <w:ilvl w:val="0"/>
          <w:numId w:val="30"/>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Minumlah air putih lebih banyak dan lebih sering.</w:t>
      </w:r>
    </w:p>
    <w:p w14:paraId="41D0ACBB">
      <w:pPr>
        <w:pStyle w:val="28"/>
        <w:numPr>
          <w:ilvl w:val="0"/>
          <w:numId w:val="30"/>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Segeralah berobat ke dokter atau sarana pelayanan kesehatan terdekat bila mengalami kesulitan bernapas atau gangguan kesehatan lain.</w:t>
      </w:r>
    </w:p>
    <w:p w14:paraId="3B2AEC61">
      <w:pPr>
        <w:pStyle w:val="28"/>
        <w:numPr>
          <w:ilvl w:val="0"/>
          <w:numId w:val="30"/>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Segera lakukan perilaku hidup bersih sehat (PHBS) seperti makan makanan bergizi, banyak minum, banyak mengonsumsi buah, jangan dekat-dekat orang merokok, dan istirahat cukup.</w:t>
      </w:r>
    </w:p>
    <w:p w14:paraId="6533A9AC">
      <w:pPr>
        <w:pStyle w:val="28"/>
        <w:numPr>
          <w:ilvl w:val="0"/>
          <w:numId w:val="30"/>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Upayakan agar asap dari luar tidak masuk ke dalam rumah/gedung.</w:t>
      </w:r>
    </w:p>
    <w:p w14:paraId="0CCFCBDB">
      <w:pPr>
        <w:pStyle w:val="28"/>
        <w:numPr>
          <w:ilvl w:val="0"/>
          <w:numId w:val="30"/>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Tempat penampungan air minum dan makanan harus ditutup dan  terlindung dengan baik.</w:t>
      </w:r>
    </w:p>
    <w:p w14:paraId="3DB8E806">
      <w:pPr>
        <w:pStyle w:val="28"/>
        <w:numPr>
          <w:ilvl w:val="0"/>
          <w:numId w:val="30"/>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Buah-buahan dan sayuran dicuci sebelum dikonsumsi. Bahan makanan  dan minuman yang dimasak perlu dimasak dengan baik.</w:t>
      </w:r>
    </w:p>
    <w:p w14:paraId="7E956BAA">
      <w:pPr>
        <w:pStyle w:val="28"/>
        <w:numPr>
          <w:ilvl w:val="0"/>
          <w:numId w:val="31"/>
        </w:numPr>
        <w:tabs>
          <w:tab w:val="left" w:pos="284"/>
          <w:tab w:val="left" w:pos="1134"/>
        </w:tabs>
        <w:spacing w:line="480" w:lineRule="auto"/>
        <w:ind w:left="1494"/>
        <w:jc w:val="both"/>
        <w:rPr>
          <w:color w:val="000000" w:themeColor="text1"/>
          <w:sz w:val="24"/>
          <w:szCs w:val="24"/>
          <w:lang w:eastAsia="zh-CN"/>
          <w14:textFill>
            <w14:solidFill>
              <w14:schemeClr w14:val="tx1"/>
            </w14:solidFill>
          </w14:textFill>
        </w:rPr>
      </w:pPr>
      <w:r>
        <w:rPr>
          <w:color w:val="000000" w:themeColor="text1"/>
          <w:sz w:val="24"/>
          <w:szCs w:val="24"/>
          <w:lang w:val="en-US" w:eastAsia="zh-CN"/>
          <w14:textFill>
            <w14:solidFill>
              <w14:schemeClr w14:val="tx1"/>
            </w14:solidFill>
          </w14:textFill>
        </w:rPr>
        <w:t>Menghindari makanan dan minuman yang mengandung banyak gula.</w:t>
      </w:r>
    </w:p>
    <w:p w14:paraId="37133D19">
      <w:pPr>
        <w:pStyle w:val="28"/>
        <w:numPr>
          <w:ilvl w:val="0"/>
          <w:numId w:val="31"/>
        </w:numPr>
        <w:tabs>
          <w:tab w:val="left" w:pos="284"/>
          <w:tab w:val="left" w:pos="1134"/>
        </w:tabs>
        <w:spacing w:line="480" w:lineRule="auto"/>
        <w:ind w:left="1494"/>
        <w:jc w:val="both"/>
        <w:rPr>
          <w:color w:val="000000" w:themeColor="text1"/>
          <w:sz w:val="24"/>
          <w:szCs w:val="24"/>
          <w:lang w:eastAsia="zh-CN"/>
          <w14:textFill>
            <w14:solidFill>
              <w14:schemeClr w14:val="tx1"/>
            </w14:solidFill>
          </w14:textFill>
        </w:rPr>
      </w:pPr>
      <w:r>
        <w:rPr>
          <w:lang w:val="en-US"/>
        </w:rPr>
        <w:drawing>
          <wp:anchor distT="0" distB="0" distL="114300" distR="114300" simplePos="0" relativeHeight="251674624" behindDoc="0" locked="0" layoutInCell="1" allowOverlap="1">
            <wp:simplePos x="0" y="0"/>
            <wp:positionH relativeFrom="column">
              <wp:posOffset>1826895</wp:posOffset>
            </wp:positionH>
            <wp:positionV relativeFrom="paragraph">
              <wp:posOffset>234950</wp:posOffset>
            </wp:positionV>
            <wp:extent cx="1685925" cy="12630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685925" cy="1263051"/>
                    </a:xfrm>
                    <a:prstGeom prst="rect">
                      <a:avLst/>
                    </a:prstGeom>
                  </pic:spPr>
                </pic:pic>
              </a:graphicData>
            </a:graphic>
          </wp:anchor>
        </w:drawing>
      </w:r>
      <w:r>
        <w:rPr>
          <w:color w:val="000000" w:themeColor="text1"/>
          <w:sz w:val="24"/>
          <w:szCs w:val="24"/>
          <w:lang w:eastAsia="zh-CN"/>
          <w14:textFill>
            <w14:solidFill>
              <w14:schemeClr w14:val="tx1"/>
            </w14:solidFill>
          </w14:textFill>
        </w:rPr>
        <w:t>Mengurangi makanan dan minuman dingin.</w:t>
      </w:r>
    </w:p>
    <w:p w14:paraId="5DD23489">
      <w:pPr>
        <w:tabs>
          <w:tab w:val="left" w:pos="284"/>
          <w:tab w:val="left" w:pos="1134"/>
        </w:tabs>
        <w:jc w:val="center"/>
        <w:rPr>
          <w:sz w:val="24"/>
          <w:szCs w:val="24"/>
          <w:lang w:eastAsia="zh-CN"/>
        </w:rPr>
      </w:pPr>
    </w:p>
    <w:p w14:paraId="6432BF87">
      <w:pPr>
        <w:tabs>
          <w:tab w:val="left" w:pos="284"/>
          <w:tab w:val="left" w:pos="1134"/>
        </w:tabs>
        <w:jc w:val="center"/>
        <w:rPr>
          <w:sz w:val="24"/>
          <w:szCs w:val="24"/>
          <w:lang w:eastAsia="zh-CN"/>
        </w:rPr>
      </w:pPr>
    </w:p>
    <w:p w14:paraId="70C073EB">
      <w:pPr>
        <w:tabs>
          <w:tab w:val="left" w:pos="284"/>
          <w:tab w:val="left" w:pos="1134"/>
        </w:tabs>
        <w:jc w:val="center"/>
        <w:rPr>
          <w:sz w:val="24"/>
          <w:szCs w:val="24"/>
          <w:lang w:eastAsia="zh-CN"/>
        </w:rPr>
      </w:pPr>
    </w:p>
    <w:p w14:paraId="0DD87422">
      <w:pPr>
        <w:pStyle w:val="28"/>
        <w:numPr>
          <w:ilvl w:val="1"/>
          <w:numId w:val="27"/>
        </w:numPr>
        <w:tabs>
          <w:tab w:val="left" w:pos="284"/>
        </w:tabs>
        <w:spacing w:line="480" w:lineRule="auto"/>
        <w:ind w:left="1080"/>
        <w:jc w:val="both"/>
        <w:rPr>
          <w:sz w:val="24"/>
          <w:szCs w:val="24"/>
          <w:lang w:eastAsia="zh-CN"/>
        </w:rPr>
      </w:pPr>
      <w:r>
        <w:rPr>
          <w:sz w:val="24"/>
          <w:szCs w:val="24"/>
          <w:lang w:val="en-US" w:eastAsia="zh-CN"/>
        </w:rPr>
        <w:t>Menjaga Kesehatan Organ Pernpasan</w:t>
      </w:r>
    </w:p>
    <w:p w14:paraId="43312AD7">
      <w:pPr>
        <w:pStyle w:val="28"/>
        <w:numPr>
          <w:ilvl w:val="0"/>
          <w:numId w:val="32"/>
        </w:numPr>
        <w:tabs>
          <w:tab w:val="left" w:pos="284"/>
          <w:tab w:val="left" w:pos="993"/>
        </w:tabs>
        <w:spacing w:line="480" w:lineRule="auto"/>
        <w:ind w:left="1069" w:firstLine="0"/>
        <w:jc w:val="both"/>
        <w:rPr>
          <w:sz w:val="24"/>
          <w:szCs w:val="24"/>
          <w:lang w:eastAsia="zh-CN"/>
        </w:rPr>
      </w:pPr>
      <w:r>
        <w:rPr>
          <w:sz w:val="24"/>
          <w:szCs w:val="24"/>
          <w:lang w:val="en-US" w:eastAsia="zh-CN"/>
        </w:rPr>
        <w:t>Makan-makan 4 sehat 5 sempurna.</w:t>
      </w:r>
    </w:p>
    <w:p w14:paraId="4F726F21">
      <w:pPr>
        <w:pStyle w:val="28"/>
        <w:numPr>
          <w:ilvl w:val="0"/>
          <w:numId w:val="32"/>
        </w:numPr>
        <w:tabs>
          <w:tab w:val="left" w:pos="284"/>
          <w:tab w:val="left" w:pos="993"/>
        </w:tabs>
        <w:spacing w:line="480" w:lineRule="auto"/>
        <w:ind w:left="1069" w:firstLine="0"/>
        <w:jc w:val="both"/>
        <w:rPr>
          <w:sz w:val="24"/>
          <w:szCs w:val="24"/>
          <w:lang w:eastAsia="zh-CN"/>
        </w:rPr>
      </w:pPr>
      <w:r>
        <w:rPr>
          <w:sz w:val="24"/>
          <w:szCs w:val="24"/>
          <w:lang w:val="en-US" w:eastAsia="zh-CN"/>
        </w:rPr>
        <w:t>Tidur dan istirahat yang cukup</w:t>
      </w:r>
    </w:p>
    <w:p w14:paraId="45119390">
      <w:pPr>
        <w:pStyle w:val="28"/>
        <w:numPr>
          <w:ilvl w:val="0"/>
          <w:numId w:val="32"/>
        </w:numPr>
        <w:tabs>
          <w:tab w:val="left" w:pos="284"/>
          <w:tab w:val="left" w:pos="993"/>
        </w:tabs>
        <w:spacing w:line="480" w:lineRule="auto"/>
        <w:ind w:left="1069" w:firstLine="0"/>
        <w:jc w:val="both"/>
        <w:rPr>
          <w:sz w:val="24"/>
          <w:szCs w:val="24"/>
          <w:lang w:eastAsia="zh-CN"/>
        </w:rPr>
      </w:pPr>
      <w:r>
        <w:rPr>
          <w:sz w:val="24"/>
          <w:szCs w:val="24"/>
          <w:lang w:val="en-US" w:eastAsia="zh-CN"/>
        </w:rPr>
        <w:t>Berolahraga</w:t>
      </w:r>
    </w:p>
    <w:p w14:paraId="055170B8">
      <w:pPr>
        <w:pStyle w:val="28"/>
        <w:tabs>
          <w:tab w:val="left" w:pos="284"/>
          <w:tab w:val="left" w:pos="993"/>
        </w:tabs>
        <w:spacing w:line="480" w:lineRule="auto"/>
        <w:ind w:left="1069" w:firstLine="0"/>
        <w:jc w:val="center"/>
        <w:rPr>
          <w:sz w:val="24"/>
          <w:szCs w:val="24"/>
          <w:lang w:eastAsia="zh-CN"/>
        </w:rPr>
      </w:pPr>
      <w:r>
        <w:rPr>
          <w:sz w:val="24"/>
          <w:szCs w:val="24"/>
          <w:lang w:val="en-US"/>
        </w:rPr>
        <w:drawing>
          <wp:inline distT="0" distB="0" distL="0" distR="0">
            <wp:extent cx="1768475" cy="1439545"/>
            <wp:effectExtent l="0" t="0" r="317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1768740" cy="1440000"/>
                    </a:xfrm>
                    <a:prstGeom prst="rect">
                      <a:avLst/>
                    </a:prstGeom>
                  </pic:spPr>
                </pic:pic>
              </a:graphicData>
            </a:graphic>
          </wp:inline>
        </w:drawing>
      </w:r>
    </w:p>
    <w:p w14:paraId="6427617E">
      <w:pPr>
        <w:pStyle w:val="28"/>
        <w:numPr>
          <w:ilvl w:val="1"/>
          <w:numId w:val="27"/>
        </w:numPr>
        <w:tabs>
          <w:tab w:val="left" w:pos="993"/>
        </w:tabs>
        <w:spacing w:line="480" w:lineRule="auto"/>
        <w:ind w:left="1080"/>
        <w:jc w:val="both"/>
        <w:rPr>
          <w:sz w:val="24"/>
          <w:szCs w:val="24"/>
        </w:rPr>
      </w:pPr>
      <w:r>
        <w:rPr>
          <w:sz w:val="24"/>
          <w:szCs w:val="24"/>
        </w:rPr>
        <w:t>Menjaga Kesehatan Lingkungan Sekitar</w:t>
      </w:r>
    </w:p>
    <w:p w14:paraId="1653AB20">
      <w:pPr>
        <w:pStyle w:val="28"/>
        <w:numPr>
          <w:ilvl w:val="0"/>
          <w:numId w:val="33"/>
        </w:numPr>
        <w:tabs>
          <w:tab w:val="left" w:pos="993"/>
        </w:tabs>
        <w:spacing w:line="480" w:lineRule="auto"/>
        <w:ind w:left="1353"/>
        <w:jc w:val="both"/>
        <w:rPr>
          <w:sz w:val="24"/>
          <w:szCs w:val="24"/>
        </w:rPr>
      </w:pPr>
      <w:r>
        <w:rPr>
          <w:sz w:val="24"/>
          <w:szCs w:val="24"/>
          <w:lang w:val="en-US"/>
        </w:rPr>
        <w:t>Ventilasi udara rumah harus cukup.</w:t>
      </w:r>
    </w:p>
    <w:p w14:paraId="1B8FB98F">
      <w:pPr>
        <w:pStyle w:val="28"/>
        <w:numPr>
          <w:ilvl w:val="0"/>
          <w:numId w:val="33"/>
        </w:numPr>
        <w:tabs>
          <w:tab w:val="left" w:pos="993"/>
        </w:tabs>
        <w:spacing w:line="480" w:lineRule="auto"/>
        <w:ind w:left="1353"/>
        <w:jc w:val="both"/>
        <w:rPr>
          <w:sz w:val="24"/>
          <w:szCs w:val="24"/>
        </w:rPr>
      </w:pPr>
      <w:r>
        <w:rPr>
          <w:sz w:val="24"/>
          <w:szCs w:val="24"/>
          <w:lang w:val="en-US"/>
        </w:rPr>
        <w:t>Membersihkan debu.</w:t>
      </w:r>
    </w:p>
    <w:p w14:paraId="079CEE48">
      <w:pPr>
        <w:pStyle w:val="28"/>
        <w:numPr>
          <w:ilvl w:val="0"/>
          <w:numId w:val="33"/>
        </w:numPr>
        <w:tabs>
          <w:tab w:val="left" w:pos="993"/>
        </w:tabs>
        <w:spacing w:line="480" w:lineRule="auto"/>
        <w:ind w:left="1353"/>
        <w:jc w:val="both"/>
        <w:rPr>
          <w:sz w:val="24"/>
          <w:szCs w:val="24"/>
        </w:rPr>
      </w:pPr>
      <w:r>
        <w:rPr>
          <w:sz w:val="24"/>
          <w:szCs w:val="24"/>
          <w:lang w:val="en-US"/>
        </w:rPr>
        <w:t>Menanam tumbuh-tumbuhan.</w:t>
      </w:r>
    </w:p>
    <w:p w14:paraId="6619A920">
      <w:pPr>
        <w:pStyle w:val="28"/>
        <w:numPr>
          <w:ilvl w:val="0"/>
          <w:numId w:val="33"/>
        </w:numPr>
        <w:tabs>
          <w:tab w:val="left" w:pos="993"/>
        </w:tabs>
        <w:spacing w:line="480" w:lineRule="auto"/>
        <w:ind w:left="1353"/>
        <w:jc w:val="both"/>
        <w:rPr>
          <w:sz w:val="24"/>
          <w:szCs w:val="24"/>
        </w:rPr>
      </w:pPr>
      <w:r>
        <w:rPr>
          <w:sz w:val="24"/>
          <w:szCs w:val="24"/>
          <w:lang w:val="en-US"/>
        </w:rPr>
        <w:drawing>
          <wp:anchor distT="0" distB="0" distL="114300" distR="114300" simplePos="0" relativeHeight="251675648" behindDoc="0" locked="0" layoutInCell="1" allowOverlap="1">
            <wp:simplePos x="0" y="0"/>
            <wp:positionH relativeFrom="column">
              <wp:posOffset>1655445</wp:posOffset>
            </wp:positionH>
            <wp:positionV relativeFrom="paragraph">
              <wp:posOffset>221615</wp:posOffset>
            </wp:positionV>
            <wp:extent cx="1962785" cy="1439545"/>
            <wp:effectExtent l="0" t="0" r="0" b="825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1962785" cy="1439545"/>
                    </a:xfrm>
                    <a:prstGeom prst="rect">
                      <a:avLst/>
                    </a:prstGeom>
                  </pic:spPr>
                </pic:pic>
              </a:graphicData>
            </a:graphic>
          </wp:anchor>
        </w:drawing>
      </w:r>
      <w:r>
        <w:rPr>
          <w:sz w:val="24"/>
          <w:szCs w:val="24"/>
          <w:lang w:val="en-US"/>
        </w:rPr>
        <w:t>Mencegah kelembapan rumah.</w:t>
      </w:r>
    </w:p>
    <w:p w14:paraId="20D1E5B3">
      <w:pPr>
        <w:tabs>
          <w:tab w:val="left" w:pos="993"/>
        </w:tabs>
        <w:jc w:val="center"/>
        <w:rPr>
          <w:sz w:val="24"/>
          <w:szCs w:val="24"/>
        </w:rPr>
      </w:pPr>
    </w:p>
    <w:p w14:paraId="25755A5B">
      <w:pPr>
        <w:tabs>
          <w:tab w:val="left" w:pos="993"/>
        </w:tabs>
        <w:jc w:val="center"/>
        <w:rPr>
          <w:sz w:val="24"/>
          <w:szCs w:val="24"/>
        </w:rPr>
      </w:pPr>
    </w:p>
    <w:p w14:paraId="67C5505A">
      <w:pPr>
        <w:tabs>
          <w:tab w:val="left" w:pos="993"/>
        </w:tabs>
        <w:jc w:val="center"/>
        <w:rPr>
          <w:sz w:val="24"/>
          <w:szCs w:val="24"/>
        </w:rPr>
      </w:pPr>
    </w:p>
    <w:p w14:paraId="1C7A7C29">
      <w:pPr>
        <w:tabs>
          <w:tab w:val="left" w:pos="993"/>
        </w:tabs>
        <w:jc w:val="center"/>
        <w:rPr>
          <w:szCs w:val="24"/>
        </w:rPr>
      </w:pPr>
    </w:p>
    <w:p w14:paraId="3113DA37">
      <w:pPr>
        <w:pStyle w:val="28"/>
        <w:numPr>
          <w:ilvl w:val="6"/>
          <w:numId w:val="22"/>
        </w:numPr>
        <w:tabs>
          <w:tab w:val="left" w:pos="284"/>
        </w:tabs>
        <w:spacing w:line="480" w:lineRule="auto"/>
        <w:ind w:left="360"/>
        <w:jc w:val="both"/>
        <w:rPr>
          <w:b/>
          <w:bCs/>
          <w:sz w:val="24"/>
          <w:szCs w:val="24"/>
          <w:lang w:eastAsia="zh-CN"/>
        </w:rPr>
      </w:pPr>
      <w:r>
        <w:rPr>
          <w:b/>
          <w:bCs/>
          <w:sz w:val="24"/>
          <w:szCs w:val="24"/>
          <w:lang w:val="en-US" w:eastAsia="zh-CN"/>
        </w:rPr>
        <w:t>Muatan Pelajaran Pendidikan Pancasila dan Kewarganegaraan (PPKN)</w:t>
      </w:r>
    </w:p>
    <w:p w14:paraId="03722D26">
      <w:pPr>
        <w:tabs>
          <w:tab w:val="left" w:pos="284"/>
        </w:tabs>
        <w:ind w:left="0"/>
        <w:jc w:val="both"/>
        <w:rPr>
          <w:rFonts w:ascii="Times New Roman" w:hAnsi="Times New Roman"/>
          <w:color w:val="000000" w:themeColor="text1"/>
          <w:sz w:val="24"/>
          <w:szCs w:val="24"/>
          <w:shd w:val="clear" w:color="auto" w:fill="FFFFFF"/>
          <w14:textFill>
            <w14:solidFill>
              <w14:schemeClr w14:val="tx1"/>
            </w14:solidFill>
          </w14:textFill>
        </w:rPr>
      </w:pPr>
      <w:r>
        <w:rPr>
          <w:sz w:val="24"/>
          <w:szCs w:val="24"/>
          <w:lang w:eastAsia="zh-CN"/>
        </w:rPr>
        <w:tab/>
      </w:r>
      <w:r>
        <w:rPr>
          <w:sz w:val="24"/>
          <w:szCs w:val="24"/>
          <w:lang w:eastAsia="zh-CN"/>
        </w:rPr>
        <w:tab/>
      </w:r>
      <w:r>
        <w:rPr>
          <w:rFonts w:ascii="Times New Roman" w:hAnsi="Times New Roman"/>
          <w:sz w:val="24"/>
          <w:szCs w:val="24"/>
          <w:lang w:eastAsia="zh-CN"/>
        </w:rPr>
        <w:t xml:space="preserve">Membahas mengenai </w:t>
      </w:r>
      <w:r>
        <w:rPr>
          <w:rFonts w:ascii="Times New Roman" w:hAnsi="Times New Roman"/>
          <w:color w:val="000000" w:themeColor="text1"/>
          <w:sz w:val="24"/>
          <w:szCs w:val="24"/>
          <w:shd w:val="clear" w:color="auto" w:fill="FFFFFF"/>
          <w14:textFill>
            <w14:solidFill>
              <w14:schemeClr w14:val="tx1"/>
            </w14:solidFill>
          </w14:textFill>
        </w:rPr>
        <w:t>menghargai kegiatan usaha ekonomi orang lain.</w:t>
      </w:r>
    </w:p>
    <w:p w14:paraId="0A8F680F">
      <w:pPr>
        <w:pStyle w:val="28"/>
        <w:numPr>
          <w:ilvl w:val="0"/>
          <w:numId w:val="34"/>
        </w:numPr>
        <w:tabs>
          <w:tab w:val="left" w:pos="284"/>
        </w:tabs>
        <w:spacing w:line="480" w:lineRule="auto"/>
        <w:jc w:val="both"/>
        <w:rPr>
          <w:color w:val="000000" w:themeColor="text1"/>
          <w:sz w:val="24"/>
          <w:szCs w:val="24"/>
          <w:lang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Setiap pelaku kegiatan ekonomi memiliki peran masing masing yang saling menguntungkan</w:t>
      </w:r>
      <w:r>
        <w:rPr>
          <w:color w:val="000000" w:themeColor="text1"/>
          <w:sz w:val="24"/>
          <w:szCs w:val="24"/>
          <w:shd w:val="clear" w:color="auto" w:fill="FFFFFF"/>
          <w:lang w:val="en-US"/>
          <w14:textFill>
            <w14:solidFill>
              <w14:schemeClr w14:val="tx1"/>
            </w14:solidFill>
          </w14:textFill>
        </w:rPr>
        <w:t>.</w:t>
      </w:r>
    </w:p>
    <w:p w14:paraId="3CF096E7">
      <w:pPr>
        <w:pStyle w:val="28"/>
        <w:numPr>
          <w:ilvl w:val="0"/>
          <w:numId w:val="34"/>
        </w:numPr>
        <w:tabs>
          <w:tab w:val="left" w:pos="284"/>
        </w:tabs>
        <w:spacing w:line="480" w:lineRule="auto"/>
        <w:jc w:val="both"/>
        <w:rPr>
          <w:color w:val="000000" w:themeColor="text1"/>
          <w:sz w:val="24"/>
          <w:szCs w:val="24"/>
          <w:lang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Sebagai mahluk sosial, Manusia akan berinteraksi dengan manusia lainnya</w:t>
      </w:r>
      <w:r>
        <w:rPr>
          <w:color w:val="000000" w:themeColor="text1"/>
          <w:sz w:val="24"/>
          <w:szCs w:val="24"/>
          <w:shd w:val="clear" w:color="auto" w:fill="FFFFFF"/>
          <w:lang w:val="en-US"/>
          <w14:textFill>
            <w14:solidFill>
              <w14:schemeClr w14:val="tx1"/>
            </w14:solidFill>
          </w14:textFill>
        </w:rPr>
        <w:t>.</w:t>
      </w:r>
    </w:p>
    <w:p w14:paraId="24D3C7B2">
      <w:pPr>
        <w:pStyle w:val="28"/>
        <w:numPr>
          <w:ilvl w:val="0"/>
          <w:numId w:val="34"/>
        </w:numPr>
        <w:tabs>
          <w:tab w:val="left" w:pos="284"/>
        </w:tabs>
        <w:spacing w:line="475" w:lineRule="auto"/>
        <w:jc w:val="both"/>
        <w:rPr>
          <w:color w:val="000000" w:themeColor="text1"/>
          <w:sz w:val="24"/>
          <w:szCs w:val="24"/>
          <w:lang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Sebagai mahluk ekonomi manusia akan melakukan kegiatan ekonomi dalam memenuhi kebutuhan hidupnya</w:t>
      </w:r>
      <w:r>
        <w:rPr>
          <w:color w:val="000000" w:themeColor="text1"/>
          <w:sz w:val="24"/>
          <w:szCs w:val="24"/>
          <w:shd w:val="clear" w:color="auto" w:fill="FFFFFF"/>
          <w:lang w:val="en-US"/>
          <w14:textFill>
            <w14:solidFill>
              <w14:schemeClr w14:val="tx1"/>
            </w14:solidFill>
          </w14:textFill>
        </w:rPr>
        <w:t>.</w:t>
      </w:r>
    </w:p>
    <w:p w14:paraId="24CD2208">
      <w:pPr>
        <w:pStyle w:val="28"/>
        <w:numPr>
          <w:ilvl w:val="0"/>
          <w:numId w:val="34"/>
        </w:numPr>
        <w:tabs>
          <w:tab w:val="left" w:pos="284"/>
        </w:tabs>
        <w:spacing w:line="475" w:lineRule="auto"/>
        <w:jc w:val="both"/>
        <w:rPr>
          <w:color w:val="000000" w:themeColor="text1"/>
          <w:sz w:val="24"/>
          <w:szCs w:val="24"/>
          <w:lang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Dalam kehidupan sehari-hari, baik sebagai mahluk sosial maupun mahluk ekonomi, Manusia hendaknya memiliki etika moral dengan menghargai setiap kegiatan ekonomi yang dilakukan orang lain.</w:t>
      </w:r>
    </w:p>
    <w:p w14:paraId="6D0FF2F2">
      <w:pPr>
        <w:tabs>
          <w:tab w:val="left" w:pos="284"/>
        </w:tabs>
        <w:spacing w:line="475" w:lineRule="auto"/>
        <w:ind w:left="0"/>
        <w:jc w:val="both"/>
        <w:rPr>
          <w:rFonts w:ascii="Times New Roman" w:hAnsi="Times New Roman"/>
          <w:b/>
          <w:bCs/>
          <w:color w:val="000000" w:themeColor="text1"/>
          <w:sz w:val="24"/>
          <w:szCs w:val="24"/>
          <w:lang w:eastAsia="zh-CN"/>
          <w14:textFill>
            <w14:solidFill>
              <w14:schemeClr w14:val="tx1"/>
            </w14:solidFill>
          </w14:textFill>
        </w:rPr>
      </w:pPr>
      <w:r>
        <w:rPr>
          <w:rFonts w:ascii="Times New Roman" w:hAnsi="Times New Roman"/>
          <w:b/>
          <w:bCs/>
          <w:color w:val="000000" w:themeColor="text1"/>
          <w:sz w:val="24"/>
          <w:szCs w:val="24"/>
          <w:lang w:eastAsia="zh-CN"/>
          <w14:textFill>
            <w14:solidFill>
              <w14:schemeClr w14:val="tx1"/>
            </w14:solidFill>
          </w14:textFill>
        </w:rPr>
        <w:t>4. Muatan Mata Pelajaran Ilmu Pengetahuan Sosial (IPS)</w:t>
      </w:r>
    </w:p>
    <w:p w14:paraId="2A0FBDAE">
      <w:pPr>
        <w:tabs>
          <w:tab w:val="left" w:pos="284"/>
        </w:tabs>
        <w:spacing w:line="475" w:lineRule="auto"/>
        <w:ind w:left="0"/>
        <w:jc w:val="both"/>
        <w:rPr>
          <w:rFonts w:ascii="Times New Roman" w:hAnsi="Times New Roman"/>
          <w:color w:val="000000" w:themeColor="text1"/>
          <w:sz w:val="24"/>
          <w:szCs w:val="24"/>
          <w:shd w:val="clear" w:color="auto" w:fill="FFFFFF"/>
          <w14:textFill>
            <w14:solidFill>
              <w14:schemeClr w14:val="tx1"/>
            </w14:solidFill>
          </w14:textFill>
        </w:rPr>
      </w:pPr>
      <w:r>
        <w:rPr>
          <w:rFonts w:ascii="Times New Roman" w:hAnsi="Times New Roman"/>
          <w:color w:val="000000" w:themeColor="text1"/>
          <w:sz w:val="24"/>
          <w:szCs w:val="24"/>
          <w:lang w:eastAsia="zh-CN"/>
          <w14:textFill>
            <w14:solidFill>
              <w14:schemeClr w14:val="tx1"/>
            </w14:solidFill>
          </w14:textFill>
        </w:rPr>
        <w:t xml:space="preserve">    </w:t>
      </w:r>
      <w:r>
        <w:rPr>
          <w:rFonts w:ascii="Times New Roman" w:hAnsi="Times New Roman"/>
          <w:color w:val="000000" w:themeColor="text1"/>
          <w:sz w:val="24"/>
          <w:szCs w:val="24"/>
          <w:lang w:eastAsia="zh-CN"/>
          <w14:textFill>
            <w14:solidFill>
              <w14:schemeClr w14:val="tx1"/>
            </w14:solidFill>
          </w14:textFill>
        </w:rPr>
        <w:tab/>
      </w:r>
      <w:r>
        <w:rPr>
          <w:rFonts w:ascii="Times New Roman" w:hAnsi="Times New Roman"/>
          <w:color w:val="000000" w:themeColor="text1"/>
          <w:sz w:val="24"/>
          <w:szCs w:val="24"/>
          <w:lang w:eastAsia="zh-CN"/>
          <w14:textFill>
            <w14:solidFill>
              <w14:schemeClr w14:val="tx1"/>
            </w14:solidFill>
          </w14:textFill>
        </w:rPr>
        <w:tab/>
      </w:r>
      <w:r>
        <w:rPr>
          <w:rFonts w:ascii="Times New Roman" w:hAnsi="Times New Roman"/>
          <w:color w:val="000000" w:themeColor="text1"/>
          <w:sz w:val="24"/>
          <w:szCs w:val="24"/>
          <w:lang w:eastAsia="zh-CN"/>
          <w14:textFill>
            <w14:solidFill>
              <w14:schemeClr w14:val="tx1"/>
            </w14:solidFill>
          </w14:textFill>
        </w:rPr>
        <w:t>Membahas mengenai c</w:t>
      </w:r>
      <w:r>
        <w:rPr>
          <w:rFonts w:ascii="Times New Roman" w:hAnsi="Times New Roman"/>
          <w:color w:val="000000" w:themeColor="text1"/>
          <w:sz w:val="24"/>
          <w:szCs w:val="24"/>
          <w:shd w:val="clear" w:color="auto" w:fill="FFFFFF"/>
          <w14:textFill>
            <w14:solidFill>
              <w14:schemeClr w14:val="tx1"/>
            </w14:solidFill>
          </w14:textFill>
        </w:rPr>
        <w:t>ara menghargai kegiatan usaha ekonomi antara lain,     sebagai berikut:</w:t>
      </w:r>
    </w:p>
    <w:p w14:paraId="241F2A95">
      <w:pPr>
        <w:pStyle w:val="28"/>
        <w:numPr>
          <w:ilvl w:val="0"/>
          <w:numId w:val="35"/>
        </w:numPr>
        <w:tabs>
          <w:tab w:val="left" w:pos="284"/>
        </w:tabs>
        <w:spacing w:line="475" w:lineRule="auto"/>
        <w:ind w:left="567"/>
        <w:jc w:val="both"/>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Menumbuhkan persaingan usaha yang sehat dalam kegiatan perekonomian.</w:t>
      </w:r>
    </w:p>
    <w:p w14:paraId="25427E02">
      <w:pPr>
        <w:pStyle w:val="28"/>
        <w:numPr>
          <w:ilvl w:val="0"/>
          <w:numId w:val="35"/>
        </w:numPr>
        <w:tabs>
          <w:tab w:val="left" w:pos="284"/>
        </w:tabs>
        <w:spacing w:line="475" w:lineRule="auto"/>
        <w:ind w:left="567"/>
        <w:jc w:val="both"/>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lang w:val="en-US"/>
          <w14:textFill>
            <w14:solidFill>
              <w14:schemeClr w14:val="tx1"/>
            </w14:solidFill>
          </w14:textFill>
        </w:rPr>
        <w:t>Menghormati usaha ekonomi orang lain dengan tidak iri atas keberhasilannya.</w:t>
      </w:r>
    </w:p>
    <w:p w14:paraId="083353DB">
      <w:pPr>
        <w:pStyle w:val="28"/>
        <w:numPr>
          <w:ilvl w:val="0"/>
          <w:numId w:val="35"/>
        </w:numPr>
        <w:tabs>
          <w:tab w:val="left" w:pos="284"/>
        </w:tabs>
        <w:spacing w:line="475" w:lineRule="auto"/>
        <w:ind w:left="567"/>
        <w:jc w:val="both"/>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Menjunjung tinggi setiap jenis pekerjaan yang dilakukan orang lain.</w:t>
      </w:r>
    </w:p>
    <w:p w14:paraId="3E9A5C27">
      <w:pPr>
        <w:pStyle w:val="28"/>
        <w:numPr>
          <w:ilvl w:val="0"/>
          <w:numId w:val="35"/>
        </w:numPr>
        <w:tabs>
          <w:tab w:val="left" w:pos="284"/>
        </w:tabs>
        <w:spacing w:line="475" w:lineRule="auto"/>
        <w:ind w:left="567"/>
        <w:jc w:val="both"/>
        <w:rPr>
          <w:color w:val="000000" w:themeColor="text1"/>
          <w:sz w:val="24"/>
          <w:szCs w:val="24"/>
          <w:shd w:val="clear" w:color="auto" w:fill="FFFFFF"/>
          <w14:textFill>
            <w14:solidFill>
              <w14:schemeClr w14:val="tx1"/>
            </w14:solidFill>
          </w14:textFill>
        </w:rPr>
      </w:pPr>
      <w:r>
        <w:rPr>
          <w:color w:val="000000" w:themeColor="text1"/>
          <w:sz w:val="24"/>
          <w:szCs w:val="24"/>
          <w:lang w:val="zh-CN" w:eastAsia="zh-CN"/>
          <w14:textFill>
            <w14:solidFill>
              <w14:schemeClr w14:val="tx1"/>
            </w14:solidFill>
          </w14:textFill>
        </w:rPr>
        <w:t>Meneladani keberhasilan orang lain dengan meniru sikap positif orang tersebut.</w:t>
      </w:r>
    </w:p>
    <w:p w14:paraId="7EBE4963">
      <w:pPr>
        <w:pStyle w:val="28"/>
        <w:numPr>
          <w:ilvl w:val="0"/>
          <w:numId w:val="36"/>
        </w:numPr>
        <w:shd w:val="clear" w:color="auto" w:fill="FFFFFF"/>
        <w:spacing w:line="475" w:lineRule="auto"/>
        <w:ind w:left="284" w:hanging="284"/>
        <w:jc w:val="both"/>
        <w:textAlignment w:val="baseline"/>
        <w:rPr>
          <w:b/>
          <w:bCs/>
          <w:color w:val="000000" w:themeColor="text1"/>
          <w:sz w:val="24"/>
          <w:szCs w:val="24"/>
          <w:shd w:val="clear" w:color="auto" w:fill="FFFFFF"/>
          <w14:textFill>
            <w14:solidFill>
              <w14:schemeClr w14:val="tx1"/>
            </w14:solidFill>
          </w14:textFill>
        </w:rPr>
      </w:pPr>
      <w:r>
        <w:rPr>
          <w:b/>
          <w:bCs/>
          <w:color w:val="000000" w:themeColor="text1"/>
          <w:sz w:val="24"/>
          <w:szCs w:val="24"/>
          <w:lang w:val="en-US" w:eastAsia="zh-CN"/>
          <w14:textFill>
            <w14:solidFill>
              <w14:schemeClr w14:val="tx1"/>
            </w14:solidFill>
          </w14:textFill>
        </w:rPr>
        <w:t>M</w:t>
      </w:r>
      <w:r>
        <w:rPr>
          <w:b/>
          <w:bCs/>
          <w:color w:val="000000" w:themeColor="text1"/>
          <w:sz w:val="24"/>
          <w:szCs w:val="24"/>
          <w:lang w:val="zh-CN" w:eastAsia="zh-CN"/>
          <w14:textFill>
            <w14:solidFill>
              <w14:schemeClr w14:val="tx1"/>
            </w14:solidFill>
          </w14:textFill>
        </w:rPr>
        <w:t xml:space="preserve">uatan </w:t>
      </w:r>
      <w:r>
        <w:rPr>
          <w:b/>
          <w:bCs/>
          <w:color w:val="000000" w:themeColor="text1"/>
          <w:sz w:val="24"/>
          <w:szCs w:val="24"/>
          <w:lang w:val="en-US" w:eastAsia="zh-CN"/>
          <w14:textFill>
            <w14:solidFill>
              <w14:schemeClr w14:val="tx1"/>
            </w14:solidFill>
          </w14:textFill>
        </w:rPr>
        <w:t>P</w:t>
      </w:r>
      <w:r>
        <w:rPr>
          <w:b/>
          <w:bCs/>
          <w:color w:val="000000" w:themeColor="text1"/>
          <w:sz w:val="24"/>
          <w:szCs w:val="24"/>
          <w:lang w:val="zh-CN" w:eastAsia="zh-CN"/>
          <w14:textFill>
            <w14:solidFill>
              <w14:schemeClr w14:val="tx1"/>
            </w14:solidFill>
          </w14:textFill>
        </w:rPr>
        <w:t xml:space="preserve">elajaran </w:t>
      </w:r>
      <w:r>
        <w:rPr>
          <w:b/>
          <w:bCs/>
          <w:color w:val="000000" w:themeColor="text1"/>
          <w:sz w:val="24"/>
          <w:szCs w:val="24"/>
          <w14:textFill>
            <w14:solidFill>
              <w14:schemeClr w14:val="tx1"/>
            </w14:solidFill>
          </w14:textFill>
        </w:rPr>
        <w:t>Seni Budaya dan Prakarya (SBDP)</w:t>
      </w:r>
    </w:p>
    <w:p w14:paraId="7A20402D">
      <w:pPr>
        <w:tabs>
          <w:tab w:val="left" w:pos="284"/>
        </w:tabs>
        <w:spacing w:line="475" w:lineRule="auto"/>
        <w:ind w:left="284"/>
        <w:jc w:val="both"/>
        <w:rPr>
          <w:rFonts w:ascii="Times New Roman" w:hAnsi="Times New Roman"/>
          <w:color w:val="000000" w:themeColor="text1"/>
          <w:sz w:val="24"/>
          <w:szCs w:val="24"/>
          <w:lang w:eastAsia="zh-CN"/>
          <w14:textFill>
            <w14:solidFill>
              <w14:schemeClr w14:val="tx1"/>
            </w14:solidFill>
          </w14:textFill>
        </w:rPr>
      </w:pPr>
      <w:r>
        <w:rPr>
          <w:rFonts w:ascii="Times New Roman" w:hAnsi="Times New Roman"/>
          <w:color w:val="000000" w:themeColor="text1"/>
          <w:sz w:val="24"/>
          <w:szCs w:val="24"/>
          <w:lang w:eastAsia="zh-CN"/>
          <w14:textFill>
            <w14:solidFill>
              <w14:schemeClr w14:val="tx1"/>
            </w14:solidFill>
          </w14:textFill>
        </w:rPr>
        <w:t>Membahas mengenai ciri-ciri karya gambar cerita, yaitu:</w:t>
      </w:r>
    </w:p>
    <w:p w14:paraId="3A0493A4">
      <w:pPr>
        <w:pStyle w:val="28"/>
        <w:numPr>
          <w:ilvl w:val="0"/>
          <w:numId w:val="37"/>
        </w:numPr>
        <w:tabs>
          <w:tab w:val="left" w:pos="284"/>
        </w:tabs>
        <w:spacing w:line="475" w:lineRule="auto"/>
        <w:ind w:left="567"/>
        <w:jc w:val="both"/>
        <w:rPr>
          <w:color w:val="000000" w:themeColor="text1"/>
          <w:sz w:val="24"/>
          <w:szCs w:val="24"/>
          <w:lang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Memuat gambar le</w:t>
      </w:r>
      <w:r>
        <w:rPr>
          <w:color w:val="000000" w:themeColor="text1"/>
          <w:sz w:val="24"/>
          <w:szCs w:val="24"/>
          <w:shd w:val="clear" w:color="auto" w:fill="FFFFFF"/>
          <w:lang w:val="en-US"/>
          <w14:textFill>
            <w14:solidFill>
              <w14:schemeClr w14:val="tx1"/>
            </w14:solidFill>
          </w14:textFill>
        </w:rPr>
        <w:t>bi</w:t>
      </w:r>
      <w:r>
        <w:rPr>
          <w:color w:val="000000" w:themeColor="text1"/>
          <w:sz w:val="24"/>
          <w:szCs w:val="24"/>
          <w:shd w:val="clear" w:color="auto" w:fill="FFFFFF"/>
          <w14:textFill>
            <w14:solidFill>
              <w14:schemeClr w14:val="tx1"/>
            </w14:solidFill>
          </w14:textFill>
        </w:rPr>
        <w:t>h banyak dari pada teks cerita</w:t>
      </w:r>
      <w:r>
        <w:rPr>
          <w:color w:val="000000" w:themeColor="text1"/>
          <w:sz w:val="24"/>
          <w:szCs w:val="24"/>
          <w:shd w:val="clear" w:color="auto" w:fill="FFFFFF"/>
          <w:lang w:val="en-US"/>
          <w14:textFill>
            <w14:solidFill>
              <w14:schemeClr w14:val="tx1"/>
            </w14:solidFill>
          </w14:textFill>
        </w:rPr>
        <w:t>.</w:t>
      </w:r>
    </w:p>
    <w:p w14:paraId="127C8740">
      <w:pPr>
        <w:pStyle w:val="28"/>
        <w:numPr>
          <w:ilvl w:val="0"/>
          <w:numId w:val="37"/>
        </w:numPr>
        <w:tabs>
          <w:tab w:val="left" w:pos="284"/>
        </w:tabs>
        <w:spacing w:line="475" w:lineRule="auto"/>
        <w:ind w:left="567"/>
        <w:jc w:val="both"/>
        <w:rPr>
          <w:color w:val="000000" w:themeColor="text1"/>
          <w:sz w:val="24"/>
          <w:szCs w:val="24"/>
          <w:lang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Gambar gambar yang ada menceritakan urutan peristiwa</w:t>
      </w:r>
      <w:r>
        <w:rPr>
          <w:color w:val="000000" w:themeColor="text1"/>
          <w:sz w:val="24"/>
          <w:szCs w:val="24"/>
          <w:shd w:val="clear" w:color="auto" w:fill="FFFFFF"/>
          <w:lang w:val="en-US"/>
          <w14:textFill>
            <w14:solidFill>
              <w14:schemeClr w14:val="tx1"/>
            </w14:solidFill>
          </w14:textFill>
        </w:rPr>
        <w:t>.</w:t>
      </w:r>
    </w:p>
    <w:p w14:paraId="53F27B71">
      <w:pPr>
        <w:tabs>
          <w:tab w:val="left" w:pos="284"/>
        </w:tabs>
        <w:spacing w:line="475" w:lineRule="auto"/>
        <w:ind w:left="207"/>
        <w:jc w:val="both"/>
        <w:rPr>
          <w:rFonts w:ascii="Times New Roman" w:hAnsi="Times New Roman"/>
          <w:color w:val="000000" w:themeColor="text1"/>
          <w:sz w:val="24"/>
          <w:szCs w:val="24"/>
          <w:shd w:val="clear" w:color="auto" w:fill="FFFFFF"/>
          <w14:textFill>
            <w14:solidFill>
              <w14:schemeClr w14:val="tx1"/>
            </w14:solidFill>
          </w14:textFill>
        </w:rPr>
      </w:pPr>
      <w:r>
        <w:rPr>
          <w:rFonts w:ascii="Times New Roman" w:hAnsi="Times New Roman"/>
          <w:color w:val="000000" w:themeColor="text1"/>
          <w:sz w:val="24"/>
          <w:szCs w:val="24"/>
          <w:shd w:val="clear" w:color="auto" w:fill="FFFFFF"/>
          <w14:textFill>
            <w14:solidFill>
              <w14:schemeClr w14:val="tx1"/>
            </w14:solidFill>
          </w14:textFill>
        </w:rPr>
        <w:t xml:space="preserve"> Langkah-langkah membuat gambar cerita</w:t>
      </w:r>
    </w:p>
    <w:p w14:paraId="18ED9914">
      <w:pPr>
        <w:pStyle w:val="28"/>
        <w:numPr>
          <w:ilvl w:val="0"/>
          <w:numId w:val="38"/>
        </w:numPr>
        <w:spacing w:line="475" w:lineRule="auto"/>
        <w:ind w:left="567"/>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Persiapan Bahan dan Alat</w:t>
      </w:r>
    </w:p>
    <w:p w14:paraId="0B949467">
      <w:pPr>
        <w:spacing w:line="475" w:lineRule="auto"/>
        <w:ind w:left="567" w:hanging="360"/>
        <w:jc w:val="both"/>
        <w:rPr>
          <w:rFonts w:ascii="Times New Roman" w:hAnsi="Times New Roman" w:eastAsia="Times New Roman"/>
          <w:color w:val="000000" w:themeColor="text1"/>
          <w:sz w:val="24"/>
          <w:szCs w:val="24"/>
          <w:lang w:eastAsia="zh-CN"/>
          <w14:textFill>
            <w14:solidFill>
              <w14:schemeClr w14:val="tx1"/>
            </w14:solidFill>
          </w14:textFill>
        </w:rPr>
      </w:pPr>
      <w:r>
        <w:rPr>
          <w:rFonts w:ascii="Times New Roman" w:hAnsi="Times New Roman" w:eastAsia="Times New Roman"/>
          <w:color w:val="000000" w:themeColor="text1"/>
          <w:sz w:val="24"/>
          <w:szCs w:val="24"/>
          <w:lang w:val="zh-CN" w:eastAsia="zh-CN"/>
          <w14:textFill>
            <w14:solidFill>
              <w14:schemeClr w14:val="tx1"/>
            </w14:solidFill>
          </w14:textFill>
        </w:rPr>
        <w:t xml:space="preserve">     </w:t>
      </w:r>
      <w:r>
        <w:rPr>
          <w:rFonts w:ascii="Times New Roman" w:hAnsi="Times New Roman" w:eastAsia="Times New Roman"/>
          <w:color w:val="000000" w:themeColor="text1"/>
          <w:sz w:val="24"/>
          <w:szCs w:val="24"/>
          <w:lang w:eastAsia="zh-CN"/>
          <w14:textFill>
            <w14:solidFill>
              <w14:schemeClr w14:val="tx1"/>
            </w14:solidFill>
          </w14:textFill>
        </w:rPr>
        <w:tab/>
      </w:r>
      <w:r>
        <w:rPr>
          <w:rFonts w:ascii="Times New Roman" w:hAnsi="Times New Roman" w:eastAsia="Times New Roman"/>
          <w:color w:val="000000" w:themeColor="text1"/>
          <w:sz w:val="24"/>
          <w:szCs w:val="24"/>
          <w:lang w:val="zh-CN" w:eastAsia="zh-CN"/>
          <w14:textFill>
            <w14:solidFill>
              <w14:schemeClr w14:val="tx1"/>
            </w14:solidFill>
          </w14:textFill>
        </w:rPr>
        <w:t xml:space="preserve">Sebelum menyiapkan bahan dan alat, sebaiknya kamu tentukan dahulu  jenis teknik yang akan kamu gunakan, teknik basah atau teknik kering? Setelah itu, persiapkan alat dan bahannya sesuai teknik yang digunakan.  Alat dan bahan untuk </w:t>
      </w:r>
      <w:r>
        <w:rPr>
          <w:rFonts w:ascii="Times New Roman" w:hAnsi="Times New Roman" w:eastAsia="Times New Roman"/>
          <w:color w:val="000000" w:themeColor="text1"/>
          <w:sz w:val="24"/>
          <w:szCs w:val="24"/>
          <w:lang w:eastAsia="zh-CN"/>
          <w14:textFill>
            <w14:solidFill>
              <w14:schemeClr w14:val="tx1"/>
            </w14:solidFill>
          </w14:textFill>
        </w:rPr>
        <w:t>m</w:t>
      </w:r>
      <w:r>
        <w:rPr>
          <w:rFonts w:ascii="Times New Roman" w:hAnsi="Times New Roman" w:eastAsia="Times New Roman"/>
          <w:color w:val="000000" w:themeColor="text1"/>
          <w:sz w:val="24"/>
          <w:szCs w:val="24"/>
          <w:lang w:val="zh-CN" w:eastAsia="zh-CN"/>
          <w14:textFill>
            <w14:solidFill>
              <w14:schemeClr w14:val="tx1"/>
            </w14:solidFill>
          </w14:textFill>
        </w:rPr>
        <w:t>ewarnai gambar</w:t>
      </w:r>
      <w:r>
        <w:rPr>
          <w:rFonts w:ascii="Times New Roman" w:hAnsi="Times New Roman" w:eastAsia="Times New Roman"/>
          <w:color w:val="000000" w:themeColor="text1"/>
          <w:sz w:val="24"/>
          <w:szCs w:val="24"/>
          <w:lang w:eastAsia="zh-CN"/>
          <w14:textFill>
            <w14:solidFill>
              <w14:schemeClr w14:val="tx1"/>
            </w14:solidFill>
          </w14:textFill>
        </w:rPr>
        <w:t>.</w:t>
      </w:r>
    </w:p>
    <w:p w14:paraId="1EFC11EA">
      <w:pPr>
        <w:pStyle w:val="28"/>
        <w:numPr>
          <w:ilvl w:val="0"/>
          <w:numId w:val="38"/>
        </w:numPr>
        <w:tabs>
          <w:tab w:val="left" w:pos="567"/>
        </w:tabs>
        <w:spacing w:line="480" w:lineRule="auto"/>
        <w:ind w:left="567" w:hanging="283"/>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Pembuatan Sketsa</w:t>
      </w:r>
    </w:p>
    <w:p w14:paraId="411AB1C9">
      <w:pPr>
        <w:pStyle w:val="28"/>
        <w:tabs>
          <w:tab w:val="left" w:pos="567"/>
        </w:tabs>
        <w:spacing w:line="480" w:lineRule="auto"/>
        <w:ind w:left="567" w:hanging="283"/>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ab/>
      </w:r>
      <w:r>
        <w:rPr>
          <w:color w:val="000000" w:themeColor="text1"/>
          <w:sz w:val="24"/>
          <w:szCs w:val="24"/>
          <w:lang w:val="zh-CN" w:eastAsia="zh-CN"/>
          <w14:textFill>
            <w14:solidFill>
              <w14:schemeClr w14:val="tx1"/>
            </w14:solidFill>
          </w14:textFill>
        </w:rPr>
        <w:t>Setelah menentukan tema Langkah, selanjutnya adalah membuat sketsa. Sketsa sebaiknya dibuat lebih dari satu agar kita dapat memilih yang terbaik.</w:t>
      </w:r>
    </w:p>
    <w:p w14:paraId="586CFDCF">
      <w:pPr>
        <w:pStyle w:val="28"/>
        <w:numPr>
          <w:ilvl w:val="0"/>
          <w:numId w:val="38"/>
        </w:numPr>
        <w:tabs>
          <w:tab w:val="left" w:pos="567"/>
        </w:tabs>
        <w:spacing w:line="480" w:lineRule="auto"/>
        <w:ind w:left="567" w:hanging="283"/>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Penyempurnaan Gambar</w:t>
      </w:r>
    </w:p>
    <w:p w14:paraId="3B032210">
      <w:pPr>
        <w:pStyle w:val="28"/>
        <w:tabs>
          <w:tab w:val="left" w:pos="567"/>
          <w:tab w:val="left" w:pos="851"/>
          <w:tab w:val="left" w:pos="993"/>
        </w:tabs>
        <w:spacing w:line="480" w:lineRule="auto"/>
        <w:ind w:left="567" w:hanging="283"/>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ab/>
      </w:r>
      <w:r>
        <w:rPr>
          <w:color w:val="000000" w:themeColor="text1"/>
          <w:sz w:val="24"/>
          <w:szCs w:val="24"/>
          <w:lang w:val="zh-CN" w:eastAsia="zh-CN"/>
          <w14:textFill>
            <w14:solidFill>
              <w14:schemeClr w14:val="tx1"/>
            </w14:solidFill>
          </w14:textFill>
        </w:rPr>
        <w:t>Dari beberapa sketsa yang dibuat dapat dipilih satu sketsa yang menurutmu paling baik. Kemudian sempurnakan dengan menghapus garis-garis yang tidak perlu dan menambah garis atau coretan yang dirasa perlu agar gambar tampak lebih hidup. Jika sudah pas warnai gambar dengan baik.</w:t>
      </w:r>
    </w:p>
    <w:p w14:paraId="5531578E">
      <w:pPr>
        <w:tabs>
          <w:tab w:val="left" w:pos="6762"/>
        </w:tabs>
        <w:ind w:left="0"/>
        <w:jc w:val="both"/>
        <w:rPr>
          <w:rFonts w:ascii="Times New Roman" w:hAnsi="Times New Roman"/>
          <w:b/>
          <w:bCs/>
          <w:sz w:val="24"/>
          <w:szCs w:val="24"/>
        </w:rPr>
      </w:pPr>
      <w:r>
        <w:rPr>
          <w:rFonts w:ascii="Times New Roman" w:hAnsi="Times New Roman"/>
          <w:b/>
          <w:bCs/>
          <w:sz w:val="24"/>
          <w:szCs w:val="24"/>
        </w:rPr>
        <w:t>2.1.5 Kajian Penelitian Yang Relevan</w:t>
      </w:r>
    </w:p>
    <w:p w14:paraId="492BA023">
      <w:pPr>
        <w:ind w:left="0" w:firstLine="567"/>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Beberapa penelitian yang mendukung pengembangan media </w:t>
      </w:r>
      <w:r>
        <w:rPr>
          <w:rFonts w:ascii="Times New Roman" w:hAnsi="Times New Roman" w:eastAsia="Times New Roman"/>
          <w:i/>
          <w:iCs/>
          <w:color w:val="121212"/>
          <w:sz w:val="24"/>
          <w:szCs w:val="24"/>
        </w:rPr>
        <w:t xml:space="preserve">powtoon </w:t>
      </w:r>
      <w:r>
        <w:rPr>
          <w:rFonts w:ascii="Times New Roman" w:hAnsi="Times New Roman" w:eastAsia="Times New Roman"/>
          <w:color w:val="121212"/>
          <w:sz w:val="24"/>
          <w:szCs w:val="24"/>
        </w:rPr>
        <w:t>terhadap aktivitas belajar siswa sebagai berikut:</w:t>
      </w:r>
    </w:p>
    <w:p w14:paraId="46A56C81">
      <w:pPr>
        <w:pStyle w:val="28"/>
        <w:numPr>
          <w:ilvl w:val="4"/>
          <w:numId w:val="27"/>
        </w:numPr>
        <w:spacing w:line="480" w:lineRule="auto"/>
        <w:ind w:left="360"/>
        <w:jc w:val="both"/>
        <w:rPr>
          <w:color w:val="121212"/>
          <w:sz w:val="24"/>
          <w:szCs w:val="24"/>
        </w:rPr>
      </w:pPr>
      <w:r>
        <w:rPr>
          <w:sz w:val="24"/>
          <w:szCs w:val="24"/>
        </w:rPr>
        <w:t>Penelitian</w:t>
      </w:r>
      <w:r>
        <w:rPr>
          <w:spacing w:val="1"/>
          <w:sz w:val="24"/>
          <w:szCs w:val="24"/>
        </w:rPr>
        <w:t xml:space="preserve"> </w:t>
      </w:r>
      <w:r>
        <w:rPr>
          <w:sz w:val="24"/>
          <w:szCs w:val="24"/>
        </w:rPr>
        <w:t>yang</w:t>
      </w:r>
      <w:r>
        <w:rPr>
          <w:spacing w:val="1"/>
          <w:sz w:val="24"/>
          <w:szCs w:val="24"/>
        </w:rPr>
        <w:t xml:space="preserve"> </w:t>
      </w:r>
      <w:r>
        <w:rPr>
          <w:sz w:val="24"/>
          <w:szCs w:val="24"/>
        </w:rPr>
        <w:t>dilakukan</w:t>
      </w:r>
      <w:r>
        <w:rPr>
          <w:spacing w:val="1"/>
          <w:sz w:val="24"/>
          <w:szCs w:val="24"/>
        </w:rPr>
        <w:t xml:space="preserve"> </w:t>
      </w:r>
      <w:r>
        <w:rPr>
          <w:sz w:val="24"/>
          <w:szCs w:val="24"/>
        </w:rPr>
        <w:t>Diah</w:t>
      </w:r>
      <w:r>
        <w:rPr>
          <w:spacing w:val="1"/>
          <w:sz w:val="24"/>
          <w:szCs w:val="24"/>
        </w:rPr>
        <w:t xml:space="preserve"> </w:t>
      </w:r>
      <w:r>
        <w:rPr>
          <w:sz w:val="24"/>
          <w:szCs w:val="24"/>
        </w:rPr>
        <w:t>Dwi</w:t>
      </w:r>
      <w:r>
        <w:rPr>
          <w:spacing w:val="1"/>
          <w:sz w:val="24"/>
          <w:szCs w:val="24"/>
        </w:rPr>
        <w:t xml:space="preserve"> </w:t>
      </w:r>
      <w:r>
        <w:rPr>
          <w:sz w:val="24"/>
          <w:szCs w:val="24"/>
        </w:rPr>
        <w:t>Widyawati</w:t>
      </w:r>
      <w:r>
        <w:rPr>
          <w:spacing w:val="1"/>
          <w:sz w:val="24"/>
          <w:szCs w:val="24"/>
        </w:rPr>
        <w:t xml:space="preserve"> </w:t>
      </w:r>
      <w:r>
        <w:rPr>
          <w:sz w:val="24"/>
          <w:szCs w:val="24"/>
        </w:rPr>
        <w:t>(2019)</w:t>
      </w:r>
      <w:r>
        <w:rPr>
          <w:spacing w:val="1"/>
          <w:sz w:val="24"/>
          <w:szCs w:val="24"/>
        </w:rPr>
        <w:t xml:space="preserve"> </w:t>
      </w:r>
      <w:r>
        <w:rPr>
          <w:sz w:val="24"/>
          <w:szCs w:val="24"/>
        </w:rPr>
        <w:t>dengan</w:t>
      </w:r>
      <w:r>
        <w:rPr>
          <w:spacing w:val="1"/>
          <w:sz w:val="24"/>
          <w:szCs w:val="24"/>
        </w:rPr>
        <w:t xml:space="preserve"> </w:t>
      </w:r>
      <w:r>
        <w:rPr>
          <w:sz w:val="24"/>
          <w:szCs w:val="24"/>
        </w:rPr>
        <w:t>judul</w:t>
      </w:r>
      <w:r>
        <w:rPr>
          <w:spacing w:val="1"/>
          <w:sz w:val="24"/>
          <w:szCs w:val="24"/>
        </w:rPr>
        <w:t xml:space="preserve"> </w:t>
      </w:r>
      <w:r>
        <w:rPr>
          <w:sz w:val="24"/>
          <w:szCs w:val="24"/>
        </w:rPr>
        <w:t xml:space="preserve">“Pengembangan Video Pembelajaran </w:t>
      </w:r>
      <w:r>
        <w:rPr>
          <w:i/>
          <w:iCs/>
          <w:sz w:val="24"/>
          <w:szCs w:val="24"/>
        </w:rPr>
        <w:t xml:space="preserve">Powtoon </w:t>
      </w:r>
      <w:r>
        <w:rPr>
          <w:sz w:val="24"/>
          <w:szCs w:val="24"/>
        </w:rPr>
        <w:t>Pada Tema Pertumbuhan dan</w:t>
      </w:r>
      <w:r>
        <w:rPr>
          <w:spacing w:val="1"/>
          <w:sz w:val="24"/>
          <w:szCs w:val="24"/>
        </w:rPr>
        <w:t xml:space="preserve"> </w:t>
      </w:r>
      <w:r>
        <w:rPr>
          <w:sz w:val="24"/>
          <w:szCs w:val="24"/>
        </w:rPr>
        <w:t xml:space="preserve">Perkembangan Makhluk Hidup Di Kelas III SD 2 Wergu Kudus”. Metode penelitian yang digunakan adalah R&amp;D. Hasil penelitian menjelaskan bahwa media yang dikembangkan layak untuk digunakan di SD 2 Wergu Kudus, karena video pembelajaran </w:t>
      </w:r>
      <w:r>
        <w:rPr>
          <w:i/>
          <w:iCs/>
          <w:sz w:val="24"/>
          <w:szCs w:val="24"/>
        </w:rPr>
        <w:t>powtoon</w:t>
      </w:r>
      <w:r>
        <w:rPr>
          <w:sz w:val="24"/>
          <w:szCs w:val="24"/>
        </w:rPr>
        <w:t xml:space="preserve"> dapat meningkatkan hasil belajar siswa sebesar 18,46% dari nilai rata-rata 64,1 menjadi 82,56. Persamaan dengan penelitian yang akan dilakukan penulis adalah sama-sama menggunakan media berbasis </w:t>
      </w:r>
      <w:r>
        <w:rPr>
          <w:i/>
          <w:iCs/>
          <w:sz w:val="24"/>
          <w:szCs w:val="24"/>
        </w:rPr>
        <w:t>powtoon,</w:t>
      </w:r>
      <w:r>
        <w:rPr>
          <w:sz w:val="24"/>
          <w:szCs w:val="24"/>
        </w:rPr>
        <w:t xml:space="preserve"> serta sama-sama menggunakan metode penelitian </w:t>
      </w:r>
      <w:r>
        <w:rPr>
          <w:i/>
          <w:iCs/>
          <w:sz w:val="24"/>
          <w:szCs w:val="24"/>
        </w:rPr>
        <w:t>R&amp;D</w:t>
      </w:r>
      <w:r>
        <w:rPr>
          <w:i/>
          <w:iCs/>
          <w:sz w:val="24"/>
          <w:szCs w:val="24"/>
          <w:lang w:val="en-US"/>
        </w:rPr>
        <w:t xml:space="preserve"> </w:t>
      </w:r>
      <w:r>
        <w:rPr>
          <w:sz w:val="24"/>
          <w:szCs w:val="24"/>
          <w:lang w:val="en-US"/>
        </w:rPr>
        <w:t>dengan model ADDIE. Adapun perbedaan dengan penelitian yang akan dilakukan penulis, materi yang difokuskan yaitu tentang Udara Bersih Bagi Kesehatan, sedangkan penelitian yang dilakukan peneliti terdahulu berfokus pada materi Pertumbuhan Makhluk Hidup, serta objek penelitian yang digunakan penulis yaitu siswa kelas V, sedangkan penelitian terdahulu pada siswa kelas III.</w:t>
      </w:r>
    </w:p>
    <w:p w14:paraId="782D13A2">
      <w:pPr>
        <w:pStyle w:val="28"/>
        <w:numPr>
          <w:ilvl w:val="4"/>
          <w:numId w:val="27"/>
        </w:numPr>
        <w:spacing w:line="480" w:lineRule="auto"/>
        <w:ind w:left="360"/>
        <w:jc w:val="both"/>
        <w:rPr>
          <w:color w:val="121212"/>
          <w:sz w:val="24"/>
          <w:szCs w:val="24"/>
        </w:rPr>
      </w:pPr>
      <w:r>
        <w:rPr>
          <w:color w:val="000000" w:themeColor="text1"/>
          <w:sz w:val="24"/>
          <w:szCs w:val="24"/>
          <w14:textFill>
            <w14:solidFill>
              <w14:schemeClr w14:val="tx1"/>
            </w14:solidFill>
          </w14:textFill>
        </w:rPr>
        <w:t xml:space="preserve">Penelitian yang dilakukan oleh Fitriyani Hasibuan, Safrida Napitupulu (2021) di Universitas Muslim Nusantara Al-Washliyah Medan tentang Pengembangan Media Video Animasi Berbasis </w:t>
      </w:r>
      <w:r>
        <w:rPr>
          <w:i/>
          <w:iCs/>
          <w:color w:val="000000" w:themeColor="text1"/>
          <w:sz w:val="24"/>
          <w:szCs w:val="24"/>
          <w14:textFill>
            <w14:solidFill>
              <w14:schemeClr w14:val="tx1"/>
            </w14:solidFill>
          </w14:textFill>
        </w:rPr>
        <w:t>Powtoon</w:t>
      </w:r>
      <w:r>
        <w:rPr>
          <w:color w:val="000000" w:themeColor="text1"/>
          <w:sz w:val="24"/>
          <w:szCs w:val="24"/>
          <w14:textFill>
            <w14:solidFill>
              <w14:schemeClr w14:val="tx1"/>
            </w14:solidFill>
          </w14:textFill>
        </w:rPr>
        <w:t xml:space="preserve"> Terhadap Minat Belajar Matematika Siswa Kelas IV SD Negeri 102019 Firdaus. Berdasarkan hasil penelitian dan pengembangan yang telah dilakukan didapatkan kesimpulan bahwa media pembelajaran matematika berbasis</w:t>
      </w:r>
      <w:r>
        <w:rPr>
          <w:i/>
          <w:iCs/>
          <w:color w:val="000000" w:themeColor="text1"/>
          <w:sz w:val="24"/>
          <w:szCs w:val="24"/>
          <w14:textFill>
            <w14:solidFill>
              <w14:schemeClr w14:val="tx1"/>
            </w14:solidFill>
          </w14:textFill>
        </w:rPr>
        <w:t xml:space="preserve"> powtoon</w:t>
      </w:r>
      <w:r>
        <w:rPr>
          <w:color w:val="000000" w:themeColor="text1"/>
          <w:sz w:val="24"/>
          <w:szCs w:val="24"/>
          <w14:textFill>
            <w14:solidFill>
              <w14:schemeClr w14:val="tx1"/>
            </w14:solidFill>
          </w14:textFill>
        </w:rPr>
        <w:t xml:space="preserve"> pada kelas IV SD merupakan media </w:t>
      </w:r>
      <w:r>
        <w:rPr>
          <w:color w:val="121212"/>
          <w:sz w:val="24"/>
          <w:szCs w:val="24"/>
        </w:rPr>
        <w:t xml:space="preserve">pembelajaran yang menarik bagi siswa untuk digunakan sebagai media pembelajaran di sekolah. Dengan adanya media pembelajaran tersebut materi dapat tersampaikan dengan baik dan pembelajaran lebih menyenangkan. Hasil validasi oleh ahli media terhadap media pembelajaran matematika berbasis </w:t>
      </w:r>
      <w:r>
        <w:rPr>
          <w:i/>
          <w:iCs/>
          <w:color w:val="121212"/>
          <w:sz w:val="24"/>
          <w:szCs w:val="24"/>
        </w:rPr>
        <w:t xml:space="preserve">powtoon </w:t>
      </w:r>
      <w:r>
        <w:rPr>
          <w:color w:val="121212"/>
          <w:sz w:val="24"/>
          <w:szCs w:val="24"/>
        </w:rPr>
        <w:t xml:space="preserve">didapatkan skor secara keseluruhan sebanyak 61 dengan persentase sebesar 82% termasuk dalam kriteria “Sangat Layak”. Hasil validasi oleh ahli materi terhadap media pembelajaran matematika berbasis </w:t>
      </w:r>
      <w:r>
        <w:rPr>
          <w:i/>
          <w:iCs/>
          <w:color w:val="121212"/>
          <w:sz w:val="24"/>
          <w:szCs w:val="24"/>
        </w:rPr>
        <w:t>powtoon</w:t>
      </w:r>
      <w:r>
        <w:rPr>
          <w:color w:val="121212"/>
          <w:sz w:val="24"/>
          <w:szCs w:val="24"/>
        </w:rPr>
        <w:t xml:space="preserve"> didapatkan skor secara keseluruhan sebanyak 43 dengan persentase sebesar 83,75% termasuk dalam kriteria “Sangat Layak”. Sedangkan hasil dari tanggapan siswa terhadap media keseluruhan sebanyak 406 dengan persentase sebesar 90,42% termasuk dalam kriteria “Sangat Layak”.</w:t>
      </w:r>
      <w:r>
        <w:rPr>
          <w:color w:val="121212"/>
          <w:sz w:val="24"/>
          <w:szCs w:val="24"/>
          <w:lang w:val="en-US"/>
        </w:rPr>
        <w:t xml:space="preserve"> Persamaan dengan penelitian yang akan dilakukan penulis adalah </w:t>
      </w:r>
      <w:r>
        <w:rPr>
          <w:sz w:val="24"/>
          <w:szCs w:val="24"/>
        </w:rPr>
        <w:t xml:space="preserve">sama-sama menggunakan media berbasis </w:t>
      </w:r>
      <w:r>
        <w:rPr>
          <w:i/>
          <w:iCs/>
          <w:sz w:val="24"/>
          <w:szCs w:val="24"/>
        </w:rPr>
        <w:t>powtoon,</w:t>
      </w:r>
      <w:r>
        <w:rPr>
          <w:sz w:val="24"/>
          <w:szCs w:val="24"/>
        </w:rPr>
        <w:t xml:space="preserve"> serta sama-sama menggunakan metode penelitian </w:t>
      </w:r>
      <w:r>
        <w:rPr>
          <w:i/>
          <w:iCs/>
          <w:sz w:val="24"/>
          <w:szCs w:val="24"/>
        </w:rPr>
        <w:t>R&amp;D</w:t>
      </w:r>
      <w:r>
        <w:rPr>
          <w:sz w:val="24"/>
          <w:szCs w:val="24"/>
          <w:lang w:val="en-US"/>
        </w:rPr>
        <w:t xml:space="preserve"> dengan model ADDIE. Adapun perbedaan dengan penelitian yang akan dilakukan penulis adalah terhadap aktivitas belajar pada tema 2 Udara Bersih Bagi Kesehatan sedangkan penelitian terdahulu terfokus pada minat belajar matematika. Objek penelitian yang digunakan penulis yaitu siswa kelas V, sedangkan penelitian terdahulu pada siswa kelas IV SD.</w:t>
      </w:r>
    </w:p>
    <w:p w14:paraId="7E450176">
      <w:pPr>
        <w:pStyle w:val="28"/>
        <w:numPr>
          <w:ilvl w:val="4"/>
          <w:numId w:val="27"/>
        </w:numPr>
        <w:spacing w:line="480" w:lineRule="auto"/>
        <w:ind w:left="360"/>
        <w:jc w:val="both"/>
        <w:rPr>
          <w:color w:val="121212"/>
          <w:sz w:val="24"/>
          <w:szCs w:val="24"/>
        </w:rPr>
      </w:pPr>
      <w:r>
        <w:rPr>
          <w:color w:val="000000" w:themeColor="text1"/>
          <w:sz w:val="24"/>
          <w:szCs w:val="24"/>
          <w:lang w:val="en-US"/>
          <w14:textFill>
            <w14:solidFill>
              <w14:schemeClr w14:val="tx1"/>
            </w14:solidFill>
          </w14:textFill>
        </w:rPr>
        <w:t>Penelitian yang dilakukan oleh Eci Widyawati (2021) dengan judul “</w:t>
      </w:r>
      <w:r>
        <w:rPr>
          <w:bCs/>
          <w:sz w:val="24"/>
        </w:rPr>
        <w:t>Pengembangan Media Video Berbasis</w:t>
      </w:r>
      <w:r>
        <w:rPr>
          <w:bCs/>
          <w:spacing w:val="1"/>
          <w:sz w:val="24"/>
        </w:rPr>
        <w:t xml:space="preserve"> </w:t>
      </w:r>
      <w:r>
        <w:rPr>
          <w:bCs/>
          <w:i/>
          <w:sz w:val="24"/>
        </w:rPr>
        <w:t xml:space="preserve">Powtoon </w:t>
      </w:r>
      <w:r>
        <w:rPr>
          <w:bCs/>
          <w:sz w:val="24"/>
        </w:rPr>
        <w:t>Pada Pembelajaran Tematik</w:t>
      </w:r>
      <w:r>
        <w:rPr>
          <w:bCs/>
          <w:spacing w:val="-57"/>
          <w:sz w:val="24"/>
        </w:rPr>
        <w:t xml:space="preserve"> </w:t>
      </w:r>
      <w:r>
        <w:rPr>
          <w:bCs/>
          <w:sz w:val="24"/>
        </w:rPr>
        <w:t>Tema</w:t>
      </w:r>
      <w:r>
        <w:rPr>
          <w:bCs/>
          <w:spacing w:val="-3"/>
          <w:sz w:val="24"/>
        </w:rPr>
        <w:t xml:space="preserve"> </w:t>
      </w:r>
      <w:r>
        <w:rPr>
          <w:bCs/>
          <w:sz w:val="24"/>
        </w:rPr>
        <w:t>Berbagai Pekerjaan</w:t>
      </w:r>
      <w:r>
        <w:rPr>
          <w:bCs/>
          <w:sz w:val="24"/>
          <w:lang w:val="en-US"/>
        </w:rPr>
        <w:t xml:space="preserve"> </w:t>
      </w:r>
      <w:r>
        <w:rPr>
          <w:bCs/>
          <w:sz w:val="24"/>
        </w:rPr>
        <w:t>Kelas I</w:t>
      </w:r>
      <w:r>
        <w:rPr>
          <w:bCs/>
          <w:sz w:val="24"/>
          <w:lang w:val="en-US"/>
        </w:rPr>
        <w:t>V</w:t>
      </w:r>
      <w:r>
        <w:rPr>
          <w:bCs/>
          <w:sz w:val="24"/>
        </w:rPr>
        <w:t>S</w:t>
      </w:r>
      <w:r>
        <w:rPr>
          <w:bCs/>
          <w:sz w:val="24"/>
          <w:lang w:val="en-US"/>
        </w:rPr>
        <w:t>D</w:t>
      </w:r>
      <w:r>
        <w:rPr>
          <w:bCs/>
          <w:sz w:val="24"/>
        </w:rPr>
        <w:t>/M</w:t>
      </w:r>
      <w:r>
        <w:rPr>
          <w:bCs/>
          <w:sz w:val="24"/>
          <w:lang w:val="en-US"/>
        </w:rPr>
        <w:t xml:space="preserve">I”. Metode penelitian yang digunakan adalah </w:t>
      </w:r>
      <w:r>
        <w:rPr>
          <w:i/>
          <w:sz w:val="24"/>
          <w:szCs w:val="24"/>
        </w:rPr>
        <w:t>Research</w:t>
      </w:r>
      <w:r>
        <w:rPr>
          <w:i/>
          <w:spacing w:val="1"/>
          <w:sz w:val="24"/>
          <w:szCs w:val="24"/>
        </w:rPr>
        <w:t xml:space="preserve"> </w:t>
      </w:r>
      <w:r>
        <w:rPr>
          <w:i/>
          <w:sz w:val="24"/>
          <w:szCs w:val="24"/>
        </w:rPr>
        <w:t>and</w:t>
      </w:r>
      <w:r>
        <w:rPr>
          <w:i/>
          <w:spacing w:val="1"/>
          <w:sz w:val="24"/>
          <w:szCs w:val="24"/>
        </w:rPr>
        <w:t xml:space="preserve"> </w:t>
      </w:r>
      <w:r>
        <w:rPr>
          <w:i/>
          <w:sz w:val="24"/>
          <w:szCs w:val="24"/>
        </w:rPr>
        <w:t>Development</w:t>
      </w:r>
      <w:r>
        <w:rPr>
          <w:i/>
          <w:spacing w:val="1"/>
          <w:sz w:val="24"/>
          <w:szCs w:val="24"/>
        </w:rPr>
        <w:t xml:space="preserve"> </w:t>
      </w:r>
      <w:r>
        <w:rPr>
          <w:i/>
          <w:sz w:val="24"/>
          <w:szCs w:val="24"/>
        </w:rPr>
        <w:t>(R&amp;D)</w:t>
      </w:r>
      <w:r>
        <w:rPr>
          <w:i/>
          <w:spacing w:val="1"/>
          <w:sz w:val="24"/>
          <w:szCs w:val="24"/>
        </w:rPr>
        <w:t xml:space="preserve"> </w:t>
      </w:r>
      <w:r>
        <w:rPr>
          <w:sz w:val="24"/>
          <w:szCs w:val="24"/>
        </w:rPr>
        <w:t>dengan</w:t>
      </w:r>
      <w:r>
        <w:rPr>
          <w:spacing w:val="1"/>
          <w:sz w:val="24"/>
          <w:szCs w:val="24"/>
        </w:rPr>
        <w:t xml:space="preserve"> </w:t>
      </w:r>
      <w:r>
        <w:rPr>
          <w:sz w:val="24"/>
          <w:szCs w:val="24"/>
        </w:rPr>
        <w:t>menggunakan</w:t>
      </w:r>
      <w:r>
        <w:rPr>
          <w:spacing w:val="1"/>
          <w:sz w:val="24"/>
          <w:szCs w:val="24"/>
        </w:rPr>
        <w:t xml:space="preserve"> </w:t>
      </w:r>
      <w:r>
        <w:rPr>
          <w:sz w:val="24"/>
          <w:szCs w:val="24"/>
        </w:rPr>
        <w:t>prosedur</w:t>
      </w:r>
      <w:r>
        <w:rPr>
          <w:spacing w:val="1"/>
          <w:sz w:val="24"/>
          <w:szCs w:val="24"/>
        </w:rPr>
        <w:t xml:space="preserve"> </w:t>
      </w:r>
      <w:r>
        <w:rPr>
          <w:sz w:val="24"/>
          <w:szCs w:val="24"/>
        </w:rPr>
        <w:t>model</w:t>
      </w:r>
      <w:r>
        <w:rPr>
          <w:spacing w:val="1"/>
          <w:sz w:val="24"/>
          <w:szCs w:val="24"/>
        </w:rPr>
        <w:t xml:space="preserve"> </w:t>
      </w:r>
      <w:r>
        <w:rPr>
          <w:sz w:val="24"/>
          <w:szCs w:val="24"/>
        </w:rPr>
        <w:t>pengembangan</w:t>
      </w:r>
      <w:r>
        <w:rPr>
          <w:spacing w:val="1"/>
          <w:sz w:val="24"/>
          <w:szCs w:val="24"/>
        </w:rPr>
        <w:t xml:space="preserve"> </w:t>
      </w:r>
      <w:r>
        <w:rPr>
          <w:sz w:val="24"/>
          <w:szCs w:val="24"/>
        </w:rPr>
        <w:t>ADDIE</w:t>
      </w:r>
      <w:r>
        <w:rPr>
          <w:spacing w:val="1"/>
          <w:sz w:val="24"/>
          <w:szCs w:val="24"/>
        </w:rPr>
        <w:t xml:space="preserve"> </w:t>
      </w:r>
      <w:r>
        <w:rPr>
          <w:sz w:val="24"/>
          <w:szCs w:val="24"/>
        </w:rPr>
        <w:t>dengan</w:t>
      </w:r>
      <w:r>
        <w:rPr>
          <w:spacing w:val="1"/>
          <w:sz w:val="24"/>
          <w:szCs w:val="24"/>
        </w:rPr>
        <w:t xml:space="preserve"> </w:t>
      </w:r>
      <w:r>
        <w:rPr>
          <w:sz w:val="24"/>
          <w:szCs w:val="24"/>
        </w:rPr>
        <w:t>menggunakan</w:t>
      </w:r>
      <w:r>
        <w:rPr>
          <w:spacing w:val="1"/>
          <w:sz w:val="24"/>
          <w:szCs w:val="24"/>
        </w:rPr>
        <w:t xml:space="preserve"> </w:t>
      </w:r>
      <w:r>
        <w:rPr>
          <w:sz w:val="24"/>
          <w:szCs w:val="24"/>
        </w:rPr>
        <w:t>lima</w:t>
      </w:r>
      <w:r>
        <w:rPr>
          <w:spacing w:val="56"/>
          <w:sz w:val="24"/>
          <w:szCs w:val="24"/>
        </w:rPr>
        <w:t xml:space="preserve"> </w:t>
      </w:r>
      <w:r>
        <w:rPr>
          <w:sz w:val="24"/>
          <w:szCs w:val="24"/>
        </w:rPr>
        <w:t>langkah</w:t>
      </w:r>
      <w:r>
        <w:rPr>
          <w:spacing w:val="1"/>
          <w:sz w:val="24"/>
          <w:szCs w:val="24"/>
        </w:rPr>
        <w:t xml:space="preserve"> </w:t>
      </w:r>
      <w:r>
        <w:rPr>
          <w:sz w:val="24"/>
          <w:szCs w:val="24"/>
        </w:rPr>
        <w:t>tahapan yaitu analisys, design, development, implementation, dan</w:t>
      </w:r>
      <w:r>
        <w:rPr>
          <w:spacing w:val="1"/>
          <w:sz w:val="24"/>
          <w:szCs w:val="24"/>
        </w:rPr>
        <w:t xml:space="preserve"> </w:t>
      </w:r>
      <w:r>
        <w:rPr>
          <w:sz w:val="24"/>
          <w:szCs w:val="24"/>
        </w:rPr>
        <w:t>evaluasy.</w:t>
      </w:r>
      <w:r>
        <w:rPr>
          <w:sz w:val="24"/>
          <w:szCs w:val="24"/>
          <w:lang w:val="en-US"/>
        </w:rPr>
        <w:t xml:space="preserve"> Hasil penelitian menjelaskan bahwa </w:t>
      </w:r>
      <w:r>
        <w:rPr>
          <w:sz w:val="24"/>
          <w:szCs w:val="24"/>
        </w:rPr>
        <w:t xml:space="preserve">media video berbasis </w:t>
      </w:r>
      <w:r>
        <w:rPr>
          <w:i/>
          <w:iCs/>
          <w:sz w:val="24"/>
          <w:szCs w:val="24"/>
        </w:rPr>
        <w:t>powtoon</w:t>
      </w:r>
      <w:r>
        <w:rPr>
          <w:sz w:val="24"/>
          <w:szCs w:val="24"/>
        </w:rPr>
        <w:t xml:space="preserve"> pada pembelajaran tematik</w:t>
      </w:r>
      <w:r>
        <w:rPr>
          <w:spacing w:val="1"/>
          <w:sz w:val="24"/>
          <w:szCs w:val="24"/>
        </w:rPr>
        <w:t xml:space="preserve"> </w:t>
      </w:r>
      <w:r>
        <w:rPr>
          <w:sz w:val="24"/>
          <w:szCs w:val="24"/>
        </w:rPr>
        <w:t>memperoleh</w:t>
      </w:r>
      <w:r>
        <w:rPr>
          <w:spacing w:val="1"/>
          <w:sz w:val="24"/>
          <w:szCs w:val="24"/>
        </w:rPr>
        <w:t xml:space="preserve"> </w:t>
      </w:r>
      <w:r>
        <w:rPr>
          <w:sz w:val="24"/>
          <w:szCs w:val="24"/>
        </w:rPr>
        <w:t>kategori</w:t>
      </w:r>
      <w:r>
        <w:rPr>
          <w:spacing w:val="1"/>
          <w:sz w:val="24"/>
          <w:szCs w:val="24"/>
        </w:rPr>
        <w:t xml:space="preserve"> </w:t>
      </w:r>
      <w:r>
        <w:rPr>
          <w:sz w:val="24"/>
          <w:szCs w:val="24"/>
        </w:rPr>
        <w:t>sangat</w:t>
      </w:r>
      <w:r>
        <w:rPr>
          <w:spacing w:val="1"/>
          <w:sz w:val="24"/>
          <w:szCs w:val="24"/>
        </w:rPr>
        <w:t xml:space="preserve"> </w:t>
      </w:r>
      <w:r>
        <w:rPr>
          <w:sz w:val="24"/>
          <w:szCs w:val="24"/>
        </w:rPr>
        <w:t>layak</w:t>
      </w:r>
      <w:r>
        <w:rPr>
          <w:spacing w:val="1"/>
          <w:sz w:val="24"/>
          <w:szCs w:val="24"/>
        </w:rPr>
        <w:t xml:space="preserve"> </w:t>
      </w:r>
      <w:r>
        <w:rPr>
          <w:sz w:val="24"/>
          <w:szCs w:val="24"/>
        </w:rPr>
        <w:t>dengan</w:t>
      </w:r>
      <w:r>
        <w:rPr>
          <w:spacing w:val="1"/>
          <w:sz w:val="24"/>
          <w:szCs w:val="24"/>
        </w:rPr>
        <w:t xml:space="preserve"> </w:t>
      </w:r>
      <w:r>
        <w:rPr>
          <w:sz w:val="24"/>
          <w:szCs w:val="24"/>
        </w:rPr>
        <w:t>persentase</w:t>
      </w:r>
      <w:r>
        <w:rPr>
          <w:spacing w:val="1"/>
          <w:sz w:val="24"/>
          <w:szCs w:val="24"/>
        </w:rPr>
        <w:t xml:space="preserve"> </w:t>
      </w:r>
      <w:r>
        <w:rPr>
          <w:sz w:val="24"/>
          <w:szCs w:val="24"/>
        </w:rPr>
        <w:t>dari</w:t>
      </w:r>
      <w:r>
        <w:rPr>
          <w:spacing w:val="1"/>
          <w:sz w:val="24"/>
          <w:szCs w:val="24"/>
        </w:rPr>
        <w:t xml:space="preserve"> </w:t>
      </w:r>
      <w:r>
        <w:rPr>
          <w:sz w:val="24"/>
          <w:szCs w:val="24"/>
        </w:rPr>
        <w:t>ahli</w:t>
      </w:r>
      <w:r>
        <w:rPr>
          <w:spacing w:val="1"/>
          <w:sz w:val="24"/>
          <w:szCs w:val="24"/>
        </w:rPr>
        <w:t xml:space="preserve"> </w:t>
      </w:r>
      <w:r>
        <w:rPr>
          <w:sz w:val="24"/>
          <w:szCs w:val="24"/>
        </w:rPr>
        <w:t>materi sebesar 80%, ahli media memperoleh kategori sangat layak</w:t>
      </w:r>
      <w:r>
        <w:rPr>
          <w:spacing w:val="1"/>
          <w:sz w:val="24"/>
          <w:szCs w:val="24"/>
        </w:rPr>
        <w:t xml:space="preserve"> </w:t>
      </w:r>
      <w:r>
        <w:rPr>
          <w:sz w:val="24"/>
          <w:szCs w:val="24"/>
        </w:rPr>
        <w:t>dengan</w:t>
      </w:r>
      <w:r>
        <w:rPr>
          <w:spacing w:val="1"/>
          <w:sz w:val="24"/>
          <w:szCs w:val="24"/>
        </w:rPr>
        <w:t xml:space="preserve"> </w:t>
      </w:r>
      <w:r>
        <w:rPr>
          <w:sz w:val="24"/>
          <w:szCs w:val="24"/>
        </w:rPr>
        <w:t>persentase</w:t>
      </w:r>
      <w:r>
        <w:rPr>
          <w:spacing w:val="1"/>
          <w:sz w:val="24"/>
          <w:szCs w:val="24"/>
        </w:rPr>
        <w:t xml:space="preserve"> </w:t>
      </w:r>
      <w:r>
        <w:rPr>
          <w:sz w:val="24"/>
          <w:szCs w:val="24"/>
        </w:rPr>
        <w:t>sebesar</w:t>
      </w:r>
      <w:r>
        <w:rPr>
          <w:spacing w:val="1"/>
          <w:sz w:val="24"/>
          <w:szCs w:val="24"/>
        </w:rPr>
        <w:t xml:space="preserve"> </w:t>
      </w:r>
      <w:r>
        <w:rPr>
          <w:sz w:val="24"/>
          <w:szCs w:val="24"/>
        </w:rPr>
        <w:t>87,85%,</w:t>
      </w:r>
      <w:r>
        <w:rPr>
          <w:spacing w:val="1"/>
          <w:sz w:val="24"/>
          <w:szCs w:val="24"/>
        </w:rPr>
        <w:t xml:space="preserve"> </w:t>
      </w:r>
      <w:r>
        <w:rPr>
          <w:sz w:val="24"/>
          <w:szCs w:val="24"/>
        </w:rPr>
        <w:t>penilaian</w:t>
      </w:r>
      <w:r>
        <w:rPr>
          <w:spacing w:val="1"/>
          <w:sz w:val="24"/>
          <w:szCs w:val="24"/>
        </w:rPr>
        <w:t xml:space="preserve"> </w:t>
      </w:r>
      <w:r>
        <w:rPr>
          <w:sz w:val="24"/>
          <w:szCs w:val="24"/>
        </w:rPr>
        <w:t>ahli</w:t>
      </w:r>
      <w:r>
        <w:rPr>
          <w:spacing w:val="1"/>
          <w:sz w:val="24"/>
          <w:szCs w:val="24"/>
        </w:rPr>
        <w:t xml:space="preserve"> </w:t>
      </w:r>
      <w:r>
        <w:rPr>
          <w:sz w:val="24"/>
          <w:szCs w:val="24"/>
        </w:rPr>
        <w:t>bahasa</w:t>
      </w:r>
      <w:r>
        <w:rPr>
          <w:spacing w:val="1"/>
          <w:sz w:val="24"/>
          <w:szCs w:val="24"/>
        </w:rPr>
        <w:t xml:space="preserve"> </w:t>
      </w:r>
      <w:r>
        <w:rPr>
          <w:sz w:val="24"/>
          <w:szCs w:val="24"/>
        </w:rPr>
        <w:t>memperoleh</w:t>
      </w:r>
      <w:r>
        <w:rPr>
          <w:spacing w:val="1"/>
          <w:sz w:val="24"/>
          <w:szCs w:val="24"/>
        </w:rPr>
        <w:t xml:space="preserve"> </w:t>
      </w:r>
      <w:r>
        <w:rPr>
          <w:sz w:val="24"/>
          <w:szCs w:val="24"/>
        </w:rPr>
        <w:t>kategori</w:t>
      </w:r>
      <w:r>
        <w:rPr>
          <w:spacing w:val="1"/>
          <w:sz w:val="24"/>
          <w:szCs w:val="24"/>
        </w:rPr>
        <w:t xml:space="preserve"> </w:t>
      </w:r>
      <w:r>
        <w:rPr>
          <w:sz w:val="24"/>
          <w:szCs w:val="24"/>
        </w:rPr>
        <w:t>sangat</w:t>
      </w:r>
      <w:r>
        <w:rPr>
          <w:spacing w:val="1"/>
          <w:sz w:val="24"/>
          <w:szCs w:val="24"/>
        </w:rPr>
        <w:t xml:space="preserve"> </w:t>
      </w:r>
      <w:r>
        <w:rPr>
          <w:sz w:val="24"/>
          <w:szCs w:val="24"/>
        </w:rPr>
        <w:t>layak</w:t>
      </w:r>
      <w:r>
        <w:rPr>
          <w:spacing w:val="1"/>
          <w:sz w:val="24"/>
          <w:szCs w:val="24"/>
        </w:rPr>
        <w:t xml:space="preserve"> </w:t>
      </w:r>
      <w:r>
        <w:rPr>
          <w:sz w:val="24"/>
          <w:szCs w:val="24"/>
        </w:rPr>
        <w:t>dengan</w:t>
      </w:r>
      <w:r>
        <w:rPr>
          <w:spacing w:val="1"/>
          <w:sz w:val="24"/>
          <w:szCs w:val="24"/>
        </w:rPr>
        <w:t xml:space="preserve"> </w:t>
      </w:r>
      <w:r>
        <w:rPr>
          <w:sz w:val="24"/>
          <w:szCs w:val="24"/>
        </w:rPr>
        <w:t>persentase</w:t>
      </w:r>
      <w:r>
        <w:rPr>
          <w:spacing w:val="1"/>
          <w:sz w:val="24"/>
          <w:szCs w:val="24"/>
        </w:rPr>
        <w:t xml:space="preserve"> </w:t>
      </w:r>
      <w:r>
        <w:rPr>
          <w:sz w:val="24"/>
          <w:szCs w:val="24"/>
        </w:rPr>
        <w:t>sebesar</w:t>
      </w:r>
      <w:r>
        <w:rPr>
          <w:spacing w:val="1"/>
          <w:sz w:val="24"/>
          <w:szCs w:val="24"/>
        </w:rPr>
        <w:t xml:space="preserve"> </w:t>
      </w:r>
      <w:r>
        <w:rPr>
          <w:sz w:val="24"/>
          <w:szCs w:val="24"/>
        </w:rPr>
        <w:t>84,16%. Penilaian pendidik memperoleh kategori sangat menarik</w:t>
      </w:r>
      <w:r>
        <w:rPr>
          <w:spacing w:val="1"/>
          <w:sz w:val="24"/>
          <w:szCs w:val="24"/>
        </w:rPr>
        <w:t xml:space="preserve"> </w:t>
      </w:r>
      <w:r>
        <w:rPr>
          <w:sz w:val="24"/>
          <w:szCs w:val="24"/>
        </w:rPr>
        <w:t>dengan persentase</w:t>
      </w:r>
      <w:r>
        <w:rPr>
          <w:spacing w:val="1"/>
          <w:sz w:val="24"/>
          <w:szCs w:val="24"/>
        </w:rPr>
        <w:t xml:space="preserve"> </w:t>
      </w:r>
      <w:r>
        <w:rPr>
          <w:sz w:val="24"/>
          <w:szCs w:val="24"/>
        </w:rPr>
        <w:t>sebesar 96,92%,</w:t>
      </w:r>
      <w:r>
        <w:rPr>
          <w:spacing w:val="1"/>
          <w:sz w:val="24"/>
          <w:szCs w:val="24"/>
        </w:rPr>
        <w:t xml:space="preserve"> </w:t>
      </w:r>
      <w:r>
        <w:rPr>
          <w:sz w:val="24"/>
          <w:szCs w:val="24"/>
        </w:rPr>
        <w:t>sedangkan penilaian peserta</w:t>
      </w:r>
      <w:r>
        <w:rPr>
          <w:spacing w:val="1"/>
          <w:sz w:val="24"/>
          <w:szCs w:val="24"/>
        </w:rPr>
        <w:t xml:space="preserve"> </w:t>
      </w:r>
      <w:r>
        <w:rPr>
          <w:sz w:val="24"/>
          <w:szCs w:val="24"/>
        </w:rPr>
        <w:t>didik</w:t>
      </w:r>
      <w:r>
        <w:rPr>
          <w:spacing w:val="44"/>
          <w:sz w:val="24"/>
          <w:szCs w:val="24"/>
        </w:rPr>
        <w:t xml:space="preserve"> </w:t>
      </w:r>
      <w:r>
        <w:rPr>
          <w:sz w:val="24"/>
          <w:szCs w:val="24"/>
        </w:rPr>
        <w:t>pada</w:t>
      </w:r>
      <w:r>
        <w:rPr>
          <w:spacing w:val="45"/>
          <w:sz w:val="24"/>
          <w:szCs w:val="24"/>
        </w:rPr>
        <w:t xml:space="preserve"> </w:t>
      </w:r>
      <w:r>
        <w:rPr>
          <w:sz w:val="24"/>
          <w:szCs w:val="24"/>
        </w:rPr>
        <w:t>tahap</w:t>
      </w:r>
      <w:r>
        <w:rPr>
          <w:spacing w:val="48"/>
          <w:sz w:val="24"/>
          <w:szCs w:val="24"/>
        </w:rPr>
        <w:t xml:space="preserve"> </w:t>
      </w:r>
      <w:r>
        <w:rPr>
          <w:sz w:val="24"/>
          <w:szCs w:val="24"/>
        </w:rPr>
        <w:t>uji</w:t>
      </w:r>
      <w:r>
        <w:rPr>
          <w:spacing w:val="45"/>
          <w:sz w:val="24"/>
          <w:szCs w:val="24"/>
        </w:rPr>
        <w:t xml:space="preserve"> </w:t>
      </w:r>
      <w:r>
        <w:rPr>
          <w:sz w:val="24"/>
          <w:szCs w:val="24"/>
        </w:rPr>
        <w:t>coba</w:t>
      </w:r>
      <w:r>
        <w:rPr>
          <w:spacing w:val="45"/>
          <w:sz w:val="24"/>
          <w:szCs w:val="24"/>
        </w:rPr>
        <w:t xml:space="preserve"> </w:t>
      </w:r>
      <w:r>
        <w:rPr>
          <w:sz w:val="24"/>
          <w:szCs w:val="24"/>
        </w:rPr>
        <w:t>skala</w:t>
      </w:r>
      <w:r>
        <w:rPr>
          <w:spacing w:val="54"/>
          <w:sz w:val="24"/>
          <w:szCs w:val="24"/>
        </w:rPr>
        <w:t xml:space="preserve"> </w:t>
      </w:r>
      <w:r>
        <w:rPr>
          <w:sz w:val="24"/>
          <w:szCs w:val="24"/>
        </w:rPr>
        <w:t>kecil</w:t>
      </w:r>
      <w:r>
        <w:rPr>
          <w:spacing w:val="45"/>
          <w:sz w:val="24"/>
          <w:szCs w:val="24"/>
        </w:rPr>
        <w:t xml:space="preserve"> </w:t>
      </w:r>
      <w:r>
        <w:rPr>
          <w:sz w:val="24"/>
          <w:szCs w:val="24"/>
        </w:rPr>
        <w:t>mendapat</w:t>
      </w:r>
      <w:r>
        <w:rPr>
          <w:spacing w:val="45"/>
          <w:sz w:val="24"/>
          <w:szCs w:val="24"/>
        </w:rPr>
        <w:t xml:space="preserve"> </w:t>
      </w:r>
      <w:r>
        <w:rPr>
          <w:sz w:val="24"/>
          <w:szCs w:val="24"/>
        </w:rPr>
        <w:t>kategori</w:t>
      </w:r>
      <w:r>
        <w:rPr>
          <w:spacing w:val="49"/>
          <w:sz w:val="24"/>
          <w:szCs w:val="24"/>
        </w:rPr>
        <w:t xml:space="preserve"> </w:t>
      </w:r>
      <w:r>
        <w:rPr>
          <w:sz w:val="24"/>
          <w:szCs w:val="24"/>
        </w:rPr>
        <w:t>sangat</w:t>
      </w:r>
      <w:r>
        <w:rPr>
          <w:sz w:val="24"/>
          <w:szCs w:val="24"/>
          <w:lang w:val="en-US"/>
        </w:rPr>
        <w:t xml:space="preserve"> </w:t>
      </w:r>
      <w:r>
        <w:rPr>
          <w:sz w:val="24"/>
          <w:szCs w:val="24"/>
        </w:rPr>
        <w:t>menarik dengan persentase</w:t>
      </w:r>
      <w:r>
        <w:rPr>
          <w:spacing w:val="1"/>
          <w:sz w:val="24"/>
          <w:szCs w:val="24"/>
        </w:rPr>
        <w:t xml:space="preserve"> </w:t>
      </w:r>
      <w:r>
        <w:rPr>
          <w:sz w:val="24"/>
          <w:szCs w:val="24"/>
        </w:rPr>
        <w:t>sebesar</w:t>
      </w:r>
      <w:r>
        <w:rPr>
          <w:spacing w:val="1"/>
          <w:sz w:val="24"/>
          <w:szCs w:val="24"/>
        </w:rPr>
        <w:t xml:space="preserve"> </w:t>
      </w:r>
      <w:r>
        <w:rPr>
          <w:sz w:val="24"/>
          <w:szCs w:val="24"/>
        </w:rPr>
        <w:t>92,75%,</w:t>
      </w:r>
      <w:r>
        <w:rPr>
          <w:spacing w:val="1"/>
          <w:sz w:val="24"/>
          <w:szCs w:val="24"/>
        </w:rPr>
        <w:t xml:space="preserve"> </w:t>
      </w:r>
      <w:r>
        <w:rPr>
          <w:sz w:val="24"/>
          <w:szCs w:val="24"/>
        </w:rPr>
        <w:t>dan uji</w:t>
      </w:r>
      <w:r>
        <w:rPr>
          <w:spacing w:val="1"/>
          <w:sz w:val="24"/>
          <w:szCs w:val="24"/>
        </w:rPr>
        <w:t xml:space="preserve"> </w:t>
      </w:r>
      <w:r>
        <w:rPr>
          <w:sz w:val="24"/>
          <w:szCs w:val="24"/>
        </w:rPr>
        <w:t>coba</w:t>
      </w:r>
      <w:r>
        <w:rPr>
          <w:spacing w:val="1"/>
          <w:sz w:val="24"/>
          <w:szCs w:val="24"/>
        </w:rPr>
        <w:t xml:space="preserve"> </w:t>
      </w:r>
      <w:r>
        <w:rPr>
          <w:sz w:val="24"/>
          <w:szCs w:val="24"/>
        </w:rPr>
        <w:t>skala</w:t>
      </w:r>
      <w:r>
        <w:rPr>
          <w:spacing w:val="1"/>
          <w:sz w:val="24"/>
          <w:szCs w:val="24"/>
        </w:rPr>
        <w:t xml:space="preserve"> </w:t>
      </w:r>
      <w:r>
        <w:rPr>
          <w:sz w:val="24"/>
          <w:szCs w:val="24"/>
        </w:rPr>
        <w:t>besar</w:t>
      </w:r>
      <w:r>
        <w:rPr>
          <w:spacing w:val="1"/>
          <w:sz w:val="24"/>
          <w:szCs w:val="24"/>
        </w:rPr>
        <w:t xml:space="preserve"> </w:t>
      </w:r>
      <w:r>
        <w:rPr>
          <w:sz w:val="24"/>
          <w:szCs w:val="24"/>
        </w:rPr>
        <w:t>memperoleh</w:t>
      </w:r>
      <w:r>
        <w:rPr>
          <w:spacing w:val="1"/>
          <w:sz w:val="24"/>
          <w:szCs w:val="24"/>
        </w:rPr>
        <w:t xml:space="preserve"> </w:t>
      </w:r>
      <w:r>
        <w:rPr>
          <w:sz w:val="24"/>
          <w:szCs w:val="24"/>
        </w:rPr>
        <w:t>kategori</w:t>
      </w:r>
      <w:r>
        <w:rPr>
          <w:spacing w:val="1"/>
          <w:sz w:val="24"/>
          <w:szCs w:val="24"/>
        </w:rPr>
        <w:t xml:space="preserve"> </w:t>
      </w:r>
      <w:r>
        <w:rPr>
          <w:sz w:val="24"/>
          <w:szCs w:val="24"/>
        </w:rPr>
        <w:t>sangat</w:t>
      </w:r>
      <w:r>
        <w:rPr>
          <w:spacing w:val="1"/>
          <w:sz w:val="24"/>
          <w:szCs w:val="24"/>
        </w:rPr>
        <w:t xml:space="preserve"> </w:t>
      </w:r>
      <w:r>
        <w:rPr>
          <w:sz w:val="24"/>
          <w:szCs w:val="24"/>
        </w:rPr>
        <w:t>menarik</w:t>
      </w:r>
      <w:r>
        <w:rPr>
          <w:spacing w:val="1"/>
          <w:sz w:val="24"/>
          <w:szCs w:val="24"/>
        </w:rPr>
        <w:t xml:space="preserve"> </w:t>
      </w:r>
      <w:r>
        <w:rPr>
          <w:sz w:val="24"/>
          <w:szCs w:val="24"/>
        </w:rPr>
        <w:t>dengan</w:t>
      </w:r>
      <w:r>
        <w:rPr>
          <w:spacing w:val="1"/>
          <w:sz w:val="24"/>
          <w:szCs w:val="24"/>
        </w:rPr>
        <w:t xml:space="preserve"> </w:t>
      </w:r>
      <w:r>
        <w:rPr>
          <w:sz w:val="24"/>
          <w:szCs w:val="24"/>
        </w:rPr>
        <w:t>persentase</w:t>
      </w:r>
      <w:r>
        <w:rPr>
          <w:spacing w:val="1"/>
          <w:sz w:val="24"/>
          <w:szCs w:val="24"/>
        </w:rPr>
        <w:t xml:space="preserve"> </w:t>
      </w:r>
      <w:r>
        <w:rPr>
          <w:sz w:val="24"/>
          <w:szCs w:val="24"/>
        </w:rPr>
        <w:t xml:space="preserve">sebesar 91,60%. Dengan demikian media video berbasis </w:t>
      </w:r>
      <w:r>
        <w:rPr>
          <w:i/>
          <w:iCs/>
          <w:sz w:val="24"/>
          <w:szCs w:val="24"/>
        </w:rPr>
        <w:t>powtoon</w:t>
      </w:r>
      <w:r>
        <w:rPr>
          <w:spacing w:val="1"/>
          <w:sz w:val="24"/>
          <w:szCs w:val="24"/>
        </w:rPr>
        <w:t xml:space="preserve"> </w:t>
      </w:r>
      <w:r>
        <w:rPr>
          <w:sz w:val="24"/>
          <w:szCs w:val="24"/>
        </w:rPr>
        <w:t>pada pembelajaran tematik yang dikembangkan sangat layak dan</w:t>
      </w:r>
      <w:r>
        <w:rPr>
          <w:spacing w:val="1"/>
          <w:sz w:val="24"/>
          <w:szCs w:val="24"/>
        </w:rPr>
        <w:t xml:space="preserve"> </w:t>
      </w:r>
      <w:r>
        <w:rPr>
          <w:sz w:val="24"/>
          <w:szCs w:val="24"/>
        </w:rPr>
        <w:t>sangat</w:t>
      </w:r>
      <w:r>
        <w:rPr>
          <w:spacing w:val="1"/>
          <w:sz w:val="24"/>
          <w:szCs w:val="24"/>
        </w:rPr>
        <w:t xml:space="preserve"> </w:t>
      </w:r>
      <w:r>
        <w:rPr>
          <w:sz w:val="24"/>
          <w:szCs w:val="24"/>
        </w:rPr>
        <w:t>menarik</w:t>
      </w:r>
      <w:r>
        <w:rPr>
          <w:spacing w:val="1"/>
          <w:sz w:val="24"/>
          <w:szCs w:val="24"/>
        </w:rPr>
        <w:t xml:space="preserve"> </w:t>
      </w:r>
      <w:r>
        <w:rPr>
          <w:sz w:val="24"/>
          <w:szCs w:val="24"/>
        </w:rPr>
        <w:t>dijadikan</w:t>
      </w:r>
      <w:r>
        <w:rPr>
          <w:spacing w:val="1"/>
          <w:sz w:val="24"/>
          <w:szCs w:val="24"/>
        </w:rPr>
        <w:t xml:space="preserve"> </w:t>
      </w:r>
      <w:r>
        <w:rPr>
          <w:sz w:val="24"/>
          <w:szCs w:val="24"/>
        </w:rPr>
        <w:t>sebagai</w:t>
      </w:r>
      <w:r>
        <w:rPr>
          <w:spacing w:val="1"/>
          <w:sz w:val="24"/>
          <w:szCs w:val="24"/>
        </w:rPr>
        <w:t xml:space="preserve"> </w:t>
      </w:r>
      <w:r>
        <w:rPr>
          <w:sz w:val="24"/>
          <w:szCs w:val="24"/>
        </w:rPr>
        <w:t>media</w:t>
      </w:r>
      <w:r>
        <w:rPr>
          <w:spacing w:val="1"/>
          <w:sz w:val="24"/>
          <w:szCs w:val="24"/>
        </w:rPr>
        <w:t xml:space="preserve"> </w:t>
      </w:r>
      <w:r>
        <w:rPr>
          <w:sz w:val="24"/>
          <w:szCs w:val="24"/>
        </w:rPr>
        <w:t>pembelajaran</w:t>
      </w:r>
      <w:r>
        <w:rPr>
          <w:spacing w:val="55"/>
          <w:sz w:val="24"/>
          <w:szCs w:val="24"/>
        </w:rPr>
        <w:t xml:space="preserve"> </w:t>
      </w:r>
      <w:r>
        <w:rPr>
          <w:sz w:val="24"/>
          <w:szCs w:val="24"/>
        </w:rPr>
        <w:t>untuk</w:t>
      </w:r>
      <w:r>
        <w:rPr>
          <w:spacing w:val="1"/>
          <w:sz w:val="24"/>
          <w:szCs w:val="24"/>
        </w:rPr>
        <w:t xml:space="preserve"> </w:t>
      </w:r>
      <w:r>
        <w:rPr>
          <w:sz w:val="24"/>
          <w:szCs w:val="24"/>
        </w:rPr>
        <w:t>SD/MI</w:t>
      </w:r>
      <w:r>
        <w:rPr>
          <w:spacing w:val="-6"/>
          <w:sz w:val="24"/>
          <w:szCs w:val="24"/>
        </w:rPr>
        <w:t xml:space="preserve"> </w:t>
      </w:r>
      <w:r>
        <w:rPr>
          <w:sz w:val="24"/>
          <w:szCs w:val="24"/>
        </w:rPr>
        <w:t>pada</w:t>
      </w:r>
      <w:r>
        <w:rPr>
          <w:spacing w:val="-1"/>
          <w:sz w:val="24"/>
          <w:szCs w:val="24"/>
        </w:rPr>
        <w:t xml:space="preserve"> </w:t>
      </w:r>
      <w:r>
        <w:rPr>
          <w:sz w:val="24"/>
          <w:szCs w:val="24"/>
        </w:rPr>
        <w:t>pembelajaran</w:t>
      </w:r>
      <w:r>
        <w:rPr>
          <w:spacing w:val="-2"/>
          <w:sz w:val="24"/>
          <w:szCs w:val="24"/>
        </w:rPr>
        <w:t xml:space="preserve"> </w:t>
      </w:r>
      <w:r>
        <w:rPr>
          <w:sz w:val="24"/>
          <w:szCs w:val="24"/>
        </w:rPr>
        <w:t>tematik.</w:t>
      </w:r>
      <w:r>
        <w:rPr>
          <w:sz w:val="24"/>
          <w:szCs w:val="24"/>
          <w:lang w:val="en-US"/>
        </w:rPr>
        <w:t xml:space="preserve"> Persamaan dengan penelitian yang dilakukan penulis yaitu sama-sama menggunakan pengembangan media berbasis </w:t>
      </w:r>
      <w:r>
        <w:rPr>
          <w:i/>
          <w:iCs/>
          <w:sz w:val="24"/>
          <w:szCs w:val="24"/>
          <w:lang w:val="en-US"/>
        </w:rPr>
        <w:t>powtoon d</w:t>
      </w:r>
      <w:r>
        <w:rPr>
          <w:sz w:val="24"/>
          <w:szCs w:val="24"/>
          <w:lang w:val="en-US"/>
        </w:rPr>
        <w:t>an metode</w:t>
      </w:r>
      <w:r>
        <w:rPr>
          <w:i/>
          <w:iCs/>
          <w:sz w:val="24"/>
          <w:szCs w:val="24"/>
          <w:lang w:val="en-US"/>
        </w:rPr>
        <w:t xml:space="preserve"> </w:t>
      </w:r>
      <w:r>
        <w:rPr>
          <w:sz w:val="24"/>
          <w:szCs w:val="24"/>
          <w:lang w:val="en-US"/>
        </w:rPr>
        <w:t xml:space="preserve">penelitian pengembangan </w:t>
      </w:r>
      <w:r>
        <w:rPr>
          <w:i/>
          <w:iCs/>
          <w:sz w:val="24"/>
          <w:szCs w:val="24"/>
          <w:lang w:val="en-US"/>
        </w:rPr>
        <w:t>(R&amp;D)</w:t>
      </w:r>
      <w:r>
        <w:rPr>
          <w:sz w:val="24"/>
          <w:szCs w:val="24"/>
          <w:lang w:val="en-US"/>
        </w:rPr>
        <w:t xml:space="preserve"> dengan model ADDIE. Adapun perbedaannya terletak pada materi yang difokuskan penulis yaitu tema 2 Udara Bersih Bagi Kesehatan sedangkan penelitian terdahulu berfokus pada tema Berbagai Pekerjaan. Objek penelitian yang digunakan penulis yaitu siswa kelas V, sedangkan penelitian terdahulu pada siswa kelas IV SD.</w:t>
      </w:r>
    </w:p>
    <w:p w14:paraId="00E7B38E">
      <w:pPr>
        <w:pStyle w:val="28"/>
        <w:numPr>
          <w:ilvl w:val="4"/>
          <w:numId w:val="27"/>
        </w:numPr>
        <w:spacing w:line="480" w:lineRule="auto"/>
        <w:ind w:left="360"/>
        <w:jc w:val="both"/>
        <w:rPr>
          <w:bCs/>
          <w:color w:val="121212"/>
          <w:sz w:val="24"/>
          <w:szCs w:val="24"/>
        </w:rPr>
      </w:pPr>
      <w:r>
        <w:rPr>
          <w:color w:val="121212"/>
          <w:sz w:val="24"/>
          <w:szCs w:val="24"/>
          <w:lang w:val="en-US"/>
        </w:rPr>
        <w:t>P</w:t>
      </w:r>
      <w:r>
        <w:rPr>
          <w:color w:val="121212"/>
          <w:sz w:val="24"/>
          <w:szCs w:val="24"/>
        </w:rPr>
        <w:t xml:space="preserve">enelitian yang dilakukan oleh (Wulandari et al., 2020) dengan judul “Pengembangan Media Video Berbasis </w:t>
      </w:r>
      <w:r>
        <w:rPr>
          <w:i/>
          <w:iCs/>
          <w:color w:val="121212"/>
          <w:sz w:val="24"/>
          <w:szCs w:val="24"/>
        </w:rPr>
        <w:t>Powtoon</w:t>
      </w:r>
      <w:r>
        <w:rPr>
          <w:color w:val="121212"/>
          <w:sz w:val="24"/>
          <w:szCs w:val="24"/>
        </w:rPr>
        <w:t xml:space="preserve"> Pada Mata Pelajaran IPA Di Kelas V</w:t>
      </w:r>
      <w:r>
        <w:rPr>
          <w:color w:val="121212"/>
          <w:sz w:val="24"/>
          <w:szCs w:val="24"/>
          <w:lang w:val="en-US"/>
        </w:rPr>
        <w:t xml:space="preserve"> di SDIT Mandiri</w:t>
      </w:r>
      <w:r>
        <w:rPr>
          <w:color w:val="121212"/>
          <w:sz w:val="24"/>
          <w:szCs w:val="24"/>
        </w:rPr>
        <w:t>”.</w:t>
      </w:r>
      <w:r>
        <w:rPr>
          <w:color w:val="121212"/>
          <w:sz w:val="24"/>
          <w:szCs w:val="24"/>
          <w:lang w:val="en-US"/>
        </w:rPr>
        <w:t xml:space="preserve"> Hasil penelitian menjelaskan</w:t>
      </w:r>
      <w:r>
        <w:rPr>
          <w:sz w:val="24"/>
          <w:szCs w:val="24"/>
        </w:rPr>
        <w:t xml:space="preserve"> </w:t>
      </w:r>
      <w:r>
        <w:rPr>
          <w:sz w:val="24"/>
          <w:szCs w:val="24"/>
          <w:lang w:val="en-US"/>
        </w:rPr>
        <w:t>p</w:t>
      </w:r>
      <w:r>
        <w:rPr>
          <w:sz w:val="24"/>
          <w:szCs w:val="24"/>
        </w:rPr>
        <w:t xml:space="preserve">engembangan video animasi di validasi oleh dua bidang ahli, yaitu ahli media dan ahli materi. Ahli media dan materi divalidasi oleh dosen Universitas Sultan Ageng Tirtayasa. Uji validasi yang telah dilakukan oleh ahli media dari segi tampilan memperoleh nilai rata-rata yaitu 87,1% dan penilaian dari segi pemrograman yaitu 92,5%. Berdasarkan analisis data skor rata-rata total diperoleh persentase 89,8% yaitu sangat layak digunakan untuk media video animasi pembelajaran berbasis </w:t>
      </w:r>
      <w:r>
        <w:rPr>
          <w:i/>
          <w:iCs/>
          <w:sz w:val="24"/>
          <w:szCs w:val="24"/>
        </w:rPr>
        <w:t>powtoon.</w:t>
      </w:r>
      <w:r>
        <w:rPr>
          <w:sz w:val="24"/>
          <w:szCs w:val="24"/>
          <w:lang w:val="en-US"/>
        </w:rPr>
        <w:t xml:space="preserve"> Sehinggah dapat disimpulkan e</w:t>
      </w:r>
      <w:r>
        <w:rPr>
          <w:sz w:val="24"/>
          <w:szCs w:val="24"/>
        </w:rPr>
        <w:t xml:space="preserve">fektivitas penggunaan media video animasi pembelajaran berbasis </w:t>
      </w:r>
      <w:r>
        <w:rPr>
          <w:i/>
          <w:iCs/>
          <w:sz w:val="24"/>
          <w:szCs w:val="24"/>
        </w:rPr>
        <w:t>powtoon</w:t>
      </w:r>
      <w:r>
        <w:rPr>
          <w:sz w:val="24"/>
          <w:szCs w:val="24"/>
        </w:rPr>
        <w:t xml:space="preserve"> terhadap mata pelajaran IPA yaitu peserta didik sangat memahami materi dan sangat tertarik untuk belajar IPA sehingga efektif digunakan dalam proses pembelajaran dengan media video animasi berbasis </w:t>
      </w:r>
      <w:r>
        <w:rPr>
          <w:i/>
          <w:iCs/>
          <w:sz w:val="24"/>
          <w:szCs w:val="24"/>
        </w:rPr>
        <w:t>powtoon.</w:t>
      </w:r>
      <w:r>
        <w:rPr>
          <w:sz w:val="24"/>
          <w:szCs w:val="24"/>
          <w:lang w:val="en-US"/>
        </w:rPr>
        <w:t xml:space="preserve"> Persamaan dengan penelitian yang akan dilakukan penulis yaitu sama-sama menggunakan metode</w:t>
      </w:r>
      <w:r>
        <w:rPr>
          <w:i/>
          <w:iCs/>
          <w:sz w:val="24"/>
          <w:szCs w:val="24"/>
          <w:lang w:val="en-US"/>
        </w:rPr>
        <w:t xml:space="preserve"> </w:t>
      </w:r>
      <w:r>
        <w:rPr>
          <w:sz w:val="24"/>
          <w:szCs w:val="24"/>
          <w:lang w:val="en-US"/>
        </w:rPr>
        <w:t xml:space="preserve">penelitian pengembangan </w:t>
      </w:r>
      <w:r>
        <w:rPr>
          <w:i/>
          <w:iCs/>
          <w:sz w:val="24"/>
          <w:szCs w:val="24"/>
          <w:lang w:val="en-US"/>
        </w:rPr>
        <w:t>(R&amp;D)</w:t>
      </w:r>
      <w:r>
        <w:rPr>
          <w:sz w:val="24"/>
          <w:szCs w:val="24"/>
          <w:lang w:val="en-US"/>
        </w:rPr>
        <w:t xml:space="preserve"> dan objek penelitian di kelas V SD. Adapun perbedaannya adalah penelitian yang akan dilakukan penulis terfokus pada pembelajaran tema 2 materi Cara Tubuh Mengolah Udara Bersih, Pentingnya Udara Bersih Bagi Pernapasan dan Memelihara Kesehatan Organ Pernapasan dengan model ADDIE. Sedangkan pada penelitian terdahulu hanya berfokus pada materi </w:t>
      </w:r>
      <w:r>
        <w:rPr>
          <w:sz w:val="24"/>
          <w:szCs w:val="24"/>
        </w:rPr>
        <w:t>tentang sistem peredaran darah manusia</w:t>
      </w:r>
      <w:r>
        <w:rPr>
          <w:sz w:val="24"/>
          <w:szCs w:val="24"/>
          <w:lang w:val="en-US"/>
        </w:rPr>
        <w:t xml:space="preserve"> dengan model </w:t>
      </w:r>
      <w:r>
        <w:rPr>
          <w:sz w:val="24"/>
          <w:szCs w:val="24"/>
        </w:rPr>
        <w:t>Borg &amp; Gall</w:t>
      </w:r>
      <w:r>
        <w:rPr>
          <w:sz w:val="24"/>
          <w:szCs w:val="24"/>
          <w:lang w:val="en-US"/>
        </w:rPr>
        <w:t>.</w:t>
      </w:r>
    </w:p>
    <w:p w14:paraId="4E1D93B1">
      <w:pPr>
        <w:pStyle w:val="28"/>
        <w:numPr>
          <w:ilvl w:val="4"/>
          <w:numId w:val="27"/>
        </w:numPr>
        <w:spacing w:line="480" w:lineRule="auto"/>
        <w:ind w:left="360"/>
        <w:jc w:val="both"/>
        <w:rPr>
          <w:bCs/>
          <w:i/>
          <w:iCs/>
          <w:color w:val="121212"/>
          <w:sz w:val="24"/>
          <w:szCs w:val="24"/>
        </w:rPr>
      </w:pPr>
      <w:r>
        <w:rPr>
          <w:sz w:val="24"/>
          <w:szCs w:val="24"/>
          <w:lang w:val="en-US"/>
        </w:rPr>
        <w:t xml:space="preserve">Penelitian yang dilakukan (Donna, dkk;2021:5) dengan judul “ </w:t>
      </w:r>
      <w:r>
        <w:rPr>
          <w:sz w:val="24"/>
          <w:szCs w:val="24"/>
        </w:rPr>
        <w:t xml:space="preserve">Pengembangan Multimedia Interaktif Berbasis </w:t>
      </w:r>
      <w:r>
        <w:rPr>
          <w:i/>
          <w:iCs/>
          <w:sz w:val="24"/>
          <w:szCs w:val="24"/>
        </w:rPr>
        <w:t xml:space="preserve">Powtoon </w:t>
      </w:r>
      <w:r>
        <w:rPr>
          <w:sz w:val="24"/>
          <w:szCs w:val="24"/>
        </w:rPr>
        <w:t>pada Pembelajaran Tematik di Sekolah Dasar</w:t>
      </w:r>
      <w:r>
        <w:rPr>
          <w:sz w:val="24"/>
          <w:szCs w:val="24"/>
          <w:lang w:val="en-US"/>
        </w:rPr>
        <w:t xml:space="preserve">”. Metode yang dipakai yaitu </w:t>
      </w:r>
      <w:r>
        <w:rPr>
          <w:i/>
          <w:iCs/>
          <w:sz w:val="24"/>
          <w:szCs w:val="24"/>
        </w:rPr>
        <w:t>Research and Development</w:t>
      </w:r>
      <w:r>
        <w:rPr>
          <w:sz w:val="24"/>
          <w:szCs w:val="24"/>
        </w:rPr>
        <w:t xml:space="preserve"> dengan model pengembangan 4-D (Four-D).</w:t>
      </w:r>
      <w:r>
        <w:rPr>
          <w:sz w:val="24"/>
          <w:szCs w:val="24"/>
          <w:lang w:val="en-US"/>
        </w:rPr>
        <w:t xml:space="preserve"> Hasil penelitian menunjukkan bahwa </w:t>
      </w:r>
      <w:r>
        <w:rPr>
          <w:sz w:val="24"/>
          <w:szCs w:val="24"/>
        </w:rPr>
        <w:t xml:space="preserve">multimedia interaktif berbasis </w:t>
      </w:r>
      <w:r>
        <w:rPr>
          <w:i/>
          <w:iCs/>
          <w:sz w:val="24"/>
          <w:szCs w:val="24"/>
        </w:rPr>
        <w:t>powtoon</w:t>
      </w:r>
      <w:r>
        <w:rPr>
          <w:sz w:val="24"/>
          <w:szCs w:val="24"/>
        </w:rPr>
        <w:t xml:space="preserve"> memenuhi kriteria valid dengan rata-rata skor 0,78. Sedangkan dari hasil analisis penilaian lembar kepraktisan guru dan siswa diperoleh bahwa multimedia interaktif berbasis </w:t>
      </w:r>
      <w:r>
        <w:rPr>
          <w:i/>
          <w:iCs/>
          <w:sz w:val="24"/>
          <w:szCs w:val="24"/>
        </w:rPr>
        <w:t>powtoon</w:t>
      </w:r>
      <w:r>
        <w:rPr>
          <w:sz w:val="24"/>
          <w:szCs w:val="24"/>
        </w:rPr>
        <w:t xml:space="preserve"> memenuhi kriteria praktis dengan rata-rata skor 99%. Pada uji lapangan diperoleh N-gain(g) sebesar 0,797 dengan klasifikasi tinggi, yang artinya multimedia interaktif berbasis </w:t>
      </w:r>
      <w:r>
        <w:rPr>
          <w:i/>
          <w:iCs/>
          <w:sz w:val="24"/>
          <w:szCs w:val="24"/>
        </w:rPr>
        <w:t xml:space="preserve">powtoon </w:t>
      </w:r>
      <w:r>
        <w:rPr>
          <w:sz w:val="24"/>
          <w:szCs w:val="24"/>
        </w:rPr>
        <w:t xml:space="preserve">memiliki efek potensial yang tinggi. Berdasarkan hasil penelitian dapat disimpulkan bahwa multimedia interaktif berbasis </w:t>
      </w:r>
      <w:r>
        <w:rPr>
          <w:i/>
          <w:iCs/>
          <w:sz w:val="24"/>
          <w:szCs w:val="24"/>
        </w:rPr>
        <w:t>powtoon</w:t>
      </w:r>
      <w:r>
        <w:rPr>
          <w:sz w:val="24"/>
          <w:szCs w:val="24"/>
        </w:rPr>
        <w:t xml:space="preserve"> terbukti valid, praktis dan memiliki efek potensial pada pembelajaran tematik kelas V Sekolah Dasar.</w:t>
      </w:r>
      <w:r>
        <w:rPr>
          <w:sz w:val="24"/>
          <w:szCs w:val="24"/>
          <w:lang w:val="en-US"/>
        </w:rPr>
        <w:t xml:space="preserve"> Persamaan penelitian yang akan dilakukan penulis yaitu sama-sama menggunakan video </w:t>
      </w:r>
      <w:r>
        <w:rPr>
          <w:i/>
          <w:iCs/>
          <w:sz w:val="24"/>
          <w:szCs w:val="24"/>
          <w:lang w:val="en-US"/>
        </w:rPr>
        <w:t xml:space="preserve">powtoon </w:t>
      </w:r>
      <w:r>
        <w:rPr>
          <w:sz w:val="24"/>
          <w:szCs w:val="24"/>
          <w:lang w:val="en-US"/>
        </w:rPr>
        <w:t xml:space="preserve">dengan metode pengembangan </w:t>
      </w:r>
      <w:r>
        <w:rPr>
          <w:i/>
          <w:iCs/>
          <w:sz w:val="24"/>
          <w:szCs w:val="24"/>
          <w:lang w:val="en-US"/>
        </w:rPr>
        <w:t>R&amp;D</w:t>
      </w:r>
      <w:r>
        <w:rPr>
          <w:sz w:val="24"/>
          <w:szCs w:val="24"/>
          <w:lang w:val="en-US"/>
        </w:rPr>
        <w:t xml:space="preserve"> serta objek penelitian sama-sama di kelas V SD. Adapun perbedaan dengan penelitian yang akan dilakukan penulis adalah materi berfokus pada tema 2 Udara Bersih Bagi Kesehatan sedangkan penelitian terdahulu berfokus pada </w:t>
      </w:r>
      <w:r>
        <w:rPr>
          <w:sz w:val="24"/>
          <w:szCs w:val="24"/>
        </w:rPr>
        <w:t>Tema 9</w:t>
      </w:r>
      <w:r>
        <w:rPr>
          <w:sz w:val="24"/>
          <w:szCs w:val="24"/>
          <w:lang w:val="en-US"/>
        </w:rPr>
        <w:t xml:space="preserve"> </w:t>
      </w:r>
      <w:r>
        <w:rPr>
          <w:sz w:val="24"/>
          <w:szCs w:val="24"/>
        </w:rPr>
        <w:t>Benda-benda di Sekitar Kita</w:t>
      </w:r>
      <w:r>
        <w:rPr>
          <w:sz w:val="24"/>
          <w:szCs w:val="24"/>
          <w:lang w:val="en-US"/>
        </w:rPr>
        <w:t>.</w:t>
      </w:r>
    </w:p>
    <w:p w14:paraId="32E05675">
      <w:pPr>
        <w:pStyle w:val="28"/>
        <w:numPr>
          <w:ilvl w:val="4"/>
          <w:numId w:val="27"/>
        </w:numPr>
        <w:spacing w:line="480" w:lineRule="auto"/>
        <w:ind w:left="360"/>
        <w:jc w:val="both"/>
        <w:rPr>
          <w:bCs/>
          <w:color w:val="121212"/>
          <w:sz w:val="24"/>
          <w:szCs w:val="24"/>
        </w:rPr>
      </w:pPr>
      <w:r>
        <w:rPr>
          <w:sz w:val="24"/>
          <w:szCs w:val="24"/>
          <w:lang w:val="en-US"/>
        </w:rPr>
        <w:t>Penelitian yang dilakukan oleh (</w:t>
      </w:r>
      <w:r>
        <w:rPr>
          <w:sz w:val="24"/>
          <w:szCs w:val="24"/>
        </w:rPr>
        <w:t>Fifit Fitria Dewi</w:t>
      </w:r>
      <w:r>
        <w:rPr>
          <w:sz w:val="24"/>
          <w:szCs w:val="24"/>
          <w:lang w:val="en-US"/>
        </w:rPr>
        <w:t xml:space="preserve"> &amp; </w:t>
      </w:r>
      <w:r>
        <w:rPr>
          <w:sz w:val="24"/>
          <w:szCs w:val="24"/>
        </w:rPr>
        <w:t>Sri Lestari Handayani</w:t>
      </w:r>
      <w:r>
        <w:rPr>
          <w:sz w:val="24"/>
          <w:szCs w:val="24"/>
          <w:lang w:val="en-US"/>
        </w:rPr>
        <w:t>, 2018) dengan judul “</w:t>
      </w:r>
      <w:r>
        <w:rPr>
          <w:sz w:val="24"/>
          <w:szCs w:val="24"/>
        </w:rPr>
        <w:t xml:space="preserve">Pengembangan Media Pembelajaran Video Animasi En-Alter Sources Berbasis Aplikasi </w:t>
      </w:r>
      <w:r>
        <w:rPr>
          <w:i/>
          <w:iCs/>
          <w:sz w:val="24"/>
          <w:szCs w:val="24"/>
        </w:rPr>
        <w:t>Powtoon</w:t>
      </w:r>
      <w:r>
        <w:rPr>
          <w:sz w:val="24"/>
          <w:szCs w:val="24"/>
        </w:rPr>
        <w:t xml:space="preserve"> Materi Sumber Energi Alternatif Sekolah Dasar</w:t>
      </w:r>
      <w:r>
        <w:rPr>
          <w:sz w:val="24"/>
          <w:szCs w:val="24"/>
          <w:lang w:val="en-US"/>
        </w:rPr>
        <w:t xml:space="preserve">”. </w:t>
      </w:r>
      <w:r>
        <w:rPr>
          <w:sz w:val="24"/>
          <w:szCs w:val="24"/>
        </w:rPr>
        <w:t xml:space="preserve">Metode penelitian yang digunakan adalah penelitian dan pengembangan atau Research and Development (R&amp;D). Model yang digunakan dalam penelitian ini yaitu </w:t>
      </w:r>
      <w:r>
        <w:rPr>
          <w:i/>
          <w:iCs/>
          <w:sz w:val="24"/>
          <w:szCs w:val="24"/>
        </w:rPr>
        <w:t xml:space="preserve">addie </w:t>
      </w:r>
      <w:r>
        <w:rPr>
          <w:sz w:val="24"/>
          <w:szCs w:val="24"/>
        </w:rPr>
        <w:t>yang memilki 5 tahapan yaitu: analysis, design, development, implementation, and evaluation. Teknik pengumpulan data pada penelitian ini menggunakan kuesioner dan lembar instrument yang digunakan yaitu angket dengan mengg</w:t>
      </w:r>
      <w:r>
        <w:rPr>
          <w:sz w:val="24"/>
          <w:szCs w:val="24"/>
          <w:lang w:val="en-US"/>
        </w:rPr>
        <w:t>u</w:t>
      </w:r>
      <w:r>
        <w:rPr>
          <w:sz w:val="24"/>
          <w:szCs w:val="24"/>
        </w:rPr>
        <w:t xml:space="preserve">nakan skala likert. Uji produk dilakukan oleh dua ahli materi dan dua ahli media, serta siswa merupakan responden pada media yang dikembangkan. Media pembelajaran ini di uji cobakan kepada 18 siswa sebagai uji terbatas. Hasil penelitan ini menunjukkan ahli materi memperoleh nilai skor sebesar 85,88%, ahli media sebesar 88,3%, dan siswa memperoleh skor 86,9% dengan kategori layak digunakan. Maka dapat disimpulkan bahwa media pembelajaran video animasi berbasis </w:t>
      </w:r>
      <w:r>
        <w:rPr>
          <w:i/>
          <w:iCs/>
          <w:sz w:val="24"/>
          <w:szCs w:val="24"/>
        </w:rPr>
        <w:t xml:space="preserve">powtoon </w:t>
      </w:r>
      <w:r>
        <w:rPr>
          <w:sz w:val="24"/>
          <w:szCs w:val="24"/>
        </w:rPr>
        <w:t>layak digunakan di kelas IV pada pembelajaran IPA materi sumber energi alternatif.</w:t>
      </w:r>
      <w:r>
        <w:rPr>
          <w:sz w:val="24"/>
          <w:szCs w:val="24"/>
          <w:lang w:val="en-US"/>
        </w:rPr>
        <w:t xml:space="preserve"> Persamaan dengan penelitian yang akan dilakukan penulis yaitu sama-sama menghasilkan media pembelajaran berupa video </w:t>
      </w:r>
      <w:r>
        <w:rPr>
          <w:i/>
          <w:iCs/>
          <w:sz w:val="24"/>
          <w:szCs w:val="24"/>
          <w:lang w:val="en-US"/>
        </w:rPr>
        <w:t xml:space="preserve">powtoon </w:t>
      </w:r>
      <w:r>
        <w:rPr>
          <w:sz w:val="24"/>
          <w:szCs w:val="24"/>
          <w:lang w:val="en-US"/>
        </w:rPr>
        <w:t xml:space="preserve">dengan metode R&amp;D dengan model ADDIE. Adapun perbedaan penelitian yang dilakukan penulis adalah tema 2 Udara Bersih Bagi Kesehatan sedangkan penelitian terdahulu berfokus pada </w:t>
      </w:r>
      <w:r>
        <w:rPr>
          <w:sz w:val="24"/>
          <w:szCs w:val="24"/>
        </w:rPr>
        <w:t>Materi Sumber Energi Alternatif</w:t>
      </w:r>
      <w:r>
        <w:rPr>
          <w:sz w:val="24"/>
          <w:szCs w:val="24"/>
          <w:lang w:val="en-US"/>
        </w:rPr>
        <w:t>. Pada objek penelitian yang akan dilakukan penulis siswa kelas V sedangkan pada penelitian terdahulu dilakukan pada siswa kelas IV SD.</w:t>
      </w:r>
    </w:p>
    <w:p w14:paraId="51F39C69">
      <w:pPr>
        <w:pStyle w:val="10"/>
        <w:spacing w:line="480" w:lineRule="auto"/>
        <w:ind w:firstLine="720"/>
        <w:jc w:val="both"/>
        <w:rPr>
          <w:color w:val="000000" w:themeColor="text1"/>
          <w:sz w:val="24"/>
          <w:szCs w:val="24"/>
          <w:lang w:val="en-US"/>
          <w14:textFill>
            <w14:solidFill>
              <w14:schemeClr w14:val="tx1"/>
            </w14:solidFill>
          </w14:textFill>
        </w:rPr>
      </w:pPr>
      <w:r>
        <w:rPr>
          <w:sz w:val="24"/>
          <w:szCs w:val="24"/>
        </w:rPr>
        <w:t>Berdasarkan penelitian yang telah dilakukan oleh</w:t>
      </w:r>
      <w:r>
        <w:rPr>
          <w:sz w:val="24"/>
          <w:szCs w:val="24"/>
          <w:lang w:val="en-US"/>
        </w:rPr>
        <w:t xml:space="preserve"> </w:t>
      </w:r>
      <w:r>
        <w:rPr>
          <w:spacing w:val="-52"/>
          <w:sz w:val="24"/>
          <w:szCs w:val="24"/>
        </w:rPr>
        <w:t xml:space="preserve"> </w:t>
      </w:r>
      <w:r>
        <w:rPr>
          <w:sz w:val="24"/>
          <w:szCs w:val="24"/>
        </w:rPr>
        <w:t>para</w:t>
      </w:r>
      <w:r>
        <w:rPr>
          <w:spacing w:val="1"/>
          <w:sz w:val="24"/>
          <w:szCs w:val="24"/>
        </w:rPr>
        <w:t xml:space="preserve"> </w:t>
      </w:r>
      <w:r>
        <w:rPr>
          <w:sz w:val="24"/>
          <w:szCs w:val="24"/>
        </w:rPr>
        <w:t>peneliti</w:t>
      </w:r>
      <w:r>
        <w:rPr>
          <w:spacing w:val="1"/>
          <w:sz w:val="24"/>
          <w:szCs w:val="24"/>
        </w:rPr>
        <w:t xml:space="preserve"> </w:t>
      </w:r>
      <w:r>
        <w:rPr>
          <w:sz w:val="24"/>
          <w:szCs w:val="24"/>
        </w:rPr>
        <w:t>diatas</w:t>
      </w:r>
      <w:r>
        <w:rPr>
          <w:spacing w:val="1"/>
          <w:sz w:val="24"/>
          <w:szCs w:val="24"/>
        </w:rPr>
        <w:t xml:space="preserve"> </w:t>
      </w:r>
      <w:r>
        <w:rPr>
          <w:sz w:val="24"/>
          <w:szCs w:val="24"/>
        </w:rPr>
        <w:t>terbukti</w:t>
      </w:r>
      <w:r>
        <w:rPr>
          <w:spacing w:val="1"/>
          <w:sz w:val="24"/>
          <w:szCs w:val="24"/>
        </w:rPr>
        <w:t xml:space="preserve"> </w:t>
      </w:r>
      <w:r>
        <w:rPr>
          <w:sz w:val="24"/>
          <w:szCs w:val="24"/>
        </w:rPr>
        <w:t>bahwa</w:t>
      </w:r>
      <w:r>
        <w:rPr>
          <w:spacing w:val="1"/>
          <w:sz w:val="24"/>
          <w:szCs w:val="24"/>
        </w:rPr>
        <w:t xml:space="preserve"> </w:t>
      </w:r>
      <w:r>
        <w:rPr>
          <w:sz w:val="24"/>
          <w:szCs w:val="24"/>
        </w:rPr>
        <w:t>aplikasi</w:t>
      </w:r>
      <w:r>
        <w:rPr>
          <w:spacing w:val="55"/>
          <w:sz w:val="24"/>
          <w:szCs w:val="24"/>
        </w:rPr>
        <w:t xml:space="preserve"> </w:t>
      </w:r>
      <w:r>
        <w:rPr>
          <w:i/>
          <w:iCs/>
          <w:sz w:val="24"/>
          <w:szCs w:val="24"/>
          <w:lang w:val="en-US"/>
        </w:rPr>
        <w:t>p</w:t>
      </w:r>
      <w:r>
        <w:rPr>
          <w:i/>
          <w:iCs/>
          <w:sz w:val="24"/>
          <w:szCs w:val="24"/>
        </w:rPr>
        <w:t>owtoon</w:t>
      </w:r>
      <w:r>
        <w:rPr>
          <w:spacing w:val="1"/>
          <w:sz w:val="24"/>
          <w:szCs w:val="24"/>
        </w:rPr>
        <w:t xml:space="preserve"> </w:t>
      </w:r>
      <w:r>
        <w:rPr>
          <w:sz w:val="24"/>
          <w:szCs w:val="24"/>
        </w:rPr>
        <w:t>yang efektif dan efisien menunjang respon yang baik dari</w:t>
      </w:r>
      <w:r>
        <w:rPr>
          <w:spacing w:val="1"/>
          <w:sz w:val="24"/>
          <w:szCs w:val="24"/>
        </w:rPr>
        <w:t xml:space="preserve"> </w:t>
      </w:r>
      <w:r>
        <w:rPr>
          <w:sz w:val="24"/>
          <w:szCs w:val="24"/>
        </w:rPr>
        <w:t>peserta didik, namun pengembangan oleh para ahli diatas</w:t>
      </w:r>
      <w:r>
        <w:rPr>
          <w:spacing w:val="1"/>
          <w:sz w:val="24"/>
          <w:szCs w:val="24"/>
        </w:rPr>
        <w:t xml:space="preserve"> </w:t>
      </w:r>
      <w:r>
        <w:rPr>
          <w:sz w:val="24"/>
          <w:szCs w:val="24"/>
        </w:rPr>
        <w:t xml:space="preserve">belum ada yang meneliti terkait pengembangan </w:t>
      </w:r>
      <w:r>
        <w:rPr>
          <w:i/>
          <w:iCs/>
          <w:sz w:val="24"/>
          <w:szCs w:val="24"/>
        </w:rPr>
        <w:t>powtoon</w:t>
      </w:r>
      <w:r>
        <w:rPr>
          <w:spacing w:val="1"/>
          <w:sz w:val="24"/>
          <w:szCs w:val="24"/>
        </w:rPr>
        <w:t xml:space="preserve"> </w:t>
      </w:r>
      <w:r>
        <w:rPr>
          <w:sz w:val="24"/>
          <w:szCs w:val="24"/>
        </w:rPr>
        <w:t>pada</w:t>
      </w:r>
      <w:r>
        <w:rPr>
          <w:spacing w:val="1"/>
          <w:sz w:val="24"/>
          <w:szCs w:val="24"/>
        </w:rPr>
        <w:t xml:space="preserve"> </w:t>
      </w:r>
      <w:r>
        <w:rPr>
          <w:sz w:val="24"/>
          <w:szCs w:val="24"/>
        </w:rPr>
        <w:t>pembelajaran</w:t>
      </w:r>
      <w:r>
        <w:rPr>
          <w:spacing w:val="1"/>
          <w:sz w:val="24"/>
          <w:szCs w:val="24"/>
        </w:rPr>
        <w:t xml:space="preserve"> </w:t>
      </w:r>
      <w:r>
        <w:rPr>
          <w:sz w:val="24"/>
          <w:szCs w:val="24"/>
        </w:rPr>
        <w:t>tema</w:t>
      </w:r>
      <w:r>
        <w:rPr>
          <w:sz w:val="24"/>
          <w:szCs w:val="24"/>
          <w:lang w:val="en-US"/>
        </w:rPr>
        <w:t xml:space="preserve"> 2 </w:t>
      </w:r>
      <w:r>
        <w:rPr>
          <w:color w:val="000000" w:themeColor="text1"/>
          <w:sz w:val="24"/>
          <w:szCs w:val="24"/>
          <w:lang w:val="en-US"/>
          <w14:textFill>
            <w14:solidFill>
              <w14:schemeClr w14:val="tx1"/>
            </w14:solidFill>
          </w14:textFill>
        </w:rPr>
        <w:t xml:space="preserve">terhadap aktivitas belajar siswa. Peneliti </w:t>
      </w:r>
      <w:r>
        <w:rPr>
          <w:sz w:val="24"/>
          <w:szCs w:val="24"/>
        </w:rPr>
        <w:t>akan membuat media</w:t>
      </w:r>
      <w:r>
        <w:rPr>
          <w:sz w:val="24"/>
          <w:szCs w:val="24"/>
          <w:lang w:val="en-US"/>
        </w:rPr>
        <w:t xml:space="preserve"> </w:t>
      </w:r>
      <w:r>
        <w:rPr>
          <w:i/>
          <w:iCs/>
          <w:sz w:val="24"/>
          <w:szCs w:val="24"/>
          <w:lang w:val="en-US"/>
        </w:rPr>
        <w:t>powtoon</w:t>
      </w:r>
      <w:r>
        <w:rPr>
          <w:sz w:val="24"/>
          <w:szCs w:val="24"/>
        </w:rPr>
        <w:t xml:space="preserve"> tidak hanya fokus membaca saja melainkan siswa juga dapat melihat agar media yang dikembangkan lebih menarik</w:t>
      </w:r>
      <w:r>
        <w:rPr>
          <w:sz w:val="24"/>
          <w:szCs w:val="24"/>
          <w:lang w:val="en-US"/>
        </w:rPr>
        <w:t xml:space="preserve"> dan siswa dapat memahami materi. </w:t>
      </w:r>
      <w:r>
        <w:rPr>
          <w:color w:val="000000" w:themeColor="text1"/>
          <w:sz w:val="24"/>
          <w:szCs w:val="24"/>
          <w14:textFill>
            <w14:solidFill>
              <w14:schemeClr w14:val="tx1"/>
            </w14:solidFill>
          </w14:textFill>
        </w:rPr>
        <w:t>Peneliti akan mencoba</w:t>
      </w:r>
      <w:r>
        <w:rPr>
          <w:color w:val="000000" w:themeColor="text1"/>
          <w:sz w:val="24"/>
          <w:szCs w:val="24"/>
          <w:lang w:val="en-US"/>
          <w14:textFill>
            <w14:solidFill>
              <w14:schemeClr w14:val="tx1"/>
            </w14:solidFill>
          </w14:textFill>
        </w:rPr>
        <w:t xml:space="preserve"> melakukan</w:t>
      </w:r>
      <w:r>
        <w:rPr>
          <w:color w:val="000000" w:themeColor="text1"/>
          <w:sz w:val="24"/>
          <w:szCs w:val="24"/>
          <w14:textFill>
            <w14:solidFill>
              <w14:schemeClr w14:val="tx1"/>
            </w14:solidFill>
          </w14:textFill>
        </w:rPr>
        <w:t xml:space="preserve"> penelitian dengan</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judul</w:t>
      </w:r>
      <w:r>
        <w:rPr>
          <w:color w:val="000000" w:themeColor="text1"/>
          <w:sz w:val="24"/>
          <w:szCs w:val="24"/>
          <w:lang w:val="en-US"/>
          <w14:textFill>
            <w14:solidFill>
              <w14:schemeClr w14:val="tx1"/>
            </w14:solidFill>
          </w14:textFill>
        </w:rPr>
        <w:t>”</w:t>
      </w:r>
      <w:r>
        <w:rPr>
          <w:color w:val="000000" w:themeColor="text1"/>
          <w:sz w:val="24"/>
          <w:szCs w:val="24"/>
          <w14:textFill>
            <w14:solidFill>
              <w14:schemeClr w14:val="tx1"/>
            </w14:solidFill>
          </w14:textFill>
        </w:rPr>
        <w:t xml:space="preserve"> </w:t>
      </w:r>
      <w:r>
        <w:rPr>
          <w:color w:val="000000" w:themeColor="text1"/>
          <w:sz w:val="24"/>
          <w:szCs w:val="24"/>
          <w:lang w:val="en-US"/>
          <w14:textFill>
            <w14:solidFill>
              <w14:schemeClr w14:val="tx1"/>
            </w14:solidFill>
          </w14:textFill>
        </w:rPr>
        <w:t xml:space="preserve">Pengembangan Media Pembelajaran </w:t>
      </w:r>
      <w:r>
        <w:rPr>
          <w:i/>
          <w:iCs/>
          <w:color w:val="000000" w:themeColor="text1"/>
          <w:sz w:val="24"/>
          <w:szCs w:val="24"/>
          <w:lang w:val="en-US"/>
          <w14:textFill>
            <w14:solidFill>
              <w14:schemeClr w14:val="tx1"/>
            </w14:solidFill>
          </w14:textFill>
        </w:rPr>
        <w:t xml:space="preserve">Powtoon </w:t>
      </w:r>
      <w:r>
        <w:rPr>
          <w:color w:val="000000" w:themeColor="text1"/>
          <w:sz w:val="24"/>
          <w:szCs w:val="24"/>
          <w:lang w:val="en-US"/>
          <w14:textFill>
            <w14:solidFill>
              <w14:schemeClr w14:val="tx1"/>
            </w14:solidFill>
          </w14:textFill>
        </w:rPr>
        <w:t>Terhadap Aktivitas Belajar Siswa Pada Tema 2 Udara Bersih Bagi Kesehatan Kelas V SDN 064954 Medan Amplas”.</w:t>
      </w:r>
    </w:p>
    <w:p w14:paraId="009DA9CF">
      <w:pPr>
        <w:tabs>
          <w:tab w:val="left" w:pos="6762"/>
        </w:tabs>
        <w:ind w:left="0"/>
        <w:jc w:val="both"/>
        <w:rPr>
          <w:rFonts w:ascii="Times New Roman" w:hAnsi="Times New Roman"/>
          <w:b/>
          <w:bCs/>
          <w:sz w:val="24"/>
          <w:szCs w:val="24"/>
        </w:rPr>
      </w:pPr>
      <w:r>
        <w:rPr>
          <w:rFonts w:ascii="Times New Roman" w:hAnsi="Times New Roman"/>
          <w:b/>
          <w:bCs/>
          <w:sz w:val="24"/>
          <w:szCs w:val="24"/>
        </w:rPr>
        <w:t>2.1.6 Kerangka Berfikir</w:t>
      </w:r>
    </w:p>
    <w:p w14:paraId="2602AAA0">
      <w:pPr>
        <w:tabs>
          <w:tab w:val="left" w:pos="851"/>
          <w:tab w:val="left" w:pos="6762"/>
        </w:tabs>
        <w:ind w:left="0"/>
        <w:jc w:val="both"/>
        <w:rPr>
          <w:rFonts w:ascii="Times New Roman" w:hAnsi="Times New Roman" w:eastAsia="Times New Roman"/>
          <w:sz w:val="24"/>
          <w:szCs w:val="24"/>
          <w:lang w:eastAsia="zh-CN"/>
        </w:rPr>
      </w:pPr>
      <w:r>
        <w:rPr>
          <w:rFonts w:ascii="Times New Roman" w:hAnsi="Times New Roman"/>
          <w:b/>
          <w:bCs/>
          <w:sz w:val="24"/>
          <w:szCs w:val="24"/>
        </w:rPr>
        <w:t xml:space="preserve">         </w:t>
      </w:r>
      <w:r>
        <w:rPr>
          <w:rFonts w:ascii="Times New Roman" w:hAnsi="Times New Roman"/>
          <w:sz w:val="24"/>
          <w:szCs w:val="24"/>
        </w:rPr>
        <w:t xml:space="preserve">Pembelajaran Tema 2 Udara Bersih Bagi Kesehatan mempunyai peranan penting. </w:t>
      </w:r>
      <w:r>
        <w:rPr>
          <w:rFonts w:ascii="Times New Roman" w:hAnsi="Times New Roman" w:eastAsia="Times New Roman"/>
          <w:sz w:val="24"/>
          <w:szCs w:val="24"/>
          <w:lang w:eastAsia="zh-CN"/>
        </w:rPr>
        <w:t>Melalui pendekatan sains menyajikan contoh konkret dari peristiwa sehari-hari. Pada tema ini mendorong peserta didik untuk lebih kritis dan kreatif dalam mengeksplorasi pengetahuan yang diperoleh. Peserta didik membiasakan diri menemukan berbagai pilihan untuk menyelesaikan masalah yang dihadapi. Selain itu juga membantu pembangunan karakter peserta didik karena dilengkapi penilaian aspek sikap yang melibatkan orangtua dan guru. Setelah paham dan terampil, peserta didik didorong untuk menerapkan pengetahuan dan keterampilan tersebut dalam sikap dan perilaku sehari-hari.</w:t>
      </w:r>
    </w:p>
    <w:p w14:paraId="4E95C2B4">
      <w:pPr>
        <w:ind w:left="0" w:firstLine="720"/>
        <w:jc w:val="both"/>
        <w:rPr>
          <w:rFonts w:ascii="Times New Roman" w:hAnsi="Times New Roman"/>
          <w:sz w:val="24"/>
          <w:szCs w:val="24"/>
        </w:rPr>
      </w:pPr>
      <w:r>
        <w:rPr>
          <w:rFonts w:ascii="Times New Roman" w:hAnsi="Times New Roman"/>
          <w:sz w:val="24"/>
          <w:szCs w:val="24"/>
        </w:rPr>
        <w:t xml:space="preserve">Kerangka berfikir dalam penelitian dan pengembangan ini berawal dari permasalahan yang terjadi disekolah yaitu peserta didik mengalami kesulitan dalam memahami konsep pembelajaran tematik khususnya pada tema 2 Udara Bersih Bagi Kesehatan serta belum pernah menggunakan media pembelajaran yang menarik seperti </w:t>
      </w:r>
      <w:r>
        <w:rPr>
          <w:rFonts w:ascii="Times New Roman" w:hAnsi="Times New Roman"/>
          <w:i/>
          <w:iCs/>
          <w:sz w:val="24"/>
          <w:szCs w:val="24"/>
        </w:rPr>
        <w:t>powtoon</w:t>
      </w:r>
      <w:r>
        <w:rPr>
          <w:rFonts w:ascii="Times New Roman" w:hAnsi="Times New Roman"/>
          <w:sz w:val="24"/>
          <w:szCs w:val="24"/>
        </w:rPr>
        <w:t xml:space="preserve"> pada pembelajaran tematik. Para guru hanya mengandalkan buku pedoman yang tersedia dari pemerintah tanpa adanya inovasi lain untuk mengembangkan media pembelajaran. Selain itu, guru juga masih menggunakan media sterefoam yang menjadi media pajangan. Jika dilakukan secara terus-menerus akan membuat peserta didik kurang antusias, terkesan monoton yang membuat jenuh dan bosan. Serta membuat siswa mengalami kesulitan dalam memahami materi pembelajaran tematik.</w:t>
      </w:r>
    </w:p>
    <w:p w14:paraId="1B1BC488">
      <w:pPr>
        <w:ind w:left="0" w:firstLine="720"/>
        <w:jc w:val="both"/>
        <w:rPr>
          <w:rFonts w:ascii="Times New Roman" w:hAnsi="Times New Roman"/>
          <w:spacing w:val="1"/>
          <w:sz w:val="24"/>
          <w:szCs w:val="24"/>
        </w:rPr>
      </w:pPr>
      <w:r>
        <w:rPr>
          <w:rFonts w:ascii="Times New Roman" w:hAnsi="Times New Roman"/>
          <w:sz w:val="24"/>
          <w:szCs w:val="24"/>
        </w:rPr>
        <w:t>Dengan berlandaskan</w:t>
      </w:r>
      <w:r>
        <w:rPr>
          <w:rFonts w:ascii="Times New Roman" w:hAnsi="Times New Roman"/>
          <w:spacing w:val="1"/>
          <w:sz w:val="24"/>
          <w:szCs w:val="24"/>
        </w:rPr>
        <w:t xml:space="preserve"> </w:t>
      </w:r>
      <w:r>
        <w:rPr>
          <w:rFonts w:ascii="Times New Roman" w:hAnsi="Times New Roman"/>
          <w:sz w:val="24"/>
          <w:szCs w:val="24"/>
        </w:rPr>
        <w:t>pada</w:t>
      </w:r>
      <w:r>
        <w:rPr>
          <w:rFonts w:ascii="Times New Roman" w:hAnsi="Times New Roman"/>
          <w:spacing w:val="1"/>
          <w:sz w:val="24"/>
          <w:szCs w:val="24"/>
        </w:rPr>
        <w:t xml:space="preserve"> </w:t>
      </w:r>
      <w:r>
        <w:rPr>
          <w:rFonts w:ascii="Times New Roman" w:hAnsi="Times New Roman"/>
          <w:sz w:val="24"/>
          <w:szCs w:val="24"/>
        </w:rPr>
        <w:t>rumusan</w:t>
      </w:r>
      <w:r>
        <w:rPr>
          <w:rFonts w:ascii="Times New Roman" w:hAnsi="Times New Roman"/>
          <w:spacing w:val="1"/>
          <w:sz w:val="24"/>
          <w:szCs w:val="24"/>
        </w:rPr>
        <w:t xml:space="preserve"> </w:t>
      </w:r>
      <w:r>
        <w:rPr>
          <w:rFonts w:ascii="Times New Roman" w:hAnsi="Times New Roman"/>
          <w:sz w:val="24"/>
          <w:szCs w:val="24"/>
        </w:rPr>
        <w:t>masalah,</w:t>
      </w:r>
      <w:r>
        <w:rPr>
          <w:rFonts w:ascii="Times New Roman" w:hAnsi="Times New Roman"/>
          <w:spacing w:val="1"/>
          <w:sz w:val="24"/>
          <w:szCs w:val="24"/>
        </w:rPr>
        <w:t xml:space="preserve"> </w:t>
      </w:r>
      <w:r>
        <w:rPr>
          <w:rFonts w:ascii="Times New Roman" w:hAnsi="Times New Roman"/>
          <w:sz w:val="24"/>
          <w:szCs w:val="24"/>
        </w:rPr>
        <w:t>landasan</w:t>
      </w:r>
      <w:r>
        <w:rPr>
          <w:rFonts w:ascii="Times New Roman" w:hAnsi="Times New Roman"/>
          <w:spacing w:val="1"/>
          <w:sz w:val="24"/>
          <w:szCs w:val="24"/>
        </w:rPr>
        <w:t xml:space="preserve"> </w:t>
      </w:r>
      <w:r>
        <w:rPr>
          <w:rFonts w:ascii="Times New Roman" w:hAnsi="Times New Roman"/>
          <w:sz w:val="24"/>
          <w:szCs w:val="24"/>
        </w:rPr>
        <w:t>teori</w:t>
      </w:r>
      <w:r>
        <w:rPr>
          <w:rFonts w:ascii="Times New Roman" w:hAnsi="Times New Roman"/>
          <w:spacing w:val="1"/>
          <w:sz w:val="24"/>
          <w:szCs w:val="24"/>
        </w:rPr>
        <w:t xml:space="preserve"> </w:t>
      </w:r>
      <w:r>
        <w:rPr>
          <w:rFonts w:ascii="Times New Roman" w:hAnsi="Times New Roman"/>
          <w:sz w:val="24"/>
          <w:szCs w:val="24"/>
        </w:rPr>
        <w:t>dan</w:t>
      </w:r>
      <w:r>
        <w:rPr>
          <w:rFonts w:ascii="Times New Roman" w:hAnsi="Times New Roman"/>
          <w:spacing w:val="1"/>
          <w:sz w:val="24"/>
          <w:szCs w:val="24"/>
        </w:rPr>
        <w:t xml:space="preserve"> </w:t>
      </w:r>
      <w:r>
        <w:rPr>
          <w:rFonts w:ascii="Times New Roman" w:hAnsi="Times New Roman"/>
          <w:sz w:val="24"/>
          <w:szCs w:val="24"/>
        </w:rPr>
        <w:t>hasil</w:t>
      </w:r>
      <w:r>
        <w:rPr>
          <w:rFonts w:ascii="Times New Roman" w:hAnsi="Times New Roman"/>
          <w:spacing w:val="1"/>
          <w:sz w:val="24"/>
          <w:szCs w:val="24"/>
        </w:rPr>
        <w:t xml:space="preserve"> </w:t>
      </w:r>
      <w:r>
        <w:rPr>
          <w:rFonts w:ascii="Times New Roman" w:hAnsi="Times New Roman"/>
          <w:sz w:val="24"/>
          <w:szCs w:val="24"/>
        </w:rPr>
        <w:t>penelitian</w:t>
      </w:r>
      <w:r>
        <w:rPr>
          <w:rFonts w:ascii="Times New Roman" w:hAnsi="Times New Roman"/>
          <w:spacing w:val="-52"/>
          <w:sz w:val="24"/>
          <w:szCs w:val="24"/>
        </w:rPr>
        <w:t xml:space="preserve"> </w:t>
      </w:r>
      <w:r>
        <w:rPr>
          <w:rFonts w:ascii="Times New Roman" w:hAnsi="Times New Roman"/>
          <w:sz w:val="24"/>
          <w:szCs w:val="24"/>
        </w:rPr>
        <w:t>yang relevan diatas maka diperlukan solusi yang tepat dengan</w:t>
      </w:r>
      <w:r>
        <w:rPr>
          <w:rFonts w:ascii="Times New Roman" w:hAnsi="Times New Roman"/>
          <w:spacing w:val="1"/>
          <w:sz w:val="24"/>
          <w:szCs w:val="24"/>
        </w:rPr>
        <w:t xml:space="preserve"> </w:t>
      </w:r>
      <w:r>
        <w:rPr>
          <w:rFonts w:ascii="Times New Roman" w:hAnsi="Times New Roman"/>
          <w:sz w:val="24"/>
          <w:szCs w:val="24"/>
        </w:rPr>
        <w:t>cara</w:t>
      </w:r>
      <w:r>
        <w:rPr>
          <w:rFonts w:ascii="Times New Roman" w:hAnsi="Times New Roman"/>
          <w:spacing w:val="1"/>
          <w:sz w:val="24"/>
          <w:szCs w:val="24"/>
        </w:rPr>
        <w:t xml:space="preserve"> </w:t>
      </w:r>
      <w:r>
        <w:rPr>
          <w:rFonts w:ascii="Times New Roman" w:hAnsi="Times New Roman"/>
          <w:sz w:val="24"/>
          <w:szCs w:val="24"/>
        </w:rPr>
        <w:t>mengembangkan</w:t>
      </w:r>
      <w:r>
        <w:rPr>
          <w:rFonts w:ascii="Times New Roman" w:hAnsi="Times New Roman"/>
          <w:spacing w:val="1"/>
          <w:sz w:val="24"/>
          <w:szCs w:val="24"/>
        </w:rPr>
        <w:t xml:space="preserve"> </w:t>
      </w:r>
      <w:r>
        <w:rPr>
          <w:rFonts w:ascii="Times New Roman" w:hAnsi="Times New Roman"/>
          <w:sz w:val="24"/>
          <w:szCs w:val="24"/>
        </w:rPr>
        <w:t>suatu</w:t>
      </w:r>
      <w:r>
        <w:rPr>
          <w:rFonts w:ascii="Times New Roman" w:hAnsi="Times New Roman"/>
          <w:spacing w:val="1"/>
          <w:sz w:val="24"/>
          <w:szCs w:val="24"/>
        </w:rPr>
        <w:t xml:space="preserve"> </w:t>
      </w:r>
      <w:r>
        <w:rPr>
          <w:rFonts w:ascii="Times New Roman" w:hAnsi="Times New Roman"/>
          <w:sz w:val="24"/>
          <w:szCs w:val="24"/>
        </w:rPr>
        <w:t>media</w:t>
      </w:r>
      <w:r>
        <w:rPr>
          <w:rFonts w:ascii="Times New Roman" w:hAnsi="Times New Roman"/>
          <w:spacing w:val="1"/>
          <w:sz w:val="24"/>
          <w:szCs w:val="24"/>
        </w:rPr>
        <w:t xml:space="preserve"> </w:t>
      </w:r>
      <w:r>
        <w:rPr>
          <w:rFonts w:ascii="Times New Roman" w:hAnsi="Times New Roman"/>
          <w:sz w:val="24"/>
          <w:szCs w:val="24"/>
        </w:rPr>
        <w:t>yang</w:t>
      </w:r>
      <w:r>
        <w:rPr>
          <w:rFonts w:ascii="Times New Roman" w:hAnsi="Times New Roman"/>
          <w:spacing w:val="1"/>
          <w:sz w:val="24"/>
          <w:szCs w:val="24"/>
        </w:rPr>
        <w:t xml:space="preserve"> </w:t>
      </w:r>
      <w:r>
        <w:rPr>
          <w:rFonts w:ascii="Times New Roman" w:hAnsi="Times New Roman"/>
          <w:sz w:val="24"/>
          <w:szCs w:val="24"/>
        </w:rPr>
        <w:t>tidak</w:t>
      </w:r>
      <w:r>
        <w:rPr>
          <w:rFonts w:ascii="Times New Roman" w:hAnsi="Times New Roman"/>
          <w:spacing w:val="55"/>
          <w:sz w:val="24"/>
          <w:szCs w:val="24"/>
        </w:rPr>
        <w:t xml:space="preserve"> </w:t>
      </w:r>
      <w:r>
        <w:rPr>
          <w:rFonts w:ascii="Times New Roman" w:hAnsi="Times New Roman"/>
          <w:sz w:val="24"/>
          <w:szCs w:val="24"/>
        </w:rPr>
        <w:t>membuat</w:t>
      </w:r>
      <w:r>
        <w:rPr>
          <w:rFonts w:ascii="Times New Roman" w:hAnsi="Times New Roman"/>
          <w:spacing w:val="1"/>
          <w:sz w:val="24"/>
          <w:szCs w:val="24"/>
        </w:rPr>
        <w:t xml:space="preserve"> </w:t>
      </w:r>
      <w:r>
        <w:rPr>
          <w:rFonts w:ascii="Times New Roman" w:hAnsi="Times New Roman"/>
          <w:sz w:val="24"/>
          <w:szCs w:val="24"/>
        </w:rPr>
        <w:t>peserta didik merasa bosan dengan proses pembelajaran yaitu</w:t>
      </w:r>
      <w:r>
        <w:rPr>
          <w:rFonts w:ascii="Times New Roman" w:hAnsi="Times New Roman"/>
          <w:spacing w:val="-52"/>
          <w:sz w:val="24"/>
          <w:szCs w:val="24"/>
        </w:rPr>
        <w:t xml:space="preserve"> </w:t>
      </w:r>
      <w:r>
        <w:rPr>
          <w:rFonts w:ascii="Times New Roman" w:hAnsi="Times New Roman"/>
          <w:sz w:val="24"/>
          <w:szCs w:val="24"/>
        </w:rPr>
        <w:t xml:space="preserve">dengan mengembangkan suatu media pembelajaran </w:t>
      </w:r>
      <w:r>
        <w:rPr>
          <w:rFonts w:ascii="Times New Roman" w:hAnsi="Times New Roman"/>
          <w:i/>
          <w:iCs/>
          <w:sz w:val="24"/>
          <w:szCs w:val="24"/>
        </w:rPr>
        <w:t>powtoon</w:t>
      </w:r>
      <w:r>
        <w:rPr>
          <w:rFonts w:ascii="Times New Roman" w:hAnsi="Times New Roman"/>
          <w:spacing w:val="-6"/>
          <w:sz w:val="24"/>
          <w:szCs w:val="24"/>
        </w:rPr>
        <w:t xml:space="preserve"> terhadap aktivitas belajar siswa </w:t>
      </w:r>
      <w:r>
        <w:rPr>
          <w:rFonts w:ascii="Times New Roman" w:hAnsi="Times New Roman"/>
          <w:sz w:val="24"/>
          <w:szCs w:val="24"/>
        </w:rPr>
        <w:t>pada</w:t>
      </w:r>
      <w:r>
        <w:rPr>
          <w:rFonts w:ascii="Times New Roman" w:hAnsi="Times New Roman"/>
          <w:spacing w:val="-5"/>
          <w:sz w:val="24"/>
          <w:szCs w:val="24"/>
        </w:rPr>
        <w:t xml:space="preserve"> </w:t>
      </w:r>
      <w:r>
        <w:rPr>
          <w:rFonts w:ascii="Times New Roman" w:hAnsi="Times New Roman"/>
          <w:sz w:val="24"/>
          <w:szCs w:val="24"/>
        </w:rPr>
        <w:t>tema 2</w:t>
      </w:r>
      <w:r>
        <w:rPr>
          <w:rFonts w:ascii="Times New Roman" w:hAnsi="Times New Roman"/>
          <w:spacing w:val="1"/>
          <w:sz w:val="24"/>
          <w:szCs w:val="24"/>
        </w:rPr>
        <w:t xml:space="preserve"> Udara Bersih Bagi Kesehatan.</w:t>
      </w:r>
    </w:p>
    <w:p w14:paraId="6B6D274A">
      <w:pPr>
        <w:ind w:left="0" w:firstLine="720"/>
        <w:jc w:val="both"/>
        <w:rPr>
          <w:rFonts w:ascii="Times New Roman" w:hAnsi="Times New Roman"/>
          <w:sz w:val="24"/>
          <w:szCs w:val="24"/>
        </w:rPr>
      </w:pPr>
      <w:r>
        <w:rPr>
          <w:rFonts w:ascii="Times New Roman" w:hAnsi="Times New Roman"/>
          <w:sz w:val="24"/>
          <w:szCs w:val="24"/>
        </w:rPr>
        <w:t xml:space="preserve">Produk media </w:t>
      </w:r>
      <w:r>
        <w:rPr>
          <w:rFonts w:ascii="Times New Roman" w:hAnsi="Times New Roman"/>
          <w:i/>
          <w:iCs/>
          <w:sz w:val="24"/>
          <w:szCs w:val="24"/>
        </w:rPr>
        <w:t>powtoon</w:t>
      </w:r>
      <w:r>
        <w:rPr>
          <w:rFonts w:ascii="Times New Roman" w:hAnsi="Times New Roman"/>
          <w:sz w:val="24"/>
          <w:szCs w:val="24"/>
        </w:rPr>
        <w:t xml:space="preserve"> yang sudah jadi kemudian divalidasi bertujuan untuk memperbaiki media </w:t>
      </w:r>
      <w:r>
        <w:rPr>
          <w:rFonts w:ascii="Times New Roman" w:hAnsi="Times New Roman"/>
          <w:i/>
          <w:iCs/>
          <w:sz w:val="24"/>
          <w:szCs w:val="24"/>
        </w:rPr>
        <w:t>powtoon</w:t>
      </w:r>
      <w:r>
        <w:rPr>
          <w:rFonts w:ascii="Times New Roman" w:hAnsi="Times New Roman"/>
          <w:sz w:val="24"/>
          <w:szCs w:val="24"/>
        </w:rPr>
        <w:t xml:space="preserve"> sehinggah layak untuk digunakan disekolah. Dalam proses validasi diperlukan revisi atau perbaikan. Media </w:t>
      </w:r>
      <w:r>
        <w:rPr>
          <w:rFonts w:ascii="Times New Roman" w:hAnsi="Times New Roman"/>
          <w:i/>
          <w:iCs/>
          <w:sz w:val="24"/>
          <w:szCs w:val="24"/>
        </w:rPr>
        <w:t>powtoon</w:t>
      </w:r>
      <w:r>
        <w:rPr>
          <w:rFonts w:ascii="Times New Roman" w:hAnsi="Times New Roman"/>
          <w:sz w:val="24"/>
          <w:szCs w:val="24"/>
        </w:rPr>
        <w:t xml:space="preserve"> yang sudah diperbaki kemudian diuji cobakan oleh peserta didik dengan tujuan untuk mengetahui kelayakan media </w:t>
      </w:r>
      <w:r>
        <w:rPr>
          <w:rFonts w:ascii="Times New Roman" w:hAnsi="Times New Roman"/>
          <w:i/>
          <w:iCs/>
          <w:sz w:val="24"/>
          <w:szCs w:val="24"/>
        </w:rPr>
        <w:t>powtoon</w:t>
      </w:r>
      <w:r>
        <w:rPr>
          <w:rFonts w:ascii="Times New Roman" w:hAnsi="Times New Roman"/>
          <w:sz w:val="24"/>
          <w:szCs w:val="24"/>
        </w:rPr>
        <w:t xml:space="preserve"> dalam proses pembelajaran. Sehinggah pserta didik dapat menggunakannya dan diarahkan dengan menonton video pembelajaran </w:t>
      </w:r>
      <w:r>
        <w:rPr>
          <w:rFonts w:ascii="Times New Roman" w:hAnsi="Times New Roman"/>
          <w:i/>
          <w:iCs/>
          <w:sz w:val="24"/>
          <w:szCs w:val="24"/>
        </w:rPr>
        <w:t xml:space="preserve">powtoon. </w:t>
      </w:r>
      <w:r>
        <w:rPr>
          <w:rFonts w:ascii="Times New Roman" w:hAnsi="Times New Roman"/>
          <w:sz w:val="24"/>
          <w:szCs w:val="24"/>
        </w:rPr>
        <w:t>Berdasarkan</w:t>
      </w:r>
      <w:r>
        <w:rPr>
          <w:rFonts w:ascii="Times New Roman" w:hAnsi="Times New Roman"/>
          <w:spacing w:val="1"/>
          <w:sz w:val="24"/>
          <w:szCs w:val="24"/>
        </w:rPr>
        <w:t xml:space="preserve"> </w:t>
      </w:r>
      <w:r>
        <w:rPr>
          <w:rFonts w:ascii="Times New Roman" w:hAnsi="Times New Roman"/>
          <w:sz w:val="24"/>
          <w:szCs w:val="24"/>
        </w:rPr>
        <w:t>pemaparan</w:t>
      </w:r>
      <w:r>
        <w:rPr>
          <w:rFonts w:ascii="Times New Roman" w:hAnsi="Times New Roman"/>
          <w:spacing w:val="1"/>
          <w:sz w:val="24"/>
          <w:szCs w:val="24"/>
        </w:rPr>
        <w:t xml:space="preserve"> </w:t>
      </w:r>
      <w:r>
        <w:rPr>
          <w:rFonts w:ascii="Times New Roman" w:hAnsi="Times New Roman"/>
          <w:sz w:val="24"/>
          <w:szCs w:val="24"/>
        </w:rPr>
        <w:t>diatas</w:t>
      </w:r>
      <w:r>
        <w:rPr>
          <w:rFonts w:ascii="Times New Roman" w:hAnsi="Times New Roman"/>
          <w:spacing w:val="1"/>
          <w:sz w:val="24"/>
          <w:szCs w:val="24"/>
        </w:rPr>
        <w:t xml:space="preserve"> </w:t>
      </w:r>
      <w:r>
        <w:rPr>
          <w:rFonts w:ascii="Times New Roman" w:hAnsi="Times New Roman"/>
          <w:sz w:val="24"/>
          <w:szCs w:val="24"/>
        </w:rPr>
        <w:t>peneliti</w:t>
      </w:r>
      <w:r>
        <w:rPr>
          <w:rFonts w:ascii="Times New Roman" w:hAnsi="Times New Roman"/>
          <w:spacing w:val="1"/>
          <w:sz w:val="24"/>
          <w:szCs w:val="24"/>
        </w:rPr>
        <w:t xml:space="preserve"> </w:t>
      </w:r>
      <w:r>
        <w:rPr>
          <w:rFonts w:ascii="Times New Roman" w:hAnsi="Times New Roman"/>
          <w:sz w:val="24"/>
          <w:szCs w:val="24"/>
        </w:rPr>
        <w:t>bertujuan</w:t>
      </w:r>
      <w:r>
        <w:rPr>
          <w:rFonts w:ascii="Times New Roman" w:hAnsi="Times New Roman"/>
          <w:spacing w:val="1"/>
          <w:sz w:val="24"/>
          <w:szCs w:val="24"/>
        </w:rPr>
        <w:t xml:space="preserve"> </w:t>
      </w:r>
      <w:r>
        <w:rPr>
          <w:rFonts w:ascii="Times New Roman" w:hAnsi="Times New Roman"/>
          <w:sz w:val="24"/>
          <w:szCs w:val="24"/>
        </w:rPr>
        <w:t>mengembangkan</w:t>
      </w:r>
      <w:r>
        <w:rPr>
          <w:rFonts w:ascii="Times New Roman" w:hAnsi="Times New Roman"/>
          <w:spacing w:val="1"/>
          <w:sz w:val="24"/>
          <w:szCs w:val="24"/>
        </w:rPr>
        <w:t xml:space="preserve"> </w:t>
      </w:r>
      <w:r>
        <w:rPr>
          <w:rFonts w:ascii="Times New Roman" w:hAnsi="Times New Roman"/>
          <w:sz w:val="24"/>
          <w:szCs w:val="24"/>
        </w:rPr>
        <w:t>suatu</w:t>
      </w:r>
      <w:r>
        <w:rPr>
          <w:rFonts w:ascii="Times New Roman" w:hAnsi="Times New Roman"/>
          <w:spacing w:val="1"/>
          <w:sz w:val="24"/>
          <w:szCs w:val="24"/>
        </w:rPr>
        <w:t xml:space="preserve"> media pembelajaran </w:t>
      </w:r>
      <w:r>
        <w:rPr>
          <w:rFonts w:ascii="Times New Roman" w:hAnsi="Times New Roman"/>
          <w:sz w:val="24"/>
          <w:szCs w:val="24"/>
        </w:rPr>
        <w:t>powtoon terhadap aktivitas belajar siswa</w:t>
      </w:r>
      <w:r>
        <w:rPr>
          <w:rFonts w:ascii="Times New Roman" w:hAnsi="Times New Roman"/>
          <w:spacing w:val="1"/>
          <w:sz w:val="24"/>
          <w:szCs w:val="24"/>
        </w:rPr>
        <w:t xml:space="preserve"> </w:t>
      </w:r>
      <w:r>
        <w:rPr>
          <w:rFonts w:ascii="Times New Roman" w:hAnsi="Times New Roman"/>
          <w:sz w:val="24"/>
          <w:szCs w:val="24"/>
        </w:rPr>
        <w:t>pada</w:t>
      </w:r>
      <w:r>
        <w:rPr>
          <w:rFonts w:ascii="Times New Roman" w:hAnsi="Times New Roman"/>
          <w:spacing w:val="1"/>
          <w:sz w:val="24"/>
          <w:szCs w:val="24"/>
        </w:rPr>
        <w:t xml:space="preserve"> </w:t>
      </w:r>
      <w:r>
        <w:rPr>
          <w:rFonts w:ascii="Times New Roman" w:hAnsi="Times New Roman"/>
          <w:sz w:val="24"/>
          <w:szCs w:val="24"/>
        </w:rPr>
        <w:t>pembelajaran</w:t>
      </w:r>
      <w:r>
        <w:rPr>
          <w:rFonts w:ascii="Times New Roman" w:hAnsi="Times New Roman"/>
          <w:spacing w:val="1"/>
          <w:sz w:val="24"/>
          <w:szCs w:val="24"/>
        </w:rPr>
        <w:t xml:space="preserve"> </w:t>
      </w:r>
      <w:r>
        <w:rPr>
          <w:rFonts w:ascii="Times New Roman" w:hAnsi="Times New Roman"/>
          <w:sz w:val="24"/>
          <w:szCs w:val="24"/>
        </w:rPr>
        <w:t>tematik</w:t>
      </w:r>
      <w:r>
        <w:rPr>
          <w:rFonts w:ascii="Times New Roman" w:hAnsi="Times New Roman"/>
          <w:spacing w:val="1"/>
          <w:sz w:val="24"/>
          <w:szCs w:val="24"/>
        </w:rPr>
        <w:t xml:space="preserve"> </w:t>
      </w:r>
      <w:r>
        <w:rPr>
          <w:rFonts w:ascii="Times New Roman" w:hAnsi="Times New Roman"/>
          <w:sz w:val="24"/>
          <w:szCs w:val="24"/>
        </w:rPr>
        <w:t>sebagai</w:t>
      </w:r>
      <w:r>
        <w:rPr>
          <w:rFonts w:ascii="Times New Roman" w:hAnsi="Times New Roman"/>
          <w:spacing w:val="56"/>
          <w:sz w:val="24"/>
          <w:szCs w:val="24"/>
        </w:rPr>
        <w:t xml:space="preserve"> </w:t>
      </w:r>
      <w:r>
        <w:rPr>
          <w:rFonts w:ascii="Times New Roman" w:hAnsi="Times New Roman"/>
          <w:sz w:val="24"/>
          <w:szCs w:val="24"/>
        </w:rPr>
        <w:t>kebutuhan</w:t>
      </w:r>
      <w:r>
        <w:rPr>
          <w:rFonts w:ascii="Times New Roman" w:hAnsi="Times New Roman"/>
          <w:spacing w:val="1"/>
          <w:sz w:val="24"/>
          <w:szCs w:val="24"/>
        </w:rPr>
        <w:t xml:space="preserve"> </w:t>
      </w:r>
      <w:r>
        <w:rPr>
          <w:rFonts w:ascii="Times New Roman" w:hAnsi="Times New Roman"/>
          <w:sz w:val="24"/>
          <w:szCs w:val="24"/>
        </w:rPr>
        <w:t>peserta</w:t>
      </w:r>
      <w:r>
        <w:rPr>
          <w:rFonts w:ascii="Times New Roman" w:hAnsi="Times New Roman"/>
          <w:spacing w:val="1"/>
          <w:sz w:val="24"/>
          <w:szCs w:val="24"/>
        </w:rPr>
        <w:t xml:space="preserve"> </w:t>
      </w:r>
      <w:r>
        <w:rPr>
          <w:rFonts w:ascii="Times New Roman" w:hAnsi="Times New Roman"/>
          <w:sz w:val="24"/>
          <w:szCs w:val="24"/>
        </w:rPr>
        <w:t>didik</w:t>
      </w:r>
      <w:r>
        <w:rPr>
          <w:rFonts w:ascii="Times New Roman" w:hAnsi="Times New Roman"/>
          <w:spacing w:val="1"/>
          <w:sz w:val="24"/>
          <w:szCs w:val="24"/>
        </w:rPr>
        <w:t xml:space="preserve"> </w:t>
      </w:r>
      <w:r>
        <w:rPr>
          <w:rFonts w:ascii="Times New Roman" w:hAnsi="Times New Roman"/>
          <w:sz w:val="24"/>
          <w:szCs w:val="24"/>
        </w:rPr>
        <w:t>agar</w:t>
      </w:r>
      <w:r>
        <w:rPr>
          <w:rFonts w:ascii="Times New Roman" w:hAnsi="Times New Roman"/>
          <w:spacing w:val="1"/>
          <w:sz w:val="24"/>
          <w:szCs w:val="24"/>
        </w:rPr>
        <w:t xml:space="preserve"> </w:t>
      </w:r>
      <w:r>
        <w:rPr>
          <w:rFonts w:ascii="Times New Roman" w:hAnsi="Times New Roman"/>
          <w:sz w:val="24"/>
          <w:szCs w:val="24"/>
        </w:rPr>
        <w:t>lebih</w:t>
      </w:r>
      <w:r>
        <w:rPr>
          <w:rFonts w:ascii="Times New Roman" w:hAnsi="Times New Roman"/>
          <w:spacing w:val="1"/>
          <w:sz w:val="24"/>
          <w:szCs w:val="24"/>
        </w:rPr>
        <w:t xml:space="preserve"> </w:t>
      </w:r>
      <w:r>
        <w:rPr>
          <w:rFonts w:ascii="Times New Roman" w:hAnsi="Times New Roman"/>
          <w:sz w:val="24"/>
          <w:szCs w:val="24"/>
        </w:rPr>
        <w:t>baik</w:t>
      </w:r>
      <w:r>
        <w:rPr>
          <w:rFonts w:ascii="Times New Roman" w:hAnsi="Times New Roman"/>
          <w:spacing w:val="1"/>
          <w:sz w:val="24"/>
          <w:szCs w:val="24"/>
        </w:rPr>
        <w:t xml:space="preserve"> </w:t>
      </w:r>
      <w:r>
        <w:rPr>
          <w:rFonts w:ascii="Times New Roman" w:hAnsi="Times New Roman"/>
          <w:sz w:val="24"/>
          <w:szCs w:val="24"/>
        </w:rPr>
        <w:t>dan diharapkan siswa dapat lebih aktif dan kreatif dalam mengikuti proses pembelajaran, semangat dalam belajar, meningkatkan hasil belajar siswa, serta dapatempermudah guru untuk  menyampaikan materi pembelajaran.</w:t>
      </w:r>
    </w:p>
    <w:p w14:paraId="142B88CF">
      <w:pPr>
        <w:ind w:left="0" w:firstLine="720"/>
        <w:jc w:val="both"/>
        <w:rPr>
          <w:rFonts w:ascii="Times New Roman" w:hAnsi="Times New Roman"/>
          <w:sz w:val="24"/>
          <w:szCs w:val="24"/>
        </w:rPr>
      </w:pPr>
    </w:p>
    <w:p w14:paraId="174F6C82">
      <w:pPr>
        <w:ind w:left="0" w:firstLine="720"/>
        <w:jc w:val="both"/>
        <w:rPr>
          <w:rFonts w:ascii="Times New Roman" w:hAnsi="Times New Roman"/>
          <w:sz w:val="24"/>
          <w:szCs w:val="24"/>
        </w:rPr>
      </w:pPr>
    </w:p>
    <w:p w14:paraId="3E9B6DA1">
      <w:pPr>
        <w:ind w:left="0" w:firstLine="720"/>
        <w:jc w:val="both"/>
        <w:rPr>
          <w:rFonts w:ascii="Times New Roman" w:hAnsi="Times New Roman"/>
          <w:sz w:val="24"/>
          <w:szCs w:val="24"/>
        </w:rPr>
      </w:pPr>
    </w:p>
    <w:p w14:paraId="7C94554F">
      <w:pPr>
        <w:ind w:left="0" w:firstLine="720"/>
        <w:jc w:val="both"/>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661312" behindDoc="0" locked="0" layoutInCell="1" allowOverlap="1">
                <wp:simplePos x="0" y="0"/>
                <wp:positionH relativeFrom="column">
                  <wp:posOffset>445770</wp:posOffset>
                </wp:positionH>
                <wp:positionV relativeFrom="paragraph">
                  <wp:posOffset>323850</wp:posOffset>
                </wp:positionV>
                <wp:extent cx="4162425" cy="619125"/>
                <wp:effectExtent l="0" t="0" r="28575" b="28575"/>
                <wp:wrapNone/>
                <wp:docPr id="11" name="Rectangle: Rounded Corners 72"/>
                <wp:cNvGraphicFramePr/>
                <a:graphic xmlns:a="http://schemas.openxmlformats.org/drawingml/2006/main">
                  <a:graphicData uri="http://schemas.microsoft.com/office/word/2010/wordprocessingShape">
                    <wps:wsp>
                      <wps:cNvSpPr/>
                      <wps:spPr>
                        <a:xfrm>
                          <a:off x="0" y="0"/>
                          <a:ext cx="4162425" cy="619125"/>
                        </a:xfrm>
                        <a:prstGeom prst="roundRect">
                          <a:avLst/>
                        </a:prstGeom>
                      </wps:spPr>
                      <wps:style>
                        <a:lnRef idx="2">
                          <a:schemeClr val="dk1"/>
                        </a:lnRef>
                        <a:fillRef idx="1">
                          <a:schemeClr val="lt1"/>
                        </a:fillRef>
                        <a:effectRef idx="0">
                          <a:schemeClr val="dk1"/>
                        </a:effectRef>
                        <a:fontRef idx="minor">
                          <a:schemeClr val="dk1"/>
                        </a:fontRef>
                      </wps:style>
                      <wps:txbx>
                        <w:txbxContent>
                          <w:p w14:paraId="6F3F0ACD">
                            <w:pPr>
                              <w:spacing w:line="240" w:lineRule="auto"/>
                              <w:ind w:left="0"/>
                              <w:jc w:val="center"/>
                              <w:rPr>
                                <w:rFonts w:asciiTheme="majorBidi" w:hAnsiTheme="majorBidi" w:cstheme="majorBidi"/>
                                <w:sz w:val="24"/>
                                <w:szCs w:val="24"/>
                              </w:rPr>
                            </w:pPr>
                            <w:r>
                              <w:rPr>
                                <w:rFonts w:asciiTheme="majorBidi" w:hAnsiTheme="majorBidi" w:cstheme="majorBidi"/>
                                <w:sz w:val="24"/>
                                <w:szCs w:val="24"/>
                              </w:rPr>
                              <w:t xml:space="preserve">Pengembangan Media Pembelajaran </w:t>
                            </w:r>
                            <w:r>
                              <w:rPr>
                                <w:rFonts w:asciiTheme="majorBidi" w:hAnsiTheme="majorBidi" w:cstheme="majorBidi"/>
                                <w:i/>
                                <w:iCs/>
                                <w:sz w:val="24"/>
                                <w:szCs w:val="24"/>
                              </w:rPr>
                              <w:t xml:space="preserve">Powtoon </w:t>
                            </w:r>
                            <w:r>
                              <w:rPr>
                                <w:rFonts w:asciiTheme="majorBidi" w:hAnsiTheme="majorBidi" w:cstheme="majorBidi"/>
                                <w:sz w:val="24"/>
                                <w:szCs w:val="24"/>
                              </w:rPr>
                              <w:t xml:space="preserve"> Terhadap Aktivitas Belajar Siswa Pada Tema 2 Udara Bersih Bagi Kesehatan Kelas V SDN 064954 Medan Amplas</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Rectangle: Rounded Corners 72" o:spid="_x0000_s1026" o:spt="2" style="position:absolute;left:0pt;margin-left:35.1pt;margin-top:25.5pt;height:48.75pt;width:327.75pt;z-index:251661312;v-text-anchor:middle;mso-width-relative:page;mso-height-relative:page;" fillcolor="#FFFFFF [3201]" filled="t" stroked="t" coordsize="21600,21600" arcsize="0.166666666666667" o:gfxdata="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rh9KlNoAAAAJAQAADwAAAAAAAAABACAAAAAiAAAAZHJzL2Rvd25yZXYueG1sUEsB&#10;AhQAFAAAAAgAh07iQIiTDq9lAgAA8wQAAA4AAAAAAAAAAQAgAAAAKQEAAGRycy9lMm9Eb2MueG1s&#10;UEsFBgAAAAAGAAYAWQEAAAAGAAAAAA==&#10;">
                <v:fill on="t" focussize="0,0"/>
                <v:stroke weight="2pt" color="#000000 [3200]" joinstyle="round"/>
                <v:imagedata o:title=""/>
                <o:lock v:ext="edit" aspectratio="f"/>
                <v:textbox inset="0mm,0mm,0mm,0mm">
                  <w:txbxContent>
                    <w:p w14:paraId="6F3F0ACD">
                      <w:pPr>
                        <w:spacing w:line="240" w:lineRule="auto"/>
                        <w:ind w:left="0"/>
                        <w:jc w:val="center"/>
                        <w:rPr>
                          <w:rFonts w:asciiTheme="majorBidi" w:hAnsiTheme="majorBidi" w:cstheme="majorBidi"/>
                          <w:sz w:val="24"/>
                          <w:szCs w:val="24"/>
                        </w:rPr>
                      </w:pPr>
                      <w:r>
                        <w:rPr>
                          <w:rFonts w:asciiTheme="majorBidi" w:hAnsiTheme="majorBidi" w:cstheme="majorBidi"/>
                          <w:sz w:val="24"/>
                          <w:szCs w:val="24"/>
                        </w:rPr>
                        <w:t xml:space="preserve">Pengembangan Media Pembelajaran </w:t>
                      </w:r>
                      <w:r>
                        <w:rPr>
                          <w:rFonts w:asciiTheme="majorBidi" w:hAnsiTheme="majorBidi" w:cstheme="majorBidi"/>
                          <w:i/>
                          <w:iCs/>
                          <w:sz w:val="24"/>
                          <w:szCs w:val="24"/>
                        </w:rPr>
                        <w:t xml:space="preserve">Powtoon </w:t>
                      </w:r>
                      <w:r>
                        <w:rPr>
                          <w:rFonts w:asciiTheme="majorBidi" w:hAnsiTheme="majorBidi" w:cstheme="majorBidi"/>
                          <w:sz w:val="24"/>
                          <w:szCs w:val="24"/>
                        </w:rPr>
                        <w:t xml:space="preserve"> Terhadap Aktivitas Belajar Siswa Pada Tema 2 Udara Bersih Bagi Kesehatan Kelas V SDN 064954 Medan Amplas</w:t>
                      </w:r>
                    </w:p>
                  </w:txbxContent>
                </v:textbox>
              </v:roundrect>
            </w:pict>
          </mc:Fallback>
        </mc:AlternateContent>
      </w:r>
      <w:r>
        <w:rPr>
          <w:rFonts w:ascii="Times New Roman" w:hAnsi="Times New Roman"/>
          <w:sz w:val="24"/>
          <w:szCs w:val="24"/>
        </w:rPr>
        <w:t>Kerangka berpikir dapat disajikan dalam bentuk bagan berikut:</w:t>
      </w:r>
    </w:p>
    <w:p w14:paraId="38FEFE7C">
      <w:pPr>
        <w:ind w:left="0" w:firstLine="720"/>
        <w:jc w:val="both"/>
        <w:rPr>
          <w:rFonts w:ascii="Times New Roman" w:hAnsi="Times New Roman"/>
          <w:sz w:val="24"/>
          <w:szCs w:val="24"/>
        </w:rPr>
      </w:pPr>
    </w:p>
    <w:p w14:paraId="6FA448F9">
      <w:pPr>
        <w:ind w:left="0" w:firstLine="720"/>
        <w:jc w:val="both"/>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664384" behindDoc="0" locked="0" layoutInCell="1" allowOverlap="1">
                <wp:simplePos x="0" y="0"/>
                <wp:positionH relativeFrom="column">
                  <wp:posOffset>3761740</wp:posOffset>
                </wp:positionH>
                <wp:positionV relativeFrom="paragraph">
                  <wp:posOffset>247015</wp:posOffset>
                </wp:positionV>
                <wp:extent cx="0" cy="207645"/>
                <wp:effectExtent l="0" t="0" r="19050" b="20955"/>
                <wp:wrapNone/>
                <wp:docPr id="41" name="Straight Connector 41"/>
                <wp:cNvGraphicFramePr/>
                <a:graphic xmlns:a="http://schemas.openxmlformats.org/drawingml/2006/main">
                  <a:graphicData uri="http://schemas.microsoft.com/office/word/2010/wordprocessingShape">
                    <wps:wsp>
                      <wps:cNvCnPr/>
                      <wps:spPr>
                        <a:xfrm>
                          <a:off x="0" y="0"/>
                          <a:ext cx="0" cy="2076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96.2pt;margin-top:19.45pt;height:16.35pt;width:0pt;z-index:251664384;mso-width-relative:page;mso-height-relative:page;" filled="f" stroked="t" coordsize="21600,21600" o:gfxdata="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daJ2dcAAAAJAQAADwAA&#10;AAAAAAABACAAAAAiAAAAZHJzL2Rvd25yZXYueG1sUEsBAhQAFAAAAAgAh07iQAyX/ALeAQAA1wMA&#10;AA4AAAAAAAAAAQAgAAAAJgEAAGRycy9lMm9Eb2MueG1sUEsFBgAAAAAGAAYAWQEAAHYFAAAAAA==&#10;">
                <v:fill on="f" focussize="0,0"/>
                <v:stroke color="#000000 [3200]" joinstyle="round"/>
                <v:imagedata o:title=""/>
                <o:lock v:ext="edit" aspectratio="f"/>
              </v:line>
            </w:pict>
          </mc:Fallback>
        </mc:AlternateContent>
      </w:r>
      <w:r>
        <w:rPr>
          <w:rFonts w:ascii="Times New Roman" w:hAnsi="Times New Roman"/>
          <w:sz w:val="24"/>
          <w:szCs w:val="24"/>
        </w:rPr>
        <mc:AlternateContent>
          <mc:Choice Requires="wps">
            <w:drawing>
              <wp:anchor distT="0" distB="0" distL="114300" distR="114300" simplePos="0" relativeHeight="251662336" behindDoc="0" locked="0" layoutInCell="1" allowOverlap="1">
                <wp:simplePos x="0" y="0"/>
                <wp:positionH relativeFrom="column">
                  <wp:posOffset>924560</wp:posOffset>
                </wp:positionH>
                <wp:positionV relativeFrom="paragraph">
                  <wp:posOffset>247015</wp:posOffset>
                </wp:positionV>
                <wp:extent cx="0" cy="207645"/>
                <wp:effectExtent l="0" t="0" r="19050" b="20955"/>
                <wp:wrapNone/>
                <wp:docPr id="18" name="Straight Connector 18"/>
                <wp:cNvGraphicFramePr/>
                <a:graphic xmlns:a="http://schemas.openxmlformats.org/drawingml/2006/main">
                  <a:graphicData uri="http://schemas.microsoft.com/office/word/2010/wordprocessingShape">
                    <wps:wsp>
                      <wps:cNvCnPr/>
                      <wps:spPr>
                        <a:xfrm>
                          <a:off x="0" y="0"/>
                          <a:ext cx="0" cy="2076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72.8pt;margin-top:19.45pt;height:16.35pt;width:0pt;z-index:251662336;mso-width-relative:page;mso-height-relative:page;" filled="f" stroked="t" coordsize="21600,21600" o:gfxdata="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wTFuO1gAAAAkBAAAPAAAA&#10;AAAAAAEAIAAAACIAAABkcnMvZG93bnJldi54bWxQSwECFAAUAAAACACHTuJAf27xVN4BAADXAwAA&#10;DgAAAAAAAAABACAAAAAlAQAAZHJzL2Uyb0RvYy54bWxQSwUGAAAAAAYABgBZAQAAdQUAAAAA&#10;">
                <v:fill on="f" focussize="0,0"/>
                <v:stroke color="#000000 [3200]" joinstyle="round"/>
                <v:imagedata o:title=""/>
                <o:lock v:ext="edit" aspectratio="f"/>
              </v:line>
            </w:pict>
          </mc:Fallback>
        </mc:AlternateContent>
      </w:r>
    </w:p>
    <w:p w14:paraId="274213A4">
      <w:pPr>
        <w:ind w:left="0" w:firstLine="720"/>
        <w:jc w:val="both"/>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663360" behindDoc="0" locked="0" layoutInCell="1" allowOverlap="1">
                <wp:simplePos x="0" y="0"/>
                <wp:positionH relativeFrom="column">
                  <wp:posOffset>2388870</wp:posOffset>
                </wp:positionH>
                <wp:positionV relativeFrom="paragraph">
                  <wp:posOffset>110490</wp:posOffset>
                </wp:positionV>
                <wp:extent cx="2785745" cy="1181100"/>
                <wp:effectExtent l="0" t="0" r="14605" b="19050"/>
                <wp:wrapNone/>
                <wp:docPr id="36" name="Rectangle: Rounded Corners 16"/>
                <wp:cNvGraphicFramePr/>
                <a:graphic xmlns:a="http://schemas.openxmlformats.org/drawingml/2006/main">
                  <a:graphicData uri="http://schemas.microsoft.com/office/word/2010/wordprocessingShape">
                    <wps:wsp>
                      <wps:cNvSpPr/>
                      <wps:spPr>
                        <a:xfrm>
                          <a:off x="0" y="0"/>
                          <a:ext cx="2785745" cy="1181100"/>
                        </a:xfrm>
                        <a:prstGeom prst="roundRect">
                          <a:avLst/>
                        </a:prstGeom>
                      </wps:spPr>
                      <wps:style>
                        <a:lnRef idx="2">
                          <a:schemeClr val="dk1"/>
                        </a:lnRef>
                        <a:fillRef idx="1">
                          <a:schemeClr val="lt1"/>
                        </a:fillRef>
                        <a:effectRef idx="0">
                          <a:schemeClr val="dk1"/>
                        </a:effectRef>
                        <a:fontRef idx="minor">
                          <a:schemeClr val="dk1"/>
                        </a:fontRef>
                      </wps:style>
                      <wps:txbx>
                        <w:txbxContent>
                          <w:p w14:paraId="7F4C4864">
                            <w:pPr>
                              <w:spacing w:line="240" w:lineRule="auto"/>
                              <w:jc w:val="center"/>
                              <w:rPr>
                                <w:rFonts w:asciiTheme="majorBidi" w:hAnsiTheme="majorBidi" w:cstheme="majorBidi"/>
                                <w:sz w:val="24"/>
                                <w:szCs w:val="24"/>
                              </w:rPr>
                            </w:pPr>
                            <w:r>
                              <w:rPr>
                                <w:rFonts w:asciiTheme="majorBidi" w:hAnsiTheme="majorBidi" w:cstheme="majorBidi"/>
                                <w:sz w:val="24"/>
                                <w:szCs w:val="24"/>
                              </w:rPr>
                              <w:t>Kondisi Lapangan</w:t>
                            </w:r>
                          </w:p>
                          <w:p w14:paraId="59C66B2D">
                            <w:pPr>
                              <w:spacing w:line="240" w:lineRule="auto"/>
                              <w:ind w:left="0"/>
                              <w:jc w:val="both"/>
                              <w:rPr>
                                <w:rFonts w:asciiTheme="majorBidi" w:hAnsiTheme="majorBidi" w:cstheme="majorBidi"/>
                                <w:sz w:val="24"/>
                                <w:szCs w:val="24"/>
                              </w:rPr>
                            </w:pPr>
                            <w:r>
                              <w:rPr>
                                <w:rFonts w:asciiTheme="majorBidi" w:hAnsiTheme="majorBidi" w:cstheme="majorBidi"/>
                                <w:sz w:val="24"/>
                                <w:szCs w:val="24"/>
                              </w:rPr>
                              <w:t xml:space="preserve">Pembelajaran tematik dikelas V SDN 064954 Medan Amplas selama ini hanya buku paket, media pajangan serta sama sekali belum menggunakan video pembelajaran </w:t>
                            </w:r>
                            <w:r>
                              <w:rPr>
                                <w:rFonts w:asciiTheme="majorBidi" w:hAnsiTheme="majorBidi" w:cstheme="majorBidi"/>
                                <w:i/>
                                <w:iCs/>
                                <w:sz w:val="24"/>
                                <w:szCs w:val="24"/>
                              </w:rPr>
                              <w:t>powtoon.</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Rectangle: Rounded Corners 16" o:spid="_x0000_s1026" o:spt="2" style="position:absolute;left:0pt;margin-left:188.1pt;margin-top:8.7pt;height:93pt;width:219.35pt;z-index:251663360;v-text-anchor:middle;mso-width-relative:page;mso-height-relative:page;" fillcolor="#FFFFFF [3201]" filled="t" stroked="t" coordsize="21600,21600" arcsize="0.166666666666667" o:gfxdata="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VL3GF3AAAAAoBAAAPAAAAAAAAAAEAIAAAACIAAABkcnMvZG93bnJldi54&#10;bWxQSwECFAAUAAAACACHTuJAsLGnz2gCAAD0BAAADgAAAAAAAAABACAAAAArAQAAZHJzL2Uyb0Rv&#10;Yy54bWxQSwUGAAAAAAYABgBZAQAABQYAAAAA&#10;">
                <v:fill on="t" focussize="0,0"/>
                <v:stroke weight="2pt" color="#000000 [3200]" joinstyle="round"/>
                <v:imagedata o:title=""/>
                <o:lock v:ext="edit" aspectratio="f"/>
                <v:textbox inset="0mm,0mm,0mm,0mm">
                  <w:txbxContent>
                    <w:p w14:paraId="7F4C4864">
                      <w:pPr>
                        <w:spacing w:line="240" w:lineRule="auto"/>
                        <w:jc w:val="center"/>
                        <w:rPr>
                          <w:rFonts w:asciiTheme="majorBidi" w:hAnsiTheme="majorBidi" w:cstheme="majorBidi"/>
                          <w:sz w:val="24"/>
                          <w:szCs w:val="24"/>
                        </w:rPr>
                      </w:pPr>
                      <w:r>
                        <w:rPr>
                          <w:rFonts w:asciiTheme="majorBidi" w:hAnsiTheme="majorBidi" w:cstheme="majorBidi"/>
                          <w:sz w:val="24"/>
                          <w:szCs w:val="24"/>
                        </w:rPr>
                        <w:t>Kondisi Lapangan</w:t>
                      </w:r>
                    </w:p>
                    <w:p w14:paraId="59C66B2D">
                      <w:pPr>
                        <w:spacing w:line="240" w:lineRule="auto"/>
                        <w:ind w:left="0"/>
                        <w:jc w:val="both"/>
                        <w:rPr>
                          <w:rFonts w:asciiTheme="majorBidi" w:hAnsiTheme="majorBidi" w:cstheme="majorBidi"/>
                          <w:sz w:val="24"/>
                          <w:szCs w:val="24"/>
                        </w:rPr>
                      </w:pPr>
                      <w:r>
                        <w:rPr>
                          <w:rFonts w:asciiTheme="majorBidi" w:hAnsiTheme="majorBidi" w:cstheme="majorBidi"/>
                          <w:sz w:val="24"/>
                          <w:szCs w:val="24"/>
                        </w:rPr>
                        <w:t xml:space="preserve">Pembelajaran tematik dikelas V SDN 064954 Medan Amplas selama ini hanya buku paket, media pajangan serta sama sekali belum menggunakan video pembelajaran </w:t>
                      </w:r>
                      <w:r>
                        <w:rPr>
                          <w:rFonts w:asciiTheme="majorBidi" w:hAnsiTheme="majorBidi" w:cstheme="majorBidi"/>
                          <w:i/>
                          <w:iCs/>
                          <w:sz w:val="24"/>
                          <w:szCs w:val="24"/>
                        </w:rPr>
                        <w:t>powtoon.</w:t>
                      </w:r>
                    </w:p>
                  </w:txbxContent>
                </v:textbox>
              </v:roundrect>
            </w:pict>
          </mc:Fallback>
        </mc:AlternateContent>
      </w:r>
      <w:r>
        <w:rPr>
          <w:rFonts w:ascii="Times New Roman" w:hAnsi="Times New Roman"/>
          <w:sz w:val="24"/>
          <w:szCs w:val="24"/>
        </w:rPr>
        <mc:AlternateContent>
          <mc:Choice Requires="wps">
            <w:drawing>
              <wp:anchor distT="0" distB="0" distL="114300" distR="114300" simplePos="0" relativeHeight="251665408" behindDoc="0" locked="0" layoutInCell="1" allowOverlap="1">
                <wp:simplePos x="0" y="0"/>
                <wp:positionH relativeFrom="column">
                  <wp:posOffset>-325755</wp:posOffset>
                </wp:positionH>
                <wp:positionV relativeFrom="paragraph">
                  <wp:posOffset>129540</wp:posOffset>
                </wp:positionV>
                <wp:extent cx="2520950" cy="1019175"/>
                <wp:effectExtent l="0" t="0" r="12700" b="28575"/>
                <wp:wrapNone/>
                <wp:docPr id="46" name="Rectangle: Rounded Corners 16"/>
                <wp:cNvGraphicFramePr/>
                <a:graphic xmlns:a="http://schemas.openxmlformats.org/drawingml/2006/main">
                  <a:graphicData uri="http://schemas.microsoft.com/office/word/2010/wordprocessingShape">
                    <wps:wsp>
                      <wps:cNvSpPr/>
                      <wps:spPr>
                        <a:xfrm>
                          <a:off x="0" y="0"/>
                          <a:ext cx="2520950" cy="1019175"/>
                        </a:xfrm>
                        <a:prstGeom prst="roundRect">
                          <a:avLst/>
                        </a:prstGeom>
                      </wps:spPr>
                      <wps:style>
                        <a:lnRef idx="2">
                          <a:schemeClr val="dk1"/>
                        </a:lnRef>
                        <a:fillRef idx="1">
                          <a:schemeClr val="lt1"/>
                        </a:fillRef>
                        <a:effectRef idx="0">
                          <a:schemeClr val="dk1"/>
                        </a:effectRef>
                        <a:fontRef idx="minor">
                          <a:schemeClr val="dk1"/>
                        </a:fontRef>
                      </wps:style>
                      <wps:txbx>
                        <w:txbxContent>
                          <w:p w14:paraId="12D27777">
                            <w:pPr>
                              <w:spacing w:line="240" w:lineRule="auto"/>
                              <w:ind w:left="0"/>
                              <w:jc w:val="center"/>
                              <w:rPr>
                                <w:rFonts w:asciiTheme="majorBidi" w:hAnsiTheme="majorBidi" w:cstheme="majorBidi"/>
                                <w:sz w:val="24"/>
                                <w:szCs w:val="24"/>
                              </w:rPr>
                            </w:pPr>
                            <w:r>
                              <w:rPr>
                                <w:rFonts w:asciiTheme="majorBidi" w:hAnsiTheme="majorBidi" w:cstheme="majorBidi"/>
                                <w:sz w:val="24"/>
                                <w:szCs w:val="24"/>
                              </w:rPr>
                              <w:t>Kondisi Ideal</w:t>
                            </w:r>
                          </w:p>
                          <w:p w14:paraId="4C6A0FD1">
                            <w:pPr>
                              <w:spacing w:line="240" w:lineRule="auto"/>
                              <w:ind w:left="0"/>
                              <w:jc w:val="both"/>
                              <w:rPr>
                                <w:rFonts w:asciiTheme="majorBidi" w:hAnsiTheme="majorBidi" w:cstheme="majorBidi"/>
                                <w:sz w:val="24"/>
                                <w:szCs w:val="24"/>
                              </w:rPr>
                            </w:pPr>
                            <w:r>
                              <w:rPr>
                                <w:rFonts w:asciiTheme="majorBidi" w:hAnsiTheme="majorBidi" w:cstheme="majorBidi"/>
                                <w:sz w:val="24"/>
                                <w:szCs w:val="24"/>
                              </w:rPr>
                              <w:t>Media pembelajaran powtoon memudahkan siswa dalam memahami sebuah materi sehingga tercapai suatu tujuan belajar.</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Rectangle: Rounded Corners 16" o:spid="_x0000_s1026" o:spt="2" style="position:absolute;left:0pt;margin-left:-25.65pt;margin-top:10.2pt;height:80.25pt;width:198.5pt;z-index:251665408;v-text-anchor:middle;mso-width-relative:page;mso-height-relative:page;" fillcolor="#FFFFFF [3201]" filled="t" stroked="t" coordsize="21600,21600" arcsize="0.166666666666667" o:gfxdata="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EWplQXbAAAACgEAAA8AAAAAAAAAAQAgAAAAIgAAAGRycy9kb3ducmV2LnhtbFBL&#10;AQIUABQAAAAIAIdO4kBoTKsrZQIAAPQEAAAOAAAAAAAAAAEAIAAAACoBAABkcnMvZTJvRG9jLnht&#10;bFBLBQYAAAAABgAGAFkBAAABBgAAAAA=&#10;">
                <v:fill on="t" focussize="0,0"/>
                <v:stroke weight="2pt" color="#000000 [3200]" joinstyle="round"/>
                <v:imagedata o:title=""/>
                <o:lock v:ext="edit" aspectratio="f"/>
                <v:textbox inset="0mm,0mm,0mm,0mm">
                  <w:txbxContent>
                    <w:p w14:paraId="12D27777">
                      <w:pPr>
                        <w:spacing w:line="240" w:lineRule="auto"/>
                        <w:ind w:left="0"/>
                        <w:jc w:val="center"/>
                        <w:rPr>
                          <w:rFonts w:asciiTheme="majorBidi" w:hAnsiTheme="majorBidi" w:cstheme="majorBidi"/>
                          <w:sz w:val="24"/>
                          <w:szCs w:val="24"/>
                        </w:rPr>
                      </w:pPr>
                      <w:r>
                        <w:rPr>
                          <w:rFonts w:asciiTheme="majorBidi" w:hAnsiTheme="majorBidi" w:cstheme="majorBidi"/>
                          <w:sz w:val="24"/>
                          <w:szCs w:val="24"/>
                        </w:rPr>
                        <w:t>Kondisi Ideal</w:t>
                      </w:r>
                    </w:p>
                    <w:p w14:paraId="4C6A0FD1">
                      <w:pPr>
                        <w:spacing w:line="240" w:lineRule="auto"/>
                        <w:ind w:left="0"/>
                        <w:jc w:val="both"/>
                        <w:rPr>
                          <w:rFonts w:asciiTheme="majorBidi" w:hAnsiTheme="majorBidi" w:cstheme="majorBidi"/>
                          <w:sz w:val="24"/>
                          <w:szCs w:val="24"/>
                        </w:rPr>
                      </w:pPr>
                      <w:r>
                        <w:rPr>
                          <w:rFonts w:asciiTheme="majorBidi" w:hAnsiTheme="majorBidi" w:cstheme="majorBidi"/>
                          <w:sz w:val="24"/>
                          <w:szCs w:val="24"/>
                        </w:rPr>
                        <w:t>Media pembelajaran powtoon memudahkan siswa dalam memahami sebuah materi sehingga tercapai suatu tujuan belajar.</w:t>
                      </w:r>
                    </w:p>
                  </w:txbxContent>
                </v:textbox>
              </v:roundrect>
            </w:pict>
          </mc:Fallback>
        </mc:AlternateContent>
      </w:r>
    </w:p>
    <w:p w14:paraId="5BE0EAE4">
      <w:pPr>
        <w:ind w:left="0" w:firstLine="720"/>
        <w:jc w:val="both"/>
        <w:rPr>
          <w:rFonts w:ascii="Times New Roman" w:hAnsi="Times New Roman"/>
          <w:sz w:val="24"/>
          <w:szCs w:val="24"/>
        </w:rPr>
      </w:pPr>
    </w:p>
    <w:p w14:paraId="2AB6F9DB">
      <w:pPr>
        <w:spacing w:line="360" w:lineRule="auto"/>
        <w:ind w:left="0"/>
        <w:jc w:val="both"/>
        <w:rPr>
          <w:rFonts w:ascii="Times New Roman" w:hAnsi="Times New Roman"/>
          <w:sz w:val="24"/>
          <w:szCs w:val="24"/>
        </w:rPr>
      </w:pPr>
    </w:p>
    <w:p w14:paraId="4CF1C39A">
      <w:pPr>
        <w:ind w:left="0"/>
        <w:jc w:val="center"/>
        <w:rPr>
          <w:rFonts w:ascii="Times New Roman" w:hAnsi="Times New Roman"/>
        </w:rPr>
      </w:pPr>
      <w:r>
        <w:rPr>
          <w:rFonts w:ascii="Times New Roman" w:hAnsi="Times New Roman"/>
        </w:rPr>
        <mc:AlternateContent>
          <mc:Choice Requires="wps">
            <w:drawing>
              <wp:anchor distT="0" distB="0" distL="114300" distR="114300" simplePos="0" relativeHeight="251666432" behindDoc="0" locked="0" layoutInCell="1" allowOverlap="1">
                <wp:simplePos x="0" y="0"/>
                <wp:positionH relativeFrom="column">
                  <wp:posOffset>913765</wp:posOffset>
                </wp:positionH>
                <wp:positionV relativeFrom="paragraph">
                  <wp:posOffset>182245</wp:posOffset>
                </wp:positionV>
                <wp:extent cx="0" cy="467360"/>
                <wp:effectExtent l="0" t="0" r="19050" b="27940"/>
                <wp:wrapNone/>
                <wp:docPr id="59" name="Straight Connector 59"/>
                <wp:cNvGraphicFramePr/>
                <a:graphic xmlns:a="http://schemas.openxmlformats.org/drawingml/2006/main">
                  <a:graphicData uri="http://schemas.microsoft.com/office/word/2010/wordprocessingShape">
                    <wps:wsp>
                      <wps:cNvCnPr/>
                      <wps:spPr>
                        <a:xfrm flipV="1">
                          <a:off x="0" y="0"/>
                          <a:ext cx="0" cy="4673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71.95pt;margin-top:14.35pt;height:36.8pt;width:0pt;z-index:251666432;mso-width-relative:page;mso-height-relative:page;" filled="f" stroked="t" coordsize="21600,21600" o:gfxdata="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V5+LDW&#10;AAAACgEAAA8AAAAAAAAAAQAgAAAAIgAAAGRycy9kb3ducmV2LnhtbFBLAQIUABQAAAAIAIdO4kBz&#10;yogj6QEAAOEDAAAOAAAAAAAAAAEAIAAAACUBAABkcnMvZTJvRG9jLnhtbFBLBQYAAAAABgAGAFkB&#10;AACABQAAAAA=&#10;">
                <v:fill on="f" focussize="0,0"/>
                <v:stroke color="#000000 [3200]" joinstyle="round"/>
                <v:imagedata o:title=""/>
                <o:lock v:ext="edit" aspectratio="f"/>
              </v:line>
            </w:pict>
          </mc:Fallback>
        </mc:AlternateContent>
      </w:r>
    </w:p>
    <w:p w14:paraId="719C5819">
      <w:pPr>
        <w:ind w:left="0"/>
        <w:jc w:val="center"/>
        <w:rPr>
          <w:rFonts w:ascii="Times New Roman" w:hAnsi="Times New Roman"/>
        </w:rPr>
      </w:pPr>
      <w:r>
        <w:rPr>
          <w:rFonts w:ascii="Times New Roman" w:hAnsi="Times New Roman"/>
        </w:rPr>
        <mc:AlternateContent>
          <mc:Choice Requires="wps">
            <w:drawing>
              <wp:anchor distT="0" distB="0" distL="114300" distR="114300" simplePos="0" relativeHeight="251667456" behindDoc="0" locked="0" layoutInCell="1" allowOverlap="1">
                <wp:simplePos x="0" y="0"/>
                <wp:positionH relativeFrom="column">
                  <wp:posOffset>3759200</wp:posOffset>
                </wp:positionH>
                <wp:positionV relativeFrom="paragraph">
                  <wp:posOffset>2540</wp:posOffset>
                </wp:positionV>
                <wp:extent cx="0" cy="323850"/>
                <wp:effectExtent l="0" t="0" r="19050" b="19050"/>
                <wp:wrapNone/>
                <wp:docPr id="71" name="Straight Connector 71"/>
                <wp:cNvGraphicFramePr/>
                <a:graphic xmlns:a="http://schemas.openxmlformats.org/drawingml/2006/main">
                  <a:graphicData uri="http://schemas.microsoft.com/office/word/2010/wordprocessingShape">
                    <wps:wsp>
                      <wps:cNvCnPr/>
                      <wps:spPr>
                        <a:xfrm flipH="1" flipV="1">
                          <a:off x="0" y="0"/>
                          <a:ext cx="0" cy="323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296pt;margin-top:0.2pt;height:25.5pt;width:0pt;z-index:251667456;mso-width-relative:page;mso-height-relative:page;" filled="f" stroked="t" coordsize="21600,21600" o:gfxdata="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98JiXS&#10;AAAABwEAAA8AAAAAAAAAAQAgAAAAIgAAAGRycy9kb3ducmV2LnhtbFBLAQIUABQAAAAIAIdO4kB5&#10;hloo7QEAAOsDAAAOAAAAAAAAAAEAIAAAACEBAABkcnMvZTJvRG9jLnhtbFBLBQYAAAAABgAGAFkB&#10;AACABQAAAAA=&#10;">
                <v:fill on="f" focussize="0,0"/>
                <v:stroke color="#000000 [3200]" joinstyle="round"/>
                <v:imagedata o:title=""/>
                <o:lock v:ext="edit" aspectratio="f"/>
              </v:line>
            </w:pict>
          </mc:Fallback>
        </mc:AlternateContent>
      </w:r>
    </w:p>
    <w:p w14:paraId="1C99D006">
      <w:pPr>
        <w:ind w:left="0"/>
        <w:jc w:val="center"/>
        <w:rPr>
          <w:rFonts w:ascii="Times New Roman" w:hAnsi="Times New Roman"/>
        </w:rPr>
      </w:pPr>
      <w:r>
        <w:rPr>
          <w:rFonts w:ascii="Times New Roman" w:hAnsi="Times New Roman"/>
        </w:rPr>
        <mc:AlternateContent>
          <mc:Choice Requires="wps">
            <w:drawing>
              <wp:anchor distT="0" distB="0" distL="114300" distR="114300" simplePos="0" relativeHeight="251668480" behindDoc="0" locked="0" layoutInCell="1" allowOverlap="1">
                <wp:simplePos x="0" y="0"/>
                <wp:positionH relativeFrom="column">
                  <wp:posOffset>150495</wp:posOffset>
                </wp:positionH>
                <wp:positionV relativeFrom="paragraph">
                  <wp:posOffset>9525</wp:posOffset>
                </wp:positionV>
                <wp:extent cx="4349750" cy="781050"/>
                <wp:effectExtent l="0" t="0" r="13335" b="19050"/>
                <wp:wrapNone/>
                <wp:docPr id="73" name="Rectangle: Rounded Corners 18"/>
                <wp:cNvGraphicFramePr/>
                <a:graphic xmlns:a="http://schemas.openxmlformats.org/drawingml/2006/main">
                  <a:graphicData uri="http://schemas.microsoft.com/office/word/2010/wordprocessingShape">
                    <wps:wsp>
                      <wps:cNvSpPr/>
                      <wps:spPr>
                        <a:xfrm>
                          <a:off x="0" y="0"/>
                          <a:ext cx="4349739" cy="781050"/>
                        </a:xfrm>
                        <a:prstGeom prst="roundRect">
                          <a:avLst/>
                        </a:prstGeom>
                      </wps:spPr>
                      <wps:style>
                        <a:lnRef idx="2">
                          <a:schemeClr val="dk1"/>
                        </a:lnRef>
                        <a:fillRef idx="1">
                          <a:schemeClr val="lt1"/>
                        </a:fillRef>
                        <a:effectRef idx="0">
                          <a:schemeClr val="dk1"/>
                        </a:effectRef>
                        <a:fontRef idx="minor">
                          <a:schemeClr val="dk1"/>
                        </a:fontRef>
                      </wps:style>
                      <wps:txbx>
                        <w:txbxContent>
                          <w:p w14:paraId="0292B258">
                            <w:pPr>
                              <w:spacing w:line="240" w:lineRule="auto"/>
                              <w:jc w:val="center"/>
                              <w:rPr>
                                <w:rFonts w:asciiTheme="majorBidi" w:hAnsiTheme="majorBidi" w:cstheme="majorBidi"/>
                                <w:sz w:val="24"/>
                                <w:szCs w:val="24"/>
                              </w:rPr>
                            </w:pPr>
                            <w:r>
                              <w:rPr>
                                <w:rFonts w:asciiTheme="majorBidi" w:hAnsiTheme="majorBidi" w:cstheme="majorBidi"/>
                                <w:sz w:val="24"/>
                                <w:szCs w:val="24"/>
                              </w:rPr>
                              <w:t>Analisis Kebutuhan</w:t>
                            </w:r>
                          </w:p>
                          <w:p w14:paraId="41D6DA04">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Media pembelajaran </w:t>
                            </w:r>
                            <w:r>
                              <w:rPr>
                                <w:rFonts w:asciiTheme="majorBidi" w:hAnsiTheme="majorBidi" w:cstheme="majorBidi"/>
                                <w:i/>
                                <w:iCs/>
                                <w:sz w:val="24"/>
                                <w:szCs w:val="24"/>
                              </w:rPr>
                              <w:t>powtoon</w:t>
                            </w:r>
                            <w:r>
                              <w:rPr>
                                <w:rFonts w:asciiTheme="majorBidi" w:hAnsiTheme="majorBidi" w:cstheme="majorBidi"/>
                                <w:sz w:val="24"/>
                                <w:szCs w:val="24"/>
                              </w:rPr>
                              <w:t xml:space="preserve"> sesuai dengan yang dibutuhkan siswa untuk melihat aktivitas dan semangat belajar  siswa dalam proses pembelajaran didalam kelas.</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Rectangle: Rounded Corners 18" o:spid="_x0000_s1026" o:spt="2" style="position:absolute;left:0pt;margin-left:11.85pt;margin-top:0.75pt;height:61.5pt;width:342.5pt;z-index:251668480;v-text-anchor:middle;mso-width-relative:page;mso-height-relative:page;" fillcolor="#FFFFFF [3201]" filled="t" stroked="t" coordsize="21600,21600" arcsize="0.166666666666667" o:gfxdata="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EqMNf2AAAAAgBAAAPAAAAAAAAAAEAIAAAACIAAABkcnMvZG93bnJldi54bWxQ&#10;SwECFAAUAAAACACHTuJA3mgdJWkCAADzBAAADgAAAAAAAAABACAAAAAnAQAAZHJzL2Uyb0RvYy54&#10;bWxQSwUGAAAAAAYABgBZAQAAAgYAAAAA&#10;">
                <v:fill on="t" focussize="0,0"/>
                <v:stroke weight="2pt" color="#000000 [3200]" joinstyle="round"/>
                <v:imagedata o:title=""/>
                <o:lock v:ext="edit" aspectratio="f"/>
                <v:textbox inset="0mm,0mm,0mm,0mm">
                  <w:txbxContent>
                    <w:p w14:paraId="0292B258">
                      <w:pPr>
                        <w:spacing w:line="240" w:lineRule="auto"/>
                        <w:jc w:val="center"/>
                        <w:rPr>
                          <w:rFonts w:asciiTheme="majorBidi" w:hAnsiTheme="majorBidi" w:cstheme="majorBidi"/>
                          <w:sz w:val="24"/>
                          <w:szCs w:val="24"/>
                        </w:rPr>
                      </w:pPr>
                      <w:r>
                        <w:rPr>
                          <w:rFonts w:asciiTheme="majorBidi" w:hAnsiTheme="majorBidi" w:cstheme="majorBidi"/>
                          <w:sz w:val="24"/>
                          <w:szCs w:val="24"/>
                        </w:rPr>
                        <w:t>Analisis Kebutuhan</w:t>
                      </w:r>
                    </w:p>
                    <w:p w14:paraId="41D6DA04">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Media pembelajaran </w:t>
                      </w:r>
                      <w:r>
                        <w:rPr>
                          <w:rFonts w:asciiTheme="majorBidi" w:hAnsiTheme="majorBidi" w:cstheme="majorBidi"/>
                          <w:i/>
                          <w:iCs/>
                          <w:sz w:val="24"/>
                          <w:szCs w:val="24"/>
                        </w:rPr>
                        <w:t>powtoon</w:t>
                      </w:r>
                      <w:r>
                        <w:rPr>
                          <w:rFonts w:asciiTheme="majorBidi" w:hAnsiTheme="majorBidi" w:cstheme="majorBidi"/>
                          <w:sz w:val="24"/>
                          <w:szCs w:val="24"/>
                        </w:rPr>
                        <w:t xml:space="preserve"> sesuai dengan yang dibutuhkan siswa untuk melihat aktivitas dan semangat belajar  siswa dalam proses pembelajaran didalam kelas.</w:t>
                      </w:r>
                    </w:p>
                  </w:txbxContent>
                </v:textbox>
              </v:roundrect>
            </w:pict>
          </mc:Fallback>
        </mc:AlternateContent>
      </w:r>
    </w:p>
    <w:p w14:paraId="4805BC5C">
      <w:pPr>
        <w:ind w:left="0"/>
        <w:jc w:val="center"/>
        <w:rPr>
          <w:rFonts w:ascii="Times New Roman" w:hAnsi="Times New Roman"/>
        </w:rPr>
      </w:pPr>
    </w:p>
    <w:p w14:paraId="2F2EE1E8">
      <w:pPr>
        <w:ind w:left="0"/>
        <w:jc w:val="center"/>
        <w:rPr>
          <w:rFonts w:ascii="Times New Roman" w:hAnsi="Times New Roman"/>
        </w:rPr>
      </w:pPr>
      <w:r>
        <w:rPr>
          <w:rFonts w:ascii="Times New Roman" w:hAnsi="Times New Roman"/>
        </w:rPr>
        <mc:AlternateContent>
          <mc:Choice Requires="wps">
            <w:drawing>
              <wp:anchor distT="0" distB="0" distL="114300" distR="114300" simplePos="0" relativeHeight="251669504" behindDoc="0" locked="0" layoutInCell="1" allowOverlap="1">
                <wp:simplePos x="0" y="0"/>
                <wp:positionH relativeFrom="column">
                  <wp:posOffset>2299970</wp:posOffset>
                </wp:positionH>
                <wp:positionV relativeFrom="paragraph">
                  <wp:posOffset>144145</wp:posOffset>
                </wp:positionV>
                <wp:extent cx="0" cy="208280"/>
                <wp:effectExtent l="0" t="0" r="19050" b="20320"/>
                <wp:wrapNone/>
                <wp:docPr id="75" name="Straight Connector 75"/>
                <wp:cNvGraphicFramePr/>
                <a:graphic xmlns:a="http://schemas.openxmlformats.org/drawingml/2006/main">
                  <a:graphicData uri="http://schemas.microsoft.com/office/word/2010/wordprocessingShape">
                    <wps:wsp>
                      <wps:cNvCnPr/>
                      <wps:spPr>
                        <a:xfrm>
                          <a:off x="0" y="0"/>
                          <a:ext cx="0" cy="2082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1.1pt;margin-top:11.35pt;height:16.4pt;width:0pt;z-index:251669504;mso-width-relative:page;mso-height-relative:page;" filled="f" stroked="t" coordsize="21600,21600" o:gfxdata="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wOe8N9YAAAAJAQAADwAA&#10;AAAAAAABACAAAAAiAAAAZHJzL2Rvd25yZXYueG1sUEsBAhQAFAAAAAgAh07iQEa9dfrfAQAA1wMA&#10;AA4AAAAAAAAAAQAgAAAAJQEAAGRycy9lMm9Eb2MueG1sUEsFBgAAAAAGAAYAWQEAAHYFAAAAAA==&#10;">
                <v:fill on="f" focussize="0,0"/>
                <v:stroke color="#000000 [3200]" joinstyle="round"/>
                <v:imagedata o:title=""/>
                <o:lock v:ext="edit" aspectratio="f"/>
              </v:line>
            </w:pict>
          </mc:Fallback>
        </mc:AlternateContent>
      </w:r>
    </w:p>
    <w:p w14:paraId="6451BE30">
      <w:pPr>
        <w:ind w:left="0"/>
        <w:jc w:val="center"/>
        <w:rPr>
          <w:rFonts w:ascii="Times New Roman" w:hAnsi="Times New Roman"/>
        </w:rPr>
      </w:pPr>
      <w:r>
        <w:rPr>
          <w:rFonts w:ascii="Times New Roman" w:hAnsi="Times New Roman"/>
        </w:rPr>
        <mc:AlternateContent>
          <mc:Choice Requires="wps">
            <w:drawing>
              <wp:anchor distT="0" distB="0" distL="114300" distR="114300" simplePos="0" relativeHeight="251670528" behindDoc="0" locked="0" layoutInCell="1" allowOverlap="1">
                <wp:simplePos x="0" y="0"/>
                <wp:positionH relativeFrom="column">
                  <wp:posOffset>131445</wp:posOffset>
                </wp:positionH>
                <wp:positionV relativeFrom="paragraph">
                  <wp:posOffset>53975</wp:posOffset>
                </wp:positionV>
                <wp:extent cx="4349750" cy="1009650"/>
                <wp:effectExtent l="0" t="0" r="13335" b="19050"/>
                <wp:wrapNone/>
                <wp:docPr id="84" name="Rectangle: Rounded Corners 18"/>
                <wp:cNvGraphicFramePr/>
                <a:graphic xmlns:a="http://schemas.openxmlformats.org/drawingml/2006/main">
                  <a:graphicData uri="http://schemas.microsoft.com/office/word/2010/wordprocessingShape">
                    <wps:wsp>
                      <wps:cNvSpPr/>
                      <wps:spPr>
                        <a:xfrm>
                          <a:off x="0" y="0"/>
                          <a:ext cx="4349739" cy="1009650"/>
                        </a:xfrm>
                        <a:prstGeom prst="roundRect">
                          <a:avLst/>
                        </a:prstGeom>
                      </wps:spPr>
                      <wps:style>
                        <a:lnRef idx="2">
                          <a:schemeClr val="dk1"/>
                        </a:lnRef>
                        <a:fillRef idx="1">
                          <a:schemeClr val="lt1"/>
                        </a:fillRef>
                        <a:effectRef idx="0">
                          <a:schemeClr val="dk1"/>
                        </a:effectRef>
                        <a:fontRef idx="minor">
                          <a:schemeClr val="dk1"/>
                        </a:fontRef>
                      </wps:style>
                      <wps:txbx>
                        <w:txbxContent>
                          <w:p w14:paraId="23BC4724">
                            <w:pPr>
                              <w:pStyle w:val="28"/>
                              <w:numPr>
                                <w:ilvl w:val="0"/>
                                <w:numId w:val="39"/>
                              </w:numPr>
                              <w:jc w:val="both"/>
                              <w:rPr>
                                <w:rFonts w:asciiTheme="majorBidi" w:hAnsiTheme="majorBidi" w:cstheme="majorBidi"/>
                                <w:sz w:val="24"/>
                                <w:szCs w:val="24"/>
                              </w:rPr>
                            </w:pPr>
                            <w:r>
                              <w:rPr>
                                <w:rFonts w:asciiTheme="majorBidi" w:hAnsiTheme="majorBidi" w:cstheme="majorBidi"/>
                                <w:sz w:val="24"/>
                                <w:szCs w:val="24"/>
                                <w:lang w:val="en-US"/>
                              </w:rPr>
                              <w:t>Model pengembangan ADDIE (Analysis, Design, Development, Implementation, Evaluation) Yang dikembangkan oleh Sugiyono, 2017:297).</w:t>
                            </w:r>
                          </w:p>
                          <w:p w14:paraId="5FAD8445">
                            <w:pPr>
                              <w:pStyle w:val="28"/>
                              <w:numPr>
                                <w:ilvl w:val="0"/>
                                <w:numId w:val="39"/>
                              </w:numPr>
                              <w:jc w:val="both"/>
                              <w:rPr>
                                <w:rFonts w:asciiTheme="majorBidi" w:hAnsiTheme="majorBidi" w:cstheme="majorBidi"/>
                                <w:sz w:val="24"/>
                                <w:szCs w:val="24"/>
                              </w:rPr>
                            </w:pPr>
                            <w:r>
                              <w:rPr>
                                <w:rFonts w:asciiTheme="majorBidi" w:hAnsiTheme="majorBidi" w:cstheme="majorBidi"/>
                                <w:sz w:val="24"/>
                                <w:szCs w:val="24"/>
                                <w:lang w:val="en-US"/>
                              </w:rPr>
                              <w:t>Teknik pengumpulan data: Observasi, Angket, Dokumentasi.</w:t>
                            </w:r>
                          </w:p>
                          <w:p w14:paraId="7A4EA425">
                            <w:pPr>
                              <w:pStyle w:val="28"/>
                              <w:numPr>
                                <w:ilvl w:val="0"/>
                                <w:numId w:val="39"/>
                              </w:numPr>
                              <w:jc w:val="both"/>
                              <w:rPr>
                                <w:rFonts w:asciiTheme="majorBidi" w:hAnsiTheme="majorBidi" w:cstheme="majorBidi"/>
                                <w:sz w:val="24"/>
                                <w:szCs w:val="24"/>
                              </w:rPr>
                            </w:pPr>
                            <w:r>
                              <w:rPr>
                                <w:rFonts w:asciiTheme="majorBidi" w:hAnsiTheme="majorBidi" w:cstheme="majorBidi"/>
                                <w:sz w:val="24"/>
                                <w:szCs w:val="24"/>
                                <w:lang w:val="en-US"/>
                              </w:rPr>
                              <w:t>Analisis data: Kualitatif dan Kuantitatif.</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Rectangle: Rounded Corners 18" o:spid="_x0000_s1026" o:spt="2" style="position:absolute;left:0pt;margin-left:10.35pt;margin-top:4.25pt;height:79.5pt;width:342.5pt;z-index:251670528;v-text-anchor:middle;mso-width-relative:page;mso-height-relative:page;" fillcolor="#FFFFFF [3201]" filled="t" stroked="t" coordsize="21600,21600" arcsize="0.166666666666667" o:gfxdata="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A+YEfdgAAAAIAQAADwAAAAAAAAABACAAAAAiAAAAZHJzL2Rvd25yZXYueG1s&#10;UEsBAhQAFAAAAAgAh07iQB0osAdqAgAA9AQAAA4AAAAAAAAAAQAgAAAAJwEAAGRycy9lMm9Eb2Mu&#10;eG1sUEsFBgAAAAAGAAYAWQEAAAMGAAAAAA==&#10;">
                <v:fill on="t" focussize="0,0"/>
                <v:stroke weight="2pt" color="#000000 [3200]" joinstyle="round"/>
                <v:imagedata o:title=""/>
                <o:lock v:ext="edit" aspectratio="f"/>
                <v:textbox inset="0mm,0mm,0mm,0mm">
                  <w:txbxContent>
                    <w:p w14:paraId="23BC4724">
                      <w:pPr>
                        <w:pStyle w:val="28"/>
                        <w:numPr>
                          <w:ilvl w:val="0"/>
                          <w:numId w:val="39"/>
                        </w:numPr>
                        <w:jc w:val="both"/>
                        <w:rPr>
                          <w:rFonts w:asciiTheme="majorBidi" w:hAnsiTheme="majorBidi" w:cstheme="majorBidi"/>
                          <w:sz w:val="24"/>
                          <w:szCs w:val="24"/>
                        </w:rPr>
                      </w:pPr>
                      <w:r>
                        <w:rPr>
                          <w:rFonts w:asciiTheme="majorBidi" w:hAnsiTheme="majorBidi" w:cstheme="majorBidi"/>
                          <w:sz w:val="24"/>
                          <w:szCs w:val="24"/>
                          <w:lang w:val="en-US"/>
                        </w:rPr>
                        <w:t>Model pengembangan ADDIE (Analysis, Design, Development, Implementation, Evaluation) Yang dikembangkan oleh Sugiyono, 2017:297).</w:t>
                      </w:r>
                    </w:p>
                    <w:p w14:paraId="5FAD8445">
                      <w:pPr>
                        <w:pStyle w:val="28"/>
                        <w:numPr>
                          <w:ilvl w:val="0"/>
                          <w:numId w:val="39"/>
                        </w:numPr>
                        <w:jc w:val="both"/>
                        <w:rPr>
                          <w:rFonts w:asciiTheme="majorBidi" w:hAnsiTheme="majorBidi" w:cstheme="majorBidi"/>
                          <w:sz w:val="24"/>
                          <w:szCs w:val="24"/>
                        </w:rPr>
                      </w:pPr>
                      <w:r>
                        <w:rPr>
                          <w:rFonts w:asciiTheme="majorBidi" w:hAnsiTheme="majorBidi" w:cstheme="majorBidi"/>
                          <w:sz w:val="24"/>
                          <w:szCs w:val="24"/>
                          <w:lang w:val="en-US"/>
                        </w:rPr>
                        <w:t>Teknik pengumpulan data: Observasi, Angket, Dokumentasi.</w:t>
                      </w:r>
                    </w:p>
                    <w:p w14:paraId="7A4EA425">
                      <w:pPr>
                        <w:pStyle w:val="28"/>
                        <w:numPr>
                          <w:ilvl w:val="0"/>
                          <w:numId w:val="39"/>
                        </w:numPr>
                        <w:jc w:val="both"/>
                        <w:rPr>
                          <w:rFonts w:asciiTheme="majorBidi" w:hAnsiTheme="majorBidi" w:cstheme="majorBidi"/>
                          <w:sz w:val="24"/>
                          <w:szCs w:val="24"/>
                        </w:rPr>
                      </w:pPr>
                      <w:r>
                        <w:rPr>
                          <w:rFonts w:asciiTheme="majorBidi" w:hAnsiTheme="majorBidi" w:cstheme="majorBidi"/>
                          <w:sz w:val="24"/>
                          <w:szCs w:val="24"/>
                          <w:lang w:val="en-US"/>
                        </w:rPr>
                        <w:t>Analisis data: Kualitatif dan Kuantitatif.</w:t>
                      </w:r>
                    </w:p>
                  </w:txbxContent>
                </v:textbox>
              </v:roundrect>
            </w:pict>
          </mc:Fallback>
        </mc:AlternateContent>
      </w:r>
    </w:p>
    <w:p w14:paraId="496AC2BD">
      <w:pPr>
        <w:ind w:left="0"/>
        <w:jc w:val="center"/>
        <w:rPr>
          <w:rFonts w:ascii="Times New Roman" w:hAnsi="Times New Roman"/>
        </w:rPr>
      </w:pPr>
    </w:p>
    <w:p w14:paraId="4FC03AD1">
      <w:pPr>
        <w:ind w:left="0"/>
        <w:jc w:val="center"/>
        <w:rPr>
          <w:rFonts w:ascii="Times New Roman" w:hAnsi="Times New Roman"/>
        </w:rPr>
      </w:pPr>
      <w:r>
        <w:rPr>
          <w:rFonts w:ascii="Times New Roman" w:hAnsi="Times New Roman"/>
          <w:bCs/>
          <w:sz w:val="24"/>
          <w:szCs w:val="24"/>
        </w:rPr>
        <mc:AlternateContent>
          <mc:Choice Requires="wps">
            <w:drawing>
              <wp:anchor distT="0" distB="0" distL="114300" distR="114300" simplePos="0" relativeHeight="251660288" behindDoc="0" locked="0" layoutInCell="1" allowOverlap="1">
                <wp:simplePos x="0" y="0"/>
                <wp:positionH relativeFrom="column">
                  <wp:posOffset>793115</wp:posOffset>
                </wp:positionH>
                <wp:positionV relativeFrom="paragraph">
                  <wp:posOffset>8890</wp:posOffset>
                </wp:positionV>
                <wp:extent cx="3173730" cy="0"/>
                <wp:effectExtent l="0" t="0" r="26670" b="19050"/>
                <wp:wrapNone/>
                <wp:docPr id="70" name="Straight Connector 70"/>
                <wp:cNvGraphicFramePr/>
                <a:graphic xmlns:a="http://schemas.openxmlformats.org/drawingml/2006/main">
                  <a:graphicData uri="http://schemas.microsoft.com/office/word/2010/wordprocessingShape">
                    <wps:wsp>
                      <wps:cNvCnPr/>
                      <wps:spPr>
                        <a:xfrm>
                          <a:off x="0" y="0"/>
                          <a:ext cx="3173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62.45pt;margin-top:0.7pt;height:0pt;width:249.9pt;z-index:251660288;mso-width-relative:page;mso-height-relative:page;" filled="f" stroked="t" coordsize="21600,21600" o:gfxdata="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2rjyzTAAAABwEAAA8AAAAA&#10;AAAAAQAgAAAAIgAAAGRycy9kb3ducmV2LnhtbFBLAQIUABQAAAAIAIdO4kBAkYcu4AEAANgDAAAO&#10;AAAAAAAAAAEAIAAAACIBAABkcnMvZTJvRG9jLnhtbFBLBQYAAAAABgAGAFkBAAB0BQAAAAA=&#10;">
                <v:fill on="f" focussize="0,0"/>
                <v:stroke color="#000000 [3200]" joinstyle="round"/>
                <v:imagedata o:title=""/>
                <o:lock v:ext="edit" aspectratio="f"/>
              </v:line>
            </w:pict>
          </mc:Fallback>
        </mc:AlternateContent>
      </w:r>
    </w:p>
    <w:p w14:paraId="350C4ECC">
      <w:pPr>
        <w:rPr>
          <w:rFonts w:ascii="Times New Roman" w:hAnsi="Times New Roman"/>
        </w:rPr>
      </w:pPr>
      <w:r>
        <w:rPr>
          <w:rFonts w:ascii="Times New Roman" w:hAnsi="Times New Roman"/>
        </w:rPr>
        <mc:AlternateContent>
          <mc:Choice Requires="wps">
            <w:drawing>
              <wp:anchor distT="0" distB="0" distL="114300" distR="114300" simplePos="0" relativeHeight="251671552" behindDoc="0" locked="0" layoutInCell="1" allowOverlap="1">
                <wp:simplePos x="0" y="0"/>
                <wp:positionH relativeFrom="column">
                  <wp:posOffset>2298700</wp:posOffset>
                </wp:positionH>
                <wp:positionV relativeFrom="paragraph">
                  <wp:posOffset>103505</wp:posOffset>
                </wp:positionV>
                <wp:extent cx="0" cy="208280"/>
                <wp:effectExtent l="0" t="0" r="19050" b="20320"/>
                <wp:wrapNone/>
                <wp:docPr id="90" name="Straight Connector 90"/>
                <wp:cNvGraphicFramePr/>
                <a:graphic xmlns:a="http://schemas.openxmlformats.org/drawingml/2006/main">
                  <a:graphicData uri="http://schemas.microsoft.com/office/word/2010/wordprocessingShape">
                    <wps:wsp>
                      <wps:cNvCnPr/>
                      <wps:spPr>
                        <a:xfrm>
                          <a:off x="0" y="0"/>
                          <a:ext cx="0" cy="2082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1pt;margin-top:8.15pt;height:16.4pt;width:0pt;z-index:251671552;mso-width-relative:page;mso-height-relative:page;" filled="f" stroked="t" coordsize="21600,21600" o:gfxdata="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eHJsA1gAAAAkBAAAPAAAA&#10;AAAAAAEAIAAAACIAAABkcnMvZG93bnJldi54bWxQSwECFAAUAAAACACHTuJAvEn4TN4BAADXAwAA&#10;DgAAAAAAAAABACAAAAAlAQAAZHJzL2Uyb0RvYy54bWxQSwUGAAAAAAYABgBZAQAAdQUAAAAA&#10;">
                <v:fill on="f" focussize="0,0"/>
                <v:stroke color="#000000 [3200]" joinstyle="round"/>
                <v:imagedata o:title=""/>
                <o:lock v:ext="edit" aspectratio="f"/>
              </v:line>
            </w:pict>
          </mc:Fallback>
        </mc:AlternateContent>
      </w:r>
    </w:p>
    <w:p w14:paraId="375CBAE0">
      <w:pPr>
        <w:tabs>
          <w:tab w:val="left" w:pos="1276"/>
        </w:tabs>
        <w:jc w:val="both"/>
        <w:rPr>
          <w:rFonts w:ascii="Times New Roman" w:hAnsi="Times New Roman"/>
        </w:rPr>
      </w:pPr>
      <w:r>
        <w:rPr>
          <w:rFonts w:ascii="Times New Roman" w:hAnsi="Times New Roman"/>
        </w:rPr>
        <mc:AlternateContent>
          <mc:Choice Requires="wps">
            <w:drawing>
              <wp:anchor distT="0" distB="0" distL="114300" distR="114300" simplePos="0" relativeHeight="251672576" behindDoc="0" locked="0" layoutInCell="1" allowOverlap="1">
                <wp:simplePos x="0" y="0"/>
                <wp:positionH relativeFrom="column">
                  <wp:posOffset>131445</wp:posOffset>
                </wp:positionH>
                <wp:positionV relativeFrom="paragraph">
                  <wp:posOffset>16510</wp:posOffset>
                </wp:positionV>
                <wp:extent cx="4349115" cy="790575"/>
                <wp:effectExtent l="0" t="0" r="13335" b="28575"/>
                <wp:wrapNone/>
                <wp:docPr id="92" name="Rectangle: Rounded Corners 18"/>
                <wp:cNvGraphicFramePr/>
                <a:graphic xmlns:a="http://schemas.openxmlformats.org/drawingml/2006/main">
                  <a:graphicData uri="http://schemas.microsoft.com/office/word/2010/wordprocessingShape">
                    <wps:wsp>
                      <wps:cNvSpPr/>
                      <wps:spPr>
                        <a:xfrm>
                          <a:off x="0" y="0"/>
                          <a:ext cx="4349115" cy="790575"/>
                        </a:xfrm>
                        <a:prstGeom prst="roundRect">
                          <a:avLst/>
                        </a:prstGeom>
                      </wps:spPr>
                      <wps:style>
                        <a:lnRef idx="2">
                          <a:schemeClr val="dk1"/>
                        </a:lnRef>
                        <a:fillRef idx="1">
                          <a:schemeClr val="lt1"/>
                        </a:fillRef>
                        <a:effectRef idx="0">
                          <a:schemeClr val="dk1"/>
                        </a:effectRef>
                        <a:fontRef idx="minor">
                          <a:schemeClr val="dk1"/>
                        </a:fontRef>
                      </wps:style>
                      <wps:txbx>
                        <w:txbxContent>
                          <w:p w14:paraId="7A9D0F25">
                            <w:pPr>
                              <w:spacing w:line="240" w:lineRule="auto"/>
                              <w:jc w:val="center"/>
                              <w:rPr>
                                <w:rFonts w:asciiTheme="majorBidi" w:hAnsiTheme="majorBidi" w:cstheme="majorBidi"/>
                                <w:sz w:val="24"/>
                                <w:szCs w:val="24"/>
                              </w:rPr>
                            </w:pPr>
                            <w:r>
                              <w:rPr>
                                <w:rFonts w:asciiTheme="majorBidi" w:hAnsiTheme="majorBidi" w:cstheme="majorBidi"/>
                                <w:sz w:val="24"/>
                                <w:szCs w:val="24"/>
                              </w:rPr>
                              <w:t>Hasil</w:t>
                            </w:r>
                          </w:p>
                          <w:p w14:paraId="31F6178E">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Media Pembelajaran </w:t>
                            </w:r>
                            <w:r>
                              <w:rPr>
                                <w:rFonts w:asciiTheme="majorBidi" w:hAnsiTheme="majorBidi" w:cstheme="majorBidi"/>
                                <w:i/>
                                <w:iCs/>
                                <w:sz w:val="24"/>
                                <w:szCs w:val="24"/>
                              </w:rPr>
                              <w:t xml:space="preserve">Powtoon </w:t>
                            </w:r>
                            <w:r>
                              <w:rPr>
                                <w:rFonts w:asciiTheme="majorBidi" w:hAnsiTheme="majorBidi" w:cstheme="majorBidi"/>
                                <w:sz w:val="24"/>
                                <w:szCs w:val="24"/>
                              </w:rPr>
                              <w:t xml:space="preserve">Terhadap Aktivitas Belajar Siswa Pada Tema 2 Udara Bersih Bagi Kesehatan </w:t>
                            </w:r>
                          </w:p>
                          <w:p w14:paraId="25FBAB96">
                            <w:pPr>
                              <w:spacing w:line="240" w:lineRule="auto"/>
                              <w:jc w:val="both"/>
                              <w:rPr>
                                <w:rFonts w:asciiTheme="majorBidi" w:hAnsiTheme="majorBidi" w:cstheme="majorBidi"/>
                                <w:sz w:val="24"/>
                                <w:szCs w:val="24"/>
                              </w:rPr>
                            </w:pPr>
                            <w:r>
                              <w:rPr>
                                <w:rFonts w:asciiTheme="majorBidi" w:hAnsiTheme="majorBidi" w:cstheme="majorBidi"/>
                                <w:sz w:val="24"/>
                                <w:szCs w:val="24"/>
                              </w:rPr>
                              <w:t>Kelas V SDN 064954 Medan Amplas</w:t>
                            </w:r>
                          </w:p>
                          <w:p w14:paraId="034B4575">
                            <w:pPr>
                              <w:spacing w:line="360" w:lineRule="auto"/>
                              <w:ind w:left="0"/>
                              <w:jc w:val="both"/>
                              <w:rPr>
                                <w:rFonts w:asciiTheme="majorBidi" w:hAnsiTheme="majorBidi" w:cstheme="majorBidi"/>
                                <w:sz w:val="24"/>
                                <w:szCs w:val="24"/>
                              </w:rP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Rectangle: Rounded Corners 18" o:spid="_x0000_s1026" o:spt="2" style="position:absolute;left:0pt;margin-left:10.35pt;margin-top:1.3pt;height:62.25pt;width:342.45pt;z-index:251672576;v-text-anchor:middle;mso-width-relative:page;mso-height-relative:page;" fillcolor="#FFFFFF [3201]" filled="t" stroked="t" coordsize="21600,21600" arcsize="0.166666666666667" o:gfxdata="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DQqQKrYAAAACAEAAA8AAAAAAAAAAQAgAAAAIgAAAGRycy9kb3ducmV2LnhtbFBL&#10;AQIUABQAAAAIAIdO4kB6hkKbaAIAAPMEAAAOAAAAAAAAAAEAIAAAACcBAABkcnMvZTJvRG9jLnht&#10;bFBLBQYAAAAABgAGAFkBAAABBgAAAAA=&#10;">
                <v:fill on="t" focussize="0,0"/>
                <v:stroke weight="2pt" color="#000000 [3200]" joinstyle="round"/>
                <v:imagedata o:title=""/>
                <o:lock v:ext="edit" aspectratio="f"/>
                <v:textbox inset="0mm,0mm,0mm,0mm">
                  <w:txbxContent>
                    <w:p w14:paraId="7A9D0F25">
                      <w:pPr>
                        <w:spacing w:line="240" w:lineRule="auto"/>
                        <w:jc w:val="center"/>
                        <w:rPr>
                          <w:rFonts w:asciiTheme="majorBidi" w:hAnsiTheme="majorBidi" w:cstheme="majorBidi"/>
                          <w:sz w:val="24"/>
                          <w:szCs w:val="24"/>
                        </w:rPr>
                      </w:pPr>
                      <w:r>
                        <w:rPr>
                          <w:rFonts w:asciiTheme="majorBidi" w:hAnsiTheme="majorBidi" w:cstheme="majorBidi"/>
                          <w:sz w:val="24"/>
                          <w:szCs w:val="24"/>
                        </w:rPr>
                        <w:t>Hasil</w:t>
                      </w:r>
                    </w:p>
                    <w:p w14:paraId="31F6178E">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Media Pembelajaran </w:t>
                      </w:r>
                      <w:r>
                        <w:rPr>
                          <w:rFonts w:asciiTheme="majorBidi" w:hAnsiTheme="majorBidi" w:cstheme="majorBidi"/>
                          <w:i/>
                          <w:iCs/>
                          <w:sz w:val="24"/>
                          <w:szCs w:val="24"/>
                        </w:rPr>
                        <w:t xml:space="preserve">Powtoon </w:t>
                      </w:r>
                      <w:r>
                        <w:rPr>
                          <w:rFonts w:asciiTheme="majorBidi" w:hAnsiTheme="majorBidi" w:cstheme="majorBidi"/>
                          <w:sz w:val="24"/>
                          <w:szCs w:val="24"/>
                        </w:rPr>
                        <w:t xml:space="preserve">Terhadap Aktivitas Belajar Siswa Pada Tema 2 Udara Bersih Bagi Kesehatan </w:t>
                      </w:r>
                    </w:p>
                    <w:p w14:paraId="25FBAB96">
                      <w:pPr>
                        <w:spacing w:line="240" w:lineRule="auto"/>
                        <w:jc w:val="both"/>
                        <w:rPr>
                          <w:rFonts w:asciiTheme="majorBidi" w:hAnsiTheme="majorBidi" w:cstheme="majorBidi"/>
                          <w:sz w:val="24"/>
                          <w:szCs w:val="24"/>
                        </w:rPr>
                      </w:pPr>
                      <w:r>
                        <w:rPr>
                          <w:rFonts w:asciiTheme="majorBidi" w:hAnsiTheme="majorBidi" w:cstheme="majorBidi"/>
                          <w:sz w:val="24"/>
                          <w:szCs w:val="24"/>
                        </w:rPr>
                        <w:t>Kelas V SDN 064954 Medan Amplas</w:t>
                      </w:r>
                    </w:p>
                    <w:p w14:paraId="034B4575">
                      <w:pPr>
                        <w:spacing w:line="360" w:lineRule="auto"/>
                        <w:ind w:left="0"/>
                        <w:jc w:val="both"/>
                        <w:rPr>
                          <w:rFonts w:asciiTheme="majorBidi" w:hAnsiTheme="majorBidi" w:cstheme="majorBidi"/>
                          <w:sz w:val="24"/>
                          <w:szCs w:val="24"/>
                        </w:rPr>
                      </w:pPr>
                    </w:p>
                  </w:txbxContent>
                </v:textbox>
              </v:roundrect>
            </w:pict>
          </mc:Fallback>
        </mc:AlternateContent>
      </w:r>
      <w:r>
        <w:rPr>
          <w:rFonts w:ascii="Times New Roman" w:hAnsi="Times New Roman"/>
        </w:rPr>
        <w:tab/>
      </w:r>
    </w:p>
    <w:p w14:paraId="3E65E513">
      <w:pPr>
        <w:tabs>
          <w:tab w:val="left" w:pos="1276"/>
        </w:tabs>
        <w:rPr>
          <w:rFonts w:ascii="Times New Roman" w:hAnsi="Times New Roman"/>
        </w:rPr>
      </w:pPr>
      <w:r>
        <w:rPr>
          <w:rFonts w:ascii="Times New Roman" w:hAnsi="Times New Roman"/>
        </w:rPr>
        <w:tab/>
      </w:r>
    </w:p>
    <w:p w14:paraId="131E0D01">
      <w:pPr>
        <w:rPr>
          <w:rFonts w:ascii="Times New Roman" w:hAnsi="Times New Roman"/>
        </w:rPr>
      </w:pPr>
    </w:p>
    <w:p w14:paraId="09ACA727">
      <w:pPr>
        <w:ind w:left="0"/>
        <w:jc w:val="center"/>
        <w:rPr>
          <w:rFonts w:ascii="Times New Roman" w:hAnsi="Times New Roman"/>
          <w:sz w:val="24"/>
        </w:rPr>
      </w:pPr>
      <w:r>
        <w:rPr>
          <w:rFonts w:ascii="Times New Roman" w:hAnsi="Times New Roman"/>
          <w:b/>
          <w:bCs/>
          <w:sz w:val="24"/>
        </w:rPr>
        <w:t xml:space="preserve">Gambar 2.5: </w:t>
      </w:r>
      <w:r>
        <w:rPr>
          <w:rFonts w:ascii="Times New Roman" w:hAnsi="Times New Roman"/>
          <w:sz w:val="24"/>
        </w:rPr>
        <w:t>Kerangka Berfikir</w:t>
      </w:r>
    </w:p>
    <w:p w14:paraId="445976BF">
      <w:pPr>
        <w:jc w:val="center"/>
      </w:pPr>
    </w:p>
    <w:sectPr>
      <w:headerReference r:id="rId13" w:type="first"/>
      <w:footerReference r:id="rId16" w:type="first"/>
      <w:headerReference r:id="rId11" w:type="default"/>
      <w:footerReference r:id="rId14" w:type="default"/>
      <w:headerReference r:id="rId12" w:type="even"/>
      <w:footerReference r:id="rId15" w:type="even"/>
      <w:pgSz w:w="11907" w:h="16839"/>
      <w:pgMar w:top="2268"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8130605"/>
    </w:sdtPr>
    <w:sdtContent>
      <w:p w14:paraId="480E66A2">
        <w:pPr>
          <w:pStyle w:val="12"/>
          <w:jc w:val="center"/>
        </w:pPr>
        <w:r>
          <w:fldChar w:fldCharType="begin"/>
        </w:r>
        <w:r>
          <w:instrText xml:space="preserve"> PAGE   \* MERGEFORMAT </w:instrText>
        </w:r>
        <w:r>
          <w:fldChar w:fldCharType="separate"/>
        </w:r>
        <w:r>
          <w:t>1</w:t>
        </w:r>
        <w:r>
          <w:fldChar w:fldCharType="end"/>
        </w:r>
      </w:p>
    </w:sdtContent>
  </w:sdt>
  <w:p w14:paraId="39CBE59F">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0E082">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6C1EB">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0B096">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7626F">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F7691">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37982">
    <w:pPr>
      <w:pStyle w:val="13"/>
      <w:jc w:val="right"/>
      <w:rPr>
        <w:rFonts w:ascii="Times New Roman" w:hAnsi="Times New Roman"/>
        <w:sz w:val="24"/>
      </w:rPr>
    </w:pPr>
    <w:r>
      <w:rPr>
        <w:rFonts w:ascii="Times New Roman" w:hAnsi="Times New Roman"/>
        <w:sz w:val="24"/>
      </w:rPr>
      <w:pict>
        <v:shape id="WordPictureWatermark806673" o:spid="_x0000_s2060" o:spt="75" type="#_x0000_t75" style="position:absolute;left:0pt;height:390.7pt;width:396.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55AC1DF5">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1A0EA">
    <w:pPr>
      <w:pStyle w:val="13"/>
    </w:pPr>
    <w:r>
      <w:pict>
        <v:shape id="WordPictureWatermark806672" o:spid="_x0000_s2059" o:spt="75" type="#_x0000_t75" style="position:absolute;left:0pt;height:390.7pt;width:396.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7FA79">
    <w:pPr>
      <w:pStyle w:val="13"/>
    </w:pPr>
    <w:r>
      <w:pict>
        <v:shape id="WordPictureWatermark806671" o:spid="_x0000_s2058" o:spt="75" type="#_x0000_t75" style="position:absolute;left:0pt;height:390.7pt;width:396.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B2D44">
    <w:pPr>
      <w:pStyle w:val="13"/>
    </w:pPr>
    <w:r>
      <w:pict>
        <v:shape id="WordPictureWatermark806676" o:spid="_x0000_s2063" o:spt="75" type="#_x0000_t75" style="position:absolute;left:0pt;height:390.7pt;width:396.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D9B98">
    <w:pPr>
      <w:pStyle w:val="13"/>
    </w:pPr>
    <w:r>
      <w:pict>
        <v:shape id="WordPictureWatermark806675" o:spid="_x0000_s2062" o:spt="75" type="#_x0000_t75" style="position:absolute;left:0pt;height:390.7pt;width:396.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E446E">
    <w:pPr>
      <w:pStyle w:val="13"/>
    </w:pPr>
    <w:r>
      <w:pict>
        <v:shape id="WordPictureWatermark806674" o:spid="_x0000_s2061" o:spt="75" type="#_x0000_t75" style="position:absolute;left:0pt;height:390.7pt;width:396.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numPicBullet w:numPicBulletId="1">
    <w:pict>
      <v:shape id="1" type="#_x0000_t75" style="width:15px;height:15px" o:bullet="t">
        <v:imagedata r:id="rId2" o:title=""/>
      </v:shape>
    </w:pict>
  </w:numPicBullet>
  <w:numPicBullet w:numPicBulletId="2">
    <w:pict>
      <v:shape id="2" type="#_x0000_t75" style="width:15px;height:15px" o:bullet="t">
        <v:imagedata r:id="rId3" o:title=""/>
      </v:shape>
    </w:pict>
  </w:numPicBullet>
  <w:numPicBullet w:numPicBulletId="3">
    <w:pict>
      <v:shape id="3" type="#_x0000_t75" style="width:15px;height:15px" o:bullet="t">
        <v:imagedata r:id="rId4" o:title=""/>
      </v:shape>
    </w:pict>
  </w:numPicBullet>
  <w:numPicBullet w:numPicBulletId="4">
    <w:pict>
      <v:shape id="4" type="#_x0000_t75" style="width:15px;height:15px" o:bullet="t">
        <v:imagedata r:id="rId5" o:title=""/>
      </v:shape>
    </w:pict>
  </w:numPicBullet>
  <w:numPicBullet w:numPicBulletId="5">
    <w:pict>
      <v:shape id="5" type="#_x0000_t75" style="width:15px;height:15px" o:bullet="t">
        <v:imagedata r:id="rId6" o:title=""/>
      </v:shape>
    </w:pict>
  </w:numPicBullet>
  <w:numPicBullet w:numPicBulletId="6">
    <w:pict>
      <v:shape id="6" type="#_x0000_t75" style="width:15px;height:15px" o:bullet="t">
        <v:imagedata r:id="rId7" o:title=""/>
      </v:shape>
    </w:pict>
  </w:numPicBullet>
  <w:numPicBullet w:numPicBulletId="7">
    <w:pict>
      <v:shape id="7" type="#_x0000_t75" style="width:15px;height:15px" o:bullet="t">
        <v:imagedata r:id="rId8" o:title=""/>
      </v:shape>
    </w:pict>
  </w:numPicBullet>
  <w:numPicBullet w:numPicBulletId="8">
    <w:pict>
      <v:shape id="8" type="#_x0000_t75" style="width:15px;height:15px" o:bullet="t">
        <v:imagedata r:id="rId9" o:title=""/>
      </v:shape>
    </w:pict>
  </w:numPicBullet>
  <w:numPicBullet w:numPicBulletId="9">
    <w:pict>
      <v:shape id="9" type="#_x0000_t75" style="width:15px;height:15px" o:bullet="t">
        <v:imagedata r:id="rId10" o:title=""/>
      </v:shape>
    </w:pict>
  </w:numPicBullet>
  <w:numPicBullet w:numPicBulletId="10">
    <w:pict>
      <v:shape id="10" type="#_x0000_t75" style="width:15px;height:15px" o:bullet="t">
        <v:imagedata r:id="rId11" o:title=""/>
      </v:shape>
    </w:pict>
  </w:numPicBullet>
  <w:numPicBullet w:numPicBulletId="11">
    <w:pict>
      <v:shape id="11" type="#_x0000_t75" style="width:15px;height:15px" o:bullet="t">
        <v:imagedata r:id="rId12" o:title=""/>
      </v:shape>
    </w:pict>
  </w:numPicBullet>
  <w:numPicBullet w:numPicBulletId="12">
    <w:pict>
      <v:shape id="12" type="#_x0000_t75" style="width:15px;height:15px" o:bullet="t">
        <v:imagedata r:id="rId13" o:title=""/>
      </v:shape>
    </w:pict>
  </w:numPicBullet>
  <w:abstractNum w:abstractNumId="0">
    <w:nsid w:val="099014E5"/>
    <w:multiLevelType w:val="multilevel"/>
    <w:tmpl w:val="099014E5"/>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0BE57F05"/>
    <w:multiLevelType w:val="multilevel"/>
    <w:tmpl w:val="0BE57F05"/>
    <w:lvl w:ilvl="0" w:tentative="0">
      <w:start w:val="1"/>
      <w:numFmt w:val="bullet"/>
      <w:lvlText w:val=""/>
      <w:lvlPicBulletId w:val="6"/>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
    <w:nsid w:val="112E452C"/>
    <w:multiLevelType w:val="multilevel"/>
    <w:tmpl w:val="112E452C"/>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decimal"/>
      <w:lvlText w:val="%5."/>
      <w:lvlJc w:val="left"/>
      <w:pPr>
        <w:ind w:left="720" w:hanging="360"/>
      </w:pPr>
      <w:rPr>
        <w:rFonts w:ascii="Times New Roman" w:hAnsi="Times New Roman" w:eastAsia="Calibri" w:cs="Times New Roman"/>
      </w:r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
    <w:nsid w:val="18FC301B"/>
    <w:multiLevelType w:val="multilevel"/>
    <w:tmpl w:val="18FC301B"/>
    <w:lvl w:ilvl="0" w:tentative="0">
      <w:start w:val="1"/>
      <w:numFmt w:val="decimal"/>
      <w:lvlText w:val="%1."/>
      <w:lvlJc w:val="left"/>
      <w:pPr>
        <w:ind w:left="720" w:hanging="360"/>
      </w:pPr>
    </w:lvl>
    <w:lvl w:ilvl="1" w:tentative="0">
      <w:start w:val="1"/>
      <w:numFmt w:val="decimal"/>
      <w:lvlText w:val="%2)"/>
      <w:lvlJc w:val="left"/>
      <w:pPr>
        <w:ind w:left="1440" w:hanging="360"/>
      </w:pPr>
      <w:rPr>
        <w:rFonts w:hint="default"/>
      </w:rPr>
    </w:lvl>
    <w:lvl w:ilvl="2" w:tentative="0">
      <w:start w:val="1"/>
      <w:numFmt w:val="decimal"/>
      <w:lvlText w:val="%3."/>
      <w:lvlJc w:val="left"/>
      <w:pPr>
        <w:ind w:left="72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AA56C74"/>
    <w:multiLevelType w:val="multilevel"/>
    <w:tmpl w:val="1AA56C74"/>
    <w:lvl w:ilvl="0" w:tentative="0">
      <w:start w:val="1"/>
      <w:numFmt w:val="decimal"/>
      <w:lvlText w:val="%1."/>
      <w:lvlJc w:val="left"/>
      <w:pPr>
        <w:ind w:left="1440" w:hanging="360"/>
      </w:pPr>
    </w:lvl>
    <w:lvl w:ilvl="1" w:tentative="0">
      <w:start w:val="1"/>
      <w:numFmt w:val="decimal"/>
      <w:lvlText w:val="%2."/>
      <w:lvlJc w:val="left"/>
      <w:pPr>
        <w:ind w:left="720" w:hanging="360"/>
      </w:pPr>
    </w:lvl>
    <w:lvl w:ilvl="2" w:tentative="0">
      <w:start w:val="1"/>
      <w:numFmt w:val="lowerRoman"/>
      <w:lvlText w:val="%3."/>
      <w:lvlJc w:val="right"/>
      <w:pPr>
        <w:ind w:left="2880" w:hanging="180"/>
      </w:pPr>
    </w:lvl>
    <w:lvl w:ilvl="3" w:tentative="0">
      <w:start w:val="1"/>
      <w:numFmt w:val="decimal"/>
      <w:lvlText w:val="%4."/>
      <w:lvlJc w:val="left"/>
      <w:pPr>
        <w:ind w:left="6314" w:hanging="360"/>
      </w:pPr>
    </w:lvl>
    <w:lvl w:ilvl="4" w:tentative="0">
      <w:start w:val="1"/>
      <w:numFmt w:val="decimal"/>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
    <w:nsid w:val="20633450"/>
    <w:multiLevelType w:val="multilevel"/>
    <w:tmpl w:val="2063345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21A6B72"/>
    <w:multiLevelType w:val="multilevel"/>
    <w:tmpl w:val="221A6B7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rPr>
        <w:b w:val="0"/>
        <w:bCs w:val="0"/>
      </w:r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87C4AFD"/>
    <w:multiLevelType w:val="multilevel"/>
    <w:tmpl w:val="287C4AFD"/>
    <w:lvl w:ilvl="0" w:tentative="0">
      <w:start w:val="5"/>
      <w:numFmt w:val="decimal"/>
      <w:lvlText w:val="%1."/>
      <w:lvlJc w:val="left"/>
      <w:pPr>
        <w:ind w:left="504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A1478AD"/>
    <w:multiLevelType w:val="multilevel"/>
    <w:tmpl w:val="2A1478AD"/>
    <w:lvl w:ilvl="0" w:tentative="0">
      <w:start w:val="1"/>
      <w:numFmt w:val="decimal"/>
      <w:lvlText w:val="%1."/>
      <w:lvlJc w:val="left"/>
      <w:pPr>
        <w:ind w:left="720" w:hanging="360"/>
      </w:p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A204836"/>
    <w:multiLevelType w:val="multilevel"/>
    <w:tmpl w:val="2A204836"/>
    <w:lvl w:ilvl="0" w:tentative="0">
      <w:start w:val="1"/>
      <w:numFmt w:val="decimal"/>
      <w:lvlText w:val="%1."/>
      <w:lvlJc w:val="left"/>
      <w:pPr>
        <w:ind w:left="644" w:hanging="360"/>
      </w:pPr>
    </w:lvl>
    <w:lvl w:ilvl="1" w:tentative="0">
      <w:start w:val="1"/>
      <w:numFmt w:val="lowerLetter"/>
      <w:lvlText w:val="%2."/>
      <w:lvlJc w:val="left"/>
      <w:pPr>
        <w:ind w:left="785"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0A855E0"/>
    <w:multiLevelType w:val="multilevel"/>
    <w:tmpl w:val="30A855E0"/>
    <w:lvl w:ilvl="0" w:tentative="0">
      <w:start w:val="1"/>
      <w:numFmt w:val="decimal"/>
      <w:lvlText w:val="%1."/>
      <w:lvlJc w:val="left"/>
      <w:pPr>
        <w:ind w:left="720" w:hanging="360"/>
      </w:pPr>
    </w:lvl>
    <w:lvl w:ilvl="1" w:tentative="0">
      <w:start w:val="1"/>
      <w:numFmt w:val="decimal"/>
      <w:lvlText w:val="%2."/>
      <w:lvlJc w:val="left"/>
      <w:pPr>
        <w:ind w:left="1440" w:hanging="360"/>
      </w:pPr>
      <w:rPr>
        <w:rFonts w:ascii="Times New Roman" w:hAnsi="Times New Roman" w:eastAsia="Times New Roman" w:cs="Times New Roman"/>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4C06DE5"/>
    <w:multiLevelType w:val="multilevel"/>
    <w:tmpl w:val="34C06DE5"/>
    <w:lvl w:ilvl="0" w:tentative="0">
      <w:start w:val="1"/>
      <w:numFmt w:val="bullet"/>
      <w:lvlText w:val=""/>
      <w:lvlPicBulletId w:val="8"/>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2">
    <w:nsid w:val="358323FA"/>
    <w:multiLevelType w:val="multilevel"/>
    <w:tmpl w:val="358323FA"/>
    <w:lvl w:ilvl="0" w:tentative="0">
      <w:start w:val="1"/>
      <w:numFmt w:val="bullet"/>
      <w:lvlText w:val=""/>
      <w:lvlPicBulletId w:val="9"/>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37100F8B"/>
    <w:multiLevelType w:val="multilevel"/>
    <w:tmpl w:val="37100F8B"/>
    <w:lvl w:ilvl="0" w:tentative="0">
      <w:start w:val="1"/>
      <w:numFmt w:val="bullet"/>
      <w:lvlText w:val=""/>
      <w:lvlPicBulletId w:val="5"/>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4">
    <w:nsid w:val="38472CCA"/>
    <w:multiLevelType w:val="multilevel"/>
    <w:tmpl w:val="38472CCA"/>
    <w:lvl w:ilvl="0" w:tentative="0">
      <w:start w:val="1"/>
      <w:numFmt w:val="decimal"/>
      <w:lvlText w:val="%1."/>
      <w:lvlJc w:val="left"/>
      <w:pPr>
        <w:ind w:left="720" w:hanging="360"/>
      </w:pPr>
      <w:rPr>
        <w:rFonts w:ascii="Times New Roman" w:hAnsi="Times New Roman" w:eastAsia="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38B66D0C"/>
    <w:multiLevelType w:val="multilevel"/>
    <w:tmpl w:val="38B66D0C"/>
    <w:lvl w:ilvl="0" w:tentative="0">
      <w:start w:val="1"/>
      <w:numFmt w:val="bullet"/>
      <w:lvlText w:val=""/>
      <w:lvlPicBulletId w:val="3"/>
      <w:lvlJc w:val="left"/>
      <w:pPr>
        <w:ind w:left="1854" w:hanging="360"/>
      </w:pPr>
      <w:rPr>
        <w:rFonts w:hint="default" w:ascii="Symbol" w:hAnsi="Symbol"/>
      </w:rPr>
    </w:lvl>
    <w:lvl w:ilvl="1" w:tentative="0">
      <w:start w:val="1"/>
      <w:numFmt w:val="bullet"/>
      <w:lvlText w:val="o"/>
      <w:lvlJc w:val="left"/>
      <w:pPr>
        <w:ind w:left="2574" w:hanging="360"/>
      </w:pPr>
      <w:rPr>
        <w:rFonts w:hint="default" w:ascii="Courier New" w:hAnsi="Courier New" w:cs="Courier New"/>
      </w:rPr>
    </w:lvl>
    <w:lvl w:ilvl="2" w:tentative="0">
      <w:start w:val="1"/>
      <w:numFmt w:val="bullet"/>
      <w:lvlText w:val=""/>
      <w:lvlJc w:val="left"/>
      <w:pPr>
        <w:ind w:left="3294" w:hanging="360"/>
      </w:pPr>
      <w:rPr>
        <w:rFonts w:hint="default" w:ascii="Wingdings" w:hAnsi="Wingdings"/>
      </w:rPr>
    </w:lvl>
    <w:lvl w:ilvl="3" w:tentative="0">
      <w:start w:val="1"/>
      <w:numFmt w:val="bullet"/>
      <w:lvlText w:val=""/>
      <w:lvlJc w:val="left"/>
      <w:pPr>
        <w:ind w:left="4014" w:hanging="360"/>
      </w:pPr>
      <w:rPr>
        <w:rFonts w:hint="default" w:ascii="Symbol" w:hAnsi="Symbol"/>
      </w:rPr>
    </w:lvl>
    <w:lvl w:ilvl="4" w:tentative="0">
      <w:start w:val="1"/>
      <w:numFmt w:val="bullet"/>
      <w:lvlText w:val="o"/>
      <w:lvlJc w:val="left"/>
      <w:pPr>
        <w:ind w:left="4734" w:hanging="360"/>
      </w:pPr>
      <w:rPr>
        <w:rFonts w:hint="default" w:ascii="Courier New" w:hAnsi="Courier New" w:cs="Courier New"/>
      </w:rPr>
    </w:lvl>
    <w:lvl w:ilvl="5" w:tentative="0">
      <w:start w:val="1"/>
      <w:numFmt w:val="bullet"/>
      <w:lvlText w:val=""/>
      <w:lvlJc w:val="left"/>
      <w:pPr>
        <w:ind w:left="5454" w:hanging="360"/>
      </w:pPr>
      <w:rPr>
        <w:rFonts w:hint="default" w:ascii="Wingdings" w:hAnsi="Wingdings"/>
      </w:rPr>
    </w:lvl>
    <w:lvl w:ilvl="6" w:tentative="0">
      <w:start w:val="1"/>
      <w:numFmt w:val="bullet"/>
      <w:lvlText w:val=""/>
      <w:lvlJc w:val="left"/>
      <w:pPr>
        <w:ind w:left="6174" w:hanging="360"/>
      </w:pPr>
      <w:rPr>
        <w:rFonts w:hint="default" w:ascii="Symbol" w:hAnsi="Symbol"/>
      </w:rPr>
    </w:lvl>
    <w:lvl w:ilvl="7" w:tentative="0">
      <w:start w:val="1"/>
      <w:numFmt w:val="bullet"/>
      <w:lvlText w:val="o"/>
      <w:lvlJc w:val="left"/>
      <w:pPr>
        <w:ind w:left="6894" w:hanging="360"/>
      </w:pPr>
      <w:rPr>
        <w:rFonts w:hint="default" w:ascii="Courier New" w:hAnsi="Courier New" w:cs="Courier New"/>
      </w:rPr>
    </w:lvl>
    <w:lvl w:ilvl="8" w:tentative="0">
      <w:start w:val="1"/>
      <w:numFmt w:val="bullet"/>
      <w:lvlText w:val=""/>
      <w:lvlJc w:val="left"/>
      <w:pPr>
        <w:ind w:left="7614" w:hanging="360"/>
      </w:pPr>
      <w:rPr>
        <w:rFonts w:hint="default" w:ascii="Wingdings" w:hAnsi="Wingdings"/>
      </w:rPr>
    </w:lvl>
  </w:abstractNum>
  <w:abstractNum w:abstractNumId="16">
    <w:nsid w:val="3CDF7032"/>
    <w:multiLevelType w:val="multilevel"/>
    <w:tmpl w:val="3CDF7032"/>
    <w:lvl w:ilvl="0" w:tentative="0">
      <w:start w:val="1"/>
      <w:numFmt w:val="bullet"/>
      <w:lvlText w:val=""/>
      <w:lvlPicBulletId w:val="11"/>
      <w:lvlJc w:val="left"/>
      <w:pPr>
        <w:ind w:left="1004" w:hanging="360"/>
      </w:pPr>
      <w:rPr>
        <w:rFonts w:hint="default" w:ascii="Symbol" w:hAnsi="Symbol"/>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17">
    <w:nsid w:val="3D5C43C2"/>
    <w:multiLevelType w:val="multilevel"/>
    <w:tmpl w:val="3D5C43C2"/>
    <w:lvl w:ilvl="0" w:tentative="0">
      <w:start w:val="1"/>
      <w:numFmt w:val="decimal"/>
      <w:lvlText w:val="%1."/>
      <w:lvlJc w:val="left"/>
      <w:pPr>
        <w:ind w:left="1440" w:hanging="360"/>
      </w:pPr>
    </w:lvl>
    <w:lvl w:ilvl="1" w:tentative="0">
      <w:start w:val="1"/>
      <w:numFmt w:val="decimal"/>
      <w:lvlText w:val="%2."/>
      <w:lvlJc w:val="left"/>
      <w:pPr>
        <w:ind w:left="720" w:hanging="360"/>
      </w:pPr>
    </w:lvl>
    <w:lvl w:ilvl="2" w:tentative="0">
      <w:start w:val="1"/>
      <w:numFmt w:val="lowerRoman"/>
      <w:lvlText w:val="%3."/>
      <w:lvlJc w:val="right"/>
      <w:pPr>
        <w:ind w:left="2880" w:hanging="180"/>
      </w:pPr>
    </w:lvl>
    <w:lvl w:ilvl="3" w:tentative="0">
      <w:start w:val="1"/>
      <w:numFmt w:val="decimal"/>
      <w:lvlText w:val="%4."/>
      <w:lvlJc w:val="left"/>
      <w:pPr>
        <w:ind w:left="6314"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8">
    <w:nsid w:val="3DE2478B"/>
    <w:multiLevelType w:val="multilevel"/>
    <w:tmpl w:val="3DE2478B"/>
    <w:lvl w:ilvl="0" w:tentative="0">
      <w:start w:val="1"/>
      <w:numFmt w:val="bullet"/>
      <w:lvlText w:val=""/>
      <w:lvlPicBulletId w:val="2"/>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9">
    <w:nsid w:val="42684475"/>
    <w:multiLevelType w:val="multilevel"/>
    <w:tmpl w:val="42684475"/>
    <w:lvl w:ilvl="0" w:tentative="0">
      <w:start w:val="1"/>
      <w:numFmt w:val="decimal"/>
      <w:lvlText w:val="%1."/>
      <w:lvlJc w:val="left"/>
      <w:pPr>
        <w:ind w:left="384" w:hanging="284"/>
      </w:pPr>
      <w:rPr>
        <w:rFonts w:hint="default" w:ascii="Times New Roman" w:hAnsi="Times New Roman" w:eastAsia="Times New Roman" w:cs="Times New Roman"/>
        <w:spacing w:val="0"/>
        <w:w w:val="100"/>
        <w:sz w:val="22"/>
        <w:szCs w:val="22"/>
        <w:lang w:val="id" w:eastAsia="en-US" w:bidi="ar-SA"/>
      </w:rPr>
    </w:lvl>
    <w:lvl w:ilvl="1" w:tentative="0">
      <w:start w:val="1"/>
      <w:numFmt w:val="lowerLetter"/>
      <w:lvlText w:val="%2."/>
      <w:lvlJc w:val="left"/>
      <w:pPr>
        <w:ind w:left="384" w:hanging="284"/>
      </w:pPr>
      <w:rPr>
        <w:rFonts w:hint="default" w:ascii="Times New Roman" w:hAnsi="Times New Roman" w:eastAsia="Times New Roman" w:cs="Times New Roman"/>
        <w:spacing w:val="-2"/>
        <w:w w:val="100"/>
        <w:sz w:val="22"/>
        <w:szCs w:val="22"/>
        <w:lang w:val="id" w:eastAsia="en-US" w:bidi="ar-SA"/>
      </w:rPr>
    </w:lvl>
    <w:lvl w:ilvl="2" w:tentative="0">
      <w:start w:val="0"/>
      <w:numFmt w:val="bullet"/>
      <w:lvlText w:val="•"/>
      <w:lvlJc w:val="left"/>
      <w:pPr>
        <w:ind w:left="196" w:hanging="284"/>
      </w:pPr>
      <w:rPr>
        <w:rFonts w:hint="default"/>
        <w:lang w:val="id" w:eastAsia="en-US" w:bidi="ar-SA"/>
      </w:rPr>
    </w:lvl>
    <w:lvl w:ilvl="3" w:tentative="0">
      <w:start w:val="0"/>
      <w:numFmt w:val="bullet"/>
      <w:lvlText w:val="•"/>
      <w:lvlJc w:val="left"/>
      <w:pPr>
        <w:ind w:left="104" w:hanging="284"/>
      </w:pPr>
      <w:rPr>
        <w:rFonts w:hint="default"/>
        <w:lang w:val="id" w:eastAsia="en-US" w:bidi="ar-SA"/>
      </w:rPr>
    </w:lvl>
    <w:lvl w:ilvl="4" w:tentative="0">
      <w:start w:val="0"/>
      <w:numFmt w:val="bullet"/>
      <w:lvlText w:val="•"/>
      <w:lvlJc w:val="left"/>
      <w:pPr>
        <w:ind w:left="13" w:hanging="284"/>
      </w:pPr>
      <w:rPr>
        <w:rFonts w:hint="default"/>
        <w:lang w:val="id" w:eastAsia="en-US" w:bidi="ar-SA"/>
      </w:rPr>
    </w:lvl>
    <w:lvl w:ilvl="5" w:tentative="0">
      <w:start w:val="0"/>
      <w:numFmt w:val="bullet"/>
      <w:lvlText w:val="•"/>
      <w:lvlJc w:val="left"/>
      <w:pPr>
        <w:ind w:left="-79" w:hanging="284"/>
      </w:pPr>
      <w:rPr>
        <w:rFonts w:hint="default"/>
        <w:lang w:val="id" w:eastAsia="en-US" w:bidi="ar-SA"/>
      </w:rPr>
    </w:lvl>
    <w:lvl w:ilvl="6" w:tentative="0">
      <w:start w:val="0"/>
      <w:numFmt w:val="bullet"/>
      <w:lvlText w:val="•"/>
      <w:lvlJc w:val="left"/>
      <w:pPr>
        <w:ind w:left="-171" w:hanging="284"/>
      </w:pPr>
      <w:rPr>
        <w:rFonts w:hint="default"/>
        <w:lang w:val="id" w:eastAsia="en-US" w:bidi="ar-SA"/>
      </w:rPr>
    </w:lvl>
    <w:lvl w:ilvl="7" w:tentative="0">
      <w:start w:val="0"/>
      <w:numFmt w:val="bullet"/>
      <w:lvlText w:val="•"/>
      <w:lvlJc w:val="left"/>
      <w:pPr>
        <w:ind w:left="-263" w:hanging="284"/>
      </w:pPr>
      <w:rPr>
        <w:rFonts w:hint="default"/>
        <w:lang w:val="id" w:eastAsia="en-US" w:bidi="ar-SA"/>
      </w:rPr>
    </w:lvl>
    <w:lvl w:ilvl="8" w:tentative="0">
      <w:start w:val="0"/>
      <w:numFmt w:val="bullet"/>
      <w:lvlText w:val="•"/>
      <w:lvlJc w:val="left"/>
      <w:pPr>
        <w:ind w:left="-354" w:hanging="284"/>
      </w:pPr>
      <w:rPr>
        <w:rFonts w:hint="default"/>
        <w:lang w:val="id" w:eastAsia="en-US" w:bidi="ar-SA"/>
      </w:rPr>
    </w:lvl>
  </w:abstractNum>
  <w:abstractNum w:abstractNumId="20">
    <w:nsid w:val="457C5A9A"/>
    <w:multiLevelType w:val="multilevel"/>
    <w:tmpl w:val="457C5A9A"/>
    <w:lvl w:ilvl="0" w:tentative="0">
      <w:start w:val="1"/>
      <w:numFmt w:val="bullet"/>
      <w:lvlText w:val=""/>
      <w:lvlPicBulletId w:val="1"/>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1">
    <w:nsid w:val="46AE38BB"/>
    <w:multiLevelType w:val="multilevel"/>
    <w:tmpl w:val="46AE38BB"/>
    <w:lvl w:ilvl="0" w:tentative="0">
      <w:start w:val="1"/>
      <w:numFmt w:val="bullet"/>
      <w:lvlText w:val=""/>
      <w:lvlPicBulletId w:val="4"/>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2">
    <w:nsid w:val="4AC64654"/>
    <w:multiLevelType w:val="multilevel"/>
    <w:tmpl w:val="4AC64654"/>
    <w:lvl w:ilvl="0" w:tentative="0">
      <w:start w:val="1"/>
      <w:numFmt w:val="decimal"/>
      <w:lvlText w:val="%1)"/>
      <w:lvlJc w:val="left"/>
      <w:pPr>
        <w:ind w:left="1813" w:hanging="360"/>
      </w:pPr>
      <w:rPr>
        <w:rFonts w:hint="default" w:ascii="Times New Roman" w:hAnsi="Times New Roman" w:eastAsia="Times New Roman" w:cs="Times New Roman"/>
        <w:spacing w:val="0"/>
        <w:w w:val="99"/>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4BD86E06"/>
    <w:multiLevelType w:val="multilevel"/>
    <w:tmpl w:val="4BD86E0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decimal"/>
      <w:lvlText w:val="%5."/>
      <w:lvlJc w:val="left"/>
      <w:pPr>
        <w:ind w:left="3600" w:hanging="360"/>
      </w:pPr>
      <w:rPr>
        <w:rFonts w:ascii="Times New Roman" w:hAnsi="Times New Roman" w:eastAsia="Calibri" w:cs="Times New Roman"/>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5C433570"/>
    <w:multiLevelType w:val="multilevel"/>
    <w:tmpl w:val="5C433570"/>
    <w:lvl w:ilvl="0" w:tentative="0">
      <w:start w:val="1"/>
      <w:numFmt w:val="bullet"/>
      <w:lvlText w:val=""/>
      <w:lvlPicBulletId w:val="0"/>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602B17D3"/>
    <w:multiLevelType w:val="multilevel"/>
    <w:tmpl w:val="602B17D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decimal"/>
      <w:lvlText w:val="%6."/>
      <w:lvlJc w:val="left"/>
      <w:pPr>
        <w:ind w:left="2880" w:hanging="360"/>
      </w:pPr>
      <w:rPr>
        <w:rFonts w:ascii="Times New Roman" w:hAnsi="Times New Roman" w:eastAsia="Calibri" w:cs="Times New Roman"/>
        <w:b w:val="0"/>
        <w:bCs/>
      </w:r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625626C1"/>
    <w:multiLevelType w:val="singleLevel"/>
    <w:tmpl w:val="625626C1"/>
    <w:lvl w:ilvl="0" w:tentative="0">
      <w:start w:val="1"/>
      <w:numFmt w:val="decimal"/>
      <w:lvlText w:val="%1."/>
      <w:lvlJc w:val="left"/>
      <w:pPr>
        <w:tabs>
          <w:tab w:val="left" w:pos="425"/>
        </w:tabs>
        <w:ind w:left="425" w:hanging="425"/>
      </w:pPr>
      <w:rPr>
        <w:rFonts w:hint="default"/>
      </w:rPr>
    </w:lvl>
  </w:abstractNum>
  <w:abstractNum w:abstractNumId="27">
    <w:nsid w:val="63B6910A"/>
    <w:multiLevelType w:val="multilevel"/>
    <w:tmpl w:val="63B6910A"/>
    <w:lvl w:ilvl="0" w:tentative="0">
      <w:start w:val="1"/>
      <w:numFmt w:val="decimal"/>
      <w:lvlText w:val="%1."/>
      <w:lvlJc w:val="left"/>
      <w:pPr>
        <w:ind w:left="1017" w:hanging="361"/>
      </w:pPr>
      <w:rPr>
        <w:rFonts w:hint="default" w:ascii="Times New Roman" w:hAnsi="Times New Roman" w:eastAsia="Times New Roman" w:cs="Times New Roman"/>
        <w:w w:val="100"/>
        <w:sz w:val="24"/>
        <w:szCs w:val="24"/>
        <w:lang w:val="id" w:eastAsia="en-US" w:bidi="ar-SA"/>
      </w:rPr>
    </w:lvl>
    <w:lvl w:ilvl="1" w:tentative="0">
      <w:start w:val="0"/>
      <w:numFmt w:val="bullet"/>
      <w:lvlText w:val="•"/>
      <w:lvlJc w:val="left"/>
      <w:pPr>
        <w:ind w:left="1828" w:hanging="361"/>
      </w:pPr>
      <w:rPr>
        <w:rFonts w:hint="default"/>
        <w:lang w:val="id" w:eastAsia="en-US" w:bidi="ar-SA"/>
      </w:rPr>
    </w:lvl>
    <w:lvl w:ilvl="2" w:tentative="0">
      <w:start w:val="0"/>
      <w:numFmt w:val="bullet"/>
      <w:lvlText w:val="•"/>
      <w:lvlJc w:val="left"/>
      <w:pPr>
        <w:ind w:left="2637" w:hanging="361"/>
      </w:pPr>
      <w:rPr>
        <w:rFonts w:hint="default"/>
        <w:lang w:val="id" w:eastAsia="en-US" w:bidi="ar-SA"/>
      </w:rPr>
    </w:lvl>
    <w:lvl w:ilvl="3" w:tentative="0">
      <w:start w:val="0"/>
      <w:numFmt w:val="bullet"/>
      <w:lvlText w:val="•"/>
      <w:lvlJc w:val="left"/>
      <w:pPr>
        <w:ind w:left="3446" w:hanging="361"/>
      </w:pPr>
      <w:rPr>
        <w:rFonts w:hint="default"/>
        <w:lang w:val="id" w:eastAsia="en-US" w:bidi="ar-SA"/>
      </w:rPr>
    </w:lvl>
    <w:lvl w:ilvl="4" w:tentative="0">
      <w:start w:val="0"/>
      <w:numFmt w:val="bullet"/>
      <w:lvlText w:val="•"/>
      <w:lvlJc w:val="left"/>
      <w:pPr>
        <w:ind w:left="4255" w:hanging="361"/>
      </w:pPr>
      <w:rPr>
        <w:rFonts w:hint="default"/>
        <w:lang w:val="id" w:eastAsia="en-US" w:bidi="ar-SA"/>
      </w:rPr>
    </w:lvl>
    <w:lvl w:ilvl="5" w:tentative="0">
      <w:start w:val="0"/>
      <w:numFmt w:val="bullet"/>
      <w:lvlText w:val="•"/>
      <w:lvlJc w:val="left"/>
      <w:pPr>
        <w:ind w:left="5064" w:hanging="361"/>
      </w:pPr>
      <w:rPr>
        <w:rFonts w:hint="default"/>
        <w:lang w:val="id" w:eastAsia="en-US" w:bidi="ar-SA"/>
      </w:rPr>
    </w:lvl>
    <w:lvl w:ilvl="6" w:tentative="0">
      <w:start w:val="0"/>
      <w:numFmt w:val="bullet"/>
      <w:lvlText w:val="•"/>
      <w:lvlJc w:val="left"/>
      <w:pPr>
        <w:ind w:left="5872" w:hanging="361"/>
      </w:pPr>
      <w:rPr>
        <w:rFonts w:hint="default"/>
        <w:lang w:val="id" w:eastAsia="en-US" w:bidi="ar-SA"/>
      </w:rPr>
    </w:lvl>
    <w:lvl w:ilvl="7" w:tentative="0">
      <w:start w:val="0"/>
      <w:numFmt w:val="bullet"/>
      <w:lvlText w:val="•"/>
      <w:lvlJc w:val="left"/>
      <w:pPr>
        <w:ind w:left="6681" w:hanging="361"/>
      </w:pPr>
      <w:rPr>
        <w:rFonts w:hint="default"/>
        <w:lang w:val="id" w:eastAsia="en-US" w:bidi="ar-SA"/>
      </w:rPr>
    </w:lvl>
    <w:lvl w:ilvl="8" w:tentative="0">
      <w:start w:val="0"/>
      <w:numFmt w:val="bullet"/>
      <w:lvlText w:val="•"/>
      <w:lvlJc w:val="left"/>
      <w:pPr>
        <w:ind w:left="7490" w:hanging="361"/>
      </w:pPr>
      <w:rPr>
        <w:rFonts w:hint="default"/>
        <w:lang w:val="id" w:eastAsia="en-US" w:bidi="ar-SA"/>
      </w:rPr>
    </w:lvl>
  </w:abstractNum>
  <w:abstractNum w:abstractNumId="28">
    <w:nsid w:val="63B69120"/>
    <w:multiLevelType w:val="multilevel"/>
    <w:tmpl w:val="63B69120"/>
    <w:lvl w:ilvl="0" w:tentative="0">
      <w:start w:val="2"/>
      <w:numFmt w:val="decimal"/>
      <w:lvlText w:val="%1"/>
      <w:lvlJc w:val="left"/>
      <w:pPr>
        <w:ind w:left="1157" w:hanging="569"/>
      </w:pPr>
      <w:rPr>
        <w:rFonts w:hint="default"/>
        <w:lang w:val="id" w:eastAsia="en-US" w:bidi="ar-SA"/>
      </w:rPr>
    </w:lvl>
    <w:lvl w:ilvl="1" w:tentative="0">
      <w:start w:val="1"/>
      <w:numFmt w:val="decimal"/>
      <w:lvlText w:val="%1.%2"/>
      <w:lvlJc w:val="left"/>
      <w:pPr>
        <w:ind w:left="1157" w:hanging="569"/>
      </w:pPr>
      <w:rPr>
        <w:rFonts w:hint="default" w:ascii="Times New Roman" w:hAnsi="Times New Roman" w:eastAsia="Times New Roman" w:cs="Times New Roman"/>
        <w:b/>
        <w:bCs/>
        <w:w w:val="100"/>
        <w:sz w:val="24"/>
        <w:szCs w:val="24"/>
        <w:lang w:val="id" w:eastAsia="en-US" w:bidi="ar-SA"/>
      </w:rPr>
    </w:lvl>
    <w:lvl w:ilvl="2" w:tentative="0">
      <w:start w:val="1"/>
      <w:numFmt w:val="decimal"/>
      <w:lvlText w:val="%1.%2.%3"/>
      <w:lvlJc w:val="left"/>
      <w:pPr>
        <w:ind w:left="1297" w:hanging="709"/>
      </w:pPr>
      <w:rPr>
        <w:rFonts w:hint="default" w:ascii="Times New Roman" w:hAnsi="Times New Roman" w:eastAsia="Times New Roman" w:cs="Times New Roman"/>
        <w:b/>
        <w:bCs/>
        <w:w w:val="100"/>
        <w:sz w:val="24"/>
        <w:szCs w:val="24"/>
        <w:lang w:val="id" w:eastAsia="en-US" w:bidi="ar-SA"/>
      </w:rPr>
    </w:lvl>
    <w:lvl w:ilvl="3" w:tentative="0">
      <w:start w:val="1"/>
      <w:numFmt w:val="decimal"/>
      <w:lvlText w:val="%1.%2.%3.%4"/>
      <w:lvlJc w:val="left"/>
      <w:pPr>
        <w:ind w:left="1309" w:hanging="721"/>
      </w:pPr>
      <w:rPr>
        <w:rFonts w:hint="default" w:ascii="Times New Roman" w:hAnsi="Times New Roman" w:eastAsia="Times New Roman" w:cs="Times New Roman"/>
        <w:b/>
        <w:bCs/>
        <w:w w:val="100"/>
        <w:sz w:val="24"/>
        <w:szCs w:val="24"/>
        <w:lang w:val="id" w:eastAsia="en-US" w:bidi="ar-SA"/>
      </w:rPr>
    </w:lvl>
    <w:lvl w:ilvl="4" w:tentative="0">
      <w:start w:val="1"/>
      <w:numFmt w:val="decimal"/>
      <w:lvlText w:val="%5."/>
      <w:lvlJc w:val="left"/>
      <w:pPr>
        <w:ind w:left="1297" w:hanging="360"/>
      </w:pPr>
      <w:rPr>
        <w:rFonts w:hint="default" w:ascii="Times New Roman" w:hAnsi="Times New Roman" w:eastAsia="Times New Roman" w:cs="Times New Roman"/>
        <w:w w:val="100"/>
        <w:sz w:val="24"/>
        <w:szCs w:val="24"/>
        <w:lang w:val="id" w:eastAsia="en-US" w:bidi="ar-SA"/>
      </w:rPr>
    </w:lvl>
    <w:lvl w:ilvl="5" w:tentative="0">
      <w:start w:val="1"/>
      <w:numFmt w:val="lowerLetter"/>
      <w:lvlText w:val="%6)"/>
      <w:lvlJc w:val="left"/>
      <w:pPr>
        <w:ind w:left="1669" w:hanging="360"/>
      </w:pPr>
      <w:rPr>
        <w:rFonts w:hint="default" w:ascii="Times New Roman" w:hAnsi="Times New Roman" w:eastAsia="Times New Roman" w:cs="Times New Roman"/>
        <w:spacing w:val="0"/>
        <w:w w:val="99"/>
        <w:sz w:val="24"/>
        <w:szCs w:val="24"/>
        <w:lang w:val="id" w:eastAsia="en-US" w:bidi="ar-SA"/>
      </w:rPr>
    </w:lvl>
    <w:lvl w:ilvl="6" w:tentative="0">
      <w:start w:val="0"/>
      <w:numFmt w:val="bullet"/>
      <w:lvlText w:val="•"/>
      <w:lvlJc w:val="left"/>
      <w:pPr>
        <w:ind w:left="5384" w:hanging="360"/>
      </w:pPr>
      <w:rPr>
        <w:rFonts w:hint="default"/>
        <w:lang w:val="id" w:eastAsia="en-US" w:bidi="ar-SA"/>
      </w:rPr>
    </w:lvl>
    <w:lvl w:ilvl="7" w:tentative="0">
      <w:start w:val="0"/>
      <w:numFmt w:val="bullet"/>
      <w:lvlText w:val="•"/>
      <w:lvlJc w:val="left"/>
      <w:pPr>
        <w:ind w:left="6315" w:hanging="360"/>
      </w:pPr>
      <w:rPr>
        <w:rFonts w:hint="default"/>
        <w:lang w:val="id" w:eastAsia="en-US" w:bidi="ar-SA"/>
      </w:rPr>
    </w:lvl>
    <w:lvl w:ilvl="8" w:tentative="0">
      <w:start w:val="0"/>
      <w:numFmt w:val="bullet"/>
      <w:lvlText w:val="•"/>
      <w:lvlJc w:val="left"/>
      <w:pPr>
        <w:ind w:left="7246" w:hanging="360"/>
      </w:pPr>
      <w:rPr>
        <w:rFonts w:hint="default"/>
        <w:lang w:val="id" w:eastAsia="en-US" w:bidi="ar-SA"/>
      </w:rPr>
    </w:lvl>
  </w:abstractNum>
  <w:abstractNum w:abstractNumId="29">
    <w:nsid w:val="63B69136"/>
    <w:multiLevelType w:val="multilevel"/>
    <w:tmpl w:val="63B69136"/>
    <w:lvl w:ilvl="0" w:tentative="0">
      <w:start w:val="1"/>
      <w:numFmt w:val="decimal"/>
      <w:lvlText w:val="%1."/>
      <w:lvlJc w:val="left"/>
      <w:pPr>
        <w:ind w:left="1297" w:hanging="360"/>
      </w:pPr>
      <w:rPr>
        <w:rFonts w:hint="default" w:ascii="Times New Roman" w:hAnsi="Times New Roman" w:eastAsia="Times New Roman" w:cs="Times New Roman"/>
        <w:w w:val="100"/>
        <w:sz w:val="24"/>
        <w:szCs w:val="24"/>
        <w:lang w:val="id" w:eastAsia="en-US" w:bidi="ar-SA"/>
      </w:rPr>
    </w:lvl>
    <w:lvl w:ilvl="1" w:tentative="0">
      <w:start w:val="0"/>
      <w:numFmt w:val="bullet"/>
      <w:lvlText w:val="•"/>
      <w:lvlJc w:val="left"/>
      <w:pPr>
        <w:ind w:left="2080" w:hanging="360"/>
      </w:pPr>
      <w:rPr>
        <w:rFonts w:hint="default"/>
        <w:lang w:val="id" w:eastAsia="en-US" w:bidi="ar-SA"/>
      </w:rPr>
    </w:lvl>
    <w:lvl w:ilvl="2" w:tentative="0">
      <w:start w:val="0"/>
      <w:numFmt w:val="bullet"/>
      <w:lvlText w:val="•"/>
      <w:lvlJc w:val="left"/>
      <w:pPr>
        <w:ind w:left="2861" w:hanging="360"/>
      </w:pPr>
      <w:rPr>
        <w:rFonts w:hint="default"/>
        <w:lang w:val="id" w:eastAsia="en-US" w:bidi="ar-SA"/>
      </w:rPr>
    </w:lvl>
    <w:lvl w:ilvl="3" w:tentative="0">
      <w:start w:val="0"/>
      <w:numFmt w:val="bullet"/>
      <w:lvlText w:val="•"/>
      <w:lvlJc w:val="left"/>
      <w:pPr>
        <w:ind w:left="3642" w:hanging="360"/>
      </w:pPr>
      <w:rPr>
        <w:rFonts w:hint="default"/>
        <w:lang w:val="id" w:eastAsia="en-US" w:bidi="ar-SA"/>
      </w:rPr>
    </w:lvl>
    <w:lvl w:ilvl="4" w:tentative="0">
      <w:start w:val="0"/>
      <w:numFmt w:val="bullet"/>
      <w:lvlText w:val="•"/>
      <w:lvlJc w:val="left"/>
      <w:pPr>
        <w:ind w:left="4423" w:hanging="360"/>
      </w:pPr>
      <w:rPr>
        <w:rFonts w:hint="default"/>
        <w:lang w:val="id" w:eastAsia="en-US" w:bidi="ar-SA"/>
      </w:rPr>
    </w:lvl>
    <w:lvl w:ilvl="5" w:tentative="0">
      <w:start w:val="0"/>
      <w:numFmt w:val="bullet"/>
      <w:lvlText w:val="•"/>
      <w:lvlJc w:val="left"/>
      <w:pPr>
        <w:ind w:left="5204" w:hanging="360"/>
      </w:pPr>
      <w:rPr>
        <w:rFonts w:hint="default"/>
        <w:lang w:val="id" w:eastAsia="en-US" w:bidi="ar-SA"/>
      </w:rPr>
    </w:lvl>
    <w:lvl w:ilvl="6" w:tentative="0">
      <w:start w:val="0"/>
      <w:numFmt w:val="bullet"/>
      <w:lvlText w:val="•"/>
      <w:lvlJc w:val="left"/>
      <w:pPr>
        <w:ind w:left="5984" w:hanging="360"/>
      </w:pPr>
      <w:rPr>
        <w:rFonts w:hint="default"/>
        <w:lang w:val="id" w:eastAsia="en-US" w:bidi="ar-SA"/>
      </w:rPr>
    </w:lvl>
    <w:lvl w:ilvl="7" w:tentative="0">
      <w:start w:val="0"/>
      <w:numFmt w:val="bullet"/>
      <w:lvlText w:val="•"/>
      <w:lvlJc w:val="left"/>
      <w:pPr>
        <w:ind w:left="6765" w:hanging="360"/>
      </w:pPr>
      <w:rPr>
        <w:rFonts w:hint="default"/>
        <w:lang w:val="id" w:eastAsia="en-US" w:bidi="ar-SA"/>
      </w:rPr>
    </w:lvl>
    <w:lvl w:ilvl="8" w:tentative="0">
      <w:start w:val="0"/>
      <w:numFmt w:val="bullet"/>
      <w:lvlText w:val="•"/>
      <w:lvlJc w:val="left"/>
      <w:pPr>
        <w:ind w:left="7546" w:hanging="360"/>
      </w:pPr>
      <w:rPr>
        <w:rFonts w:hint="default"/>
        <w:lang w:val="id" w:eastAsia="en-US" w:bidi="ar-SA"/>
      </w:rPr>
    </w:lvl>
  </w:abstractNum>
  <w:abstractNum w:abstractNumId="30">
    <w:nsid w:val="686117BF"/>
    <w:multiLevelType w:val="multilevel"/>
    <w:tmpl w:val="686117BF"/>
    <w:lvl w:ilvl="0" w:tentative="0">
      <w:start w:val="1"/>
      <w:numFmt w:val="upperLetter"/>
      <w:lvlText w:val="%1."/>
      <w:lvlJc w:val="left"/>
      <w:pPr>
        <w:ind w:left="825" w:hanging="429"/>
        <w:jc w:val="right"/>
      </w:pPr>
      <w:rPr>
        <w:rFonts w:hint="default" w:ascii="Times New Roman" w:hAnsi="Times New Roman" w:eastAsia="Times New Roman" w:cs="Times New Roman"/>
        <w:b/>
        <w:bCs/>
        <w:spacing w:val="0"/>
        <w:w w:val="99"/>
        <w:sz w:val="22"/>
        <w:szCs w:val="22"/>
        <w:lang w:val="id" w:eastAsia="en-US" w:bidi="ar-SA"/>
      </w:rPr>
    </w:lvl>
    <w:lvl w:ilvl="1" w:tentative="0">
      <w:start w:val="1"/>
      <w:numFmt w:val="decimal"/>
      <w:lvlText w:val="%2."/>
      <w:lvlJc w:val="left"/>
      <w:pPr>
        <w:ind w:left="1185" w:hanging="360"/>
        <w:jc w:val="right"/>
      </w:pPr>
      <w:rPr>
        <w:rFonts w:hint="default"/>
        <w:spacing w:val="0"/>
        <w:w w:val="100"/>
        <w:lang w:val="id" w:eastAsia="en-US" w:bidi="ar-SA"/>
      </w:rPr>
    </w:lvl>
    <w:lvl w:ilvl="2" w:tentative="0">
      <w:start w:val="1"/>
      <w:numFmt w:val="lowerLetter"/>
      <w:lvlText w:val="%3."/>
      <w:lvlJc w:val="left"/>
      <w:pPr>
        <w:ind w:left="1389" w:hanging="360"/>
      </w:pPr>
      <w:rPr>
        <w:rFonts w:hint="default" w:ascii="Times New Roman" w:hAnsi="Times New Roman" w:eastAsia="Times New Roman" w:cs="Times New Roman"/>
        <w:spacing w:val="-2"/>
        <w:w w:val="100"/>
        <w:sz w:val="22"/>
        <w:szCs w:val="22"/>
        <w:lang w:val="id" w:eastAsia="en-US" w:bidi="ar-SA"/>
      </w:rPr>
    </w:lvl>
    <w:lvl w:ilvl="3" w:tentative="0">
      <w:start w:val="1"/>
      <w:numFmt w:val="decimal"/>
      <w:lvlText w:val="%4)"/>
      <w:lvlJc w:val="left"/>
      <w:pPr>
        <w:ind w:left="1813" w:hanging="360"/>
      </w:pPr>
      <w:rPr>
        <w:rFonts w:hint="default" w:ascii="Times New Roman" w:hAnsi="Times New Roman" w:eastAsia="Times New Roman" w:cs="Times New Roman"/>
        <w:spacing w:val="0"/>
        <w:w w:val="99"/>
        <w:sz w:val="22"/>
        <w:szCs w:val="22"/>
      </w:rPr>
    </w:lvl>
    <w:lvl w:ilvl="4" w:tentative="0">
      <w:start w:val="0"/>
      <w:numFmt w:val="bullet"/>
      <w:lvlText w:val="•"/>
      <w:lvlJc w:val="left"/>
      <w:pPr>
        <w:ind w:left="1380" w:hanging="360"/>
      </w:pPr>
      <w:rPr>
        <w:rFonts w:hint="default"/>
        <w:lang w:val="id" w:eastAsia="en-US" w:bidi="ar-SA"/>
      </w:rPr>
    </w:lvl>
    <w:lvl w:ilvl="5" w:tentative="0">
      <w:start w:val="0"/>
      <w:numFmt w:val="bullet"/>
      <w:lvlText w:val="•"/>
      <w:lvlJc w:val="left"/>
      <w:pPr>
        <w:ind w:left="1400" w:hanging="360"/>
      </w:pPr>
      <w:rPr>
        <w:rFonts w:hint="default"/>
        <w:lang w:val="id" w:eastAsia="en-US" w:bidi="ar-SA"/>
      </w:rPr>
    </w:lvl>
    <w:lvl w:ilvl="6" w:tentative="0">
      <w:start w:val="0"/>
      <w:numFmt w:val="bullet"/>
      <w:lvlText w:val="•"/>
      <w:lvlJc w:val="left"/>
      <w:pPr>
        <w:ind w:left="1520" w:hanging="360"/>
      </w:pPr>
      <w:rPr>
        <w:rFonts w:hint="default"/>
        <w:lang w:val="id" w:eastAsia="en-US" w:bidi="ar-SA"/>
      </w:rPr>
    </w:lvl>
    <w:lvl w:ilvl="7" w:tentative="0">
      <w:start w:val="0"/>
      <w:numFmt w:val="bullet"/>
      <w:lvlText w:val="•"/>
      <w:lvlJc w:val="left"/>
      <w:pPr>
        <w:ind w:left="1540" w:hanging="360"/>
      </w:pPr>
      <w:rPr>
        <w:rFonts w:hint="default"/>
        <w:lang w:val="id" w:eastAsia="en-US" w:bidi="ar-SA"/>
      </w:rPr>
    </w:lvl>
    <w:lvl w:ilvl="8" w:tentative="0">
      <w:start w:val="0"/>
      <w:numFmt w:val="bullet"/>
      <w:lvlText w:val="•"/>
      <w:lvlJc w:val="left"/>
      <w:pPr>
        <w:ind w:left="1680" w:hanging="360"/>
      </w:pPr>
      <w:rPr>
        <w:rFonts w:hint="default"/>
        <w:lang w:val="id" w:eastAsia="en-US" w:bidi="ar-SA"/>
      </w:rPr>
    </w:lvl>
  </w:abstractNum>
  <w:abstractNum w:abstractNumId="31">
    <w:nsid w:val="6A631F27"/>
    <w:multiLevelType w:val="multilevel"/>
    <w:tmpl w:val="6A631F27"/>
    <w:lvl w:ilvl="0" w:tentative="0">
      <w:start w:val="5"/>
      <w:numFmt w:val="decimal"/>
      <w:lvlText w:val="%1."/>
      <w:lvlJc w:val="left"/>
      <w:pPr>
        <w:ind w:left="1440" w:hanging="360"/>
      </w:pPr>
      <w:rPr>
        <w:rFonts w:hint="default"/>
      </w:rPr>
    </w:lvl>
    <w:lvl w:ilvl="1" w:tentative="0">
      <w:start w:val="1"/>
      <w:numFmt w:val="decimal"/>
      <w:lvlText w:val="%2."/>
      <w:lvlJc w:val="left"/>
      <w:pPr>
        <w:ind w:left="720" w:hanging="360"/>
      </w:pPr>
      <w:rPr>
        <w:rFonts w:hint="default"/>
      </w:rPr>
    </w:lvl>
    <w:lvl w:ilvl="2" w:tentative="0">
      <w:start w:val="1"/>
      <w:numFmt w:val="lowerRoman"/>
      <w:lvlText w:val="%3."/>
      <w:lvlJc w:val="right"/>
      <w:pPr>
        <w:ind w:left="2880" w:hanging="180"/>
      </w:pPr>
      <w:rPr>
        <w:rFonts w:hint="default"/>
      </w:rPr>
    </w:lvl>
    <w:lvl w:ilvl="3" w:tentative="0">
      <w:start w:val="1"/>
      <w:numFmt w:val="decimal"/>
      <w:lvlText w:val="%4."/>
      <w:lvlJc w:val="left"/>
      <w:pPr>
        <w:ind w:left="6314" w:hanging="360"/>
      </w:pPr>
      <w:rPr>
        <w:rFonts w:hint="default"/>
      </w:rPr>
    </w:lvl>
    <w:lvl w:ilvl="4" w:tentative="0">
      <w:start w:val="1"/>
      <w:numFmt w:val="decimal"/>
      <w:lvlText w:val="%5."/>
      <w:lvlJc w:val="left"/>
      <w:pPr>
        <w:ind w:left="4320" w:hanging="360"/>
      </w:pPr>
      <w:rPr>
        <w:rFonts w:hint="default"/>
      </w:rPr>
    </w:lvl>
    <w:lvl w:ilvl="5" w:tentative="0">
      <w:start w:val="1"/>
      <w:numFmt w:val="lowerRoman"/>
      <w:lvlText w:val="%6."/>
      <w:lvlJc w:val="right"/>
      <w:pPr>
        <w:ind w:left="5040" w:hanging="180"/>
      </w:pPr>
      <w:rPr>
        <w:rFonts w:hint="default"/>
      </w:rPr>
    </w:lvl>
    <w:lvl w:ilvl="6" w:tentative="0">
      <w:start w:val="1"/>
      <w:numFmt w:val="decimal"/>
      <w:lvlText w:val="%7."/>
      <w:lvlJc w:val="left"/>
      <w:pPr>
        <w:ind w:left="5760" w:hanging="360"/>
      </w:pPr>
      <w:rPr>
        <w:rFonts w:hint="default"/>
      </w:rPr>
    </w:lvl>
    <w:lvl w:ilvl="7" w:tentative="0">
      <w:start w:val="1"/>
      <w:numFmt w:val="lowerLetter"/>
      <w:lvlText w:val="%8."/>
      <w:lvlJc w:val="left"/>
      <w:pPr>
        <w:ind w:left="6480" w:hanging="360"/>
      </w:pPr>
      <w:rPr>
        <w:rFonts w:hint="default"/>
      </w:rPr>
    </w:lvl>
    <w:lvl w:ilvl="8" w:tentative="0">
      <w:start w:val="1"/>
      <w:numFmt w:val="lowerRoman"/>
      <w:lvlText w:val="%9."/>
      <w:lvlJc w:val="right"/>
      <w:pPr>
        <w:ind w:left="7200" w:hanging="180"/>
      </w:pPr>
      <w:rPr>
        <w:rFonts w:hint="default"/>
      </w:rPr>
    </w:lvl>
  </w:abstractNum>
  <w:abstractNum w:abstractNumId="32">
    <w:nsid w:val="6D8C7030"/>
    <w:multiLevelType w:val="multilevel"/>
    <w:tmpl w:val="6D8C7030"/>
    <w:lvl w:ilvl="0" w:tentative="0">
      <w:start w:val="1"/>
      <w:numFmt w:val="lowerLetter"/>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33">
    <w:nsid w:val="733D3845"/>
    <w:multiLevelType w:val="multilevel"/>
    <w:tmpl w:val="733D3845"/>
    <w:lvl w:ilvl="0" w:tentative="0">
      <w:start w:val="4"/>
      <w:numFmt w:val="decimal"/>
      <w:lvlText w:val="%1."/>
      <w:lvlJc w:val="left"/>
      <w:pPr>
        <w:ind w:left="1440" w:hanging="360"/>
      </w:pPr>
      <w:rPr>
        <w:rFonts w:hint="default"/>
      </w:rPr>
    </w:lvl>
    <w:lvl w:ilvl="1" w:tentative="0">
      <w:start w:val="1"/>
      <w:numFmt w:val="decimal"/>
      <w:lvlText w:val="%2."/>
      <w:lvlJc w:val="left"/>
      <w:pPr>
        <w:ind w:left="720" w:hanging="360"/>
      </w:pPr>
      <w:rPr>
        <w:rFonts w:hint="default"/>
      </w:rPr>
    </w:lvl>
    <w:lvl w:ilvl="2" w:tentative="0">
      <w:start w:val="1"/>
      <w:numFmt w:val="lowerRoman"/>
      <w:lvlText w:val="%3."/>
      <w:lvlJc w:val="right"/>
      <w:pPr>
        <w:ind w:left="2880" w:hanging="180"/>
      </w:pPr>
      <w:rPr>
        <w:rFonts w:hint="default"/>
      </w:rPr>
    </w:lvl>
    <w:lvl w:ilvl="3" w:tentative="0">
      <w:start w:val="1"/>
      <w:numFmt w:val="decimal"/>
      <w:lvlText w:val="%4."/>
      <w:lvlJc w:val="left"/>
      <w:pPr>
        <w:ind w:left="6314" w:hanging="360"/>
      </w:pPr>
      <w:rPr>
        <w:rFonts w:hint="default"/>
      </w:rPr>
    </w:lvl>
    <w:lvl w:ilvl="4" w:tentative="0">
      <w:start w:val="1"/>
      <w:numFmt w:val="decimal"/>
      <w:lvlText w:val="%5."/>
      <w:lvlJc w:val="left"/>
      <w:pPr>
        <w:ind w:left="4320" w:hanging="360"/>
      </w:pPr>
      <w:rPr>
        <w:rFonts w:hint="default"/>
      </w:rPr>
    </w:lvl>
    <w:lvl w:ilvl="5" w:tentative="0">
      <w:start w:val="1"/>
      <w:numFmt w:val="lowerRoman"/>
      <w:lvlText w:val="%6."/>
      <w:lvlJc w:val="right"/>
      <w:pPr>
        <w:ind w:left="5040" w:hanging="180"/>
      </w:pPr>
      <w:rPr>
        <w:rFonts w:hint="default"/>
      </w:rPr>
    </w:lvl>
    <w:lvl w:ilvl="6" w:tentative="0">
      <w:start w:val="1"/>
      <w:numFmt w:val="decimal"/>
      <w:lvlText w:val="%7."/>
      <w:lvlJc w:val="left"/>
      <w:pPr>
        <w:ind w:left="5760" w:hanging="360"/>
      </w:pPr>
      <w:rPr>
        <w:rFonts w:hint="default"/>
      </w:rPr>
    </w:lvl>
    <w:lvl w:ilvl="7" w:tentative="0">
      <w:start w:val="1"/>
      <w:numFmt w:val="lowerLetter"/>
      <w:lvlText w:val="%8."/>
      <w:lvlJc w:val="left"/>
      <w:pPr>
        <w:ind w:left="6480" w:hanging="360"/>
      </w:pPr>
      <w:rPr>
        <w:rFonts w:hint="default"/>
      </w:rPr>
    </w:lvl>
    <w:lvl w:ilvl="8" w:tentative="0">
      <w:start w:val="1"/>
      <w:numFmt w:val="lowerRoman"/>
      <w:lvlText w:val="%9."/>
      <w:lvlJc w:val="right"/>
      <w:pPr>
        <w:ind w:left="7200" w:hanging="180"/>
      </w:pPr>
      <w:rPr>
        <w:rFonts w:hint="default"/>
      </w:rPr>
    </w:lvl>
  </w:abstractNum>
  <w:abstractNum w:abstractNumId="34">
    <w:nsid w:val="740C47E0"/>
    <w:multiLevelType w:val="multilevel"/>
    <w:tmpl w:val="740C47E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74CF0498"/>
    <w:multiLevelType w:val="multilevel"/>
    <w:tmpl w:val="74CF0498"/>
    <w:lvl w:ilvl="0" w:tentative="0">
      <w:start w:val="1"/>
      <w:numFmt w:val="bullet"/>
      <w:lvlText w:val=""/>
      <w:lvlPicBulletId w:val="12"/>
      <w:lvlJc w:val="left"/>
      <w:pPr>
        <w:ind w:left="773" w:hanging="360"/>
      </w:pPr>
      <w:rPr>
        <w:rFonts w:hint="default" w:ascii="Symbol" w:hAnsi="Symbol"/>
      </w:rPr>
    </w:lvl>
    <w:lvl w:ilvl="1" w:tentative="0">
      <w:start w:val="1"/>
      <w:numFmt w:val="bullet"/>
      <w:lvlText w:val="o"/>
      <w:lvlJc w:val="left"/>
      <w:pPr>
        <w:ind w:left="1493" w:hanging="360"/>
      </w:pPr>
      <w:rPr>
        <w:rFonts w:hint="default" w:ascii="Courier New" w:hAnsi="Courier New" w:cs="Courier New"/>
      </w:rPr>
    </w:lvl>
    <w:lvl w:ilvl="2" w:tentative="0">
      <w:start w:val="1"/>
      <w:numFmt w:val="bullet"/>
      <w:lvlText w:val=""/>
      <w:lvlJc w:val="left"/>
      <w:pPr>
        <w:ind w:left="2213" w:hanging="360"/>
      </w:pPr>
      <w:rPr>
        <w:rFonts w:hint="default" w:ascii="Wingdings" w:hAnsi="Wingdings"/>
      </w:rPr>
    </w:lvl>
    <w:lvl w:ilvl="3" w:tentative="0">
      <w:start w:val="1"/>
      <w:numFmt w:val="bullet"/>
      <w:lvlText w:val=""/>
      <w:lvlJc w:val="left"/>
      <w:pPr>
        <w:ind w:left="2933" w:hanging="360"/>
      </w:pPr>
      <w:rPr>
        <w:rFonts w:hint="default" w:ascii="Symbol" w:hAnsi="Symbol"/>
      </w:rPr>
    </w:lvl>
    <w:lvl w:ilvl="4" w:tentative="0">
      <w:start w:val="1"/>
      <w:numFmt w:val="bullet"/>
      <w:lvlText w:val="o"/>
      <w:lvlJc w:val="left"/>
      <w:pPr>
        <w:ind w:left="3653" w:hanging="360"/>
      </w:pPr>
      <w:rPr>
        <w:rFonts w:hint="default" w:ascii="Courier New" w:hAnsi="Courier New" w:cs="Courier New"/>
      </w:rPr>
    </w:lvl>
    <w:lvl w:ilvl="5" w:tentative="0">
      <w:start w:val="1"/>
      <w:numFmt w:val="bullet"/>
      <w:lvlText w:val=""/>
      <w:lvlJc w:val="left"/>
      <w:pPr>
        <w:ind w:left="4373" w:hanging="360"/>
      </w:pPr>
      <w:rPr>
        <w:rFonts w:hint="default" w:ascii="Wingdings" w:hAnsi="Wingdings"/>
      </w:rPr>
    </w:lvl>
    <w:lvl w:ilvl="6" w:tentative="0">
      <w:start w:val="1"/>
      <w:numFmt w:val="bullet"/>
      <w:lvlText w:val=""/>
      <w:lvlJc w:val="left"/>
      <w:pPr>
        <w:ind w:left="5093" w:hanging="360"/>
      </w:pPr>
      <w:rPr>
        <w:rFonts w:hint="default" w:ascii="Symbol" w:hAnsi="Symbol"/>
      </w:rPr>
    </w:lvl>
    <w:lvl w:ilvl="7" w:tentative="0">
      <w:start w:val="1"/>
      <w:numFmt w:val="bullet"/>
      <w:lvlText w:val="o"/>
      <w:lvlJc w:val="left"/>
      <w:pPr>
        <w:ind w:left="5813" w:hanging="360"/>
      </w:pPr>
      <w:rPr>
        <w:rFonts w:hint="default" w:ascii="Courier New" w:hAnsi="Courier New" w:cs="Courier New"/>
      </w:rPr>
    </w:lvl>
    <w:lvl w:ilvl="8" w:tentative="0">
      <w:start w:val="1"/>
      <w:numFmt w:val="bullet"/>
      <w:lvlText w:val=""/>
      <w:lvlJc w:val="left"/>
      <w:pPr>
        <w:ind w:left="6533" w:hanging="360"/>
      </w:pPr>
      <w:rPr>
        <w:rFonts w:hint="default" w:ascii="Wingdings" w:hAnsi="Wingdings"/>
      </w:rPr>
    </w:lvl>
  </w:abstractNum>
  <w:abstractNum w:abstractNumId="36">
    <w:nsid w:val="764869E1"/>
    <w:multiLevelType w:val="multilevel"/>
    <w:tmpl w:val="764869E1"/>
    <w:lvl w:ilvl="0" w:tentative="0">
      <w:start w:val="1"/>
      <w:numFmt w:val="lowerLetter"/>
      <w:lvlText w:val="%1."/>
      <w:lvlJc w:val="left"/>
      <w:pPr>
        <w:ind w:left="720" w:hanging="360"/>
      </w:pPr>
      <w:rPr>
        <w:rFonts w:hint="default" w:ascii="Times New Roman" w:hAnsi="Times New Roman" w:eastAsia="Times New Roman" w:cs="Times New Roman"/>
        <w:spacing w:val="-2"/>
        <w:w w:val="100"/>
        <w:sz w:val="22"/>
        <w:szCs w:val="22"/>
        <w:lang w:val="id" w:eastAsia="en-US" w:bidi="ar-SA"/>
      </w:rPr>
    </w:lvl>
    <w:lvl w:ilvl="1" w:tentative="0">
      <w:start w:val="1"/>
      <w:numFmt w:val="upperLetter"/>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7853567E"/>
    <w:multiLevelType w:val="multilevel"/>
    <w:tmpl w:val="7853567E"/>
    <w:lvl w:ilvl="0" w:tentative="0">
      <w:start w:val="1"/>
      <w:numFmt w:val="bullet"/>
      <w:lvlText w:val=""/>
      <w:lvlPicBulletId w:val="10"/>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7AAD1BB8"/>
    <w:multiLevelType w:val="multilevel"/>
    <w:tmpl w:val="7AAD1BB8"/>
    <w:lvl w:ilvl="0" w:tentative="0">
      <w:start w:val="1"/>
      <w:numFmt w:val="bullet"/>
      <w:lvlText w:val=""/>
      <w:lvlPicBulletId w:val="7"/>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26"/>
  </w:num>
  <w:num w:numId="2">
    <w:abstractNumId w:val="6"/>
  </w:num>
  <w:num w:numId="3">
    <w:abstractNumId w:val="27"/>
    <w:lvlOverride w:ilvl="0">
      <w:startOverride w:val="1"/>
    </w:lvlOverride>
  </w:num>
  <w:num w:numId="4">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5">
    <w:abstractNumId w:val="29"/>
    <w:lvlOverride w:ilvl="0">
      <w:startOverride w:val="1"/>
    </w:lvlOverride>
  </w:num>
  <w:num w:numId="6">
    <w:abstractNumId w:val="0"/>
  </w:num>
  <w:num w:numId="7">
    <w:abstractNumId w:val="23"/>
  </w:num>
  <w:num w:numId="8">
    <w:abstractNumId w:val="25"/>
  </w:num>
  <w:num w:numId="9">
    <w:abstractNumId w:val="14"/>
  </w:num>
  <w:num w:numId="10">
    <w:abstractNumId w:val="19"/>
  </w:num>
  <w:num w:numId="11">
    <w:abstractNumId w:val="9"/>
  </w:num>
  <w:num w:numId="12">
    <w:abstractNumId w:val="32"/>
  </w:num>
  <w:num w:numId="13">
    <w:abstractNumId w:val="3"/>
  </w:num>
  <w:num w:numId="14">
    <w:abstractNumId w:val="10"/>
  </w:num>
  <w:num w:numId="15">
    <w:abstractNumId w:val="34"/>
  </w:num>
  <w:num w:numId="16">
    <w:abstractNumId w:val="2"/>
  </w:num>
  <w:num w:numId="17">
    <w:abstractNumId w:val="8"/>
  </w:num>
  <w:num w:numId="18">
    <w:abstractNumId w:val="17"/>
  </w:num>
  <w:num w:numId="19">
    <w:abstractNumId w:val="30"/>
  </w:num>
  <w:num w:numId="20">
    <w:abstractNumId w:val="22"/>
  </w:num>
  <w:num w:numId="21">
    <w:abstractNumId w:val="4"/>
  </w:num>
  <w:num w:numId="22">
    <w:abstractNumId w:val="36"/>
  </w:num>
  <w:num w:numId="23">
    <w:abstractNumId w:val="24"/>
  </w:num>
  <w:num w:numId="24">
    <w:abstractNumId w:val="20"/>
  </w:num>
  <w:num w:numId="25">
    <w:abstractNumId w:val="33"/>
  </w:num>
  <w:num w:numId="26">
    <w:abstractNumId w:val="18"/>
  </w:num>
  <w:num w:numId="27">
    <w:abstractNumId w:val="31"/>
  </w:num>
  <w:num w:numId="28">
    <w:abstractNumId w:val="15"/>
  </w:num>
  <w:num w:numId="29">
    <w:abstractNumId w:val="21"/>
  </w:num>
  <w:num w:numId="30">
    <w:abstractNumId w:val="13"/>
  </w:num>
  <w:num w:numId="31">
    <w:abstractNumId w:val="1"/>
  </w:num>
  <w:num w:numId="32">
    <w:abstractNumId w:val="38"/>
  </w:num>
  <w:num w:numId="33">
    <w:abstractNumId w:val="11"/>
  </w:num>
  <w:num w:numId="34">
    <w:abstractNumId w:val="12"/>
  </w:num>
  <w:num w:numId="35">
    <w:abstractNumId w:val="37"/>
  </w:num>
  <w:num w:numId="36">
    <w:abstractNumId w:val="7"/>
  </w:num>
  <w:num w:numId="37">
    <w:abstractNumId w:val="16"/>
  </w:num>
  <w:num w:numId="38">
    <w:abstractNumId w:val="35"/>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JGG/9ouHpteIXblT2MvfjmLej2E=" w:salt="VK1hffRn5FRkppd7+6L7aA=="/>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3D4"/>
    <w:rsid w:val="00395407"/>
    <w:rsid w:val="00483A1A"/>
    <w:rsid w:val="005F4B8D"/>
    <w:rsid w:val="007547E9"/>
    <w:rsid w:val="009703D4"/>
    <w:rsid w:val="00BF2E88"/>
    <w:rsid w:val="43160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480" w:lineRule="auto"/>
      <w:ind w:left="360"/>
    </w:pPr>
    <w:rPr>
      <w:rFonts w:ascii="Calibri" w:hAnsi="Calibri" w:eastAsia="Calibri" w:cs="Times New Roman"/>
      <w:sz w:val="22"/>
      <w:szCs w:val="22"/>
      <w:lang w:val="en-US" w:eastAsia="en-US" w:bidi="ar-SA"/>
    </w:rPr>
  </w:style>
  <w:style w:type="paragraph" w:styleId="2">
    <w:name w:val="heading 1"/>
    <w:basedOn w:val="1"/>
    <w:next w:val="1"/>
    <w:link w:val="20"/>
    <w:qFormat/>
    <w:uiPriority w:val="1"/>
    <w:pPr>
      <w:spacing w:beforeAutospacing="1" w:afterAutospacing="1" w:line="259" w:lineRule="auto"/>
      <w:outlineLvl w:val="0"/>
    </w:pPr>
    <w:rPr>
      <w:rFonts w:hint="eastAsia" w:ascii="SimSun" w:hAnsi="SimSun" w:eastAsia="SimSun"/>
      <w:b/>
      <w:bCs/>
      <w:kern w:val="44"/>
      <w:sz w:val="48"/>
      <w:szCs w:val="48"/>
      <w:lang w:eastAsia="zh-CN"/>
    </w:rPr>
  </w:style>
  <w:style w:type="paragraph" w:styleId="3">
    <w:name w:val="heading 2"/>
    <w:basedOn w:val="1"/>
    <w:next w:val="1"/>
    <w:link w:val="21"/>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22"/>
    <w:unhideWhenUsed/>
    <w:qFormat/>
    <w:uiPriority w:val="9"/>
    <w:pPr>
      <w:keepNext/>
      <w:keepLines/>
      <w:spacing w:before="4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0"/>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
    <w:unhideWhenUsed/>
    <w:qFormat/>
    <w:uiPriority w:val="9"/>
    <w:pPr>
      <w:keepNext/>
      <w:keepLines/>
      <w:spacing w:before="40"/>
      <w:outlineLvl w:val="4"/>
    </w:pPr>
    <w:rPr>
      <w:rFonts w:asciiTheme="majorHAnsi" w:hAnsiTheme="majorHAnsi" w:eastAsiaTheme="majorEastAsia" w:cstheme="majorBidi"/>
      <w:color w:val="376092" w:themeColor="accent1" w:themeShade="BF"/>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29"/>
    <w:unhideWhenUsed/>
    <w:qFormat/>
    <w:uiPriority w:val="99"/>
    <w:pPr>
      <w:spacing w:line="240" w:lineRule="auto"/>
    </w:pPr>
    <w:rPr>
      <w:rFonts w:ascii="Tahoma" w:hAnsi="Tahoma" w:cs="Tahoma"/>
      <w:sz w:val="16"/>
      <w:szCs w:val="16"/>
    </w:rPr>
  </w:style>
  <w:style w:type="paragraph" w:styleId="10">
    <w:name w:val="Body Text"/>
    <w:basedOn w:val="1"/>
    <w:link w:val="23"/>
    <w:qFormat/>
    <w:uiPriority w:val="1"/>
    <w:pPr>
      <w:widowControl w:val="0"/>
      <w:autoSpaceDE w:val="0"/>
      <w:autoSpaceDN w:val="0"/>
      <w:spacing w:line="240" w:lineRule="auto"/>
      <w:ind w:left="0"/>
    </w:pPr>
    <w:rPr>
      <w:rFonts w:ascii="Times New Roman" w:hAnsi="Times New Roman" w:eastAsia="Times New Roman"/>
      <w:lang w:val="id"/>
    </w:rPr>
  </w:style>
  <w:style w:type="paragraph" w:styleId="11">
    <w:name w:val="caption"/>
    <w:basedOn w:val="1"/>
    <w:next w:val="1"/>
    <w:unhideWhenUsed/>
    <w:qFormat/>
    <w:uiPriority w:val="35"/>
    <w:pPr>
      <w:spacing w:after="200" w:line="240" w:lineRule="auto"/>
      <w:ind w:left="0"/>
      <w:jc w:val="both"/>
    </w:pPr>
    <w:rPr>
      <w:rFonts w:asciiTheme="minorHAnsi" w:hAnsiTheme="minorHAnsi" w:eastAsiaTheme="minorHAnsi" w:cstheme="minorBidi"/>
      <w:b/>
      <w:bCs/>
      <w:color w:val="4F81BD" w:themeColor="accent1"/>
      <w:sz w:val="18"/>
      <w:szCs w:val="18"/>
      <w:lang w:val="id-ID"/>
      <w14:textFill>
        <w14:solidFill>
          <w14:schemeClr w14:val="accent1"/>
        </w14:solidFill>
      </w14:textFill>
    </w:rPr>
  </w:style>
  <w:style w:type="paragraph" w:styleId="12">
    <w:name w:val="footer"/>
    <w:basedOn w:val="1"/>
    <w:link w:val="19"/>
    <w:unhideWhenUsed/>
    <w:qFormat/>
    <w:uiPriority w:val="99"/>
    <w:pPr>
      <w:tabs>
        <w:tab w:val="center" w:pos="4680"/>
        <w:tab w:val="right" w:pos="9360"/>
      </w:tabs>
      <w:spacing w:line="240" w:lineRule="auto"/>
    </w:pPr>
  </w:style>
  <w:style w:type="paragraph" w:styleId="13">
    <w:name w:val="header"/>
    <w:basedOn w:val="1"/>
    <w:link w:val="18"/>
    <w:unhideWhenUsed/>
    <w:qFormat/>
    <w:uiPriority w:val="99"/>
    <w:pPr>
      <w:tabs>
        <w:tab w:val="center" w:pos="4680"/>
        <w:tab w:val="right" w:pos="9360"/>
      </w:tabs>
      <w:spacing w:line="240" w:lineRule="auto"/>
    </w:pPr>
  </w:style>
  <w:style w:type="character" w:styleId="14">
    <w:name w:val="Hyperlink"/>
    <w:basedOn w:val="7"/>
    <w:unhideWhenUsed/>
    <w:qFormat/>
    <w:uiPriority w:val="99"/>
    <w:rPr>
      <w:color w:val="0000FF" w:themeColor="hyperlink"/>
      <w:u w:val="single"/>
      <w14:textFill>
        <w14:solidFill>
          <w14:schemeClr w14:val="hlink"/>
        </w14:solidFill>
      </w14:textFill>
    </w:rPr>
  </w:style>
  <w:style w:type="paragraph" w:styleId="15">
    <w:name w:val="Normal (Web)"/>
    <w:basedOn w:val="1"/>
    <w:unhideWhenUsed/>
    <w:qFormat/>
    <w:uiPriority w:val="99"/>
    <w:rPr>
      <w:sz w:val="24"/>
      <w:szCs w:val="24"/>
    </w:rPr>
  </w:style>
  <w:style w:type="table" w:styleId="16">
    <w:name w:val="Table Grid"/>
    <w:basedOn w:val="8"/>
    <w:qFormat/>
    <w:uiPriority w:val="0"/>
    <w:pPr>
      <w:spacing w:after="0" w:line="240" w:lineRule="auto"/>
    </w:pPr>
    <w:rPr>
      <w:rFonts w:ascii="Times New Roman" w:hAnsi="Times New Roman" w:eastAsia="SimSun" w:cs="Times New Roman"/>
      <w:sz w:val="20"/>
      <w:szCs w:val="20"/>
      <w:lang w:eastAsia="zh-C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7">
    <w:name w:val="toc 2"/>
    <w:basedOn w:val="1"/>
    <w:next w:val="1"/>
    <w:unhideWhenUsed/>
    <w:qFormat/>
    <w:uiPriority w:val="39"/>
    <w:pPr>
      <w:spacing w:after="100" w:line="259" w:lineRule="auto"/>
      <w:ind w:left="220"/>
    </w:pPr>
    <w:rPr>
      <w:rFonts w:asciiTheme="minorHAnsi" w:hAnsiTheme="minorHAnsi" w:eastAsiaTheme="minorHAnsi" w:cstheme="minorBidi"/>
    </w:rPr>
  </w:style>
  <w:style w:type="character" w:customStyle="1" w:styleId="18">
    <w:name w:val="Header Char"/>
    <w:basedOn w:val="7"/>
    <w:link w:val="13"/>
    <w:qFormat/>
    <w:uiPriority w:val="99"/>
  </w:style>
  <w:style w:type="character" w:customStyle="1" w:styleId="19">
    <w:name w:val="Footer Char"/>
    <w:basedOn w:val="7"/>
    <w:link w:val="12"/>
    <w:qFormat/>
    <w:uiPriority w:val="99"/>
  </w:style>
  <w:style w:type="character" w:customStyle="1" w:styleId="20">
    <w:name w:val="Heading 1 Char"/>
    <w:basedOn w:val="7"/>
    <w:link w:val="2"/>
    <w:qFormat/>
    <w:uiPriority w:val="1"/>
    <w:rPr>
      <w:rFonts w:ascii="SimSun" w:hAnsi="SimSun" w:eastAsia="SimSun" w:cs="Times New Roman"/>
      <w:b/>
      <w:bCs/>
      <w:kern w:val="44"/>
      <w:sz w:val="48"/>
      <w:szCs w:val="48"/>
      <w:lang w:eastAsia="zh-CN"/>
    </w:rPr>
  </w:style>
  <w:style w:type="character" w:customStyle="1" w:styleId="21">
    <w:name w:val="Heading 2 Char"/>
    <w:basedOn w:val="7"/>
    <w:link w:val="3"/>
    <w:qFormat/>
    <w:uiPriority w:val="9"/>
    <w:rPr>
      <w:rFonts w:asciiTheme="majorHAnsi" w:hAnsiTheme="majorHAnsi" w:eastAsiaTheme="majorEastAsia" w:cstheme="majorBidi"/>
      <w:color w:val="376092" w:themeColor="accent1" w:themeShade="BF"/>
      <w:sz w:val="26"/>
      <w:szCs w:val="26"/>
    </w:rPr>
  </w:style>
  <w:style w:type="character" w:customStyle="1" w:styleId="22">
    <w:name w:val="Heading 3 Char"/>
    <w:basedOn w:val="7"/>
    <w:link w:val="4"/>
    <w:qFormat/>
    <w:uiPriority w:val="9"/>
    <w:rPr>
      <w:rFonts w:asciiTheme="majorHAnsi" w:hAnsiTheme="majorHAnsi" w:eastAsiaTheme="majorEastAsia" w:cstheme="majorBidi"/>
      <w:color w:val="254061" w:themeColor="accent1" w:themeShade="80"/>
      <w:sz w:val="24"/>
      <w:szCs w:val="24"/>
    </w:rPr>
  </w:style>
  <w:style w:type="character" w:customStyle="1" w:styleId="23">
    <w:name w:val="Body Text Char"/>
    <w:basedOn w:val="7"/>
    <w:link w:val="10"/>
    <w:qFormat/>
    <w:uiPriority w:val="1"/>
    <w:rPr>
      <w:rFonts w:ascii="Times New Roman" w:hAnsi="Times New Roman" w:eastAsia="Times New Roman" w:cs="Times New Roman"/>
      <w:lang w:val="id"/>
    </w:rPr>
  </w:style>
  <w:style w:type="paragraph" w:customStyle="1" w:styleId="24">
    <w:name w:val="List Paragraph2"/>
    <w:basedOn w:val="1"/>
    <w:qFormat/>
    <w:uiPriority w:val="99"/>
    <w:pPr>
      <w:ind w:left="720"/>
      <w:contextualSpacing/>
    </w:pPr>
  </w:style>
  <w:style w:type="paragraph" w:customStyle="1" w:styleId="25">
    <w:name w:val="List Paragraph1"/>
    <w:basedOn w:val="1"/>
    <w:link w:val="26"/>
    <w:qFormat/>
    <w:uiPriority w:val="34"/>
    <w:pPr>
      <w:ind w:left="720"/>
      <w:contextualSpacing/>
    </w:pPr>
  </w:style>
  <w:style w:type="character" w:customStyle="1" w:styleId="26">
    <w:name w:val="List Paragraph Char"/>
    <w:link w:val="25"/>
    <w:qFormat/>
    <w:locked/>
    <w:uiPriority w:val="34"/>
    <w:rPr>
      <w:rFonts w:ascii="Calibri" w:hAnsi="Calibri" w:eastAsia="Calibri" w:cs="Times New Roman"/>
    </w:rPr>
  </w:style>
  <w:style w:type="paragraph" w:customStyle="1" w:styleId="27">
    <w:name w:val="List Paragraph3"/>
    <w:basedOn w:val="1"/>
    <w:qFormat/>
    <w:uiPriority w:val="99"/>
    <w:pPr>
      <w:ind w:left="720"/>
      <w:contextualSpacing/>
    </w:pPr>
  </w:style>
  <w:style w:type="paragraph" w:customStyle="1" w:styleId="28">
    <w:name w:val="List Paragraph4"/>
    <w:basedOn w:val="1"/>
    <w:qFormat/>
    <w:uiPriority w:val="34"/>
    <w:pPr>
      <w:widowControl w:val="0"/>
      <w:autoSpaceDE w:val="0"/>
      <w:autoSpaceDN w:val="0"/>
      <w:spacing w:line="240" w:lineRule="auto"/>
      <w:ind w:left="1477" w:hanging="361"/>
    </w:pPr>
    <w:rPr>
      <w:rFonts w:ascii="Times New Roman" w:hAnsi="Times New Roman" w:eastAsia="Times New Roman"/>
      <w:lang w:val="id"/>
    </w:rPr>
  </w:style>
  <w:style w:type="character" w:customStyle="1" w:styleId="29">
    <w:name w:val="Balloon Text Char"/>
    <w:basedOn w:val="7"/>
    <w:link w:val="9"/>
    <w:semiHidden/>
    <w:qFormat/>
    <w:uiPriority w:val="99"/>
    <w:rPr>
      <w:rFonts w:ascii="Tahoma" w:hAnsi="Tahoma" w:eastAsia="Calibri" w:cs="Tahoma"/>
      <w:sz w:val="16"/>
      <w:szCs w:val="16"/>
    </w:rPr>
  </w:style>
  <w:style w:type="character" w:customStyle="1" w:styleId="30">
    <w:name w:val="Heading 4 Char"/>
    <w:basedOn w:val="7"/>
    <w:link w:val="5"/>
    <w:qFormat/>
    <w:uiPriority w:val="9"/>
    <w:rPr>
      <w:rFonts w:asciiTheme="majorHAnsi" w:hAnsiTheme="majorHAnsi" w:eastAsiaTheme="majorEastAsia" w:cstheme="majorBidi"/>
      <w:i/>
      <w:iCs/>
      <w:color w:val="376092" w:themeColor="accent1" w:themeShade="BF"/>
    </w:rPr>
  </w:style>
  <w:style w:type="character" w:customStyle="1" w:styleId="31">
    <w:name w:val="Heading 5 Char"/>
    <w:basedOn w:val="7"/>
    <w:link w:val="6"/>
    <w:qFormat/>
    <w:uiPriority w:val="9"/>
    <w:rPr>
      <w:rFonts w:asciiTheme="majorHAnsi" w:hAnsiTheme="majorHAnsi" w:eastAsiaTheme="majorEastAsia" w:cstheme="majorBidi"/>
      <w:color w:val="376092" w:themeColor="accent1" w:themeShade="BF"/>
    </w:rPr>
  </w:style>
  <w:style w:type="character" w:customStyle="1" w:styleId="32">
    <w:name w:val="Unresolved Mention1"/>
    <w:basedOn w:val="7"/>
    <w:unhideWhenUsed/>
    <w:qFormat/>
    <w:uiPriority w:val="99"/>
    <w:rPr>
      <w:color w:val="605E5C"/>
      <w:shd w:val="clear" w:color="auto" w:fill="E1DFDD"/>
    </w:rPr>
  </w:style>
  <w:style w:type="paragraph" w:customStyle="1" w:styleId="33">
    <w:name w:val="List Paragraph6"/>
    <w:basedOn w:val="1"/>
    <w:qFormat/>
    <w:uiPriority w:val="99"/>
    <w:pPr>
      <w:ind w:left="720"/>
      <w:contextualSpacing/>
    </w:pPr>
  </w:style>
  <w:style w:type="character" w:customStyle="1" w:styleId="34">
    <w:name w:val="Unresolved Mention2"/>
    <w:basedOn w:val="7"/>
    <w:unhideWhenUsed/>
    <w:qFormat/>
    <w:uiPriority w:val="99"/>
    <w:rPr>
      <w:color w:val="605E5C"/>
      <w:shd w:val="clear" w:color="auto" w:fill="E1DFDD"/>
    </w:rPr>
  </w:style>
  <w:style w:type="character" w:customStyle="1" w:styleId="35">
    <w:name w:val="Placeholder Text1"/>
    <w:basedOn w:val="7"/>
    <w:semiHidden/>
    <w:qFormat/>
    <w:uiPriority w:val="99"/>
    <w:rPr>
      <w:color w:val="808080"/>
    </w:rPr>
  </w:style>
  <w:style w:type="character" w:customStyle="1" w:styleId="36">
    <w:name w:val="rynqvb"/>
    <w:basedOn w:val="7"/>
    <w:qFormat/>
    <w:uiPriority w:val="0"/>
  </w:style>
  <w:style w:type="character" w:customStyle="1" w:styleId="37">
    <w:name w:val="hwtze"/>
    <w:basedOn w:val="7"/>
    <w:qFormat/>
    <w:uiPriority w:val="0"/>
  </w:style>
  <w:style w:type="character" w:styleId="38">
    <w:name w:val="Placeholder Text"/>
    <w:basedOn w:val="7"/>
    <w:unhideWhenUsed/>
    <w:qFormat/>
    <w:uiPriority w:val="99"/>
    <w:rPr>
      <w:color w:val="808080"/>
    </w:rPr>
  </w:style>
  <w:style w:type="paragraph" w:styleId="39">
    <w:name w:val="List Paragraph"/>
    <w:basedOn w:val="1"/>
    <w:qFormat/>
    <w:uiPriority w:val="1"/>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3" Type="http://schemas.openxmlformats.org/officeDocument/2006/relationships/fontTable" Target="fontTable.xml"/><Relationship Id="rId72" Type="http://schemas.openxmlformats.org/officeDocument/2006/relationships/numbering" Target="numbering.xml"/><Relationship Id="rId71" Type="http://schemas.openxmlformats.org/officeDocument/2006/relationships/customXml" Target="../customXml/item1.xml"/><Relationship Id="rId70" Type="http://schemas.openxmlformats.org/officeDocument/2006/relationships/image" Target="media/image54.png"/><Relationship Id="rId7" Type="http://schemas.openxmlformats.org/officeDocument/2006/relationships/header" Target="header3.xml"/><Relationship Id="rId69" Type="http://schemas.openxmlformats.org/officeDocument/2006/relationships/image" Target="media/image53.png"/><Relationship Id="rId68" Type="http://schemas.openxmlformats.org/officeDocument/2006/relationships/image" Target="media/image52.png"/><Relationship Id="rId67" Type="http://schemas.openxmlformats.org/officeDocument/2006/relationships/image" Target="media/image51.png"/><Relationship Id="rId66" Type="http://schemas.openxmlformats.org/officeDocument/2006/relationships/image" Target="media/image50.png"/><Relationship Id="rId65" Type="http://schemas.openxmlformats.org/officeDocument/2006/relationships/image" Target="media/image49.png"/><Relationship Id="rId64" Type="http://schemas.openxmlformats.org/officeDocument/2006/relationships/image" Target="media/image48.jpeg"/><Relationship Id="rId63" Type="http://schemas.openxmlformats.org/officeDocument/2006/relationships/image" Target="media/image47.jpeg"/><Relationship Id="rId62" Type="http://schemas.openxmlformats.org/officeDocument/2006/relationships/image" Target="media/image46.png"/><Relationship Id="rId61" Type="http://schemas.openxmlformats.org/officeDocument/2006/relationships/image" Target="media/image45.png"/><Relationship Id="rId60" Type="http://schemas.openxmlformats.org/officeDocument/2006/relationships/image" Target="media/image44.jpeg"/><Relationship Id="rId6" Type="http://schemas.openxmlformats.org/officeDocument/2006/relationships/header" Target="header2.xml"/><Relationship Id="rId59" Type="http://schemas.openxmlformats.org/officeDocument/2006/relationships/image" Target="media/image43.jpeg"/><Relationship Id="rId58" Type="http://schemas.openxmlformats.org/officeDocument/2006/relationships/image" Target="media/image42.jpeg"/><Relationship Id="rId57" Type="http://schemas.openxmlformats.org/officeDocument/2006/relationships/image" Target="media/image41.jpeg"/><Relationship Id="rId56" Type="http://schemas.openxmlformats.org/officeDocument/2006/relationships/image" Target="media/image40.jpeg"/><Relationship Id="rId55" Type="http://schemas.openxmlformats.org/officeDocument/2006/relationships/image" Target="media/image39.jpeg"/><Relationship Id="rId54" Type="http://schemas.openxmlformats.org/officeDocument/2006/relationships/image" Target="media/image38.jpeg"/><Relationship Id="rId53" Type="http://schemas.openxmlformats.org/officeDocument/2006/relationships/image" Target="media/image37.jpeg"/><Relationship Id="rId52" Type="http://schemas.openxmlformats.org/officeDocument/2006/relationships/image" Target="media/image36.jpeg"/><Relationship Id="rId51" Type="http://schemas.openxmlformats.org/officeDocument/2006/relationships/image" Target="media/image35.jpeg"/><Relationship Id="rId50" Type="http://schemas.openxmlformats.org/officeDocument/2006/relationships/image" Target="media/image34.jpeg"/><Relationship Id="rId5" Type="http://schemas.openxmlformats.org/officeDocument/2006/relationships/header" Target="header1.xml"/><Relationship Id="rId49" Type="http://schemas.openxmlformats.org/officeDocument/2006/relationships/image" Target="media/image33.jpeg"/><Relationship Id="rId48" Type="http://schemas.openxmlformats.org/officeDocument/2006/relationships/image" Target="media/image32.jpeg"/><Relationship Id="rId47" Type="http://schemas.openxmlformats.org/officeDocument/2006/relationships/image" Target="media/image31.jpeg"/><Relationship Id="rId46" Type="http://schemas.openxmlformats.org/officeDocument/2006/relationships/image" Target="media/image30.jpeg"/><Relationship Id="rId45" Type="http://schemas.openxmlformats.org/officeDocument/2006/relationships/image" Target="media/image29.jpeg"/><Relationship Id="rId44" Type="http://schemas.openxmlformats.org/officeDocument/2006/relationships/image" Target="media/image28.jpeg"/><Relationship Id="rId43" Type="http://schemas.openxmlformats.org/officeDocument/2006/relationships/image" Target="media/image27.jpeg"/><Relationship Id="rId42" Type="http://schemas.openxmlformats.org/officeDocument/2006/relationships/image" Target="media/image26.jpeg"/><Relationship Id="rId41" Type="http://schemas.openxmlformats.org/officeDocument/2006/relationships/image" Target="media/image25.jpeg"/><Relationship Id="rId40" Type="http://schemas.openxmlformats.org/officeDocument/2006/relationships/image" Target="media/image24.jpeg"/><Relationship Id="rId4" Type="http://schemas.openxmlformats.org/officeDocument/2006/relationships/endnotes" Target="endnotes.xml"/><Relationship Id="rId39" Type="http://schemas.openxmlformats.org/officeDocument/2006/relationships/image" Target="media/image23.jpeg"/><Relationship Id="rId38" Type="http://schemas.openxmlformats.org/officeDocument/2006/relationships/image" Target="media/image22.jpeg"/><Relationship Id="rId37" Type="http://schemas.openxmlformats.org/officeDocument/2006/relationships/image" Target="media/image21.jpeg"/><Relationship Id="rId36" Type="http://schemas.openxmlformats.org/officeDocument/2006/relationships/image" Target="media/image20.jpeg"/><Relationship Id="rId35" Type="http://schemas.openxmlformats.org/officeDocument/2006/relationships/image" Target="media/image19.jpeg"/><Relationship Id="rId34" Type="http://schemas.openxmlformats.org/officeDocument/2006/relationships/image" Target="media/image18.jpeg"/><Relationship Id="rId33" Type="http://schemas.openxmlformats.org/officeDocument/2006/relationships/image" Target="media/image17.jpeg"/><Relationship Id="rId32" Type="http://schemas.openxmlformats.org/officeDocument/2006/relationships/image" Target="media/image16.jpeg"/><Relationship Id="rId31" Type="http://schemas.openxmlformats.org/officeDocument/2006/relationships/image" Target="media/image15.jpeg"/><Relationship Id="rId30" Type="http://schemas.openxmlformats.org/officeDocument/2006/relationships/image" Target="media/image14.jpeg"/><Relationship Id="rId3" Type="http://schemas.openxmlformats.org/officeDocument/2006/relationships/footnotes" Target="footnotes.xml"/><Relationship Id="rId29" Type="http://schemas.openxmlformats.org/officeDocument/2006/relationships/image" Target="media/image13.jpeg"/><Relationship Id="rId28" Type="http://schemas.openxmlformats.org/officeDocument/2006/relationships/image" Target="media/image12.jpeg"/><Relationship Id="rId27" Type="http://schemas.openxmlformats.org/officeDocument/2006/relationships/image" Target="media/image11.jpeg"/><Relationship Id="rId26" Type="http://schemas.openxmlformats.org/officeDocument/2006/relationships/image" Target="media/image10.jpeg"/><Relationship Id="rId25" Type="http://schemas.openxmlformats.org/officeDocument/2006/relationships/image" Target="media/image9.jpeg"/><Relationship Id="rId24" Type="http://schemas.openxmlformats.org/officeDocument/2006/relationships/image" Target="media/image8.jpe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numbering.xml.rels><?xml version="1.0" encoding="UTF-8" standalone="yes"?>
<Relationships xmlns="http://schemas.openxmlformats.org/package/2006/relationships"><Relationship Id="rId9" Type="http://schemas.openxmlformats.org/officeDocument/2006/relationships/image" Target="media/image63.png"/><Relationship Id="rId8" Type="http://schemas.openxmlformats.org/officeDocument/2006/relationships/image" Target="media/image62.png"/><Relationship Id="rId7" Type="http://schemas.openxmlformats.org/officeDocument/2006/relationships/image" Target="media/image61.png"/><Relationship Id="rId6" Type="http://schemas.openxmlformats.org/officeDocument/2006/relationships/image" Target="media/image60.png"/><Relationship Id="rId5" Type="http://schemas.openxmlformats.org/officeDocument/2006/relationships/image" Target="media/image59.png"/><Relationship Id="rId4" Type="http://schemas.openxmlformats.org/officeDocument/2006/relationships/image" Target="media/image58.png"/><Relationship Id="rId3" Type="http://schemas.openxmlformats.org/officeDocument/2006/relationships/image" Target="media/image57.png"/><Relationship Id="rId2" Type="http://schemas.openxmlformats.org/officeDocument/2006/relationships/image" Target="media/image56.png"/><Relationship Id="rId13" Type="http://schemas.openxmlformats.org/officeDocument/2006/relationships/image" Target="media/image67.png"/><Relationship Id="rId12" Type="http://schemas.openxmlformats.org/officeDocument/2006/relationships/image" Target="media/image66.png"/><Relationship Id="rId11" Type="http://schemas.openxmlformats.org/officeDocument/2006/relationships/image" Target="media/image65.png"/><Relationship Id="rId10" Type="http://schemas.openxmlformats.org/officeDocument/2006/relationships/image" Target="media/image64.png"/><Relationship Id="rId1" Type="http://schemas.openxmlformats.org/officeDocument/2006/relationships/image" Target="media/image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60"/>
    <customShpInfo spid="_x0000_s2059"/>
    <customShpInfo spid="_x0000_s2058"/>
    <customShpInfo spid="_x0000_s2063"/>
    <customShpInfo spid="_x0000_s2062"/>
    <customShpInfo spid="_x0000_s206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8799</Words>
  <Characters>59087</Characters>
  <Lines>551</Lines>
  <Paragraphs>155</Paragraphs>
  <TotalTime>0</TotalTime>
  <ScaleCrop>false</ScaleCrop>
  <LinksUpToDate>false</LinksUpToDate>
  <CharactersWithSpaces>67738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2026-09-07T02:53:00Z</dcterms:created>
  <dc:creator>berkah-3</dc:creator>
  <cp:lastModifiedBy>Administrator</cp:lastModifiedBy>
  <dcterms:modified xsi:type="dcterms:W3CDTF">2026-09-10T01:51:58Z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2342863F0D584B639E45255C5C6CFB06_13</vt:lpwstr>
  </property>
</Properties>
</file>