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17710">
      <w:pPr>
        <w:ind w:left="0"/>
        <w:jc w:val="center"/>
        <w:rPr>
          <w:rFonts w:ascii="Times New Roman" w:hAnsi="Times New Roman" w:eastAsia="Times New Roman"/>
          <w:b/>
          <w:bCs/>
          <w:color w:val="000000"/>
          <w:sz w:val="24"/>
          <w:szCs w:val="24"/>
        </w:rPr>
      </w:pPr>
      <w:bookmarkStart w:id="7" w:name="_GoBack"/>
      <w:bookmarkEnd w:id="7"/>
      <w:r>
        <w:rPr>
          <w:rFonts w:ascii="Times New Roman" w:hAnsi="Times New Roman" w:eastAsia="Times New Roman"/>
          <w:b/>
          <w:bCs/>
          <w:color w:val="000000"/>
          <w:sz w:val="24"/>
          <w:szCs w:val="24"/>
        </w:rPr>
        <w:t xml:space="preserve">BAB III </w:t>
      </w:r>
    </w:p>
    <w:p w14:paraId="74BC7626">
      <w:pPr>
        <w:autoSpaceDE w:val="0"/>
        <w:autoSpaceDN w:val="0"/>
        <w:adjustRightInd w:val="0"/>
        <w:ind w:left="0"/>
        <w:jc w:val="center"/>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METODE PENELITIAN</w:t>
      </w:r>
    </w:p>
    <w:p w14:paraId="5D07C954">
      <w:pPr>
        <w:autoSpaceDE w:val="0"/>
        <w:autoSpaceDN w:val="0"/>
        <w:adjustRightInd w:val="0"/>
        <w:spacing w:line="240" w:lineRule="auto"/>
        <w:ind w:left="567"/>
        <w:jc w:val="center"/>
        <w:rPr>
          <w:rFonts w:ascii="Times New Roman" w:hAnsi="Times New Roman" w:eastAsia="Times New Roman"/>
          <w:b/>
          <w:bCs/>
          <w:color w:val="000000"/>
          <w:sz w:val="24"/>
          <w:szCs w:val="24"/>
        </w:rPr>
      </w:pPr>
    </w:p>
    <w:p w14:paraId="7935FC2A">
      <w:pPr>
        <w:adjustRightInd w:val="0"/>
        <w:ind w:left="0"/>
        <w:jc w:val="both"/>
        <w:rPr>
          <w:rFonts w:ascii="Times New Roman" w:hAnsi="Times New Roman"/>
          <w:b/>
          <w:bCs/>
          <w:color w:val="000000"/>
          <w:sz w:val="24"/>
          <w:szCs w:val="24"/>
        </w:rPr>
      </w:pPr>
      <w:r>
        <w:rPr>
          <w:rFonts w:ascii="Times New Roman" w:hAnsi="Times New Roman"/>
          <w:b/>
          <w:bCs/>
          <w:color w:val="000000"/>
          <w:sz w:val="24"/>
          <w:szCs w:val="24"/>
        </w:rPr>
        <w:t>3.1 Jenis Penelitian</w:t>
      </w:r>
    </w:p>
    <w:p w14:paraId="5F0DBDB5">
      <w:pPr>
        <w:ind w:left="0" w:firstLine="709"/>
        <w:jc w:val="both"/>
        <w:rPr>
          <w:rFonts w:ascii="Times New Roman" w:hAnsi="Times New Roman"/>
          <w:i/>
          <w:iCs/>
          <w:sz w:val="24"/>
          <w:szCs w:val="24"/>
        </w:rPr>
      </w:pPr>
      <w:r>
        <w:rPr>
          <w:rFonts w:ascii="Times New Roman" w:hAnsi="Times New Roman"/>
          <w:sz w:val="24"/>
          <w:szCs w:val="24"/>
        </w:rPr>
        <w:t>Penelitian ini menggunakan m</w:t>
      </w:r>
      <w:r>
        <w:rPr>
          <w:rFonts w:ascii="Times New Roman" w:hAnsi="Times New Roman" w:eastAsia="Times New Roman"/>
          <w:sz w:val="24"/>
          <w:szCs w:val="24"/>
        </w:rPr>
        <w:t xml:space="preserve">etode penelitian dan pengembangan </w:t>
      </w:r>
      <w:r>
        <w:rPr>
          <w:rFonts w:ascii="Times New Roman" w:hAnsi="Times New Roman" w:eastAsia="Times New Roman"/>
          <w:i/>
          <w:iCs/>
          <w:sz w:val="24"/>
          <w:szCs w:val="24"/>
        </w:rPr>
        <w:t>(Research and Development/R&amp;D)</w:t>
      </w:r>
      <w:r>
        <w:rPr>
          <w:rFonts w:ascii="Times New Roman" w:hAnsi="Times New Roman" w:eastAsia="Times New Roman"/>
          <w:sz w:val="24"/>
          <w:szCs w:val="24"/>
        </w:rPr>
        <w:t xml:space="preserve"> merupakan metode penelitian yang digunakan untuk menghasilkan suatu produk tertentu, dan menguji keefektifan produk tersebut (Sugiyono,2017: 297). </w:t>
      </w:r>
      <w:r>
        <w:rPr>
          <w:rFonts w:ascii="Times New Roman" w:hAnsi="Times New Roman"/>
          <w:sz w:val="24"/>
          <w:szCs w:val="24"/>
        </w:rPr>
        <w:t xml:space="preserve">Model pengembangan yang digunakan oleh peneliti yaitu model  pengembangan ADDIE, yang terdiri dari 5 tahap pengembangan meliputi: (1) </w:t>
      </w:r>
      <w:r>
        <w:rPr>
          <w:rFonts w:ascii="Times New Roman" w:hAnsi="Times New Roman"/>
          <w:i/>
          <w:iCs/>
          <w:sz w:val="24"/>
          <w:szCs w:val="24"/>
        </w:rPr>
        <w:t>Analysis,</w:t>
      </w:r>
      <w:r>
        <w:rPr>
          <w:rFonts w:ascii="Times New Roman" w:hAnsi="Times New Roman"/>
          <w:sz w:val="24"/>
          <w:szCs w:val="24"/>
        </w:rPr>
        <w:t xml:space="preserve"> (2) </w:t>
      </w:r>
      <w:r>
        <w:rPr>
          <w:rFonts w:ascii="Times New Roman" w:hAnsi="Times New Roman"/>
          <w:i/>
          <w:iCs/>
          <w:sz w:val="24"/>
          <w:szCs w:val="24"/>
        </w:rPr>
        <w:t>Design,</w:t>
      </w:r>
      <w:r>
        <w:rPr>
          <w:rFonts w:ascii="Times New Roman" w:hAnsi="Times New Roman"/>
          <w:sz w:val="24"/>
          <w:szCs w:val="24"/>
        </w:rPr>
        <w:t xml:space="preserve"> (3) </w:t>
      </w:r>
      <w:r>
        <w:rPr>
          <w:rFonts w:ascii="Times New Roman" w:hAnsi="Times New Roman"/>
          <w:i/>
          <w:iCs/>
          <w:sz w:val="24"/>
          <w:szCs w:val="24"/>
        </w:rPr>
        <w:t>Development,</w:t>
      </w:r>
      <w:r>
        <w:rPr>
          <w:rFonts w:ascii="Times New Roman" w:hAnsi="Times New Roman"/>
          <w:sz w:val="24"/>
          <w:szCs w:val="24"/>
        </w:rPr>
        <w:t xml:space="preserve"> (4) </w:t>
      </w:r>
      <w:r>
        <w:rPr>
          <w:rFonts w:ascii="Times New Roman" w:hAnsi="Times New Roman"/>
          <w:i/>
          <w:iCs/>
          <w:sz w:val="24"/>
          <w:szCs w:val="24"/>
        </w:rPr>
        <w:t xml:space="preserve">Implementation, </w:t>
      </w:r>
      <w:r>
        <w:rPr>
          <w:rFonts w:ascii="Times New Roman" w:hAnsi="Times New Roman"/>
          <w:sz w:val="24"/>
          <w:szCs w:val="24"/>
        </w:rPr>
        <w:t xml:space="preserve">(5) </w:t>
      </w:r>
      <w:r>
        <w:rPr>
          <w:rFonts w:ascii="Times New Roman" w:hAnsi="Times New Roman"/>
          <w:i/>
          <w:iCs/>
          <w:sz w:val="24"/>
          <w:szCs w:val="24"/>
        </w:rPr>
        <w:t>Evaluation.</w:t>
      </w:r>
    </w:p>
    <w:p w14:paraId="50AFF54C">
      <w:pPr>
        <w:ind w:left="0" w:firstLine="709"/>
        <w:jc w:val="both"/>
        <w:rPr>
          <w:rFonts w:ascii="Times New Roman" w:hAnsi="Times New Roman"/>
          <w:sz w:val="24"/>
          <w:szCs w:val="24"/>
        </w:rPr>
      </w:pPr>
      <w:r>
        <w:rPr>
          <w:rFonts w:ascii="Times New Roman" w:hAnsi="Times New Roman"/>
          <w:sz w:val="24"/>
          <w:szCs w:val="24"/>
        </w:rPr>
        <w:t xml:space="preserve">Penelitian pengembangan ini mengikuti suatu langkah-langkah secara siklus. Langkah-langkah penelitian atau proses pengembangan ini terdiri dari kajian tentang temuan penelitian produk yang akan dikembangkan, pengembangan produk berdasarkan temuan-temuan tersebut, melakukan uji coba lapangan sesuai dengan latar dimana produk tersebut akan digunakan, dan melakukan revisi terhadap hasil uji lapangan. Secara singkat, penelitian dan pengembangan dapat diartikan sebagai penelitian yang menghasilkan sebuah produk yang divalidasi oleh beberapa tim ahli yang selanjutnya akan diujicobakan dilapangan. Penelitian dan pengembangan yang dilakukan adalah untuk menghasilkan produk berupa media pembelajaran </w:t>
      </w:r>
      <w:r>
        <w:rPr>
          <w:rFonts w:ascii="Times New Roman" w:hAnsi="Times New Roman"/>
          <w:i/>
          <w:iCs/>
          <w:sz w:val="24"/>
          <w:szCs w:val="24"/>
        </w:rPr>
        <w:t>powtoon</w:t>
      </w:r>
      <w:r>
        <w:rPr>
          <w:rFonts w:ascii="Times New Roman" w:hAnsi="Times New Roman"/>
          <w:sz w:val="24"/>
          <w:szCs w:val="24"/>
        </w:rPr>
        <w:t xml:space="preserve"> terhadap aktivitas belajar siswa pada tema 2 udara bersih bagi kesehatan kelas V SD.</w:t>
      </w:r>
    </w:p>
    <w:p w14:paraId="42F36D07">
      <w:pPr>
        <w:ind w:left="0" w:firstLine="709"/>
        <w:jc w:val="both"/>
        <w:rPr>
          <w:rFonts w:ascii="Times New Roman" w:hAnsi="Times New Roman"/>
          <w:sz w:val="24"/>
          <w:szCs w:val="24"/>
        </w:rPr>
      </w:pPr>
    </w:p>
    <w:p w14:paraId="47424B01">
      <w:pPr>
        <w:adjustRightInd w:val="0"/>
        <w:ind w:left="0"/>
        <w:jc w:val="both"/>
        <w:rPr>
          <w:rFonts w:ascii="Times New Roman" w:hAnsi="Times New Roman"/>
          <w:b/>
          <w:bCs/>
          <w:color w:val="000000"/>
          <w:sz w:val="24"/>
          <w:szCs w:val="24"/>
        </w:rPr>
        <w:sectPr>
          <w:headerReference r:id="rId7" w:type="first"/>
          <w:headerReference r:id="rId5" w:type="default"/>
          <w:footerReference r:id="rId8" w:type="default"/>
          <w:headerReference r:id="rId6" w:type="even"/>
          <w:pgSz w:w="11906" w:h="16838"/>
          <w:pgMar w:top="2268" w:right="1701" w:bottom="1701" w:left="2268" w:header="709" w:footer="709" w:gutter="0"/>
          <w:cols w:space="708" w:num="1"/>
          <w:docGrid w:linePitch="360" w:charSpace="0"/>
        </w:sectPr>
      </w:pPr>
    </w:p>
    <w:p w14:paraId="4834B4D8">
      <w:pPr>
        <w:adjustRightInd w:val="0"/>
        <w:ind w:left="0"/>
        <w:jc w:val="both"/>
        <w:rPr>
          <w:rFonts w:ascii="Times New Roman" w:hAnsi="Times New Roman"/>
          <w:b/>
          <w:bCs/>
          <w:color w:val="000000"/>
          <w:sz w:val="24"/>
          <w:szCs w:val="24"/>
        </w:rPr>
      </w:pPr>
      <w:r>
        <w:rPr>
          <w:rFonts w:ascii="Times New Roman" w:hAnsi="Times New Roman"/>
          <w:b/>
          <w:bCs/>
          <w:color w:val="000000"/>
          <w:sz w:val="24"/>
          <w:szCs w:val="24"/>
        </w:rPr>
        <w:t>3.2 Tempat, Waktu dan Subjek Penelitian</w:t>
      </w:r>
    </w:p>
    <w:p w14:paraId="0DBBF87B">
      <w:pPr>
        <w:autoSpaceDE w:val="0"/>
        <w:autoSpaceDN w:val="0"/>
        <w:adjustRightInd w:val="0"/>
        <w:ind w:left="0"/>
        <w:jc w:val="both"/>
        <w:rPr>
          <w:rFonts w:ascii="Times New Roman" w:hAnsi="Times New Roman"/>
          <w:b/>
          <w:bCs/>
          <w:sz w:val="24"/>
          <w:szCs w:val="24"/>
        </w:rPr>
      </w:pPr>
      <w:r>
        <w:rPr>
          <w:rFonts w:ascii="Times New Roman" w:hAnsi="Times New Roman"/>
          <w:b/>
          <w:bCs/>
          <w:sz w:val="24"/>
          <w:szCs w:val="24"/>
        </w:rPr>
        <w:t>3.2.1 Tempat Penelitian</w:t>
      </w:r>
    </w:p>
    <w:p w14:paraId="0B98E669">
      <w:pPr>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Penelitian ini dilakukan di SDN 064954 Medan Amplas yang berada di Kel. Sitirejo II Kec. Medan Amplas Kota Medan, Sumatera Utara.</w:t>
      </w:r>
    </w:p>
    <w:p w14:paraId="68676B6B">
      <w:pPr>
        <w:autoSpaceDE w:val="0"/>
        <w:autoSpaceDN w:val="0"/>
        <w:adjustRightInd w:val="0"/>
        <w:ind w:left="0"/>
        <w:jc w:val="both"/>
        <w:rPr>
          <w:rFonts w:ascii="Times New Roman" w:hAnsi="Times New Roman"/>
          <w:b/>
          <w:bCs/>
          <w:sz w:val="24"/>
          <w:szCs w:val="24"/>
        </w:rPr>
      </w:pPr>
      <w:r>
        <w:rPr>
          <w:rFonts w:ascii="Times New Roman" w:hAnsi="Times New Roman"/>
          <w:b/>
          <w:bCs/>
          <w:sz w:val="24"/>
          <w:szCs w:val="24"/>
        </w:rPr>
        <w:t>3.2.2 Waktu Penelitian</w:t>
      </w:r>
    </w:p>
    <w:p w14:paraId="5A769CF7">
      <w:pPr>
        <w:autoSpaceDE w:val="0"/>
        <w:autoSpaceDN w:val="0"/>
        <w:adjustRightInd w:val="0"/>
        <w:ind w:left="0" w:firstLine="709"/>
        <w:jc w:val="both"/>
        <w:rPr>
          <w:rFonts w:ascii="Times New Roman" w:hAnsi="Times New Roman" w:eastAsia="Times New Roman"/>
          <w:color w:val="000000"/>
          <w:sz w:val="24"/>
          <w:szCs w:val="24"/>
        </w:rPr>
      </w:pPr>
      <w:r>
        <w:rPr>
          <w:rFonts w:ascii="Times New Roman" w:hAnsi="Times New Roman"/>
          <w:b/>
          <w:bCs/>
          <w:sz w:val="24"/>
          <w:szCs w:val="24"/>
        </w:rPr>
        <w:tab/>
      </w:r>
      <w:r>
        <w:rPr>
          <w:rFonts w:ascii="Times New Roman" w:hAnsi="Times New Roman" w:eastAsia="Times New Roman"/>
          <w:color w:val="000000"/>
          <w:sz w:val="24"/>
          <w:szCs w:val="24"/>
        </w:rPr>
        <w:t xml:space="preserve">Waktu penelitian pengembangan produk berupa media </w:t>
      </w:r>
      <w:r>
        <w:rPr>
          <w:rFonts w:ascii="Times New Roman" w:hAnsi="Times New Roman" w:eastAsia="Times New Roman"/>
          <w:i/>
          <w:iCs/>
          <w:color w:val="000000"/>
          <w:sz w:val="24"/>
          <w:szCs w:val="24"/>
        </w:rPr>
        <w:t>powtoon</w:t>
      </w:r>
      <w:r>
        <w:rPr>
          <w:rFonts w:ascii="Times New Roman" w:hAnsi="Times New Roman" w:eastAsia="Times New Roman"/>
          <w:color w:val="000000"/>
          <w:sz w:val="24"/>
          <w:szCs w:val="24"/>
        </w:rPr>
        <w:t xml:space="preserve"> pada pembelajaran tematik yang digunakan untuk penelitian ini yaitu bulan Desember 2022 di kelas V SDN 064954 Medan Amplas.</w:t>
      </w:r>
    </w:p>
    <w:p w14:paraId="0A0F28E7">
      <w:pPr>
        <w:autoSpaceDE w:val="0"/>
        <w:autoSpaceDN w:val="0"/>
        <w:adjustRightInd w:val="0"/>
        <w:ind w:left="0"/>
        <w:jc w:val="both"/>
        <w:rPr>
          <w:rFonts w:ascii="Times New Roman" w:hAnsi="Times New Roman"/>
          <w:b/>
          <w:bCs/>
          <w:sz w:val="24"/>
          <w:szCs w:val="24"/>
        </w:rPr>
      </w:pPr>
      <w:r>
        <w:rPr>
          <w:rFonts w:ascii="Times New Roman" w:hAnsi="Times New Roman"/>
          <w:b/>
          <w:bCs/>
          <w:sz w:val="24"/>
          <w:szCs w:val="24"/>
        </w:rPr>
        <w:t>3.2.3 Subjek Penelitian</w:t>
      </w:r>
    </w:p>
    <w:p w14:paraId="77C0AC23">
      <w:pPr>
        <w:pStyle w:val="25"/>
        <w:ind w:left="0" w:firstLine="709"/>
        <w:jc w:val="both"/>
        <w:rPr>
          <w:rFonts w:ascii="Times New Roman" w:hAnsi="Times New Roman"/>
          <w:bCs/>
          <w:sz w:val="24"/>
          <w:szCs w:val="24"/>
        </w:rPr>
      </w:pPr>
      <w:r>
        <w:rPr>
          <w:rFonts w:ascii="Times New Roman" w:hAnsi="Times New Roman"/>
          <w:sz w:val="24"/>
          <w:szCs w:val="24"/>
        </w:rPr>
        <w:t xml:space="preserve">Subjek dalam penelitian ini adalah media pembelajaran. Subjek penelitian pengembangan media pembelajaran </w:t>
      </w:r>
      <w:r>
        <w:rPr>
          <w:rFonts w:ascii="Times New Roman" w:hAnsi="Times New Roman"/>
          <w:i/>
          <w:iCs/>
          <w:sz w:val="24"/>
          <w:szCs w:val="24"/>
        </w:rPr>
        <w:t>powtoon</w:t>
      </w:r>
      <w:r>
        <w:rPr>
          <w:rFonts w:ascii="Times New Roman" w:hAnsi="Times New Roman"/>
          <w:sz w:val="24"/>
          <w:szCs w:val="24"/>
        </w:rPr>
        <w:t xml:space="preserve"> dalam pembelajaran tematik </w:t>
      </w:r>
      <w:r>
        <w:rPr>
          <w:rFonts w:ascii="Times New Roman" w:hAnsi="Times New Roman"/>
          <w:bCs/>
          <w:sz w:val="24"/>
          <w:szCs w:val="24"/>
        </w:rPr>
        <w:t>antara lain:</w:t>
      </w:r>
    </w:p>
    <w:p w14:paraId="49807B92">
      <w:pPr>
        <w:pStyle w:val="25"/>
        <w:numPr>
          <w:ilvl w:val="0"/>
          <w:numId w:val="1"/>
        </w:numPr>
        <w:ind w:left="567"/>
        <w:jc w:val="both"/>
        <w:rPr>
          <w:rFonts w:ascii="Times New Roman" w:hAnsi="Times New Roman"/>
          <w:bCs/>
          <w:sz w:val="24"/>
          <w:szCs w:val="24"/>
        </w:rPr>
      </w:pPr>
      <w:r>
        <w:rPr>
          <w:rFonts w:ascii="Times New Roman" w:hAnsi="Times New Roman"/>
          <w:bCs/>
          <w:sz w:val="24"/>
          <w:szCs w:val="24"/>
        </w:rPr>
        <w:t>Subjek uji coba penelaah</w:t>
      </w:r>
    </w:p>
    <w:p w14:paraId="610561BD">
      <w:pPr>
        <w:pStyle w:val="25"/>
        <w:ind w:left="567"/>
        <w:jc w:val="both"/>
        <w:rPr>
          <w:rFonts w:ascii="Times New Roman" w:hAnsi="Times New Roman"/>
          <w:bCs/>
          <w:sz w:val="24"/>
          <w:szCs w:val="24"/>
        </w:rPr>
      </w:pPr>
      <w:r>
        <w:rPr>
          <w:rFonts w:ascii="Times New Roman" w:hAnsi="Times New Roman"/>
          <w:bCs/>
          <w:sz w:val="24"/>
          <w:szCs w:val="24"/>
        </w:rPr>
        <w:t xml:space="preserve">Subjek uji coba penelaah menggunakan media pembelajaran </w:t>
      </w:r>
      <w:r>
        <w:rPr>
          <w:rFonts w:ascii="Times New Roman" w:hAnsi="Times New Roman"/>
          <w:bCs/>
          <w:i/>
          <w:iCs/>
          <w:sz w:val="24"/>
          <w:szCs w:val="24"/>
        </w:rPr>
        <w:t>powtoon</w:t>
      </w:r>
      <w:r>
        <w:rPr>
          <w:rFonts w:ascii="Times New Roman" w:hAnsi="Times New Roman"/>
          <w:bCs/>
          <w:sz w:val="24"/>
          <w:szCs w:val="24"/>
        </w:rPr>
        <w:t xml:space="preserve"> yang terdiri dari validator media pembelajaran, validator materi pembelajaran tematik </w:t>
      </w:r>
      <w:r>
        <w:rPr>
          <w:rFonts w:ascii="Times New Roman" w:hAnsi="Times New Roman"/>
          <w:sz w:val="24"/>
          <w:szCs w:val="24"/>
        </w:rPr>
        <w:t>(guru kelas V)</w:t>
      </w:r>
      <w:r>
        <w:rPr>
          <w:rFonts w:ascii="Times New Roman" w:hAnsi="Times New Roman"/>
          <w:bCs/>
          <w:sz w:val="24"/>
          <w:szCs w:val="24"/>
        </w:rPr>
        <w:t xml:space="preserve">.  dan validator </w:t>
      </w:r>
      <w:r>
        <w:rPr>
          <w:rFonts w:ascii="Times New Roman" w:hAnsi="Times New Roman"/>
          <w:sz w:val="24"/>
          <w:szCs w:val="24"/>
        </w:rPr>
        <w:t>praktisi Pendidikan</w:t>
      </w:r>
      <w:r>
        <w:rPr>
          <w:rFonts w:ascii="Times New Roman" w:hAnsi="Times New Roman"/>
          <w:bCs/>
          <w:sz w:val="24"/>
          <w:szCs w:val="24"/>
        </w:rPr>
        <w:t xml:space="preserve">. Subjek uji coba validator ini memiliki kriteria secara akademis, yaitu validator media adalah dosen yang memiliki pengalaman tentang media pembelajaran aplikasi </w:t>
      </w:r>
      <w:r>
        <w:rPr>
          <w:rFonts w:ascii="Times New Roman" w:hAnsi="Times New Roman"/>
          <w:bCs/>
          <w:i/>
          <w:iCs/>
          <w:sz w:val="24"/>
          <w:szCs w:val="24"/>
        </w:rPr>
        <w:t>powtoon</w:t>
      </w:r>
      <w:r>
        <w:rPr>
          <w:rFonts w:ascii="Times New Roman" w:hAnsi="Times New Roman"/>
          <w:bCs/>
          <w:sz w:val="24"/>
          <w:szCs w:val="24"/>
        </w:rPr>
        <w:t>, validator praktisi Pendidikan adalah dosen mata kuliah pembelajaran tematik dan validator materi (guru kelas V) adalah sebagai validator media yang sudah direvisi oleh validator media dan materi. Terdapat nama dosen dan guru dalam tabel dibawah ini:</w:t>
      </w:r>
    </w:p>
    <w:p w14:paraId="6C42446E">
      <w:pPr>
        <w:pStyle w:val="11"/>
        <w:spacing w:after="0"/>
        <w:jc w:val="center"/>
        <w:rPr>
          <w:rFonts w:ascii="Times New Roman" w:hAnsi="Times New Roman" w:cs="Times New Roman"/>
          <w:color w:val="auto"/>
          <w:sz w:val="24"/>
          <w:lang w:val="en-US"/>
        </w:rPr>
      </w:pPr>
      <w:bookmarkStart w:id="0" w:name="_Toc116485448"/>
    </w:p>
    <w:p w14:paraId="3BCDB317"/>
    <w:p w14:paraId="1FDCEB0F">
      <w:pPr>
        <w:pStyle w:val="11"/>
        <w:spacing w:after="0"/>
        <w:jc w:val="center"/>
        <w:rPr>
          <w:rFonts w:ascii="Times New Roman" w:hAnsi="Times New Roman" w:cs="Times New Roman"/>
          <w:color w:val="auto"/>
          <w:sz w:val="24"/>
          <w:lang w:val="en-US"/>
        </w:rPr>
      </w:pPr>
      <w:r>
        <w:rPr>
          <w:rFonts w:ascii="Times New Roman" w:hAnsi="Times New Roman" w:cs="Times New Roman"/>
          <w:color w:val="auto"/>
          <w:sz w:val="24"/>
        </w:rPr>
        <w:t>Tabel 3.</w:t>
      </w:r>
      <w:r>
        <w:rPr>
          <w:rFonts w:ascii="Times New Roman" w:hAnsi="Times New Roman" w:cs="Times New Roman"/>
          <w:color w:val="auto"/>
          <w:sz w:val="24"/>
          <w:lang w:val="en-US"/>
        </w:rPr>
        <w:t>1</w:t>
      </w:r>
    </w:p>
    <w:p w14:paraId="5AF25A35">
      <w:pPr>
        <w:pStyle w:val="11"/>
        <w:spacing w:after="0"/>
        <w:jc w:val="center"/>
        <w:rPr>
          <w:rFonts w:ascii="Times New Roman" w:hAnsi="Times New Roman" w:cs="Times New Roman"/>
          <w:bCs w:val="0"/>
          <w:color w:val="auto"/>
          <w:sz w:val="36"/>
          <w:szCs w:val="24"/>
        </w:rPr>
      </w:pPr>
      <w:r>
        <w:rPr>
          <w:rFonts w:ascii="Times New Roman" w:hAnsi="Times New Roman" w:cs="Times New Roman"/>
          <w:color w:val="auto"/>
          <w:sz w:val="24"/>
        </w:rPr>
        <w:t>Nama-nama Validator</w:t>
      </w:r>
      <w:bookmarkEnd w:id="0"/>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90"/>
        <w:gridCol w:w="3375"/>
        <w:gridCol w:w="3610"/>
      </w:tblGrid>
      <w:tr w14:paraId="05A158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90" w:type="dxa"/>
            <w:shd w:val="clear" w:color="auto" w:fill="BEBEBE" w:themeFill="background1" w:themeFillShade="BF"/>
          </w:tcPr>
          <w:p w14:paraId="47215CF3">
            <w:pPr>
              <w:autoSpaceDE w:val="0"/>
              <w:autoSpaceDN w:val="0"/>
              <w:adjustRightInd w:val="0"/>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No.</w:t>
            </w:r>
          </w:p>
        </w:tc>
        <w:tc>
          <w:tcPr>
            <w:tcW w:w="3375" w:type="dxa"/>
            <w:shd w:val="clear" w:color="auto" w:fill="BEBEBE" w:themeFill="background1" w:themeFillShade="BF"/>
          </w:tcPr>
          <w:p w14:paraId="23710288">
            <w:pPr>
              <w:autoSpaceDE w:val="0"/>
              <w:autoSpaceDN w:val="0"/>
              <w:adjustRightInd w:val="0"/>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Subjek Validasi</w:t>
            </w:r>
          </w:p>
        </w:tc>
        <w:tc>
          <w:tcPr>
            <w:tcW w:w="3610" w:type="dxa"/>
            <w:shd w:val="clear" w:color="auto" w:fill="BEBEBE" w:themeFill="background1" w:themeFillShade="BF"/>
          </w:tcPr>
          <w:p w14:paraId="3D28FE81">
            <w:pPr>
              <w:autoSpaceDE w:val="0"/>
              <w:autoSpaceDN w:val="0"/>
              <w:adjustRightInd w:val="0"/>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Nama</w:t>
            </w:r>
          </w:p>
        </w:tc>
      </w:tr>
      <w:tr w14:paraId="126A05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90" w:type="dxa"/>
          </w:tcPr>
          <w:p w14:paraId="4C46ADC1">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w:t>
            </w:r>
          </w:p>
        </w:tc>
        <w:tc>
          <w:tcPr>
            <w:tcW w:w="3375" w:type="dxa"/>
          </w:tcPr>
          <w:p w14:paraId="16579B62">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media pembelajaran</w:t>
            </w:r>
          </w:p>
        </w:tc>
        <w:tc>
          <w:tcPr>
            <w:tcW w:w="3610" w:type="dxa"/>
          </w:tcPr>
          <w:p w14:paraId="3150FB30">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Said Iskandar Al Idrus, S.Si, M.Si</w:t>
            </w:r>
          </w:p>
        </w:tc>
      </w:tr>
      <w:tr w14:paraId="48876D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90" w:type="dxa"/>
          </w:tcPr>
          <w:p w14:paraId="798B973D">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w:t>
            </w:r>
          </w:p>
        </w:tc>
        <w:tc>
          <w:tcPr>
            <w:tcW w:w="3375" w:type="dxa"/>
          </w:tcPr>
          <w:p w14:paraId="7730FF6A">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pembelajaran tematik</w:t>
            </w:r>
          </w:p>
        </w:tc>
        <w:tc>
          <w:tcPr>
            <w:tcW w:w="3610" w:type="dxa"/>
          </w:tcPr>
          <w:p w14:paraId="27624EBC">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Ervina Rezki Rahmi, S.Pd</w:t>
            </w:r>
          </w:p>
        </w:tc>
      </w:tr>
      <w:tr w14:paraId="071DF0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90" w:type="dxa"/>
          </w:tcPr>
          <w:p w14:paraId="1B5ECF9B">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3.</w:t>
            </w:r>
          </w:p>
        </w:tc>
        <w:tc>
          <w:tcPr>
            <w:tcW w:w="3375" w:type="dxa"/>
          </w:tcPr>
          <w:p w14:paraId="14EF4DA0">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praktisi pendidikan</w:t>
            </w:r>
          </w:p>
        </w:tc>
        <w:tc>
          <w:tcPr>
            <w:tcW w:w="3610" w:type="dxa"/>
          </w:tcPr>
          <w:p w14:paraId="6A3B368A">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Sujarwo, S.Pd., M.Pd</w:t>
            </w:r>
          </w:p>
        </w:tc>
      </w:tr>
    </w:tbl>
    <w:p w14:paraId="4158103F">
      <w:pPr>
        <w:pStyle w:val="28"/>
        <w:adjustRightInd w:val="0"/>
        <w:ind w:left="567" w:firstLine="0"/>
        <w:jc w:val="both"/>
        <w:rPr>
          <w:sz w:val="24"/>
          <w:szCs w:val="24"/>
        </w:rPr>
      </w:pPr>
    </w:p>
    <w:p w14:paraId="6DDFA40F">
      <w:pPr>
        <w:pStyle w:val="28"/>
        <w:numPr>
          <w:ilvl w:val="0"/>
          <w:numId w:val="1"/>
        </w:numPr>
        <w:adjustRightInd w:val="0"/>
        <w:spacing w:line="480" w:lineRule="auto"/>
        <w:ind w:left="567" w:hanging="283"/>
        <w:jc w:val="both"/>
        <w:rPr>
          <w:sz w:val="24"/>
          <w:szCs w:val="24"/>
        </w:rPr>
      </w:pPr>
      <w:r>
        <w:rPr>
          <w:sz w:val="24"/>
          <w:szCs w:val="24"/>
        </w:rPr>
        <w:t xml:space="preserve">Subjek implementasi media pembelajaran </w:t>
      </w:r>
      <w:r>
        <w:rPr>
          <w:i/>
          <w:iCs/>
          <w:sz w:val="24"/>
          <w:szCs w:val="24"/>
        </w:rPr>
        <w:t>powtoon</w:t>
      </w:r>
    </w:p>
    <w:p w14:paraId="3E55BA01">
      <w:pPr>
        <w:adjustRightInd w:val="0"/>
        <w:ind w:left="567"/>
        <w:jc w:val="both"/>
        <w:rPr>
          <w:rFonts w:ascii="Times New Roman" w:hAnsi="Times New Roman"/>
          <w:sz w:val="24"/>
          <w:szCs w:val="24"/>
        </w:rPr>
      </w:pPr>
      <w:r>
        <w:rPr>
          <w:rFonts w:ascii="Times New Roman" w:hAnsi="Times New Roman"/>
          <w:sz w:val="24"/>
          <w:szCs w:val="24"/>
        </w:rPr>
        <w:t xml:space="preserve">Subjek implementasi media pembelajaran menggunakan </w:t>
      </w:r>
      <w:r>
        <w:rPr>
          <w:rFonts w:ascii="Times New Roman" w:hAnsi="Times New Roman"/>
          <w:i/>
          <w:iCs/>
          <w:sz w:val="24"/>
          <w:szCs w:val="24"/>
        </w:rPr>
        <w:t>powtoon</w:t>
      </w:r>
      <w:r>
        <w:rPr>
          <w:rFonts w:ascii="Times New Roman" w:hAnsi="Times New Roman"/>
          <w:sz w:val="24"/>
          <w:szCs w:val="24"/>
        </w:rPr>
        <w:t xml:space="preserve"> adalah peserta didik kelas V SDN 064954 Medan Amplas dengan jumlah 9 siswa dan guru kelas V SDN 064954 Medan Amplas. Peserta didik tersebut menjadi sasaran uji coba dan mengisi angket penilaian terhadap media pembelajaran aplikasi </w:t>
      </w:r>
      <w:r>
        <w:rPr>
          <w:rFonts w:ascii="Times New Roman" w:hAnsi="Times New Roman"/>
          <w:i/>
          <w:iCs/>
          <w:sz w:val="24"/>
          <w:szCs w:val="24"/>
        </w:rPr>
        <w:t>powtoon</w:t>
      </w:r>
      <w:r>
        <w:rPr>
          <w:rFonts w:ascii="Times New Roman" w:hAnsi="Times New Roman"/>
          <w:sz w:val="24"/>
          <w:szCs w:val="24"/>
        </w:rPr>
        <w:t xml:space="preserve"> pembelajaran tematik tema 2 Udara Bersih Bagi Kesehatan.</w:t>
      </w:r>
    </w:p>
    <w:p w14:paraId="503F6895">
      <w:pPr>
        <w:adjustRightInd w:val="0"/>
        <w:spacing w:line="240" w:lineRule="auto"/>
        <w:ind w:left="567"/>
        <w:jc w:val="both"/>
        <w:rPr>
          <w:rFonts w:ascii="Times New Roman" w:hAnsi="Times New Roman"/>
          <w:sz w:val="24"/>
          <w:szCs w:val="24"/>
        </w:rPr>
      </w:pPr>
    </w:p>
    <w:p w14:paraId="7F505179">
      <w:pPr>
        <w:adjustRightInd w:val="0"/>
        <w:ind w:left="0"/>
        <w:jc w:val="both"/>
        <w:rPr>
          <w:rFonts w:ascii="Times New Roman" w:hAnsi="Times New Roman"/>
          <w:b/>
          <w:bCs/>
          <w:color w:val="000000"/>
          <w:sz w:val="24"/>
          <w:szCs w:val="24"/>
        </w:rPr>
      </w:pPr>
      <w:r>
        <w:rPr>
          <w:rFonts w:ascii="Times New Roman" w:hAnsi="Times New Roman"/>
          <w:b/>
          <w:bCs/>
          <w:color w:val="000000"/>
          <w:sz w:val="24"/>
          <w:szCs w:val="24"/>
        </w:rPr>
        <w:t>3.3 Prosedur Penelitian Pengembangan</w:t>
      </w:r>
    </w:p>
    <w:p w14:paraId="72F43FB3">
      <w:pPr>
        <w:autoSpaceDE w:val="0"/>
        <w:autoSpaceDN w:val="0"/>
        <w:adjustRightInd w:val="0"/>
        <w:ind w:left="0" w:firstLine="709"/>
        <w:jc w:val="both"/>
        <w:rPr>
          <w:rFonts w:ascii="Times New Roman" w:hAnsi="Times New Roman" w:eastAsia="Times New Roman"/>
          <w:color w:val="000000"/>
          <w:sz w:val="24"/>
          <w:szCs w:val="24"/>
        </w:rPr>
      </w:pPr>
      <w:r>
        <mc:AlternateContent>
          <mc:Choice Requires="wpg">
            <w:drawing>
              <wp:anchor distT="0" distB="0" distL="0" distR="0" simplePos="0" relativeHeight="251660288" behindDoc="0" locked="0" layoutInCell="1" allowOverlap="1">
                <wp:simplePos x="0" y="0"/>
                <wp:positionH relativeFrom="page">
                  <wp:posOffset>1870075</wp:posOffset>
                </wp:positionH>
                <wp:positionV relativeFrom="paragraph">
                  <wp:posOffset>1311275</wp:posOffset>
                </wp:positionV>
                <wp:extent cx="4316730" cy="2175510"/>
                <wp:effectExtent l="0" t="0" r="7620" b="15240"/>
                <wp:wrapNone/>
                <wp:docPr id="3" name="Group 3"/>
                <wp:cNvGraphicFramePr/>
                <a:graphic xmlns:a="http://schemas.openxmlformats.org/drawingml/2006/main">
                  <a:graphicData uri="http://schemas.microsoft.com/office/word/2010/wordprocessingGroup">
                    <wpg:wgp>
                      <wpg:cNvGrpSpPr/>
                      <wpg:grpSpPr>
                        <a:xfrm>
                          <a:off x="0" y="0"/>
                          <a:ext cx="4316730" cy="2175510"/>
                          <a:chOff x="2990" y="248"/>
                          <a:chExt cx="5689" cy="1642"/>
                        </a:xfrm>
                      </wpg:grpSpPr>
                      <wps:wsp>
                        <wps:cNvPr id="19" name="Rectangle 4"/>
                        <wps:cNvSpPr>
                          <a:spLocks noChangeArrowheads="1"/>
                        </wps:cNvSpPr>
                        <wps:spPr bwMode="auto">
                          <a:xfrm>
                            <a:off x="3050" y="288"/>
                            <a:ext cx="1512" cy="380"/>
                          </a:xfrm>
                          <a:prstGeom prst="rect">
                            <a:avLst/>
                          </a:prstGeom>
                          <a:solidFill>
                            <a:srgbClr val="808080"/>
                          </a:solidFill>
                          <a:ln>
                            <a:noFill/>
                          </a:ln>
                        </wps:spPr>
                        <wps:bodyPr rot="0" vert="horz" wrap="square" lIns="91440" tIns="45720" rIns="91440" bIns="45720" anchor="t" anchorCtr="0" upright="1">
                          <a:noAutofit/>
                        </wps:bodyPr>
                      </wps:wsp>
                      <wps:wsp>
                        <wps:cNvPr id="23" name="Rectangle 5"/>
                        <wps:cNvSpPr>
                          <a:spLocks noChangeArrowheads="1"/>
                        </wps:cNvSpPr>
                        <wps:spPr bwMode="auto">
                          <a:xfrm>
                            <a:off x="2990" y="248"/>
                            <a:ext cx="1512" cy="420"/>
                          </a:xfrm>
                          <a:prstGeom prst="rect">
                            <a:avLst/>
                          </a:prstGeom>
                          <a:solidFill>
                            <a:srgbClr val="FFFFFF"/>
                          </a:solidFill>
                          <a:ln>
                            <a:noFill/>
                          </a:ln>
                        </wps:spPr>
                        <wps:bodyPr rot="0" vert="horz" wrap="square" lIns="91440" tIns="45720" rIns="91440" bIns="45720" anchor="t" anchorCtr="0" upright="1">
                          <a:noAutofit/>
                        </wps:bodyPr>
                      </wps:wsp>
                      <wps:wsp>
                        <wps:cNvPr id="35" name="Rectangle 6"/>
                        <wps:cNvSpPr>
                          <a:spLocks noChangeArrowheads="1"/>
                        </wps:cNvSpPr>
                        <wps:spPr bwMode="auto">
                          <a:xfrm>
                            <a:off x="4900" y="288"/>
                            <a:ext cx="1706" cy="380"/>
                          </a:xfrm>
                          <a:prstGeom prst="rect">
                            <a:avLst/>
                          </a:prstGeom>
                          <a:solidFill>
                            <a:srgbClr val="808080"/>
                          </a:solidFill>
                          <a:ln>
                            <a:noFill/>
                          </a:ln>
                        </wps:spPr>
                        <wps:bodyPr rot="0" vert="horz" wrap="square" lIns="91440" tIns="45720" rIns="91440" bIns="45720" anchor="t" anchorCtr="0" upright="1">
                          <a:noAutofit/>
                        </wps:bodyPr>
                      </wps:wsp>
                      <wps:wsp>
                        <wps:cNvPr id="37" name="Rectangle 7"/>
                        <wps:cNvSpPr>
                          <a:spLocks noChangeArrowheads="1"/>
                        </wps:cNvSpPr>
                        <wps:spPr bwMode="auto">
                          <a:xfrm>
                            <a:off x="4840" y="248"/>
                            <a:ext cx="1706" cy="420"/>
                          </a:xfrm>
                          <a:prstGeom prst="rect">
                            <a:avLst/>
                          </a:pr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38"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4502" y="423"/>
                            <a:ext cx="338" cy="120"/>
                          </a:xfrm>
                          <a:prstGeom prst="rect">
                            <a:avLst/>
                          </a:prstGeom>
                          <a:noFill/>
                          <a:ln>
                            <a:noFill/>
                          </a:ln>
                        </pic:spPr>
                      </pic:pic>
                      <wps:wsp>
                        <wps:cNvPr id="39" name="Rectangle 9"/>
                        <wps:cNvSpPr>
                          <a:spLocks noChangeArrowheads="1"/>
                        </wps:cNvSpPr>
                        <wps:spPr bwMode="auto">
                          <a:xfrm>
                            <a:off x="4900" y="891"/>
                            <a:ext cx="1706" cy="383"/>
                          </a:xfrm>
                          <a:prstGeom prst="rect">
                            <a:avLst/>
                          </a:prstGeom>
                          <a:solidFill>
                            <a:srgbClr val="808080"/>
                          </a:solidFill>
                          <a:ln>
                            <a:noFill/>
                          </a:ln>
                        </wps:spPr>
                        <wps:bodyPr rot="0" vert="horz" wrap="square" lIns="91440" tIns="45720" rIns="91440" bIns="45720" anchor="t" anchorCtr="0" upright="1">
                          <a:noAutofit/>
                        </wps:bodyPr>
                      </wps:wsp>
                      <wps:wsp>
                        <wps:cNvPr id="40" name="Rectangle 10"/>
                        <wps:cNvSpPr>
                          <a:spLocks noChangeArrowheads="1"/>
                        </wps:cNvSpPr>
                        <wps:spPr bwMode="auto">
                          <a:xfrm>
                            <a:off x="4840" y="851"/>
                            <a:ext cx="1706" cy="423"/>
                          </a:xfrm>
                          <a:prstGeom prst="rect">
                            <a:avLst/>
                          </a:pr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42"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5607" y="668"/>
                            <a:ext cx="120" cy="183"/>
                          </a:xfrm>
                          <a:prstGeom prst="rect">
                            <a:avLst/>
                          </a:prstGeom>
                          <a:noFill/>
                          <a:ln>
                            <a:noFill/>
                          </a:ln>
                        </pic:spPr>
                      </pic:pic>
                      <wps:wsp>
                        <wps:cNvPr id="48" name="Rectangle 12"/>
                        <wps:cNvSpPr>
                          <a:spLocks noChangeArrowheads="1"/>
                        </wps:cNvSpPr>
                        <wps:spPr bwMode="auto">
                          <a:xfrm>
                            <a:off x="4900" y="1506"/>
                            <a:ext cx="1706" cy="384"/>
                          </a:xfrm>
                          <a:prstGeom prst="rect">
                            <a:avLst/>
                          </a:prstGeom>
                          <a:solidFill>
                            <a:srgbClr val="808080"/>
                          </a:solidFill>
                          <a:ln>
                            <a:noFill/>
                          </a:ln>
                        </wps:spPr>
                        <wps:bodyPr rot="0" vert="horz" wrap="square" lIns="91440" tIns="45720" rIns="91440" bIns="45720" anchor="t" anchorCtr="0" upright="1">
                          <a:noAutofit/>
                        </wps:bodyPr>
                      </wps:wsp>
                      <wps:wsp>
                        <wps:cNvPr id="49" name="Rectangle 13"/>
                        <wps:cNvSpPr>
                          <a:spLocks noChangeArrowheads="1"/>
                        </wps:cNvSpPr>
                        <wps:spPr bwMode="auto">
                          <a:xfrm>
                            <a:off x="4840" y="1466"/>
                            <a:ext cx="1706" cy="424"/>
                          </a:xfrm>
                          <a:prstGeom prst="rect">
                            <a:avLst/>
                          </a:pr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54"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5607" y="1274"/>
                            <a:ext cx="120" cy="183"/>
                          </a:xfrm>
                          <a:prstGeom prst="rect">
                            <a:avLst/>
                          </a:prstGeom>
                          <a:noFill/>
                          <a:ln>
                            <a:noFill/>
                          </a:ln>
                        </pic:spPr>
                      </pic:pic>
                      <wps:wsp>
                        <wps:cNvPr id="56" name="Rectangle 15"/>
                        <wps:cNvSpPr>
                          <a:spLocks noChangeArrowheads="1"/>
                        </wps:cNvSpPr>
                        <wps:spPr bwMode="auto">
                          <a:xfrm>
                            <a:off x="6945" y="1506"/>
                            <a:ext cx="1734" cy="384"/>
                          </a:xfrm>
                          <a:prstGeom prst="rect">
                            <a:avLst/>
                          </a:prstGeom>
                          <a:solidFill>
                            <a:srgbClr val="808080"/>
                          </a:solidFill>
                          <a:ln>
                            <a:noFill/>
                          </a:ln>
                        </wps:spPr>
                        <wps:bodyPr rot="0" vert="horz" wrap="square" lIns="91440" tIns="45720" rIns="91440" bIns="45720" anchor="t" anchorCtr="0" upright="1">
                          <a:noAutofit/>
                        </wps:bodyPr>
                      </wps:wsp>
                      <wps:wsp>
                        <wps:cNvPr id="57" name="Rectangle 16"/>
                        <wps:cNvSpPr>
                          <a:spLocks noChangeArrowheads="1"/>
                        </wps:cNvSpPr>
                        <wps:spPr bwMode="auto">
                          <a:xfrm>
                            <a:off x="6885" y="1466"/>
                            <a:ext cx="1734" cy="424"/>
                          </a:xfrm>
                          <a:prstGeom prst="rect">
                            <a:avLst/>
                          </a:pr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65"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6546" y="1632"/>
                            <a:ext cx="339" cy="120"/>
                          </a:xfrm>
                          <a:prstGeom prst="rect">
                            <a:avLst/>
                          </a:prstGeom>
                          <a:noFill/>
                          <a:ln>
                            <a:noFill/>
                          </a:ln>
                        </pic:spPr>
                      </pic:pic>
                      <wps:wsp>
                        <wps:cNvPr id="67" name="Text Box 18"/>
                        <wps:cNvSpPr txBox="1">
                          <a:spLocks noChangeArrowheads="1"/>
                        </wps:cNvSpPr>
                        <wps:spPr bwMode="auto">
                          <a:xfrm>
                            <a:off x="6885" y="1466"/>
                            <a:ext cx="1734" cy="424"/>
                          </a:xfrm>
                          <a:prstGeom prst="rect">
                            <a:avLst/>
                          </a:prstGeom>
                          <a:noFill/>
                          <a:ln w="9525">
                            <a:solidFill>
                              <a:srgbClr val="000000"/>
                            </a:solidFill>
                            <a:prstDash val="solid"/>
                            <a:miter lim="800000"/>
                          </a:ln>
                        </wps:spPr>
                        <wps:txbx>
                          <w:txbxContent>
                            <w:p w14:paraId="35D095A7">
                              <w:pPr>
                                <w:spacing w:before="68" w:line="360" w:lineRule="auto"/>
                                <w:ind w:left="377"/>
                                <w:rPr>
                                  <w:rFonts w:ascii="Times New Roman" w:hAnsi="Times New Roman"/>
                                  <w:i/>
                                  <w:sz w:val="24"/>
                                  <w:szCs w:val="24"/>
                                </w:rPr>
                              </w:pPr>
                              <w:r>
                                <w:rPr>
                                  <w:rFonts w:ascii="Times New Roman" w:hAnsi="Times New Roman"/>
                                  <w:i/>
                                  <w:sz w:val="24"/>
                                  <w:szCs w:val="24"/>
                                </w:rPr>
                                <w:t>Evaluation</w:t>
                              </w:r>
                            </w:p>
                            <w:p w14:paraId="4DEAD0E9">
                              <w:pPr>
                                <w:spacing w:before="68" w:line="360" w:lineRule="auto"/>
                                <w:ind w:left="377"/>
                                <w:rPr>
                                  <w:rFonts w:ascii="Times New Roman" w:hAnsi="Times New Roman"/>
                                  <w:iCs/>
                                  <w:sz w:val="24"/>
                                  <w:szCs w:val="24"/>
                                </w:rPr>
                              </w:pPr>
                              <w:r>
                                <w:rPr>
                                  <w:rFonts w:ascii="Times New Roman" w:hAnsi="Times New Roman"/>
                                  <w:iCs/>
                                  <w:sz w:val="24"/>
                                  <w:szCs w:val="24"/>
                                </w:rPr>
                                <w:t>(evaluasi)</w:t>
                              </w:r>
                            </w:p>
                          </w:txbxContent>
                        </wps:txbx>
                        <wps:bodyPr rot="0" vert="horz" wrap="square" lIns="0" tIns="0" rIns="0" bIns="0" anchor="t" anchorCtr="0" upright="1">
                          <a:noAutofit/>
                        </wps:bodyPr>
                      </wps:wsp>
                      <wps:wsp>
                        <wps:cNvPr id="68" name="Text Box 19"/>
                        <wps:cNvSpPr txBox="1">
                          <a:spLocks noChangeArrowheads="1"/>
                        </wps:cNvSpPr>
                        <wps:spPr bwMode="auto">
                          <a:xfrm>
                            <a:off x="4840" y="1466"/>
                            <a:ext cx="1706" cy="424"/>
                          </a:xfrm>
                          <a:prstGeom prst="rect">
                            <a:avLst/>
                          </a:prstGeom>
                          <a:noFill/>
                          <a:ln w="9525">
                            <a:solidFill>
                              <a:srgbClr val="000000"/>
                            </a:solidFill>
                            <a:prstDash val="solid"/>
                            <a:miter lim="800000"/>
                          </a:ln>
                        </wps:spPr>
                        <wps:txbx>
                          <w:txbxContent>
                            <w:p w14:paraId="034A6065">
                              <w:pPr>
                                <w:spacing w:before="68" w:line="360" w:lineRule="auto"/>
                                <w:ind w:left="157"/>
                                <w:rPr>
                                  <w:rFonts w:ascii="Times New Roman" w:hAnsi="Times New Roman"/>
                                  <w:i/>
                                  <w:sz w:val="24"/>
                                  <w:szCs w:val="24"/>
                                </w:rPr>
                              </w:pPr>
                              <w:r>
                                <w:rPr>
                                  <w:rFonts w:ascii="Times New Roman" w:hAnsi="Times New Roman"/>
                                  <w:i/>
                                  <w:sz w:val="24"/>
                                  <w:szCs w:val="24"/>
                                </w:rPr>
                                <w:t>Implementation</w:t>
                              </w:r>
                            </w:p>
                            <w:p w14:paraId="3A7A1D1B">
                              <w:pPr>
                                <w:spacing w:before="68" w:line="360" w:lineRule="auto"/>
                                <w:ind w:left="157"/>
                                <w:rPr>
                                  <w:rFonts w:ascii="Times New Roman" w:hAnsi="Times New Roman"/>
                                  <w:iCs/>
                                  <w:sz w:val="24"/>
                                  <w:szCs w:val="24"/>
                                </w:rPr>
                              </w:pPr>
                              <w:r>
                                <w:rPr>
                                  <w:rFonts w:ascii="Times New Roman" w:hAnsi="Times New Roman"/>
                                  <w:iCs/>
                                  <w:sz w:val="24"/>
                                  <w:szCs w:val="24"/>
                                </w:rPr>
                                <w:t>(implementasi)</w:t>
                              </w:r>
                            </w:p>
                          </w:txbxContent>
                        </wps:txbx>
                        <wps:bodyPr rot="0" vert="horz" wrap="square" lIns="0" tIns="0" rIns="0" bIns="0" anchor="t" anchorCtr="0" upright="1">
                          <a:noAutofit/>
                        </wps:bodyPr>
                      </wps:wsp>
                      <wps:wsp>
                        <wps:cNvPr id="69" name="Text Box 20"/>
                        <wps:cNvSpPr txBox="1">
                          <a:spLocks noChangeArrowheads="1"/>
                        </wps:cNvSpPr>
                        <wps:spPr bwMode="auto">
                          <a:xfrm>
                            <a:off x="4840" y="851"/>
                            <a:ext cx="1706" cy="423"/>
                          </a:xfrm>
                          <a:prstGeom prst="rect">
                            <a:avLst/>
                          </a:prstGeom>
                          <a:noFill/>
                          <a:ln w="9525">
                            <a:solidFill>
                              <a:srgbClr val="000000"/>
                            </a:solidFill>
                            <a:prstDash val="solid"/>
                            <a:miter lim="800000"/>
                          </a:ln>
                        </wps:spPr>
                        <wps:txbx>
                          <w:txbxContent>
                            <w:p w14:paraId="0BA9585E">
                              <w:pPr>
                                <w:spacing w:before="71" w:line="360" w:lineRule="auto"/>
                                <w:ind w:left="265"/>
                                <w:jc w:val="both"/>
                                <w:rPr>
                                  <w:rFonts w:ascii="Times New Roman" w:hAnsi="Times New Roman"/>
                                  <w:i/>
                                  <w:sz w:val="24"/>
                                  <w:szCs w:val="24"/>
                                </w:rPr>
                              </w:pPr>
                              <w:r>
                                <w:rPr>
                                  <w:rFonts w:ascii="Times New Roman" w:hAnsi="Times New Roman"/>
                                  <w:i/>
                                  <w:sz w:val="24"/>
                                  <w:szCs w:val="24"/>
                                </w:rPr>
                                <w:t>Development</w:t>
                              </w:r>
                            </w:p>
                            <w:p w14:paraId="5FC4AE36">
                              <w:pPr>
                                <w:spacing w:before="71" w:line="360" w:lineRule="auto"/>
                                <w:ind w:left="265"/>
                                <w:jc w:val="both"/>
                                <w:rPr>
                                  <w:rFonts w:ascii="Times New Roman" w:hAnsi="Times New Roman"/>
                                  <w:iCs/>
                                  <w:sz w:val="24"/>
                                  <w:szCs w:val="24"/>
                                </w:rPr>
                              </w:pPr>
                              <w:r>
                                <w:rPr>
                                  <w:rFonts w:ascii="Times New Roman" w:hAnsi="Times New Roman"/>
                                  <w:iCs/>
                                  <w:sz w:val="24"/>
                                  <w:szCs w:val="24"/>
                                </w:rPr>
                                <w:t>(pengembangan)</w:t>
                              </w:r>
                            </w:p>
                          </w:txbxContent>
                        </wps:txbx>
                        <wps:bodyPr rot="0" vert="horz" wrap="square" lIns="0" tIns="0" rIns="0" bIns="0" anchor="t" anchorCtr="0" upright="1">
                          <a:noAutofit/>
                        </wps:bodyPr>
                      </wps:wsp>
                      <wps:wsp>
                        <wps:cNvPr id="74" name="Text Box 21"/>
                        <wps:cNvSpPr txBox="1">
                          <a:spLocks noChangeArrowheads="1"/>
                        </wps:cNvSpPr>
                        <wps:spPr bwMode="auto">
                          <a:xfrm>
                            <a:off x="4840" y="248"/>
                            <a:ext cx="1706" cy="420"/>
                          </a:xfrm>
                          <a:prstGeom prst="rect">
                            <a:avLst/>
                          </a:prstGeom>
                          <a:noFill/>
                          <a:ln w="9525">
                            <a:solidFill>
                              <a:srgbClr val="000000"/>
                            </a:solidFill>
                            <a:prstDash val="solid"/>
                            <a:miter lim="800000"/>
                          </a:ln>
                        </wps:spPr>
                        <wps:txbx>
                          <w:txbxContent>
                            <w:p w14:paraId="063B3715">
                              <w:pPr>
                                <w:spacing w:before="74" w:line="360" w:lineRule="auto"/>
                                <w:ind w:left="534"/>
                                <w:rPr>
                                  <w:rFonts w:ascii="Times New Roman" w:hAnsi="Times New Roman"/>
                                  <w:i/>
                                  <w:sz w:val="24"/>
                                  <w:szCs w:val="24"/>
                                </w:rPr>
                              </w:pPr>
                              <w:r>
                                <w:rPr>
                                  <w:rFonts w:ascii="Times New Roman" w:hAnsi="Times New Roman"/>
                                  <w:i/>
                                  <w:sz w:val="24"/>
                                  <w:szCs w:val="24"/>
                                </w:rPr>
                                <w:t>Design</w:t>
                              </w:r>
                            </w:p>
                            <w:p w14:paraId="66593450">
                              <w:pPr>
                                <w:spacing w:before="74" w:line="360" w:lineRule="auto"/>
                                <w:ind w:left="534"/>
                                <w:rPr>
                                  <w:rFonts w:ascii="Times New Roman" w:hAnsi="Times New Roman"/>
                                  <w:iCs/>
                                  <w:sz w:val="24"/>
                                  <w:szCs w:val="24"/>
                                </w:rPr>
                              </w:pPr>
                              <w:r>
                                <w:rPr>
                                  <w:rFonts w:ascii="Times New Roman" w:hAnsi="Times New Roman"/>
                                  <w:iCs/>
                                  <w:sz w:val="24"/>
                                  <w:szCs w:val="24"/>
                                </w:rPr>
                                <w:t>(perancangan)</w:t>
                              </w:r>
                            </w:p>
                          </w:txbxContent>
                        </wps:txbx>
                        <wps:bodyPr rot="0" vert="horz" wrap="square" lIns="0" tIns="0" rIns="0" bIns="0" anchor="t" anchorCtr="0" upright="1">
                          <a:noAutofit/>
                        </wps:bodyPr>
                      </wps:wsp>
                      <wps:wsp>
                        <wps:cNvPr id="76" name="Text Box 22"/>
                        <wps:cNvSpPr txBox="1">
                          <a:spLocks noChangeArrowheads="1"/>
                        </wps:cNvSpPr>
                        <wps:spPr bwMode="auto">
                          <a:xfrm>
                            <a:off x="2990" y="248"/>
                            <a:ext cx="1512" cy="476"/>
                          </a:xfrm>
                          <a:prstGeom prst="rect">
                            <a:avLst/>
                          </a:prstGeom>
                          <a:noFill/>
                          <a:ln w="9525">
                            <a:solidFill>
                              <a:srgbClr val="000000"/>
                            </a:solidFill>
                            <a:prstDash val="solid"/>
                            <a:miter lim="800000"/>
                          </a:ln>
                        </wps:spPr>
                        <wps:txbx>
                          <w:txbxContent>
                            <w:p w14:paraId="2CB1DFE3">
                              <w:pPr>
                                <w:spacing w:before="74" w:line="360" w:lineRule="auto"/>
                                <w:ind w:left="379"/>
                                <w:rPr>
                                  <w:rFonts w:ascii="Times New Roman" w:hAnsi="Times New Roman"/>
                                  <w:i/>
                                  <w:sz w:val="24"/>
                                  <w:szCs w:val="24"/>
                                </w:rPr>
                              </w:pPr>
                              <w:r>
                                <w:rPr>
                                  <w:rFonts w:ascii="Times New Roman" w:hAnsi="Times New Roman"/>
                                  <w:i/>
                                  <w:sz w:val="24"/>
                                  <w:szCs w:val="24"/>
                                </w:rPr>
                                <w:t>Analysis</w:t>
                              </w:r>
                            </w:p>
                            <w:p w14:paraId="7A556596">
                              <w:pPr>
                                <w:spacing w:before="74" w:line="360" w:lineRule="auto"/>
                                <w:ind w:left="379"/>
                                <w:rPr>
                                  <w:rFonts w:ascii="Times New Roman" w:hAnsi="Times New Roman"/>
                                  <w:iCs/>
                                  <w:sz w:val="24"/>
                                  <w:szCs w:val="24"/>
                                </w:rPr>
                              </w:pPr>
                              <w:r>
                                <w:rPr>
                                  <w:rFonts w:ascii="Times New Roman" w:hAnsi="Times New Roman"/>
                                  <w:iCs/>
                                  <w:sz w:val="24"/>
                                  <w:szCs w:val="24"/>
                                </w:rPr>
                                <w:t>(analisis)</w:t>
                              </w:r>
                            </w:p>
                            <w:p w14:paraId="0FFA7713">
                              <w:pPr>
                                <w:spacing w:before="74"/>
                                <w:ind w:left="379"/>
                                <w:rPr>
                                  <w:rFonts w:ascii="Times New Roman" w:hAnsi="Times New Roman"/>
                                  <w:i/>
                                  <w:sz w:val="24"/>
                                  <w:szCs w:val="24"/>
                                </w:rPr>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147.25pt;margin-top:103.25pt;height:171.3pt;width:339.9pt;mso-position-horizontal-relative:page;z-index:251660288;mso-width-relative:page;mso-height-relative:page;" coordorigin="2990,248" coordsize="5689,1642" o:gfxdata="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">
                <o:lock v:ext="edit" aspectratio="f"/>
                <v:rect id="Rectangle 4" o:spid="_x0000_s1026" o:spt="1" style="position:absolute;left:3050;top:288;height:380;width:1512;" fillcolor="#808080" filled="t" stroked="f" coordsize="21600,21600" o:gfxdata="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aM8v7sAAADb&#10;AAAADwAAAAAAAAABACAAAAAiAAAAZHJzL2Rvd25yZXYueG1sUEsBAhQAFAAAAAgAh07iQDMvBZ47&#10;AAAAOQAAABAAAAAAAAAAAQAgAAAACgEAAGRycy9zaGFwZXhtbC54bWxQSwUGAAAAAAYABgBbAQAA&#10;tAMAAAAA&#10;">
                  <v:fill on="t" focussize="0,0"/>
                  <v:stroke on="f"/>
                  <v:imagedata o:title=""/>
                  <o:lock v:ext="edit" aspectratio="f"/>
                </v:rect>
                <v:rect id="Rectangle 5" o:spid="_x0000_s1026" o:spt="1" style="position:absolute;left:2990;top:248;height:420;width:1512;" fillcolor="#FFFFFF" filled="t" stroked="f" coordsize="21600,21600" o:gfxdata="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lnOO8AAAA&#10;2wAAAA8AAAAAAAAAAQAgAAAAIgAAAGRycy9kb3ducmV2LnhtbFBLAQIUABQAAAAIAIdO4kAzLwWe&#10;OwAAADkAAAAQAAAAAAAAAAEAIAAAAAsBAABkcnMvc2hhcGV4bWwueG1sUEsFBgAAAAAGAAYAWwEA&#10;ALUDAAAAAA==&#10;">
                  <v:fill on="t" focussize="0,0"/>
                  <v:stroke on="f"/>
                  <v:imagedata o:title=""/>
                  <o:lock v:ext="edit" aspectratio="f"/>
                </v:rect>
                <v:rect id="Rectangle 6" o:spid="_x0000_s1026" o:spt="1" style="position:absolute;left:4900;top:288;height:380;width:1706;" fillcolor="#808080" filled="t" stroked="f" coordsize="21600,21600" o:gfxdata="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batq8AAAA&#10;2wAAAA8AAAAAAAAAAQAgAAAAIgAAAGRycy9kb3ducmV2LnhtbFBLAQIUABQAAAAIAIdO4kAzLwWe&#10;OwAAADkAAAAQAAAAAAAAAAEAIAAAAAsBAABkcnMvc2hhcGV4bWwueG1sUEsFBgAAAAAGAAYAWwEA&#10;ALUDAAAAAA==&#10;">
                  <v:fill on="t" focussize="0,0"/>
                  <v:stroke on="f"/>
                  <v:imagedata o:title=""/>
                  <o:lock v:ext="edit" aspectratio="f"/>
                </v:rect>
                <v:rect id="Rectangle 7" o:spid="_x0000_s1026" o:spt="1" style="position:absolute;left:4840;top:248;height:420;width:1706;" fillcolor="#FFFFFF" filled="t" stroked="f" coordsize="21600,21600" o:gfxdata="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cMPb4A&#10;AADbAAAADwAAAAAAAAABACAAAAAiAAAAZHJzL2Rvd25yZXYueG1sUEsBAhQAFAAAAAgAh07iQDMv&#10;BZ47AAAAOQAAABAAAAAAAAAAAQAgAAAADQEAAGRycy9zaGFwZXhtbC54bWxQSwUGAAAAAAYABgBb&#10;AQAAtwMAAAAA&#10;">
                  <v:fill on="t" focussize="0,0"/>
                  <v:stroke on="f"/>
                  <v:imagedata o:title=""/>
                  <o:lock v:ext="edit" aspectratio="f"/>
                </v:rect>
                <v:shape id="Picture 8" o:spid="_x0000_s1026" o:spt="75" type="#_x0000_t75" style="position:absolute;left:4502;top:423;height:120;width:338;" filled="f" o:preferrelative="t" stroked="f" coordsize="21600,21600" o:gfxdata="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nPGjtwAAANsAAAAP&#10;AAAAAAAAAAEAIAAAACIAAABkcnMvZG93bnJldi54bWxQSwECFAAUAAAACACHTuJAMy8FnjsAAAA5&#10;AAAAEAAAAAAAAAABACAAAAAGAQAAZHJzL3NoYXBleG1sLnhtbFBLBQYAAAAABgAGAFsBAACwAwAA&#10;AAA=&#10;">
                  <v:fill on="f" focussize="0,0"/>
                  <v:stroke on="f"/>
                  <v:imagedata r:id="rId16" o:title=""/>
                  <o:lock v:ext="edit" aspectratio="t"/>
                </v:shape>
                <v:rect id="Rectangle 9" o:spid="_x0000_s1026" o:spt="1" style="position:absolute;left:4900;top:891;height:383;width:1706;" fillcolor="#808080" filled="t" stroked="f" coordsize="21600,21600" o:gfxdata="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FmDfvQAA&#10;ANsAAAAPAAAAAAAAAAEAIAAAACIAAABkcnMvZG93bnJldi54bWxQSwECFAAUAAAACACHTuJAMy8F&#10;njsAAAA5AAAAEAAAAAAAAAABACAAAAAMAQAAZHJzL3NoYXBleG1sLnhtbFBLBQYAAAAABgAGAFsB&#10;AAC2AwAAAAA=&#10;">
                  <v:fill on="t" focussize="0,0"/>
                  <v:stroke on="f"/>
                  <v:imagedata o:title=""/>
                  <o:lock v:ext="edit" aspectratio="f"/>
                </v:rect>
                <v:rect id="Rectangle 10" o:spid="_x0000_s1026" o:spt="1" style="position:absolute;left:4840;top:851;height:423;width:1706;" fillcolor="#FFFFFF" filled="t" stroked="f" coordsize="21600,21600" o:gfxdata="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aOc0ugAAANsA&#10;AAAPAAAAAAAAAAEAIAAAACIAAABkcnMvZG93bnJldi54bWxQSwECFAAUAAAACACHTuJAMy8FnjsA&#10;AAA5AAAAEAAAAAAAAAABACAAAAAJAQAAZHJzL3NoYXBleG1sLnhtbFBLBQYAAAAABgAGAFsBAACz&#10;AwAAAAA=&#10;">
                  <v:fill on="t" focussize="0,0"/>
                  <v:stroke on="f"/>
                  <v:imagedata o:title=""/>
                  <o:lock v:ext="edit" aspectratio="f"/>
                </v:rect>
                <v:shape id="Picture 11" o:spid="_x0000_s1026" o:spt="75" type="#_x0000_t75" style="position:absolute;left:5607;top:668;height:183;width:120;" filled="f" o:preferrelative="t" stroked="f" coordsize="21600,21600" o:gfxdata="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zcSgLgAAADbAAAA&#10;DwAAAAAAAAABACAAAAAiAAAAZHJzL2Rvd25yZXYueG1sUEsBAhQAFAAAAAgAh07iQDMvBZ47AAAA&#10;OQAAABAAAAAAAAAAAQAgAAAABwEAAGRycy9zaGFwZXhtbC54bWxQSwUGAAAAAAYABgBbAQAAsQMA&#10;AAAA&#10;">
                  <v:fill on="f" focussize="0,0"/>
                  <v:stroke on="f"/>
                  <v:imagedata r:id="rId17" o:title=""/>
                  <o:lock v:ext="edit" aspectratio="t"/>
                </v:shape>
                <v:rect id="Rectangle 12" o:spid="_x0000_s1026" o:spt="1" style="position:absolute;left:4900;top:1506;height:384;width:1706;" fillcolor="#808080" filled="t" stroked="f" coordsize="21600,21600" o:gfxdata="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LY5ugAAANsA&#10;AAAPAAAAAAAAAAEAIAAAACIAAABkcnMvZG93bnJldi54bWxQSwECFAAUAAAACACHTuJAMy8FnjsA&#10;AAA5AAAAEAAAAAAAAAABACAAAAAJAQAAZHJzL3NoYXBleG1sLnhtbFBLBQYAAAAABgAGAFsBAACz&#10;AwAAAAA=&#10;">
                  <v:fill on="t" focussize="0,0"/>
                  <v:stroke on="f"/>
                  <v:imagedata o:title=""/>
                  <o:lock v:ext="edit" aspectratio="f"/>
                </v:rect>
                <v:rect id="Rectangle 13" o:spid="_x0000_s1026" o:spt="1" style="position:absolute;left:4840;top:1466;height:424;width:1706;" fillcolor="#FFFFFF" filled="t" stroked="f" coordsize="21600,21600" o:gfxdata="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STqm8AAAA&#10;2wAAAA8AAAAAAAAAAQAgAAAAIgAAAGRycy9kb3ducmV2LnhtbFBLAQIUABQAAAAIAIdO4kAzLwWe&#10;OwAAADkAAAAQAAAAAAAAAAEAIAAAAAsBAABkcnMvc2hhcGV4bWwueG1sUEsFBgAAAAAGAAYAWwEA&#10;ALUDAAAAAA==&#10;">
                  <v:fill on="t" focussize="0,0"/>
                  <v:stroke on="f"/>
                  <v:imagedata o:title=""/>
                  <o:lock v:ext="edit" aspectratio="f"/>
                </v:rect>
                <v:shape id="Picture 14" o:spid="_x0000_s1026" o:spt="75" type="#_x0000_t75" style="position:absolute;left:5607;top:1274;height:183;width:120;" filled="f" o:preferrelative="t" stroked="f" coordsize="21600,21600" o:gfxdata="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ku5srgAAADbAAAA&#10;DwAAAAAAAAABACAAAAAiAAAAZHJzL2Rvd25yZXYueG1sUEsBAhQAFAAAAAgAh07iQDMvBZ47AAAA&#10;OQAAABAAAAAAAAAAAQAgAAAABwEAAGRycy9zaGFwZXhtbC54bWxQSwUGAAAAAAYABgBbAQAAsQMA&#10;AAAA&#10;">
                  <v:fill on="f" focussize="0,0"/>
                  <v:stroke on="f"/>
                  <v:imagedata r:id="rId17" o:title=""/>
                  <o:lock v:ext="edit" aspectratio="t"/>
                </v:shape>
                <v:rect id="Rectangle 15" o:spid="_x0000_s1026" o:spt="1" style="position:absolute;left:6945;top:1506;height:384;width:1734;" fillcolor="#808080" filled="t" stroked="f" coordsize="21600,21600" o:gfxdata="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VhENvQAA&#10;ANsAAAAPAAAAAAAAAAEAIAAAACIAAABkcnMvZG93bnJldi54bWxQSwECFAAUAAAACACHTuJAMy8F&#10;njsAAAA5AAAAEAAAAAAAAAABACAAAAAMAQAAZHJzL3NoYXBleG1sLnhtbFBLBQYAAAAABgAGAFsB&#10;AAC2AwAAAAA=&#10;">
                  <v:fill on="t" focussize="0,0"/>
                  <v:stroke on="f"/>
                  <v:imagedata o:title=""/>
                  <o:lock v:ext="edit" aspectratio="f"/>
                </v:rect>
                <v:rect id="Rectangle 16" o:spid="_x0000_s1026" o:spt="1" style="position:absolute;left:6885;top:1466;height:424;width:1734;" fillcolor="#FFFFFF" filled="t" stroked="f" coordsize="21600,21600" o:gfxdata="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1jpnb4A&#10;AADbAAAADwAAAAAAAAABACAAAAAiAAAAZHJzL2Rvd25yZXYueG1sUEsBAhQAFAAAAAgAh07iQDMv&#10;BZ47AAAAOQAAABAAAAAAAAAAAQAgAAAADQEAAGRycy9zaGFwZXhtbC54bWxQSwUGAAAAAAYABgBb&#10;AQAAtwMAAAAA&#10;">
                  <v:fill on="t" focussize="0,0"/>
                  <v:stroke on="f"/>
                  <v:imagedata o:title=""/>
                  <o:lock v:ext="edit" aspectratio="f"/>
                </v:rect>
                <v:shape id="Picture 17" o:spid="_x0000_s1026" o:spt="75" type="#_x0000_t75" style="position:absolute;left:6546;top:1632;height:120;width:339;" filled="f" o:preferrelative="t" stroked="f" coordsize="21600,21600" o:gfxdata="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THvm&#10;wAAAANsAAAAPAAAAAAAAAAEAIAAAACIAAABkcnMvZG93bnJldi54bWxQSwECFAAUAAAACACHTuJA&#10;My8FnjsAAAA5AAAAEAAAAAAAAAABACAAAAAPAQAAZHJzL3NoYXBleG1sLnhtbFBLBQYAAAAABgAG&#10;AFsBAAC5AwAAAAA=&#10;">
                  <v:fill on="f" focussize="0,0"/>
                  <v:stroke on="f"/>
                  <v:imagedata r:id="rId18" o:title=""/>
                  <o:lock v:ext="edit" aspectratio="t"/>
                </v:shape>
                <v:shape id="Text Box 18" o:spid="_x0000_s1026" o:spt="202" type="#_x0000_t202" style="position:absolute;left:6885;top:1466;height:424;width:1734;" filled="f" stroked="t" coordsize="21600,21600" o:gfxdata="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QCnK7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35D095A7">
                        <w:pPr>
                          <w:spacing w:before="68" w:line="360" w:lineRule="auto"/>
                          <w:ind w:left="377"/>
                          <w:rPr>
                            <w:rFonts w:ascii="Times New Roman" w:hAnsi="Times New Roman"/>
                            <w:i/>
                            <w:sz w:val="24"/>
                            <w:szCs w:val="24"/>
                          </w:rPr>
                        </w:pPr>
                        <w:r>
                          <w:rPr>
                            <w:rFonts w:ascii="Times New Roman" w:hAnsi="Times New Roman"/>
                            <w:i/>
                            <w:sz w:val="24"/>
                            <w:szCs w:val="24"/>
                          </w:rPr>
                          <w:t>Evaluation</w:t>
                        </w:r>
                      </w:p>
                      <w:p w14:paraId="4DEAD0E9">
                        <w:pPr>
                          <w:spacing w:before="68" w:line="360" w:lineRule="auto"/>
                          <w:ind w:left="377"/>
                          <w:rPr>
                            <w:rFonts w:ascii="Times New Roman" w:hAnsi="Times New Roman"/>
                            <w:iCs/>
                            <w:sz w:val="24"/>
                            <w:szCs w:val="24"/>
                          </w:rPr>
                        </w:pPr>
                        <w:r>
                          <w:rPr>
                            <w:rFonts w:ascii="Times New Roman" w:hAnsi="Times New Roman"/>
                            <w:iCs/>
                            <w:sz w:val="24"/>
                            <w:szCs w:val="24"/>
                          </w:rPr>
                          <w:t>(evaluasi)</w:t>
                        </w:r>
                      </w:p>
                    </w:txbxContent>
                  </v:textbox>
                </v:shape>
                <v:shape id="Text Box 19" o:spid="_x0000_s1026" o:spt="202" type="#_x0000_t202" style="position:absolute;left:4840;top:1466;height:424;width:1706;" filled="f" stroked="t" coordsize="21600,21600" o:gfxdata="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8zWb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034A6065">
                        <w:pPr>
                          <w:spacing w:before="68" w:line="360" w:lineRule="auto"/>
                          <w:ind w:left="157"/>
                          <w:rPr>
                            <w:rFonts w:ascii="Times New Roman" w:hAnsi="Times New Roman"/>
                            <w:i/>
                            <w:sz w:val="24"/>
                            <w:szCs w:val="24"/>
                          </w:rPr>
                        </w:pPr>
                        <w:r>
                          <w:rPr>
                            <w:rFonts w:ascii="Times New Roman" w:hAnsi="Times New Roman"/>
                            <w:i/>
                            <w:sz w:val="24"/>
                            <w:szCs w:val="24"/>
                          </w:rPr>
                          <w:t>Implementation</w:t>
                        </w:r>
                      </w:p>
                      <w:p w14:paraId="3A7A1D1B">
                        <w:pPr>
                          <w:spacing w:before="68" w:line="360" w:lineRule="auto"/>
                          <w:ind w:left="157"/>
                          <w:rPr>
                            <w:rFonts w:ascii="Times New Roman" w:hAnsi="Times New Roman"/>
                            <w:iCs/>
                            <w:sz w:val="24"/>
                            <w:szCs w:val="24"/>
                          </w:rPr>
                        </w:pPr>
                        <w:r>
                          <w:rPr>
                            <w:rFonts w:ascii="Times New Roman" w:hAnsi="Times New Roman"/>
                            <w:iCs/>
                            <w:sz w:val="24"/>
                            <w:szCs w:val="24"/>
                          </w:rPr>
                          <w:t>(implementasi)</w:t>
                        </w:r>
                      </w:p>
                    </w:txbxContent>
                  </v:textbox>
                </v:shape>
                <v:shape id="Text Box 20" o:spid="_x0000_s1026" o:spt="202" type="#_x0000_t202" style="position:absolute;left:4840;top:851;height:423;width:1706;" filled="f" stroked="t" coordsize="21600,21600" o:gfxdata="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9OWwr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0BA9585E">
                        <w:pPr>
                          <w:spacing w:before="71" w:line="360" w:lineRule="auto"/>
                          <w:ind w:left="265"/>
                          <w:jc w:val="both"/>
                          <w:rPr>
                            <w:rFonts w:ascii="Times New Roman" w:hAnsi="Times New Roman"/>
                            <w:i/>
                            <w:sz w:val="24"/>
                            <w:szCs w:val="24"/>
                          </w:rPr>
                        </w:pPr>
                        <w:r>
                          <w:rPr>
                            <w:rFonts w:ascii="Times New Roman" w:hAnsi="Times New Roman"/>
                            <w:i/>
                            <w:sz w:val="24"/>
                            <w:szCs w:val="24"/>
                          </w:rPr>
                          <w:t>Development</w:t>
                        </w:r>
                      </w:p>
                      <w:p w14:paraId="5FC4AE36">
                        <w:pPr>
                          <w:spacing w:before="71" w:line="360" w:lineRule="auto"/>
                          <w:ind w:left="265"/>
                          <w:jc w:val="both"/>
                          <w:rPr>
                            <w:rFonts w:ascii="Times New Roman" w:hAnsi="Times New Roman"/>
                            <w:iCs/>
                            <w:sz w:val="24"/>
                            <w:szCs w:val="24"/>
                          </w:rPr>
                        </w:pPr>
                        <w:r>
                          <w:rPr>
                            <w:rFonts w:ascii="Times New Roman" w:hAnsi="Times New Roman"/>
                            <w:iCs/>
                            <w:sz w:val="24"/>
                            <w:szCs w:val="24"/>
                          </w:rPr>
                          <w:t>(pengembangan)</w:t>
                        </w:r>
                      </w:p>
                    </w:txbxContent>
                  </v:textbox>
                </v:shape>
                <v:shape id="Text Box 21" o:spid="_x0000_s1026" o:spt="202" type="#_x0000_t202" style="position:absolute;left:4840;top:248;height:420;width:1706;" filled="f" stroked="t" coordsize="21600,21600" o:gfxdata="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uvgb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063B3715">
                        <w:pPr>
                          <w:spacing w:before="74" w:line="360" w:lineRule="auto"/>
                          <w:ind w:left="534"/>
                          <w:rPr>
                            <w:rFonts w:ascii="Times New Roman" w:hAnsi="Times New Roman"/>
                            <w:i/>
                            <w:sz w:val="24"/>
                            <w:szCs w:val="24"/>
                          </w:rPr>
                        </w:pPr>
                        <w:r>
                          <w:rPr>
                            <w:rFonts w:ascii="Times New Roman" w:hAnsi="Times New Roman"/>
                            <w:i/>
                            <w:sz w:val="24"/>
                            <w:szCs w:val="24"/>
                          </w:rPr>
                          <w:t>Design</w:t>
                        </w:r>
                      </w:p>
                      <w:p w14:paraId="66593450">
                        <w:pPr>
                          <w:spacing w:before="74" w:line="360" w:lineRule="auto"/>
                          <w:ind w:left="534"/>
                          <w:rPr>
                            <w:rFonts w:ascii="Times New Roman" w:hAnsi="Times New Roman"/>
                            <w:iCs/>
                            <w:sz w:val="24"/>
                            <w:szCs w:val="24"/>
                          </w:rPr>
                        </w:pPr>
                        <w:r>
                          <w:rPr>
                            <w:rFonts w:ascii="Times New Roman" w:hAnsi="Times New Roman"/>
                            <w:iCs/>
                            <w:sz w:val="24"/>
                            <w:szCs w:val="24"/>
                          </w:rPr>
                          <w:t>(perancangan)</w:t>
                        </w:r>
                      </w:p>
                    </w:txbxContent>
                  </v:textbox>
                </v:shape>
                <v:shape id="Text Box 22" o:spid="_x0000_s1026" o:spt="202" type="#_x0000_t202" style="position:absolute;left:2990;top:248;height:476;width:1512;" filled="f" stroked="t" coordsize="21600,21600" o:gfxdata="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5WUbb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2CB1DFE3">
                        <w:pPr>
                          <w:spacing w:before="74" w:line="360" w:lineRule="auto"/>
                          <w:ind w:left="379"/>
                          <w:rPr>
                            <w:rFonts w:ascii="Times New Roman" w:hAnsi="Times New Roman"/>
                            <w:i/>
                            <w:sz w:val="24"/>
                            <w:szCs w:val="24"/>
                          </w:rPr>
                        </w:pPr>
                        <w:r>
                          <w:rPr>
                            <w:rFonts w:ascii="Times New Roman" w:hAnsi="Times New Roman"/>
                            <w:i/>
                            <w:sz w:val="24"/>
                            <w:szCs w:val="24"/>
                          </w:rPr>
                          <w:t>Analysis</w:t>
                        </w:r>
                      </w:p>
                      <w:p w14:paraId="7A556596">
                        <w:pPr>
                          <w:spacing w:before="74" w:line="360" w:lineRule="auto"/>
                          <w:ind w:left="379"/>
                          <w:rPr>
                            <w:rFonts w:ascii="Times New Roman" w:hAnsi="Times New Roman"/>
                            <w:iCs/>
                            <w:sz w:val="24"/>
                            <w:szCs w:val="24"/>
                          </w:rPr>
                        </w:pPr>
                        <w:r>
                          <w:rPr>
                            <w:rFonts w:ascii="Times New Roman" w:hAnsi="Times New Roman"/>
                            <w:iCs/>
                            <w:sz w:val="24"/>
                            <w:szCs w:val="24"/>
                          </w:rPr>
                          <w:t>(analisis)</w:t>
                        </w:r>
                      </w:p>
                      <w:p w14:paraId="0FFA7713">
                        <w:pPr>
                          <w:spacing w:before="74"/>
                          <w:ind w:left="379"/>
                          <w:rPr>
                            <w:rFonts w:ascii="Times New Roman" w:hAnsi="Times New Roman"/>
                            <w:i/>
                            <w:sz w:val="24"/>
                            <w:szCs w:val="24"/>
                          </w:rPr>
                        </w:pPr>
                      </w:p>
                    </w:txbxContent>
                  </v:textbox>
                </v:shape>
              </v:group>
            </w:pict>
          </mc:Fallback>
        </mc:AlternateContent>
      </w:r>
      <w:r>
        <w:rPr>
          <w:rFonts w:ascii="Times New Roman" w:hAnsi="Times New Roman" w:eastAsia="Times New Roman"/>
          <w:color w:val="000000"/>
          <w:sz w:val="24"/>
          <w:szCs w:val="24"/>
        </w:rPr>
        <w:t xml:space="preserve">Prosedur pengembangan media pembelajaran ini menggunakan model perancangan media pembelajaran model ADDIE. Model ADDIE memiliki lima tahapan meliputi, </w:t>
      </w:r>
      <w:r>
        <w:rPr>
          <w:rFonts w:ascii="Times New Roman" w:hAnsi="Times New Roman" w:eastAsia="Times New Roman"/>
          <w:i/>
          <w:iCs/>
          <w:color w:val="000000"/>
          <w:sz w:val="24"/>
          <w:szCs w:val="24"/>
        </w:rPr>
        <w:t>Analysis</w:t>
      </w:r>
      <w:r>
        <w:rPr>
          <w:rFonts w:ascii="Times New Roman" w:hAnsi="Times New Roman" w:eastAsia="Times New Roman"/>
          <w:color w:val="000000"/>
          <w:sz w:val="24"/>
          <w:szCs w:val="24"/>
        </w:rPr>
        <w:t xml:space="preserve"> (analisis), </w:t>
      </w:r>
      <w:r>
        <w:rPr>
          <w:rFonts w:ascii="Times New Roman" w:hAnsi="Times New Roman" w:eastAsia="Times New Roman"/>
          <w:i/>
          <w:iCs/>
          <w:color w:val="000000"/>
          <w:sz w:val="24"/>
          <w:szCs w:val="24"/>
        </w:rPr>
        <w:t>Design</w:t>
      </w:r>
      <w:r>
        <w:rPr>
          <w:rFonts w:ascii="Times New Roman" w:hAnsi="Times New Roman" w:eastAsia="Times New Roman"/>
          <w:color w:val="000000"/>
          <w:sz w:val="24"/>
          <w:szCs w:val="24"/>
        </w:rPr>
        <w:t xml:space="preserve"> (perancangan), </w:t>
      </w:r>
      <w:r>
        <w:rPr>
          <w:rFonts w:ascii="Times New Roman" w:hAnsi="Times New Roman" w:eastAsia="Times New Roman"/>
          <w:i/>
          <w:iCs/>
          <w:color w:val="000000"/>
          <w:sz w:val="24"/>
          <w:szCs w:val="24"/>
        </w:rPr>
        <w:t>Development</w:t>
      </w:r>
      <w:r>
        <w:rPr>
          <w:rFonts w:ascii="Times New Roman" w:hAnsi="Times New Roman" w:eastAsia="Times New Roman"/>
          <w:color w:val="000000"/>
          <w:sz w:val="24"/>
          <w:szCs w:val="24"/>
        </w:rPr>
        <w:t xml:space="preserve"> (pengembangan). </w:t>
      </w:r>
      <w:r>
        <w:rPr>
          <w:rFonts w:ascii="Times New Roman" w:hAnsi="Times New Roman" w:eastAsia="Times New Roman"/>
          <w:i/>
          <w:iCs/>
          <w:color w:val="000000"/>
          <w:sz w:val="24"/>
          <w:szCs w:val="24"/>
        </w:rPr>
        <w:t>Implementation</w:t>
      </w:r>
      <w:r>
        <w:rPr>
          <w:rFonts w:ascii="Times New Roman" w:hAnsi="Times New Roman" w:eastAsia="Times New Roman"/>
          <w:color w:val="000000"/>
          <w:sz w:val="24"/>
          <w:szCs w:val="24"/>
        </w:rPr>
        <w:t xml:space="preserve"> (implementasi), dan </w:t>
      </w:r>
      <w:r>
        <w:rPr>
          <w:rFonts w:ascii="Times New Roman" w:hAnsi="Times New Roman" w:eastAsia="Times New Roman"/>
          <w:i/>
          <w:iCs/>
          <w:color w:val="000000"/>
          <w:sz w:val="24"/>
          <w:szCs w:val="24"/>
        </w:rPr>
        <w:t>Evaluation</w:t>
      </w:r>
      <w:r>
        <w:rPr>
          <w:rFonts w:ascii="Times New Roman" w:hAnsi="Times New Roman" w:eastAsia="Times New Roman"/>
          <w:color w:val="000000"/>
          <w:sz w:val="24"/>
          <w:szCs w:val="24"/>
        </w:rPr>
        <w:t xml:space="preserve"> (Evaluasi).</w:t>
      </w:r>
    </w:p>
    <w:p w14:paraId="17BA04C9">
      <w:pPr>
        <w:autoSpaceDE w:val="0"/>
        <w:autoSpaceDN w:val="0"/>
        <w:adjustRightInd w:val="0"/>
        <w:ind w:left="0"/>
        <w:jc w:val="both"/>
        <w:rPr>
          <w:rFonts w:ascii="Times New Roman" w:hAnsi="Times New Roman"/>
          <w:b/>
          <w:bCs/>
          <w:sz w:val="24"/>
          <w:szCs w:val="24"/>
        </w:rPr>
      </w:pPr>
    </w:p>
    <w:p w14:paraId="409FA1D2">
      <w:pPr>
        <w:autoSpaceDE w:val="0"/>
        <w:autoSpaceDN w:val="0"/>
        <w:adjustRightInd w:val="0"/>
        <w:ind w:left="0"/>
        <w:jc w:val="both"/>
        <w:rPr>
          <w:rFonts w:ascii="Times New Roman" w:hAnsi="Times New Roman"/>
          <w:b/>
          <w:bCs/>
          <w:sz w:val="24"/>
          <w:szCs w:val="24"/>
        </w:rPr>
      </w:pPr>
    </w:p>
    <w:p w14:paraId="002EB98B">
      <w:pPr>
        <w:autoSpaceDE w:val="0"/>
        <w:autoSpaceDN w:val="0"/>
        <w:adjustRightInd w:val="0"/>
        <w:ind w:left="0"/>
        <w:jc w:val="both"/>
        <w:rPr>
          <w:rFonts w:ascii="Times New Roman" w:hAnsi="Times New Roman"/>
          <w:b/>
          <w:bCs/>
          <w:sz w:val="24"/>
          <w:szCs w:val="24"/>
        </w:rPr>
      </w:pPr>
    </w:p>
    <w:p w14:paraId="36599527">
      <w:pPr>
        <w:autoSpaceDE w:val="0"/>
        <w:autoSpaceDN w:val="0"/>
        <w:adjustRightInd w:val="0"/>
        <w:ind w:left="0"/>
        <w:jc w:val="both"/>
        <w:rPr>
          <w:rFonts w:ascii="Times New Roman" w:hAnsi="Times New Roman"/>
          <w:b/>
          <w:bCs/>
          <w:sz w:val="24"/>
          <w:szCs w:val="24"/>
        </w:rPr>
      </w:pPr>
    </w:p>
    <w:p w14:paraId="07D20EFF">
      <w:pPr>
        <w:autoSpaceDE w:val="0"/>
        <w:autoSpaceDN w:val="0"/>
        <w:adjustRightInd w:val="0"/>
        <w:ind w:left="0"/>
        <w:jc w:val="both"/>
        <w:rPr>
          <w:rFonts w:ascii="Times New Roman" w:hAnsi="Times New Roman"/>
          <w:b/>
          <w:bCs/>
          <w:sz w:val="24"/>
          <w:szCs w:val="24"/>
        </w:rPr>
      </w:pPr>
    </w:p>
    <w:p w14:paraId="507907B2">
      <w:pPr>
        <w:autoSpaceDE w:val="0"/>
        <w:autoSpaceDN w:val="0"/>
        <w:adjustRightInd w:val="0"/>
        <w:ind w:left="0"/>
        <w:jc w:val="both"/>
        <w:rPr>
          <w:rFonts w:ascii="Times New Roman" w:hAnsi="Times New Roman"/>
          <w:b/>
          <w:bCs/>
          <w:sz w:val="24"/>
          <w:szCs w:val="24"/>
        </w:rPr>
      </w:pPr>
    </w:p>
    <w:p w14:paraId="39909489">
      <w:pPr>
        <w:autoSpaceDE w:val="0"/>
        <w:autoSpaceDN w:val="0"/>
        <w:adjustRightInd w:val="0"/>
        <w:spacing w:line="240" w:lineRule="auto"/>
        <w:ind w:left="0"/>
        <w:jc w:val="center"/>
        <w:rPr>
          <w:rFonts w:ascii="Times New Roman" w:hAnsi="Times New Roman"/>
          <w:b/>
          <w:bCs/>
          <w:sz w:val="24"/>
          <w:szCs w:val="24"/>
        </w:rPr>
      </w:pPr>
    </w:p>
    <w:p w14:paraId="2C9ECA8F">
      <w:pPr>
        <w:autoSpaceDE w:val="0"/>
        <w:autoSpaceDN w:val="0"/>
        <w:adjustRightInd w:val="0"/>
        <w:ind w:left="0"/>
        <w:jc w:val="center"/>
        <w:rPr>
          <w:rFonts w:ascii="Times New Roman" w:hAnsi="Times New Roman" w:eastAsia="Times New Roman"/>
          <w:color w:val="000000"/>
          <w:sz w:val="24"/>
          <w:szCs w:val="24"/>
        </w:rPr>
      </w:pPr>
      <w:r>
        <w:rPr>
          <w:rFonts w:ascii="Times New Roman" w:hAnsi="Times New Roman"/>
          <w:b/>
          <w:bCs/>
          <w:sz w:val="24"/>
          <w:szCs w:val="24"/>
        </w:rPr>
        <w:t>Gambar 3.2</w:t>
      </w:r>
      <w:r>
        <w:rPr>
          <w:rFonts w:ascii="Times New Roman" w:hAnsi="Times New Roman"/>
          <w:sz w:val="24"/>
          <w:szCs w:val="24"/>
        </w:rPr>
        <w:t xml:space="preserve"> Desain Pengembangan Model ADDIE Sumber (Kurnia et al., 2019)</w:t>
      </w:r>
    </w:p>
    <w:p w14:paraId="0A1A7359">
      <w:pPr>
        <w:autoSpaceDE w:val="0"/>
        <w:autoSpaceDN w:val="0"/>
        <w:adjustRightInd w:val="0"/>
        <w:ind w:left="0" w:firstLine="720"/>
        <w:jc w:val="both"/>
        <w:rPr>
          <w:rFonts w:ascii="Times New Roman" w:hAnsi="Times New Roman"/>
          <w:sz w:val="24"/>
          <w:szCs w:val="24"/>
        </w:rPr>
      </w:pPr>
      <w:r>
        <w:rPr>
          <w:rFonts w:ascii="Times New Roman" w:hAnsi="Times New Roman"/>
          <w:sz w:val="24"/>
          <w:szCs w:val="24"/>
        </w:rPr>
        <w:t>Adapun langkah – langkah dalam bagan diatas menjelaskan sebagai berikut:</w:t>
      </w:r>
    </w:p>
    <w:p w14:paraId="1E09609A">
      <w:pPr>
        <w:pStyle w:val="28"/>
        <w:numPr>
          <w:ilvl w:val="3"/>
          <w:numId w:val="2"/>
        </w:numPr>
        <w:adjustRightInd w:val="0"/>
        <w:spacing w:line="480" w:lineRule="auto"/>
        <w:ind w:left="720"/>
        <w:jc w:val="both"/>
        <w:rPr>
          <w:b/>
          <w:bCs/>
          <w:i/>
          <w:iCs/>
          <w:sz w:val="24"/>
          <w:szCs w:val="24"/>
        </w:rPr>
      </w:pPr>
      <w:r>
        <w:rPr>
          <w:b/>
          <w:bCs/>
          <w:sz w:val="24"/>
          <w:szCs w:val="24"/>
        </w:rPr>
        <w:t xml:space="preserve">Analisis </w:t>
      </w:r>
      <w:r>
        <w:rPr>
          <w:b/>
          <w:bCs/>
          <w:i/>
          <w:iCs/>
          <w:sz w:val="24"/>
          <w:szCs w:val="24"/>
        </w:rPr>
        <w:t>(Analysis)</w:t>
      </w:r>
    </w:p>
    <w:p w14:paraId="098CCAF8">
      <w:pPr>
        <w:autoSpaceDE w:val="0"/>
        <w:autoSpaceDN w:val="0"/>
        <w:adjustRightInd w:val="0"/>
        <w:ind w:left="720"/>
        <w:jc w:val="both"/>
        <w:rPr>
          <w:sz w:val="24"/>
          <w:szCs w:val="24"/>
        </w:rPr>
      </w:pPr>
      <w:r>
        <w:rPr>
          <w:rFonts w:ascii="Times New Roman" w:hAnsi="Times New Roman"/>
          <w:sz w:val="24"/>
          <w:szCs w:val="24"/>
        </w:rPr>
        <w:t xml:space="preserve">Tahap analisis merupakan tahap dimana peneliti menganalisis perlunya media pembelajaran dalam proses pembelajaran. Pada tahap analisis meliputi pelaksanaan analisis kebutuhan, identifikasi masalah dan merumuskan tujuan. Peneliti mengidentifikasi bahwa penggunaan media pembelajaran di sekolah belum terlaksana secara maksimal. Terutama dalam penggunaan media pembelajaran </w:t>
      </w:r>
      <w:r>
        <w:rPr>
          <w:rFonts w:ascii="Times New Roman" w:hAnsi="Times New Roman"/>
          <w:i/>
          <w:iCs/>
          <w:sz w:val="24"/>
          <w:szCs w:val="24"/>
        </w:rPr>
        <w:t>powtoon</w:t>
      </w:r>
      <w:r>
        <w:rPr>
          <w:rFonts w:ascii="Times New Roman" w:hAnsi="Times New Roman"/>
          <w:sz w:val="24"/>
          <w:szCs w:val="24"/>
        </w:rPr>
        <w:t xml:space="preserve"> yang sama sekali belum pernah digunakan.</w:t>
      </w:r>
    </w:p>
    <w:p w14:paraId="675BCE06">
      <w:pPr>
        <w:pStyle w:val="28"/>
        <w:numPr>
          <w:ilvl w:val="0"/>
          <w:numId w:val="3"/>
        </w:numPr>
        <w:adjustRightInd w:val="0"/>
        <w:spacing w:line="480" w:lineRule="auto"/>
        <w:jc w:val="both"/>
        <w:rPr>
          <w:b/>
          <w:bCs/>
          <w:sz w:val="24"/>
          <w:szCs w:val="24"/>
        </w:rPr>
      </w:pPr>
      <w:r>
        <w:rPr>
          <w:b/>
          <w:bCs/>
          <w:sz w:val="24"/>
          <w:szCs w:val="24"/>
        </w:rPr>
        <w:t xml:space="preserve">Desain </w:t>
      </w:r>
      <w:r>
        <w:rPr>
          <w:b/>
          <w:bCs/>
          <w:i/>
          <w:iCs/>
          <w:sz w:val="24"/>
          <w:szCs w:val="24"/>
        </w:rPr>
        <w:t>(Design)</w:t>
      </w:r>
    </w:p>
    <w:p w14:paraId="55E05C52">
      <w:pPr>
        <w:autoSpaceDE w:val="0"/>
        <w:autoSpaceDN w:val="0"/>
        <w:adjustRightInd w:val="0"/>
        <w:ind w:left="720"/>
        <w:jc w:val="both"/>
        <w:rPr>
          <w:rFonts w:ascii="Times New Roman" w:hAnsi="Times New Roman"/>
          <w:sz w:val="24"/>
          <w:szCs w:val="24"/>
        </w:rPr>
      </w:pPr>
      <w:r>
        <w:rPr>
          <w:rFonts w:ascii="Times New Roman" w:hAnsi="Times New Roman"/>
          <w:sz w:val="24"/>
          <w:szCs w:val="24"/>
        </w:rPr>
        <w:t>Perancangan dilakukan untuk membuat desain media pembelajaran berdasarkan analisis yang telah dilakukan. Langkah-langkah yang dilakukan pada tahap ini, yaitu:</w:t>
      </w:r>
    </w:p>
    <w:p w14:paraId="748205BB">
      <w:pPr>
        <w:pStyle w:val="28"/>
        <w:numPr>
          <w:ilvl w:val="0"/>
          <w:numId w:val="4"/>
        </w:numPr>
        <w:adjustRightInd w:val="0"/>
        <w:spacing w:line="480" w:lineRule="auto"/>
        <w:ind w:left="1145" w:hanging="425"/>
        <w:jc w:val="both"/>
        <w:rPr>
          <w:sz w:val="24"/>
          <w:szCs w:val="24"/>
        </w:rPr>
      </w:pPr>
      <w:r>
        <w:rPr>
          <w:sz w:val="24"/>
          <w:szCs w:val="24"/>
        </w:rPr>
        <w:t xml:space="preserve">Menyusun </w:t>
      </w:r>
      <w:r>
        <w:rPr>
          <w:sz w:val="24"/>
          <w:szCs w:val="24"/>
          <w:lang w:val="en-US"/>
        </w:rPr>
        <w:t>R</w:t>
      </w:r>
      <w:r>
        <w:rPr>
          <w:sz w:val="24"/>
          <w:szCs w:val="24"/>
        </w:rPr>
        <w:t xml:space="preserve">encana </w:t>
      </w:r>
      <w:r>
        <w:rPr>
          <w:sz w:val="24"/>
          <w:szCs w:val="24"/>
          <w:lang w:val="en-US"/>
        </w:rPr>
        <w:t>P</w:t>
      </w:r>
      <w:r>
        <w:rPr>
          <w:sz w:val="24"/>
          <w:szCs w:val="24"/>
        </w:rPr>
        <w:t xml:space="preserve">elaksanaan </w:t>
      </w:r>
      <w:r>
        <w:rPr>
          <w:sz w:val="24"/>
          <w:szCs w:val="24"/>
          <w:lang w:val="en-US"/>
        </w:rPr>
        <w:t>P</w:t>
      </w:r>
      <w:r>
        <w:rPr>
          <w:sz w:val="24"/>
          <w:szCs w:val="24"/>
        </w:rPr>
        <w:t>embelajaran (RPP)</w:t>
      </w:r>
    </w:p>
    <w:p w14:paraId="665B44E4">
      <w:pPr>
        <w:pStyle w:val="28"/>
        <w:adjustRightInd w:val="0"/>
        <w:spacing w:line="480" w:lineRule="auto"/>
        <w:ind w:left="1145" w:firstLine="0"/>
        <w:jc w:val="both"/>
        <w:rPr>
          <w:sz w:val="24"/>
          <w:szCs w:val="24"/>
        </w:rPr>
      </w:pPr>
      <w:r>
        <w:rPr>
          <w:sz w:val="24"/>
          <w:szCs w:val="24"/>
        </w:rPr>
        <w:t>Media pembelajaran</w:t>
      </w:r>
      <w:r>
        <w:rPr>
          <w:i/>
          <w:iCs/>
          <w:sz w:val="24"/>
          <w:szCs w:val="24"/>
        </w:rPr>
        <w:t xml:space="preserve"> powtoon</w:t>
      </w:r>
      <w:r>
        <w:rPr>
          <w:sz w:val="24"/>
          <w:szCs w:val="24"/>
        </w:rPr>
        <w:t xml:space="preserve"> terhadap aktivitas belajar siswa yang peneliti akan kembangkan berisi materi pembelajaran pada tema 2 subtema 1 Cara Tubuh Mengolah Udara Bersih, subtema 2 Pentingnya Udara Bersih Bagi Kesehatan dan subtema 3 Memelihara Kesehatan Organ Pernapasan Manusia.</w:t>
      </w:r>
    </w:p>
    <w:p w14:paraId="2546E9B1">
      <w:pPr>
        <w:pStyle w:val="28"/>
        <w:numPr>
          <w:ilvl w:val="0"/>
          <w:numId w:val="4"/>
        </w:numPr>
        <w:adjustRightInd w:val="0"/>
        <w:spacing w:line="480" w:lineRule="auto"/>
        <w:ind w:left="1145" w:hanging="425"/>
        <w:jc w:val="both"/>
        <w:rPr>
          <w:sz w:val="24"/>
          <w:szCs w:val="24"/>
        </w:rPr>
      </w:pPr>
      <w:r>
        <w:rPr>
          <w:sz w:val="24"/>
          <w:szCs w:val="24"/>
        </w:rPr>
        <w:t>Me</w:t>
      </w:r>
      <w:r>
        <w:rPr>
          <w:sz w:val="24"/>
          <w:szCs w:val="24"/>
          <w:lang w:val="en-US"/>
        </w:rPr>
        <w:t>mbuat Storyboard</w:t>
      </w:r>
    </w:p>
    <w:p w14:paraId="11345756">
      <w:pPr>
        <w:pStyle w:val="28"/>
        <w:adjustRightInd w:val="0"/>
        <w:spacing w:line="480" w:lineRule="auto"/>
        <w:ind w:left="1145" w:firstLine="0"/>
        <w:jc w:val="both"/>
        <w:rPr>
          <w:sz w:val="24"/>
          <w:szCs w:val="24"/>
        </w:rPr>
      </w:pPr>
      <w:r>
        <w:rPr>
          <w:sz w:val="24"/>
          <w:szCs w:val="24"/>
        </w:rPr>
        <w:t>Menurut White (dalam Adhitama &amp; Ramdhan, 2019:4) Storyboard merupakan reka adegan visualisasi dari sebuah narasi cerita yang dibentuk kedalam kotak-kotak gambar dengan serangkaian pola/ sketsa yang menggambarkan suatu urutan (alur cerita).</w:t>
      </w:r>
    </w:p>
    <w:p w14:paraId="0224E7BF">
      <w:pPr>
        <w:pStyle w:val="28"/>
        <w:numPr>
          <w:ilvl w:val="0"/>
          <w:numId w:val="4"/>
        </w:numPr>
        <w:adjustRightInd w:val="0"/>
        <w:spacing w:line="480" w:lineRule="auto"/>
        <w:ind w:left="1145" w:hanging="425"/>
        <w:jc w:val="both"/>
        <w:rPr>
          <w:sz w:val="24"/>
          <w:szCs w:val="24"/>
        </w:rPr>
      </w:pPr>
      <w:r>
        <w:rPr>
          <w:sz w:val="24"/>
          <w:szCs w:val="24"/>
        </w:rPr>
        <w:t xml:space="preserve">Menyusun materi yang akan dimasukkan ke media, materi disesuaikan dengan kompotensi dasar. </w:t>
      </w:r>
      <w:r>
        <w:rPr>
          <w:sz w:val="24"/>
          <w:szCs w:val="24"/>
          <w:lang w:val="en-US"/>
        </w:rPr>
        <w:t>i</w:t>
      </w:r>
      <w:r>
        <w:rPr>
          <w:sz w:val="24"/>
          <w:szCs w:val="24"/>
        </w:rPr>
        <w:t>ndikator, dan tujuan pembelajaran</w:t>
      </w:r>
      <w:r>
        <w:rPr>
          <w:sz w:val="24"/>
          <w:szCs w:val="24"/>
          <w:lang w:val="en-US"/>
        </w:rPr>
        <w:t>.</w:t>
      </w:r>
    </w:p>
    <w:p w14:paraId="55ED0A55">
      <w:pPr>
        <w:pStyle w:val="28"/>
        <w:numPr>
          <w:ilvl w:val="0"/>
          <w:numId w:val="4"/>
        </w:numPr>
        <w:adjustRightInd w:val="0"/>
        <w:spacing w:line="480" w:lineRule="auto"/>
        <w:ind w:left="1145" w:hanging="425"/>
        <w:jc w:val="both"/>
        <w:rPr>
          <w:sz w:val="24"/>
          <w:szCs w:val="24"/>
        </w:rPr>
      </w:pPr>
      <w:r>
        <w:rPr>
          <w:sz w:val="24"/>
          <w:szCs w:val="24"/>
          <w:lang w:val="en-US"/>
        </w:rPr>
        <w:t>Merancang animasi gambar yang disesuaikan dengan materi pembelajaran.</w:t>
      </w:r>
    </w:p>
    <w:p w14:paraId="35D7510F">
      <w:pPr>
        <w:pStyle w:val="28"/>
        <w:numPr>
          <w:ilvl w:val="0"/>
          <w:numId w:val="4"/>
        </w:numPr>
        <w:adjustRightInd w:val="0"/>
        <w:spacing w:line="480" w:lineRule="auto"/>
        <w:ind w:left="1145" w:hanging="425"/>
        <w:jc w:val="both"/>
        <w:rPr>
          <w:sz w:val="24"/>
          <w:szCs w:val="24"/>
        </w:rPr>
      </w:pPr>
      <w:r>
        <w:rPr>
          <w:sz w:val="24"/>
          <w:szCs w:val="24"/>
          <w:lang w:val="en-US"/>
        </w:rPr>
        <w:t xml:space="preserve">Menyusun </w:t>
      </w:r>
      <w:r>
        <w:rPr>
          <w:sz w:val="24"/>
          <w:szCs w:val="24"/>
        </w:rPr>
        <w:t>soal-soal yang akan ditampilkan di media pembelajaran</w:t>
      </w:r>
      <w:r>
        <w:rPr>
          <w:sz w:val="24"/>
          <w:szCs w:val="24"/>
          <w:lang w:val="en-US"/>
        </w:rPr>
        <w:t xml:space="preserve"> </w:t>
      </w:r>
      <w:r>
        <w:rPr>
          <w:i/>
          <w:iCs/>
          <w:sz w:val="24"/>
          <w:szCs w:val="24"/>
          <w:lang w:val="en-US"/>
        </w:rPr>
        <w:t>powtoon.</w:t>
      </w:r>
    </w:p>
    <w:p w14:paraId="1DEBF1EC">
      <w:pPr>
        <w:pStyle w:val="28"/>
        <w:numPr>
          <w:ilvl w:val="0"/>
          <w:numId w:val="4"/>
        </w:numPr>
        <w:adjustRightInd w:val="0"/>
        <w:spacing w:line="480" w:lineRule="auto"/>
        <w:ind w:left="1145" w:hanging="425"/>
        <w:jc w:val="both"/>
        <w:rPr>
          <w:sz w:val="24"/>
          <w:szCs w:val="24"/>
        </w:rPr>
      </w:pPr>
      <w:r>
        <w:rPr>
          <w:sz w:val="24"/>
          <w:szCs w:val="24"/>
          <w:lang w:val="en-US"/>
        </w:rPr>
        <w:t>Penggunaan bahasa yang tepat, jelas, dan mudah dimengerti oleh peserta didik bertujuan agar media pembelajaran yang digunakan dapat dipahami dan dimengerti oleh peserta didik sehingga tujuan pembelajaran dapat tercapai dengan baik.</w:t>
      </w:r>
    </w:p>
    <w:p w14:paraId="36C602A6">
      <w:pPr>
        <w:pStyle w:val="28"/>
        <w:numPr>
          <w:ilvl w:val="0"/>
          <w:numId w:val="3"/>
        </w:numPr>
        <w:adjustRightInd w:val="0"/>
        <w:spacing w:line="480" w:lineRule="auto"/>
        <w:jc w:val="both"/>
        <w:rPr>
          <w:b/>
          <w:bCs/>
          <w:i/>
          <w:iCs/>
          <w:sz w:val="24"/>
          <w:szCs w:val="24"/>
        </w:rPr>
      </w:pPr>
      <w:r>
        <w:rPr>
          <w:b/>
          <w:bCs/>
          <w:sz w:val="24"/>
          <w:szCs w:val="24"/>
          <w:lang w:val="en-US"/>
        </w:rPr>
        <w:t xml:space="preserve">Pengembangan </w:t>
      </w:r>
      <w:r>
        <w:rPr>
          <w:b/>
          <w:bCs/>
          <w:i/>
          <w:iCs/>
          <w:sz w:val="24"/>
          <w:szCs w:val="24"/>
          <w:lang w:val="en-US"/>
        </w:rPr>
        <w:t>(Development)</w:t>
      </w:r>
    </w:p>
    <w:p w14:paraId="6D656C6A">
      <w:pPr>
        <w:pStyle w:val="25"/>
        <w:jc w:val="both"/>
        <w:rPr>
          <w:rFonts w:ascii="Times New Roman" w:hAnsi="Times New Roman"/>
          <w:sz w:val="24"/>
        </w:rPr>
      </w:pPr>
      <w:r>
        <w:rPr>
          <w:rFonts w:ascii="Times New Roman" w:hAnsi="Times New Roman"/>
          <w:sz w:val="24"/>
        </w:rPr>
        <w:t xml:space="preserve">Tahap pengembangan ini mempunyai beberapa langkah-langkah yang harus dilakukan, yaitu: </w:t>
      </w:r>
    </w:p>
    <w:p w14:paraId="40CF8D0F">
      <w:pPr>
        <w:pStyle w:val="25"/>
        <w:numPr>
          <w:ilvl w:val="0"/>
          <w:numId w:val="5"/>
        </w:numPr>
        <w:ind w:left="1003" w:hanging="283"/>
        <w:jc w:val="both"/>
        <w:rPr>
          <w:rFonts w:ascii="Times New Roman" w:hAnsi="Times New Roman"/>
          <w:sz w:val="24"/>
        </w:rPr>
      </w:pPr>
      <w:r>
        <w:rPr>
          <w:rFonts w:ascii="Times New Roman" w:hAnsi="Times New Roman"/>
          <w:sz w:val="24"/>
        </w:rPr>
        <w:t>Mengembangkan media pembelajaran</w:t>
      </w:r>
    </w:p>
    <w:p w14:paraId="4B5EAFAB">
      <w:pPr>
        <w:pStyle w:val="25"/>
        <w:ind w:left="1003" w:firstLine="11"/>
        <w:jc w:val="both"/>
        <w:rPr>
          <w:rFonts w:ascii="Times New Roman" w:hAnsi="Times New Roman"/>
          <w:sz w:val="24"/>
          <w:szCs w:val="24"/>
        </w:rPr>
      </w:pPr>
      <w:r>
        <w:rPr>
          <w:rFonts w:ascii="Times New Roman" w:hAnsi="Times New Roman"/>
          <w:sz w:val="24"/>
        </w:rPr>
        <w:t xml:space="preserve">Tahap ini dilakukan pengembangan media pembelajaran berupa media pembelajaran aplikasi </w:t>
      </w:r>
      <w:r>
        <w:rPr>
          <w:rFonts w:ascii="Times New Roman" w:hAnsi="Times New Roman"/>
          <w:i/>
          <w:iCs/>
          <w:sz w:val="24"/>
        </w:rPr>
        <w:t>powtoon</w:t>
      </w:r>
      <w:r>
        <w:rPr>
          <w:rFonts w:ascii="Times New Roman" w:hAnsi="Times New Roman"/>
          <w:sz w:val="24"/>
        </w:rPr>
        <w:t xml:space="preserve"> serta instrumen penilaian media pembelajaran untuk membantu pendidik dalam menyampaikan materi pembelajaran serta memperlancarkan proses belajar mengajar dalam kelas</w:t>
      </w:r>
      <w:r>
        <w:rPr>
          <w:rFonts w:ascii="Times New Roman" w:hAnsi="Times New Roman"/>
          <w:sz w:val="24"/>
          <w:szCs w:val="24"/>
        </w:rPr>
        <w:t xml:space="preserve">. Media pembelajaran </w:t>
      </w:r>
      <w:r>
        <w:rPr>
          <w:rFonts w:ascii="Times New Roman" w:hAnsi="Times New Roman"/>
          <w:i/>
          <w:iCs/>
          <w:sz w:val="24"/>
          <w:szCs w:val="24"/>
        </w:rPr>
        <w:t>powtoon</w:t>
      </w:r>
      <w:r>
        <w:rPr>
          <w:rFonts w:ascii="Times New Roman" w:hAnsi="Times New Roman"/>
          <w:sz w:val="24"/>
          <w:szCs w:val="24"/>
        </w:rPr>
        <w:t xml:space="preserve"> sesuai dengan materi pelajaran tematik tema 2 Udara Bersih Bagi Kesehatan kelas V SD mulai dari cover, kompetensi dasar, tujuan pembelajaran.</w:t>
      </w:r>
    </w:p>
    <w:p w14:paraId="431CDCB2">
      <w:pPr>
        <w:pStyle w:val="25"/>
        <w:ind w:left="0"/>
        <w:jc w:val="both"/>
        <w:rPr>
          <w:rFonts w:ascii="Times New Roman" w:hAnsi="Times New Roman"/>
          <w:sz w:val="24"/>
          <w:szCs w:val="24"/>
        </w:rPr>
      </w:pPr>
    </w:p>
    <w:p w14:paraId="153AEB94">
      <w:pPr>
        <w:pStyle w:val="25"/>
        <w:ind w:left="0"/>
        <w:jc w:val="both"/>
        <w:rPr>
          <w:rFonts w:ascii="Times New Roman" w:hAnsi="Times New Roman"/>
          <w:sz w:val="24"/>
          <w:szCs w:val="24"/>
        </w:rPr>
      </w:pPr>
    </w:p>
    <w:p w14:paraId="222BDAED">
      <w:pPr>
        <w:pStyle w:val="25"/>
        <w:numPr>
          <w:ilvl w:val="0"/>
          <w:numId w:val="5"/>
        </w:numPr>
        <w:ind w:left="1014" w:hanging="294"/>
        <w:jc w:val="both"/>
        <w:rPr>
          <w:rFonts w:ascii="Times New Roman" w:hAnsi="Times New Roman"/>
          <w:sz w:val="24"/>
        </w:rPr>
      </w:pPr>
      <w:r>
        <w:rPr>
          <w:rFonts w:ascii="Times New Roman" w:hAnsi="Times New Roman"/>
          <w:sz w:val="24"/>
          <w:szCs w:val="24"/>
        </w:rPr>
        <w:t>Validasi</w:t>
      </w:r>
    </w:p>
    <w:p w14:paraId="7241FC57">
      <w:pPr>
        <w:pStyle w:val="25"/>
        <w:ind w:left="1003"/>
        <w:jc w:val="both"/>
        <w:rPr>
          <w:rFonts w:ascii="Times New Roman" w:hAnsi="Times New Roman"/>
          <w:sz w:val="24"/>
        </w:rPr>
      </w:pPr>
      <w:r>
        <w:rPr>
          <w:rFonts w:ascii="Times New Roman" w:hAnsi="Times New Roman"/>
          <w:sz w:val="24"/>
          <w:szCs w:val="24"/>
        </w:rPr>
        <w:t>Pada tahap</w:t>
      </w:r>
      <w:r>
        <w:rPr>
          <w:rFonts w:ascii="Times New Roman" w:hAnsi="Times New Roman"/>
          <w:sz w:val="24"/>
        </w:rPr>
        <w:t xml:space="preserve"> ini bertujuan untuk merevisi atau memperbaiki produk pembelajaran sebelum diimplementasikan. Tahap ini terdiri dari: </w:t>
      </w:r>
    </w:p>
    <w:p w14:paraId="3E0F7C8F">
      <w:pPr>
        <w:pStyle w:val="25"/>
        <w:numPr>
          <w:ilvl w:val="0"/>
          <w:numId w:val="6"/>
        </w:numPr>
        <w:ind w:left="1287" w:hanging="284"/>
        <w:jc w:val="both"/>
        <w:rPr>
          <w:rFonts w:ascii="Times New Roman" w:hAnsi="Times New Roman"/>
          <w:sz w:val="24"/>
        </w:rPr>
      </w:pPr>
      <w:r>
        <w:rPr>
          <w:rFonts w:ascii="Times New Roman" w:hAnsi="Times New Roman"/>
          <w:sz w:val="24"/>
        </w:rPr>
        <w:t>Validasi Ahli</w:t>
      </w:r>
    </w:p>
    <w:p w14:paraId="2B2E8724">
      <w:pPr>
        <w:pStyle w:val="25"/>
        <w:ind w:left="1287"/>
        <w:jc w:val="both"/>
        <w:rPr>
          <w:rFonts w:ascii="Times New Roman" w:hAnsi="Times New Roman"/>
          <w:sz w:val="24"/>
        </w:rPr>
      </w:pPr>
      <w:r>
        <w:rPr>
          <w:rFonts w:ascii="Times New Roman" w:hAnsi="Times New Roman"/>
          <w:sz w:val="24"/>
        </w:rPr>
        <w:t xml:space="preserve">Validasi desain adalah suatu proses kegiatan digunakan sebagai menilai, apakah rancangan produk menggunakan media pembelajaran aplikasi </w:t>
      </w:r>
      <w:r>
        <w:rPr>
          <w:rFonts w:ascii="Times New Roman" w:hAnsi="Times New Roman"/>
          <w:i/>
          <w:iCs/>
          <w:sz w:val="24"/>
        </w:rPr>
        <w:t xml:space="preserve">powtoon </w:t>
      </w:r>
      <w:r>
        <w:rPr>
          <w:rFonts w:ascii="Times New Roman" w:hAnsi="Times New Roman"/>
          <w:sz w:val="24"/>
        </w:rPr>
        <w:t xml:space="preserve">secara rasional akan lebih efektif dari media pembelajaran biasa atau tidak. Tahap validasi media pembelajaran </w:t>
      </w:r>
      <w:r>
        <w:rPr>
          <w:rFonts w:ascii="Times New Roman" w:hAnsi="Times New Roman"/>
          <w:i/>
          <w:iCs/>
          <w:sz w:val="24"/>
        </w:rPr>
        <w:t xml:space="preserve">powtoon </w:t>
      </w:r>
      <w:r>
        <w:rPr>
          <w:rFonts w:ascii="Times New Roman" w:hAnsi="Times New Roman"/>
          <w:sz w:val="24"/>
        </w:rPr>
        <w:t xml:space="preserve">materi pembelajaran tematik tema 2 Udara Bersih Bagi Kesehatan pada kelas V SD yang sudah dibuat kemudian divalidasi oleh penelaah ahli. Validasi ini bertujuan untuk mendapatkan penilaian dan saran dari ahli media, serta ahli materi mengenai kesesuaian materi dan tampilan media serta untuk melihat apakah dengan menggunakan aplikasi </w:t>
      </w:r>
      <w:r>
        <w:rPr>
          <w:rFonts w:ascii="Times New Roman" w:hAnsi="Times New Roman"/>
          <w:i/>
          <w:iCs/>
          <w:sz w:val="24"/>
        </w:rPr>
        <w:t>powtoon</w:t>
      </w:r>
      <w:r>
        <w:rPr>
          <w:rFonts w:ascii="Times New Roman" w:hAnsi="Times New Roman"/>
          <w:sz w:val="24"/>
        </w:rPr>
        <w:t xml:space="preserve"> yang dikembangkan layak atau tidak untuk digunakan sebagai media pembelajaran. Instrumen yang digunakan untuk validasi yaitu lembar validasi media dan lembar validasi materi. Hasil validasi desain dan kesesuaian isi materi media pembelajaran </w:t>
      </w:r>
      <w:r>
        <w:rPr>
          <w:rFonts w:ascii="Times New Roman" w:hAnsi="Times New Roman"/>
          <w:i/>
          <w:iCs/>
          <w:sz w:val="24"/>
        </w:rPr>
        <w:t xml:space="preserve">powtoon </w:t>
      </w:r>
      <w:r>
        <w:rPr>
          <w:rFonts w:ascii="Times New Roman" w:hAnsi="Times New Roman"/>
          <w:sz w:val="24"/>
        </w:rPr>
        <w:t xml:space="preserve">materi pembelajaran tematik tema 2 Udara Bersih Bagi Kesehatan kelas V SD selanjutnya dianalisis dan digunakan untuk memperbaiki kekurangan sehingga media pembelajaran </w:t>
      </w:r>
      <w:r>
        <w:rPr>
          <w:rFonts w:ascii="Times New Roman" w:hAnsi="Times New Roman"/>
          <w:i/>
          <w:iCs/>
          <w:sz w:val="24"/>
        </w:rPr>
        <w:t>powtoon</w:t>
      </w:r>
      <w:r>
        <w:rPr>
          <w:rFonts w:ascii="Times New Roman" w:hAnsi="Times New Roman"/>
          <w:sz w:val="24"/>
        </w:rPr>
        <w:t xml:space="preserve"> yang dihasilkan layak digunakan dalam pembelajaran.</w:t>
      </w:r>
    </w:p>
    <w:p w14:paraId="790DBAEE">
      <w:pPr>
        <w:pStyle w:val="25"/>
        <w:ind w:left="1287"/>
        <w:jc w:val="both"/>
        <w:rPr>
          <w:rFonts w:ascii="Times New Roman" w:hAnsi="Times New Roman"/>
          <w:sz w:val="24"/>
        </w:rPr>
      </w:pPr>
    </w:p>
    <w:p w14:paraId="2624333A">
      <w:pPr>
        <w:pStyle w:val="25"/>
        <w:numPr>
          <w:ilvl w:val="0"/>
          <w:numId w:val="6"/>
        </w:numPr>
        <w:ind w:left="1287" w:hanging="284"/>
        <w:jc w:val="both"/>
        <w:rPr>
          <w:rFonts w:ascii="Times New Roman" w:hAnsi="Times New Roman"/>
          <w:sz w:val="24"/>
        </w:rPr>
      </w:pPr>
      <w:r>
        <w:rPr>
          <w:rFonts w:ascii="Times New Roman" w:hAnsi="Times New Roman"/>
          <w:sz w:val="24"/>
        </w:rPr>
        <w:t>Revisi Tahap 1</w:t>
      </w:r>
    </w:p>
    <w:p w14:paraId="5C727A9A">
      <w:pPr>
        <w:pStyle w:val="25"/>
        <w:ind w:left="1287"/>
        <w:jc w:val="both"/>
        <w:rPr>
          <w:rFonts w:ascii="Times New Roman" w:hAnsi="Times New Roman"/>
          <w:sz w:val="24"/>
        </w:rPr>
      </w:pPr>
      <w:r>
        <w:rPr>
          <w:rFonts w:ascii="Times New Roman" w:hAnsi="Times New Roman"/>
          <w:sz w:val="24"/>
        </w:rPr>
        <w:t xml:space="preserve">Berdasarkan hasil validasi para ahli yang telah dilakukan selanjutnya akan dianalisis, maka dapat diketahui kelemahannya. Setelah mengetahui hasilnya dengan melakukan langkah berikutnya yaitu melakukan revisi atau perbaikan desain. memperbaiki pada media yang telah dibuat didasari pada komentar dan saran dari para penelaah. Selanjutnya media pembelajaran melalui aplikasi </w:t>
      </w:r>
      <w:r>
        <w:rPr>
          <w:rFonts w:ascii="Times New Roman" w:hAnsi="Times New Roman"/>
          <w:i/>
          <w:iCs/>
          <w:sz w:val="24"/>
        </w:rPr>
        <w:t>powtoon</w:t>
      </w:r>
      <w:r>
        <w:rPr>
          <w:rFonts w:ascii="Times New Roman" w:hAnsi="Times New Roman"/>
          <w:sz w:val="24"/>
        </w:rPr>
        <w:t xml:space="preserve"> yang dikembangkan dikatakan layak maka masuk ketahap uji coba awal dengan perorangan dan kelompok kecil. Revisi dilakukan untuk menghasilkan media pembelajaran yang layak digunakan pada materi pembelajaran tematik tema Udara Bersih Bagi Pernapasan. Produk yang sudah direvisi oleh validator media, materi dan praktisi pendidikan dan mendapat predikat layak dan baik maka maka produk tersebut dilanjutkan ketahap selanjutnya yaitu tahap implementasi dengan melakukan uji cobakan kepada peserta didik dalam perorangan dan kelompok kecil.</w:t>
      </w:r>
    </w:p>
    <w:p w14:paraId="1E59EDE7">
      <w:pPr>
        <w:pStyle w:val="25"/>
        <w:numPr>
          <w:ilvl w:val="0"/>
          <w:numId w:val="5"/>
        </w:numPr>
        <w:ind w:left="1014"/>
        <w:jc w:val="both"/>
        <w:rPr>
          <w:rFonts w:ascii="Times New Roman" w:hAnsi="Times New Roman"/>
          <w:sz w:val="24"/>
        </w:rPr>
      </w:pPr>
      <w:r>
        <w:rPr>
          <w:rFonts w:ascii="Times New Roman" w:hAnsi="Times New Roman"/>
          <w:sz w:val="24"/>
          <w:szCs w:val="24"/>
        </w:rPr>
        <w:t>Tahap Praktikalitas</w:t>
      </w:r>
    </w:p>
    <w:p w14:paraId="0F37695A">
      <w:pPr>
        <w:pStyle w:val="25"/>
        <w:ind w:left="1003" w:firstLine="11"/>
        <w:jc w:val="both"/>
        <w:rPr>
          <w:rFonts w:ascii="Times New Roman" w:hAnsi="Times New Roman"/>
          <w:sz w:val="24"/>
          <w:szCs w:val="24"/>
        </w:rPr>
      </w:pPr>
      <w:r>
        <w:rPr>
          <w:rFonts w:ascii="Times New Roman" w:hAnsi="Times New Roman"/>
          <w:sz w:val="24"/>
          <w:szCs w:val="24"/>
        </w:rPr>
        <w:t xml:space="preserve">Praktikalitas media </w:t>
      </w:r>
      <w:r>
        <w:rPr>
          <w:rFonts w:ascii="Times New Roman" w:hAnsi="Times New Roman"/>
          <w:i/>
          <w:iCs/>
          <w:sz w:val="24"/>
          <w:szCs w:val="24"/>
        </w:rPr>
        <w:t>powtoon</w:t>
      </w:r>
      <w:r>
        <w:rPr>
          <w:rFonts w:ascii="Times New Roman" w:hAnsi="Times New Roman"/>
          <w:sz w:val="24"/>
          <w:szCs w:val="24"/>
        </w:rPr>
        <w:t xml:space="preserve"> diuji dalam proses pembelajaran oleh guru. Perangkat yang digunakan adalah perangkat yang telah divalidasi oleh validator.</w:t>
      </w:r>
    </w:p>
    <w:p w14:paraId="6F8EC082">
      <w:pPr>
        <w:pStyle w:val="25"/>
        <w:ind w:left="360" w:firstLine="360"/>
        <w:jc w:val="both"/>
        <w:rPr>
          <w:rFonts w:ascii="Times New Roman" w:hAnsi="Times New Roman"/>
          <w:sz w:val="24"/>
          <w:szCs w:val="24"/>
        </w:rPr>
      </w:pPr>
      <w:r>
        <w:rPr>
          <w:sz w:val="24"/>
          <w:szCs w:val="24"/>
        </w:rPr>
        <mc:AlternateContent>
          <mc:Choice Requires="wpg">
            <w:drawing>
              <wp:anchor distT="0" distB="0" distL="114300" distR="114300" simplePos="0" relativeHeight="251661312" behindDoc="0" locked="0" layoutInCell="1" allowOverlap="1">
                <wp:simplePos x="0" y="0"/>
                <wp:positionH relativeFrom="column">
                  <wp:posOffset>668655</wp:posOffset>
                </wp:positionH>
                <wp:positionV relativeFrom="paragraph">
                  <wp:posOffset>0</wp:posOffset>
                </wp:positionV>
                <wp:extent cx="4409440" cy="1955800"/>
                <wp:effectExtent l="0" t="0" r="10160" b="25400"/>
                <wp:wrapNone/>
                <wp:docPr id="165" name="Group 165"/>
                <wp:cNvGraphicFramePr/>
                <a:graphic xmlns:a="http://schemas.openxmlformats.org/drawingml/2006/main">
                  <a:graphicData uri="http://schemas.microsoft.com/office/word/2010/wordprocessingGroup">
                    <wpg:wgp>
                      <wpg:cNvGrpSpPr/>
                      <wpg:grpSpPr>
                        <a:xfrm>
                          <a:off x="0" y="0"/>
                          <a:ext cx="4409440" cy="1955800"/>
                          <a:chOff x="0" y="0"/>
                          <a:chExt cx="4214648" cy="2544777"/>
                        </a:xfrm>
                      </wpg:grpSpPr>
                      <wps:wsp>
                        <wps:cNvPr id="166" name="Rectangle 166"/>
                        <wps:cNvSpPr/>
                        <wps:spPr>
                          <a:xfrm>
                            <a:off x="0" y="0"/>
                            <a:ext cx="1245670" cy="651510"/>
                          </a:xfrm>
                          <a:prstGeom prst="rect">
                            <a:avLst/>
                          </a:prstGeom>
                        </wps:spPr>
                        <wps:style>
                          <a:lnRef idx="2">
                            <a:schemeClr val="dk1"/>
                          </a:lnRef>
                          <a:fillRef idx="1">
                            <a:schemeClr val="lt1"/>
                          </a:fillRef>
                          <a:effectRef idx="0">
                            <a:schemeClr val="dk1"/>
                          </a:effectRef>
                          <a:fontRef idx="minor">
                            <a:schemeClr val="dk1"/>
                          </a:fontRef>
                        </wps:style>
                        <wps:txbx>
                          <w:txbxContent>
                            <w:p w14:paraId="1B64077D">
                              <w:pPr>
                                <w:spacing w:line="240" w:lineRule="auto"/>
                                <w:ind w:left="0"/>
                                <w:jc w:val="both"/>
                                <w:rPr>
                                  <w:rFonts w:ascii="Times New Roman" w:hAnsi="Times New Roman"/>
                                  <w:sz w:val="24"/>
                                  <w:szCs w:val="24"/>
                                </w:rPr>
                              </w:pPr>
                              <w:r>
                                <w:rPr>
                                  <w:rFonts w:ascii="Times New Roman" w:hAnsi="Times New Roman"/>
                                  <w:sz w:val="24"/>
                                  <w:szCs w:val="24"/>
                                </w:rPr>
                                <w:t>Validasi awal oleh ahli media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7" name="Rectangle 167"/>
                        <wps:cNvSpPr/>
                        <wps:spPr>
                          <a:xfrm>
                            <a:off x="1650124" y="189186"/>
                            <a:ext cx="914400" cy="367358"/>
                          </a:xfrm>
                          <a:prstGeom prst="rect">
                            <a:avLst/>
                          </a:prstGeom>
                        </wps:spPr>
                        <wps:style>
                          <a:lnRef idx="2">
                            <a:schemeClr val="dk1"/>
                          </a:lnRef>
                          <a:fillRef idx="1">
                            <a:schemeClr val="lt1"/>
                          </a:fillRef>
                          <a:effectRef idx="0">
                            <a:schemeClr val="dk1"/>
                          </a:effectRef>
                          <a:fontRef idx="minor">
                            <a:schemeClr val="dk1"/>
                          </a:fontRef>
                        </wps:style>
                        <wps:txbx>
                          <w:txbxContent>
                            <w:p w14:paraId="1B6DB2CD">
                              <w:pPr>
                                <w:ind w:left="0"/>
                                <w:jc w:val="both"/>
                                <w:rPr>
                                  <w:rFonts w:ascii="Times New Roman" w:hAnsi="Times New Roman"/>
                                  <w:sz w:val="24"/>
                                  <w:szCs w:val="24"/>
                                </w:rPr>
                              </w:pPr>
                              <w:r>
                                <w:rPr>
                                  <w:rFonts w:ascii="Times New Roman" w:hAnsi="Times New Roman"/>
                                  <w:sz w:val="24"/>
                                  <w:szCs w:val="24"/>
                                </w:rPr>
                                <w:t xml:space="preserve">Revisi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8" name="Arrow: Right 168"/>
                        <wps:cNvSpPr/>
                        <wps:spPr>
                          <a:xfrm>
                            <a:off x="2564524" y="218746"/>
                            <a:ext cx="472966" cy="243708"/>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9" name="Rectangle 169"/>
                        <wps:cNvSpPr/>
                        <wps:spPr>
                          <a:xfrm>
                            <a:off x="3037489" y="0"/>
                            <a:ext cx="1177158" cy="651641"/>
                          </a:xfrm>
                          <a:prstGeom prst="rect">
                            <a:avLst/>
                          </a:prstGeom>
                        </wps:spPr>
                        <wps:style>
                          <a:lnRef idx="2">
                            <a:schemeClr val="dk1"/>
                          </a:lnRef>
                          <a:fillRef idx="1">
                            <a:schemeClr val="lt1"/>
                          </a:fillRef>
                          <a:effectRef idx="0">
                            <a:schemeClr val="dk1"/>
                          </a:effectRef>
                          <a:fontRef idx="minor">
                            <a:schemeClr val="dk1"/>
                          </a:fontRef>
                        </wps:style>
                        <wps:txbx>
                          <w:txbxContent>
                            <w:p w14:paraId="77484E14">
                              <w:pPr>
                                <w:spacing w:line="240" w:lineRule="auto"/>
                                <w:ind w:left="0"/>
                                <w:jc w:val="both"/>
                                <w:rPr>
                                  <w:rFonts w:ascii="Times New Roman" w:hAnsi="Times New Roman"/>
                                  <w:sz w:val="24"/>
                                  <w:szCs w:val="24"/>
                                </w:rPr>
                              </w:pPr>
                              <w:r>
                                <w:rPr>
                                  <w:rFonts w:ascii="Times New Roman" w:hAnsi="Times New Roman"/>
                                  <w:sz w:val="24"/>
                                  <w:szCs w:val="24"/>
                                </w:rPr>
                                <w:t>Validasi RPP</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0" name="Arrow: Down 170"/>
                        <wps:cNvSpPr/>
                        <wps:spPr>
                          <a:xfrm>
                            <a:off x="3613588" y="651641"/>
                            <a:ext cx="231228" cy="399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2" name="Rectangle 172"/>
                        <wps:cNvSpPr/>
                        <wps:spPr>
                          <a:xfrm>
                            <a:off x="3300248" y="1040524"/>
                            <a:ext cx="914400" cy="367358"/>
                          </a:xfrm>
                          <a:prstGeom prst="rect">
                            <a:avLst/>
                          </a:prstGeom>
                        </wps:spPr>
                        <wps:style>
                          <a:lnRef idx="2">
                            <a:schemeClr val="dk1"/>
                          </a:lnRef>
                          <a:fillRef idx="1">
                            <a:schemeClr val="lt1"/>
                          </a:fillRef>
                          <a:effectRef idx="0">
                            <a:schemeClr val="dk1"/>
                          </a:effectRef>
                          <a:fontRef idx="minor">
                            <a:schemeClr val="dk1"/>
                          </a:fontRef>
                        </wps:style>
                        <wps:txbx>
                          <w:txbxContent>
                            <w:p w14:paraId="707E03A8">
                              <w:pPr>
                                <w:ind w:left="0"/>
                                <w:jc w:val="both"/>
                                <w:rPr>
                                  <w:rFonts w:ascii="Times New Roman" w:hAnsi="Times New Roman"/>
                                  <w:sz w:val="24"/>
                                  <w:szCs w:val="24"/>
                                </w:rPr>
                              </w:pPr>
                              <w:r>
                                <w:rPr>
                                  <w:rFonts w:ascii="Times New Roman" w:hAnsi="Times New Roman"/>
                                  <w:sz w:val="24"/>
                                  <w:szCs w:val="24"/>
                                </w:rPr>
                                <w:t xml:space="preserve">Revisi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3" name="Arrow: Down 173"/>
                        <wps:cNvSpPr/>
                        <wps:spPr>
                          <a:xfrm rot="5249256">
                            <a:off x="2984806" y="1055129"/>
                            <a:ext cx="231228" cy="399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4" name="Rectangle 174"/>
                        <wps:cNvSpPr/>
                        <wps:spPr>
                          <a:xfrm>
                            <a:off x="1650124" y="903890"/>
                            <a:ext cx="1250227" cy="641131"/>
                          </a:xfrm>
                          <a:prstGeom prst="rect">
                            <a:avLst/>
                          </a:prstGeom>
                        </wps:spPr>
                        <wps:style>
                          <a:lnRef idx="2">
                            <a:schemeClr val="dk1"/>
                          </a:lnRef>
                          <a:fillRef idx="1">
                            <a:schemeClr val="lt1"/>
                          </a:fillRef>
                          <a:effectRef idx="0">
                            <a:schemeClr val="dk1"/>
                          </a:effectRef>
                          <a:fontRef idx="minor">
                            <a:schemeClr val="dk1"/>
                          </a:fontRef>
                        </wps:style>
                        <wps:txbx>
                          <w:txbxContent>
                            <w:p w14:paraId="6F00FE1F">
                              <w:pPr>
                                <w:spacing w:line="240" w:lineRule="auto"/>
                                <w:ind w:left="0"/>
                                <w:jc w:val="both"/>
                                <w:rPr>
                                  <w:rFonts w:ascii="Times New Roman" w:hAnsi="Times New Roman"/>
                                  <w:sz w:val="24"/>
                                  <w:szCs w:val="24"/>
                                </w:rPr>
                              </w:pPr>
                              <w:r>
                                <w:rPr>
                                  <w:rFonts w:ascii="Times New Roman" w:hAnsi="Times New Roman"/>
                                  <w:sz w:val="24"/>
                                  <w:szCs w:val="24"/>
                                </w:rPr>
                                <w:t>Validasi oleh ahli materi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5" name="Arrow: Down 175"/>
                        <wps:cNvSpPr/>
                        <wps:spPr>
                          <a:xfrm rot="5249256">
                            <a:off x="1334682" y="1055129"/>
                            <a:ext cx="231228" cy="399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6" name="Rectangle 176"/>
                        <wps:cNvSpPr/>
                        <wps:spPr>
                          <a:xfrm>
                            <a:off x="336331" y="1093076"/>
                            <a:ext cx="914400" cy="367030"/>
                          </a:xfrm>
                          <a:prstGeom prst="rect">
                            <a:avLst/>
                          </a:prstGeom>
                        </wps:spPr>
                        <wps:style>
                          <a:lnRef idx="2">
                            <a:schemeClr val="dk1"/>
                          </a:lnRef>
                          <a:fillRef idx="1">
                            <a:schemeClr val="lt1"/>
                          </a:fillRef>
                          <a:effectRef idx="0">
                            <a:schemeClr val="dk1"/>
                          </a:effectRef>
                          <a:fontRef idx="minor">
                            <a:schemeClr val="dk1"/>
                          </a:fontRef>
                        </wps:style>
                        <wps:txbx>
                          <w:txbxContent>
                            <w:p w14:paraId="5592E6C6">
                              <w:pPr>
                                <w:ind w:left="0"/>
                                <w:jc w:val="both"/>
                                <w:rPr>
                                  <w:rFonts w:ascii="Times New Roman" w:hAnsi="Times New Roman"/>
                                  <w:sz w:val="24"/>
                                  <w:szCs w:val="24"/>
                                </w:rPr>
                              </w:pPr>
                              <w:r>
                                <w:rPr>
                                  <w:rFonts w:ascii="Times New Roman" w:hAnsi="Times New Roman"/>
                                  <w:sz w:val="24"/>
                                  <w:szCs w:val="24"/>
                                </w:rPr>
                                <w:t xml:space="preserve">Revisi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7" name="Arrow: Down 177"/>
                        <wps:cNvSpPr/>
                        <wps:spPr>
                          <a:xfrm>
                            <a:off x="639160" y="1460938"/>
                            <a:ext cx="231228" cy="35818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 name="Rectangle 178"/>
                        <wps:cNvSpPr/>
                        <wps:spPr>
                          <a:xfrm>
                            <a:off x="177014" y="1818289"/>
                            <a:ext cx="1063206" cy="6214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F544F7A">
                              <w:pPr>
                                <w:spacing w:line="240" w:lineRule="auto"/>
                                <w:ind w:left="0"/>
                                <w:jc w:val="both"/>
                                <w:rPr>
                                  <w:rFonts w:ascii="Times New Roman" w:hAnsi="Times New Roman"/>
                                  <w:sz w:val="24"/>
                                  <w:szCs w:val="24"/>
                                </w:rPr>
                              </w:pPr>
                              <w:r>
                                <w:rPr>
                                  <w:rFonts w:ascii="Times New Roman" w:hAnsi="Times New Roman"/>
                                  <w:sz w:val="24"/>
                                  <w:szCs w:val="24"/>
                                </w:rPr>
                                <w:t>Validasi oleh respon guru</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9" name="Arrow: Down 179"/>
                        <wps:cNvSpPr/>
                        <wps:spPr>
                          <a:xfrm rot="16200000">
                            <a:off x="1324029" y="1960847"/>
                            <a:ext cx="231228" cy="399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0" name="Rectangle 180"/>
                        <wps:cNvSpPr/>
                        <wps:spPr>
                          <a:xfrm>
                            <a:off x="1649956" y="1964886"/>
                            <a:ext cx="1396825" cy="57989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9FB797">
                              <w:pPr>
                                <w:spacing w:line="240" w:lineRule="auto"/>
                                <w:ind w:left="0"/>
                                <w:rPr>
                                  <w:rFonts w:ascii="Times New Roman" w:hAnsi="Times New Roman"/>
                                  <w:sz w:val="24"/>
                                  <w:szCs w:val="24"/>
                                </w:rPr>
                              </w:pPr>
                              <w:r>
                                <w:rPr>
                                  <w:rFonts w:ascii="Times New Roman" w:hAnsi="Times New Roman"/>
                                  <w:sz w:val="24"/>
                                  <w:szCs w:val="24"/>
                                </w:rPr>
                                <w:t>Hasil Produk Akhir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1" name="Arrow: Right 181"/>
                        <wps:cNvSpPr/>
                        <wps:spPr>
                          <a:xfrm>
                            <a:off x="1250731" y="271298"/>
                            <a:ext cx="404103" cy="23039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2.65pt;margin-top:0pt;height:154pt;width:347.2pt;z-index:251661312;mso-width-relative:page;mso-height-relative:page;" coordsize="4214648,2544777" o:gfxdata="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">
                <o:lock v:ext="edit" aspectratio="f"/>
                <v:rect id="_x0000_s1026" o:spid="_x0000_s1026" o:spt="1" style="position:absolute;left:0;top:0;height:651510;width:1245670;v-text-anchor:middle;" fillcolor="#FFFFFF [3201]" filled="t" stroked="t" coordsize="21600,21600" o:gfxdata="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ZGojbsAAADc&#10;AAAADwAAAAAAAAABACAAAAAiAAAAZHJzL2Rvd25yZXYueG1sUEsBAhQAFAAAAAgAh07iQDMvBZ47&#10;AAAAOQAAABAAAAAAAAAAAQAgAAAACgEAAGRycy9zaGFwZXhtbC54bWxQSwUGAAAAAAYABgBbAQAA&#10;tAMAAAAA&#10;">
                  <v:fill on="t" focussize="0,0"/>
                  <v:stroke weight="2pt" color="#000000 [3200]" joinstyle="round"/>
                  <v:imagedata o:title=""/>
                  <o:lock v:ext="edit" aspectratio="f"/>
                  <v:textbox>
                    <w:txbxContent>
                      <w:p w14:paraId="1B64077D">
                        <w:pPr>
                          <w:spacing w:line="240" w:lineRule="auto"/>
                          <w:ind w:left="0"/>
                          <w:jc w:val="both"/>
                          <w:rPr>
                            <w:rFonts w:ascii="Times New Roman" w:hAnsi="Times New Roman"/>
                            <w:sz w:val="24"/>
                            <w:szCs w:val="24"/>
                          </w:rPr>
                        </w:pPr>
                        <w:r>
                          <w:rPr>
                            <w:rFonts w:ascii="Times New Roman" w:hAnsi="Times New Roman"/>
                            <w:sz w:val="24"/>
                            <w:szCs w:val="24"/>
                          </w:rPr>
                          <w:t>Validasi awal oleh ahli media</w:t>
                        </w:r>
                      </w:p>
                    </w:txbxContent>
                  </v:textbox>
                </v:rect>
                <v:rect id="_x0000_s1026" o:spid="_x0000_s1026" o:spt="1" style="position:absolute;left:1650124;top:189186;height:367358;width:914400;v-text-anchor:middle;" fillcolor="#FFFFFF [3201]" filled="t" stroked="t" coordsize="21600,21600" o:gfxdata="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7dDRa8AAAA&#10;3AAAAA8AAAAAAAAAAQAgAAAAIgAAAGRycy9kb3ducmV2LnhtbFBLAQIUABQAAAAIAIdO4kAzLwWe&#10;OwAAADkAAAAQAAAAAAAAAAEAIAAAAAsBAABkcnMvc2hhcGV4bWwueG1sUEsFBgAAAAAGAAYAWwEA&#10;ALUDAAAAAA==&#10;">
                  <v:fill on="t" focussize="0,0"/>
                  <v:stroke weight="2pt" color="#000000 [3200]" joinstyle="round"/>
                  <v:imagedata o:title=""/>
                  <o:lock v:ext="edit" aspectratio="f"/>
                  <v:textbox>
                    <w:txbxContent>
                      <w:p w14:paraId="1B6DB2CD">
                        <w:pPr>
                          <w:ind w:left="0"/>
                          <w:jc w:val="both"/>
                          <w:rPr>
                            <w:rFonts w:ascii="Times New Roman" w:hAnsi="Times New Roman"/>
                            <w:sz w:val="24"/>
                            <w:szCs w:val="24"/>
                          </w:rPr>
                        </w:pPr>
                        <w:r>
                          <w:rPr>
                            <w:rFonts w:ascii="Times New Roman" w:hAnsi="Times New Roman"/>
                            <w:sz w:val="24"/>
                            <w:szCs w:val="24"/>
                          </w:rPr>
                          <w:t xml:space="preserve">Revisi </w:t>
                        </w:r>
                      </w:p>
                    </w:txbxContent>
                  </v:textbox>
                </v:rect>
                <v:shape id="Arrow: Right 168" o:spid="_x0000_s1026" o:spt="13" type="#_x0000_t13" style="position:absolute;left:2564524;top:218746;height:243708;width:472966;v-text-anchor:middle;" fillcolor="#FFFFFF [3201]" filled="t" stroked="t" coordsize="21600,21600" o:gfxdata="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OTYmvQAA&#10;ANwAAAAPAAAAAAAAAAEAIAAAACIAAABkcnMvZG93bnJldi54bWxQSwECFAAUAAAACACHTuJAMy8F&#10;njsAAAA5AAAAEAAAAAAAAAABACAAAAAMAQAAZHJzL3NoYXBleG1sLnhtbFBLBQYAAAAABgAGAFsB&#10;AAC2AwAAAAA=&#10;" adj="16036,5400">
                  <v:fill on="t" focussize="0,0"/>
                  <v:stroke weight="2pt" color="#000000 [3200]" joinstyle="round"/>
                  <v:imagedata o:title=""/>
                  <o:lock v:ext="edit" aspectratio="f"/>
                </v:shape>
                <v:rect id="_x0000_s1026" o:spid="_x0000_s1026" o:spt="1" style="position:absolute;left:3037489;top:0;height:651641;width:1177158;v-text-anchor:middle;" fillcolor="#FFFFFF [3201]" filled="t" stroked="t" coordsize="21600,21600" o:gfxdata="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OPP+8AAAA&#10;3AAAAA8AAAAAAAAAAQAgAAAAIgAAAGRycy9kb3ducmV2LnhtbFBLAQIUABQAAAAIAIdO4kAzLwWe&#10;OwAAADkAAAAQAAAAAAAAAAEAIAAAAAsBAABkcnMvc2hhcGV4bWwueG1sUEsFBgAAAAAGAAYAWwEA&#10;ALUDAAAAAA==&#10;">
                  <v:fill on="t" focussize="0,0"/>
                  <v:stroke weight="2pt" color="#000000 [3200]" joinstyle="round"/>
                  <v:imagedata o:title=""/>
                  <o:lock v:ext="edit" aspectratio="f"/>
                  <v:textbox>
                    <w:txbxContent>
                      <w:p w14:paraId="77484E14">
                        <w:pPr>
                          <w:spacing w:line="240" w:lineRule="auto"/>
                          <w:ind w:left="0"/>
                          <w:jc w:val="both"/>
                          <w:rPr>
                            <w:rFonts w:ascii="Times New Roman" w:hAnsi="Times New Roman"/>
                            <w:sz w:val="24"/>
                            <w:szCs w:val="24"/>
                          </w:rPr>
                        </w:pPr>
                        <w:r>
                          <w:rPr>
                            <w:rFonts w:ascii="Times New Roman" w:hAnsi="Times New Roman"/>
                            <w:sz w:val="24"/>
                            <w:szCs w:val="24"/>
                          </w:rPr>
                          <w:t>Validasi RPP</w:t>
                        </w:r>
                      </w:p>
                    </w:txbxContent>
                  </v:textbox>
                </v:rect>
                <v:shape id="Arrow: Down 170" o:spid="_x0000_s1026" o:spt="67" type="#_x0000_t67" style="position:absolute;left:3613588;top:651641;height:399524;width:231228;v-text-anchor:middle;" fillcolor="#FFFFFF [3201]" filled="t" stroked="t" coordsize="21600,21600" o:gfxdata="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4WlC/&#10;AAAA3AAAAA8AAAAAAAAAAQAgAAAAIgAAAGRycy9kb3ducmV2LnhtbFBLAQIUABQAAAAIAIdO4kAz&#10;LwWeOwAAADkAAAAQAAAAAAAAAAEAIAAAAA4BAABkcnMvc2hhcGV4bWwueG1sUEsFBgAAAAAGAAYA&#10;WwEAALgDAAAAAA==&#10;" adj="15350,5400">
                  <v:fill on="t" focussize="0,0"/>
                  <v:stroke weight="2pt" color="#000000 [3200]" joinstyle="round"/>
                  <v:imagedata o:title=""/>
                  <o:lock v:ext="edit" aspectratio="f"/>
                </v:shape>
                <v:rect id="_x0000_s1026" o:spid="_x0000_s1026" o:spt="1" style="position:absolute;left:3300248;top:1040524;height:367358;width:914400;v-text-anchor:middle;" fillcolor="#FFFFFF [3201]" filled="t" stroked="t" coordsize="21600,21600" o:gfxdata="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3M4U7sAAADc&#10;AAAADwAAAAAAAAABACAAAAAiAAAAZHJzL2Rvd25yZXYueG1sUEsBAhQAFAAAAAgAh07iQDMvBZ47&#10;AAAAOQAAABAAAAAAAAAAAQAgAAAACgEAAGRycy9zaGFwZXhtbC54bWxQSwUGAAAAAAYABgBbAQAA&#10;tAMAAAAA&#10;">
                  <v:fill on="t" focussize="0,0"/>
                  <v:stroke weight="2pt" color="#000000 [3200]" joinstyle="round"/>
                  <v:imagedata o:title=""/>
                  <o:lock v:ext="edit" aspectratio="f"/>
                  <v:textbox>
                    <w:txbxContent>
                      <w:p w14:paraId="707E03A8">
                        <w:pPr>
                          <w:ind w:left="0"/>
                          <w:jc w:val="both"/>
                          <w:rPr>
                            <w:rFonts w:ascii="Times New Roman" w:hAnsi="Times New Roman"/>
                            <w:sz w:val="24"/>
                            <w:szCs w:val="24"/>
                          </w:rPr>
                        </w:pPr>
                        <w:r>
                          <w:rPr>
                            <w:rFonts w:ascii="Times New Roman" w:hAnsi="Times New Roman"/>
                            <w:sz w:val="24"/>
                            <w:szCs w:val="24"/>
                          </w:rPr>
                          <w:t xml:space="preserve">Revisi </w:t>
                        </w:r>
                      </w:p>
                    </w:txbxContent>
                  </v:textbox>
                </v:rect>
                <v:shape id="Arrow: Down 173" o:spid="_x0000_s1026" o:spt="67" type="#_x0000_t67" style="position:absolute;left:2984806;top:1055129;height:399524;width:231228;rotation:5733587f;v-text-anchor:middle;" fillcolor="#FFFFFF [3201]" filled="t" stroked="t" coordsize="21600,21600" o:gfxdata="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NTwhvQAA&#10;ANwAAAAPAAAAAAAAAAEAIAAAACIAAABkcnMvZG93bnJldi54bWxQSwECFAAUAAAACACHTuJAMy8F&#10;njsAAAA5AAAAEAAAAAAAAAABACAAAAAMAQAAZHJzL3NoYXBleG1sLnhtbFBLBQYAAAAABgAGAFsB&#10;AAC2AwAAAAA=&#10;" adj="15350,5400">
                  <v:fill on="t" focussize="0,0"/>
                  <v:stroke weight="2pt" color="#000000 [3200]" joinstyle="round"/>
                  <v:imagedata o:title=""/>
                  <o:lock v:ext="edit" aspectratio="f"/>
                </v:shape>
                <v:rect id="_x0000_s1026" o:spid="_x0000_s1026" o:spt="1" style="position:absolute;left:1650124;top:903890;height:641131;width:1250227;v-text-anchor:middle;" fillcolor="#FFFFFF [3201]" filled="t" stroked="t" coordsize="21600,21600" o:gfxdata="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WBby8AAAA&#10;3AAAAA8AAAAAAAAAAQAgAAAAIgAAAGRycy9kb3ducmV2LnhtbFBLAQIUABQAAAAIAIdO4kAzLwWe&#10;OwAAADkAAAAQAAAAAAAAAAEAIAAAAAsBAABkcnMvc2hhcGV4bWwueG1sUEsFBgAAAAAGAAYAWwEA&#10;ALUDAAAAAA==&#10;">
                  <v:fill on="t" focussize="0,0"/>
                  <v:stroke weight="2pt" color="#000000 [3200]" joinstyle="round"/>
                  <v:imagedata o:title=""/>
                  <o:lock v:ext="edit" aspectratio="f"/>
                  <v:textbox>
                    <w:txbxContent>
                      <w:p w14:paraId="6F00FE1F">
                        <w:pPr>
                          <w:spacing w:line="240" w:lineRule="auto"/>
                          <w:ind w:left="0"/>
                          <w:jc w:val="both"/>
                          <w:rPr>
                            <w:rFonts w:ascii="Times New Roman" w:hAnsi="Times New Roman"/>
                            <w:sz w:val="24"/>
                            <w:szCs w:val="24"/>
                          </w:rPr>
                        </w:pPr>
                        <w:r>
                          <w:rPr>
                            <w:rFonts w:ascii="Times New Roman" w:hAnsi="Times New Roman"/>
                            <w:sz w:val="24"/>
                            <w:szCs w:val="24"/>
                          </w:rPr>
                          <w:t>Validasi oleh ahli materi</w:t>
                        </w:r>
                      </w:p>
                    </w:txbxContent>
                  </v:textbox>
                </v:rect>
                <v:shape id="Arrow: Down 175" o:spid="_x0000_s1026" o:spt="67" type="#_x0000_t67" style="position:absolute;left:1334682;top:1055129;height:399524;width:231228;rotation:5733587f;v-text-anchor:middle;" fillcolor="#FFFFFF [3201]" filled="t" stroked="t" coordsize="21600,21600" o:gfxdata="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kAHOvQAA&#10;ANwAAAAPAAAAAAAAAAEAIAAAACIAAABkcnMvZG93bnJldi54bWxQSwECFAAUAAAACACHTuJAMy8F&#10;njsAAAA5AAAAEAAAAAAAAAABACAAAAAMAQAAZHJzL3NoYXBleG1sLnhtbFBLBQYAAAAABgAGAFsB&#10;AAC2AwAAAAA=&#10;" adj="15350,5400">
                  <v:fill on="t" focussize="0,0"/>
                  <v:stroke weight="2pt" color="#000000 [3200]" joinstyle="round"/>
                  <v:imagedata o:title=""/>
                  <o:lock v:ext="edit" aspectratio="f"/>
                </v:shape>
                <v:rect id="_x0000_s1026" o:spid="_x0000_s1026" o:spt="1" style="position:absolute;left:336331;top:1093076;height:367030;width:914400;v-text-anchor:middle;" fillcolor="#FFFFFF [3201]" filled="t" stroked="t" coordsize="21600,21600" o:gfxdata="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IPlC8AAAA&#10;3AAAAA8AAAAAAAAAAQAgAAAAIgAAAGRycy9kb3ducmV2LnhtbFBLAQIUABQAAAAIAIdO4kAzLwWe&#10;OwAAADkAAAAQAAAAAAAAAAEAIAAAAAsBAABkcnMvc2hhcGV4bWwueG1sUEsFBgAAAAAGAAYAWwEA&#10;ALUDAAAAAA==&#10;">
                  <v:fill on="t" focussize="0,0"/>
                  <v:stroke weight="2pt" color="#000000 [3200]" joinstyle="round"/>
                  <v:imagedata o:title=""/>
                  <o:lock v:ext="edit" aspectratio="f"/>
                  <v:textbox>
                    <w:txbxContent>
                      <w:p w14:paraId="5592E6C6">
                        <w:pPr>
                          <w:ind w:left="0"/>
                          <w:jc w:val="both"/>
                          <w:rPr>
                            <w:rFonts w:ascii="Times New Roman" w:hAnsi="Times New Roman"/>
                            <w:sz w:val="24"/>
                            <w:szCs w:val="24"/>
                          </w:rPr>
                        </w:pPr>
                        <w:r>
                          <w:rPr>
                            <w:rFonts w:ascii="Times New Roman" w:hAnsi="Times New Roman"/>
                            <w:sz w:val="24"/>
                            <w:szCs w:val="24"/>
                          </w:rPr>
                          <w:t xml:space="preserve">Revisi </w:t>
                        </w:r>
                      </w:p>
                    </w:txbxContent>
                  </v:textbox>
                </v:rect>
                <v:shape id="Arrow: Down 177" o:spid="_x0000_s1026" o:spt="67" type="#_x0000_t67" style="position:absolute;left:639160;top:1460938;height:358184;width:231228;v-text-anchor:middle;" fillcolor="#FFFFFF [3201]" filled="t" stroked="t" coordsize="21600,21600" o:gfxdata="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GdR+8AAAA&#10;3AAAAA8AAAAAAAAAAQAgAAAAIgAAAGRycy9kb3ducmV2LnhtbFBLAQIUABQAAAAIAIdO4kAzLwWe&#10;OwAAADkAAAAQAAAAAAAAAAEAIAAAAAsBAABkcnMvc2hhcGV4bWwueG1sUEsFBgAAAAAGAAYAWwEA&#10;ALUDAAAAAA==&#10;" adj="14628,5400">
                  <v:fill on="t" focussize="0,0"/>
                  <v:stroke weight="2pt" color="#000000 [3200]" joinstyle="round"/>
                  <v:imagedata o:title=""/>
                  <o:lock v:ext="edit" aspectratio="f"/>
                </v:shape>
                <v:rect id="_x0000_s1026" o:spid="_x0000_s1026" o:spt="1" style="position:absolute;left:177014;top:1818289;height:621485;width:1063206;v-text-anchor:middle;" fillcolor="#FFFFFF" filled="t" stroked="t" coordsize="21600,21600" o:gfxdata="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d88vQAA&#10;ANw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14:paraId="0F544F7A">
                        <w:pPr>
                          <w:spacing w:line="240" w:lineRule="auto"/>
                          <w:ind w:left="0"/>
                          <w:jc w:val="both"/>
                          <w:rPr>
                            <w:rFonts w:ascii="Times New Roman" w:hAnsi="Times New Roman"/>
                            <w:sz w:val="24"/>
                            <w:szCs w:val="24"/>
                          </w:rPr>
                        </w:pPr>
                        <w:r>
                          <w:rPr>
                            <w:rFonts w:ascii="Times New Roman" w:hAnsi="Times New Roman"/>
                            <w:sz w:val="24"/>
                            <w:szCs w:val="24"/>
                          </w:rPr>
                          <w:t>Validasi oleh respon guru</w:t>
                        </w:r>
                      </w:p>
                    </w:txbxContent>
                  </v:textbox>
                </v:rect>
                <v:shape id="Arrow: Down 179" o:spid="_x0000_s1026" o:spt="67" type="#_x0000_t67" style="position:absolute;left:1324029;top:1960847;height:399524;width:231228;rotation:-5898240f;v-text-anchor:middle;" fillcolor="#FFFFFF [3201]" filled="t" stroked="t" coordsize="21600,21600" o:gfxdata="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Px2K8AAAA&#10;3AAAAA8AAAAAAAAAAQAgAAAAIgAAAGRycy9kb3ducmV2LnhtbFBLAQIUABQAAAAIAIdO4kAzLwWe&#10;OwAAADkAAAAQAAAAAAAAAAEAIAAAAAsBAABkcnMvc2hhcGV4bWwueG1sUEsFBgAAAAAGAAYAWwEA&#10;ALUDAAAAAA==&#10;" adj="15350,5400">
                  <v:fill on="t" focussize="0,0"/>
                  <v:stroke weight="2pt" color="#000000 [3200]" joinstyle="round"/>
                  <v:imagedata o:title=""/>
                  <o:lock v:ext="edit" aspectratio="f"/>
                </v:shape>
                <v:rect id="_x0000_s1026" o:spid="_x0000_s1026" o:spt="1" style="position:absolute;left:1649956;top:1964886;height:579891;width:1396825;v-text-anchor:middle;" fillcolor="#FFFFFF" filled="t" stroked="t" coordsize="21600,21600" o:gfxdata="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cqMdvQAA&#10;ANw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14:paraId="6E9FB797">
                        <w:pPr>
                          <w:spacing w:line="240" w:lineRule="auto"/>
                          <w:ind w:left="0"/>
                          <w:rPr>
                            <w:rFonts w:ascii="Times New Roman" w:hAnsi="Times New Roman"/>
                            <w:sz w:val="24"/>
                            <w:szCs w:val="24"/>
                          </w:rPr>
                        </w:pPr>
                        <w:r>
                          <w:rPr>
                            <w:rFonts w:ascii="Times New Roman" w:hAnsi="Times New Roman"/>
                            <w:sz w:val="24"/>
                            <w:szCs w:val="24"/>
                          </w:rPr>
                          <w:t>Hasil Produk Akhir</w:t>
                        </w:r>
                      </w:p>
                    </w:txbxContent>
                  </v:textbox>
                </v:rect>
                <v:shape id="Arrow: Right 181" o:spid="_x0000_s1026" o:spt="13" type="#_x0000_t13" style="position:absolute;left:1250731;top:271298;height:230395;width:404103;v-text-anchor:middle;" fillcolor="#FFFFFF [3201]" filled="t" stroked="t" coordsize="21600,21600" o:gfxdata="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3mFersAAADc&#10;AAAADwAAAAAAAAABACAAAAAiAAAAZHJzL2Rvd25yZXYueG1sUEsBAhQAFAAAAAgAh07iQDMvBZ47&#10;AAAAOQAAABAAAAAAAAAAAQAgAAAACgEAAGRycy9zaGFwZXhtbC54bWxQSwUGAAAAAAYABgBbAQAA&#10;tAMAAAAA&#10;" adj="15443,5400">
                  <v:fill on="t" focussize="0,0"/>
                  <v:stroke weight="2pt" color="#000000 [3200]" joinstyle="round"/>
                  <v:imagedata o:title=""/>
                  <o:lock v:ext="edit" aspectratio="f"/>
                </v:shape>
              </v:group>
            </w:pict>
          </mc:Fallback>
        </mc:AlternateContent>
      </w:r>
    </w:p>
    <w:p w14:paraId="59585B82">
      <w:pPr>
        <w:pStyle w:val="25"/>
        <w:ind w:left="0"/>
        <w:jc w:val="both"/>
        <w:rPr>
          <w:rFonts w:ascii="Times New Roman" w:hAnsi="Times New Roman"/>
          <w:sz w:val="24"/>
          <w:szCs w:val="24"/>
        </w:rPr>
      </w:pPr>
    </w:p>
    <w:p w14:paraId="696806B5">
      <w:pPr>
        <w:pStyle w:val="25"/>
        <w:ind w:left="0"/>
        <w:jc w:val="both"/>
        <w:rPr>
          <w:rFonts w:ascii="Times New Roman" w:hAnsi="Times New Roman"/>
          <w:sz w:val="24"/>
          <w:szCs w:val="24"/>
        </w:rPr>
      </w:pPr>
    </w:p>
    <w:p w14:paraId="197FA5A4">
      <w:pPr>
        <w:adjustRightInd w:val="0"/>
        <w:ind w:left="0"/>
        <w:jc w:val="center"/>
        <w:rPr>
          <w:rFonts w:ascii="Times New Roman" w:hAnsi="Times New Roman"/>
          <w:sz w:val="24"/>
          <w:szCs w:val="24"/>
        </w:rPr>
      </w:pPr>
      <w:bookmarkStart w:id="1" w:name="_Hlk122788355"/>
      <w:r>
        <w:rPr>
          <w:rFonts w:ascii="Times New Roman" w:hAnsi="Times New Roman"/>
          <w:b/>
          <w:bCs/>
          <w:sz w:val="24"/>
          <w:szCs w:val="24"/>
        </w:rPr>
        <w:t>Gambar 3.3</w:t>
      </w:r>
      <w:r>
        <w:rPr>
          <w:rFonts w:ascii="Times New Roman" w:hAnsi="Times New Roman"/>
          <w:sz w:val="24"/>
          <w:szCs w:val="24"/>
        </w:rPr>
        <w:t xml:space="preserve"> Tahap Validasi Pengembangan Produk</w:t>
      </w:r>
    </w:p>
    <w:bookmarkEnd w:id="1"/>
    <w:p w14:paraId="4BBD0BC7">
      <w:pPr>
        <w:pStyle w:val="25"/>
        <w:numPr>
          <w:ilvl w:val="0"/>
          <w:numId w:val="3"/>
        </w:numPr>
        <w:jc w:val="both"/>
        <w:rPr>
          <w:rFonts w:ascii="Times New Roman" w:hAnsi="Times New Roman"/>
          <w:b/>
          <w:bCs/>
          <w:i/>
          <w:iCs/>
          <w:sz w:val="24"/>
          <w:szCs w:val="24"/>
        </w:rPr>
      </w:pPr>
      <w:r>
        <w:rPr>
          <w:rFonts w:ascii="Times New Roman" w:hAnsi="Times New Roman"/>
          <w:b/>
          <w:bCs/>
          <w:sz w:val="24"/>
          <w:szCs w:val="24"/>
        </w:rPr>
        <w:t xml:space="preserve">Implementasi </w:t>
      </w:r>
      <w:r>
        <w:rPr>
          <w:rFonts w:ascii="Times New Roman" w:hAnsi="Times New Roman"/>
          <w:b/>
          <w:bCs/>
          <w:i/>
          <w:iCs/>
          <w:sz w:val="24"/>
          <w:szCs w:val="24"/>
        </w:rPr>
        <w:t>(Implementation)</w:t>
      </w:r>
    </w:p>
    <w:p w14:paraId="55D4C06B">
      <w:pPr>
        <w:adjustRightInd w:val="0"/>
        <w:ind w:left="720"/>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Pada tahap implementasi meliputi penggunaan produk pengembangan untuk diaplikasikan dalam proses pembelajaran yang sudah di desain dan divalidasi. Pada tahap ini dimulai dengan menyiapkan peralatan belajar dan lingkungan yang dikondisikan. Setelah semuanya tersedia maka peneliti bisa mengimplementasikan produk pengembangan kedalam proses pembelajaran. Penerapan atau uji coba dilakukan di kelas V. Tahap implementasi dilakukan pada kelas V SDN 064954 Medan Amplas sebanyak 9 peserta didik. Pada tahap ini  proses untuk melihat apakah media pembelajaran yang sudah didesain dan diterapkan berhasil sesuai dengan harapan atau tidak. peneliti memberikan latihan soal-soal. </w:t>
      </w:r>
      <w:r>
        <w:rPr>
          <w:rFonts w:ascii="Times New Roman" w:hAnsi="Times New Roman"/>
          <w:color w:val="000000" w:themeColor="text1"/>
          <w:sz w:val="24"/>
          <w:szCs w:val="24"/>
          <w14:textFill>
            <w14:solidFill>
              <w14:schemeClr w14:val="tx1"/>
            </w14:solidFill>
          </w14:textFill>
        </w:rPr>
        <w:t>Kemudian pada tahap ini juga dilakukan pengisian angket respons yang diisi oleh peserta didik. Angket respons ini bertujuan untuk mengetahui tingkat kepraktisan yang dikembangkan dan melihat apersepsi siswa sewaktu menggunakan media yang telah dilaksanakan.</w:t>
      </w:r>
    </w:p>
    <w:p w14:paraId="3AC6A651">
      <w:pPr>
        <w:pStyle w:val="25"/>
        <w:numPr>
          <w:ilvl w:val="0"/>
          <w:numId w:val="3"/>
        </w:numPr>
        <w:jc w:val="both"/>
        <w:rPr>
          <w:rFonts w:ascii="Times New Roman" w:hAnsi="Times New Roman"/>
          <w:b/>
          <w:bCs/>
          <w:i/>
          <w:iCs/>
          <w:sz w:val="24"/>
          <w:szCs w:val="24"/>
        </w:rPr>
      </w:pPr>
      <w:r>
        <w:rPr>
          <w:rFonts w:ascii="Times New Roman" w:hAnsi="Times New Roman"/>
          <w:b/>
          <w:bCs/>
          <w:sz w:val="24"/>
          <w:szCs w:val="24"/>
        </w:rPr>
        <w:t xml:space="preserve">Evaluasi </w:t>
      </w:r>
      <w:r>
        <w:rPr>
          <w:rFonts w:ascii="Times New Roman" w:hAnsi="Times New Roman"/>
          <w:b/>
          <w:bCs/>
          <w:i/>
          <w:iCs/>
          <w:sz w:val="24"/>
          <w:szCs w:val="24"/>
        </w:rPr>
        <w:t>(Evaluation)</w:t>
      </w:r>
    </w:p>
    <w:p w14:paraId="435D0A52">
      <w:pPr>
        <w:pStyle w:val="25"/>
        <w:jc w:val="both"/>
        <w:rPr>
          <w:rFonts w:ascii="Times New Roman" w:hAnsi="Times New Roman"/>
          <w:sz w:val="24"/>
          <w:szCs w:val="24"/>
        </w:rPr>
      </w:pPr>
      <w:r>
        <w:rPr>
          <w:rFonts w:ascii="Times New Roman" w:hAnsi="Times New Roman"/>
          <w:sz w:val="24"/>
          <w:szCs w:val="24"/>
        </w:rPr>
        <w:t xml:space="preserve">Evaluasi adalah tahap akhir dalam model ADDIE yaitu proses untuk menganalisis media pada tahap implementasi yang masih terdapat kekurangan dan kelemahan. Apabila sudah tidak terdapat revisi lagi, maka media pembelajaran </w:t>
      </w:r>
      <w:r>
        <w:rPr>
          <w:rFonts w:ascii="Times New Roman" w:hAnsi="Times New Roman"/>
          <w:i/>
          <w:iCs/>
          <w:sz w:val="24"/>
          <w:szCs w:val="24"/>
        </w:rPr>
        <w:t>powtoon</w:t>
      </w:r>
      <w:r>
        <w:rPr>
          <w:rFonts w:ascii="Times New Roman" w:hAnsi="Times New Roman"/>
          <w:sz w:val="24"/>
          <w:szCs w:val="24"/>
        </w:rPr>
        <w:t xml:space="preserve"> layak digunakan.</w:t>
      </w:r>
    </w:p>
    <w:p w14:paraId="618E2A09">
      <w:pPr>
        <w:pStyle w:val="25"/>
        <w:spacing w:line="240" w:lineRule="auto"/>
        <w:jc w:val="both"/>
        <w:rPr>
          <w:rFonts w:ascii="Times New Roman" w:hAnsi="Times New Roman"/>
          <w:sz w:val="24"/>
          <w:szCs w:val="24"/>
        </w:rPr>
      </w:pPr>
    </w:p>
    <w:p w14:paraId="60B711E0">
      <w:pPr>
        <w:pStyle w:val="25"/>
        <w:spacing w:line="240" w:lineRule="auto"/>
        <w:jc w:val="both"/>
        <w:rPr>
          <w:rFonts w:ascii="Times New Roman" w:hAnsi="Times New Roman"/>
          <w:sz w:val="24"/>
          <w:szCs w:val="24"/>
        </w:rPr>
      </w:pPr>
    </w:p>
    <w:p w14:paraId="64825D40">
      <w:pPr>
        <w:pStyle w:val="25"/>
        <w:spacing w:line="240" w:lineRule="auto"/>
        <w:jc w:val="both"/>
        <w:rPr>
          <w:rFonts w:ascii="Times New Roman" w:hAnsi="Times New Roman"/>
          <w:sz w:val="24"/>
          <w:szCs w:val="24"/>
        </w:rPr>
      </w:pPr>
    </w:p>
    <w:p w14:paraId="4D946956">
      <w:pPr>
        <w:pStyle w:val="25"/>
        <w:spacing w:line="240" w:lineRule="auto"/>
        <w:jc w:val="both"/>
        <w:rPr>
          <w:rFonts w:ascii="Times New Roman" w:hAnsi="Times New Roman"/>
          <w:sz w:val="24"/>
          <w:szCs w:val="24"/>
        </w:rPr>
      </w:pPr>
    </w:p>
    <w:p w14:paraId="6BEF842B">
      <w:pPr>
        <w:adjustRightInd w:val="0"/>
        <w:ind w:left="0"/>
        <w:jc w:val="both"/>
        <w:rPr>
          <w:rFonts w:ascii="Times New Roman" w:hAnsi="Times New Roman"/>
          <w:b/>
          <w:bCs/>
          <w:color w:val="000000"/>
          <w:sz w:val="24"/>
          <w:szCs w:val="24"/>
        </w:rPr>
      </w:pPr>
      <w:r>
        <w:rPr>
          <w:rFonts w:ascii="Times New Roman" w:hAnsi="Times New Roman"/>
          <w:b/>
          <w:bCs/>
          <w:color w:val="000000"/>
          <w:sz w:val="24"/>
          <w:szCs w:val="24"/>
        </w:rPr>
        <w:t>3.4 Instrumen dan Teknik Pengumpulan Data</w:t>
      </w:r>
    </w:p>
    <w:p w14:paraId="345E45AC">
      <w:pPr>
        <w:pStyle w:val="25"/>
        <w:ind w:left="0" w:firstLine="709"/>
        <w:jc w:val="both"/>
        <w:rPr>
          <w:rFonts w:ascii="Times New Roman" w:hAnsi="Times New Roman"/>
          <w:sz w:val="24"/>
          <w:szCs w:val="24"/>
        </w:rPr>
      </w:pPr>
      <w:r>
        <w:rPr>
          <w:rFonts w:ascii="Times New Roman" w:hAnsi="Times New Roman"/>
          <w:sz w:val="24"/>
          <w:szCs w:val="24"/>
        </w:rPr>
        <w:t>Instrumen pengumpulan data yang digunakan peneliti pada penelitian pengembangan media</w:t>
      </w:r>
      <w:r>
        <w:rPr>
          <w:rFonts w:ascii="Times New Roman" w:hAnsi="Times New Roman"/>
          <w:i/>
          <w:sz w:val="24"/>
          <w:szCs w:val="24"/>
        </w:rPr>
        <w:t xml:space="preserve"> powtoon</w:t>
      </w:r>
      <w:r>
        <w:rPr>
          <w:rFonts w:ascii="Times New Roman" w:hAnsi="Times New Roman"/>
          <w:iCs/>
          <w:sz w:val="24"/>
          <w:szCs w:val="24"/>
        </w:rPr>
        <w:t xml:space="preserve"> untuk mendapatkan data yang valid. Data dari</w:t>
      </w:r>
      <w:r>
        <w:rPr>
          <w:rFonts w:ascii="Times New Roman" w:hAnsi="Times New Roman" w:eastAsia="Times New Roman"/>
          <w:bCs/>
          <w:sz w:val="24"/>
          <w:szCs w:val="24"/>
        </w:rPr>
        <w:t xml:space="preserve"> penelitian ini diperoleh melalui angket atau kuesioner, observasi dan dokumentasi. </w:t>
      </w:r>
      <w:r>
        <w:rPr>
          <w:rFonts w:ascii="Times New Roman" w:hAnsi="Times New Roman"/>
          <w:sz w:val="24"/>
          <w:szCs w:val="24"/>
        </w:rPr>
        <w:t xml:space="preserve">Instrumen yang digunakan pada penelitian ini adalah untuk mengukur kelayakan produk yang dikembangkan oleh peneliti. </w:t>
      </w:r>
    </w:p>
    <w:p w14:paraId="06A2EB60">
      <w:pPr>
        <w:pStyle w:val="25"/>
        <w:numPr>
          <w:ilvl w:val="0"/>
          <w:numId w:val="7"/>
        </w:numPr>
        <w:ind w:left="426"/>
        <w:jc w:val="both"/>
        <w:rPr>
          <w:rFonts w:ascii="Times New Roman" w:hAnsi="Times New Roman"/>
          <w:sz w:val="24"/>
          <w:szCs w:val="24"/>
        </w:rPr>
      </w:pPr>
      <w:r>
        <w:rPr>
          <w:rFonts w:ascii="Times New Roman" w:hAnsi="Times New Roman"/>
          <w:sz w:val="24"/>
          <w:szCs w:val="24"/>
        </w:rPr>
        <w:t>Angket (Kuesioner)</w:t>
      </w:r>
    </w:p>
    <w:p w14:paraId="7FD06615">
      <w:pPr>
        <w:adjustRightInd w:val="0"/>
        <w:ind w:left="426"/>
        <w:jc w:val="both"/>
        <w:rPr>
          <w:rFonts w:ascii="Times New Roman" w:hAnsi="Times New Roman"/>
          <w:color w:val="000000"/>
          <w:sz w:val="24"/>
          <w:szCs w:val="24"/>
        </w:rPr>
      </w:pPr>
      <w:r>
        <w:rPr>
          <w:rFonts w:ascii="Times New Roman" w:hAnsi="Times New Roman"/>
          <w:color w:val="000000"/>
          <w:sz w:val="24"/>
          <w:szCs w:val="24"/>
        </w:rPr>
        <w:t>Menurut Sugiono (2017:142), kuesioner merupakan teknik pengumpulan data yang dilakukan dengan cara memberi seperangkat pertanyaan atau pernyataan tertulis kepada responden untuk dijawabnya. Dengan menggunakan kuesioner atau angket, data yang dikumpulkan bisa lebih spesifik dan mudah didapatkan.</w:t>
      </w:r>
    </w:p>
    <w:p w14:paraId="5FBC61DE">
      <w:pPr>
        <w:pStyle w:val="28"/>
        <w:numPr>
          <w:ilvl w:val="0"/>
          <w:numId w:val="8"/>
        </w:numPr>
        <w:adjustRightInd w:val="0"/>
        <w:spacing w:line="480" w:lineRule="auto"/>
        <w:ind w:left="426" w:firstLine="0"/>
        <w:jc w:val="both"/>
        <w:rPr>
          <w:color w:val="000000"/>
          <w:sz w:val="24"/>
          <w:szCs w:val="24"/>
        </w:rPr>
      </w:pPr>
      <w:r>
        <w:rPr>
          <w:color w:val="000000"/>
          <w:sz w:val="24"/>
          <w:szCs w:val="24"/>
          <w:lang w:val="en-US"/>
        </w:rPr>
        <w:t>Kisi-Kisi Angket Ahli Media</w:t>
      </w:r>
    </w:p>
    <w:p w14:paraId="33753CCA">
      <w:pPr>
        <w:pStyle w:val="28"/>
        <w:tabs>
          <w:tab w:val="left" w:pos="993"/>
        </w:tabs>
        <w:adjustRightInd w:val="0"/>
        <w:ind w:left="567" w:firstLine="0"/>
        <w:jc w:val="center"/>
        <w:rPr>
          <w:b/>
          <w:bCs/>
          <w:color w:val="000000"/>
          <w:sz w:val="24"/>
          <w:szCs w:val="24"/>
          <w:lang w:val="en-US"/>
        </w:rPr>
      </w:pPr>
      <w:r>
        <w:rPr>
          <w:b/>
          <w:bCs/>
          <w:color w:val="000000"/>
          <w:sz w:val="24"/>
          <w:szCs w:val="24"/>
          <w:lang w:val="en-US"/>
        </w:rPr>
        <w:t xml:space="preserve">Tabel 3.4 </w:t>
      </w:r>
    </w:p>
    <w:p w14:paraId="295CAC8D">
      <w:pPr>
        <w:pStyle w:val="28"/>
        <w:tabs>
          <w:tab w:val="left" w:pos="993"/>
        </w:tabs>
        <w:adjustRightInd w:val="0"/>
        <w:ind w:left="567" w:firstLine="0"/>
        <w:jc w:val="center"/>
        <w:rPr>
          <w:b/>
          <w:bCs/>
          <w:color w:val="000000"/>
          <w:sz w:val="24"/>
          <w:szCs w:val="24"/>
        </w:rPr>
      </w:pPr>
      <w:r>
        <w:rPr>
          <w:b/>
          <w:bCs/>
          <w:color w:val="000000"/>
          <w:sz w:val="24"/>
          <w:szCs w:val="24"/>
          <w:lang w:val="en-US"/>
        </w:rPr>
        <w:t>Kisi-Kisi Angket Ahli media</w:t>
      </w:r>
    </w:p>
    <w:tbl>
      <w:tblPr>
        <w:tblStyle w:val="16"/>
        <w:tblW w:w="7813"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33"/>
        <w:gridCol w:w="4668"/>
        <w:gridCol w:w="1212"/>
      </w:tblGrid>
      <w:tr w14:paraId="544C3F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shd w:val="clear" w:color="auto" w:fill="D8D8D8" w:themeFill="background1" w:themeFillShade="D9"/>
          </w:tcPr>
          <w:p w14:paraId="46DFF3DD">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Aspek Penilaian</w:t>
            </w:r>
          </w:p>
        </w:tc>
        <w:tc>
          <w:tcPr>
            <w:tcW w:w="4668" w:type="dxa"/>
            <w:shd w:val="clear" w:color="auto" w:fill="D8D8D8" w:themeFill="background1" w:themeFillShade="D9"/>
          </w:tcPr>
          <w:p w14:paraId="184471A9">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Indikator</w:t>
            </w:r>
          </w:p>
        </w:tc>
        <w:tc>
          <w:tcPr>
            <w:tcW w:w="1212" w:type="dxa"/>
            <w:shd w:val="clear" w:color="auto" w:fill="D8D8D8" w:themeFill="background1" w:themeFillShade="D9"/>
          </w:tcPr>
          <w:p w14:paraId="1D3516F8">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Butir</w:t>
            </w:r>
          </w:p>
        </w:tc>
      </w:tr>
      <w:tr w14:paraId="417775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restart"/>
          </w:tcPr>
          <w:p w14:paraId="0A3D3934">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Suara</w:t>
            </w:r>
          </w:p>
        </w:tc>
        <w:tc>
          <w:tcPr>
            <w:tcW w:w="4668" w:type="dxa"/>
          </w:tcPr>
          <w:p w14:paraId="7BBCBF54">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Suara narator terdengar jelas.</w:t>
            </w:r>
          </w:p>
        </w:tc>
        <w:tc>
          <w:tcPr>
            <w:tcW w:w="1212" w:type="dxa"/>
          </w:tcPr>
          <w:p w14:paraId="31C7B6F4">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32238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4494F9E0">
            <w:pPr>
              <w:pStyle w:val="28"/>
              <w:tabs>
                <w:tab w:val="left" w:pos="993"/>
              </w:tabs>
              <w:adjustRightInd w:val="0"/>
              <w:ind w:left="0" w:firstLine="0"/>
              <w:jc w:val="both"/>
              <w:rPr>
                <w:color w:val="000000"/>
                <w:sz w:val="24"/>
                <w:szCs w:val="24"/>
                <w:lang w:eastAsia="zh-CN"/>
              </w:rPr>
            </w:pPr>
          </w:p>
        </w:tc>
        <w:tc>
          <w:tcPr>
            <w:tcW w:w="4668" w:type="dxa"/>
          </w:tcPr>
          <w:p w14:paraId="4CCDC93B">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Menampilkan tampilan video yang menarik.</w:t>
            </w:r>
          </w:p>
        </w:tc>
        <w:tc>
          <w:tcPr>
            <w:tcW w:w="1212" w:type="dxa"/>
          </w:tcPr>
          <w:p w14:paraId="02D784B3">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4A82E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2C4A3C75">
            <w:pPr>
              <w:pStyle w:val="28"/>
              <w:tabs>
                <w:tab w:val="left" w:pos="993"/>
              </w:tabs>
              <w:adjustRightInd w:val="0"/>
              <w:ind w:left="0" w:firstLine="0"/>
              <w:jc w:val="both"/>
              <w:rPr>
                <w:color w:val="000000"/>
                <w:sz w:val="24"/>
                <w:szCs w:val="24"/>
                <w:lang w:eastAsia="zh-CN"/>
              </w:rPr>
            </w:pPr>
          </w:p>
        </w:tc>
        <w:tc>
          <w:tcPr>
            <w:tcW w:w="4668" w:type="dxa"/>
          </w:tcPr>
          <w:p w14:paraId="21507AE2">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Penggunaan kata-kata dalam video sesuai dengan tingkat pemahaman siswa.</w:t>
            </w:r>
          </w:p>
        </w:tc>
        <w:tc>
          <w:tcPr>
            <w:tcW w:w="1212" w:type="dxa"/>
          </w:tcPr>
          <w:p w14:paraId="47905136">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4AB3BF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restart"/>
          </w:tcPr>
          <w:p w14:paraId="75EA52D7">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Tampilan Media</w:t>
            </w:r>
          </w:p>
          <w:p w14:paraId="7F6BA8E2">
            <w:pPr>
              <w:pStyle w:val="28"/>
              <w:tabs>
                <w:tab w:val="left" w:pos="993"/>
              </w:tabs>
              <w:adjustRightInd w:val="0"/>
              <w:ind w:left="0"/>
              <w:jc w:val="both"/>
              <w:rPr>
                <w:color w:val="000000"/>
                <w:sz w:val="24"/>
                <w:szCs w:val="24"/>
                <w:lang w:val="en-US" w:eastAsia="zh-CN"/>
              </w:rPr>
            </w:pPr>
            <w:r>
              <w:rPr>
                <w:color w:val="000000"/>
                <w:sz w:val="24"/>
                <w:szCs w:val="24"/>
                <w:lang w:val="en-US" w:eastAsia="zh-CN"/>
              </w:rPr>
              <w:t xml:space="preserve">  </w:t>
            </w:r>
          </w:p>
        </w:tc>
        <w:tc>
          <w:tcPr>
            <w:tcW w:w="4668" w:type="dxa"/>
          </w:tcPr>
          <w:p w14:paraId="74C18454">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Kemenarikan animasi gambar pada media pembelajaran.</w:t>
            </w:r>
          </w:p>
        </w:tc>
        <w:tc>
          <w:tcPr>
            <w:tcW w:w="1212" w:type="dxa"/>
          </w:tcPr>
          <w:p w14:paraId="5093B10E">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403890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6E2911FE">
            <w:pPr>
              <w:pStyle w:val="28"/>
              <w:tabs>
                <w:tab w:val="left" w:pos="993"/>
              </w:tabs>
              <w:adjustRightInd w:val="0"/>
              <w:ind w:left="0"/>
              <w:jc w:val="both"/>
              <w:rPr>
                <w:color w:val="000000"/>
                <w:sz w:val="24"/>
                <w:szCs w:val="24"/>
                <w:lang w:eastAsia="zh-CN"/>
              </w:rPr>
            </w:pPr>
          </w:p>
        </w:tc>
        <w:tc>
          <w:tcPr>
            <w:tcW w:w="4668" w:type="dxa"/>
          </w:tcPr>
          <w:p w14:paraId="38180475">
            <w:pPr>
              <w:pStyle w:val="28"/>
              <w:tabs>
                <w:tab w:val="left" w:pos="993"/>
              </w:tabs>
              <w:adjustRightInd w:val="0"/>
              <w:ind w:left="0"/>
              <w:jc w:val="both"/>
              <w:rPr>
                <w:color w:val="000000"/>
                <w:sz w:val="24"/>
                <w:szCs w:val="24"/>
                <w:lang w:val="en-US" w:eastAsia="zh-CN"/>
              </w:rPr>
            </w:pPr>
            <w:r>
              <w:rPr>
                <w:color w:val="000000"/>
                <w:sz w:val="24"/>
                <w:szCs w:val="24"/>
                <w:lang w:val="en-US" w:eastAsia="zh-CN"/>
              </w:rPr>
              <w:t xml:space="preserve">      Gambar sesuai dengan materi pembelajaran.</w:t>
            </w:r>
          </w:p>
        </w:tc>
        <w:tc>
          <w:tcPr>
            <w:tcW w:w="1212" w:type="dxa"/>
          </w:tcPr>
          <w:p w14:paraId="26FFA4F8">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6CEA4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4D488FF2">
            <w:pPr>
              <w:pStyle w:val="28"/>
              <w:tabs>
                <w:tab w:val="left" w:pos="993"/>
              </w:tabs>
              <w:adjustRightInd w:val="0"/>
              <w:ind w:left="0"/>
              <w:jc w:val="both"/>
              <w:rPr>
                <w:color w:val="000000"/>
                <w:sz w:val="24"/>
                <w:szCs w:val="24"/>
                <w:lang w:eastAsia="zh-CN"/>
              </w:rPr>
            </w:pPr>
          </w:p>
        </w:tc>
        <w:tc>
          <w:tcPr>
            <w:tcW w:w="4668" w:type="dxa"/>
          </w:tcPr>
          <w:p w14:paraId="36ABDA57">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Kecepatan animasi sesuai dengan materi.</w:t>
            </w:r>
          </w:p>
        </w:tc>
        <w:tc>
          <w:tcPr>
            <w:tcW w:w="1212" w:type="dxa"/>
          </w:tcPr>
          <w:p w14:paraId="0B27FF69">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ED893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1739A3C5">
            <w:pPr>
              <w:pStyle w:val="28"/>
              <w:tabs>
                <w:tab w:val="left" w:pos="993"/>
              </w:tabs>
              <w:adjustRightInd w:val="0"/>
              <w:ind w:left="0"/>
              <w:jc w:val="both"/>
              <w:rPr>
                <w:color w:val="000000"/>
                <w:sz w:val="24"/>
                <w:szCs w:val="24"/>
                <w:lang w:eastAsia="zh-CN"/>
              </w:rPr>
            </w:pPr>
          </w:p>
        </w:tc>
        <w:tc>
          <w:tcPr>
            <w:tcW w:w="4668" w:type="dxa"/>
          </w:tcPr>
          <w:p w14:paraId="3D94EA5E">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Ketepatan dalam memilih background.</w:t>
            </w:r>
          </w:p>
        </w:tc>
        <w:tc>
          <w:tcPr>
            <w:tcW w:w="1212" w:type="dxa"/>
          </w:tcPr>
          <w:p w14:paraId="241E4651">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01321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1933" w:type="dxa"/>
            <w:vMerge w:val="continue"/>
          </w:tcPr>
          <w:p w14:paraId="261DA6BB">
            <w:pPr>
              <w:pStyle w:val="28"/>
              <w:tabs>
                <w:tab w:val="left" w:pos="993"/>
              </w:tabs>
              <w:adjustRightInd w:val="0"/>
              <w:ind w:left="0" w:firstLine="0"/>
              <w:jc w:val="both"/>
              <w:rPr>
                <w:color w:val="000000"/>
                <w:sz w:val="24"/>
                <w:szCs w:val="24"/>
                <w:lang w:val="en-US" w:eastAsia="zh-CN"/>
              </w:rPr>
            </w:pPr>
          </w:p>
        </w:tc>
        <w:tc>
          <w:tcPr>
            <w:tcW w:w="4668" w:type="dxa"/>
          </w:tcPr>
          <w:p w14:paraId="72FC7F8F">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Keserasian warna tulisan dengan background.</w:t>
            </w:r>
          </w:p>
        </w:tc>
        <w:tc>
          <w:tcPr>
            <w:tcW w:w="1212" w:type="dxa"/>
          </w:tcPr>
          <w:p w14:paraId="5C8BDB19">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ADB8E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17E31B13">
            <w:pPr>
              <w:pStyle w:val="28"/>
              <w:tabs>
                <w:tab w:val="left" w:pos="993"/>
              </w:tabs>
              <w:adjustRightInd w:val="0"/>
              <w:ind w:left="0" w:firstLine="0"/>
              <w:jc w:val="both"/>
              <w:rPr>
                <w:color w:val="000000"/>
                <w:sz w:val="24"/>
                <w:szCs w:val="24"/>
                <w:lang w:eastAsia="zh-CN"/>
              </w:rPr>
            </w:pPr>
          </w:p>
        </w:tc>
        <w:tc>
          <w:tcPr>
            <w:tcW w:w="4668" w:type="dxa"/>
          </w:tcPr>
          <w:p w14:paraId="0A208A6B">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Tampilan audio pada media dapat menarik perhatian siswa.</w:t>
            </w:r>
          </w:p>
        </w:tc>
        <w:tc>
          <w:tcPr>
            <w:tcW w:w="1212" w:type="dxa"/>
          </w:tcPr>
          <w:p w14:paraId="0EE2A261">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D46F3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restart"/>
          </w:tcPr>
          <w:p w14:paraId="48A80765">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Tulisan </w:t>
            </w:r>
          </w:p>
        </w:tc>
        <w:tc>
          <w:tcPr>
            <w:tcW w:w="4668" w:type="dxa"/>
          </w:tcPr>
          <w:p w14:paraId="3E50EC7E">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Kejelasan pada tulisan video pembelajaran.</w:t>
            </w:r>
          </w:p>
        </w:tc>
        <w:tc>
          <w:tcPr>
            <w:tcW w:w="1212" w:type="dxa"/>
          </w:tcPr>
          <w:p w14:paraId="4AC7044A">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4F233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27F9D7B0">
            <w:pPr>
              <w:pStyle w:val="28"/>
              <w:tabs>
                <w:tab w:val="left" w:pos="993"/>
              </w:tabs>
              <w:adjustRightInd w:val="0"/>
              <w:ind w:left="0" w:firstLine="0"/>
              <w:jc w:val="both"/>
              <w:rPr>
                <w:color w:val="000000"/>
                <w:sz w:val="24"/>
                <w:szCs w:val="24"/>
                <w:lang w:val="en-US" w:eastAsia="zh-CN"/>
              </w:rPr>
            </w:pPr>
          </w:p>
        </w:tc>
        <w:tc>
          <w:tcPr>
            <w:tcW w:w="4668" w:type="dxa"/>
          </w:tcPr>
          <w:p w14:paraId="115E7316">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Kesesuaian tata letak tulisan yang ditampilkan tidak mengganggu.</w:t>
            </w:r>
          </w:p>
        </w:tc>
        <w:tc>
          <w:tcPr>
            <w:tcW w:w="1212" w:type="dxa"/>
          </w:tcPr>
          <w:p w14:paraId="1312C42F">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4C325F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13AA83CA">
            <w:pPr>
              <w:pStyle w:val="28"/>
              <w:tabs>
                <w:tab w:val="left" w:pos="993"/>
              </w:tabs>
              <w:adjustRightInd w:val="0"/>
              <w:ind w:left="0" w:firstLine="0"/>
              <w:jc w:val="both"/>
              <w:rPr>
                <w:color w:val="000000"/>
                <w:sz w:val="24"/>
                <w:szCs w:val="24"/>
                <w:lang w:val="en-US" w:eastAsia="zh-CN"/>
              </w:rPr>
            </w:pPr>
          </w:p>
        </w:tc>
        <w:tc>
          <w:tcPr>
            <w:tcW w:w="4668" w:type="dxa"/>
          </w:tcPr>
          <w:p w14:paraId="7C06F82B">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Kemudahan kalimat untuk dipahami.</w:t>
            </w:r>
          </w:p>
        </w:tc>
        <w:tc>
          <w:tcPr>
            <w:tcW w:w="1212" w:type="dxa"/>
          </w:tcPr>
          <w:p w14:paraId="248AD42B">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E6B23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601" w:type="dxa"/>
            <w:gridSpan w:val="2"/>
          </w:tcPr>
          <w:p w14:paraId="558442DD">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Jumlah</w:t>
            </w:r>
          </w:p>
        </w:tc>
        <w:tc>
          <w:tcPr>
            <w:tcW w:w="1212" w:type="dxa"/>
          </w:tcPr>
          <w:p w14:paraId="338BCD39">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12</w:t>
            </w:r>
          </w:p>
        </w:tc>
      </w:tr>
    </w:tbl>
    <w:p w14:paraId="38017B3A">
      <w:pPr>
        <w:pStyle w:val="28"/>
        <w:tabs>
          <w:tab w:val="left" w:pos="993"/>
        </w:tabs>
        <w:adjustRightInd w:val="0"/>
        <w:spacing w:line="360" w:lineRule="auto"/>
        <w:ind w:left="567" w:firstLine="0"/>
        <w:jc w:val="right"/>
        <w:rPr>
          <w:color w:val="000000"/>
          <w:sz w:val="24"/>
          <w:szCs w:val="24"/>
          <w:lang w:val="en-US"/>
        </w:rPr>
      </w:pPr>
      <w:r>
        <w:rPr>
          <w:color w:val="000000"/>
          <w:sz w:val="24"/>
          <w:szCs w:val="24"/>
          <w:lang w:val="en-US"/>
        </w:rPr>
        <w:t>(Fadillah, Ahmad;Bilda, 2019)</w:t>
      </w:r>
    </w:p>
    <w:p w14:paraId="21CE8684">
      <w:pPr>
        <w:pStyle w:val="28"/>
        <w:numPr>
          <w:ilvl w:val="0"/>
          <w:numId w:val="8"/>
        </w:numPr>
        <w:adjustRightInd w:val="0"/>
        <w:spacing w:line="360" w:lineRule="auto"/>
        <w:ind w:left="426" w:firstLine="0"/>
        <w:jc w:val="both"/>
        <w:rPr>
          <w:color w:val="000000"/>
          <w:sz w:val="24"/>
          <w:szCs w:val="24"/>
        </w:rPr>
      </w:pPr>
      <w:r>
        <w:rPr>
          <w:color w:val="000000"/>
          <w:sz w:val="24"/>
          <w:szCs w:val="24"/>
          <w:lang w:val="en-US"/>
        </w:rPr>
        <w:t>Kisi-Kisi Angket Praktisi Pendidikan</w:t>
      </w:r>
    </w:p>
    <w:p w14:paraId="083A9C86">
      <w:pPr>
        <w:pStyle w:val="28"/>
        <w:tabs>
          <w:tab w:val="left" w:pos="993"/>
        </w:tabs>
        <w:adjustRightInd w:val="0"/>
        <w:ind w:left="567" w:firstLine="0"/>
        <w:jc w:val="center"/>
        <w:rPr>
          <w:b/>
          <w:bCs/>
          <w:color w:val="000000"/>
          <w:sz w:val="24"/>
          <w:szCs w:val="24"/>
          <w:lang w:val="en-US"/>
        </w:rPr>
      </w:pPr>
      <w:r>
        <w:rPr>
          <w:b/>
          <w:bCs/>
          <w:color w:val="000000"/>
          <w:sz w:val="24"/>
          <w:szCs w:val="24"/>
          <w:lang w:val="en-US"/>
        </w:rPr>
        <w:t xml:space="preserve">Tabel 3.5 </w:t>
      </w:r>
    </w:p>
    <w:p w14:paraId="72764576">
      <w:pPr>
        <w:pStyle w:val="28"/>
        <w:tabs>
          <w:tab w:val="left" w:pos="993"/>
        </w:tabs>
        <w:adjustRightInd w:val="0"/>
        <w:ind w:left="567" w:firstLine="0"/>
        <w:jc w:val="center"/>
        <w:rPr>
          <w:b/>
          <w:bCs/>
          <w:color w:val="000000"/>
          <w:sz w:val="24"/>
          <w:szCs w:val="24"/>
        </w:rPr>
      </w:pPr>
      <w:r>
        <w:rPr>
          <w:b/>
          <w:bCs/>
          <w:color w:val="000000"/>
          <w:sz w:val="24"/>
          <w:szCs w:val="24"/>
          <w:lang w:val="en-US"/>
        </w:rPr>
        <w:t>Kisi-Kisi Angket Praktisi Pendidikan</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45"/>
        <w:gridCol w:w="4394"/>
        <w:gridCol w:w="1128"/>
      </w:tblGrid>
      <w:tr w14:paraId="2D3A27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shd w:val="clear" w:color="auto" w:fill="BEBEBE" w:themeFill="background1" w:themeFillShade="BF"/>
          </w:tcPr>
          <w:p w14:paraId="055802B0">
            <w:pPr>
              <w:adjustRightInd w:val="0"/>
              <w:spacing w:line="240" w:lineRule="auto"/>
              <w:ind w:left="0"/>
              <w:jc w:val="center"/>
              <w:rPr>
                <w:rFonts w:ascii="Times New Roman" w:hAnsi="Times New Roman"/>
                <w:b/>
                <w:sz w:val="24"/>
                <w:szCs w:val="24"/>
                <w:lang w:eastAsia="zh-CN"/>
              </w:rPr>
            </w:pPr>
            <w:bookmarkStart w:id="2" w:name="_Hlk122693911"/>
            <w:r>
              <w:rPr>
                <w:rFonts w:ascii="Times New Roman" w:hAnsi="Times New Roman"/>
                <w:b/>
                <w:sz w:val="24"/>
                <w:szCs w:val="24"/>
                <w:lang w:eastAsia="zh-CN"/>
              </w:rPr>
              <w:t>Aspek Penilaian</w:t>
            </w:r>
          </w:p>
        </w:tc>
        <w:tc>
          <w:tcPr>
            <w:tcW w:w="4394" w:type="dxa"/>
            <w:shd w:val="clear" w:color="auto" w:fill="BEBEBE" w:themeFill="background1" w:themeFillShade="BF"/>
          </w:tcPr>
          <w:p w14:paraId="7C9ACC4F">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Indikator</w:t>
            </w:r>
          </w:p>
        </w:tc>
        <w:tc>
          <w:tcPr>
            <w:tcW w:w="1128" w:type="dxa"/>
            <w:shd w:val="clear" w:color="auto" w:fill="BEBEBE" w:themeFill="background1" w:themeFillShade="BF"/>
          </w:tcPr>
          <w:p w14:paraId="0023ECD2">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Butir</w:t>
            </w:r>
          </w:p>
        </w:tc>
      </w:tr>
      <w:tr w14:paraId="320BC7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restart"/>
          </w:tcPr>
          <w:p w14:paraId="59D376DD">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 xml:space="preserve"> Format RPP</w:t>
            </w:r>
          </w:p>
        </w:tc>
        <w:tc>
          <w:tcPr>
            <w:tcW w:w="4394" w:type="dxa"/>
          </w:tcPr>
          <w:p w14:paraId="106F3CA2">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tc>
        <w:tc>
          <w:tcPr>
            <w:tcW w:w="1128" w:type="dxa"/>
          </w:tcPr>
          <w:p w14:paraId="0B9E87F4">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8794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2045" w:type="dxa"/>
            <w:vMerge w:val="continue"/>
            <w:tcBorders>
              <w:bottom w:val="single" w:color="000000" w:themeColor="text1" w:sz="4" w:space="0"/>
            </w:tcBorders>
          </w:tcPr>
          <w:p w14:paraId="7F5AAC39">
            <w:pPr>
              <w:adjustRightInd w:val="0"/>
              <w:spacing w:line="240" w:lineRule="auto"/>
              <w:ind w:left="0"/>
              <w:jc w:val="both"/>
              <w:rPr>
                <w:rFonts w:ascii="Times New Roman" w:hAnsi="Times New Roman"/>
                <w:b/>
                <w:sz w:val="24"/>
                <w:szCs w:val="24"/>
                <w:lang w:eastAsia="zh-CN"/>
              </w:rPr>
            </w:pPr>
          </w:p>
        </w:tc>
        <w:tc>
          <w:tcPr>
            <w:tcW w:w="4394" w:type="dxa"/>
            <w:tcBorders>
              <w:bottom w:val="single" w:color="000000" w:themeColor="text1" w:sz="4" w:space="0"/>
            </w:tcBorders>
          </w:tcPr>
          <w:p w14:paraId="04C2D49E">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1128" w:type="dxa"/>
            <w:tcBorders>
              <w:bottom w:val="single" w:color="000000" w:themeColor="text1" w:sz="4" w:space="0"/>
            </w:tcBorders>
          </w:tcPr>
          <w:p w14:paraId="0BD7BC5A">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7626F1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restart"/>
          </w:tcPr>
          <w:p w14:paraId="1A196756">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Isi RPP</w:t>
            </w:r>
          </w:p>
        </w:tc>
        <w:tc>
          <w:tcPr>
            <w:tcW w:w="4394" w:type="dxa"/>
          </w:tcPr>
          <w:p w14:paraId="63FE9081">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tc>
        <w:tc>
          <w:tcPr>
            <w:tcW w:w="1128" w:type="dxa"/>
          </w:tcPr>
          <w:p w14:paraId="5B7D6649">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19561F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continue"/>
          </w:tcPr>
          <w:p w14:paraId="7A98C28D">
            <w:pPr>
              <w:adjustRightInd w:val="0"/>
              <w:spacing w:line="240" w:lineRule="auto"/>
              <w:ind w:left="0"/>
              <w:jc w:val="both"/>
              <w:rPr>
                <w:rFonts w:ascii="Times New Roman" w:hAnsi="Times New Roman"/>
                <w:b/>
                <w:sz w:val="24"/>
                <w:szCs w:val="24"/>
                <w:lang w:eastAsia="zh-CN"/>
              </w:rPr>
            </w:pPr>
          </w:p>
        </w:tc>
        <w:tc>
          <w:tcPr>
            <w:tcW w:w="4394" w:type="dxa"/>
          </w:tcPr>
          <w:p w14:paraId="5F6BBBEB">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Tujuan pembelajaran (indicator yang ingin dicapai) dirumuskan dengan jelas.</w:t>
            </w:r>
          </w:p>
        </w:tc>
        <w:tc>
          <w:tcPr>
            <w:tcW w:w="1128" w:type="dxa"/>
          </w:tcPr>
          <w:p w14:paraId="1841EB66">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F391B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continue"/>
          </w:tcPr>
          <w:p w14:paraId="27F144D5">
            <w:pPr>
              <w:adjustRightInd w:val="0"/>
              <w:spacing w:line="240" w:lineRule="auto"/>
              <w:ind w:left="0"/>
              <w:jc w:val="both"/>
              <w:rPr>
                <w:rFonts w:ascii="Times New Roman" w:hAnsi="Times New Roman"/>
                <w:b/>
                <w:sz w:val="24"/>
                <w:szCs w:val="24"/>
                <w:lang w:eastAsia="zh-CN"/>
              </w:rPr>
            </w:pPr>
          </w:p>
        </w:tc>
        <w:tc>
          <w:tcPr>
            <w:tcW w:w="4394" w:type="dxa"/>
          </w:tcPr>
          <w:p w14:paraId="0152EECD">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dilakukan.</w:t>
            </w:r>
          </w:p>
        </w:tc>
        <w:tc>
          <w:tcPr>
            <w:tcW w:w="1128" w:type="dxa"/>
          </w:tcPr>
          <w:p w14:paraId="07DBA95C">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29B5C5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continue"/>
          </w:tcPr>
          <w:p w14:paraId="5739642C">
            <w:pPr>
              <w:adjustRightInd w:val="0"/>
              <w:spacing w:line="240" w:lineRule="auto"/>
              <w:ind w:left="0"/>
              <w:jc w:val="both"/>
              <w:rPr>
                <w:rFonts w:ascii="Times New Roman" w:hAnsi="Times New Roman"/>
                <w:b/>
                <w:sz w:val="24"/>
                <w:szCs w:val="24"/>
                <w:lang w:eastAsia="zh-CN"/>
              </w:rPr>
            </w:pPr>
          </w:p>
        </w:tc>
        <w:tc>
          <w:tcPr>
            <w:tcW w:w="4394" w:type="dxa"/>
          </w:tcPr>
          <w:p w14:paraId="3FCC7E57">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1128" w:type="dxa"/>
          </w:tcPr>
          <w:p w14:paraId="226FF847">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694E1B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tcPr>
          <w:p w14:paraId="65DE31D9">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Bahasa dan Tulisan</w:t>
            </w:r>
          </w:p>
        </w:tc>
        <w:tc>
          <w:tcPr>
            <w:tcW w:w="4394" w:type="dxa"/>
          </w:tcPr>
          <w:p w14:paraId="6973EEBD">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Menggunakan bahasa yang sesuai dengan kaidah.</w:t>
            </w:r>
          </w:p>
        </w:tc>
        <w:tc>
          <w:tcPr>
            <w:tcW w:w="1128" w:type="dxa"/>
          </w:tcPr>
          <w:p w14:paraId="243EBF50">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9BB2B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jc w:val="center"/>
        </w:trPr>
        <w:tc>
          <w:tcPr>
            <w:tcW w:w="2045" w:type="dxa"/>
            <w:vMerge w:val="restart"/>
            <w:tcBorders>
              <w:top w:val="single" w:color="auto" w:sz="4" w:space="0"/>
            </w:tcBorders>
          </w:tcPr>
          <w:p w14:paraId="7C3412FD">
            <w:pPr>
              <w:adjustRightInd w:val="0"/>
              <w:spacing w:line="240" w:lineRule="auto"/>
              <w:ind w:left="0"/>
              <w:jc w:val="both"/>
              <w:rPr>
                <w:rFonts w:ascii="Times New Roman" w:hAnsi="Times New Roman"/>
                <w:b/>
                <w:sz w:val="24"/>
                <w:szCs w:val="24"/>
                <w:lang w:eastAsia="zh-CN"/>
              </w:rPr>
            </w:pPr>
          </w:p>
        </w:tc>
        <w:tc>
          <w:tcPr>
            <w:tcW w:w="4394" w:type="dxa"/>
          </w:tcPr>
          <w:p w14:paraId="5988AC87">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Bahasa yang digunakan bersifat komunikatif.</w:t>
            </w:r>
          </w:p>
        </w:tc>
        <w:tc>
          <w:tcPr>
            <w:tcW w:w="1128" w:type="dxa"/>
          </w:tcPr>
          <w:p w14:paraId="49D6CF83">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8C871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continue"/>
          </w:tcPr>
          <w:p w14:paraId="7DCD62F4">
            <w:pPr>
              <w:adjustRightInd w:val="0"/>
              <w:spacing w:line="240" w:lineRule="auto"/>
              <w:ind w:left="0"/>
              <w:jc w:val="both"/>
              <w:rPr>
                <w:rFonts w:ascii="Times New Roman" w:hAnsi="Times New Roman"/>
                <w:b/>
                <w:sz w:val="24"/>
                <w:szCs w:val="24"/>
                <w:lang w:eastAsia="zh-CN"/>
              </w:rPr>
            </w:pPr>
          </w:p>
        </w:tc>
        <w:tc>
          <w:tcPr>
            <w:tcW w:w="4394" w:type="dxa"/>
          </w:tcPr>
          <w:p w14:paraId="0CCC84E9">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Bahasa mudah dipahami.</w:t>
            </w:r>
          </w:p>
        </w:tc>
        <w:tc>
          <w:tcPr>
            <w:tcW w:w="1128" w:type="dxa"/>
          </w:tcPr>
          <w:p w14:paraId="0FEDF16A">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165E02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restart"/>
          </w:tcPr>
          <w:p w14:paraId="0F7B24C2">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Pemilihan Materi</w:t>
            </w:r>
          </w:p>
        </w:tc>
        <w:tc>
          <w:tcPr>
            <w:tcW w:w="4394" w:type="dxa"/>
          </w:tcPr>
          <w:p w14:paraId="5DAF989D">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pendekatan pembelajaran dengan tujuan pembelajaran.</w:t>
            </w:r>
          </w:p>
        </w:tc>
        <w:tc>
          <w:tcPr>
            <w:tcW w:w="1128" w:type="dxa"/>
          </w:tcPr>
          <w:p w14:paraId="1E53D657">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D9A2A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2045" w:type="dxa"/>
            <w:vMerge w:val="continue"/>
          </w:tcPr>
          <w:p w14:paraId="579144EE">
            <w:pPr>
              <w:adjustRightInd w:val="0"/>
              <w:spacing w:line="240" w:lineRule="auto"/>
              <w:ind w:left="0"/>
              <w:jc w:val="both"/>
              <w:rPr>
                <w:rFonts w:ascii="Times New Roman" w:hAnsi="Times New Roman"/>
                <w:bCs/>
                <w:sz w:val="24"/>
                <w:szCs w:val="24"/>
                <w:lang w:eastAsia="zh-CN"/>
              </w:rPr>
            </w:pPr>
          </w:p>
        </w:tc>
        <w:tc>
          <w:tcPr>
            <w:tcW w:w="4394" w:type="dxa"/>
          </w:tcPr>
          <w:p w14:paraId="40A56050">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pendekatan pembelajaran dengan materi pembelajaran.</w:t>
            </w:r>
          </w:p>
        </w:tc>
        <w:tc>
          <w:tcPr>
            <w:tcW w:w="1128" w:type="dxa"/>
          </w:tcPr>
          <w:p w14:paraId="214C576A">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269D4E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restart"/>
          </w:tcPr>
          <w:p w14:paraId="28957AAB">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Manfaat Lembar RPP</w:t>
            </w:r>
          </w:p>
        </w:tc>
        <w:tc>
          <w:tcPr>
            <w:tcW w:w="4394" w:type="dxa"/>
          </w:tcPr>
          <w:p w14:paraId="3AC2B664">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Dapat digunakan sebagai pedoman untuk melaksanakan pembelajaran.</w:t>
            </w:r>
          </w:p>
        </w:tc>
        <w:tc>
          <w:tcPr>
            <w:tcW w:w="1128" w:type="dxa"/>
          </w:tcPr>
          <w:p w14:paraId="15B811A8">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43F974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2045" w:type="dxa"/>
            <w:vMerge w:val="continue"/>
          </w:tcPr>
          <w:p w14:paraId="7539C22B">
            <w:pPr>
              <w:adjustRightInd w:val="0"/>
              <w:spacing w:line="240" w:lineRule="auto"/>
              <w:ind w:left="0"/>
              <w:jc w:val="both"/>
              <w:rPr>
                <w:rFonts w:ascii="Times New Roman" w:hAnsi="Times New Roman"/>
                <w:bCs/>
                <w:sz w:val="24"/>
                <w:szCs w:val="24"/>
                <w:lang w:eastAsia="zh-CN"/>
              </w:rPr>
            </w:pPr>
          </w:p>
        </w:tc>
        <w:tc>
          <w:tcPr>
            <w:tcW w:w="4394" w:type="dxa"/>
          </w:tcPr>
          <w:p w14:paraId="6605E080">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Dapat digunakan sebagai pedoman untuk menilai keberhasilan proses pembelajaran.</w:t>
            </w:r>
          </w:p>
        </w:tc>
        <w:tc>
          <w:tcPr>
            <w:tcW w:w="1128" w:type="dxa"/>
          </w:tcPr>
          <w:p w14:paraId="3E79373B">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886C6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 w:hRule="atLeast"/>
          <w:jc w:val="center"/>
        </w:trPr>
        <w:tc>
          <w:tcPr>
            <w:tcW w:w="6439" w:type="dxa"/>
            <w:gridSpan w:val="2"/>
          </w:tcPr>
          <w:p w14:paraId="00250AF5">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Jumlah</w:t>
            </w:r>
          </w:p>
        </w:tc>
        <w:tc>
          <w:tcPr>
            <w:tcW w:w="1128" w:type="dxa"/>
          </w:tcPr>
          <w:p w14:paraId="3D4D81AC">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13</w:t>
            </w:r>
          </w:p>
        </w:tc>
      </w:tr>
      <w:bookmarkEnd w:id="2"/>
    </w:tbl>
    <w:p w14:paraId="35D99940">
      <w:pPr>
        <w:pStyle w:val="28"/>
        <w:tabs>
          <w:tab w:val="left" w:pos="993"/>
        </w:tabs>
        <w:adjustRightInd w:val="0"/>
        <w:spacing w:line="480" w:lineRule="auto"/>
        <w:ind w:left="567" w:firstLine="0"/>
        <w:jc w:val="right"/>
        <w:rPr>
          <w:color w:val="000000"/>
          <w:sz w:val="24"/>
          <w:szCs w:val="24"/>
          <w:lang w:val="en-US"/>
        </w:rPr>
      </w:pPr>
      <w:r>
        <w:rPr>
          <w:color w:val="000000"/>
          <w:sz w:val="24"/>
          <w:szCs w:val="24"/>
          <w:lang w:val="en-US"/>
        </w:rPr>
        <w:t>Depi Prihamdani (2021,5323)</w:t>
      </w:r>
    </w:p>
    <w:p w14:paraId="382AABF8">
      <w:pPr>
        <w:pStyle w:val="28"/>
        <w:numPr>
          <w:ilvl w:val="0"/>
          <w:numId w:val="8"/>
        </w:numPr>
        <w:adjustRightInd w:val="0"/>
        <w:spacing w:line="360" w:lineRule="auto"/>
        <w:ind w:left="426" w:firstLine="0"/>
        <w:jc w:val="both"/>
        <w:rPr>
          <w:color w:val="000000"/>
          <w:sz w:val="24"/>
          <w:szCs w:val="24"/>
        </w:rPr>
      </w:pPr>
      <w:r>
        <w:rPr>
          <w:color w:val="000000"/>
          <w:sz w:val="24"/>
          <w:szCs w:val="24"/>
          <w:lang w:val="en-US"/>
        </w:rPr>
        <w:t>Kisi-Kisi Angket Ahli Materi</w:t>
      </w:r>
    </w:p>
    <w:p w14:paraId="0E539FAF">
      <w:pPr>
        <w:pStyle w:val="28"/>
        <w:adjustRightInd w:val="0"/>
        <w:spacing w:line="360" w:lineRule="auto"/>
        <w:ind w:left="0" w:firstLine="0"/>
        <w:jc w:val="center"/>
        <w:rPr>
          <w:b/>
          <w:bCs/>
          <w:color w:val="000000"/>
          <w:sz w:val="24"/>
          <w:szCs w:val="24"/>
          <w:lang w:val="en-US"/>
        </w:rPr>
      </w:pPr>
      <w:r>
        <w:rPr>
          <w:b/>
          <w:bCs/>
          <w:color w:val="000000"/>
          <w:sz w:val="24"/>
          <w:szCs w:val="24"/>
          <w:lang w:val="en-US"/>
        </w:rPr>
        <w:t>Tabel 3.6</w:t>
      </w:r>
    </w:p>
    <w:p w14:paraId="2F008F36">
      <w:pPr>
        <w:pStyle w:val="28"/>
        <w:adjustRightInd w:val="0"/>
        <w:spacing w:line="360" w:lineRule="auto"/>
        <w:ind w:left="0" w:firstLine="0"/>
        <w:jc w:val="center"/>
        <w:rPr>
          <w:b/>
          <w:bCs/>
          <w:color w:val="000000"/>
          <w:sz w:val="24"/>
          <w:szCs w:val="24"/>
        </w:rPr>
      </w:pPr>
      <w:r>
        <w:rPr>
          <w:b/>
          <w:bCs/>
          <w:color w:val="000000"/>
          <w:sz w:val="24"/>
          <w:szCs w:val="24"/>
          <w:lang w:val="en-US"/>
        </w:rPr>
        <w:t>Kisi-Kisi Angket Ahli Materi</w:t>
      </w:r>
    </w:p>
    <w:tbl>
      <w:tblPr>
        <w:tblStyle w:val="16"/>
        <w:tblW w:w="7832" w:type="dxa"/>
        <w:tblInd w:w="56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09"/>
        <w:gridCol w:w="4895"/>
        <w:gridCol w:w="1128"/>
      </w:tblGrid>
      <w:tr w14:paraId="64553A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shd w:val="clear" w:color="auto" w:fill="D8D8D8" w:themeFill="background1" w:themeFillShade="D9"/>
          </w:tcPr>
          <w:p w14:paraId="492A24ED">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Aspek</w:t>
            </w:r>
          </w:p>
        </w:tc>
        <w:tc>
          <w:tcPr>
            <w:tcW w:w="4895" w:type="dxa"/>
            <w:shd w:val="clear" w:color="auto" w:fill="D8D8D8" w:themeFill="background1" w:themeFillShade="D9"/>
          </w:tcPr>
          <w:p w14:paraId="0CEE8C7D">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Indikator</w:t>
            </w:r>
          </w:p>
        </w:tc>
        <w:tc>
          <w:tcPr>
            <w:tcW w:w="1128" w:type="dxa"/>
            <w:shd w:val="clear" w:color="auto" w:fill="D8D8D8" w:themeFill="background1" w:themeFillShade="D9"/>
          </w:tcPr>
          <w:p w14:paraId="17781FD1">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Butir</w:t>
            </w:r>
          </w:p>
        </w:tc>
      </w:tr>
      <w:tr w14:paraId="4BFCC6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restart"/>
          </w:tcPr>
          <w:p w14:paraId="63F48E30">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Aspek Materi</w:t>
            </w:r>
          </w:p>
        </w:tc>
        <w:tc>
          <w:tcPr>
            <w:tcW w:w="4895" w:type="dxa"/>
          </w:tcPr>
          <w:p w14:paraId="677BE1FE">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Kesesuaian Kompotensi dasar.</w:t>
            </w:r>
          </w:p>
        </w:tc>
        <w:tc>
          <w:tcPr>
            <w:tcW w:w="1128" w:type="dxa"/>
          </w:tcPr>
          <w:p w14:paraId="37F7FF42">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8EA3E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477B8C18">
            <w:pPr>
              <w:pStyle w:val="28"/>
              <w:tabs>
                <w:tab w:val="left" w:pos="993"/>
              </w:tabs>
              <w:adjustRightInd w:val="0"/>
              <w:ind w:left="0" w:firstLine="0"/>
              <w:jc w:val="both"/>
              <w:rPr>
                <w:color w:val="000000"/>
                <w:sz w:val="24"/>
                <w:szCs w:val="24"/>
                <w:lang w:eastAsia="zh-CN"/>
              </w:rPr>
            </w:pPr>
          </w:p>
        </w:tc>
        <w:tc>
          <w:tcPr>
            <w:tcW w:w="4895" w:type="dxa"/>
          </w:tcPr>
          <w:p w14:paraId="5FD653DB">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Materi pembelajaran yang ditampilkan ringkas.</w:t>
            </w:r>
          </w:p>
        </w:tc>
        <w:tc>
          <w:tcPr>
            <w:tcW w:w="1128" w:type="dxa"/>
          </w:tcPr>
          <w:p w14:paraId="5D50DF09">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F4DE8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00BE98BB">
            <w:pPr>
              <w:pStyle w:val="28"/>
              <w:tabs>
                <w:tab w:val="left" w:pos="993"/>
              </w:tabs>
              <w:adjustRightInd w:val="0"/>
              <w:ind w:left="0" w:firstLine="0"/>
              <w:jc w:val="both"/>
              <w:rPr>
                <w:color w:val="000000"/>
                <w:sz w:val="24"/>
                <w:szCs w:val="24"/>
                <w:lang w:eastAsia="zh-CN"/>
              </w:rPr>
            </w:pPr>
          </w:p>
        </w:tc>
        <w:tc>
          <w:tcPr>
            <w:tcW w:w="4895" w:type="dxa"/>
          </w:tcPr>
          <w:p w14:paraId="16ED42EA">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Penggabungan materi sesuai dari beberapa mata pelajaran.</w:t>
            </w:r>
          </w:p>
        </w:tc>
        <w:tc>
          <w:tcPr>
            <w:tcW w:w="1128" w:type="dxa"/>
          </w:tcPr>
          <w:p w14:paraId="32406937">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F0D6B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49A73ED9">
            <w:pPr>
              <w:pStyle w:val="28"/>
              <w:tabs>
                <w:tab w:val="left" w:pos="993"/>
              </w:tabs>
              <w:adjustRightInd w:val="0"/>
              <w:ind w:left="0" w:firstLine="0"/>
              <w:jc w:val="both"/>
              <w:rPr>
                <w:color w:val="000000"/>
                <w:sz w:val="24"/>
                <w:szCs w:val="24"/>
                <w:lang w:eastAsia="zh-CN"/>
              </w:rPr>
            </w:pPr>
          </w:p>
        </w:tc>
        <w:tc>
          <w:tcPr>
            <w:tcW w:w="4895" w:type="dxa"/>
          </w:tcPr>
          <w:p w14:paraId="7042F5C9">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Kejelasan penggunaan isi materi.</w:t>
            </w:r>
          </w:p>
        </w:tc>
        <w:tc>
          <w:tcPr>
            <w:tcW w:w="1128" w:type="dxa"/>
          </w:tcPr>
          <w:p w14:paraId="669E6E83">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2FABB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03BDD1BC">
            <w:pPr>
              <w:pStyle w:val="28"/>
              <w:tabs>
                <w:tab w:val="left" w:pos="993"/>
              </w:tabs>
              <w:adjustRightInd w:val="0"/>
              <w:ind w:left="0" w:firstLine="0"/>
              <w:jc w:val="both"/>
              <w:rPr>
                <w:color w:val="000000"/>
                <w:sz w:val="24"/>
                <w:szCs w:val="24"/>
                <w:lang w:eastAsia="zh-CN"/>
              </w:rPr>
            </w:pPr>
          </w:p>
        </w:tc>
        <w:tc>
          <w:tcPr>
            <w:tcW w:w="4895" w:type="dxa"/>
          </w:tcPr>
          <w:p w14:paraId="0B3EC44F">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Suara yang diucapkan terdengar jelas.</w:t>
            </w:r>
          </w:p>
        </w:tc>
        <w:tc>
          <w:tcPr>
            <w:tcW w:w="1128" w:type="dxa"/>
          </w:tcPr>
          <w:p w14:paraId="379F7865">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470D67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restart"/>
          </w:tcPr>
          <w:p w14:paraId="7CE6FD6D">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Aspek Bahasa</w:t>
            </w:r>
          </w:p>
        </w:tc>
        <w:tc>
          <w:tcPr>
            <w:tcW w:w="4895" w:type="dxa"/>
          </w:tcPr>
          <w:p w14:paraId="0B365D1C">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Ketetapan pada kaidah Bahasa dalam materi sudah sesuai dengan KBBI.</w:t>
            </w:r>
          </w:p>
        </w:tc>
        <w:tc>
          <w:tcPr>
            <w:tcW w:w="1128" w:type="dxa"/>
          </w:tcPr>
          <w:p w14:paraId="014729E7">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BB6B4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5DB4F052">
            <w:pPr>
              <w:pStyle w:val="28"/>
              <w:tabs>
                <w:tab w:val="left" w:pos="993"/>
              </w:tabs>
              <w:adjustRightInd w:val="0"/>
              <w:ind w:left="0" w:firstLine="0"/>
              <w:jc w:val="both"/>
              <w:rPr>
                <w:color w:val="000000"/>
                <w:sz w:val="24"/>
                <w:szCs w:val="24"/>
                <w:lang w:val="en-US" w:eastAsia="zh-CN"/>
              </w:rPr>
            </w:pPr>
          </w:p>
        </w:tc>
        <w:tc>
          <w:tcPr>
            <w:tcW w:w="4895" w:type="dxa"/>
          </w:tcPr>
          <w:p w14:paraId="0998C118">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Kesesuaian Bahasa dalam penyampaian kepada siswa.</w:t>
            </w:r>
          </w:p>
        </w:tc>
        <w:tc>
          <w:tcPr>
            <w:tcW w:w="1128" w:type="dxa"/>
          </w:tcPr>
          <w:p w14:paraId="068B7067">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19A6B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61C6BB7D">
            <w:pPr>
              <w:pStyle w:val="28"/>
              <w:tabs>
                <w:tab w:val="left" w:pos="993"/>
              </w:tabs>
              <w:adjustRightInd w:val="0"/>
              <w:ind w:left="0" w:firstLine="0"/>
              <w:jc w:val="both"/>
              <w:rPr>
                <w:color w:val="000000"/>
                <w:sz w:val="24"/>
                <w:szCs w:val="24"/>
                <w:lang w:val="en-US" w:eastAsia="zh-CN"/>
              </w:rPr>
            </w:pPr>
          </w:p>
        </w:tc>
        <w:tc>
          <w:tcPr>
            <w:tcW w:w="4895" w:type="dxa"/>
          </w:tcPr>
          <w:p w14:paraId="7C544721">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Ketepatan Bahasa dalam penulisan</w:t>
            </w:r>
          </w:p>
        </w:tc>
        <w:tc>
          <w:tcPr>
            <w:tcW w:w="1128" w:type="dxa"/>
          </w:tcPr>
          <w:p w14:paraId="26BE39A1">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25985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tcPr>
          <w:p w14:paraId="5CC98A10">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Aspek Tulisan</w:t>
            </w:r>
          </w:p>
        </w:tc>
        <w:tc>
          <w:tcPr>
            <w:tcW w:w="4895" w:type="dxa"/>
          </w:tcPr>
          <w:p w14:paraId="18421C2B">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Kalimat yang ditampilkan pada materi mudah dipahami.</w:t>
            </w:r>
          </w:p>
        </w:tc>
        <w:tc>
          <w:tcPr>
            <w:tcW w:w="1128" w:type="dxa"/>
          </w:tcPr>
          <w:p w14:paraId="6A437BC3">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F399D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tcBorders>
              <w:bottom w:val="single" w:color="auto" w:sz="4" w:space="0"/>
            </w:tcBorders>
          </w:tcPr>
          <w:p w14:paraId="42478270">
            <w:pPr>
              <w:pStyle w:val="28"/>
              <w:tabs>
                <w:tab w:val="left" w:pos="993"/>
              </w:tabs>
              <w:adjustRightInd w:val="0"/>
              <w:ind w:left="0" w:firstLine="0"/>
              <w:jc w:val="both"/>
              <w:rPr>
                <w:color w:val="000000"/>
                <w:sz w:val="24"/>
                <w:szCs w:val="24"/>
                <w:lang w:val="en-US" w:eastAsia="zh-CN"/>
              </w:rPr>
            </w:pPr>
          </w:p>
        </w:tc>
        <w:tc>
          <w:tcPr>
            <w:tcW w:w="4895" w:type="dxa"/>
          </w:tcPr>
          <w:p w14:paraId="403E5CBC">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Kelengkapan informasi yang ditampilkan sesuai dengan materi.</w:t>
            </w:r>
          </w:p>
        </w:tc>
        <w:tc>
          <w:tcPr>
            <w:tcW w:w="1128" w:type="dxa"/>
          </w:tcPr>
          <w:p w14:paraId="51B34F75">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10CD7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04" w:type="dxa"/>
            <w:gridSpan w:val="2"/>
            <w:tcBorders>
              <w:top w:val="single" w:color="auto" w:sz="4" w:space="0"/>
            </w:tcBorders>
          </w:tcPr>
          <w:p w14:paraId="12920831">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Jumlah</w:t>
            </w:r>
          </w:p>
        </w:tc>
        <w:tc>
          <w:tcPr>
            <w:tcW w:w="1128" w:type="dxa"/>
          </w:tcPr>
          <w:p w14:paraId="0340DA42">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r>
    </w:tbl>
    <w:p w14:paraId="1CA21CD3">
      <w:pPr>
        <w:pStyle w:val="28"/>
        <w:tabs>
          <w:tab w:val="left" w:pos="993"/>
        </w:tabs>
        <w:adjustRightInd w:val="0"/>
        <w:spacing w:line="480" w:lineRule="auto"/>
        <w:ind w:left="567" w:firstLine="0"/>
        <w:jc w:val="right"/>
        <w:rPr>
          <w:color w:val="000000"/>
          <w:sz w:val="24"/>
          <w:szCs w:val="24"/>
          <w:lang w:val="en-US"/>
        </w:rPr>
      </w:pPr>
      <w:r>
        <w:rPr>
          <w:color w:val="000000"/>
          <w:sz w:val="24"/>
          <w:szCs w:val="24"/>
          <w:lang w:val="en-US"/>
        </w:rPr>
        <w:t>Yola Yolanda (2021,769)</w:t>
      </w:r>
    </w:p>
    <w:p w14:paraId="64F44E76">
      <w:pPr>
        <w:pStyle w:val="28"/>
        <w:numPr>
          <w:ilvl w:val="0"/>
          <w:numId w:val="9"/>
        </w:numPr>
        <w:tabs>
          <w:tab w:val="left" w:pos="993"/>
        </w:tabs>
        <w:adjustRightInd w:val="0"/>
        <w:spacing w:line="360" w:lineRule="auto"/>
        <w:ind w:left="851"/>
        <w:jc w:val="both"/>
        <w:rPr>
          <w:color w:val="000000"/>
          <w:sz w:val="24"/>
          <w:szCs w:val="24"/>
        </w:rPr>
      </w:pPr>
      <w:r>
        <w:rPr>
          <w:color w:val="000000"/>
          <w:sz w:val="24"/>
          <w:szCs w:val="24"/>
        </w:rPr>
        <w:t>Kisi-Kisi Angket Respon Siswa</w:t>
      </w:r>
    </w:p>
    <w:p w14:paraId="564A361E">
      <w:pPr>
        <w:pStyle w:val="28"/>
        <w:tabs>
          <w:tab w:val="left" w:pos="993"/>
        </w:tabs>
        <w:adjustRightInd w:val="0"/>
        <w:spacing w:line="360" w:lineRule="auto"/>
        <w:ind w:left="2160" w:firstLine="0"/>
        <w:rPr>
          <w:b/>
          <w:bCs/>
          <w:color w:val="000000"/>
          <w:sz w:val="24"/>
          <w:szCs w:val="24"/>
        </w:rPr>
      </w:pPr>
      <w:r>
        <w:rPr>
          <w:b/>
          <w:bCs/>
          <w:color w:val="000000"/>
          <w:sz w:val="24"/>
          <w:szCs w:val="24"/>
          <w:lang w:val="en-US"/>
        </w:rPr>
        <w:t>Tabel 3.7 Kisi-Kisi Angket Respon Siswa</w:t>
      </w:r>
    </w:p>
    <w:tbl>
      <w:tblPr>
        <w:tblStyle w:val="16"/>
        <w:tblW w:w="759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46"/>
        <w:gridCol w:w="5622"/>
        <w:gridCol w:w="1128"/>
      </w:tblGrid>
      <w:tr w14:paraId="650E22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shd w:val="clear" w:color="auto" w:fill="D8D8D8" w:themeFill="background1" w:themeFillShade="D9"/>
          </w:tcPr>
          <w:p w14:paraId="69A60F26">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No.</w:t>
            </w:r>
          </w:p>
        </w:tc>
        <w:tc>
          <w:tcPr>
            <w:tcW w:w="5622" w:type="dxa"/>
            <w:shd w:val="clear" w:color="auto" w:fill="D8D8D8" w:themeFill="background1" w:themeFillShade="D9"/>
          </w:tcPr>
          <w:p w14:paraId="0B4F796C">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Indikator</w:t>
            </w:r>
          </w:p>
        </w:tc>
        <w:tc>
          <w:tcPr>
            <w:tcW w:w="1128" w:type="dxa"/>
            <w:shd w:val="clear" w:color="auto" w:fill="D8D8D8" w:themeFill="background1" w:themeFillShade="D9"/>
          </w:tcPr>
          <w:p w14:paraId="502E5E48">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Butir</w:t>
            </w:r>
          </w:p>
        </w:tc>
      </w:tr>
      <w:tr w14:paraId="5714BF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7138C968">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c>
          <w:tcPr>
            <w:tcW w:w="5622" w:type="dxa"/>
          </w:tcPr>
          <w:p w14:paraId="695740B2">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Pembelajaran media </w:t>
            </w:r>
            <w:r>
              <w:rPr>
                <w:i/>
                <w:iCs/>
                <w:color w:val="000000"/>
                <w:sz w:val="24"/>
                <w:szCs w:val="24"/>
                <w:lang w:val="en-US" w:eastAsia="zh-CN"/>
              </w:rPr>
              <w:t>powtoon</w:t>
            </w:r>
            <w:r>
              <w:rPr>
                <w:color w:val="000000"/>
                <w:sz w:val="24"/>
                <w:szCs w:val="24"/>
                <w:lang w:val="en-US" w:eastAsia="zh-CN"/>
              </w:rPr>
              <w:t xml:space="preserve"> sangat menarik.</w:t>
            </w:r>
          </w:p>
        </w:tc>
        <w:tc>
          <w:tcPr>
            <w:tcW w:w="1128" w:type="dxa"/>
          </w:tcPr>
          <w:p w14:paraId="61B0308B">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C5275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0DDFA3F0">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2.</w:t>
            </w:r>
          </w:p>
        </w:tc>
        <w:tc>
          <w:tcPr>
            <w:tcW w:w="5622" w:type="dxa"/>
          </w:tcPr>
          <w:p w14:paraId="404A574C">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Materi pembelajaran yang ditampilkan jelas.</w:t>
            </w:r>
          </w:p>
        </w:tc>
        <w:tc>
          <w:tcPr>
            <w:tcW w:w="1128" w:type="dxa"/>
          </w:tcPr>
          <w:p w14:paraId="57C9D46E">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295D7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49CB9767">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3.</w:t>
            </w:r>
          </w:p>
        </w:tc>
        <w:tc>
          <w:tcPr>
            <w:tcW w:w="5622" w:type="dxa"/>
          </w:tcPr>
          <w:p w14:paraId="396421D8">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Mudah memahami materi dengan penggunaan media pembelajaran </w:t>
            </w:r>
            <w:r>
              <w:rPr>
                <w:i/>
                <w:iCs/>
                <w:color w:val="000000"/>
                <w:sz w:val="24"/>
                <w:szCs w:val="24"/>
                <w:lang w:val="en-US" w:eastAsia="zh-CN"/>
              </w:rPr>
              <w:t>powtoon.</w:t>
            </w:r>
          </w:p>
        </w:tc>
        <w:tc>
          <w:tcPr>
            <w:tcW w:w="1128" w:type="dxa"/>
          </w:tcPr>
          <w:p w14:paraId="6D7145B7">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0BFBD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33C23665">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4.</w:t>
            </w:r>
          </w:p>
        </w:tc>
        <w:tc>
          <w:tcPr>
            <w:tcW w:w="5622" w:type="dxa"/>
          </w:tcPr>
          <w:p w14:paraId="2DD08E44">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Tampilan media pembelajaran </w:t>
            </w:r>
            <w:r>
              <w:rPr>
                <w:i/>
                <w:iCs/>
                <w:color w:val="000000"/>
                <w:sz w:val="24"/>
                <w:szCs w:val="24"/>
                <w:lang w:val="en-US" w:eastAsia="zh-CN"/>
              </w:rPr>
              <w:t xml:space="preserve">powtoon </w:t>
            </w:r>
            <w:r>
              <w:rPr>
                <w:color w:val="000000"/>
                <w:sz w:val="24"/>
                <w:szCs w:val="24"/>
                <w:lang w:val="en-US" w:eastAsia="zh-CN"/>
              </w:rPr>
              <w:t>membuat semangat dalam mengikuti pembelajaran.</w:t>
            </w:r>
          </w:p>
        </w:tc>
        <w:tc>
          <w:tcPr>
            <w:tcW w:w="1128" w:type="dxa"/>
          </w:tcPr>
          <w:p w14:paraId="3B2145EA">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E30D4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76919153">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5.</w:t>
            </w:r>
          </w:p>
        </w:tc>
        <w:tc>
          <w:tcPr>
            <w:tcW w:w="5622" w:type="dxa"/>
          </w:tcPr>
          <w:p w14:paraId="0C9D469C">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Belajar dengan menggunakan media </w:t>
            </w:r>
            <w:r>
              <w:rPr>
                <w:i/>
                <w:iCs/>
                <w:color w:val="000000"/>
                <w:sz w:val="24"/>
                <w:szCs w:val="24"/>
                <w:lang w:val="en-US" w:eastAsia="zh-CN"/>
              </w:rPr>
              <w:t>powtoon</w:t>
            </w:r>
            <w:r>
              <w:rPr>
                <w:color w:val="000000"/>
                <w:sz w:val="24"/>
                <w:szCs w:val="24"/>
                <w:lang w:val="en-US" w:eastAsia="zh-CN"/>
              </w:rPr>
              <w:t xml:space="preserve"> dapat merubah cara belajar.</w:t>
            </w:r>
          </w:p>
        </w:tc>
        <w:tc>
          <w:tcPr>
            <w:tcW w:w="1128" w:type="dxa"/>
          </w:tcPr>
          <w:p w14:paraId="17CF2347">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59695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057D566A">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6.</w:t>
            </w:r>
          </w:p>
        </w:tc>
        <w:tc>
          <w:tcPr>
            <w:tcW w:w="5622" w:type="dxa"/>
          </w:tcPr>
          <w:p w14:paraId="04A1D400">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Lebih suka menggunakan media video pembelajaran daripada membaca buku ketika pembelajaran.</w:t>
            </w:r>
          </w:p>
        </w:tc>
        <w:tc>
          <w:tcPr>
            <w:tcW w:w="1128" w:type="dxa"/>
          </w:tcPr>
          <w:p w14:paraId="074E2C33">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09592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51BD6422">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7.</w:t>
            </w:r>
          </w:p>
        </w:tc>
        <w:tc>
          <w:tcPr>
            <w:tcW w:w="5622" w:type="dxa"/>
          </w:tcPr>
          <w:p w14:paraId="55E6061B">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Berminat mengikuti pembelajaran dengan menggunakan media </w:t>
            </w:r>
            <w:r>
              <w:rPr>
                <w:i/>
                <w:iCs/>
                <w:color w:val="000000"/>
                <w:sz w:val="24"/>
                <w:szCs w:val="24"/>
                <w:lang w:val="en-US" w:eastAsia="zh-CN"/>
              </w:rPr>
              <w:t>powtoon</w:t>
            </w:r>
            <w:r>
              <w:rPr>
                <w:color w:val="000000"/>
                <w:sz w:val="24"/>
                <w:szCs w:val="24"/>
                <w:lang w:val="en-US" w:eastAsia="zh-CN"/>
              </w:rPr>
              <w:t>.</w:t>
            </w:r>
          </w:p>
        </w:tc>
        <w:tc>
          <w:tcPr>
            <w:tcW w:w="1128" w:type="dxa"/>
          </w:tcPr>
          <w:p w14:paraId="5A02FA47">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23A577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68E93AB7">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8.</w:t>
            </w:r>
          </w:p>
        </w:tc>
        <w:tc>
          <w:tcPr>
            <w:tcW w:w="5622" w:type="dxa"/>
          </w:tcPr>
          <w:p w14:paraId="19A222A2">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Bahasa yang digunakan sangat mudah dimengerti.</w:t>
            </w:r>
          </w:p>
        </w:tc>
        <w:tc>
          <w:tcPr>
            <w:tcW w:w="1128" w:type="dxa"/>
          </w:tcPr>
          <w:p w14:paraId="328BB340">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9D7D6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711781F2">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9.</w:t>
            </w:r>
          </w:p>
        </w:tc>
        <w:tc>
          <w:tcPr>
            <w:tcW w:w="5622" w:type="dxa"/>
          </w:tcPr>
          <w:p w14:paraId="169D5A07">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Video pembelajaran </w:t>
            </w:r>
            <w:r>
              <w:rPr>
                <w:i/>
                <w:iCs/>
                <w:color w:val="000000"/>
                <w:sz w:val="24"/>
                <w:szCs w:val="24"/>
                <w:lang w:val="en-US" w:eastAsia="zh-CN"/>
              </w:rPr>
              <w:t>powtoon</w:t>
            </w:r>
            <w:r>
              <w:rPr>
                <w:color w:val="000000"/>
                <w:sz w:val="24"/>
                <w:szCs w:val="24"/>
                <w:lang w:val="en-US" w:eastAsia="zh-CN"/>
              </w:rPr>
              <w:t xml:space="preserve"> yang dikembangkan sangat membantu dalam memahami isi materi pembelajaran.</w:t>
            </w:r>
          </w:p>
        </w:tc>
        <w:tc>
          <w:tcPr>
            <w:tcW w:w="1128" w:type="dxa"/>
          </w:tcPr>
          <w:p w14:paraId="583DF283">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48E51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3CCB4641">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c>
          <w:tcPr>
            <w:tcW w:w="5622" w:type="dxa"/>
          </w:tcPr>
          <w:p w14:paraId="21EBACED">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Media </w:t>
            </w:r>
            <w:r>
              <w:rPr>
                <w:i/>
                <w:iCs/>
                <w:color w:val="000000"/>
                <w:sz w:val="24"/>
                <w:szCs w:val="24"/>
                <w:lang w:val="en-US" w:eastAsia="zh-CN"/>
              </w:rPr>
              <w:t>powtoon</w:t>
            </w:r>
            <w:r>
              <w:rPr>
                <w:color w:val="000000"/>
                <w:sz w:val="24"/>
                <w:szCs w:val="24"/>
                <w:lang w:val="en-US" w:eastAsia="zh-CN"/>
              </w:rPr>
              <w:t xml:space="preserve"> dapat menumbuhkan motivasi belajar.</w:t>
            </w:r>
          </w:p>
        </w:tc>
        <w:tc>
          <w:tcPr>
            <w:tcW w:w="1128" w:type="dxa"/>
          </w:tcPr>
          <w:p w14:paraId="6CB88B06">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6E3C3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468" w:type="dxa"/>
            <w:gridSpan w:val="2"/>
          </w:tcPr>
          <w:p w14:paraId="59AD4ABF">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Jumlah</w:t>
            </w:r>
          </w:p>
        </w:tc>
        <w:tc>
          <w:tcPr>
            <w:tcW w:w="1128" w:type="dxa"/>
          </w:tcPr>
          <w:p w14:paraId="2507C840">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r>
    </w:tbl>
    <w:p w14:paraId="3630EE70">
      <w:pPr>
        <w:pStyle w:val="28"/>
        <w:numPr>
          <w:ilvl w:val="0"/>
          <w:numId w:val="9"/>
        </w:numPr>
        <w:tabs>
          <w:tab w:val="left" w:pos="993"/>
        </w:tabs>
        <w:adjustRightInd w:val="0"/>
        <w:spacing w:line="360" w:lineRule="auto"/>
        <w:ind w:left="851"/>
        <w:rPr>
          <w:color w:val="000000"/>
          <w:sz w:val="24"/>
          <w:szCs w:val="24"/>
          <w:lang w:val="en-US"/>
        </w:rPr>
      </w:pPr>
      <w:r>
        <w:rPr>
          <w:color w:val="000000"/>
          <w:sz w:val="24"/>
          <w:szCs w:val="24"/>
          <w:lang w:val="en-US"/>
        </w:rPr>
        <w:t>Kisi-Kisi Angket Respon Guru</w:t>
      </w:r>
    </w:p>
    <w:p w14:paraId="18937E06">
      <w:pPr>
        <w:pStyle w:val="28"/>
        <w:tabs>
          <w:tab w:val="left" w:pos="993"/>
        </w:tabs>
        <w:adjustRightInd w:val="0"/>
        <w:spacing w:line="360" w:lineRule="auto"/>
        <w:ind w:left="2160" w:firstLine="0"/>
        <w:rPr>
          <w:b/>
          <w:bCs/>
          <w:color w:val="000000"/>
          <w:sz w:val="24"/>
          <w:szCs w:val="24"/>
        </w:rPr>
      </w:pPr>
      <w:r>
        <w:rPr>
          <w:b/>
          <w:bCs/>
          <w:color w:val="000000"/>
          <w:sz w:val="24"/>
          <w:szCs w:val="24"/>
          <w:lang w:val="en-US"/>
        </w:rPr>
        <w:t>Tabel 3.8 Kisi-Kisi Angket Respon Guru</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4"/>
        <w:gridCol w:w="5528"/>
        <w:gridCol w:w="1128"/>
      </w:tblGrid>
      <w:tr w14:paraId="6C8B06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shd w:val="clear" w:color="auto" w:fill="D8D8D8" w:themeFill="background1" w:themeFillShade="D9"/>
          </w:tcPr>
          <w:p w14:paraId="16802F59">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No</w:t>
            </w:r>
          </w:p>
        </w:tc>
        <w:tc>
          <w:tcPr>
            <w:tcW w:w="5528" w:type="dxa"/>
            <w:shd w:val="clear" w:color="auto" w:fill="D8D8D8" w:themeFill="background1" w:themeFillShade="D9"/>
          </w:tcPr>
          <w:p w14:paraId="14096C6E">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Indikator</w:t>
            </w:r>
          </w:p>
        </w:tc>
        <w:tc>
          <w:tcPr>
            <w:tcW w:w="1128" w:type="dxa"/>
            <w:shd w:val="clear" w:color="auto" w:fill="D8D8D8" w:themeFill="background1" w:themeFillShade="D9"/>
          </w:tcPr>
          <w:p w14:paraId="71C0EE2B">
            <w:pPr>
              <w:pStyle w:val="28"/>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Butir</w:t>
            </w:r>
          </w:p>
        </w:tc>
      </w:tr>
      <w:tr w14:paraId="4897C4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6DD87036">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c>
          <w:tcPr>
            <w:tcW w:w="5528" w:type="dxa"/>
          </w:tcPr>
          <w:p w14:paraId="59D0379A">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Tampilan media pembelajaran </w:t>
            </w:r>
            <w:r>
              <w:rPr>
                <w:i/>
                <w:iCs/>
                <w:color w:val="000000"/>
                <w:sz w:val="24"/>
                <w:szCs w:val="24"/>
                <w:lang w:val="en-US" w:eastAsia="zh-CN"/>
              </w:rPr>
              <w:t>powtoon</w:t>
            </w:r>
            <w:r>
              <w:rPr>
                <w:color w:val="000000"/>
                <w:sz w:val="24"/>
                <w:szCs w:val="24"/>
                <w:lang w:val="en-US" w:eastAsia="zh-CN"/>
              </w:rPr>
              <w:t xml:space="preserve"> menarik.</w:t>
            </w:r>
          </w:p>
        </w:tc>
        <w:tc>
          <w:tcPr>
            <w:tcW w:w="1128" w:type="dxa"/>
          </w:tcPr>
          <w:p w14:paraId="63C3D4C4">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5D70B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AE109A3">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2.</w:t>
            </w:r>
          </w:p>
        </w:tc>
        <w:tc>
          <w:tcPr>
            <w:tcW w:w="5528" w:type="dxa"/>
          </w:tcPr>
          <w:p w14:paraId="401F51AC">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Tampilan warna pada media pembelajaran </w:t>
            </w:r>
            <w:r>
              <w:rPr>
                <w:i/>
                <w:iCs/>
                <w:color w:val="000000"/>
                <w:sz w:val="24"/>
                <w:szCs w:val="24"/>
                <w:lang w:val="en-US" w:eastAsia="zh-CN"/>
              </w:rPr>
              <w:t xml:space="preserve">powtoon </w:t>
            </w:r>
            <w:r>
              <w:rPr>
                <w:color w:val="000000"/>
                <w:sz w:val="24"/>
                <w:szCs w:val="24"/>
                <w:lang w:val="en-US" w:eastAsia="zh-CN"/>
              </w:rPr>
              <w:t>jelas.</w:t>
            </w:r>
          </w:p>
        </w:tc>
        <w:tc>
          <w:tcPr>
            <w:tcW w:w="1128" w:type="dxa"/>
          </w:tcPr>
          <w:p w14:paraId="5E87F055">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297D84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FBF6995">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3.</w:t>
            </w:r>
          </w:p>
        </w:tc>
        <w:tc>
          <w:tcPr>
            <w:tcW w:w="5528" w:type="dxa"/>
          </w:tcPr>
          <w:p w14:paraId="486F2C0D">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Gambar yang digunakan pada media pembelajaran mudah dipahami.</w:t>
            </w:r>
          </w:p>
        </w:tc>
        <w:tc>
          <w:tcPr>
            <w:tcW w:w="1128" w:type="dxa"/>
          </w:tcPr>
          <w:p w14:paraId="2D8ADEE2">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10403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7DFEEDC1">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4.</w:t>
            </w:r>
          </w:p>
        </w:tc>
        <w:tc>
          <w:tcPr>
            <w:tcW w:w="5528" w:type="dxa"/>
          </w:tcPr>
          <w:p w14:paraId="7B71A9E5">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Tulisan pada media pembelajaran dapat dibaca dengan jelas.</w:t>
            </w:r>
          </w:p>
        </w:tc>
        <w:tc>
          <w:tcPr>
            <w:tcW w:w="1128" w:type="dxa"/>
          </w:tcPr>
          <w:p w14:paraId="716B23BB">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051AF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0C74F1EB">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5.</w:t>
            </w:r>
          </w:p>
        </w:tc>
        <w:tc>
          <w:tcPr>
            <w:tcW w:w="5528" w:type="dxa"/>
          </w:tcPr>
          <w:p w14:paraId="3AFD8421">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Suara yang digunakan pada media pembelajaran </w:t>
            </w:r>
            <w:r>
              <w:rPr>
                <w:i/>
                <w:iCs/>
                <w:color w:val="000000"/>
                <w:sz w:val="24"/>
                <w:szCs w:val="24"/>
                <w:lang w:val="en-US" w:eastAsia="zh-CN"/>
              </w:rPr>
              <w:t>powtoon</w:t>
            </w:r>
            <w:r>
              <w:rPr>
                <w:color w:val="000000"/>
                <w:sz w:val="24"/>
                <w:szCs w:val="24"/>
                <w:lang w:val="en-US" w:eastAsia="zh-CN"/>
              </w:rPr>
              <w:t xml:space="preserve"> terdengar jelas.</w:t>
            </w:r>
          </w:p>
        </w:tc>
        <w:tc>
          <w:tcPr>
            <w:tcW w:w="1128" w:type="dxa"/>
          </w:tcPr>
          <w:p w14:paraId="1D6EFEFD">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7CEF1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5711597F">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6.</w:t>
            </w:r>
          </w:p>
        </w:tc>
        <w:tc>
          <w:tcPr>
            <w:tcW w:w="5528" w:type="dxa"/>
          </w:tcPr>
          <w:p w14:paraId="74116D85">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Media pembelajaran mudah digunakan.</w:t>
            </w:r>
          </w:p>
        </w:tc>
        <w:tc>
          <w:tcPr>
            <w:tcW w:w="1128" w:type="dxa"/>
          </w:tcPr>
          <w:p w14:paraId="0B6EF1D1">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3A52D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7BB15834">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7.</w:t>
            </w:r>
          </w:p>
        </w:tc>
        <w:tc>
          <w:tcPr>
            <w:tcW w:w="5528" w:type="dxa"/>
          </w:tcPr>
          <w:p w14:paraId="1BB21316">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Petunjuk pada media pembelajaran jelas.</w:t>
            </w:r>
          </w:p>
        </w:tc>
        <w:tc>
          <w:tcPr>
            <w:tcW w:w="1128" w:type="dxa"/>
          </w:tcPr>
          <w:p w14:paraId="7B953D83">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5DB6D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2E38F228">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8.</w:t>
            </w:r>
          </w:p>
        </w:tc>
        <w:tc>
          <w:tcPr>
            <w:tcW w:w="5528" w:type="dxa"/>
          </w:tcPr>
          <w:p w14:paraId="1BED5C29">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Bahasa yang digunakan sangat mudah dimengerti.</w:t>
            </w:r>
          </w:p>
        </w:tc>
        <w:tc>
          <w:tcPr>
            <w:tcW w:w="1128" w:type="dxa"/>
          </w:tcPr>
          <w:p w14:paraId="0E3276B0">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530D2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58F1FA42">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9.</w:t>
            </w:r>
          </w:p>
        </w:tc>
        <w:tc>
          <w:tcPr>
            <w:tcW w:w="5528" w:type="dxa"/>
          </w:tcPr>
          <w:p w14:paraId="116BE00B">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Media pembelajaran </w:t>
            </w:r>
            <w:r>
              <w:rPr>
                <w:i/>
                <w:iCs/>
                <w:color w:val="000000"/>
                <w:sz w:val="24"/>
                <w:szCs w:val="24"/>
                <w:lang w:val="en-US" w:eastAsia="zh-CN"/>
              </w:rPr>
              <w:t xml:space="preserve">powtoon </w:t>
            </w:r>
            <w:r>
              <w:rPr>
                <w:color w:val="000000"/>
                <w:sz w:val="24"/>
                <w:szCs w:val="24"/>
                <w:lang w:val="en-US" w:eastAsia="zh-CN"/>
              </w:rPr>
              <w:t>membuat siswa lebih aktif mengikuti kegiatan pembelajaran.</w:t>
            </w:r>
          </w:p>
        </w:tc>
        <w:tc>
          <w:tcPr>
            <w:tcW w:w="1128" w:type="dxa"/>
          </w:tcPr>
          <w:p w14:paraId="41F09BD2">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84E2A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32997D46">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c>
          <w:tcPr>
            <w:tcW w:w="5528" w:type="dxa"/>
          </w:tcPr>
          <w:p w14:paraId="42345930">
            <w:pPr>
              <w:pStyle w:val="28"/>
              <w:tabs>
                <w:tab w:val="left" w:pos="993"/>
              </w:tabs>
              <w:adjustRightInd w:val="0"/>
              <w:ind w:left="0" w:firstLine="0"/>
              <w:jc w:val="both"/>
              <w:rPr>
                <w:color w:val="000000"/>
                <w:sz w:val="24"/>
                <w:szCs w:val="24"/>
                <w:lang w:val="en-US" w:eastAsia="zh-CN"/>
              </w:rPr>
            </w:pPr>
            <w:r>
              <w:rPr>
                <w:color w:val="000000"/>
                <w:sz w:val="24"/>
                <w:szCs w:val="24"/>
                <w:lang w:val="en-US" w:eastAsia="zh-CN"/>
              </w:rPr>
              <w:t>Media pembelajaran memudahkan siswa untuk memahami materi yang disampaikan.</w:t>
            </w:r>
          </w:p>
        </w:tc>
        <w:tc>
          <w:tcPr>
            <w:tcW w:w="1128" w:type="dxa"/>
          </w:tcPr>
          <w:p w14:paraId="01206EA6">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02F25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 w:hRule="atLeast"/>
          <w:jc w:val="center"/>
        </w:trPr>
        <w:tc>
          <w:tcPr>
            <w:tcW w:w="6232" w:type="dxa"/>
            <w:gridSpan w:val="2"/>
          </w:tcPr>
          <w:p w14:paraId="6AF59E6A">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Jumlah</w:t>
            </w:r>
          </w:p>
        </w:tc>
        <w:tc>
          <w:tcPr>
            <w:tcW w:w="1128" w:type="dxa"/>
          </w:tcPr>
          <w:p w14:paraId="7604EDEA">
            <w:pPr>
              <w:pStyle w:val="28"/>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r>
    </w:tbl>
    <w:p w14:paraId="5AEE428A">
      <w:pPr>
        <w:tabs>
          <w:tab w:val="left" w:pos="993"/>
        </w:tabs>
        <w:adjustRightInd w:val="0"/>
        <w:spacing w:line="240" w:lineRule="auto"/>
        <w:ind w:left="0"/>
        <w:jc w:val="both"/>
        <w:rPr>
          <w:color w:val="000000"/>
          <w:sz w:val="24"/>
          <w:szCs w:val="24"/>
        </w:rPr>
      </w:pPr>
    </w:p>
    <w:p w14:paraId="5FD72701">
      <w:pPr>
        <w:pStyle w:val="28"/>
        <w:numPr>
          <w:ilvl w:val="0"/>
          <w:numId w:val="9"/>
        </w:numPr>
        <w:tabs>
          <w:tab w:val="left" w:pos="993"/>
        </w:tabs>
        <w:adjustRightInd w:val="0"/>
        <w:spacing w:line="480" w:lineRule="auto"/>
        <w:ind w:left="426" w:firstLine="141"/>
        <w:jc w:val="both"/>
        <w:rPr>
          <w:color w:val="000000"/>
          <w:sz w:val="24"/>
          <w:szCs w:val="24"/>
        </w:rPr>
      </w:pPr>
      <w:r>
        <w:rPr>
          <w:color w:val="000000"/>
          <w:sz w:val="24"/>
          <w:szCs w:val="24"/>
          <w:lang w:val="en-US"/>
        </w:rPr>
        <w:t>Kisi-Kisi Agket Aktivitas Belajar Siswa</w:t>
      </w:r>
    </w:p>
    <w:p w14:paraId="4A08C91D">
      <w:pPr>
        <w:tabs>
          <w:tab w:val="left" w:pos="993"/>
        </w:tabs>
        <w:adjustRightInd w:val="0"/>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Tabel 3.9 Kisi-Kisi Angket Aktivitas Belajar Siswa</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1"/>
        <w:gridCol w:w="2558"/>
        <w:gridCol w:w="4107"/>
      </w:tblGrid>
      <w:tr w14:paraId="1FBF82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1" w:type="dxa"/>
          </w:tcPr>
          <w:p w14:paraId="7BE48106">
            <w:pPr>
              <w:autoSpaceDE w:val="0"/>
              <w:autoSpaceDN w:val="0"/>
              <w:adjustRightInd w:val="0"/>
              <w:spacing w:line="240" w:lineRule="auto"/>
              <w:ind w:left="0"/>
              <w:jc w:val="center"/>
              <w:rPr>
                <w:rFonts w:ascii="Times New Roman" w:hAnsi="Times New Roman" w:eastAsia="Times New Roman"/>
                <w:b/>
                <w:bCs/>
                <w:color w:val="000000"/>
                <w:sz w:val="24"/>
                <w:szCs w:val="24"/>
                <w:lang w:eastAsia="zh-CN"/>
              </w:rPr>
            </w:pPr>
            <w:r>
              <w:rPr>
                <w:rFonts w:ascii="Times New Roman" w:hAnsi="Times New Roman" w:eastAsia="Times New Roman"/>
                <w:b/>
                <w:bCs/>
                <w:color w:val="000000"/>
                <w:sz w:val="24"/>
                <w:szCs w:val="24"/>
                <w:lang w:eastAsia="zh-CN"/>
              </w:rPr>
              <w:t>No.</w:t>
            </w:r>
          </w:p>
        </w:tc>
        <w:tc>
          <w:tcPr>
            <w:tcW w:w="2558" w:type="dxa"/>
          </w:tcPr>
          <w:p w14:paraId="339EBA16">
            <w:pPr>
              <w:autoSpaceDE w:val="0"/>
              <w:autoSpaceDN w:val="0"/>
              <w:adjustRightInd w:val="0"/>
              <w:spacing w:line="240" w:lineRule="auto"/>
              <w:ind w:left="0"/>
              <w:jc w:val="center"/>
              <w:rPr>
                <w:rFonts w:ascii="Times New Roman" w:hAnsi="Times New Roman" w:eastAsia="Times New Roman"/>
                <w:b/>
                <w:bCs/>
                <w:color w:val="000000"/>
                <w:sz w:val="24"/>
                <w:szCs w:val="24"/>
                <w:lang w:eastAsia="zh-CN"/>
              </w:rPr>
            </w:pPr>
            <w:r>
              <w:rPr>
                <w:rFonts w:ascii="Times New Roman" w:hAnsi="Times New Roman" w:eastAsia="Times New Roman"/>
                <w:b/>
                <w:bCs/>
                <w:color w:val="000000"/>
                <w:sz w:val="24"/>
                <w:szCs w:val="24"/>
                <w:lang w:eastAsia="zh-CN"/>
              </w:rPr>
              <w:t>Jenis Aktivitas</w:t>
            </w:r>
          </w:p>
        </w:tc>
        <w:tc>
          <w:tcPr>
            <w:tcW w:w="4107" w:type="dxa"/>
          </w:tcPr>
          <w:p w14:paraId="3861EA73">
            <w:pPr>
              <w:autoSpaceDE w:val="0"/>
              <w:autoSpaceDN w:val="0"/>
              <w:adjustRightInd w:val="0"/>
              <w:spacing w:line="240" w:lineRule="auto"/>
              <w:ind w:left="0"/>
              <w:jc w:val="center"/>
              <w:rPr>
                <w:rFonts w:ascii="Times New Roman" w:hAnsi="Times New Roman" w:eastAsia="Times New Roman"/>
                <w:b/>
                <w:bCs/>
                <w:color w:val="000000"/>
                <w:sz w:val="24"/>
                <w:szCs w:val="24"/>
                <w:lang w:eastAsia="zh-CN"/>
              </w:rPr>
            </w:pPr>
            <w:r>
              <w:rPr>
                <w:rFonts w:ascii="Times New Roman" w:hAnsi="Times New Roman" w:eastAsia="Times New Roman"/>
                <w:b/>
                <w:bCs/>
                <w:color w:val="000000"/>
                <w:sz w:val="24"/>
                <w:szCs w:val="24"/>
                <w:lang w:eastAsia="zh-CN"/>
              </w:rPr>
              <w:t>Aspek Yang Dinilai</w:t>
            </w:r>
          </w:p>
        </w:tc>
      </w:tr>
      <w:tr w14:paraId="0D042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restart"/>
          </w:tcPr>
          <w:p w14:paraId="7BE3B8DC">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1.</w:t>
            </w:r>
          </w:p>
        </w:tc>
        <w:tc>
          <w:tcPr>
            <w:tcW w:w="2558" w:type="dxa"/>
            <w:vMerge w:val="restart"/>
          </w:tcPr>
          <w:p w14:paraId="5494CF1F">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Visual</w:t>
            </w:r>
          </w:p>
        </w:tc>
        <w:tc>
          <w:tcPr>
            <w:tcW w:w="4107" w:type="dxa"/>
            <w:tcBorders>
              <w:bottom w:val="single" w:color="auto" w:sz="4" w:space="0"/>
            </w:tcBorders>
          </w:tcPr>
          <w:p w14:paraId="68B6FF12">
            <w:pPr>
              <w:autoSpaceDE w:val="0"/>
              <w:autoSpaceDN w:val="0"/>
              <w:adjustRightInd w:val="0"/>
              <w:spacing w:line="240" w:lineRule="auto"/>
              <w:ind w:left="0"/>
              <w:rPr>
                <w:rFonts w:ascii="Times New Roman" w:hAnsi="Times New Roman" w:eastAsia="Times New Roman"/>
                <w:b/>
                <w:bCs/>
                <w:color w:val="000000"/>
                <w:sz w:val="24"/>
                <w:szCs w:val="24"/>
                <w:lang w:eastAsia="zh-CN"/>
              </w:rPr>
            </w:pPr>
            <w:r>
              <w:rPr>
                <w:rFonts w:ascii="Times New Roman" w:hAnsi="Times New Roman" w:eastAsia="Times New Roman"/>
                <w:b/>
                <w:bCs/>
                <w:color w:val="000000"/>
                <w:sz w:val="24"/>
                <w:szCs w:val="24"/>
                <w:lang w:eastAsia="zh-CN"/>
              </w:rPr>
              <w:t>Perhatian</w:t>
            </w:r>
          </w:p>
          <w:p w14:paraId="37F40D8C">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Memperhatikan guru.</w:t>
            </w:r>
          </w:p>
        </w:tc>
      </w:tr>
      <w:tr w14:paraId="1E6277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199F42D9">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4FB022E6">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6F8D1BB1">
            <w:pPr>
              <w:autoSpaceDE w:val="0"/>
              <w:autoSpaceDN w:val="0"/>
              <w:adjustRightInd w:val="0"/>
              <w:spacing w:line="240" w:lineRule="auto"/>
              <w:ind w:left="0"/>
              <w:rPr>
                <w:rFonts w:ascii="Times New Roman" w:hAnsi="Times New Roman" w:eastAsia="Times New Roman"/>
                <w:i/>
                <w:iCs/>
                <w:color w:val="000000" w:themeColor="text1"/>
                <w:sz w:val="24"/>
                <w:szCs w:val="24"/>
                <w:lang w:eastAsia="zh-CN"/>
                <w14:textFill>
                  <w14:solidFill>
                    <w14:schemeClr w14:val="tx1"/>
                  </w14:solidFill>
                </w14:textFill>
              </w:rPr>
            </w:pPr>
            <w:r>
              <w:rPr>
                <w:rFonts w:ascii="Times New Roman" w:hAnsi="Times New Roman" w:eastAsia="Times New Roman"/>
                <w:color w:val="000000"/>
                <w:sz w:val="24"/>
                <w:szCs w:val="24"/>
                <w:lang w:eastAsia="zh-CN"/>
              </w:rPr>
              <w:t xml:space="preserve">Mengamati </w:t>
            </w:r>
            <w:r>
              <w:rPr>
                <w:rFonts w:ascii="Times New Roman" w:hAnsi="Times New Roman" w:eastAsia="Times New Roman"/>
                <w:i/>
                <w:iCs/>
                <w:color w:val="000000" w:themeColor="text1"/>
                <w:sz w:val="24"/>
                <w:szCs w:val="24"/>
                <w:lang w:eastAsia="zh-CN"/>
                <w14:textFill>
                  <w14:solidFill>
                    <w14:schemeClr w14:val="tx1"/>
                  </w14:solidFill>
                </w14:textFill>
              </w:rPr>
              <w:t>slide video powtoon.</w:t>
            </w:r>
          </w:p>
        </w:tc>
      </w:tr>
      <w:tr w14:paraId="1DD45A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233E4DF7">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00348EFE">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13839403">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Membaca.</w:t>
            </w:r>
          </w:p>
        </w:tc>
      </w:tr>
      <w:tr w14:paraId="6E7CBB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1" w:hRule="atLeast"/>
          <w:jc w:val="center"/>
        </w:trPr>
        <w:tc>
          <w:tcPr>
            <w:tcW w:w="701" w:type="dxa"/>
            <w:vMerge w:val="restart"/>
          </w:tcPr>
          <w:p w14:paraId="4D76A0D6">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2.</w:t>
            </w:r>
          </w:p>
        </w:tc>
        <w:tc>
          <w:tcPr>
            <w:tcW w:w="2558" w:type="dxa"/>
            <w:vMerge w:val="restart"/>
          </w:tcPr>
          <w:p w14:paraId="4E914BF7">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Lisan</w:t>
            </w:r>
          </w:p>
        </w:tc>
        <w:tc>
          <w:tcPr>
            <w:tcW w:w="4107" w:type="dxa"/>
            <w:tcBorders>
              <w:bottom w:val="single" w:color="auto" w:sz="4" w:space="0"/>
            </w:tcBorders>
          </w:tcPr>
          <w:p w14:paraId="12CE8CA9">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Kesediaan dalam bertanya dan menjawab.</w:t>
            </w:r>
          </w:p>
        </w:tc>
      </w:tr>
      <w:tr w14:paraId="1B3739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54099BB6">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7EFB88A4">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4FD5CA99">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Mengemukakan pendapat.</w:t>
            </w:r>
          </w:p>
        </w:tc>
      </w:tr>
      <w:tr w14:paraId="2834AA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restart"/>
          </w:tcPr>
          <w:p w14:paraId="49B8B591">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3.</w:t>
            </w:r>
          </w:p>
        </w:tc>
        <w:tc>
          <w:tcPr>
            <w:tcW w:w="2558" w:type="dxa"/>
            <w:vMerge w:val="restart"/>
          </w:tcPr>
          <w:p w14:paraId="0A3238FF">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Mendengarkan</w:t>
            </w:r>
          </w:p>
        </w:tc>
        <w:tc>
          <w:tcPr>
            <w:tcW w:w="4107" w:type="dxa"/>
            <w:tcBorders>
              <w:bottom w:val="single" w:color="auto" w:sz="4" w:space="0"/>
            </w:tcBorders>
          </w:tcPr>
          <w:p w14:paraId="76C22DAA">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Mendengarkan perintah/arahan dari guru.</w:t>
            </w:r>
          </w:p>
        </w:tc>
      </w:tr>
      <w:tr w14:paraId="02D877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05BB04A5">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0C857C1B">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1F2844B5">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Mendengarkan video pembelajaran.</w:t>
            </w:r>
          </w:p>
        </w:tc>
      </w:tr>
      <w:tr w14:paraId="6B9837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3" w:hRule="atLeast"/>
          <w:jc w:val="center"/>
        </w:trPr>
        <w:tc>
          <w:tcPr>
            <w:tcW w:w="701" w:type="dxa"/>
            <w:vMerge w:val="continue"/>
          </w:tcPr>
          <w:p w14:paraId="2AD5D2E1">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107D9C30">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tcBorders>
          </w:tcPr>
          <w:p w14:paraId="7B37D72E">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Mendengarkan jawaban dari teman.</w:t>
            </w:r>
          </w:p>
        </w:tc>
      </w:tr>
      <w:tr w14:paraId="714E43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restart"/>
          </w:tcPr>
          <w:p w14:paraId="0362E90F">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 xml:space="preserve">4. </w:t>
            </w:r>
          </w:p>
        </w:tc>
        <w:tc>
          <w:tcPr>
            <w:tcW w:w="2558" w:type="dxa"/>
            <w:vMerge w:val="restart"/>
          </w:tcPr>
          <w:p w14:paraId="462A5988">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Mental</w:t>
            </w:r>
          </w:p>
        </w:tc>
        <w:tc>
          <w:tcPr>
            <w:tcW w:w="4107" w:type="dxa"/>
            <w:tcBorders>
              <w:top w:val="single" w:color="auto" w:sz="4" w:space="0"/>
              <w:bottom w:val="single" w:color="auto" w:sz="4" w:space="0"/>
            </w:tcBorders>
          </w:tcPr>
          <w:p w14:paraId="4132E238">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Menyelesaikan soal/tugas.</w:t>
            </w:r>
          </w:p>
        </w:tc>
      </w:tr>
      <w:tr w14:paraId="79CF03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701" w:type="dxa"/>
            <w:vMerge w:val="continue"/>
          </w:tcPr>
          <w:p w14:paraId="5EE1B432">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516EF66A">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tcBorders>
          </w:tcPr>
          <w:p w14:paraId="0ED4FD5A">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Mengingat materi yang telah dipelajari.</w:t>
            </w:r>
          </w:p>
        </w:tc>
      </w:tr>
      <w:tr w14:paraId="7C7B97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restart"/>
          </w:tcPr>
          <w:p w14:paraId="34C9A37B">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5.</w:t>
            </w:r>
          </w:p>
        </w:tc>
        <w:tc>
          <w:tcPr>
            <w:tcW w:w="2558" w:type="dxa"/>
            <w:vMerge w:val="restart"/>
          </w:tcPr>
          <w:p w14:paraId="64F17AF8">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Emosional</w:t>
            </w:r>
          </w:p>
        </w:tc>
        <w:tc>
          <w:tcPr>
            <w:tcW w:w="4107" w:type="dxa"/>
            <w:tcBorders>
              <w:bottom w:val="single" w:color="auto" w:sz="4" w:space="0"/>
            </w:tcBorders>
          </w:tcPr>
          <w:p w14:paraId="460F7E8B">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Menghargai dan menerima pendapat.</w:t>
            </w:r>
          </w:p>
        </w:tc>
      </w:tr>
      <w:tr w14:paraId="147BCF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3F54BDAE">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7E945EE9">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1BDEBC97">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Semangat dan antusias siswa dalam belajar.</w:t>
            </w:r>
          </w:p>
        </w:tc>
      </w:tr>
    </w:tbl>
    <w:p w14:paraId="3C072782">
      <w:pPr>
        <w:tabs>
          <w:tab w:val="left" w:pos="993"/>
        </w:tabs>
        <w:adjustRightInd w:val="0"/>
        <w:ind w:left="0"/>
        <w:jc w:val="both"/>
        <w:rPr>
          <w:color w:val="000000"/>
          <w:sz w:val="24"/>
          <w:szCs w:val="24"/>
        </w:rPr>
      </w:pPr>
    </w:p>
    <w:p w14:paraId="49FDF097">
      <w:pPr>
        <w:pStyle w:val="25"/>
        <w:numPr>
          <w:ilvl w:val="0"/>
          <w:numId w:val="7"/>
        </w:numPr>
        <w:ind w:left="426"/>
        <w:jc w:val="both"/>
        <w:rPr>
          <w:rFonts w:ascii="Times New Roman" w:hAnsi="Times New Roman"/>
          <w:sz w:val="24"/>
          <w:szCs w:val="24"/>
        </w:rPr>
      </w:pPr>
      <w:r>
        <w:rPr>
          <w:rFonts w:ascii="Times New Roman" w:hAnsi="Times New Roman"/>
          <w:sz w:val="24"/>
          <w:szCs w:val="24"/>
        </w:rPr>
        <w:t xml:space="preserve">Observasi </w:t>
      </w:r>
    </w:p>
    <w:p w14:paraId="7AFAC626">
      <w:pPr>
        <w:pStyle w:val="25"/>
        <w:ind w:left="426"/>
        <w:jc w:val="both"/>
        <w:rPr>
          <w:rFonts w:ascii="Times New Roman" w:hAnsi="Times New Roman"/>
          <w:sz w:val="24"/>
          <w:szCs w:val="24"/>
        </w:rPr>
      </w:pPr>
      <w:r>
        <w:rPr>
          <w:rFonts w:ascii="Times New Roman" w:hAnsi="Times New Roman"/>
          <w:sz w:val="24"/>
          <w:szCs w:val="24"/>
        </w:rPr>
        <w:t>Observasi</w:t>
      </w:r>
      <w:r>
        <w:rPr>
          <w:rFonts w:ascii="Times New Roman" w:hAnsi="Times New Roman"/>
          <w:sz w:val="24"/>
          <w:szCs w:val="24"/>
        </w:rPr>
        <w:tab/>
      </w:r>
      <w:r>
        <w:rPr>
          <w:rFonts w:ascii="Times New Roman" w:hAnsi="Times New Roman"/>
          <w:sz w:val="24"/>
          <w:szCs w:val="24"/>
        </w:rPr>
        <w:t>adalah suatu teknik yang dilakukan dengan cara mengadakan pengamatan seara teliti serta pencatatan secara sitematis. Observasi ini dilakukan pada saat pengumpulan data untuk menyusun skripsi, teknik observasi dilakukan untuk memperoleh data yang diteliti yaitu guru, peserta didik dan media yang digunakan dan pembelajaran tematik.</w:t>
      </w:r>
    </w:p>
    <w:p w14:paraId="75385299">
      <w:pPr>
        <w:pStyle w:val="25"/>
        <w:numPr>
          <w:ilvl w:val="0"/>
          <w:numId w:val="7"/>
        </w:numPr>
        <w:ind w:left="426"/>
        <w:jc w:val="both"/>
        <w:rPr>
          <w:rFonts w:ascii="Times New Roman" w:hAnsi="Times New Roman" w:eastAsia="Times New Roman"/>
          <w:bCs/>
          <w:sz w:val="24"/>
          <w:szCs w:val="24"/>
        </w:rPr>
      </w:pPr>
      <w:r>
        <w:rPr>
          <w:rFonts w:ascii="Times New Roman" w:hAnsi="Times New Roman"/>
          <w:sz w:val="24"/>
          <w:szCs w:val="24"/>
        </w:rPr>
        <w:t xml:space="preserve">Dokumentasi </w:t>
      </w:r>
    </w:p>
    <w:p w14:paraId="4A56C6CE">
      <w:pPr>
        <w:pStyle w:val="25"/>
        <w:ind w:left="426"/>
        <w:jc w:val="both"/>
        <w:rPr>
          <w:rFonts w:ascii="Times New Roman" w:hAnsi="Times New Roman"/>
          <w:sz w:val="24"/>
          <w:szCs w:val="24"/>
        </w:rPr>
      </w:pPr>
      <w:r>
        <w:rPr>
          <w:rFonts w:ascii="Times New Roman" w:hAnsi="Times New Roman"/>
          <w:sz w:val="24"/>
          <w:szCs w:val="24"/>
        </w:rPr>
        <w:t xml:space="preserve">Dokumentasi yang dihasilkan pada penelitian pengembangan ini berupa foto-foto proses penggunaan media pembelajaran </w:t>
      </w:r>
      <w:r>
        <w:rPr>
          <w:rFonts w:ascii="Times New Roman" w:hAnsi="Times New Roman"/>
          <w:i/>
          <w:iCs/>
          <w:sz w:val="24"/>
          <w:szCs w:val="24"/>
        </w:rPr>
        <w:t>powtoon</w:t>
      </w:r>
      <w:r>
        <w:rPr>
          <w:rFonts w:ascii="Times New Roman" w:hAnsi="Times New Roman"/>
          <w:sz w:val="24"/>
          <w:szCs w:val="24"/>
        </w:rPr>
        <w:t xml:space="preserve"> dengan menggunakan alat bantu yakni kamera telepon genggam (handphone).</w:t>
      </w:r>
    </w:p>
    <w:p w14:paraId="2E1DD46E">
      <w:pPr>
        <w:pStyle w:val="25"/>
        <w:spacing w:line="240" w:lineRule="auto"/>
        <w:ind w:left="426"/>
        <w:jc w:val="both"/>
        <w:rPr>
          <w:rFonts w:ascii="Times New Roman" w:hAnsi="Times New Roman"/>
          <w:sz w:val="24"/>
          <w:szCs w:val="24"/>
        </w:rPr>
      </w:pPr>
    </w:p>
    <w:p w14:paraId="27A5BDB9">
      <w:pPr>
        <w:pStyle w:val="3"/>
        <w:spacing w:before="0"/>
        <w:ind w:left="0"/>
        <w:jc w:val="both"/>
        <w:rPr>
          <w:rFonts w:ascii="Times New Roman" w:hAnsi="Times New Roman" w:eastAsia="Times New Roman" w:cs="Times New Roman"/>
          <w:b/>
          <w:color w:val="auto"/>
          <w:sz w:val="24"/>
        </w:rPr>
      </w:pPr>
      <w:bookmarkStart w:id="3" w:name="_Toc116556758"/>
      <w:bookmarkStart w:id="4" w:name="_Toc112778005"/>
      <w:r>
        <w:rPr>
          <w:rFonts w:ascii="Times New Roman" w:hAnsi="Times New Roman" w:eastAsia="Times New Roman" w:cs="Times New Roman"/>
          <w:b/>
          <w:color w:val="auto"/>
          <w:sz w:val="24"/>
        </w:rPr>
        <w:t>3.5 Teknik Analisis Data</w:t>
      </w:r>
      <w:bookmarkEnd w:id="3"/>
      <w:bookmarkEnd w:id="4"/>
    </w:p>
    <w:p w14:paraId="6F8C7848">
      <w:pPr>
        <w:pStyle w:val="25"/>
        <w:ind w:left="0" w:firstLine="708"/>
        <w:jc w:val="both"/>
        <w:rPr>
          <w:rFonts w:ascii="Times New Roman" w:hAnsi="Times New Roman"/>
          <w:sz w:val="24"/>
        </w:rPr>
      </w:pPr>
      <w:r>
        <w:rPr>
          <w:rFonts w:ascii="Times New Roman" w:hAnsi="Times New Roman" w:eastAsia="Times New Roman"/>
          <w:bCs/>
          <w:sz w:val="24"/>
          <w:szCs w:val="24"/>
        </w:rPr>
        <w:t xml:space="preserve">Data dari penelitian ini dilakukan melalui angket atau kuesioner, observasi dan dokumentasi. Dari data yang telah diperoleh dari aspek kelayakan terhadap yang dihasilkan pada suatu produk. Pada </w:t>
      </w:r>
      <w:r>
        <w:rPr>
          <w:rFonts w:ascii="Times New Roman" w:hAnsi="Times New Roman"/>
          <w:sz w:val="24"/>
        </w:rPr>
        <w:t xml:space="preserve">teknik analisis data yang digunakan dalam penelitian ini yaitu analisis kelayakan media. </w:t>
      </w:r>
      <w:r>
        <w:rPr>
          <w:rFonts w:ascii="Times New Roman" w:hAnsi="Times New Roman"/>
          <w:sz w:val="24"/>
          <w:szCs w:val="24"/>
        </w:rPr>
        <w:t xml:space="preserve">Media pembelajaran dengan menggunakan aplikasi </w:t>
      </w:r>
      <w:r>
        <w:rPr>
          <w:rFonts w:ascii="Times New Roman" w:hAnsi="Times New Roman"/>
          <w:i/>
          <w:iCs/>
          <w:sz w:val="24"/>
          <w:szCs w:val="24"/>
        </w:rPr>
        <w:t>powtoon</w:t>
      </w:r>
      <w:r>
        <w:rPr>
          <w:rFonts w:ascii="Times New Roman" w:hAnsi="Times New Roman"/>
          <w:sz w:val="24"/>
          <w:szCs w:val="24"/>
        </w:rPr>
        <w:t xml:space="preserve"> dapat dikatakan layak jika memenuhi indikator antara lain: </w:t>
      </w:r>
    </w:p>
    <w:p w14:paraId="4BDFB80F">
      <w:pPr>
        <w:pStyle w:val="25"/>
        <w:numPr>
          <w:ilvl w:val="1"/>
          <w:numId w:val="10"/>
        </w:numPr>
        <w:ind w:left="850" w:hanging="425"/>
        <w:jc w:val="both"/>
        <w:rPr>
          <w:rFonts w:ascii="Times New Roman" w:hAnsi="Times New Roman"/>
          <w:sz w:val="24"/>
          <w:szCs w:val="24"/>
        </w:rPr>
      </w:pPr>
      <w:r>
        <w:rPr>
          <w:rFonts w:ascii="Times New Roman" w:hAnsi="Times New Roman"/>
          <w:sz w:val="24"/>
          <w:szCs w:val="24"/>
        </w:rPr>
        <w:t xml:space="preserve">Penelaah menyatakan jika media pembelajaran dapat digunakan memerlukan adanya sedikit revisi atau tanpa suatu revisi yang disebut layak secara teoritik. </w:t>
      </w:r>
    </w:p>
    <w:p w14:paraId="160FF49B">
      <w:pPr>
        <w:pStyle w:val="25"/>
        <w:numPr>
          <w:ilvl w:val="1"/>
          <w:numId w:val="10"/>
        </w:numPr>
        <w:ind w:left="850" w:hanging="425"/>
        <w:jc w:val="both"/>
        <w:rPr>
          <w:rFonts w:ascii="Times New Roman" w:hAnsi="Times New Roman"/>
          <w:sz w:val="24"/>
          <w:szCs w:val="24"/>
        </w:rPr>
      </w:pPr>
      <w:r>
        <w:rPr>
          <w:rFonts w:ascii="Times New Roman" w:hAnsi="Times New Roman"/>
          <w:sz w:val="24"/>
          <w:szCs w:val="24"/>
        </w:rPr>
        <w:t>Pada hasil respon guru dan respon siswa dapat memberikan respon yang positif yang dihasilkan melalui angket.</w:t>
      </w:r>
    </w:p>
    <w:p w14:paraId="759048E7">
      <w:pPr>
        <w:pStyle w:val="25"/>
        <w:ind w:left="0" w:firstLine="709"/>
        <w:jc w:val="both"/>
        <w:rPr>
          <w:rFonts w:ascii="Times New Roman" w:hAnsi="Times New Roman" w:eastAsia="Times New Roman"/>
          <w:bCs/>
          <w:sz w:val="24"/>
          <w:szCs w:val="24"/>
        </w:rPr>
      </w:pPr>
      <w:r>
        <w:rPr>
          <w:rFonts w:ascii="Times New Roman" w:hAnsi="Times New Roman"/>
          <w:sz w:val="24"/>
          <w:szCs w:val="24"/>
        </w:rPr>
        <w:t>Analisis data menggunakan data kuantitatif untuk menguji pada kelayakan produk yang sedang dikembangkan yang diambil dari hasil angket respon guru dan peserta didik. Pada hasil jawaban angket guru dan peserta didik yang diukur menggunakan skala Likert. Ada lima kategori yang digunakan pada skala Likert yang mana pada masing-masing kategori tersebut memiliki nilai atau skor berbeda yang dibuat dalam bentuk checklist (√) yang disajikan dalam sebagai berikut</w:t>
      </w:r>
      <w:r>
        <w:rPr>
          <w:rFonts w:ascii="Times New Roman" w:hAnsi="Times New Roman" w:eastAsia="Times New Roman"/>
          <w:bCs/>
          <w:sz w:val="24"/>
          <w:szCs w:val="24"/>
        </w:rPr>
        <w:t>:</w:t>
      </w:r>
    </w:p>
    <w:p w14:paraId="43EA331C">
      <w:pPr>
        <w:pStyle w:val="25"/>
        <w:ind w:left="0" w:firstLine="709"/>
        <w:jc w:val="both"/>
        <w:rPr>
          <w:rFonts w:ascii="Times New Roman" w:hAnsi="Times New Roman" w:eastAsia="Times New Roman"/>
          <w:bCs/>
          <w:sz w:val="24"/>
          <w:szCs w:val="24"/>
        </w:rPr>
      </w:pPr>
    </w:p>
    <w:p w14:paraId="47CAAE42">
      <w:pPr>
        <w:pStyle w:val="11"/>
        <w:spacing w:after="0" w:line="360" w:lineRule="auto"/>
        <w:ind w:firstLine="720"/>
        <w:jc w:val="center"/>
        <w:rPr>
          <w:rFonts w:ascii="Times New Roman" w:hAnsi="Times New Roman" w:cs="Times New Roman"/>
          <w:color w:val="auto"/>
          <w:sz w:val="24"/>
          <w:lang w:val="en-US"/>
        </w:rPr>
      </w:pPr>
      <w:bookmarkStart w:id="5" w:name="_Toc116485454"/>
      <w:r>
        <w:rPr>
          <w:rFonts w:ascii="Times New Roman" w:hAnsi="Times New Roman" w:cs="Times New Roman"/>
          <w:color w:val="auto"/>
          <w:sz w:val="24"/>
        </w:rPr>
        <w:t>Tabel</w:t>
      </w:r>
      <w:r>
        <w:rPr>
          <w:rFonts w:ascii="Times New Roman" w:hAnsi="Times New Roman" w:cs="Times New Roman"/>
          <w:color w:val="auto"/>
          <w:sz w:val="24"/>
          <w:lang w:val="en-US"/>
        </w:rPr>
        <w:t xml:space="preserve"> 3.10 </w:t>
      </w:r>
    </w:p>
    <w:p w14:paraId="6C105B41">
      <w:pPr>
        <w:pStyle w:val="11"/>
        <w:spacing w:after="0" w:line="360" w:lineRule="auto"/>
        <w:ind w:firstLine="720"/>
        <w:jc w:val="center"/>
        <w:rPr>
          <w:rFonts w:ascii="Times New Roman" w:hAnsi="Times New Roman" w:cs="Times New Roman"/>
          <w:color w:val="auto"/>
          <w:sz w:val="32"/>
        </w:rPr>
      </w:pPr>
      <w:r>
        <w:rPr>
          <w:rFonts w:ascii="Times New Roman" w:hAnsi="Times New Roman" w:cs="Times New Roman"/>
          <w:color w:val="auto"/>
          <w:sz w:val="24"/>
        </w:rPr>
        <w:t>Keterangan Skor Angket Skala Likert</w:t>
      </w:r>
      <w:bookmarkEnd w:id="5"/>
    </w:p>
    <w:tbl>
      <w:tblPr>
        <w:tblStyle w:val="16"/>
        <w:tblW w:w="0" w:type="auto"/>
        <w:tblInd w:w="188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4"/>
        <w:gridCol w:w="2693"/>
        <w:gridCol w:w="1560"/>
      </w:tblGrid>
      <w:tr w14:paraId="384358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shd w:val="clear" w:color="auto" w:fill="BEBEBE" w:themeFill="background1" w:themeFillShade="BF"/>
          </w:tcPr>
          <w:p w14:paraId="7245D127">
            <w:pPr>
              <w:spacing w:line="276" w:lineRule="auto"/>
              <w:ind w:left="0"/>
              <w:jc w:val="center"/>
              <w:rPr>
                <w:rFonts w:ascii="Times New Roman" w:hAnsi="Times New Roman"/>
                <w:b/>
                <w:bCs/>
                <w:sz w:val="24"/>
                <w:szCs w:val="20"/>
                <w:lang w:eastAsia="zh-CN"/>
              </w:rPr>
            </w:pPr>
            <w:r>
              <w:rPr>
                <w:rFonts w:ascii="Times New Roman" w:hAnsi="Times New Roman"/>
                <w:b/>
                <w:bCs/>
                <w:sz w:val="24"/>
                <w:szCs w:val="20"/>
                <w:lang w:eastAsia="zh-CN"/>
              </w:rPr>
              <w:t>No.</w:t>
            </w:r>
          </w:p>
        </w:tc>
        <w:tc>
          <w:tcPr>
            <w:tcW w:w="2693" w:type="dxa"/>
            <w:shd w:val="clear" w:color="auto" w:fill="BEBEBE" w:themeFill="background1" w:themeFillShade="BF"/>
          </w:tcPr>
          <w:p w14:paraId="7CBF2940">
            <w:pPr>
              <w:spacing w:line="276" w:lineRule="auto"/>
              <w:ind w:left="0"/>
              <w:jc w:val="center"/>
              <w:rPr>
                <w:rFonts w:ascii="Times New Roman" w:hAnsi="Times New Roman"/>
                <w:b/>
                <w:bCs/>
                <w:sz w:val="24"/>
                <w:szCs w:val="20"/>
                <w:lang w:eastAsia="zh-CN"/>
              </w:rPr>
            </w:pPr>
            <w:r>
              <w:rPr>
                <w:rFonts w:ascii="Times New Roman" w:hAnsi="Times New Roman"/>
                <w:b/>
                <w:bCs/>
                <w:sz w:val="24"/>
                <w:szCs w:val="20"/>
                <w:lang w:eastAsia="zh-CN"/>
              </w:rPr>
              <w:t>Jawaban</w:t>
            </w:r>
          </w:p>
        </w:tc>
        <w:tc>
          <w:tcPr>
            <w:tcW w:w="1560" w:type="dxa"/>
            <w:shd w:val="clear" w:color="auto" w:fill="BEBEBE" w:themeFill="background1" w:themeFillShade="BF"/>
          </w:tcPr>
          <w:p w14:paraId="4B0528FF">
            <w:pPr>
              <w:spacing w:line="276" w:lineRule="auto"/>
              <w:ind w:left="0"/>
              <w:jc w:val="center"/>
              <w:rPr>
                <w:rFonts w:ascii="Times New Roman" w:hAnsi="Times New Roman"/>
                <w:b/>
                <w:bCs/>
                <w:sz w:val="24"/>
                <w:szCs w:val="20"/>
                <w:lang w:eastAsia="zh-CN"/>
              </w:rPr>
            </w:pPr>
            <w:r>
              <w:rPr>
                <w:rFonts w:ascii="Times New Roman" w:hAnsi="Times New Roman"/>
                <w:b/>
                <w:bCs/>
                <w:sz w:val="24"/>
                <w:szCs w:val="20"/>
                <w:lang w:eastAsia="zh-CN"/>
              </w:rPr>
              <w:t>Skor</w:t>
            </w:r>
          </w:p>
        </w:tc>
      </w:tr>
      <w:tr w14:paraId="03373B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22B9C94">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1</w:t>
            </w:r>
          </w:p>
        </w:tc>
        <w:tc>
          <w:tcPr>
            <w:tcW w:w="2693" w:type="dxa"/>
          </w:tcPr>
          <w:p w14:paraId="77400CF0">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Sangat tidak layak</w:t>
            </w:r>
          </w:p>
        </w:tc>
        <w:tc>
          <w:tcPr>
            <w:tcW w:w="1560" w:type="dxa"/>
          </w:tcPr>
          <w:p w14:paraId="7261027C">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1</w:t>
            </w:r>
          </w:p>
        </w:tc>
      </w:tr>
      <w:tr w14:paraId="4BCABB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78C737B">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2</w:t>
            </w:r>
          </w:p>
        </w:tc>
        <w:tc>
          <w:tcPr>
            <w:tcW w:w="2693" w:type="dxa"/>
          </w:tcPr>
          <w:p w14:paraId="45AE233A">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Tidak layak</w:t>
            </w:r>
          </w:p>
        </w:tc>
        <w:tc>
          <w:tcPr>
            <w:tcW w:w="1560" w:type="dxa"/>
          </w:tcPr>
          <w:p w14:paraId="5F7D13D8">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2</w:t>
            </w:r>
          </w:p>
        </w:tc>
      </w:tr>
      <w:tr w14:paraId="410A46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4E24184">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3</w:t>
            </w:r>
          </w:p>
        </w:tc>
        <w:tc>
          <w:tcPr>
            <w:tcW w:w="2693" w:type="dxa"/>
          </w:tcPr>
          <w:p w14:paraId="5671C274">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Cukup layak</w:t>
            </w:r>
          </w:p>
        </w:tc>
        <w:tc>
          <w:tcPr>
            <w:tcW w:w="1560" w:type="dxa"/>
          </w:tcPr>
          <w:p w14:paraId="4C755110">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3</w:t>
            </w:r>
          </w:p>
        </w:tc>
      </w:tr>
      <w:tr w14:paraId="369E71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FD218BD">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4</w:t>
            </w:r>
          </w:p>
        </w:tc>
        <w:tc>
          <w:tcPr>
            <w:tcW w:w="2693" w:type="dxa"/>
          </w:tcPr>
          <w:p w14:paraId="4FB87884">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Layak</w:t>
            </w:r>
          </w:p>
        </w:tc>
        <w:tc>
          <w:tcPr>
            <w:tcW w:w="1560" w:type="dxa"/>
          </w:tcPr>
          <w:p w14:paraId="75AE8B16">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4</w:t>
            </w:r>
          </w:p>
        </w:tc>
      </w:tr>
      <w:tr w14:paraId="4A4537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7C3989D">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5</w:t>
            </w:r>
          </w:p>
        </w:tc>
        <w:tc>
          <w:tcPr>
            <w:tcW w:w="2693" w:type="dxa"/>
          </w:tcPr>
          <w:p w14:paraId="17B3CF22">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Sangat layak</w:t>
            </w:r>
          </w:p>
        </w:tc>
        <w:tc>
          <w:tcPr>
            <w:tcW w:w="1560" w:type="dxa"/>
          </w:tcPr>
          <w:p w14:paraId="67AC0428">
            <w:pPr>
              <w:spacing w:line="276" w:lineRule="auto"/>
              <w:ind w:left="0"/>
              <w:jc w:val="both"/>
              <w:rPr>
                <w:rFonts w:ascii="Times New Roman" w:hAnsi="Times New Roman"/>
                <w:sz w:val="24"/>
                <w:szCs w:val="20"/>
                <w:lang w:eastAsia="zh-CN"/>
              </w:rPr>
            </w:pPr>
            <w:r>
              <w:rPr>
                <w:rFonts w:ascii="Times New Roman" w:hAnsi="Times New Roman"/>
                <w:sz w:val="24"/>
                <w:szCs w:val="20"/>
                <w:lang w:eastAsia="zh-CN"/>
              </w:rPr>
              <w:t>5</w:t>
            </w:r>
          </w:p>
        </w:tc>
      </w:tr>
    </w:tbl>
    <w:p w14:paraId="0E6F599F">
      <w:pPr>
        <w:pStyle w:val="25"/>
        <w:spacing w:line="240" w:lineRule="auto"/>
        <w:ind w:left="0"/>
        <w:jc w:val="both"/>
        <w:rPr>
          <w:rFonts w:ascii="Times New Roman" w:hAnsi="Times New Roman"/>
          <w:sz w:val="24"/>
        </w:rPr>
      </w:pPr>
    </w:p>
    <w:p w14:paraId="5CC2FCCB">
      <w:pPr>
        <w:pStyle w:val="25"/>
        <w:ind w:left="0" w:firstLine="720"/>
        <w:jc w:val="both"/>
        <w:rPr>
          <w:rFonts w:ascii="Times New Roman" w:hAnsi="Times New Roman"/>
          <w:sz w:val="24"/>
        </w:rPr>
      </w:pPr>
      <w:r>
        <w:rPr>
          <w:rFonts w:ascii="Times New Roman" w:hAnsi="Times New Roman"/>
        </w:rPr>
        <mc:AlternateContent>
          <mc:Choice Requires="wps">
            <w:drawing>
              <wp:anchor distT="0" distB="0" distL="114300" distR="114300" simplePos="0" relativeHeight="251663360" behindDoc="0" locked="0" layoutInCell="1" allowOverlap="1">
                <wp:simplePos x="0" y="0"/>
                <wp:positionH relativeFrom="column">
                  <wp:posOffset>2112645</wp:posOffset>
                </wp:positionH>
                <wp:positionV relativeFrom="paragraph">
                  <wp:posOffset>579120</wp:posOffset>
                </wp:positionV>
                <wp:extent cx="1477010" cy="590550"/>
                <wp:effectExtent l="0" t="0" r="27940" b="19050"/>
                <wp:wrapNone/>
                <wp:docPr id="196244" name="Rounded Rectangle 196244"/>
                <wp:cNvGraphicFramePr/>
                <a:graphic xmlns:a="http://schemas.openxmlformats.org/drawingml/2006/main">
                  <a:graphicData uri="http://schemas.microsoft.com/office/word/2010/wordprocessingShape">
                    <wps:wsp>
                      <wps:cNvSpPr/>
                      <wps:spPr>
                        <a:xfrm>
                          <a:off x="0" y="0"/>
                          <a:ext cx="1477010" cy="590550"/>
                        </a:xfrm>
                        <a:prstGeom prst="roundRect">
                          <a:avLst/>
                        </a:prstGeom>
                        <a:noFill/>
                        <a:ln>
                          <a:solidFill>
                            <a:schemeClr val="bg2">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6.35pt;margin-top:45.6pt;height:46.5pt;width:116.3pt;z-index:251663360;v-text-anchor:middle;mso-width-relative:page;mso-height-relative:page;" filled="f" stroked="t" coordsize="21600,21600" arcsize="0.166666666666667" o:gfxdata="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aUF/jYAAAACgEAAA8AAAAAAAAAAQAgAAAAIgAAAGRycy9kb3du&#10;cmV2LnhtbFBLAQIUABQAAAAIAIdO4kDvz4ujcQIAAPAEAAAOAAAAAAAAAAEAIAAAACcBAABkcnMv&#10;ZTJvRG9jLnhtbFBLBQYAAAAABgAGAFkBAAAKBgAAAAA=&#10;">
                <v:fill on="f" focussize="0,0"/>
                <v:stroke weight="2pt" color="#1E1C11 [334]" joinstyle="round"/>
                <v:imagedata o:title=""/>
                <o:lock v:ext="edit" aspectratio="f"/>
              </v:roundrect>
            </w:pict>
          </mc:Fallback>
        </mc:AlternateContent>
      </w:r>
      <w:r>
        <w:rPr>
          <w:rFonts w:ascii="Times New Roman" w:hAnsi="Times New Roman"/>
          <w:sz w:val="24"/>
        </w:rPr>
        <w:t>Persentase rata-rata tiap komponen di hitung menggunakan rumus sebagai berikut:</w:t>
      </w:r>
    </w:p>
    <w:p w14:paraId="5A296438">
      <w:pPr>
        <w:pStyle w:val="25"/>
        <w:spacing w:line="360" w:lineRule="auto"/>
        <w:ind w:left="3033" w:firstLine="567"/>
        <w:jc w:val="both"/>
        <w:rPr>
          <w:rFonts w:ascii="Times New Roman" w:hAnsi="Times New Roman" w:eastAsia="Times New Roman"/>
          <w:bCs/>
          <w:sz w:val="24"/>
          <w:szCs w:val="24"/>
        </w:rPr>
      </w:pPr>
      <w:r>
        <w:rPr>
          <w:rFonts w:ascii="Times New Roman" w:hAnsi="Times New Roman" w:eastAsia="Times New Roman"/>
          <w:bCs/>
          <w:sz w:val="24"/>
          <w:szCs w:val="24"/>
        </w:rPr>
        <mc:AlternateContent>
          <mc:Choice Requires="wps">
            <w:drawing>
              <wp:anchor distT="0" distB="0" distL="114300" distR="114300" simplePos="0" relativeHeight="251662336" behindDoc="0" locked="0" layoutInCell="1" allowOverlap="1">
                <wp:simplePos x="0" y="0"/>
                <wp:positionH relativeFrom="column">
                  <wp:posOffset>2579370</wp:posOffset>
                </wp:positionH>
                <wp:positionV relativeFrom="paragraph">
                  <wp:posOffset>227965</wp:posOffset>
                </wp:positionV>
                <wp:extent cx="352425" cy="0"/>
                <wp:effectExtent l="0" t="0" r="9525" b="19050"/>
                <wp:wrapNone/>
                <wp:docPr id="196245" name="Straight Connector 196245"/>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03.1pt;margin-top:17.95pt;height:0pt;width:27.75pt;z-index:251662336;mso-width-relative:page;mso-height-relative:page;" filled="f" stroked="t" coordsize="21600,21600" o:gfxdata="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c8smTXAAAACQEA&#10;AA8AAAAAAAAAAQAgAAAAIgAAAGRycy9kb3ducmV2LnhtbFBLAQIUABQAAAAIAIdO4kD7o2sL4gEA&#10;AN8DAAAOAAAAAAAAAAEAIAAAACYBAABkcnMvZTJvRG9jLnhtbFBLBQYAAAAABgAGAFkBAAB6BQAA&#10;AAA=&#10;">
                <v:fill on="f" focussize="0,0"/>
                <v:stroke color="#000000 [3200]" joinstyle="round"/>
                <v:imagedata o:title=""/>
                <o:lock v:ext="edit" aspectratio="f"/>
              </v:line>
            </w:pict>
          </mc:Fallback>
        </mc:AlternateContent>
      </w:r>
      <w:r>
        <w:rPr>
          <w:rFonts w:ascii="Times New Roman" w:hAnsi="Times New Roman" w:eastAsia="Times New Roman"/>
          <w:bCs/>
          <w:sz w:val="24"/>
          <w:szCs w:val="24"/>
        </w:rPr>
        <w:t>P =   ∑ R    × 100 %</w:t>
      </w:r>
    </w:p>
    <w:p w14:paraId="09E3F6FD">
      <w:pPr>
        <w:pStyle w:val="25"/>
        <w:spacing w:line="360" w:lineRule="auto"/>
        <w:ind w:left="3033" w:firstLine="567"/>
        <w:jc w:val="both"/>
        <w:rPr>
          <w:rFonts w:ascii="Times New Roman" w:hAnsi="Times New Roman" w:eastAsia="Times New Roman"/>
          <w:bCs/>
          <w:sz w:val="24"/>
          <w:szCs w:val="24"/>
        </w:rPr>
      </w:pPr>
      <w:r>
        <w:rPr>
          <w:rFonts w:ascii="Times New Roman" w:hAnsi="Times New Roman" w:eastAsia="Times New Roman"/>
          <w:bCs/>
          <w:sz w:val="24"/>
          <w:szCs w:val="24"/>
        </w:rPr>
        <w:t xml:space="preserve">          N</w:t>
      </w:r>
    </w:p>
    <w:p w14:paraId="4604244D">
      <w:pPr>
        <w:pStyle w:val="25"/>
        <w:ind w:left="0"/>
        <w:jc w:val="both"/>
        <w:rPr>
          <w:rFonts w:ascii="Times New Roman" w:hAnsi="Times New Roman"/>
          <w:sz w:val="24"/>
        </w:rPr>
      </w:pPr>
      <w:r>
        <w:rPr>
          <w:rFonts w:ascii="Times New Roman" w:hAnsi="Times New Roman"/>
          <w:sz w:val="24"/>
        </w:rPr>
        <w:t xml:space="preserve">Keterangan: </w:t>
      </w:r>
    </w:p>
    <w:p w14:paraId="282A9120">
      <w:pPr>
        <w:pStyle w:val="25"/>
        <w:ind w:left="851" w:hanging="567"/>
        <w:jc w:val="both"/>
        <w:rPr>
          <w:rFonts w:ascii="Times New Roman" w:hAnsi="Times New Roman"/>
          <w:sz w:val="24"/>
        </w:rPr>
      </w:pPr>
      <w:r>
        <w:rPr>
          <w:rFonts w:ascii="Times New Roman" w:hAnsi="Times New Roman"/>
          <w:sz w:val="24"/>
        </w:rPr>
        <w:t>P</w:t>
      </w:r>
      <w:r>
        <w:rPr>
          <w:rFonts w:ascii="Times New Roman" w:hAnsi="Times New Roman"/>
          <w:sz w:val="24"/>
        </w:rPr>
        <w:tab/>
      </w:r>
      <w:r>
        <w:rPr>
          <w:rFonts w:ascii="Times New Roman" w:hAnsi="Times New Roman"/>
          <w:sz w:val="24"/>
        </w:rPr>
        <w:t xml:space="preserve"> = Presentase skor (dibulatkan) </w:t>
      </w:r>
      <w:r>
        <w:rPr>
          <w:rFonts w:ascii="Times New Roman" w:hAnsi="Times New Roman"/>
          <w:sz w:val="24"/>
        </w:rPr>
        <w:tab/>
      </w:r>
    </w:p>
    <w:p w14:paraId="3C5D8C17">
      <w:pPr>
        <w:pStyle w:val="25"/>
        <w:ind w:left="851" w:hanging="567"/>
        <w:jc w:val="both"/>
        <w:rPr>
          <w:rFonts w:ascii="Times New Roman" w:hAnsi="Times New Roman"/>
          <w:sz w:val="24"/>
        </w:rPr>
      </w:pPr>
      <w:r>
        <w:rPr>
          <w:rFonts w:ascii="Times New Roman" w:hAnsi="Times New Roman"/>
          <w:sz w:val="24"/>
        </w:rPr>
        <w:t>∑ R</w:t>
      </w:r>
      <w:r>
        <w:rPr>
          <w:rFonts w:ascii="Times New Roman" w:hAnsi="Times New Roman"/>
          <w:sz w:val="24"/>
        </w:rPr>
        <w:tab/>
      </w:r>
      <w:r>
        <w:rPr>
          <w:rFonts w:ascii="Times New Roman" w:hAnsi="Times New Roman"/>
          <w:sz w:val="24"/>
        </w:rPr>
        <w:t xml:space="preserve"> = Jumlah keseluruhan skor jawaban yang diberikan tiap responden</w:t>
      </w:r>
    </w:p>
    <w:p w14:paraId="3CF41E40">
      <w:pPr>
        <w:ind w:left="851" w:hanging="567"/>
        <w:jc w:val="both"/>
        <w:rPr>
          <w:rFonts w:ascii="Times New Roman" w:hAnsi="Times New Roman" w:eastAsia="Times New Roman"/>
          <w:bCs/>
          <w:sz w:val="24"/>
          <w:szCs w:val="24"/>
        </w:rPr>
      </w:pPr>
      <w:r>
        <w:rPr>
          <w:rFonts w:ascii="Times New Roman" w:hAnsi="Times New Roman"/>
          <w:sz w:val="24"/>
        </w:rPr>
        <w:t>N</w:t>
      </w:r>
      <w:r>
        <w:rPr>
          <w:rFonts w:ascii="Times New Roman" w:hAnsi="Times New Roman"/>
          <w:sz w:val="24"/>
        </w:rPr>
        <w:tab/>
      </w:r>
      <w:r>
        <w:rPr>
          <w:rFonts w:ascii="Times New Roman" w:hAnsi="Times New Roman"/>
          <w:sz w:val="24"/>
        </w:rPr>
        <w:t xml:space="preserve"> = Jumlah keseluruhan skor ideal dalam satu item</w:t>
      </w:r>
    </w:p>
    <w:p w14:paraId="163BD87B">
      <w:pPr>
        <w:pStyle w:val="25"/>
        <w:ind w:left="0" w:firstLine="709"/>
        <w:jc w:val="both"/>
        <w:rPr>
          <w:rFonts w:ascii="Times New Roman" w:hAnsi="Times New Roman"/>
          <w:sz w:val="24"/>
        </w:rPr>
      </w:pPr>
      <w:r>
        <w:rPr>
          <w:rFonts w:ascii="Times New Roman" w:hAnsi="Times New Roman"/>
          <w:sz w:val="24"/>
        </w:rPr>
        <w:t xml:space="preserve">Pemberian dan pengambilan suatu keputusan tentang kelayakan produk media pembelajaran yang menggunakan konversi tingkat pencapaian dengan skala lima seperti tabel 3.8 berikut ini: </w:t>
      </w:r>
    </w:p>
    <w:p w14:paraId="6B1A069E">
      <w:pPr>
        <w:pStyle w:val="25"/>
        <w:ind w:left="0" w:firstLine="709"/>
        <w:jc w:val="both"/>
        <w:rPr>
          <w:rFonts w:ascii="Times New Roman" w:hAnsi="Times New Roman"/>
          <w:sz w:val="24"/>
        </w:rPr>
      </w:pPr>
    </w:p>
    <w:tbl>
      <w:tblPr>
        <w:tblStyle w:val="16"/>
        <w:tblpPr w:leftFromText="180" w:rightFromText="180" w:vertAnchor="text" w:horzAnchor="page" w:tblpX="3848" w:tblpY="55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457"/>
      </w:tblGrid>
      <w:tr w14:paraId="2CE563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57" w:type="dxa"/>
            <w:tcBorders>
              <w:left w:val="nil"/>
              <w:right w:val="nil"/>
            </w:tcBorders>
            <w:shd w:val="clear" w:color="auto" w:fill="BEBEBE" w:themeFill="background1" w:themeFillShade="BF"/>
          </w:tcPr>
          <w:p w14:paraId="4A260F74">
            <w:pPr>
              <w:pStyle w:val="25"/>
              <w:spacing w:line="240" w:lineRule="auto"/>
              <w:ind w:left="0"/>
              <w:rPr>
                <w:rFonts w:ascii="Times New Roman" w:hAnsi="Times New Roman" w:eastAsia="Times New Roman"/>
                <w:bCs/>
                <w:sz w:val="24"/>
                <w:szCs w:val="24"/>
                <w:lang w:eastAsia="zh-CN"/>
              </w:rPr>
            </w:pPr>
            <w:bookmarkStart w:id="6" w:name="_Toc116485455"/>
            <w:r>
              <w:rPr>
                <w:rFonts w:ascii="Times New Roman" w:hAnsi="Times New Roman" w:eastAsia="Times New Roman"/>
                <w:bCs/>
                <w:sz w:val="24"/>
                <w:szCs w:val="24"/>
                <w:lang w:eastAsia="zh-CN"/>
              </w:rPr>
              <w:t>Kategori      Skor Pencapaian                  Kriteria</w:t>
            </w:r>
          </w:p>
        </w:tc>
      </w:tr>
      <w:tr w14:paraId="68AD18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1" w:hRule="atLeast"/>
        </w:trPr>
        <w:tc>
          <w:tcPr>
            <w:tcW w:w="5457" w:type="dxa"/>
            <w:tcBorders>
              <w:left w:val="nil"/>
              <w:right w:val="nil"/>
            </w:tcBorders>
          </w:tcPr>
          <w:p w14:paraId="3B043BBB">
            <w:pPr>
              <w:pStyle w:val="25"/>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A                      81-100 %                     Sangat layak</w:t>
            </w:r>
          </w:p>
          <w:p w14:paraId="29407CCC">
            <w:pPr>
              <w:pStyle w:val="25"/>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 xml:space="preserve">B                      61-80 %                           Layak </w:t>
            </w:r>
          </w:p>
          <w:p w14:paraId="546ED150">
            <w:pPr>
              <w:pStyle w:val="25"/>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C                      41-60 %                        Cukup layak</w:t>
            </w:r>
          </w:p>
          <w:p w14:paraId="0D5926C7">
            <w:pPr>
              <w:pStyle w:val="25"/>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D                      21-40 %                       Kurang layak</w:t>
            </w:r>
          </w:p>
          <w:p w14:paraId="1076EA0F">
            <w:pPr>
              <w:pStyle w:val="25"/>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E                        &lt;20 %                 Sangat kurang layak</w:t>
            </w:r>
          </w:p>
        </w:tc>
      </w:tr>
    </w:tbl>
    <w:p w14:paraId="0E0BF2B6">
      <w:pPr>
        <w:pStyle w:val="11"/>
        <w:spacing w:after="0"/>
        <w:ind w:left="450" w:firstLine="720"/>
        <w:jc w:val="center"/>
        <w:rPr>
          <w:rFonts w:ascii="Times New Roman" w:hAnsi="Times New Roman" w:cs="Times New Roman"/>
          <w:b w:val="0"/>
          <w:color w:val="auto"/>
          <w:sz w:val="44"/>
        </w:rPr>
      </w:pPr>
      <w:r>
        <w:rPr>
          <w:rFonts w:ascii="Times New Roman" w:hAnsi="Times New Roman" w:cs="Times New Roman"/>
          <w:color w:val="auto"/>
          <w:sz w:val="24"/>
        </w:rPr>
        <w:t>Tabel 3.</w:t>
      </w:r>
      <w:r>
        <w:rPr>
          <w:rFonts w:ascii="Times New Roman" w:hAnsi="Times New Roman" w:cs="Times New Roman"/>
          <w:color w:val="auto"/>
          <w:sz w:val="24"/>
          <w:lang w:val="en-US"/>
        </w:rPr>
        <w:t>11</w:t>
      </w:r>
      <w:r>
        <w:rPr>
          <w:rFonts w:ascii="Times New Roman" w:hAnsi="Times New Roman" w:cs="Times New Roman"/>
          <w:color w:val="auto"/>
          <w:sz w:val="24"/>
        </w:rPr>
        <w:t xml:space="preserve"> Kriteria Penelaah Kelayakan</w:t>
      </w:r>
      <w:bookmarkEnd w:id="6"/>
    </w:p>
    <w:p w14:paraId="649F38F5">
      <w:pPr>
        <w:spacing w:line="240" w:lineRule="auto"/>
        <w:ind w:left="1440" w:firstLine="545"/>
        <w:jc w:val="both"/>
        <w:rPr>
          <w:rFonts w:ascii="Times New Roman" w:hAnsi="Times New Roman"/>
          <w:sz w:val="24"/>
        </w:rPr>
      </w:pPr>
    </w:p>
    <w:p w14:paraId="7E531F9E">
      <w:pPr>
        <w:spacing w:line="240" w:lineRule="auto"/>
        <w:ind w:left="1440" w:firstLine="545"/>
        <w:jc w:val="center"/>
        <w:rPr>
          <w:rFonts w:ascii="Times New Roman" w:hAnsi="Times New Roman"/>
          <w:sz w:val="24"/>
        </w:rPr>
      </w:pPr>
      <w:r>
        <w:rPr>
          <w:rFonts w:ascii="Times New Roman" w:hAnsi="Times New Roman"/>
          <w:sz w:val="24"/>
        </w:rPr>
        <w:t>Sumber: (Setiawan and Wiyardi,2015)</w:t>
      </w:r>
    </w:p>
    <w:p w14:paraId="5E247377">
      <w:pPr>
        <w:spacing w:line="240" w:lineRule="auto"/>
        <w:ind w:left="1440" w:firstLine="545"/>
        <w:jc w:val="both"/>
        <w:rPr>
          <w:rFonts w:ascii="Times New Roman" w:hAnsi="Times New Roman"/>
          <w:sz w:val="24"/>
        </w:rPr>
      </w:pPr>
    </w:p>
    <w:p w14:paraId="7C7E7F80">
      <w:pPr>
        <w:ind w:left="0"/>
        <w:jc w:val="both"/>
        <w:rPr>
          <w:rFonts w:ascii="Times New Roman" w:hAnsi="Times New Roman"/>
          <w:sz w:val="24"/>
        </w:rPr>
      </w:pPr>
      <w:r>
        <w:rPr>
          <w:rFonts w:ascii="Times New Roman" w:hAnsi="Times New Roman"/>
          <w:sz w:val="24"/>
        </w:rPr>
        <w:t xml:space="preserve">Dengan keterangan: </w:t>
      </w:r>
    </w:p>
    <w:p w14:paraId="5BDB3D76">
      <w:pPr>
        <w:pStyle w:val="25"/>
        <w:numPr>
          <w:ilvl w:val="0"/>
          <w:numId w:val="11"/>
        </w:numPr>
        <w:ind w:left="567"/>
        <w:jc w:val="both"/>
        <w:rPr>
          <w:rFonts w:ascii="Times New Roman" w:hAnsi="Times New Roman"/>
          <w:sz w:val="24"/>
        </w:rPr>
      </w:pPr>
      <w:r>
        <w:rPr>
          <w:rFonts w:ascii="Times New Roman" w:hAnsi="Times New Roman"/>
          <w:sz w:val="24"/>
        </w:rPr>
        <w:t xml:space="preserve">Jika hasil analisis mendapatkan perolehan pada kriteria A (81% - 100%), bahwa media pembelajaran tersebut kualifikasi sangat layak untuk digunakan dalam pembelajaran. </w:t>
      </w:r>
    </w:p>
    <w:p w14:paraId="0B4FDE93">
      <w:pPr>
        <w:pStyle w:val="25"/>
        <w:numPr>
          <w:ilvl w:val="0"/>
          <w:numId w:val="11"/>
        </w:numPr>
        <w:ind w:left="567"/>
        <w:jc w:val="both"/>
        <w:rPr>
          <w:rFonts w:ascii="Times New Roman" w:hAnsi="Times New Roman"/>
          <w:sz w:val="24"/>
        </w:rPr>
      </w:pPr>
      <w:r>
        <w:rPr>
          <w:rFonts w:ascii="Times New Roman" w:hAnsi="Times New Roman"/>
          <w:sz w:val="24"/>
        </w:rPr>
        <w:t xml:space="preserve">Jika hasil analisis mendapatkan perolehan pada kriteria B (66% - 80%), bahwa media pembelajaran tersebut kriteria yang layak untuk digunakan dalam pembelajaran. </w:t>
      </w:r>
    </w:p>
    <w:p w14:paraId="7D2E13A7">
      <w:pPr>
        <w:pStyle w:val="25"/>
        <w:numPr>
          <w:ilvl w:val="0"/>
          <w:numId w:val="11"/>
        </w:numPr>
        <w:ind w:left="567"/>
        <w:jc w:val="both"/>
        <w:rPr>
          <w:rFonts w:ascii="Times New Roman" w:hAnsi="Times New Roman"/>
          <w:sz w:val="24"/>
        </w:rPr>
      </w:pPr>
      <w:r>
        <w:rPr>
          <w:rFonts w:ascii="Times New Roman" w:hAnsi="Times New Roman"/>
          <w:sz w:val="24"/>
        </w:rPr>
        <w:t xml:space="preserve">Jika hasil analisis mendapatkan perolehan pada kriteria C (41% - 60%), bahwa media pembelajaran tersebut kriteria yang cukup layak untuk digunakan dalam pembelajaran. </w:t>
      </w:r>
    </w:p>
    <w:p w14:paraId="68C1C540">
      <w:pPr>
        <w:pStyle w:val="25"/>
        <w:numPr>
          <w:ilvl w:val="0"/>
          <w:numId w:val="11"/>
        </w:numPr>
        <w:ind w:left="567"/>
        <w:jc w:val="both"/>
        <w:rPr>
          <w:rFonts w:ascii="Times New Roman" w:hAnsi="Times New Roman"/>
          <w:sz w:val="24"/>
        </w:rPr>
      </w:pPr>
      <w:r>
        <w:rPr>
          <w:rFonts w:ascii="Times New Roman" w:hAnsi="Times New Roman"/>
          <w:sz w:val="24"/>
        </w:rPr>
        <w:t xml:space="preserve">Jika hasil analisis mendapatkan perolehan pada kriteria D (21% - 40%), bahwa media pembelajaran tersebut kriteria yang kurang layak untuk digunakan dalam pembelajaran. </w:t>
      </w:r>
    </w:p>
    <w:p w14:paraId="15C24DAA">
      <w:pPr>
        <w:pStyle w:val="25"/>
        <w:numPr>
          <w:ilvl w:val="0"/>
          <w:numId w:val="11"/>
        </w:numPr>
        <w:ind w:left="567"/>
        <w:jc w:val="both"/>
        <w:rPr>
          <w:rFonts w:ascii="Times New Roman" w:hAnsi="Times New Roman"/>
          <w:sz w:val="24"/>
        </w:rPr>
      </w:pPr>
      <w:r>
        <w:rPr>
          <w:rFonts w:ascii="Times New Roman" w:hAnsi="Times New Roman"/>
          <w:sz w:val="24"/>
        </w:rPr>
        <w:t xml:space="preserve">Jika hasil analisis mendapatkan perolehan pada kriteria E (&lt; 20%), bahwa media pembelajaran tersebut kriteria yang sangat kurang layak untuk digunakan dalam pembelajaran. </w:t>
      </w:r>
    </w:p>
    <w:sectPr>
      <w:headerReference r:id="rId11" w:type="first"/>
      <w:footerReference r:id="rId14" w:type="first"/>
      <w:headerReference r:id="rId9" w:type="default"/>
      <w:footerReference r:id="rId12" w:type="default"/>
      <w:headerReference r:id="rId10" w:type="even"/>
      <w:footerReference r:id="rId13" w:type="even"/>
      <w:pgSz w:w="11906" w:h="16838"/>
      <w:pgMar w:top="2268" w:right="1701" w:bottom="1701" w:left="226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2303606"/>
      <w:showingPlcHdr/>
    </w:sdtPr>
    <w:sdtEndPr>
      <w:rPr>
        <w:rFonts w:ascii="Times New Roman" w:hAnsi="Times New Roman"/>
        <w:sz w:val="24"/>
      </w:rPr>
    </w:sdtEndPr>
    <w:sdtContent>
      <w:p w14:paraId="28E3CB7E">
        <w:pPr>
          <w:pStyle w:val="12"/>
          <w:jc w:val="center"/>
          <w:rPr>
            <w:rFonts w:ascii="Times New Roman" w:hAnsi="Times New Roman"/>
            <w:sz w:val="24"/>
          </w:rPr>
        </w:pPr>
        <w:r>
          <w:t xml:space="preserve">     </w:t>
        </w:r>
      </w:p>
    </w:sdtContent>
  </w:sdt>
  <w:p w14:paraId="7AD26EBD">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E98A0">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43D88">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D90C3">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3C9B2">
    <w:pPr>
      <w:pStyle w:val="13"/>
      <w:jc w:val="right"/>
      <w:rPr>
        <w:rFonts w:ascii="Times New Roman" w:hAnsi="Times New Roman"/>
        <w:sz w:val="24"/>
      </w:rPr>
    </w:pPr>
    <w:r>
      <w:rPr>
        <w:rFonts w:ascii="Times New Roman" w:hAnsi="Times New Roman"/>
        <w:sz w:val="24"/>
      </w:rPr>
      <w:pict>
        <v:shape id="WordPictureWatermark1565439" o:spid="_x0000_s2066" o:spt="75" type="#_x0000_t75" style="position:absolute;left:0pt;height:390.7pt;width:396.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6AAB272B">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6A7A0">
    <w:pPr>
      <w:pStyle w:val="13"/>
    </w:pPr>
    <w:r>
      <w:pict>
        <v:shape id="WordPictureWatermark1565438" o:spid="_x0000_s2065" o:spt="75" type="#_x0000_t75" style="position:absolute;left:0pt;height:390.7pt;width:396.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50F16">
    <w:pPr>
      <w:pStyle w:val="13"/>
    </w:pPr>
    <w:r>
      <w:pict>
        <v:shape id="WordPictureWatermark1565437" o:spid="_x0000_s2064" o:spt="75" type="#_x0000_t75" style="position:absolute;left:0pt;height:390.7pt;width:39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4433">
    <w:pPr>
      <w:pStyle w:val="13"/>
    </w:pPr>
    <w:r>
      <w:pict>
        <v:shape id="WordPictureWatermark1565442" o:spid="_x0000_s2069" o:spt="75" type="#_x0000_t75" style="position:absolute;left:0pt;height:390.7pt;width:396.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B8F27">
    <w:pPr>
      <w:pStyle w:val="13"/>
    </w:pPr>
    <w:r>
      <w:pict>
        <v:shape id="WordPictureWatermark1565441" o:spid="_x0000_s2068" o:spt="75" type="#_x0000_t75" style="position:absolute;left:0pt;height:390.7pt;width:396.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7F160">
    <w:pPr>
      <w:pStyle w:val="13"/>
    </w:pPr>
    <w:r>
      <w:pict>
        <v:shape id="WordPictureWatermark1565440" o:spid="_x0000_s2067" o:spt="75" type="#_x0000_t75" style="position:absolute;left:0pt;height:390.7pt;width:396.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C2546"/>
    <w:multiLevelType w:val="multilevel"/>
    <w:tmpl w:val="01CC254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rPr>
        <w:i w:val="0"/>
        <w:iCs w:val="0"/>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4A14BC1"/>
    <w:multiLevelType w:val="multilevel"/>
    <w:tmpl w:val="04A14BC1"/>
    <w:lvl w:ilvl="0" w:tentative="0">
      <w:start w:val="1"/>
      <w:numFmt w:val="decimal"/>
      <w:lvlText w:val="%1)"/>
      <w:lvlJc w:val="left"/>
      <w:pPr>
        <w:ind w:left="1353" w:hanging="360"/>
      </w:pPr>
      <w:rPr>
        <w:rFonts w:hint="default"/>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6C13D7F"/>
    <w:multiLevelType w:val="multilevel"/>
    <w:tmpl w:val="06C13D7F"/>
    <w:lvl w:ilvl="0" w:tentative="0">
      <w:start w:val="1"/>
      <w:numFmt w:val="decimal"/>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3">
    <w:nsid w:val="161E42D4"/>
    <w:multiLevelType w:val="multilevel"/>
    <w:tmpl w:val="161E42D4"/>
    <w:lvl w:ilvl="0" w:tentative="0">
      <w:start w:val="1"/>
      <w:numFmt w:val="decimal"/>
      <w:lvlText w:val="%1)"/>
      <w:lvlJc w:val="left"/>
      <w:pPr>
        <w:ind w:left="21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5B179AF"/>
    <w:multiLevelType w:val="multilevel"/>
    <w:tmpl w:val="35B179AF"/>
    <w:lvl w:ilvl="0" w:tentative="0">
      <w:start w:val="1"/>
      <w:numFmt w:val="decimal"/>
      <w:lvlText w:val="%1."/>
      <w:lvlJc w:val="left"/>
      <w:pPr>
        <w:ind w:left="786" w:hanging="360"/>
      </w:pPr>
      <w:rPr>
        <w:rFonts w:hint="default"/>
        <w:sz w:val="24"/>
      </w:rPr>
    </w:lvl>
    <w:lvl w:ilvl="1" w:tentative="0">
      <w:start w:val="1"/>
      <w:numFmt w:val="decimal"/>
      <w:lvlText w:val="%2)"/>
      <w:lvlJc w:val="left"/>
      <w:pPr>
        <w:ind w:left="1950" w:hanging="87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7946CFA"/>
    <w:multiLevelType w:val="multilevel"/>
    <w:tmpl w:val="37946CFA"/>
    <w:lvl w:ilvl="0" w:tentative="0">
      <w:start w:val="1"/>
      <w:numFmt w:val="lowerLetter"/>
      <w:lvlText w:val="%1."/>
      <w:lvlJc w:val="left"/>
      <w:pPr>
        <w:ind w:left="1353" w:hanging="36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6">
    <w:nsid w:val="41DC6010"/>
    <w:multiLevelType w:val="multilevel"/>
    <w:tmpl w:val="41DC6010"/>
    <w:lvl w:ilvl="0" w:tentative="0">
      <w:start w:val="5"/>
      <w:numFmt w:val="decimal"/>
      <w:lvlText w:val="%1)"/>
      <w:lvlJc w:val="left"/>
      <w:pPr>
        <w:ind w:left="21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5565CD2"/>
    <w:multiLevelType w:val="multilevel"/>
    <w:tmpl w:val="65565CD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81D69A9"/>
    <w:multiLevelType w:val="multilevel"/>
    <w:tmpl w:val="681D69A9"/>
    <w:lvl w:ilvl="0" w:tentative="0">
      <w:start w:val="2"/>
      <w:numFmt w:val="decimal"/>
      <w:lvlText w:val="%1."/>
      <w:lvlJc w:val="left"/>
      <w:pPr>
        <w:ind w:left="720" w:hanging="360"/>
      </w:pPr>
      <w:rPr>
        <w:rFonts w:hint="default"/>
        <w:i w:val="0"/>
        <w:i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757109D"/>
    <w:multiLevelType w:val="multilevel"/>
    <w:tmpl w:val="7757109D"/>
    <w:lvl w:ilvl="0" w:tentative="0">
      <w:start w:val="1"/>
      <w:numFmt w:val="decimal"/>
      <w:lvlText w:val="%1)"/>
      <w:lvlJc w:val="left"/>
      <w:pPr>
        <w:ind w:left="21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FC15BBB"/>
    <w:multiLevelType w:val="multilevel"/>
    <w:tmpl w:val="7FC15BBB"/>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0"/>
  </w:num>
  <w:num w:numId="3">
    <w:abstractNumId w:val="8"/>
  </w:num>
  <w:num w:numId="4">
    <w:abstractNumId w:val="2"/>
  </w:num>
  <w:num w:numId="5">
    <w:abstractNumId w:val="10"/>
  </w:num>
  <w:num w:numId="6">
    <w:abstractNumId w:val="3"/>
  </w:num>
  <w:num w:numId="7">
    <w:abstractNumId w:val="7"/>
  </w:num>
  <w:num w:numId="8">
    <w:abstractNumId w:val="9"/>
  </w:num>
  <w:num w:numId="9">
    <w:abstractNumId w:val="6"/>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cXGWUmA4vI0eFpVI9oF36ubTHuc=" w:salt="dybxmUueWfvcpcDA+XqNOg=="/>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D4"/>
    <w:rsid w:val="00100563"/>
    <w:rsid w:val="00395407"/>
    <w:rsid w:val="00483A1A"/>
    <w:rsid w:val="00725556"/>
    <w:rsid w:val="007547E9"/>
    <w:rsid w:val="009703D4"/>
    <w:rsid w:val="00BF2E88"/>
    <w:rsid w:val="08D90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ind w:left="360"/>
    </w:pPr>
    <w:rPr>
      <w:rFonts w:ascii="Calibri" w:hAnsi="Calibri" w:eastAsia="Calibri" w:cs="Times New Roman"/>
      <w:sz w:val="22"/>
      <w:szCs w:val="22"/>
      <w:lang w:val="en-US" w:eastAsia="en-US" w:bidi="ar-SA"/>
    </w:rPr>
  </w:style>
  <w:style w:type="paragraph" w:styleId="2">
    <w:name w:val="heading 1"/>
    <w:basedOn w:val="1"/>
    <w:next w:val="1"/>
    <w:link w:val="20"/>
    <w:qFormat/>
    <w:uiPriority w:val="1"/>
    <w:pPr>
      <w:spacing w:beforeAutospacing="1" w:afterAutospacing="1" w:line="259" w:lineRule="auto"/>
      <w:outlineLvl w:val="0"/>
    </w:pPr>
    <w:rPr>
      <w:rFonts w:hint="eastAsia" w:ascii="SimSun" w:hAnsi="SimSun" w:eastAsia="SimSun"/>
      <w:b/>
      <w:bCs/>
      <w:kern w:val="44"/>
      <w:sz w:val="48"/>
      <w:szCs w:val="48"/>
      <w:lang w:eastAsia="zh-CN"/>
    </w:rPr>
  </w:style>
  <w:style w:type="paragraph" w:styleId="3">
    <w:name w:val="heading 2"/>
    <w:basedOn w:val="1"/>
    <w:next w:val="1"/>
    <w:link w:val="21"/>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2"/>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0"/>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9"/>
    <w:unhideWhenUsed/>
    <w:qFormat/>
    <w:uiPriority w:val="99"/>
    <w:pPr>
      <w:spacing w:line="240" w:lineRule="auto"/>
    </w:pPr>
    <w:rPr>
      <w:rFonts w:ascii="Tahoma" w:hAnsi="Tahoma" w:cs="Tahoma"/>
      <w:sz w:val="16"/>
      <w:szCs w:val="16"/>
    </w:rPr>
  </w:style>
  <w:style w:type="paragraph" w:styleId="10">
    <w:name w:val="Body Text"/>
    <w:basedOn w:val="1"/>
    <w:link w:val="23"/>
    <w:qFormat/>
    <w:uiPriority w:val="1"/>
    <w:pPr>
      <w:widowControl w:val="0"/>
      <w:autoSpaceDE w:val="0"/>
      <w:autoSpaceDN w:val="0"/>
      <w:spacing w:line="240" w:lineRule="auto"/>
      <w:ind w:left="0"/>
    </w:pPr>
    <w:rPr>
      <w:rFonts w:ascii="Times New Roman" w:hAnsi="Times New Roman" w:eastAsia="Times New Roman"/>
      <w:lang w:val="id"/>
    </w:rPr>
  </w:style>
  <w:style w:type="paragraph" w:styleId="11">
    <w:name w:val="caption"/>
    <w:basedOn w:val="1"/>
    <w:next w:val="1"/>
    <w:unhideWhenUsed/>
    <w:qFormat/>
    <w:uiPriority w:val="35"/>
    <w:pPr>
      <w:spacing w:after="200" w:line="240" w:lineRule="auto"/>
      <w:ind w:left="0"/>
      <w:jc w:val="both"/>
    </w:pPr>
    <w:rPr>
      <w:rFonts w:asciiTheme="minorHAnsi" w:hAnsiTheme="minorHAnsi" w:eastAsiaTheme="minorHAnsi" w:cstheme="minorBidi"/>
      <w:b/>
      <w:bCs/>
      <w:color w:val="4F81BD" w:themeColor="accent1"/>
      <w:sz w:val="18"/>
      <w:szCs w:val="18"/>
      <w:lang w:val="id-ID"/>
      <w14:textFill>
        <w14:solidFill>
          <w14:schemeClr w14:val="accent1"/>
        </w14:solidFill>
      </w14:textFill>
    </w:rPr>
  </w:style>
  <w:style w:type="paragraph" w:styleId="12">
    <w:name w:val="footer"/>
    <w:basedOn w:val="1"/>
    <w:link w:val="19"/>
    <w:unhideWhenUsed/>
    <w:qFormat/>
    <w:uiPriority w:val="99"/>
    <w:pPr>
      <w:tabs>
        <w:tab w:val="center" w:pos="4680"/>
        <w:tab w:val="right" w:pos="9360"/>
      </w:tabs>
      <w:spacing w:line="240" w:lineRule="auto"/>
    </w:pPr>
  </w:style>
  <w:style w:type="paragraph" w:styleId="13">
    <w:name w:val="header"/>
    <w:basedOn w:val="1"/>
    <w:link w:val="18"/>
    <w:unhideWhenUsed/>
    <w:qFormat/>
    <w:uiPriority w:val="99"/>
    <w:pPr>
      <w:tabs>
        <w:tab w:val="center" w:pos="4680"/>
        <w:tab w:val="right" w:pos="9360"/>
      </w:tabs>
      <w:spacing w:line="240" w:lineRule="auto"/>
    </w:pPr>
  </w:style>
  <w:style w:type="character" w:styleId="14">
    <w:name w:val="Hyperlink"/>
    <w:basedOn w:val="7"/>
    <w:unhideWhenUsed/>
    <w:qFormat/>
    <w:uiPriority w:val="99"/>
    <w:rPr>
      <w:color w:val="0000FF" w:themeColor="hyperlink"/>
      <w:u w:val="single"/>
      <w14:textFill>
        <w14:solidFill>
          <w14:schemeClr w14:val="hlink"/>
        </w14:solidFill>
      </w14:textFill>
    </w:rPr>
  </w:style>
  <w:style w:type="paragraph" w:styleId="15">
    <w:name w:val="Normal (Web)"/>
    <w:basedOn w:val="1"/>
    <w:unhideWhenUsed/>
    <w:qFormat/>
    <w:uiPriority w:val="99"/>
    <w:rPr>
      <w:sz w:val="24"/>
      <w:szCs w:val="24"/>
    </w:rPr>
  </w:style>
  <w:style w:type="table" w:styleId="16">
    <w:name w:val="Table Grid"/>
    <w:basedOn w:val="8"/>
    <w:qFormat/>
    <w:uiPriority w:val="0"/>
    <w:pPr>
      <w:spacing w:after="0" w:line="240" w:lineRule="auto"/>
    </w:pPr>
    <w:rPr>
      <w:rFonts w:ascii="Times New Roman" w:hAnsi="Times New Roman" w:eastAsia="SimSun" w:cs="Times New Roman"/>
      <w:sz w:val="20"/>
      <w:szCs w:val="20"/>
      <w:lang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7">
    <w:name w:val="toc 2"/>
    <w:basedOn w:val="1"/>
    <w:next w:val="1"/>
    <w:unhideWhenUsed/>
    <w:qFormat/>
    <w:uiPriority w:val="39"/>
    <w:pPr>
      <w:spacing w:after="100" w:line="259" w:lineRule="auto"/>
      <w:ind w:left="220"/>
    </w:pPr>
    <w:rPr>
      <w:rFonts w:asciiTheme="minorHAnsi" w:hAnsiTheme="minorHAnsi" w:eastAsiaTheme="minorHAnsi" w:cstheme="minorBidi"/>
    </w:rPr>
  </w:style>
  <w:style w:type="character" w:customStyle="1" w:styleId="18">
    <w:name w:val="Header Char"/>
    <w:basedOn w:val="7"/>
    <w:link w:val="13"/>
    <w:qFormat/>
    <w:uiPriority w:val="99"/>
  </w:style>
  <w:style w:type="character" w:customStyle="1" w:styleId="19">
    <w:name w:val="Footer Char"/>
    <w:basedOn w:val="7"/>
    <w:link w:val="12"/>
    <w:qFormat/>
    <w:uiPriority w:val="99"/>
  </w:style>
  <w:style w:type="character" w:customStyle="1" w:styleId="20">
    <w:name w:val="Heading 1 Char"/>
    <w:basedOn w:val="7"/>
    <w:link w:val="2"/>
    <w:qFormat/>
    <w:uiPriority w:val="1"/>
    <w:rPr>
      <w:rFonts w:ascii="SimSun" w:hAnsi="SimSun" w:eastAsia="SimSun" w:cs="Times New Roman"/>
      <w:b/>
      <w:bCs/>
      <w:kern w:val="44"/>
      <w:sz w:val="48"/>
      <w:szCs w:val="48"/>
      <w:lang w:eastAsia="zh-CN"/>
    </w:rPr>
  </w:style>
  <w:style w:type="character" w:customStyle="1" w:styleId="21">
    <w:name w:val="Heading 2 Char"/>
    <w:basedOn w:val="7"/>
    <w:link w:val="3"/>
    <w:qFormat/>
    <w:uiPriority w:val="9"/>
    <w:rPr>
      <w:rFonts w:asciiTheme="majorHAnsi" w:hAnsiTheme="majorHAnsi" w:eastAsiaTheme="majorEastAsia" w:cstheme="majorBidi"/>
      <w:color w:val="376092" w:themeColor="accent1" w:themeShade="BF"/>
      <w:sz w:val="26"/>
      <w:szCs w:val="26"/>
    </w:rPr>
  </w:style>
  <w:style w:type="character" w:customStyle="1" w:styleId="22">
    <w:name w:val="Heading 3 Char"/>
    <w:basedOn w:val="7"/>
    <w:link w:val="4"/>
    <w:qFormat/>
    <w:uiPriority w:val="9"/>
    <w:rPr>
      <w:rFonts w:asciiTheme="majorHAnsi" w:hAnsiTheme="majorHAnsi" w:eastAsiaTheme="majorEastAsia" w:cstheme="majorBidi"/>
      <w:color w:val="254061" w:themeColor="accent1" w:themeShade="80"/>
      <w:sz w:val="24"/>
      <w:szCs w:val="24"/>
    </w:rPr>
  </w:style>
  <w:style w:type="character" w:customStyle="1" w:styleId="23">
    <w:name w:val="Body Text Char"/>
    <w:basedOn w:val="7"/>
    <w:link w:val="10"/>
    <w:qFormat/>
    <w:uiPriority w:val="1"/>
    <w:rPr>
      <w:rFonts w:ascii="Times New Roman" w:hAnsi="Times New Roman" w:eastAsia="Times New Roman" w:cs="Times New Roman"/>
      <w:lang w:val="id"/>
    </w:rPr>
  </w:style>
  <w:style w:type="paragraph" w:customStyle="1" w:styleId="24">
    <w:name w:val="List Paragraph2"/>
    <w:basedOn w:val="1"/>
    <w:qFormat/>
    <w:uiPriority w:val="99"/>
    <w:pPr>
      <w:ind w:left="720"/>
      <w:contextualSpacing/>
    </w:pPr>
  </w:style>
  <w:style w:type="paragraph" w:customStyle="1" w:styleId="25">
    <w:name w:val="List Paragraph1"/>
    <w:basedOn w:val="1"/>
    <w:link w:val="26"/>
    <w:qFormat/>
    <w:uiPriority w:val="34"/>
    <w:pPr>
      <w:ind w:left="720"/>
      <w:contextualSpacing/>
    </w:pPr>
  </w:style>
  <w:style w:type="character" w:customStyle="1" w:styleId="26">
    <w:name w:val="List Paragraph Char"/>
    <w:link w:val="25"/>
    <w:qFormat/>
    <w:locked/>
    <w:uiPriority w:val="34"/>
    <w:rPr>
      <w:rFonts w:ascii="Calibri" w:hAnsi="Calibri" w:eastAsia="Calibri" w:cs="Times New Roman"/>
    </w:rPr>
  </w:style>
  <w:style w:type="paragraph" w:customStyle="1" w:styleId="27">
    <w:name w:val="List Paragraph3"/>
    <w:basedOn w:val="1"/>
    <w:qFormat/>
    <w:uiPriority w:val="99"/>
    <w:pPr>
      <w:ind w:left="720"/>
      <w:contextualSpacing/>
    </w:pPr>
  </w:style>
  <w:style w:type="paragraph" w:customStyle="1" w:styleId="28">
    <w:name w:val="List Paragraph4"/>
    <w:basedOn w:val="1"/>
    <w:qFormat/>
    <w:uiPriority w:val="34"/>
    <w:pPr>
      <w:widowControl w:val="0"/>
      <w:autoSpaceDE w:val="0"/>
      <w:autoSpaceDN w:val="0"/>
      <w:spacing w:line="240" w:lineRule="auto"/>
      <w:ind w:left="1477" w:hanging="361"/>
    </w:pPr>
    <w:rPr>
      <w:rFonts w:ascii="Times New Roman" w:hAnsi="Times New Roman" w:eastAsia="Times New Roman"/>
      <w:lang w:val="id"/>
    </w:rPr>
  </w:style>
  <w:style w:type="character" w:customStyle="1" w:styleId="29">
    <w:name w:val="Balloon Text Char"/>
    <w:basedOn w:val="7"/>
    <w:link w:val="9"/>
    <w:semiHidden/>
    <w:qFormat/>
    <w:uiPriority w:val="99"/>
    <w:rPr>
      <w:rFonts w:ascii="Tahoma" w:hAnsi="Tahoma" w:eastAsia="Calibri" w:cs="Tahoma"/>
      <w:sz w:val="16"/>
      <w:szCs w:val="16"/>
    </w:rPr>
  </w:style>
  <w:style w:type="character" w:customStyle="1" w:styleId="30">
    <w:name w:val="Heading 4 Char"/>
    <w:basedOn w:val="7"/>
    <w:link w:val="5"/>
    <w:qFormat/>
    <w:uiPriority w:val="9"/>
    <w:rPr>
      <w:rFonts w:asciiTheme="majorHAnsi" w:hAnsiTheme="majorHAnsi" w:eastAsiaTheme="majorEastAsia" w:cstheme="majorBidi"/>
      <w:i/>
      <w:iCs/>
      <w:color w:val="376092" w:themeColor="accent1" w:themeShade="BF"/>
    </w:rPr>
  </w:style>
  <w:style w:type="character" w:customStyle="1" w:styleId="31">
    <w:name w:val="Heading 5 Char"/>
    <w:basedOn w:val="7"/>
    <w:link w:val="6"/>
    <w:qFormat/>
    <w:uiPriority w:val="9"/>
    <w:rPr>
      <w:rFonts w:asciiTheme="majorHAnsi" w:hAnsiTheme="majorHAnsi" w:eastAsiaTheme="majorEastAsia" w:cstheme="majorBidi"/>
      <w:color w:val="376092" w:themeColor="accent1" w:themeShade="BF"/>
    </w:rPr>
  </w:style>
  <w:style w:type="character" w:customStyle="1" w:styleId="32">
    <w:name w:val="Unresolved Mention1"/>
    <w:basedOn w:val="7"/>
    <w:unhideWhenUsed/>
    <w:qFormat/>
    <w:uiPriority w:val="99"/>
    <w:rPr>
      <w:color w:val="605E5C"/>
      <w:shd w:val="clear" w:color="auto" w:fill="E1DFDD"/>
    </w:rPr>
  </w:style>
  <w:style w:type="paragraph" w:customStyle="1" w:styleId="33">
    <w:name w:val="List Paragraph6"/>
    <w:basedOn w:val="1"/>
    <w:qFormat/>
    <w:uiPriority w:val="99"/>
    <w:pPr>
      <w:ind w:left="720"/>
      <w:contextualSpacing/>
    </w:pPr>
  </w:style>
  <w:style w:type="character" w:customStyle="1" w:styleId="34">
    <w:name w:val="Unresolved Mention2"/>
    <w:basedOn w:val="7"/>
    <w:unhideWhenUsed/>
    <w:qFormat/>
    <w:uiPriority w:val="99"/>
    <w:rPr>
      <w:color w:val="605E5C"/>
      <w:shd w:val="clear" w:color="auto" w:fill="E1DFDD"/>
    </w:rPr>
  </w:style>
  <w:style w:type="character" w:customStyle="1" w:styleId="35">
    <w:name w:val="Placeholder Text1"/>
    <w:basedOn w:val="7"/>
    <w:semiHidden/>
    <w:qFormat/>
    <w:uiPriority w:val="99"/>
    <w:rPr>
      <w:color w:val="808080"/>
    </w:rPr>
  </w:style>
  <w:style w:type="character" w:customStyle="1" w:styleId="36">
    <w:name w:val="rynqvb"/>
    <w:basedOn w:val="7"/>
    <w:qFormat/>
    <w:uiPriority w:val="0"/>
  </w:style>
  <w:style w:type="character" w:customStyle="1" w:styleId="37">
    <w:name w:val="hwtze"/>
    <w:basedOn w:val="7"/>
    <w:qFormat/>
    <w:uiPriority w:val="0"/>
  </w:style>
  <w:style w:type="character" w:styleId="38">
    <w:name w:val="Placeholder Text"/>
    <w:basedOn w:val="7"/>
    <w:unhideWhenUsed/>
    <w:qFormat/>
    <w:uiPriority w:val="99"/>
    <w:rPr>
      <w:color w:val="808080"/>
    </w:rPr>
  </w:style>
  <w:style w:type="paragraph" w:styleId="39">
    <w:name w:val="List Paragraph"/>
    <w:basedOn w:val="1"/>
    <w:qFormat/>
    <w:uiPriority w:val="1"/>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4.xml"/><Relationship Id="rId13" Type="http://schemas.openxmlformats.org/officeDocument/2006/relationships/footer" Target="footer3.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6"/>
    <customShpInfo spid="_x0000_s2065"/>
    <customShpInfo spid="_x0000_s2064"/>
    <customShpInfo spid="_x0000_s2069"/>
    <customShpInfo spid="_x0000_s2068"/>
    <customShpInfo spid="_x0000_s206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2406</Words>
  <Characters>15702</Characters>
  <Lines>131</Lines>
  <Paragraphs>37</Paragraphs>
  <TotalTime>0</TotalTime>
  <ScaleCrop>false</ScaleCrop>
  <LinksUpToDate>false</LinksUpToDate>
  <CharactersWithSpaces>18071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2026-09-07T03:06:00Z</dcterms:created>
  <dc:creator>berkah-3</dc:creator>
  <cp:lastModifiedBy>Administrator</cp:lastModifiedBy>
  <dcterms:modified xsi:type="dcterms:W3CDTF">2026-09-10T01:52:20Z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EE30319008644320B1233CB0A81C4855_13</vt:lpwstr>
  </property>
</Properties>
</file>