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40D36E">
      <w:pPr>
        <w:ind w:right="6"/>
        <w:jc w:val="center"/>
        <w:rPr>
          <w:b/>
          <w:spacing w:val="-14"/>
          <w:sz w:val="24"/>
          <w:szCs w:val="24"/>
        </w:rPr>
      </w:pPr>
      <w:bookmarkStart w:id="2" w:name="_GoBack"/>
      <w:bookmarkEnd w:id="2"/>
      <w:r>
        <w:rPr>
          <w:b/>
          <w:sz w:val="24"/>
          <w:szCs w:val="24"/>
        </w:rPr>
        <w:t>PENGARUH</w:t>
      </w:r>
      <w:r>
        <w:rPr>
          <w:b/>
          <w:spacing w:val="-15"/>
          <w:sz w:val="24"/>
          <w:szCs w:val="24"/>
        </w:rPr>
        <w:t xml:space="preserve"> </w:t>
      </w:r>
      <w:r>
        <w:rPr>
          <w:b/>
          <w:spacing w:val="-15"/>
          <w:sz w:val="24"/>
          <w:szCs w:val="24"/>
          <w:lang w:val="en-US"/>
        </w:rPr>
        <w:t>KOMITMEN</w:t>
      </w:r>
      <w:r>
        <w:rPr>
          <w:b/>
          <w:spacing w:val="-15"/>
          <w:sz w:val="24"/>
          <w:szCs w:val="24"/>
        </w:rPr>
        <w:t xml:space="preserve"> </w:t>
      </w:r>
      <w:r>
        <w:rPr>
          <w:b/>
          <w:spacing w:val="-15"/>
          <w:sz w:val="24"/>
          <w:szCs w:val="24"/>
          <w:lang w:val="en-US"/>
        </w:rPr>
        <w:t>ORGANISASI</w:t>
      </w:r>
      <w:r>
        <w:rPr>
          <w:b/>
          <w:spacing w:val="-16"/>
          <w:sz w:val="24"/>
          <w:szCs w:val="24"/>
        </w:rPr>
        <w:t xml:space="preserve"> </w:t>
      </w:r>
      <w:r>
        <w:rPr>
          <w:b/>
          <w:spacing w:val="-16"/>
          <w:sz w:val="24"/>
          <w:szCs w:val="24"/>
          <w:lang w:val="en-US"/>
        </w:rPr>
        <w:t xml:space="preserve"> DAN KEPUASAN  </w:t>
      </w:r>
      <w:r>
        <w:rPr>
          <w:b/>
          <w:sz w:val="24"/>
          <w:szCs w:val="24"/>
        </w:rPr>
        <w:t>KERJ</w:t>
      </w:r>
      <w:r>
        <w:rPr>
          <w:b/>
          <w:sz w:val="24"/>
          <w:szCs w:val="24"/>
          <w:lang w:val="en-US"/>
        </w:rPr>
        <w:t xml:space="preserve">A </w:t>
      </w:r>
      <w:r>
        <w:rPr>
          <w:b/>
          <w:spacing w:val="-15"/>
          <w:sz w:val="24"/>
          <w:szCs w:val="24"/>
          <w:lang w:val="en-US"/>
        </w:rPr>
        <w:t xml:space="preserve">TERHADAP KINERJA KARYAWAN  </w:t>
      </w:r>
      <w:r>
        <w:rPr>
          <w:b/>
          <w:spacing w:val="-2"/>
          <w:sz w:val="24"/>
          <w:szCs w:val="24"/>
        </w:rPr>
        <w:t>PT.</w:t>
      </w:r>
      <w:r>
        <w:rPr>
          <w:b/>
          <w:spacing w:val="-6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PANJI</w:t>
      </w:r>
      <w:r>
        <w:rPr>
          <w:b/>
          <w:spacing w:val="-14"/>
          <w:sz w:val="24"/>
          <w:szCs w:val="24"/>
        </w:rPr>
        <w:t xml:space="preserve"> </w:t>
      </w:r>
    </w:p>
    <w:p w14:paraId="78E4B71E">
      <w:pPr>
        <w:ind w:right="6"/>
        <w:jc w:val="center"/>
        <w:rPr>
          <w:b/>
          <w:spacing w:val="-2"/>
          <w:sz w:val="24"/>
          <w:szCs w:val="24"/>
        </w:rPr>
      </w:pPr>
      <w:r>
        <w:rPr>
          <w:b/>
          <w:spacing w:val="-2"/>
          <w:sz w:val="24"/>
          <w:szCs w:val="24"/>
        </w:rPr>
        <w:t>ANUGERAH</w:t>
      </w:r>
      <w:r>
        <w:rPr>
          <w:b/>
          <w:spacing w:val="-6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SENTOSA</w:t>
      </w:r>
      <w:r>
        <w:rPr>
          <w:b/>
          <w:spacing w:val="-12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 xml:space="preserve">MEDAN </w:t>
      </w:r>
    </w:p>
    <w:p w14:paraId="0912AA6C">
      <w:pPr>
        <w:ind w:right="6"/>
        <w:jc w:val="center"/>
        <w:rPr>
          <w:b/>
          <w:sz w:val="24"/>
          <w:szCs w:val="24"/>
        </w:rPr>
      </w:pPr>
    </w:p>
    <w:p w14:paraId="168AC762">
      <w:pPr>
        <w:ind w:right="6"/>
        <w:jc w:val="center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AGUS SUSANTO</w:t>
      </w:r>
    </w:p>
    <w:p w14:paraId="30487EFA">
      <w:pPr>
        <w:ind w:right="6"/>
        <w:jc w:val="center"/>
        <w:rPr>
          <w:b/>
          <w:sz w:val="24"/>
          <w:szCs w:val="24"/>
          <w:lang w:val="en-US"/>
        </w:rPr>
      </w:pPr>
      <w:r>
        <w:rPr>
          <w:b/>
          <w:sz w:val="24"/>
          <w:szCs w:val="24"/>
        </w:rPr>
        <w:t>NPM.</w:t>
      </w:r>
      <w:r>
        <w:rPr>
          <w:b/>
          <w:sz w:val="24"/>
          <w:szCs w:val="24"/>
          <w:lang w:val="en-US"/>
        </w:rPr>
        <w:t xml:space="preserve"> 243114090</w:t>
      </w:r>
    </w:p>
    <w:p w14:paraId="16932C65">
      <w:pPr>
        <w:ind w:right="6"/>
        <w:jc w:val="center"/>
        <w:rPr>
          <w:b/>
          <w:sz w:val="24"/>
          <w:szCs w:val="24"/>
        </w:rPr>
      </w:pPr>
    </w:p>
    <w:p w14:paraId="71A96905">
      <w:pPr>
        <w:ind w:right="6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ABSTRAK</w:t>
      </w:r>
    </w:p>
    <w:p w14:paraId="01D33DFC">
      <w:pPr>
        <w:ind w:right="6"/>
        <w:jc w:val="center"/>
        <w:rPr>
          <w:b/>
          <w:sz w:val="24"/>
          <w:szCs w:val="24"/>
        </w:rPr>
      </w:pPr>
    </w:p>
    <w:p w14:paraId="2461CF7B">
      <w:pPr>
        <w:ind w:right="6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Penelitian ini bertujuan untuk mengetahui pengaruh </w:t>
      </w:r>
      <w:r>
        <w:rPr>
          <w:bCs/>
          <w:sz w:val="24"/>
          <w:szCs w:val="24"/>
          <w:lang w:val="en-US"/>
        </w:rPr>
        <w:t>komitmen organisasi dan kepuasan kerja terhadap kinerja karyawan PT Panji Anugerah Sentosa Medan</w:t>
      </w:r>
      <w:r>
        <w:rPr>
          <w:bCs/>
          <w:sz w:val="24"/>
          <w:szCs w:val="24"/>
        </w:rPr>
        <w:t xml:space="preserve">. Pendekatan yang digunakan adalah metode kuantitatif dengan populasi sebanyak </w:t>
      </w:r>
      <w:r>
        <w:rPr>
          <w:bCs/>
          <w:sz w:val="24"/>
          <w:szCs w:val="24"/>
          <w:lang w:val="en-US"/>
        </w:rPr>
        <w:t xml:space="preserve">31 </w:t>
      </w:r>
      <w:r>
        <w:rPr>
          <w:bCs/>
          <w:sz w:val="24"/>
          <w:szCs w:val="24"/>
        </w:rPr>
        <w:t>responden yang ditentukan melalui teknik simple random sampling menggunakan rumus Slovin. Teknik pengumpulan data dilakukan melalui observasi dan wawancara, sementara analisis data menggunakan regresi linier berganda dengan hasil Y= 1,017 + 0,839X1 + 0,758X2 + 0,003X3 +e. Penelitian menunjukkan bahwa secara parsial</w:t>
      </w:r>
      <w:r>
        <w:rPr>
          <w:bCs/>
          <w:sz w:val="24"/>
          <w:szCs w:val="24"/>
          <w:lang w:val="en-US"/>
        </w:rPr>
        <w:t xml:space="preserve"> </w:t>
      </w:r>
      <w:r>
        <w:rPr>
          <w:bCs/>
          <w:sz w:val="24"/>
          <w:szCs w:val="24"/>
        </w:rPr>
        <w:t xml:space="preserve">(uji t), variabel </w:t>
      </w:r>
      <w:r>
        <w:rPr>
          <w:bCs/>
          <w:sz w:val="24"/>
          <w:szCs w:val="24"/>
          <w:lang w:val="en-US"/>
        </w:rPr>
        <w:t>komitmen organisasi dan kepuasan kerja</w:t>
      </w:r>
      <w:r>
        <w:rPr>
          <w:bCs/>
          <w:sz w:val="24"/>
          <w:szCs w:val="24"/>
        </w:rPr>
        <w:t xml:space="preserve"> berpengaruh</w:t>
      </w:r>
      <w:r>
        <w:rPr>
          <w:bCs/>
          <w:sz w:val="24"/>
          <w:szCs w:val="24"/>
          <w:lang w:val="en-US"/>
        </w:rPr>
        <w:t xml:space="preserve"> </w:t>
      </w:r>
      <w:r>
        <w:rPr>
          <w:bCs/>
          <w:sz w:val="24"/>
          <w:szCs w:val="24"/>
        </w:rPr>
        <w:t xml:space="preserve">positif dan signifikan terhadap kinerja </w:t>
      </w:r>
      <w:r>
        <w:rPr>
          <w:bCs/>
          <w:sz w:val="24"/>
          <w:szCs w:val="24"/>
          <w:lang w:val="en-US"/>
        </w:rPr>
        <w:t>karyawan</w:t>
      </w:r>
      <w:r>
        <w:rPr>
          <w:bCs/>
          <w:sz w:val="24"/>
          <w:szCs w:val="24"/>
        </w:rPr>
        <w:t xml:space="preserve">. Dengan hasil, X1 nilai t- hitung &gt; t-tabel (16,248 &gt; 1,67412) dan signifikan sebesar 0,000 lebih kecil dari 0,5, artinya </w:t>
      </w:r>
      <w:r>
        <w:rPr>
          <w:bCs/>
          <w:sz w:val="24"/>
          <w:szCs w:val="24"/>
          <w:lang w:val="en-US"/>
        </w:rPr>
        <w:t>komitmen organisasi</w:t>
      </w:r>
      <w:r>
        <w:rPr>
          <w:bCs/>
          <w:sz w:val="24"/>
          <w:szCs w:val="24"/>
        </w:rPr>
        <w:t xml:space="preserve"> berpengaruh positif dan signifikan terhadap kine</w:t>
      </w:r>
      <w:r>
        <w:rPr>
          <w:bCs/>
          <w:sz w:val="24"/>
          <w:szCs w:val="24"/>
          <w:lang w:val="en-US"/>
        </w:rPr>
        <w:t>r</w:t>
      </w:r>
      <w:r>
        <w:rPr>
          <w:bCs/>
          <w:sz w:val="24"/>
          <w:szCs w:val="24"/>
        </w:rPr>
        <w:t xml:space="preserve">ja </w:t>
      </w:r>
      <w:r>
        <w:rPr>
          <w:bCs/>
          <w:sz w:val="24"/>
          <w:szCs w:val="24"/>
          <w:lang w:val="en-US"/>
        </w:rPr>
        <w:t>karyawan</w:t>
      </w:r>
      <w:r>
        <w:rPr>
          <w:bCs/>
          <w:sz w:val="24"/>
          <w:szCs w:val="24"/>
        </w:rPr>
        <w:t>, X2 nilai</w:t>
      </w:r>
      <w:r>
        <w:rPr>
          <w:bCs/>
          <w:sz w:val="24"/>
          <w:szCs w:val="24"/>
          <w:lang w:val="en-US"/>
        </w:rPr>
        <w:t xml:space="preserve"> </w:t>
      </w:r>
      <w:r>
        <w:rPr>
          <w:bCs/>
          <w:sz w:val="24"/>
          <w:szCs w:val="24"/>
        </w:rPr>
        <w:t>thitung &gt; t- tabel (18,366 &gt; 1,67412) dan signifikan sebesar 0,000 lebih kecil dari 0,5, artinya k</w:t>
      </w:r>
      <w:r>
        <w:rPr>
          <w:bCs/>
          <w:sz w:val="24"/>
          <w:szCs w:val="24"/>
          <w:lang w:val="en-US"/>
        </w:rPr>
        <w:t>epuasan kerja</w:t>
      </w:r>
      <w:r>
        <w:rPr>
          <w:bCs/>
          <w:sz w:val="24"/>
          <w:szCs w:val="24"/>
        </w:rPr>
        <w:t xml:space="preserve"> berpengaruh positif dan signifikan terhadap kinerja </w:t>
      </w:r>
      <w:r>
        <w:rPr>
          <w:bCs/>
          <w:sz w:val="24"/>
          <w:szCs w:val="24"/>
          <w:lang w:val="en-US"/>
        </w:rPr>
        <w:t xml:space="preserve">karyawan. </w:t>
      </w:r>
      <w:r>
        <w:rPr>
          <w:bCs/>
          <w:sz w:val="24"/>
          <w:szCs w:val="24"/>
        </w:rPr>
        <w:t>Secara simultan, ke</w:t>
      </w:r>
      <w:r>
        <w:rPr>
          <w:bCs/>
          <w:sz w:val="24"/>
          <w:szCs w:val="24"/>
          <w:lang w:val="en-US"/>
        </w:rPr>
        <w:t>du</w:t>
      </w:r>
      <w:r>
        <w:rPr>
          <w:bCs/>
          <w:sz w:val="24"/>
          <w:szCs w:val="24"/>
        </w:rPr>
        <w:t xml:space="preserve">a variabel independen tersebut berpengaruh signifikan terhadap kinerja </w:t>
      </w:r>
      <w:r>
        <w:rPr>
          <w:bCs/>
          <w:sz w:val="24"/>
          <w:szCs w:val="24"/>
          <w:lang w:val="en-US"/>
        </w:rPr>
        <w:t>karyawan</w:t>
      </w:r>
      <w:r>
        <w:rPr>
          <w:bCs/>
          <w:sz w:val="24"/>
          <w:szCs w:val="24"/>
        </w:rPr>
        <w:t xml:space="preserve">, dengan nilai koefisien determinasi (R²) sebesar 0,971. Artinya, sebesar 97,1% variasi kinerja </w:t>
      </w:r>
      <w:r>
        <w:rPr>
          <w:bCs/>
          <w:sz w:val="24"/>
          <w:szCs w:val="24"/>
          <w:lang w:val="en-US"/>
        </w:rPr>
        <w:t>karyawan</w:t>
      </w:r>
      <w:r>
        <w:rPr>
          <w:bCs/>
          <w:sz w:val="24"/>
          <w:szCs w:val="24"/>
        </w:rPr>
        <w:t xml:space="preserve"> dapat dijelaskan oleh </w:t>
      </w:r>
      <w:r>
        <w:rPr>
          <w:bCs/>
          <w:sz w:val="24"/>
          <w:szCs w:val="24"/>
          <w:lang w:val="en-US"/>
        </w:rPr>
        <w:t>komitmen organisasi dan kepuasan kerja</w:t>
      </w:r>
      <w:r>
        <w:rPr>
          <w:bCs/>
          <w:sz w:val="24"/>
          <w:szCs w:val="24"/>
        </w:rPr>
        <w:t xml:space="preserve"> Hal ini menunjukkan pentingnya pengelolaan keseimbangan kerja dan komunikasi yang efektif dalam meningkatkan kinerja sumber daya manusia di lingkungan kerja perbankan.</w:t>
      </w:r>
    </w:p>
    <w:p w14:paraId="47DC670C">
      <w:pPr>
        <w:ind w:right="6"/>
        <w:jc w:val="both"/>
        <w:rPr>
          <w:bCs/>
          <w:sz w:val="24"/>
          <w:szCs w:val="24"/>
        </w:rPr>
      </w:pPr>
    </w:p>
    <w:p w14:paraId="11879AE0">
      <w:pPr>
        <w:ind w:right="6"/>
        <w:jc w:val="both"/>
        <w:rPr>
          <w:bCs/>
          <w:sz w:val="24"/>
          <w:szCs w:val="24"/>
        </w:r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type w:val="continuous"/>
          <w:pgSz w:w="11913" w:h="16840"/>
          <w:pgMar w:top="2268" w:right="1701" w:bottom="1701" w:left="2268" w:header="720" w:footer="720" w:gutter="0"/>
          <w:cols w:space="0" w:num="1"/>
          <w:docGrid w:linePitch="299" w:charSpace="0"/>
        </w:sectPr>
      </w:pPr>
      <w:r>
        <w:rPr>
          <w:b/>
          <w:sz w:val="24"/>
          <w:szCs w:val="24"/>
        </w:rPr>
        <w:t>Kata kunci</w:t>
      </w:r>
      <w:r>
        <w:rPr>
          <w:bCs/>
          <w:sz w:val="24"/>
          <w:szCs w:val="24"/>
        </w:rPr>
        <w:t xml:space="preserve">: </w:t>
      </w:r>
      <w:r>
        <w:rPr>
          <w:bCs/>
          <w:sz w:val="24"/>
          <w:szCs w:val="24"/>
          <w:lang w:val="en-US"/>
        </w:rPr>
        <w:t>Komitmen Organisasi</w:t>
      </w:r>
      <w:r>
        <w:rPr>
          <w:bCs/>
          <w:sz w:val="24"/>
          <w:szCs w:val="24"/>
        </w:rPr>
        <w:t xml:space="preserve">, </w:t>
      </w:r>
      <w:r>
        <w:rPr>
          <w:bCs/>
          <w:sz w:val="24"/>
          <w:szCs w:val="24"/>
          <w:lang w:val="en-US"/>
        </w:rPr>
        <w:t>kepuasan kerja</w:t>
      </w:r>
      <w:r>
        <w:rPr>
          <w:bCs/>
          <w:sz w:val="24"/>
          <w:szCs w:val="24"/>
        </w:rPr>
        <w:t xml:space="preserve">, kinerja </w:t>
      </w:r>
      <w:r>
        <w:rPr>
          <w:bCs/>
          <w:sz w:val="24"/>
          <w:szCs w:val="24"/>
          <w:lang w:val="en-US"/>
        </w:rPr>
        <w:t>karyawan</w:t>
      </w:r>
      <w:r>
        <w:rPr>
          <w:bCs/>
          <w:sz w:val="24"/>
          <w:szCs w:val="24"/>
        </w:rPr>
        <w:t>.</w:t>
      </w:r>
    </w:p>
    <w:p w14:paraId="40788C33">
      <w:pPr>
        <w:widowControl/>
        <w:autoSpaceDE/>
        <w:autoSpaceDN/>
      </w:pPr>
      <w:bookmarkStart w:id="0" w:name="KATA_PENGANTAR"/>
      <w:bookmarkEnd w:id="0"/>
      <w:bookmarkStart w:id="1" w:name="_bookmark0"/>
      <w:bookmarkEnd w:id="1"/>
      <w:r>
        <w:rPr>
          <w:b/>
          <w:bCs/>
          <w:sz w:val="24"/>
          <w:szCs w:val="24"/>
          <w:lang w:val="en-US"/>
        </w:rPr>
        <w:drawing>
          <wp:inline distT="0" distB="0" distL="0" distR="0">
            <wp:extent cx="6324600" cy="894080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22519" cy="893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type w:val="continuous"/>
      <w:pgSz w:w="11913" w:h="16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4EBEE2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16DF95"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E10BB3"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F96A4D">
    <w:pPr>
      <w:pStyle w:val="6"/>
    </w:pPr>
    <w:r>
      <w:rPr>
        <w:lang w:val="en-US"/>
      </w:rPr>
      <w:pict>
        <v:shape id="WordPictureWatermark15817470" o:spid="_x0000_s2051" o:spt="75" type="#_x0000_t75" style="position:absolute;left:0pt;height:396.3pt;width:396.3pt;mso-position-horizontal:center;mso-position-horizontal-relative:margin;mso-position-vertical:center;mso-position-vertical-relative:margin;z-index:-2516551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 umnaw baru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1E70D6">
    <w:pPr>
      <w:pStyle w:val="6"/>
    </w:pPr>
    <w:r>
      <w:rPr>
        <w:lang w:val="en-US"/>
      </w:rPr>
      <w:pict>
        <v:shape id="WordPictureWatermark15817469" o:spid="_x0000_s2050" o:spt="75" type="#_x0000_t75" style="position:absolute;left:0pt;height:396.3pt;width:396.3pt;mso-position-horizontal:center;mso-position-horizontal-relative:margin;mso-position-vertical:center;mso-position-vertical-relative:margin;z-index:-2516561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 umnaw baru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99FA58">
    <w:pPr>
      <w:pStyle w:val="6"/>
    </w:pPr>
    <w:r>
      <w:rPr>
        <w:lang w:val="en-US"/>
      </w:rPr>
      <w:pict>
        <v:shape id="WordPictureWatermark15817468" o:spid="_x0000_s2049" o:spt="75" type="#_x0000_t75" style="position:absolute;left:0pt;height:396.3pt;width:396.3pt;mso-position-horizontal:center;mso-position-horizontal-relative:margin;mso-position-vertical:center;mso-position-vertical-relative:margin;z-index:-25165721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 umnaw baru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dit="forms" w:enforcement="1" w:cryptProviderType="rsaFull" w:cryptAlgorithmClass="hash" w:cryptAlgorithmType="typeAny" w:cryptAlgorithmSid="4" w:cryptSpinCount="0" w:hash="CMeRbW4HvyciBS/dTdQkiuqEunE=" w:salt="xnW46SIusovKe14w0ZI2RQ=="/>
  <w:defaultTabStop w:val="720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D5C"/>
    <w:rsid w:val="001E0A01"/>
    <w:rsid w:val="00490073"/>
    <w:rsid w:val="004C4661"/>
    <w:rsid w:val="00AA3B8C"/>
    <w:rsid w:val="00C84FA7"/>
    <w:rsid w:val="00D45D5C"/>
    <w:rsid w:val="3DD77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sz w:val="22"/>
      <w:szCs w:val="22"/>
      <w:lang w:val="m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5">
    <w:name w:val="footer"/>
    <w:basedOn w:val="1"/>
    <w:link w:val="9"/>
    <w:unhideWhenUsed/>
    <w:qFormat/>
    <w:uiPriority w:val="99"/>
    <w:pPr>
      <w:tabs>
        <w:tab w:val="center" w:pos="4680"/>
        <w:tab w:val="right" w:pos="9360"/>
      </w:tabs>
    </w:pPr>
  </w:style>
  <w:style w:type="paragraph" w:styleId="6">
    <w:name w:val="header"/>
    <w:basedOn w:val="1"/>
    <w:link w:val="8"/>
    <w:unhideWhenUsed/>
    <w:qFormat/>
    <w:uiPriority w:val="99"/>
    <w:pPr>
      <w:tabs>
        <w:tab w:val="center" w:pos="4680"/>
        <w:tab w:val="right" w:pos="9360"/>
      </w:tabs>
    </w:pPr>
  </w:style>
  <w:style w:type="character" w:customStyle="1" w:styleId="7">
    <w:name w:val="Balloon Text Char"/>
    <w:basedOn w:val="2"/>
    <w:link w:val="4"/>
    <w:semiHidden/>
    <w:qFormat/>
    <w:uiPriority w:val="99"/>
    <w:rPr>
      <w:rFonts w:ascii="Tahoma" w:hAnsi="Tahoma" w:eastAsia="Times New Roman" w:cs="Tahoma"/>
      <w:sz w:val="16"/>
      <w:szCs w:val="16"/>
      <w:lang w:val="ms"/>
    </w:rPr>
  </w:style>
  <w:style w:type="character" w:customStyle="1" w:styleId="8">
    <w:name w:val="Header Char"/>
    <w:basedOn w:val="2"/>
    <w:link w:val="6"/>
    <w:qFormat/>
    <w:uiPriority w:val="99"/>
    <w:rPr>
      <w:rFonts w:ascii="Times New Roman" w:hAnsi="Times New Roman" w:eastAsia="Times New Roman" w:cs="Times New Roman"/>
      <w:lang w:val="ms"/>
    </w:rPr>
  </w:style>
  <w:style w:type="character" w:customStyle="1" w:styleId="9">
    <w:name w:val="Footer Char"/>
    <w:basedOn w:val="2"/>
    <w:link w:val="5"/>
    <w:qFormat/>
    <w:uiPriority w:val="99"/>
    <w:rPr>
      <w:rFonts w:ascii="Times New Roman" w:hAnsi="Times New Roman" w:eastAsia="Times New Roman" w:cs="Times New Roman"/>
      <w:lang w:val="m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2.jpe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1"/>
    <customShpInfo spid="_x0000_s2050"/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222</Words>
  <Characters>1473</Characters>
  <Lines>12</Lines>
  <Paragraphs>3</Paragraphs>
  <TotalTime>20</TotalTime>
  <ScaleCrop>false</ScaleCrop>
  <LinksUpToDate>false</LinksUpToDate>
  <CharactersWithSpaces>1693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2026-05-08T04:26:00Z</dcterms:created>
  <dc:creator>INA COM 03</dc:creator>
  <cp:lastModifiedBy>Administrator</cp:lastModifiedBy>
  <dcterms:modified xsi:type="dcterms:W3CDTF">2026-09-10T03:34:15Z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eyJoZGlkIjoiN2Q0YWYwZTUyOWY5MzgxMjkyZmY3MGJjNWUwMGJmYjkifQ==</vt:lpwstr>
  </property>
  <property fmtid="{D5CDD505-2E9C-101B-9397-08002B2CF9AE}" pid="3" name="KSOProductBuildVer">
    <vt:lpwstr>1033-12.1.0.28485</vt:lpwstr>
  </property>
  <property fmtid="{D5CDD505-2E9C-101B-9397-08002B2CF9AE}" pid="4" name="ICV">
    <vt:lpwstr>A1926B31B1C443F2A6BA2534E6C469EA_13</vt:lpwstr>
  </property>
</Properties>
</file>