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256C6">
      <w:pPr>
        <w:pStyle w:val="6"/>
        <w:spacing w:line="477" w:lineRule="auto"/>
      </w:pPr>
      <w:bookmarkStart w:id="0" w:name="_GoBack"/>
      <w:bookmarkEnd w:id="0"/>
      <w:r>
        <w:t xml:space="preserve">BAB II </w:t>
      </w:r>
      <w:r>
        <w:rPr>
          <w:spacing w:val="-2"/>
        </w:rPr>
        <w:t>TINJAUAN</w:t>
      </w:r>
      <w:r>
        <w:rPr>
          <w:spacing w:val="-16"/>
        </w:rPr>
        <w:t xml:space="preserve"> </w:t>
      </w:r>
      <w:r>
        <w:rPr>
          <w:spacing w:val="-2"/>
        </w:rPr>
        <w:t>PUSTAKA</w:t>
      </w:r>
    </w:p>
    <w:p w14:paraId="3FD7EF11">
      <w:pPr>
        <w:pStyle w:val="5"/>
        <w:spacing w:before="234"/>
        <w:ind w:left="0"/>
        <w:rPr>
          <w:b/>
          <w:sz w:val="28"/>
        </w:rPr>
      </w:pPr>
    </w:p>
    <w:p w14:paraId="4E6FB978">
      <w:pPr>
        <w:pStyle w:val="2"/>
        <w:numPr>
          <w:ilvl w:val="1"/>
          <w:numId w:val="1"/>
        </w:numPr>
        <w:tabs>
          <w:tab w:val="left" w:pos="928"/>
        </w:tabs>
        <w:spacing w:before="0" w:after="0" w:line="240" w:lineRule="auto"/>
        <w:ind w:left="928" w:right="0" w:hanging="360"/>
        <w:jc w:val="both"/>
      </w:pPr>
      <w:r>
        <w:t>Struktur</w:t>
      </w:r>
      <w:r>
        <w:rPr>
          <w:spacing w:val="-8"/>
        </w:rPr>
        <w:t xml:space="preserve"> </w:t>
      </w:r>
      <w:r>
        <w:rPr>
          <w:spacing w:val="-2"/>
        </w:rPr>
        <w:t>Modal</w:t>
      </w:r>
    </w:p>
    <w:p w14:paraId="5FFB5C68">
      <w:pPr>
        <w:pStyle w:val="8"/>
        <w:numPr>
          <w:ilvl w:val="2"/>
          <w:numId w:val="1"/>
        </w:numPr>
        <w:tabs>
          <w:tab w:val="left" w:pos="1288"/>
        </w:tabs>
        <w:spacing w:before="228" w:after="0" w:line="240" w:lineRule="auto"/>
        <w:ind w:left="1288" w:right="0" w:hanging="720"/>
        <w:jc w:val="both"/>
        <w:rPr>
          <w:b/>
          <w:sz w:val="24"/>
        </w:rPr>
      </w:pPr>
      <w:r>
        <w:rPr>
          <w:b/>
          <w:sz w:val="24"/>
        </w:rPr>
        <w:t>Pengertian</w:t>
      </w:r>
      <w:r>
        <w:rPr>
          <w:b/>
          <w:spacing w:val="-5"/>
          <w:sz w:val="24"/>
        </w:rPr>
        <w:t xml:space="preserve"> </w:t>
      </w:r>
      <w:r>
        <w:rPr>
          <w:b/>
          <w:sz w:val="24"/>
        </w:rPr>
        <w:t>Struktur</w:t>
      </w:r>
      <w:r>
        <w:rPr>
          <w:b/>
          <w:spacing w:val="-8"/>
          <w:sz w:val="24"/>
        </w:rPr>
        <w:t xml:space="preserve"> </w:t>
      </w:r>
      <w:r>
        <w:rPr>
          <w:b/>
          <w:spacing w:val="-2"/>
          <w:sz w:val="24"/>
        </w:rPr>
        <w:t>Modal</w:t>
      </w:r>
    </w:p>
    <w:p w14:paraId="1FA74393">
      <w:pPr>
        <w:pStyle w:val="5"/>
        <w:spacing w:before="228" w:line="480" w:lineRule="auto"/>
        <w:ind w:left="568" w:right="280" w:firstLine="720"/>
        <w:jc w:val="both"/>
      </w:pPr>
      <w:r>
        <w:drawing>
          <wp:anchor distT="0" distB="0" distL="0" distR="0" simplePos="0" relativeHeight="251662336" behindDoc="1" locked="0" layoutInCell="1" allowOverlap="1">
            <wp:simplePos x="0" y="0"/>
            <wp:positionH relativeFrom="page">
              <wp:posOffset>1456690</wp:posOffset>
            </wp:positionH>
            <wp:positionV relativeFrom="paragraph">
              <wp:posOffset>121920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Struktur</w:t>
      </w:r>
      <w:r>
        <w:rPr>
          <w:spacing w:val="-14"/>
        </w:rPr>
        <w:t xml:space="preserve"> </w:t>
      </w:r>
      <w:r>
        <w:t>modal</w:t>
      </w:r>
      <w:r>
        <w:rPr>
          <w:spacing w:val="-13"/>
        </w:rPr>
        <w:t xml:space="preserve"> </w:t>
      </w:r>
      <w:r>
        <w:t>merujuk</w:t>
      </w:r>
      <w:r>
        <w:rPr>
          <w:spacing w:val="-10"/>
        </w:rPr>
        <w:t xml:space="preserve"> </w:t>
      </w:r>
      <w:r>
        <w:t>pada</w:t>
      </w:r>
      <w:r>
        <w:rPr>
          <w:spacing w:val="-14"/>
        </w:rPr>
        <w:t xml:space="preserve"> </w:t>
      </w:r>
      <w:r>
        <w:t>susunan</w:t>
      </w:r>
      <w:r>
        <w:rPr>
          <w:spacing w:val="-11"/>
        </w:rPr>
        <w:t xml:space="preserve"> </w:t>
      </w:r>
      <w:r>
        <w:t>sumber</w:t>
      </w:r>
      <w:r>
        <w:rPr>
          <w:spacing w:val="-14"/>
        </w:rPr>
        <w:t xml:space="preserve"> </w:t>
      </w:r>
      <w:r>
        <w:t>dana</w:t>
      </w:r>
      <w:r>
        <w:rPr>
          <w:spacing w:val="-14"/>
        </w:rPr>
        <w:t xml:space="preserve"> </w:t>
      </w:r>
      <w:r>
        <w:t>yang</w:t>
      </w:r>
      <w:r>
        <w:rPr>
          <w:spacing w:val="-13"/>
        </w:rPr>
        <w:t xml:space="preserve"> </w:t>
      </w:r>
      <w:r>
        <w:t>dimanfaatkan</w:t>
      </w:r>
      <w:r>
        <w:rPr>
          <w:spacing w:val="-14"/>
        </w:rPr>
        <w:t xml:space="preserve"> </w:t>
      </w:r>
      <w:r>
        <w:t xml:space="preserve">oleh </w:t>
      </w:r>
      <w:r>
        <w:rPr>
          <w:spacing w:val="-2"/>
        </w:rPr>
        <w:t xml:space="preserve">perusahaan dalam mendukung kegiatan operasional dan investasinya, yang meliputi </w:t>
      </w:r>
      <w:r>
        <w:t>utang serta ekuitas (Nst, 2017). Memiliki struktur modal yang ideal dapat mendukung perusahaan dalam menemukan keseimbangan antara risiko dan imbal capaian dalam aktivitasnya (Nasution &amp; BT, 2019). Keputusan mengenai struktur modal</w:t>
      </w:r>
      <w:r>
        <w:rPr>
          <w:spacing w:val="-12"/>
        </w:rPr>
        <w:t xml:space="preserve"> </w:t>
      </w:r>
      <w:r>
        <w:t>yang</w:t>
      </w:r>
      <w:r>
        <w:rPr>
          <w:spacing w:val="-12"/>
        </w:rPr>
        <w:t xml:space="preserve"> </w:t>
      </w:r>
      <w:r>
        <w:t>sesuai</w:t>
      </w:r>
      <w:r>
        <w:rPr>
          <w:spacing w:val="-11"/>
        </w:rPr>
        <w:t xml:space="preserve"> </w:t>
      </w:r>
      <w:r>
        <w:t>akan</w:t>
      </w:r>
      <w:r>
        <w:rPr>
          <w:spacing w:val="-12"/>
        </w:rPr>
        <w:t xml:space="preserve"> </w:t>
      </w:r>
      <w:r>
        <w:t>berdampak</w:t>
      </w:r>
      <w:r>
        <w:rPr>
          <w:spacing w:val="-12"/>
        </w:rPr>
        <w:t xml:space="preserve"> </w:t>
      </w:r>
      <w:r>
        <w:t>pada</w:t>
      </w:r>
      <w:r>
        <w:rPr>
          <w:spacing w:val="-9"/>
        </w:rPr>
        <w:t xml:space="preserve"> </w:t>
      </w:r>
      <w:r>
        <w:t>capaian</w:t>
      </w:r>
      <w:r>
        <w:rPr>
          <w:spacing w:val="-12"/>
        </w:rPr>
        <w:t xml:space="preserve"> </w:t>
      </w:r>
      <w:r>
        <w:t>keuangan</w:t>
      </w:r>
      <w:r>
        <w:rPr>
          <w:spacing w:val="-12"/>
        </w:rPr>
        <w:t xml:space="preserve"> </w:t>
      </w:r>
      <w:r>
        <w:t>dan</w:t>
      </w:r>
      <w:r>
        <w:rPr>
          <w:spacing w:val="-12"/>
        </w:rPr>
        <w:t xml:space="preserve"> </w:t>
      </w:r>
      <w:r>
        <w:t>tingkat</w:t>
      </w:r>
      <w:r>
        <w:rPr>
          <w:spacing w:val="-11"/>
        </w:rPr>
        <w:t xml:space="preserve"> </w:t>
      </w:r>
      <w:r>
        <w:t>keuntungan perusahaan (Sudirman, Nurmilasar, &amp; Sandi, 2021).</w:t>
      </w:r>
    </w:p>
    <w:p w14:paraId="4C29A630">
      <w:pPr>
        <w:pStyle w:val="5"/>
        <w:spacing w:line="480" w:lineRule="auto"/>
        <w:ind w:left="568" w:right="282" w:firstLine="720"/>
        <w:jc w:val="both"/>
      </w:pPr>
      <w:r>
        <w:t xml:space="preserve">Menurut teori </w:t>
      </w:r>
      <w:r>
        <w:rPr>
          <w:i/>
        </w:rPr>
        <w:t xml:space="preserve">Trade-Off, </w:t>
      </w:r>
      <w:r>
        <w:t>perusahaan harus mempertimbangkan manfaat dan biaya dari penggunaan utang. Manfaat utang mencakup pengurangan pajak, sementara</w:t>
      </w:r>
      <w:r>
        <w:rPr>
          <w:spacing w:val="-15"/>
        </w:rPr>
        <w:t xml:space="preserve"> </w:t>
      </w:r>
      <w:r>
        <w:t>biaya</w:t>
      </w:r>
      <w:r>
        <w:rPr>
          <w:spacing w:val="-15"/>
        </w:rPr>
        <w:t xml:space="preserve"> </w:t>
      </w:r>
      <w:r>
        <w:t>utang</w:t>
      </w:r>
      <w:r>
        <w:rPr>
          <w:spacing w:val="-15"/>
        </w:rPr>
        <w:t xml:space="preserve"> </w:t>
      </w:r>
      <w:r>
        <w:t>meliputi</w:t>
      </w:r>
      <w:r>
        <w:rPr>
          <w:spacing w:val="-15"/>
        </w:rPr>
        <w:t xml:space="preserve"> </w:t>
      </w:r>
      <w:r>
        <w:t>kemungkinan</w:t>
      </w:r>
      <w:r>
        <w:rPr>
          <w:spacing w:val="-15"/>
        </w:rPr>
        <w:t xml:space="preserve"> </w:t>
      </w:r>
      <w:r>
        <w:t>kesulitan</w:t>
      </w:r>
      <w:r>
        <w:rPr>
          <w:spacing w:val="-15"/>
        </w:rPr>
        <w:t xml:space="preserve"> </w:t>
      </w:r>
      <w:r>
        <w:t>keuangan</w:t>
      </w:r>
      <w:r>
        <w:rPr>
          <w:spacing w:val="-15"/>
        </w:rPr>
        <w:t xml:space="preserve"> </w:t>
      </w:r>
      <w:r>
        <w:t>dan</w:t>
      </w:r>
      <w:r>
        <w:rPr>
          <w:spacing w:val="-15"/>
        </w:rPr>
        <w:t xml:space="preserve"> </w:t>
      </w:r>
      <w:r>
        <w:t>kebangkrutan (Mahanani &amp; Kartika, 2022). Kerena hal tersebut, perusahaan harus mencari keseimbangan dalam penggunaan utang dan ekuitas agar dapat memperoleh struktur modal yang optimal.</w:t>
      </w:r>
    </w:p>
    <w:p w14:paraId="75301EEF">
      <w:pPr>
        <w:pStyle w:val="5"/>
        <w:spacing w:line="480" w:lineRule="auto"/>
        <w:ind w:left="568" w:right="281" w:firstLine="720"/>
        <w:jc w:val="both"/>
      </w:pPr>
      <w:r>
        <w:t>Selain itu, Teori Urutan Pembiayaan mengemukakan bahwa perusahaan lebih suka menggunakan dana dari keuntungan yang ditahan sebelum utang, dan terakhir ekuitas. Hal ini terjadi karena terdapat asimetri informasi antara pihak manajemen dan investor, yang membuat perusahaan cenderung menghindari penerbitan saham baru (Permana &amp; Sudiyatno, 2023).</w:t>
      </w:r>
    </w:p>
    <w:p w14:paraId="59A2AE67">
      <w:pPr>
        <w:pStyle w:val="5"/>
        <w:spacing w:before="69"/>
        <w:ind w:left="0"/>
      </w:pPr>
    </w:p>
    <w:p w14:paraId="5EEF64BF">
      <w:pPr>
        <w:pStyle w:val="5"/>
        <w:ind w:left="286" w:right="11"/>
        <w:jc w:val="center"/>
      </w:pPr>
      <w:r>
        <w:rPr>
          <w:spacing w:val="-10"/>
        </w:rPr>
        <w:t>9</w:t>
      </w:r>
    </w:p>
    <w:p w14:paraId="4EDD8621">
      <w:pPr>
        <w:pStyle w:val="5"/>
        <w:spacing w:after="0"/>
        <w:jc w:val="center"/>
        <w:sectPr>
          <w:type w:val="continuous"/>
          <w:pgSz w:w="11910" w:h="16840"/>
          <w:pgMar w:top="1900" w:right="1417" w:bottom="280" w:left="1700" w:header="720" w:footer="720" w:gutter="0"/>
          <w:cols w:space="720" w:num="1"/>
        </w:sectPr>
      </w:pPr>
    </w:p>
    <w:p w14:paraId="55BE32DE">
      <w:pPr>
        <w:pStyle w:val="2"/>
        <w:numPr>
          <w:ilvl w:val="2"/>
          <w:numId w:val="1"/>
        </w:numPr>
        <w:tabs>
          <w:tab w:val="left" w:pos="1288"/>
        </w:tabs>
        <w:spacing w:before="80" w:after="0" w:line="240" w:lineRule="auto"/>
        <w:ind w:left="1288" w:right="0" w:hanging="720"/>
        <w:jc w:val="both"/>
      </w:pPr>
      <w:r>
        <w:rPr>
          <w:spacing w:val="-2"/>
        </w:rPr>
        <w:t>Tujuan</w:t>
      </w:r>
      <w:r>
        <w:rPr>
          <w:spacing w:val="-3"/>
        </w:rPr>
        <w:t xml:space="preserve"> </w:t>
      </w:r>
      <w:r>
        <w:rPr>
          <w:spacing w:val="-2"/>
        </w:rPr>
        <w:t>Struktur</w:t>
      </w:r>
      <w:r>
        <w:rPr>
          <w:spacing w:val="-3"/>
        </w:rPr>
        <w:t xml:space="preserve"> </w:t>
      </w:r>
      <w:r>
        <w:rPr>
          <w:spacing w:val="-4"/>
        </w:rPr>
        <w:t>Modal</w:t>
      </w:r>
    </w:p>
    <w:p w14:paraId="07DFB1E0">
      <w:pPr>
        <w:pStyle w:val="5"/>
        <w:spacing w:before="228" w:line="480" w:lineRule="auto"/>
        <w:ind w:left="568" w:right="279" w:firstLine="720"/>
        <w:jc w:val="both"/>
      </w:pPr>
      <w:r>
        <w:drawing>
          <wp:anchor distT="0" distB="0" distL="0" distR="0" simplePos="0" relativeHeight="251662336" behindDoc="1" locked="0" layoutInCell="1" allowOverlap="1">
            <wp:simplePos x="0" y="0"/>
            <wp:positionH relativeFrom="page">
              <wp:posOffset>1456690</wp:posOffset>
            </wp:positionH>
            <wp:positionV relativeFrom="paragraph">
              <wp:posOffset>1784350</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Struktur modal yang optimal bertujuan untuk memastikan bahwa perusahaan dapat membiayai operasionalnya secara efisien tanpa menghadapi risiko keuangan yang berlebihan ( C, Permananingrum, &amp; Yulianti, 2021). Salah satu tujuan penting dari struktur modal ialah meminimalkan biaya modal perusahaan. Dengan memilih kombinasi pendanaan yang tepat, perusahaan dapat menekan</w:t>
      </w:r>
      <w:r>
        <w:rPr>
          <w:spacing w:val="-8"/>
        </w:rPr>
        <w:t xml:space="preserve"> </w:t>
      </w:r>
      <w:r>
        <w:t>beban</w:t>
      </w:r>
      <w:r>
        <w:rPr>
          <w:spacing w:val="-8"/>
        </w:rPr>
        <w:t xml:space="preserve"> </w:t>
      </w:r>
      <w:r>
        <w:t>bunga</w:t>
      </w:r>
      <w:r>
        <w:rPr>
          <w:spacing w:val="-7"/>
        </w:rPr>
        <w:t xml:space="preserve"> </w:t>
      </w:r>
      <w:r>
        <w:t>dan</w:t>
      </w:r>
      <w:r>
        <w:rPr>
          <w:spacing w:val="-8"/>
        </w:rPr>
        <w:t xml:space="preserve"> </w:t>
      </w:r>
      <w:r>
        <w:t>meningkatkan</w:t>
      </w:r>
      <w:r>
        <w:rPr>
          <w:spacing w:val="-9"/>
        </w:rPr>
        <w:t xml:space="preserve"> </w:t>
      </w:r>
      <w:r>
        <w:t>laba</w:t>
      </w:r>
      <w:r>
        <w:rPr>
          <w:spacing w:val="-10"/>
        </w:rPr>
        <w:t xml:space="preserve"> </w:t>
      </w:r>
      <w:r>
        <w:t>bersih.</w:t>
      </w:r>
      <w:r>
        <w:rPr>
          <w:spacing w:val="-8"/>
        </w:rPr>
        <w:t xml:space="preserve"> </w:t>
      </w:r>
      <w:r>
        <w:t>Selain</w:t>
      </w:r>
      <w:r>
        <w:rPr>
          <w:spacing w:val="-8"/>
        </w:rPr>
        <w:t xml:space="preserve"> </w:t>
      </w:r>
      <w:r>
        <w:t>itu,</w:t>
      </w:r>
      <w:r>
        <w:rPr>
          <w:spacing w:val="-8"/>
        </w:rPr>
        <w:t xml:space="preserve"> </w:t>
      </w:r>
      <w:r>
        <w:t>penggunaan</w:t>
      </w:r>
      <w:r>
        <w:rPr>
          <w:spacing w:val="-8"/>
        </w:rPr>
        <w:t xml:space="preserve"> </w:t>
      </w:r>
      <w:r>
        <w:t>utang dalam</w:t>
      </w:r>
      <w:r>
        <w:rPr>
          <w:spacing w:val="-7"/>
        </w:rPr>
        <w:t xml:space="preserve"> </w:t>
      </w:r>
      <w:r>
        <w:t>jumlah</w:t>
      </w:r>
      <w:r>
        <w:rPr>
          <w:spacing w:val="-7"/>
        </w:rPr>
        <w:t xml:space="preserve"> </w:t>
      </w:r>
      <w:r>
        <w:t>yang</w:t>
      </w:r>
      <w:r>
        <w:rPr>
          <w:spacing w:val="-7"/>
        </w:rPr>
        <w:t xml:space="preserve"> </w:t>
      </w:r>
      <w:r>
        <w:t>wajar</w:t>
      </w:r>
      <w:r>
        <w:rPr>
          <w:spacing w:val="-5"/>
        </w:rPr>
        <w:t xml:space="preserve"> </w:t>
      </w:r>
      <w:r>
        <w:t>dapat</w:t>
      </w:r>
      <w:r>
        <w:rPr>
          <w:spacing w:val="-6"/>
        </w:rPr>
        <w:t xml:space="preserve"> </w:t>
      </w:r>
      <w:r>
        <w:t>memberikan</w:t>
      </w:r>
      <w:r>
        <w:rPr>
          <w:spacing w:val="-7"/>
        </w:rPr>
        <w:t xml:space="preserve"> </w:t>
      </w:r>
      <w:r>
        <w:t>keuntungan</w:t>
      </w:r>
      <w:r>
        <w:rPr>
          <w:spacing w:val="-7"/>
        </w:rPr>
        <w:t xml:space="preserve"> </w:t>
      </w:r>
      <w:r>
        <w:t>pajak</w:t>
      </w:r>
      <w:r>
        <w:rPr>
          <w:spacing w:val="-7"/>
        </w:rPr>
        <w:t xml:space="preserve"> </w:t>
      </w:r>
      <w:r>
        <w:t>karena</w:t>
      </w:r>
      <w:r>
        <w:rPr>
          <w:spacing w:val="-8"/>
        </w:rPr>
        <w:t xml:space="preserve"> </w:t>
      </w:r>
      <w:r>
        <w:t>bunga</w:t>
      </w:r>
      <w:r>
        <w:rPr>
          <w:spacing w:val="-8"/>
        </w:rPr>
        <w:t xml:space="preserve"> </w:t>
      </w:r>
      <w:r>
        <w:t>utang dapat dikurangkan dari pajak pengcapaianan (Gz &amp; Lisiantara, 2022).</w:t>
      </w:r>
    </w:p>
    <w:p w14:paraId="3DE75649">
      <w:pPr>
        <w:pStyle w:val="5"/>
        <w:spacing w:line="480" w:lineRule="auto"/>
        <w:ind w:left="568" w:right="283" w:firstLine="720"/>
        <w:jc w:val="both"/>
      </w:pPr>
      <w:r>
        <w:t>Selain aspek keuangan, struktur modal juga bertujuan untuk menjaga fleksibilitas perusahaan dalam mendapatkan sumber pendanaan di masa depan. Perusahaan yang memiliki struktur modal yang sehat lebih mudah memperoleh tambahan modal baik dari investor maupun lembaga keuangan. Hal ini penting untuk mendukung ekspansi bisnis dan inovasi.</w:t>
      </w:r>
    </w:p>
    <w:p w14:paraId="3A053E70">
      <w:pPr>
        <w:pStyle w:val="5"/>
        <w:spacing w:line="477" w:lineRule="auto"/>
        <w:ind w:left="568" w:right="279" w:firstLine="720"/>
        <w:jc w:val="both"/>
      </w:pPr>
      <w:r>
        <w:t>Tujuan</w:t>
      </w:r>
      <w:r>
        <w:rPr>
          <w:spacing w:val="-15"/>
        </w:rPr>
        <w:t xml:space="preserve"> </w:t>
      </w:r>
      <w:r>
        <w:t>lain</w:t>
      </w:r>
      <w:r>
        <w:rPr>
          <w:spacing w:val="-15"/>
        </w:rPr>
        <w:t xml:space="preserve"> </w:t>
      </w:r>
      <w:r>
        <w:t>dari</w:t>
      </w:r>
      <w:r>
        <w:rPr>
          <w:spacing w:val="-15"/>
        </w:rPr>
        <w:t xml:space="preserve"> </w:t>
      </w:r>
      <w:r>
        <w:t>struktur</w:t>
      </w:r>
      <w:r>
        <w:rPr>
          <w:spacing w:val="-15"/>
        </w:rPr>
        <w:t xml:space="preserve"> </w:t>
      </w:r>
      <w:r>
        <w:t>modal</w:t>
      </w:r>
      <w:r>
        <w:rPr>
          <w:spacing w:val="-15"/>
        </w:rPr>
        <w:t xml:space="preserve"> </w:t>
      </w:r>
      <w:r>
        <w:t>ialah</w:t>
      </w:r>
      <w:r>
        <w:rPr>
          <w:spacing w:val="-15"/>
        </w:rPr>
        <w:t xml:space="preserve"> </w:t>
      </w:r>
      <w:r>
        <w:t>mempertahankan</w:t>
      </w:r>
      <w:r>
        <w:rPr>
          <w:spacing w:val="-15"/>
        </w:rPr>
        <w:t xml:space="preserve"> </w:t>
      </w:r>
      <w:r>
        <w:t>keseimbangan</w:t>
      </w:r>
      <w:r>
        <w:rPr>
          <w:spacing w:val="-15"/>
        </w:rPr>
        <w:t xml:space="preserve"> </w:t>
      </w:r>
      <w:r>
        <w:t>antara risiko dan imbal capaian. Penggunaan utang yang terlalu tinggi dapat menambah risiko kebangkrutan, sedangkan terlalu bergantung pada ekuitas bisa mengakibatkan dilusi bagi pemilik saham. Oleh karena itu, perusahaan perlu menemukan</w:t>
      </w:r>
      <w:r>
        <w:rPr>
          <w:spacing w:val="-5"/>
        </w:rPr>
        <w:t xml:space="preserve"> </w:t>
      </w:r>
      <w:r>
        <w:t>keseimbangan</w:t>
      </w:r>
      <w:r>
        <w:rPr>
          <w:spacing w:val="-5"/>
        </w:rPr>
        <w:t xml:space="preserve"> </w:t>
      </w:r>
      <w:r>
        <w:t>untuk</w:t>
      </w:r>
      <w:r>
        <w:rPr>
          <w:spacing w:val="-5"/>
        </w:rPr>
        <w:t xml:space="preserve"> </w:t>
      </w:r>
      <w:r>
        <w:t>memaksimalkan</w:t>
      </w:r>
      <w:r>
        <w:rPr>
          <w:spacing w:val="-3"/>
        </w:rPr>
        <w:t xml:space="preserve"> </w:t>
      </w:r>
      <w:r>
        <w:t>capaian</w:t>
      </w:r>
      <w:r>
        <w:rPr>
          <w:spacing w:val="-4"/>
        </w:rPr>
        <w:t xml:space="preserve"> </w:t>
      </w:r>
      <w:r>
        <w:t>tanpa</w:t>
      </w:r>
      <w:r>
        <w:rPr>
          <w:spacing w:val="-7"/>
        </w:rPr>
        <w:t xml:space="preserve"> </w:t>
      </w:r>
      <w:r>
        <w:t>menambah</w:t>
      </w:r>
      <w:r>
        <w:rPr>
          <w:spacing w:val="-5"/>
        </w:rPr>
        <w:t xml:space="preserve"> </w:t>
      </w:r>
      <w:r>
        <w:t>risiko secara drastis (Indrawan &amp; Sudarsi, 2023).</w:t>
      </w:r>
    </w:p>
    <w:p w14:paraId="61F17BCC">
      <w:pPr>
        <w:pStyle w:val="5"/>
        <w:spacing w:before="7" w:line="480" w:lineRule="auto"/>
        <w:ind w:left="568" w:right="282" w:firstLine="720"/>
        <w:jc w:val="both"/>
      </w:pPr>
      <w:r>
        <w:t>Terakhir, struktur modal yang tepat juga berkontribusi pada stabilitas keuangan jangka panjang perusahaan. Dengan mempertimbangkan faktor-faktor eksternal</w:t>
      </w:r>
      <w:r>
        <w:rPr>
          <w:spacing w:val="-11"/>
        </w:rPr>
        <w:t xml:space="preserve"> </w:t>
      </w:r>
      <w:r>
        <w:t>seperti</w:t>
      </w:r>
      <w:r>
        <w:rPr>
          <w:spacing w:val="-9"/>
        </w:rPr>
        <w:t xml:space="preserve"> </w:t>
      </w:r>
      <w:r>
        <w:t>kondisi</w:t>
      </w:r>
      <w:r>
        <w:rPr>
          <w:spacing w:val="-12"/>
        </w:rPr>
        <w:t xml:space="preserve"> </w:t>
      </w:r>
      <w:r>
        <w:t>pasar</w:t>
      </w:r>
      <w:r>
        <w:rPr>
          <w:spacing w:val="-9"/>
        </w:rPr>
        <w:t xml:space="preserve"> </w:t>
      </w:r>
      <w:r>
        <w:t>dan</w:t>
      </w:r>
      <w:r>
        <w:rPr>
          <w:spacing w:val="-10"/>
        </w:rPr>
        <w:t xml:space="preserve"> </w:t>
      </w:r>
      <w:r>
        <w:t>suku</w:t>
      </w:r>
      <w:r>
        <w:rPr>
          <w:spacing w:val="-9"/>
        </w:rPr>
        <w:t xml:space="preserve"> </w:t>
      </w:r>
      <w:r>
        <w:t>bunga,</w:t>
      </w:r>
      <w:r>
        <w:rPr>
          <w:spacing w:val="-9"/>
        </w:rPr>
        <w:t xml:space="preserve"> </w:t>
      </w:r>
      <w:r>
        <w:t>perusahaan</w:t>
      </w:r>
      <w:r>
        <w:rPr>
          <w:spacing w:val="-10"/>
        </w:rPr>
        <w:t xml:space="preserve"> </w:t>
      </w:r>
      <w:r>
        <w:t>dapat</w:t>
      </w:r>
      <w:r>
        <w:rPr>
          <w:spacing w:val="-9"/>
        </w:rPr>
        <w:t xml:space="preserve"> </w:t>
      </w:r>
      <w:r>
        <w:t>mengatur</w:t>
      </w:r>
      <w:r>
        <w:rPr>
          <w:spacing w:val="-7"/>
        </w:rPr>
        <w:t xml:space="preserve"> </w:t>
      </w:r>
      <w:r>
        <w:rPr>
          <w:spacing w:val="-2"/>
        </w:rPr>
        <w:t>struktur</w:t>
      </w:r>
    </w:p>
    <w:p w14:paraId="2356CDB0">
      <w:pPr>
        <w:pStyle w:val="5"/>
        <w:spacing w:after="0" w:line="480" w:lineRule="auto"/>
        <w:jc w:val="both"/>
        <w:sectPr>
          <w:headerReference r:id="rId5" w:type="default"/>
          <w:pgSz w:w="11910" w:h="16840"/>
          <w:pgMar w:top="1620" w:right="1417" w:bottom="280" w:left="1700" w:header="729" w:footer="0" w:gutter="0"/>
          <w:pgNumType w:start="10"/>
          <w:cols w:space="720" w:num="1"/>
        </w:sectPr>
      </w:pPr>
    </w:p>
    <w:p w14:paraId="4D49BA2A">
      <w:pPr>
        <w:pStyle w:val="5"/>
        <w:spacing w:before="80" w:line="477" w:lineRule="auto"/>
        <w:ind w:left="568" w:right="286"/>
        <w:jc w:val="both"/>
      </w:pPr>
      <w:r>
        <w:t xml:space="preserve">modalnya untuk menghadapi ketidakpastian ekonomi dan tetap beroperasi secara </w:t>
      </w:r>
      <w:r>
        <w:rPr>
          <w:spacing w:val="-2"/>
        </w:rPr>
        <w:t>berkelanjutan.</w:t>
      </w:r>
    </w:p>
    <w:p w14:paraId="20D239F3">
      <w:pPr>
        <w:pStyle w:val="2"/>
        <w:numPr>
          <w:ilvl w:val="2"/>
          <w:numId w:val="1"/>
        </w:numPr>
        <w:tabs>
          <w:tab w:val="left" w:pos="1288"/>
        </w:tabs>
        <w:spacing w:before="5" w:after="0" w:line="240" w:lineRule="auto"/>
        <w:ind w:left="1288" w:right="0" w:hanging="720"/>
        <w:jc w:val="both"/>
      </w:pPr>
      <w:r>
        <w:t>Komponen</w:t>
      </w:r>
      <w:r>
        <w:rPr>
          <w:spacing w:val="-6"/>
        </w:rPr>
        <w:t xml:space="preserve"> </w:t>
      </w:r>
      <w:r>
        <w:t>Struktur</w:t>
      </w:r>
      <w:r>
        <w:rPr>
          <w:spacing w:val="-9"/>
        </w:rPr>
        <w:t xml:space="preserve"> </w:t>
      </w:r>
      <w:r>
        <w:rPr>
          <w:spacing w:val="-2"/>
        </w:rPr>
        <w:t>Modal</w:t>
      </w:r>
    </w:p>
    <w:p w14:paraId="5C9FB3B8">
      <w:pPr>
        <w:pStyle w:val="5"/>
        <w:spacing w:before="228" w:line="480" w:lineRule="auto"/>
        <w:ind w:left="568" w:right="282" w:firstLine="720"/>
        <w:jc w:val="both"/>
      </w:pPr>
      <w:r>
        <w:drawing>
          <wp:anchor distT="0" distB="0" distL="0" distR="0" simplePos="0" relativeHeight="251663360" behindDoc="1" locked="0" layoutInCell="1" allowOverlap="1">
            <wp:simplePos x="0" y="0"/>
            <wp:positionH relativeFrom="page">
              <wp:posOffset>1456690</wp:posOffset>
            </wp:positionH>
            <wp:positionV relativeFrom="paragraph">
              <wp:posOffset>1083945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Struktur modal ialah gabungan dari sumber pembiayaan jangka panjang yang</w:t>
      </w:r>
      <w:r>
        <w:rPr>
          <w:spacing w:val="-15"/>
        </w:rPr>
        <w:t xml:space="preserve"> </w:t>
      </w:r>
      <w:r>
        <w:t>dipakai</w:t>
      </w:r>
      <w:r>
        <w:rPr>
          <w:spacing w:val="-15"/>
        </w:rPr>
        <w:t xml:space="preserve"> </w:t>
      </w:r>
      <w:r>
        <w:t>oleh</w:t>
      </w:r>
      <w:r>
        <w:rPr>
          <w:spacing w:val="-15"/>
        </w:rPr>
        <w:t xml:space="preserve"> </w:t>
      </w:r>
      <w:r>
        <w:t>perusahaan</w:t>
      </w:r>
      <w:r>
        <w:rPr>
          <w:spacing w:val="-15"/>
        </w:rPr>
        <w:t xml:space="preserve"> </w:t>
      </w:r>
      <w:r>
        <w:t>untuk</w:t>
      </w:r>
      <w:r>
        <w:rPr>
          <w:spacing w:val="-15"/>
        </w:rPr>
        <w:t xml:space="preserve"> </w:t>
      </w:r>
      <w:r>
        <w:t>mendukung</w:t>
      </w:r>
      <w:r>
        <w:rPr>
          <w:spacing w:val="-15"/>
        </w:rPr>
        <w:t xml:space="preserve"> </w:t>
      </w:r>
      <w:r>
        <w:t>kegiatan</w:t>
      </w:r>
      <w:r>
        <w:rPr>
          <w:spacing w:val="-15"/>
        </w:rPr>
        <w:t xml:space="preserve"> </w:t>
      </w:r>
      <w:r>
        <w:t>operasional</w:t>
      </w:r>
      <w:r>
        <w:rPr>
          <w:spacing w:val="-15"/>
        </w:rPr>
        <w:t xml:space="preserve"> </w:t>
      </w:r>
      <w:r>
        <w:t>dan</w:t>
      </w:r>
      <w:r>
        <w:rPr>
          <w:spacing w:val="-15"/>
        </w:rPr>
        <w:t xml:space="preserve"> </w:t>
      </w:r>
      <w:r>
        <w:t>investasi. Terdapat dua elemen utama dalam struktur ini, yaitu utang dan ekuitas. Memilih kombinasi struktur modal yang sesuai sangat penting untuk menjaga kesehatan finansial dan kelangsungan usaha perusahaan.</w:t>
      </w:r>
    </w:p>
    <w:p w14:paraId="41A92AA3">
      <w:pPr>
        <w:pStyle w:val="8"/>
        <w:numPr>
          <w:ilvl w:val="0"/>
          <w:numId w:val="2"/>
        </w:numPr>
        <w:tabs>
          <w:tab w:val="left" w:pos="995"/>
        </w:tabs>
        <w:spacing w:before="1" w:after="0" w:line="240" w:lineRule="auto"/>
        <w:ind w:left="995" w:right="0" w:hanging="427"/>
        <w:jc w:val="both"/>
        <w:rPr>
          <w:sz w:val="24"/>
        </w:rPr>
      </w:pPr>
      <w:r>
        <w:rPr>
          <w:sz w:val="24"/>
        </w:rPr>
        <w:t>Modal</w:t>
      </w:r>
      <w:r>
        <w:rPr>
          <w:spacing w:val="-15"/>
          <w:sz w:val="24"/>
        </w:rPr>
        <w:t xml:space="preserve"> </w:t>
      </w:r>
      <w:r>
        <w:rPr>
          <w:sz w:val="24"/>
        </w:rPr>
        <w:t>Asing</w:t>
      </w:r>
      <w:r>
        <w:rPr>
          <w:spacing w:val="-1"/>
          <w:sz w:val="24"/>
        </w:rPr>
        <w:t xml:space="preserve"> </w:t>
      </w:r>
      <w:r>
        <w:rPr>
          <w:sz w:val="24"/>
        </w:rPr>
        <w:t xml:space="preserve">atau </w:t>
      </w:r>
      <w:r>
        <w:rPr>
          <w:spacing w:val="-2"/>
          <w:sz w:val="24"/>
        </w:rPr>
        <w:t>Hutang</w:t>
      </w:r>
    </w:p>
    <w:p w14:paraId="19FA10CC">
      <w:pPr>
        <w:pStyle w:val="5"/>
        <w:spacing w:before="274" w:line="480" w:lineRule="auto"/>
        <w:ind w:right="281"/>
        <w:jc w:val="both"/>
      </w:pPr>
      <w:r>
        <w:t>Modal asing ialah dana yang diperoleh dari pihak eksternal yang wajib dikembalikan</w:t>
      </w:r>
      <w:r>
        <w:rPr>
          <w:spacing w:val="-15"/>
        </w:rPr>
        <w:t xml:space="preserve"> </w:t>
      </w:r>
      <w:r>
        <w:t>oleh</w:t>
      </w:r>
      <w:r>
        <w:rPr>
          <w:spacing w:val="-15"/>
        </w:rPr>
        <w:t xml:space="preserve"> </w:t>
      </w:r>
      <w:r>
        <w:t>perusahaan</w:t>
      </w:r>
      <w:r>
        <w:rPr>
          <w:spacing w:val="-15"/>
        </w:rPr>
        <w:t xml:space="preserve"> </w:t>
      </w:r>
      <w:r>
        <w:t>dalam</w:t>
      </w:r>
      <w:r>
        <w:rPr>
          <w:spacing w:val="-15"/>
        </w:rPr>
        <w:t xml:space="preserve"> </w:t>
      </w:r>
      <w:r>
        <w:t>jangka</w:t>
      </w:r>
      <w:r>
        <w:rPr>
          <w:spacing w:val="-15"/>
        </w:rPr>
        <w:t xml:space="preserve"> </w:t>
      </w:r>
      <w:r>
        <w:t>waktu</w:t>
      </w:r>
      <w:r>
        <w:rPr>
          <w:spacing w:val="-15"/>
        </w:rPr>
        <w:t xml:space="preserve"> </w:t>
      </w:r>
      <w:r>
        <w:t>tertentu</w:t>
      </w:r>
      <w:r>
        <w:rPr>
          <w:spacing w:val="-15"/>
        </w:rPr>
        <w:t xml:space="preserve"> </w:t>
      </w:r>
      <w:r>
        <w:t>dan</w:t>
      </w:r>
      <w:r>
        <w:rPr>
          <w:spacing w:val="-15"/>
        </w:rPr>
        <w:t xml:space="preserve"> </w:t>
      </w:r>
      <w:r>
        <w:t>disertai</w:t>
      </w:r>
      <w:r>
        <w:rPr>
          <w:spacing w:val="-15"/>
        </w:rPr>
        <w:t xml:space="preserve"> </w:t>
      </w:r>
      <w:r>
        <w:t xml:space="preserve">dengan beban bunga. Hutang dapat berasal dari perbankan, penerbitan obligasi, utang dagang, maupun lembaga keuangan non-bank. Keuntungan utama dari penggunaan hutang ialah efek </w:t>
      </w:r>
      <w:r>
        <w:rPr>
          <w:i/>
        </w:rPr>
        <w:t>leverage</w:t>
      </w:r>
      <w:r>
        <w:t>, yaitu meningkatkan return bagi pemegang saham jika dana tersebut digunakan secara produktif. Namun, peningkatan utang juga membawa risiko beban bunga dan potensi ketidakmampuan membayar saat arus kas perusahaan terganggu.</w:t>
      </w:r>
    </w:p>
    <w:p w14:paraId="6A11DF16">
      <w:pPr>
        <w:pStyle w:val="8"/>
        <w:numPr>
          <w:ilvl w:val="0"/>
          <w:numId w:val="2"/>
        </w:numPr>
        <w:tabs>
          <w:tab w:val="left" w:pos="995"/>
        </w:tabs>
        <w:spacing w:before="0" w:after="0" w:line="267" w:lineRule="exact"/>
        <w:ind w:left="995" w:right="0" w:hanging="427"/>
        <w:jc w:val="both"/>
        <w:rPr>
          <w:sz w:val="24"/>
        </w:rPr>
      </w:pPr>
      <w:r>
        <w:rPr>
          <w:sz w:val="24"/>
        </w:rPr>
        <w:t>Modal</w:t>
      </w:r>
      <w:r>
        <w:rPr>
          <w:spacing w:val="-1"/>
          <w:sz w:val="24"/>
        </w:rPr>
        <w:t xml:space="preserve"> </w:t>
      </w:r>
      <w:r>
        <w:rPr>
          <w:spacing w:val="-2"/>
          <w:sz w:val="24"/>
        </w:rPr>
        <w:t>Sendiri</w:t>
      </w:r>
    </w:p>
    <w:p w14:paraId="745715E0">
      <w:pPr>
        <w:pStyle w:val="5"/>
        <w:spacing w:before="276" w:line="480" w:lineRule="auto"/>
        <w:ind w:right="281"/>
        <w:jc w:val="both"/>
      </w:pPr>
      <w:r>
        <w:t>Modal</w:t>
      </w:r>
      <w:r>
        <w:rPr>
          <w:spacing w:val="-15"/>
        </w:rPr>
        <w:t xml:space="preserve"> </w:t>
      </w:r>
      <w:r>
        <w:t>sendiri</w:t>
      </w:r>
      <w:r>
        <w:rPr>
          <w:spacing w:val="-15"/>
        </w:rPr>
        <w:t xml:space="preserve"> </w:t>
      </w:r>
      <w:r>
        <w:t>atau</w:t>
      </w:r>
      <w:r>
        <w:rPr>
          <w:spacing w:val="-15"/>
        </w:rPr>
        <w:t xml:space="preserve"> </w:t>
      </w:r>
      <w:r>
        <w:t>ekuitas</w:t>
      </w:r>
      <w:r>
        <w:rPr>
          <w:spacing w:val="-15"/>
        </w:rPr>
        <w:t xml:space="preserve"> </w:t>
      </w:r>
      <w:r>
        <w:t>ialah</w:t>
      </w:r>
      <w:r>
        <w:rPr>
          <w:spacing w:val="-15"/>
        </w:rPr>
        <w:t xml:space="preserve"> </w:t>
      </w:r>
      <w:r>
        <w:t>dana</w:t>
      </w:r>
      <w:r>
        <w:rPr>
          <w:spacing w:val="-15"/>
        </w:rPr>
        <w:t xml:space="preserve"> </w:t>
      </w:r>
      <w:r>
        <w:t>yang</w:t>
      </w:r>
      <w:r>
        <w:rPr>
          <w:spacing w:val="-15"/>
        </w:rPr>
        <w:t xml:space="preserve"> </w:t>
      </w:r>
      <w:r>
        <w:t>berasal</w:t>
      </w:r>
      <w:r>
        <w:rPr>
          <w:spacing w:val="-15"/>
        </w:rPr>
        <w:t xml:space="preserve"> </w:t>
      </w:r>
      <w:r>
        <w:t>dari</w:t>
      </w:r>
      <w:r>
        <w:rPr>
          <w:spacing w:val="-15"/>
        </w:rPr>
        <w:t xml:space="preserve"> </w:t>
      </w:r>
      <w:r>
        <w:t>pemilik</w:t>
      </w:r>
      <w:r>
        <w:rPr>
          <w:spacing w:val="-15"/>
        </w:rPr>
        <w:t xml:space="preserve"> </w:t>
      </w:r>
      <w:r>
        <w:t>perusahaan</w:t>
      </w:r>
      <w:r>
        <w:rPr>
          <w:spacing w:val="-15"/>
        </w:rPr>
        <w:t xml:space="preserve"> </w:t>
      </w:r>
      <w:r>
        <w:t>atau investor yang ditanamkan secara permanen. Sumber ekuitas dapat berupa modal saham, laba ditahan, dan tambahan modal disetor. Modal sendiri tidak menimbulkan kewajiban pembayaran tetap seperti bunga, tetapi pemegang saham memiliki hak atas kepemilikan dan pembagian laba perusahaan. Kelebihan</w:t>
      </w:r>
      <w:r>
        <w:rPr>
          <w:spacing w:val="55"/>
        </w:rPr>
        <w:t xml:space="preserve">  </w:t>
      </w:r>
      <w:r>
        <w:t>modal</w:t>
      </w:r>
      <w:r>
        <w:rPr>
          <w:spacing w:val="58"/>
        </w:rPr>
        <w:t xml:space="preserve">  </w:t>
      </w:r>
      <w:r>
        <w:t>sendiri</w:t>
      </w:r>
      <w:r>
        <w:rPr>
          <w:spacing w:val="58"/>
        </w:rPr>
        <w:t xml:space="preserve">  </w:t>
      </w:r>
      <w:r>
        <w:t>ialah</w:t>
      </w:r>
      <w:r>
        <w:rPr>
          <w:spacing w:val="58"/>
        </w:rPr>
        <w:t xml:space="preserve">  </w:t>
      </w:r>
      <w:r>
        <w:t>tidak</w:t>
      </w:r>
      <w:r>
        <w:rPr>
          <w:spacing w:val="58"/>
        </w:rPr>
        <w:t xml:space="preserve">  </w:t>
      </w:r>
      <w:r>
        <w:t>adanya</w:t>
      </w:r>
      <w:r>
        <w:rPr>
          <w:spacing w:val="58"/>
        </w:rPr>
        <w:t xml:space="preserve">  </w:t>
      </w:r>
      <w:r>
        <w:t>beban</w:t>
      </w:r>
      <w:r>
        <w:rPr>
          <w:spacing w:val="58"/>
        </w:rPr>
        <w:t xml:space="preserve">  </w:t>
      </w:r>
      <w:r>
        <w:t>tetap,</w:t>
      </w:r>
      <w:r>
        <w:rPr>
          <w:spacing w:val="58"/>
        </w:rPr>
        <w:t xml:space="preserve">  </w:t>
      </w:r>
      <w:r>
        <w:rPr>
          <w:spacing w:val="-2"/>
        </w:rPr>
        <w:t>namun</w:t>
      </w:r>
    </w:p>
    <w:p w14:paraId="68EAE849">
      <w:pPr>
        <w:pStyle w:val="5"/>
        <w:spacing w:after="0" w:line="480" w:lineRule="auto"/>
        <w:jc w:val="both"/>
        <w:sectPr>
          <w:pgSz w:w="11910" w:h="16840"/>
          <w:pgMar w:top="1620" w:right="1417" w:bottom="280" w:left="1700" w:header="729" w:footer="0" w:gutter="0"/>
          <w:cols w:space="720" w:num="1"/>
        </w:sectPr>
      </w:pPr>
    </w:p>
    <w:p w14:paraId="3F7F5AE2">
      <w:pPr>
        <w:pStyle w:val="5"/>
        <w:spacing w:before="80" w:line="477" w:lineRule="auto"/>
        <w:ind w:right="284"/>
        <w:jc w:val="both"/>
      </w:pPr>
      <w:r>
        <w:t>penggunaannya cenderung lebih mahal dalam jangka panjang karena potensi pembagian dividen dan dilusi kepemilikan.</w:t>
      </w:r>
    </w:p>
    <w:p w14:paraId="4CFBB930">
      <w:pPr>
        <w:pStyle w:val="8"/>
        <w:numPr>
          <w:ilvl w:val="0"/>
          <w:numId w:val="2"/>
        </w:numPr>
        <w:tabs>
          <w:tab w:val="left" w:pos="995"/>
        </w:tabs>
        <w:spacing w:before="3" w:after="0" w:line="240" w:lineRule="auto"/>
        <w:ind w:left="995" w:right="0" w:hanging="427"/>
        <w:jc w:val="both"/>
        <w:rPr>
          <w:sz w:val="24"/>
        </w:rPr>
      </w:pPr>
      <w:r>
        <w:rPr>
          <w:sz w:val="24"/>
        </w:rPr>
        <w:t>Sumber</w:t>
      </w:r>
      <w:r>
        <w:rPr>
          <w:spacing w:val="-4"/>
          <w:sz w:val="24"/>
        </w:rPr>
        <w:t xml:space="preserve"> </w:t>
      </w:r>
      <w:r>
        <w:rPr>
          <w:sz w:val="24"/>
        </w:rPr>
        <w:t>Penawaran</w:t>
      </w:r>
      <w:r>
        <w:rPr>
          <w:spacing w:val="-2"/>
          <w:sz w:val="24"/>
        </w:rPr>
        <w:t xml:space="preserve"> Modal</w:t>
      </w:r>
    </w:p>
    <w:p w14:paraId="3AD760FE">
      <w:pPr>
        <w:pStyle w:val="5"/>
        <w:spacing w:before="273" w:line="480" w:lineRule="auto"/>
        <w:ind w:right="280"/>
        <w:jc w:val="both"/>
      </w:pPr>
      <w:r>
        <w:drawing>
          <wp:anchor distT="0" distB="0" distL="0" distR="0" simplePos="0" relativeHeight="251663360" behindDoc="1" locked="0" layoutInCell="1" allowOverlap="1">
            <wp:simplePos x="0" y="0"/>
            <wp:positionH relativeFrom="page">
              <wp:posOffset>1456690</wp:posOffset>
            </wp:positionH>
            <wp:positionV relativeFrom="paragraph">
              <wp:posOffset>1085215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Sumber penawaran modal mengacu pada mekanisme atau tempat di mana perusahaan dapat memperoleh modal, baik melalui pasar keuangan, lembaga keuangan,</w:t>
      </w:r>
      <w:r>
        <w:rPr>
          <w:spacing w:val="-3"/>
        </w:rPr>
        <w:t xml:space="preserve"> </w:t>
      </w:r>
      <w:r>
        <w:t>maupun</w:t>
      </w:r>
      <w:r>
        <w:rPr>
          <w:spacing w:val="-4"/>
        </w:rPr>
        <w:t xml:space="preserve"> </w:t>
      </w:r>
      <w:r>
        <w:t>investor</w:t>
      </w:r>
      <w:r>
        <w:rPr>
          <w:spacing w:val="-4"/>
        </w:rPr>
        <w:t xml:space="preserve"> </w:t>
      </w:r>
      <w:r>
        <w:t>perorangan.</w:t>
      </w:r>
      <w:r>
        <w:rPr>
          <w:spacing w:val="-3"/>
        </w:rPr>
        <w:t xml:space="preserve"> </w:t>
      </w:r>
      <w:r>
        <w:t>Perusahaan</w:t>
      </w:r>
      <w:r>
        <w:rPr>
          <w:spacing w:val="-3"/>
        </w:rPr>
        <w:t xml:space="preserve"> </w:t>
      </w:r>
      <w:r>
        <w:t>dapat</w:t>
      </w:r>
      <w:r>
        <w:rPr>
          <w:spacing w:val="-3"/>
        </w:rPr>
        <w:t xml:space="preserve"> </w:t>
      </w:r>
      <w:r>
        <w:t>memperoleh</w:t>
      </w:r>
      <w:r>
        <w:rPr>
          <w:spacing w:val="-3"/>
        </w:rPr>
        <w:t xml:space="preserve"> </w:t>
      </w:r>
      <w:r>
        <w:t>modal melalui penerbitan saham di pasar modal (</w:t>
      </w:r>
      <w:r>
        <w:rPr>
          <w:i/>
        </w:rPr>
        <w:t>initial public offering</w:t>
      </w:r>
      <w:r>
        <w:t>/IPO), penerbitan obligasi, kredit bank, atau kerjasama investasi. Setiap sumber memiliki karakteristik, biaya, serta implikasi strategis yang berbeda. Kerena hal tersebut, manajemen keuangan perusahaan harus mampu memilih sumber penawaran modal yang sesuai dengan kondisi keuangan dan strategi bisnis jangka panjang.</w:t>
      </w:r>
    </w:p>
    <w:p w14:paraId="54E55E08">
      <w:pPr>
        <w:pStyle w:val="2"/>
        <w:numPr>
          <w:ilvl w:val="2"/>
          <w:numId w:val="1"/>
        </w:numPr>
        <w:tabs>
          <w:tab w:val="left" w:pos="1288"/>
        </w:tabs>
        <w:spacing w:before="0" w:after="0" w:line="270" w:lineRule="exact"/>
        <w:ind w:left="1288" w:right="0" w:hanging="720"/>
        <w:jc w:val="both"/>
      </w:pPr>
      <w:r>
        <w:t>Pengukuran</w:t>
      </w:r>
      <w:r>
        <w:rPr>
          <w:spacing w:val="-6"/>
        </w:rPr>
        <w:t xml:space="preserve"> </w:t>
      </w:r>
      <w:r>
        <w:t>Struktur</w:t>
      </w:r>
      <w:r>
        <w:rPr>
          <w:spacing w:val="-11"/>
        </w:rPr>
        <w:t xml:space="preserve"> </w:t>
      </w:r>
      <w:r>
        <w:rPr>
          <w:spacing w:val="-2"/>
        </w:rPr>
        <w:t>Modal</w:t>
      </w:r>
    </w:p>
    <w:p w14:paraId="7840AECE">
      <w:pPr>
        <w:pStyle w:val="5"/>
        <w:spacing w:before="229" w:line="480" w:lineRule="auto"/>
        <w:ind w:left="568" w:right="281" w:firstLine="720"/>
        <w:jc w:val="both"/>
      </w:pPr>
      <w:r>
        <w:t>Mengidentifikasi penggunaan struktur modal yang paling efisien dapat dilakukan</w:t>
      </w:r>
      <w:r>
        <w:rPr>
          <w:spacing w:val="-13"/>
        </w:rPr>
        <w:t xml:space="preserve"> </w:t>
      </w:r>
      <w:r>
        <w:t>melalui</w:t>
      </w:r>
      <w:r>
        <w:rPr>
          <w:spacing w:val="-12"/>
        </w:rPr>
        <w:t xml:space="preserve"> </w:t>
      </w:r>
      <w:r>
        <w:t>rasio</w:t>
      </w:r>
      <w:r>
        <w:rPr>
          <w:spacing w:val="-11"/>
        </w:rPr>
        <w:t xml:space="preserve"> </w:t>
      </w:r>
      <w:r>
        <w:rPr>
          <w:i/>
        </w:rPr>
        <w:t>leverage</w:t>
      </w:r>
      <w:r>
        <w:t>.</w:t>
      </w:r>
      <w:r>
        <w:rPr>
          <w:spacing w:val="-13"/>
        </w:rPr>
        <w:t xml:space="preserve"> </w:t>
      </w:r>
      <w:r>
        <w:t>Rasio</w:t>
      </w:r>
      <w:r>
        <w:rPr>
          <w:spacing w:val="-12"/>
        </w:rPr>
        <w:t xml:space="preserve"> </w:t>
      </w:r>
      <w:r>
        <w:t>ini</w:t>
      </w:r>
      <w:r>
        <w:rPr>
          <w:spacing w:val="-11"/>
        </w:rPr>
        <w:t xml:space="preserve"> </w:t>
      </w:r>
      <w:r>
        <w:t>mengungkapkan</w:t>
      </w:r>
      <w:r>
        <w:rPr>
          <w:spacing w:val="-13"/>
        </w:rPr>
        <w:t xml:space="preserve"> </w:t>
      </w:r>
      <w:r>
        <w:t>hubungan</w:t>
      </w:r>
      <w:r>
        <w:rPr>
          <w:spacing w:val="-13"/>
        </w:rPr>
        <w:t xml:space="preserve"> </w:t>
      </w:r>
      <w:r>
        <w:t>antara</w:t>
      </w:r>
      <w:r>
        <w:rPr>
          <w:spacing w:val="-14"/>
        </w:rPr>
        <w:t xml:space="preserve"> </w:t>
      </w:r>
      <w:r>
        <w:t xml:space="preserve">utang perusahaan dengan modal dan aset yang dimiliki. Dengan rasio </w:t>
      </w:r>
      <w:r>
        <w:rPr>
          <w:i/>
        </w:rPr>
        <w:t>leverage</w:t>
      </w:r>
      <w:r>
        <w:t>, kita bisa memahami seberapa besar perusahaan dibiayai oleh utang atau pihak ketiga dibandingkan dengan potensi perusahaan yang diwakili oleh ekuitas.</w:t>
      </w:r>
    </w:p>
    <w:p w14:paraId="2CF55908">
      <w:pPr>
        <w:pStyle w:val="8"/>
        <w:numPr>
          <w:ilvl w:val="0"/>
          <w:numId w:val="3"/>
        </w:numPr>
        <w:tabs>
          <w:tab w:val="left" w:pos="995"/>
        </w:tabs>
        <w:spacing w:before="0" w:after="0" w:line="240" w:lineRule="auto"/>
        <w:ind w:left="995" w:right="0" w:hanging="427"/>
        <w:jc w:val="both"/>
        <w:rPr>
          <w:sz w:val="24"/>
        </w:rPr>
      </w:pPr>
      <w:r>
        <w:rPr>
          <w:i/>
          <w:sz w:val="24"/>
        </w:rPr>
        <w:t>Debt</w:t>
      </w:r>
      <w:r>
        <w:rPr>
          <w:i/>
          <w:spacing w:val="-3"/>
          <w:sz w:val="24"/>
        </w:rPr>
        <w:t xml:space="preserve"> </w:t>
      </w:r>
      <w:r>
        <w:rPr>
          <w:i/>
          <w:sz w:val="24"/>
        </w:rPr>
        <w:t>to</w:t>
      </w:r>
      <w:r>
        <w:rPr>
          <w:i/>
          <w:spacing w:val="-6"/>
          <w:sz w:val="24"/>
        </w:rPr>
        <w:t xml:space="preserve"> </w:t>
      </w:r>
      <w:r>
        <w:rPr>
          <w:i/>
          <w:sz w:val="24"/>
        </w:rPr>
        <w:t>Asset</w:t>
      </w:r>
      <w:r>
        <w:rPr>
          <w:i/>
          <w:spacing w:val="-1"/>
          <w:sz w:val="24"/>
        </w:rPr>
        <w:t xml:space="preserve"> </w:t>
      </w:r>
      <w:r>
        <w:rPr>
          <w:i/>
          <w:sz w:val="24"/>
        </w:rPr>
        <w:t>Ratio</w:t>
      </w:r>
      <w:r>
        <w:rPr>
          <w:i/>
          <w:spacing w:val="1"/>
          <w:sz w:val="24"/>
        </w:rPr>
        <w:t xml:space="preserve"> </w:t>
      </w:r>
      <w:r>
        <w:rPr>
          <w:i/>
          <w:spacing w:val="-4"/>
          <w:sz w:val="24"/>
        </w:rPr>
        <w:t>(</w:t>
      </w:r>
      <w:r>
        <w:rPr>
          <w:spacing w:val="-4"/>
          <w:sz w:val="24"/>
        </w:rPr>
        <w:t>DAR)</w:t>
      </w:r>
    </w:p>
    <w:p w14:paraId="173044ED">
      <w:pPr>
        <w:pStyle w:val="5"/>
        <w:spacing w:before="274" w:line="480" w:lineRule="auto"/>
        <w:ind w:right="280"/>
        <w:jc w:val="both"/>
      </w:pPr>
      <w:r>
        <w:rPr>
          <w:i/>
        </w:rPr>
        <w:t>Debt to</w:t>
      </w:r>
      <w:r>
        <w:rPr>
          <w:i/>
          <w:spacing w:val="-3"/>
        </w:rPr>
        <w:t xml:space="preserve"> </w:t>
      </w:r>
      <w:r>
        <w:rPr>
          <w:i/>
        </w:rPr>
        <w:t xml:space="preserve">Asset Ratio </w:t>
      </w:r>
      <w:r>
        <w:t xml:space="preserve">(DAR) ialah rasio utang yang digunakan untuk mengukur perbandingan antara total utang dengan total aktiva yang dimiliki perusahaan. Rasio ini juga memperlihatkan potensi perusahaan untuk memperoleh pinjaman baru sebagai tambahan modal dengan jaminan aktiva tetap </w:t>
      </w:r>
      <w:r>
        <w:rPr>
          <w:spacing w:val="-2"/>
        </w:rPr>
        <w:t>perusahaan.</w:t>
      </w:r>
    </w:p>
    <w:p w14:paraId="1B2FFCA9">
      <w:pPr>
        <w:pStyle w:val="5"/>
        <w:spacing w:after="0" w:line="480" w:lineRule="auto"/>
        <w:jc w:val="both"/>
        <w:sectPr>
          <w:pgSz w:w="11910" w:h="16840"/>
          <w:pgMar w:top="1620" w:right="1417" w:bottom="280" w:left="1700" w:header="729" w:footer="0" w:gutter="0"/>
          <w:cols w:space="720" w:num="1"/>
        </w:sectPr>
      </w:pPr>
    </w:p>
    <w:p w14:paraId="4FB4ED5C">
      <w:pPr>
        <w:pStyle w:val="5"/>
        <w:spacing w:before="236"/>
        <w:ind w:left="1938"/>
        <w:rPr>
          <w:rFonts w:ascii="Cambria Math" w:eastAsia="Cambria Math"/>
        </w:rPr>
      </w:pPr>
      <w:r>
        <w:rPr>
          <w:rFonts w:ascii="Cambria Math" w:eastAsia="Cambria Math"/>
        </w:rPr>
        <mc:AlternateContent>
          <mc:Choice Requires="wps">
            <w:drawing>
              <wp:anchor distT="0" distB="0" distL="0" distR="0" simplePos="0" relativeHeight="251659264" behindDoc="0" locked="0" layoutInCell="1" allowOverlap="1">
                <wp:simplePos x="0" y="0"/>
                <wp:positionH relativeFrom="page">
                  <wp:posOffset>4347210</wp:posOffset>
                </wp:positionH>
                <wp:positionV relativeFrom="paragraph">
                  <wp:posOffset>245745</wp:posOffset>
                </wp:positionV>
                <wp:extent cx="967740" cy="10795"/>
                <wp:effectExtent l="0" t="0" r="0" b="0"/>
                <wp:wrapNone/>
                <wp:docPr id="6" name="Graphic 6"/>
                <wp:cNvGraphicFramePr/>
                <a:graphic xmlns:a="http://schemas.openxmlformats.org/drawingml/2006/main">
                  <a:graphicData uri="http://schemas.microsoft.com/office/word/2010/wordprocessingShape">
                    <wps:wsp>
                      <wps:cNvSpPr/>
                      <wps:spPr>
                        <a:xfrm>
                          <a:off x="0" y="0"/>
                          <a:ext cx="967740" cy="10795"/>
                        </a:xfrm>
                        <a:custGeom>
                          <a:avLst/>
                          <a:gdLst/>
                          <a:ahLst/>
                          <a:cxnLst/>
                          <a:rect l="l" t="t" r="r" b="b"/>
                          <a:pathLst>
                            <a:path w="967740" h="10795">
                              <a:moveTo>
                                <a:pt x="967739" y="0"/>
                              </a:moveTo>
                              <a:lnTo>
                                <a:pt x="0" y="0"/>
                              </a:lnTo>
                              <a:lnTo>
                                <a:pt x="0" y="10668"/>
                              </a:lnTo>
                              <a:lnTo>
                                <a:pt x="967739" y="10668"/>
                              </a:lnTo>
                              <a:lnTo>
                                <a:pt x="967739" y="0"/>
                              </a:lnTo>
                              <a:close/>
                            </a:path>
                          </a:pathLst>
                        </a:custGeom>
                        <a:solidFill>
                          <a:srgbClr val="000000"/>
                        </a:solidFill>
                      </wps:spPr>
                      <wps:bodyPr wrap="square" lIns="0" tIns="0" rIns="0" bIns="0" rtlCol="0">
                        <a:noAutofit/>
                      </wps:bodyPr>
                    </wps:wsp>
                  </a:graphicData>
                </a:graphic>
              </wp:anchor>
            </w:drawing>
          </mc:Choice>
          <mc:Fallback>
            <w:pict>
              <v:shape id="Graphic 6" o:spid="_x0000_s1026" o:spt="100" style="position:absolute;left:0pt;margin-left:342.3pt;margin-top:19.35pt;height:0.85pt;width:76.2pt;mso-position-horizontal-relative:page;z-index:251659264;mso-width-relative:page;mso-height-relative:page;" fillcolor="#000000" filled="t" stroked="f" coordsize="967740,10795" o:gfxdata="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Hs&#10;4o3aAAAACQEAAA8AAAAAAAAAAQAgAAAAIgAAAGRycy9kb3ducmV2LnhtbFBLAQIUABQAAAAIAIdO&#10;4kCUOAR5IQIAANsEAAAOAAAAAAAAAAEAIAAAACkBAABkcnMvZTJvRG9jLnhtbFBLBQYAAAAABgAG&#10;AFkBAAC8BQAAAAA=&#10;" path="m967739,0l0,0,0,10668,967739,10668,967739,0xe">
                <v:fill on="t" focussize="0,0"/>
                <v:stroke on="f"/>
                <v:imagedata o:title=""/>
                <o:lock v:ext="edit" aspectratio="f"/>
                <v:textbox inset="0mm,0mm,0mm,0mm"/>
              </v:shape>
            </w:pict>
          </mc:Fallback>
        </mc:AlternateContent>
      </w:r>
      <w:r>
        <w:rPr>
          <w:rFonts w:ascii="Cambria Math" w:eastAsia="Cambria Math"/>
        </w:rPr>
        <w:t>𝐷𝑒𝑏𝑡</w:t>
      </w:r>
      <w:r>
        <w:rPr>
          <w:rFonts w:ascii="Cambria Math" w:eastAsia="Cambria Math"/>
          <w:spacing w:val="3"/>
        </w:rPr>
        <w:t xml:space="preserve"> </w:t>
      </w:r>
      <w:r>
        <w:rPr>
          <w:rFonts w:ascii="Cambria Math" w:eastAsia="Cambria Math"/>
        </w:rPr>
        <w:t>𝑡𝑜</w:t>
      </w:r>
      <w:r>
        <w:rPr>
          <w:rFonts w:ascii="Cambria Math" w:eastAsia="Cambria Math"/>
          <w:spacing w:val="4"/>
        </w:rPr>
        <w:t xml:space="preserve"> </w:t>
      </w:r>
      <w:r>
        <w:rPr>
          <w:rFonts w:ascii="Cambria Math" w:eastAsia="Cambria Math"/>
        </w:rPr>
        <w:t>𝐴𝑠𝑠𝑒𝑡</w:t>
      </w:r>
      <w:r>
        <w:rPr>
          <w:rFonts w:ascii="Cambria Math" w:eastAsia="Cambria Math"/>
          <w:spacing w:val="4"/>
        </w:rPr>
        <w:t xml:space="preserve"> </w:t>
      </w:r>
      <w:r>
        <w:rPr>
          <w:rFonts w:ascii="Cambria Math" w:eastAsia="Cambria Math"/>
        </w:rPr>
        <w:t>𝑅𝑎𝑡𝑖𝑜</w:t>
      </w:r>
      <w:r>
        <w:rPr>
          <w:rFonts w:ascii="Cambria Math" w:eastAsia="Cambria Math"/>
          <w:spacing w:val="2"/>
        </w:rPr>
        <w:t xml:space="preserve"> </w:t>
      </w:r>
      <w:r>
        <w:rPr>
          <w:rFonts w:ascii="Cambria Math" w:eastAsia="Cambria Math"/>
        </w:rPr>
        <w:t>(DAR)</w:t>
      </w:r>
      <w:r>
        <w:rPr>
          <w:rFonts w:ascii="Cambria Math" w:eastAsia="Cambria Math"/>
          <w:spacing w:val="62"/>
        </w:rPr>
        <w:t xml:space="preserve"> </w:t>
      </w:r>
      <w:r>
        <w:rPr>
          <w:rFonts w:ascii="Cambria Math" w:eastAsia="Cambria Math"/>
          <w:spacing w:val="-10"/>
        </w:rPr>
        <w:t>=</w:t>
      </w:r>
    </w:p>
    <w:p w14:paraId="042D8A25">
      <w:pPr>
        <w:pStyle w:val="5"/>
        <w:spacing w:before="106"/>
        <w:ind w:left="0"/>
        <w:rPr>
          <w:rFonts w:ascii="Cambria Math"/>
        </w:rPr>
      </w:pPr>
    </w:p>
    <w:p w14:paraId="3AE47611">
      <w:pPr>
        <w:pStyle w:val="8"/>
        <w:numPr>
          <w:ilvl w:val="0"/>
          <w:numId w:val="3"/>
        </w:numPr>
        <w:tabs>
          <w:tab w:val="left" w:pos="995"/>
        </w:tabs>
        <w:spacing w:before="0" w:after="0" w:line="240" w:lineRule="auto"/>
        <w:ind w:left="995" w:right="0" w:hanging="427"/>
        <w:jc w:val="left"/>
        <w:rPr>
          <w:sz w:val="24"/>
        </w:rPr>
      </w:pPr>
      <w:r>
        <w:rPr>
          <w:i/>
          <w:sz w:val="24"/>
        </w:rPr>
        <w:t>Debt</w:t>
      </w:r>
      <w:r>
        <w:rPr>
          <w:i/>
          <w:spacing w:val="-1"/>
          <w:sz w:val="24"/>
        </w:rPr>
        <w:t xml:space="preserve"> </w:t>
      </w:r>
      <w:r>
        <w:rPr>
          <w:i/>
          <w:sz w:val="24"/>
        </w:rPr>
        <w:t>to Equity</w:t>
      </w:r>
      <w:r>
        <w:rPr>
          <w:i/>
          <w:spacing w:val="-2"/>
          <w:sz w:val="24"/>
        </w:rPr>
        <w:t xml:space="preserve"> </w:t>
      </w:r>
      <w:r>
        <w:rPr>
          <w:i/>
          <w:sz w:val="24"/>
        </w:rPr>
        <w:t>Ratio</w:t>
      </w:r>
      <w:r>
        <w:rPr>
          <w:i/>
          <w:spacing w:val="1"/>
          <w:sz w:val="24"/>
        </w:rPr>
        <w:t xml:space="preserve"> </w:t>
      </w:r>
      <w:r>
        <w:rPr>
          <w:spacing w:val="-4"/>
          <w:sz w:val="24"/>
        </w:rPr>
        <w:t>(DER)</w:t>
      </w:r>
    </w:p>
    <w:p w14:paraId="53DA0DE9">
      <w:pPr>
        <w:pStyle w:val="5"/>
        <w:spacing w:before="54" w:line="292" w:lineRule="auto"/>
        <w:ind w:left="222" w:hanging="144"/>
        <w:rPr>
          <w:rFonts w:ascii="Cambria Math" w:eastAsia="Cambria Math"/>
        </w:rPr>
      </w:pPr>
      <w:r>
        <w:br w:type="column"/>
      </w:r>
      <w:r>
        <w:rPr>
          <w:rFonts w:ascii="Cambria Math" w:eastAsia="Cambria Math"/>
          <w:spacing w:val="-2"/>
        </w:rPr>
        <w:t>Total</w:t>
      </w:r>
      <w:r>
        <w:rPr>
          <w:rFonts w:ascii="Cambria Math" w:eastAsia="Cambria Math"/>
          <w:spacing w:val="-12"/>
        </w:rPr>
        <w:t xml:space="preserve"> </w:t>
      </w:r>
      <w:r>
        <w:rPr>
          <w:rFonts w:ascii="Cambria Math" w:eastAsia="Cambria Math"/>
          <w:spacing w:val="-2"/>
        </w:rPr>
        <w:t xml:space="preserve">Liabilita𝑠 </w:t>
      </w:r>
      <w:r>
        <w:rPr>
          <w:rFonts w:ascii="Cambria Math" w:eastAsia="Cambria Math"/>
        </w:rPr>
        <w:t>Total Asset𝑠</w:t>
      </w:r>
    </w:p>
    <w:p w14:paraId="204CD350">
      <w:pPr>
        <w:pStyle w:val="5"/>
        <w:spacing w:before="236"/>
        <w:ind w:left="55"/>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1C0FEE34">
      <w:pPr>
        <w:pStyle w:val="5"/>
        <w:spacing w:after="0"/>
        <w:rPr>
          <w:rFonts w:ascii="Cambria Math" w:eastAsia="Cambria Math"/>
        </w:rPr>
        <w:sectPr>
          <w:pgSz w:w="11910" w:h="16840"/>
          <w:pgMar w:top="1620" w:right="1417" w:bottom="280" w:left="1700" w:header="729" w:footer="0" w:gutter="0"/>
          <w:cols w:equalWidth="0" w:num="3">
            <w:col w:w="5028" w:space="40"/>
            <w:col w:w="1601" w:space="39"/>
            <w:col w:w="2085"/>
          </w:cols>
        </w:sectPr>
      </w:pPr>
    </w:p>
    <w:p w14:paraId="411A44B7">
      <w:pPr>
        <w:pStyle w:val="5"/>
        <w:spacing w:before="276" w:line="480" w:lineRule="auto"/>
        <w:ind w:right="280"/>
        <w:jc w:val="both"/>
      </w:pPr>
      <w:r>
        <w:drawing>
          <wp:anchor distT="0" distB="0" distL="0" distR="0" simplePos="0" relativeHeight="251664384" behindDoc="1" locked="0" layoutInCell="1" allowOverlap="1">
            <wp:simplePos x="0" y="0"/>
            <wp:positionH relativeFrom="page">
              <wp:posOffset>1456690</wp:posOffset>
            </wp:positionH>
            <wp:positionV relativeFrom="paragraph">
              <wp:posOffset>1260475</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Rasio ini ialah perbandingan antara utang dan ekuitas dalam pembiayaan perusahaan, serta mencerminkan potensi modal sendiri perusahaan untuk memenuhi seluruh kewajiban yang ada. Dalam hal keamanan bagi pihak ketiga,</w:t>
      </w:r>
      <w:r>
        <w:rPr>
          <w:spacing w:val="-15"/>
        </w:rPr>
        <w:t xml:space="preserve"> </w:t>
      </w:r>
      <w:r>
        <w:t>rasio</w:t>
      </w:r>
      <w:r>
        <w:rPr>
          <w:spacing w:val="-13"/>
        </w:rPr>
        <w:t xml:space="preserve"> </w:t>
      </w:r>
      <w:r>
        <w:t>yang</w:t>
      </w:r>
      <w:r>
        <w:rPr>
          <w:spacing w:val="-13"/>
        </w:rPr>
        <w:t xml:space="preserve"> </w:t>
      </w:r>
      <w:r>
        <w:t>ideal</w:t>
      </w:r>
      <w:r>
        <w:rPr>
          <w:spacing w:val="-14"/>
        </w:rPr>
        <w:t xml:space="preserve"> </w:t>
      </w:r>
      <w:r>
        <w:t>ialah</w:t>
      </w:r>
      <w:r>
        <w:rPr>
          <w:spacing w:val="-15"/>
        </w:rPr>
        <w:t xml:space="preserve"> </w:t>
      </w:r>
      <w:r>
        <w:t>ketika</w:t>
      </w:r>
      <w:r>
        <w:rPr>
          <w:spacing w:val="-15"/>
        </w:rPr>
        <w:t xml:space="preserve"> </w:t>
      </w:r>
      <w:r>
        <w:t>modal</w:t>
      </w:r>
      <w:r>
        <w:rPr>
          <w:spacing w:val="-15"/>
        </w:rPr>
        <w:t xml:space="preserve"> </w:t>
      </w:r>
      <w:r>
        <w:t>lebih</w:t>
      </w:r>
      <w:r>
        <w:rPr>
          <w:spacing w:val="-15"/>
        </w:rPr>
        <w:t xml:space="preserve"> </w:t>
      </w:r>
      <w:r>
        <w:t>tinggi</w:t>
      </w:r>
      <w:r>
        <w:rPr>
          <w:spacing w:val="-15"/>
        </w:rPr>
        <w:t xml:space="preserve"> </w:t>
      </w:r>
      <w:r>
        <w:t>daripada</w:t>
      </w:r>
      <w:r>
        <w:rPr>
          <w:spacing w:val="-15"/>
        </w:rPr>
        <w:t xml:space="preserve"> </w:t>
      </w:r>
      <w:r>
        <w:t>total</w:t>
      </w:r>
      <w:r>
        <w:rPr>
          <w:spacing w:val="-15"/>
        </w:rPr>
        <w:t xml:space="preserve"> </w:t>
      </w:r>
      <w:r>
        <w:t>utang</w:t>
      </w:r>
      <w:r>
        <w:rPr>
          <w:spacing w:val="-14"/>
        </w:rPr>
        <w:t xml:space="preserve"> </w:t>
      </w:r>
      <w:r>
        <w:t xml:space="preserve">atau setidaknya setara. Namun, menurut pandangan pemegang saham atau manajemen, rasio </w:t>
      </w:r>
      <w:r>
        <w:rPr>
          <w:i/>
        </w:rPr>
        <w:t xml:space="preserve">leverage </w:t>
      </w:r>
      <w:r>
        <w:t>yang optimal sebaiknya tinggi.</w:t>
      </w:r>
    </w:p>
    <w:p w14:paraId="69957C6C">
      <w:pPr>
        <w:pStyle w:val="5"/>
        <w:spacing w:after="0" w:line="480" w:lineRule="auto"/>
        <w:jc w:val="both"/>
        <w:sectPr>
          <w:type w:val="continuous"/>
          <w:pgSz w:w="11910" w:h="16840"/>
          <w:pgMar w:top="1900" w:right="1417" w:bottom="280" w:left="1700" w:header="729" w:footer="0" w:gutter="0"/>
          <w:cols w:space="720" w:num="1"/>
        </w:sectPr>
      </w:pPr>
    </w:p>
    <w:p w14:paraId="70E48F57">
      <w:pPr>
        <w:pStyle w:val="5"/>
        <w:spacing w:before="144"/>
        <w:ind w:left="2335"/>
        <w:rPr>
          <w:rFonts w:ascii="Cambria Math"/>
        </w:rPr>
      </w:pPr>
      <w:r>
        <w:rPr>
          <w:rFonts w:ascii="Cambria Math"/>
        </w:rPr>
        <w:t>Debt</w:t>
      </w:r>
      <w:r>
        <w:rPr>
          <w:rFonts w:ascii="Cambria Math"/>
          <w:spacing w:val="-3"/>
        </w:rPr>
        <w:t xml:space="preserve"> </w:t>
      </w:r>
      <w:r>
        <w:rPr>
          <w:rFonts w:ascii="Cambria Math"/>
        </w:rPr>
        <w:t>to</w:t>
      </w:r>
      <w:r>
        <w:rPr>
          <w:rFonts w:ascii="Cambria Math"/>
          <w:spacing w:val="-3"/>
        </w:rPr>
        <w:t xml:space="preserve"> </w:t>
      </w:r>
      <w:r>
        <w:rPr>
          <w:rFonts w:ascii="Cambria Math"/>
        </w:rPr>
        <w:t>Equity</w:t>
      </w:r>
      <w:r>
        <w:rPr>
          <w:rFonts w:ascii="Cambria Math"/>
          <w:spacing w:val="-3"/>
        </w:rPr>
        <w:t xml:space="preserve"> </w:t>
      </w:r>
      <w:r>
        <w:rPr>
          <w:rFonts w:ascii="Cambria Math"/>
        </w:rPr>
        <w:t>Ratio</w:t>
      </w:r>
      <w:r>
        <w:rPr>
          <w:rFonts w:ascii="Cambria Math"/>
          <w:spacing w:val="-2"/>
        </w:rPr>
        <w:t xml:space="preserve"> </w:t>
      </w:r>
      <w:r>
        <w:rPr>
          <w:rFonts w:ascii="Cambria Math"/>
        </w:rPr>
        <w:t>(DER)</w:t>
      </w:r>
      <w:r>
        <w:rPr>
          <w:rFonts w:ascii="Cambria Math"/>
          <w:spacing w:val="61"/>
        </w:rPr>
        <w:t xml:space="preserve"> </w:t>
      </w:r>
      <w:r>
        <w:rPr>
          <w:rFonts w:ascii="Cambria Math"/>
          <w:spacing w:val="-10"/>
        </w:rPr>
        <w:t>=</w:t>
      </w:r>
    </w:p>
    <w:p w14:paraId="2B47B9B3">
      <w:pPr>
        <w:pStyle w:val="5"/>
        <w:spacing w:before="106"/>
        <w:ind w:left="0"/>
        <w:rPr>
          <w:rFonts w:ascii="Cambria Math"/>
        </w:rPr>
      </w:pPr>
    </w:p>
    <w:p w14:paraId="4A8CBD3B">
      <w:pPr>
        <w:pStyle w:val="8"/>
        <w:numPr>
          <w:ilvl w:val="0"/>
          <w:numId w:val="3"/>
        </w:numPr>
        <w:tabs>
          <w:tab w:val="left" w:pos="995"/>
        </w:tabs>
        <w:spacing w:before="0" w:after="0" w:line="240" w:lineRule="auto"/>
        <w:ind w:left="995" w:right="0" w:hanging="427"/>
        <w:jc w:val="left"/>
        <w:rPr>
          <w:sz w:val="24"/>
        </w:rPr>
      </w:pPr>
      <w:r>
        <w:rPr>
          <w:i/>
          <w:sz w:val="24"/>
        </w:rPr>
        <w:t>Long</w:t>
      </w:r>
      <w:r>
        <w:rPr>
          <w:i/>
          <w:spacing w:val="-6"/>
          <w:sz w:val="24"/>
        </w:rPr>
        <w:t xml:space="preserve"> </w:t>
      </w:r>
      <w:r>
        <w:rPr>
          <w:i/>
          <w:sz w:val="24"/>
        </w:rPr>
        <w:t>Term</w:t>
      </w:r>
      <w:r>
        <w:rPr>
          <w:i/>
          <w:spacing w:val="-7"/>
          <w:sz w:val="24"/>
        </w:rPr>
        <w:t xml:space="preserve"> </w:t>
      </w:r>
      <w:r>
        <w:rPr>
          <w:i/>
          <w:sz w:val="24"/>
        </w:rPr>
        <w:t>Debt</w:t>
      </w:r>
      <w:r>
        <w:rPr>
          <w:i/>
          <w:spacing w:val="-5"/>
          <w:sz w:val="24"/>
        </w:rPr>
        <w:t xml:space="preserve"> </w:t>
      </w:r>
      <w:r>
        <w:rPr>
          <w:i/>
          <w:sz w:val="24"/>
        </w:rPr>
        <w:t>to</w:t>
      </w:r>
      <w:r>
        <w:rPr>
          <w:i/>
          <w:spacing w:val="-6"/>
          <w:sz w:val="24"/>
        </w:rPr>
        <w:t xml:space="preserve"> </w:t>
      </w:r>
      <w:r>
        <w:rPr>
          <w:i/>
          <w:sz w:val="24"/>
        </w:rPr>
        <w:t>Equity</w:t>
      </w:r>
      <w:r>
        <w:rPr>
          <w:i/>
          <w:spacing w:val="-6"/>
          <w:sz w:val="24"/>
        </w:rPr>
        <w:t xml:space="preserve"> </w:t>
      </w:r>
      <w:r>
        <w:rPr>
          <w:i/>
          <w:spacing w:val="-2"/>
          <w:sz w:val="24"/>
        </w:rPr>
        <w:t>Ratio</w:t>
      </w:r>
      <w:r>
        <w:rPr>
          <w:spacing w:val="-2"/>
          <w:sz w:val="24"/>
        </w:rPr>
        <w:t>(LDER)</w:t>
      </w:r>
    </w:p>
    <w:p w14:paraId="2560133E">
      <w:pPr>
        <w:pStyle w:val="5"/>
        <w:spacing w:line="243" w:lineRule="exact"/>
        <w:ind w:left="83"/>
        <w:rPr>
          <w:rFonts w:ascii="Cambria Math"/>
        </w:rPr>
      </w:pPr>
      <w:r>
        <w:br w:type="column"/>
      </w:r>
      <w:r>
        <w:rPr>
          <w:rFonts w:ascii="Cambria Math"/>
          <w:spacing w:val="-2"/>
        </w:rPr>
        <w:t>Hutang</w:t>
      </w:r>
    </w:p>
    <w:p w14:paraId="094C766E">
      <w:pPr>
        <w:pStyle w:val="5"/>
        <w:spacing w:before="5"/>
        <w:ind w:left="0"/>
        <w:rPr>
          <w:rFonts w:ascii="Cambria Math"/>
          <w:sz w:val="4"/>
        </w:rPr>
      </w:pPr>
    </w:p>
    <w:p w14:paraId="271C3C3D">
      <w:pPr>
        <w:spacing w:line="20" w:lineRule="exact"/>
        <w:ind w:left="78" w:right="-58" w:firstLine="0"/>
        <w:rPr>
          <w:rFonts w:ascii="Cambria Math"/>
          <w:sz w:val="2"/>
        </w:rPr>
      </w:pPr>
      <w:r>
        <w:rPr>
          <w:rFonts w:ascii="Cambria Math"/>
          <w:sz w:val="2"/>
        </w:rPr>
        <mc:AlternateContent>
          <mc:Choice Requires="wpg">
            <w:drawing>
              <wp:inline distT="0" distB="0" distL="0" distR="0">
                <wp:extent cx="482600" cy="10795"/>
                <wp:effectExtent l="0" t="0" r="0" b="0"/>
                <wp:docPr id="8" name="Group 8"/>
                <wp:cNvGraphicFramePr/>
                <a:graphic xmlns:a="http://schemas.openxmlformats.org/drawingml/2006/main">
                  <a:graphicData uri="http://schemas.microsoft.com/office/word/2010/wordprocessingGroup">
                    <wpg:wgp>
                      <wpg:cNvGrpSpPr/>
                      <wpg:grpSpPr>
                        <a:xfrm>
                          <a:off x="0" y="0"/>
                          <a:ext cx="483234" cy="10795"/>
                          <a:chOff x="0" y="0"/>
                          <a:chExt cx="483234" cy="10795"/>
                        </a:xfrm>
                      </wpg:grpSpPr>
                      <wps:wsp>
                        <wps:cNvPr id="9" name="Graphic 9"/>
                        <wps:cNvSpPr/>
                        <wps:spPr>
                          <a:xfrm>
                            <a:off x="0" y="0"/>
                            <a:ext cx="483234" cy="10795"/>
                          </a:xfrm>
                          <a:custGeom>
                            <a:avLst/>
                            <a:gdLst/>
                            <a:ahLst/>
                            <a:cxnLst/>
                            <a:rect l="l" t="t" r="r" b="b"/>
                            <a:pathLst>
                              <a:path w="483234" h="10795">
                                <a:moveTo>
                                  <a:pt x="483108" y="0"/>
                                </a:moveTo>
                                <a:lnTo>
                                  <a:pt x="0" y="0"/>
                                </a:lnTo>
                                <a:lnTo>
                                  <a:pt x="0" y="10667"/>
                                </a:lnTo>
                                <a:lnTo>
                                  <a:pt x="483108" y="10667"/>
                                </a:lnTo>
                                <a:lnTo>
                                  <a:pt x="483108"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38pt;" coordsize="483234,10795" o:gfxdata="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nvM8TSAAAAAgEAAA8AAAAAAAAAAQAgAAAAIgAAAGRycy9kb3ducmV2LnhtbFBLAQIUABQA&#10;AAAIAIdO4kBs5yqUaAIAAAUGAAAOAAAAAAAAAAEAIAAAACEBAABkcnMvZTJvRG9jLnhtbFBLBQYA&#10;AAAABgAGAFkBAAD7BQAAAAA=&#10;">
                <o:lock v:ext="edit" aspectratio="f"/>
                <v:shape id="Graphic 9" o:spid="_x0000_s1026" o:spt="100" style="position:absolute;left:0;top:0;height:10795;width:483234;" fillcolor="#000000" filled="t" stroked="f" coordsize="483234,10795" o:gfxdata="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uembvQAA&#10;ANoAAAAPAAAAAAAAAAEAIAAAACIAAABkcnMvZG93bnJldi54bWxQSwECFAAUAAAACACHTuJAMy8F&#10;njsAAAA5AAAAEAAAAAAAAAABACAAAAAMAQAAZHJzL3NoYXBleG1sLnhtbFBLBQYAAAAABgAGAFsB&#10;AAC2AwAAAAA=&#10;" path="m483108,0l0,0,0,10667,483108,10667,483108,0xe">
                  <v:fill on="t" focussize="0,0"/>
                  <v:stroke on="f"/>
                  <v:imagedata o:title=""/>
                  <o:lock v:ext="edit" aspectratio="f"/>
                  <v:textbox inset="0mm,0mm,0mm,0mm"/>
                </v:shape>
                <w10:wrap type="none"/>
                <w10:anchorlock/>
              </v:group>
            </w:pict>
          </mc:Fallback>
        </mc:AlternateContent>
      </w:r>
    </w:p>
    <w:p w14:paraId="569C7150">
      <w:pPr>
        <w:pStyle w:val="5"/>
        <w:ind w:left="78"/>
        <w:rPr>
          <w:rFonts w:ascii="Cambria Math"/>
        </w:rPr>
      </w:pPr>
      <w:r>
        <w:rPr>
          <w:rFonts w:ascii="Cambria Math"/>
          <w:spacing w:val="-2"/>
        </w:rPr>
        <w:t>Ekuitas</w:t>
      </w:r>
    </w:p>
    <w:p w14:paraId="6E05B865">
      <w:pPr>
        <w:pStyle w:val="5"/>
        <w:spacing w:before="144"/>
        <w:ind w:left="51"/>
        <w:rPr>
          <w:rFonts w:ascii="Cambria Math" w:eastAsia="Cambria Math"/>
        </w:rPr>
      </w:pPr>
      <w:r>
        <w:br w:type="column"/>
      </w:r>
      <w:r>
        <w:rPr>
          <w:rFonts w:ascii="Cambria Math" w:eastAsia="Cambria Math"/>
        </w:rPr>
        <w:t>𝑥</w:t>
      </w:r>
      <w:r>
        <w:rPr>
          <w:rFonts w:ascii="Cambria Math" w:eastAsia="Cambria Math"/>
          <w:spacing w:val="9"/>
        </w:rPr>
        <w:t xml:space="preserve"> </w:t>
      </w:r>
      <w:r>
        <w:rPr>
          <w:rFonts w:ascii="Cambria Math" w:eastAsia="Cambria Math"/>
          <w:spacing w:val="-4"/>
        </w:rPr>
        <w:t>100%</w:t>
      </w:r>
    </w:p>
    <w:p w14:paraId="7EE34CBA">
      <w:pPr>
        <w:pStyle w:val="5"/>
        <w:spacing w:after="0"/>
        <w:rPr>
          <w:rFonts w:ascii="Cambria Math" w:eastAsia="Cambria Math"/>
        </w:rPr>
        <w:sectPr>
          <w:type w:val="continuous"/>
          <w:pgSz w:w="11910" w:h="16840"/>
          <w:pgMar w:top="1900" w:right="1417" w:bottom="280" w:left="1700" w:header="729" w:footer="0" w:gutter="0"/>
          <w:cols w:equalWidth="0" w:num="3">
            <w:col w:w="5396" w:space="40"/>
            <w:col w:w="841" w:space="39"/>
            <w:col w:w="2477"/>
          </w:cols>
        </w:sectPr>
      </w:pPr>
    </w:p>
    <w:p w14:paraId="2127D5A6">
      <w:pPr>
        <w:pStyle w:val="5"/>
        <w:spacing w:before="276" w:line="477" w:lineRule="auto"/>
        <w:ind w:right="280"/>
        <w:jc w:val="both"/>
      </w:pPr>
      <w:r>
        <w:t>Rasio Hutang Jangka Panjang terhadap Ekuitas (LDER) ialah ukuran yang dipakai oleh perusahaan untuk menilai perbandingan antara hutang jangka panjang dan modal yang dimiliki. Uraian ialah rumus yang digunakan untuk menghitung Rasio Hutang Jangka Panjang terhadap Ekuitas:</w:t>
      </w:r>
    </w:p>
    <w:p w14:paraId="233134C3">
      <w:pPr>
        <w:pStyle w:val="5"/>
        <w:spacing w:after="0" w:line="477" w:lineRule="auto"/>
        <w:jc w:val="both"/>
        <w:sectPr>
          <w:type w:val="continuous"/>
          <w:pgSz w:w="11910" w:h="16840"/>
          <w:pgMar w:top="1900" w:right="1417" w:bottom="280" w:left="1700" w:header="729" w:footer="0" w:gutter="0"/>
          <w:cols w:space="720" w:num="1"/>
        </w:sectPr>
      </w:pPr>
    </w:p>
    <w:p w14:paraId="286F07F7">
      <w:pPr>
        <w:pStyle w:val="5"/>
        <w:spacing w:before="163"/>
        <w:ind w:left="0"/>
        <w:jc w:val="right"/>
        <w:rPr>
          <w:rFonts w:ascii="Cambria Math"/>
        </w:rPr>
      </w:pPr>
      <w:r>
        <w:rPr>
          <w:rFonts w:ascii="Cambria Math"/>
        </w:rPr>
        <w:t>LDER</w:t>
      </w:r>
      <w:r>
        <w:rPr>
          <w:rFonts w:ascii="Cambria Math"/>
          <w:spacing w:val="63"/>
        </w:rPr>
        <w:t xml:space="preserve"> </w:t>
      </w:r>
      <w:r>
        <w:rPr>
          <w:rFonts w:ascii="Cambria Math"/>
          <w:spacing w:val="-10"/>
        </w:rPr>
        <w:t>=</w:t>
      </w:r>
    </w:p>
    <w:p w14:paraId="186E2584">
      <w:pPr>
        <w:pStyle w:val="5"/>
        <w:spacing w:line="263" w:lineRule="exact"/>
        <w:ind w:left="78"/>
        <w:jc w:val="center"/>
        <w:rPr>
          <w:rFonts w:ascii="Cambria Math"/>
        </w:rPr>
      </w:pPr>
      <w:r>
        <w:br w:type="column"/>
      </w:r>
      <w:r>
        <w:rPr>
          <w:rFonts w:ascii="Cambria Math"/>
        </w:rPr>
        <w:t>Hutang</w:t>
      </w:r>
      <w:r>
        <w:rPr>
          <w:rFonts w:ascii="Cambria Math"/>
          <w:spacing w:val="-5"/>
        </w:rPr>
        <w:t xml:space="preserve"> </w:t>
      </w:r>
      <w:r>
        <w:rPr>
          <w:rFonts w:ascii="Cambria Math"/>
        </w:rPr>
        <w:t>Jangka</w:t>
      </w:r>
      <w:r>
        <w:rPr>
          <w:rFonts w:ascii="Cambria Math"/>
          <w:spacing w:val="-3"/>
        </w:rPr>
        <w:t xml:space="preserve"> </w:t>
      </w:r>
      <w:r>
        <w:rPr>
          <w:rFonts w:ascii="Cambria Math"/>
          <w:spacing w:val="-2"/>
        </w:rPr>
        <w:t>Panjang</w:t>
      </w:r>
    </w:p>
    <w:p w14:paraId="15834DA8">
      <w:pPr>
        <w:pStyle w:val="5"/>
        <w:spacing w:before="5"/>
        <w:ind w:left="0"/>
        <w:rPr>
          <w:rFonts w:ascii="Cambria Math"/>
          <w:sz w:val="4"/>
        </w:rPr>
      </w:pPr>
    </w:p>
    <w:p w14:paraId="37F1AE88">
      <w:pPr>
        <w:spacing w:line="20" w:lineRule="exact"/>
        <w:ind w:left="78" w:right="-58" w:firstLine="0"/>
        <w:rPr>
          <w:rFonts w:ascii="Cambria Math"/>
          <w:sz w:val="2"/>
        </w:rPr>
      </w:pPr>
      <w:r>
        <w:rPr>
          <w:rFonts w:ascii="Cambria Math"/>
          <w:sz w:val="2"/>
        </w:rPr>
        <mc:AlternateContent>
          <mc:Choice Requires="wpg">
            <w:drawing>
              <wp:inline distT="0" distB="0" distL="0" distR="0">
                <wp:extent cx="1495425" cy="10795"/>
                <wp:effectExtent l="0" t="0" r="0" b="0"/>
                <wp:docPr id="10" name="Group 10"/>
                <wp:cNvGraphicFramePr/>
                <a:graphic xmlns:a="http://schemas.openxmlformats.org/drawingml/2006/main">
                  <a:graphicData uri="http://schemas.microsoft.com/office/word/2010/wordprocessingGroup">
                    <wpg:wgp>
                      <wpg:cNvGrpSpPr/>
                      <wpg:grpSpPr>
                        <a:xfrm>
                          <a:off x="0" y="0"/>
                          <a:ext cx="1495425" cy="10795"/>
                          <a:chOff x="0" y="0"/>
                          <a:chExt cx="1495425" cy="10795"/>
                        </a:xfrm>
                      </wpg:grpSpPr>
                      <wps:wsp>
                        <wps:cNvPr id="11" name="Graphic 11"/>
                        <wps:cNvSpPr/>
                        <wps:spPr>
                          <a:xfrm>
                            <a:off x="0" y="0"/>
                            <a:ext cx="1495425" cy="10795"/>
                          </a:xfrm>
                          <a:custGeom>
                            <a:avLst/>
                            <a:gdLst/>
                            <a:ahLst/>
                            <a:cxnLst/>
                            <a:rect l="l" t="t" r="r" b="b"/>
                            <a:pathLst>
                              <a:path w="1495425" h="10795">
                                <a:moveTo>
                                  <a:pt x="1495298" y="0"/>
                                </a:moveTo>
                                <a:lnTo>
                                  <a:pt x="0" y="0"/>
                                </a:lnTo>
                                <a:lnTo>
                                  <a:pt x="0" y="10667"/>
                                </a:lnTo>
                                <a:lnTo>
                                  <a:pt x="1495298" y="10667"/>
                                </a:lnTo>
                                <a:lnTo>
                                  <a:pt x="1495298"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117.75pt;" coordsize="1495425,10795" o:gfxdata="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xaf8/UAAAAAwEAAA8AAAAAAAAAAQAgAAAAIgAAAGRycy9kb3ducmV2LnhtbFBLAQIU&#10;ABQAAAAIAIdO4kDCFa1haQIAABAGAAAOAAAAAAAAAAEAIAAAACMBAABkcnMvZTJvRG9jLnhtbFBL&#10;BQYAAAAABgAGAFkBAAD+BQAAAAA=&#10;">
                <o:lock v:ext="edit" aspectratio="f"/>
                <v:shape id="Graphic 11" o:spid="_x0000_s1026" o:spt="100" style="position:absolute;left:0;top:0;height:10795;width:1495425;" fillcolor="#000000" filled="t" stroked="f" coordsize="1495425,10795" o:gfxdata="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XlFfugAAANsA&#10;AAAPAAAAAAAAAAEAIAAAACIAAABkcnMvZG93bnJldi54bWxQSwECFAAUAAAACACHTuJAMy8FnjsA&#10;AAA5AAAAEAAAAAAAAAABACAAAAAJAQAAZHJzL3NoYXBleG1sLnhtbFBLBQYAAAAABgAGAFsBAACz&#10;AwAAAAA=&#10;" path="m1495298,0l0,0,0,10667,1495298,10667,1495298,0xe">
                  <v:fill on="t" focussize="0,0"/>
                  <v:stroke on="f"/>
                  <v:imagedata o:title=""/>
                  <o:lock v:ext="edit" aspectratio="f"/>
                  <v:textbox inset="0mm,0mm,0mm,0mm"/>
                </v:shape>
                <w10:wrap type="none"/>
                <w10:anchorlock/>
              </v:group>
            </w:pict>
          </mc:Fallback>
        </mc:AlternateContent>
      </w:r>
    </w:p>
    <w:p w14:paraId="1BC5F0F8">
      <w:pPr>
        <w:pStyle w:val="5"/>
        <w:ind w:left="79"/>
        <w:jc w:val="center"/>
        <w:rPr>
          <w:rFonts w:ascii="Cambria Math"/>
        </w:rPr>
      </w:pPr>
      <w:r>
        <w:rPr>
          <w:rFonts w:ascii="Cambria Math"/>
          <w:spacing w:val="-4"/>
        </w:rPr>
        <w:t>Total</w:t>
      </w:r>
      <w:r>
        <w:rPr>
          <w:rFonts w:ascii="Cambria Math"/>
          <w:spacing w:val="-2"/>
        </w:rPr>
        <w:t xml:space="preserve"> Ekuitas</w:t>
      </w:r>
    </w:p>
    <w:p w14:paraId="20C798CB">
      <w:pPr>
        <w:pStyle w:val="5"/>
        <w:spacing w:before="163"/>
        <w:ind w:left="52"/>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6095B1F0">
      <w:pPr>
        <w:pStyle w:val="5"/>
        <w:spacing w:after="0"/>
        <w:rPr>
          <w:rFonts w:ascii="Cambria Math" w:eastAsia="Cambria Math"/>
        </w:rPr>
        <w:sectPr>
          <w:type w:val="continuous"/>
          <w:pgSz w:w="11910" w:h="16840"/>
          <w:pgMar w:top="1900" w:right="1417" w:bottom="280" w:left="1700" w:header="729" w:footer="0" w:gutter="0"/>
          <w:cols w:equalWidth="0" w:num="3">
            <w:col w:w="3506" w:space="40"/>
            <w:col w:w="2434" w:space="39"/>
            <w:col w:w="2774"/>
          </w:cols>
        </w:sectPr>
      </w:pPr>
    </w:p>
    <w:p w14:paraId="4F520D57">
      <w:pPr>
        <w:pStyle w:val="8"/>
        <w:numPr>
          <w:ilvl w:val="0"/>
          <w:numId w:val="3"/>
        </w:numPr>
        <w:tabs>
          <w:tab w:val="left" w:pos="995"/>
        </w:tabs>
        <w:spacing w:before="216" w:after="0" w:line="240" w:lineRule="auto"/>
        <w:ind w:left="995" w:right="0" w:hanging="427"/>
        <w:jc w:val="left"/>
        <w:rPr>
          <w:sz w:val="24"/>
        </w:rPr>
      </w:pPr>
      <w:r>
        <w:rPr>
          <w:i/>
          <w:sz w:val="24"/>
        </w:rPr>
        <w:t>Times</w:t>
      </w:r>
      <w:r>
        <w:rPr>
          <w:i/>
          <w:spacing w:val="-11"/>
          <w:sz w:val="24"/>
        </w:rPr>
        <w:t xml:space="preserve"> </w:t>
      </w:r>
      <w:r>
        <w:rPr>
          <w:i/>
          <w:sz w:val="24"/>
        </w:rPr>
        <w:t>Interest</w:t>
      </w:r>
      <w:r>
        <w:rPr>
          <w:i/>
          <w:spacing w:val="-9"/>
          <w:sz w:val="24"/>
        </w:rPr>
        <w:t xml:space="preserve"> </w:t>
      </w:r>
      <w:r>
        <w:rPr>
          <w:i/>
          <w:sz w:val="24"/>
        </w:rPr>
        <w:t>Earned</w:t>
      </w:r>
      <w:r>
        <w:rPr>
          <w:i/>
          <w:spacing w:val="-9"/>
          <w:sz w:val="24"/>
        </w:rPr>
        <w:t xml:space="preserve"> </w:t>
      </w:r>
      <w:r>
        <w:rPr>
          <w:spacing w:val="-4"/>
          <w:sz w:val="24"/>
        </w:rPr>
        <w:t>(TIE)</w:t>
      </w:r>
    </w:p>
    <w:p w14:paraId="2AB433EB">
      <w:pPr>
        <w:pStyle w:val="5"/>
        <w:ind w:left="0"/>
      </w:pPr>
    </w:p>
    <w:p w14:paraId="0FC63D1F">
      <w:pPr>
        <w:pStyle w:val="5"/>
        <w:spacing w:line="480" w:lineRule="auto"/>
        <w:ind w:right="280"/>
        <w:jc w:val="both"/>
      </w:pPr>
      <w:r>
        <w:t>TIE mengukur potensi perusahaan membayar beban bunga dari laba operasional. Relevan karena dalam identifikasi masalah Anda menyebutkan "beban bunga tinggi".</w:t>
      </w:r>
    </w:p>
    <w:p w14:paraId="2EFD6B62">
      <w:pPr>
        <w:pStyle w:val="5"/>
        <w:spacing w:after="0" w:line="480" w:lineRule="auto"/>
        <w:jc w:val="both"/>
        <w:sectPr>
          <w:type w:val="continuous"/>
          <w:pgSz w:w="11910" w:h="16840"/>
          <w:pgMar w:top="1900" w:right="1417" w:bottom="280" w:left="1700" w:header="729" w:footer="0" w:gutter="0"/>
          <w:cols w:space="720" w:num="1"/>
        </w:sectPr>
      </w:pPr>
    </w:p>
    <w:p w14:paraId="5FFB0A39">
      <w:pPr>
        <w:pStyle w:val="5"/>
        <w:spacing w:before="148"/>
        <w:ind w:left="0"/>
        <w:jc w:val="right"/>
        <w:rPr>
          <w:rFonts w:ascii="Cambria Math"/>
        </w:rPr>
      </w:pPr>
      <w:r>
        <w:rPr>
          <w:rFonts w:ascii="Cambria Math"/>
        </w:rPr>
        <w:t>TIE</w:t>
      </w:r>
      <w:r>
        <w:rPr>
          <w:rFonts w:ascii="Cambria Math"/>
          <w:spacing w:val="66"/>
        </w:rPr>
        <w:t xml:space="preserve"> </w:t>
      </w:r>
      <w:r>
        <w:rPr>
          <w:rFonts w:ascii="Cambria Math"/>
          <w:spacing w:val="-10"/>
        </w:rPr>
        <w:t>=</w:t>
      </w:r>
    </w:p>
    <w:p w14:paraId="534D902D">
      <w:pPr>
        <w:pStyle w:val="5"/>
        <w:spacing w:line="248" w:lineRule="exact"/>
        <w:ind w:left="0" w:right="2926"/>
        <w:jc w:val="center"/>
        <w:rPr>
          <w:rFonts w:ascii="Cambria Math"/>
        </w:rPr>
      </w:pPr>
      <w:r>
        <w:br w:type="column"/>
      </w:r>
      <w:r>
        <w:rPr>
          <w:rFonts w:ascii="Cambria Math"/>
          <w:spacing w:val="-4"/>
        </w:rPr>
        <w:t>EBIT</w:t>
      </w:r>
    </w:p>
    <w:p w14:paraId="3D293F32">
      <w:pPr>
        <w:pStyle w:val="5"/>
        <w:spacing w:before="5"/>
        <w:ind w:left="0"/>
        <w:rPr>
          <w:rFonts w:ascii="Cambria Math"/>
          <w:sz w:val="4"/>
        </w:rPr>
      </w:pPr>
    </w:p>
    <w:p w14:paraId="788C5685">
      <w:pPr>
        <w:spacing w:line="20" w:lineRule="exact"/>
        <w:ind w:left="78" w:right="0" w:firstLine="0"/>
        <w:rPr>
          <w:rFonts w:ascii="Cambria Math"/>
          <w:sz w:val="2"/>
        </w:rPr>
      </w:pPr>
      <w:r>
        <w:rPr>
          <w:rFonts w:ascii="Cambria Math"/>
          <w:sz w:val="2"/>
        </w:rPr>
        <mc:AlternateContent>
          <mc:Choice Requires="wpg">
            <w:drawing>
              <wp:inline distT="0" distB="0" distL="0" distR="0">
                <wp:extent cx="854710" cy="10795"/>
                <wp:effectExtent l="0" t="0" r="0" b="0"/>
                <wp:docPr id="12" name="Group 12"/>
                <wp:cNvGraphicFramePr/>
                <a:graphic xmlns:a="http://schemas.openxmlformats.org/drawingml/2006/main">
                  <a:graphicData uri="http://schemas.microsoft.com/office/word/2010/wordprocessingGroup">
                    <wpg:wgp>
                      <wpg:cNvGrpSpPr/>
                      <wpg:grpSpPr>
                        <a:xfrm>
                          <a:off x="0" y="0"/>
                          <a:ext cx="855344" cy="10795"/>
                          <a:chOff x="0" y="0"/>
                          <a:chExt cx="855344" cy="10795"/>
                        </a:xfrm>
                      </wpg:grpSpPr>
                      <wps:wsp>
                        <wps:cNvPr id="13" name="Graphic 13"/>
                        <wps:cNvSpPr/>
                        <wps:spPr>
                          <a:xfrm>
                            <a:off x="0" y="0"/>
                            <a:ext cx="855344" cy="10795"/>
                          </a:xfrm>
                          <a:custGeom>
                            <a:avLst/>
                            <a:gdLst/>
                            <a:ahLst/>
                            <a:cxnLst/>
                            <a:rect l="l" t="t" r="r" b="b"/>
                            <a:pathLst>
                              <a:path w="855344" h="10795">
                                <a:moveTo>
                                  <a:pt x="855268" y="0"/>
                                </a:moveTo>
                                <a:lnTo>
                                  <a:pt x="0" y="0"/>
                                </a:lnTo>
                                <a:lnTo>
                                  <a:pt x="0" y="10667"/>
                                </a:lnTo>
                                <a:lnTo>
                                  <a:pt x="855268" y="10667"/>
                                </a:lnTo>
                                <a:lnTo>
                                  <a:pt x="855268"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67.3pt;" coordsize="855344,10795" o:gfxdata="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Jx6z21AAAAAMBAAAPAAAAAAAAAAEAIAAAACIAAABkcnMvZG93bnJldi54bWxQSwEC&#10;FAAUAAAACACHTuJAXAZ7m2oCAAAJBgAADgAAAAAAAAABACAAAAAjAQAAZHJzL2Uyb0RvYy54bWxQ&#10;SwUGAAAAAAYABgBZAQAA/wUAAAAA&#10;">
                <o:lock v:ext="edit" aspectratio="f"/>
                <v:shape id="Graphic 13" o:spid="_x0000_s1026" o:spt="100" style="position:absolute;left:0;top:0;height:10795;width:855344;" fillcolor="#000000" filled="t" stroked="f" coordsize="855344,10795" o:gfxdata="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BWdugAAANsA&#10;AAAPAAAAAAAAAAEAIAAAACIAAABkcnMvZG93bnJldi54bWxQSwECFAAUAAAACACHTuJAMy8FnjsA&#10;AAA5AAAAEAAAAAAAAAABACAAAAAJAQAAZHJzL3NoYXBleG1sLnhtbFBLBQYAAAAABgAGAFsBAACz&#10;AwAAAAA=&#10;" path="m855268,0l0,0,0,10667,855268,10667,855268,0xe">
                  <v:fill on="t" focussize="0,0"/>
                  <v:stroke on="f"/>
                  <v:imagedata o:title=""/>
                  <o:lock v:ext="edit" aspectratio="f"/>
                  <v:textbox inset="0mm,0mm,0mm,0mm"/>
                </v:shape>
                <w10:wrap type="none"/>
                <w10:anchorlock/>
              </v:group>
            </w:pict>
          </mc:Fallback>
        </mc:AlternateContent>
      </w:r>
    </w:p>
    <w:p w14:paraId="72A3BF66">
      <w:pPr>
        <w:pStyle w:val="5"/>
        <w:ind w:left="4" w:right="2926"/>
        <w:jc w:val="center"/>
        <w:rPr>
          <w:rFonts w:ascii="Cambria Math"/>
        </w:rPr>
      </w:pPr>
      <w:r>
        <w:rPr>
          <w:rFonts w:ascii="Cambria Math"/>
        </w:rPr>
        <w:t>Beban</w:t>
      </w:r>
      <w:r>
        <w:rPr>
          <w:rFonts w:ascii="Cambria Math"/>
          <w:spacing w:val="-4"/>
        </w:rPr>
        <w:t xml:space="preserve"> Bunga</w:t>
      </w:r>
    </w:p>
    <w:p w14:paraId="76D45463">
      <w:pPr>
        <w:pStyle w:val="5"/>
        <w:spacing w:after="0"/>
        <w:jc w:val="center"/>
        <w:rPr>
          <w:rFonts w:ascii="Cambria Math"/>
        </w:rPr>
        <w:sectPr>
          <w:type w:val="continuous"/>
          <w:pgSz w:w="11910" w:h="16840"/>
          <w:pgMar w:top="1900" w:right="1417" w:bottom="280" w:left="1700" w:header="729" w:footer="0" w:gutter="0"/>
          <w:cols w:equalWidth="0" w:num="2">
            <w:col w:w="4322" w:space="40"/>
            <w:col w:w="4431"/>
          </w:cols>
        </w:sectPr>
      </w:pPr>
    </w:p>
    <w:p w14:paraId="39D23C3D">
      <w:pPr>
        <w:pStyle w:val="8"/>
        <w:numPr>
          <w:ilvl w:val="0"/>
          <w:numId w:val="3"/>
        </w:numPr>
        <w:tabs>
          <w:tab w:val="left" w:pos="995"/>
        </w:tabs>
        <w:spacing w:before="267" w:after="0" w:line="240" w:lineRule="auto"/>
        <w:ind w:left="995" w:right="0" w:hanging="427"/>
        <w:jc w:val="left"/>
        <w:rPr>
          <w:i/>
          <w:sz w:val="24"/>
        </w:rPr>
      </w:pPr>
      <w:r>
        <w:rPr>
          <w:i/>
          <w:sz w:val="24"/>
        </w:rPr>
        <w:t>Total</w:t>
      </w:r>
      <w:r>
        <w:rPr>
          <w:i/>
          <w:spacing w:val="-15"/>
          <w:sz w:val="24"/>
        </w:rPr>
        <w:t xml:space="preserve"> </w:t>
      </w:r>
      <w:r>
        <w:rPr>
          <w:i/>
          <w:sz w:val="24"/>
        </w:rPr>
        <w:t>Debt</w:t>
      </w:r>
      <w:r>
        <w:rPr>
          <w:i/>
          <w:spacing w:val="-13"/>
          <w:sz w:val="24"/>
        </w:rPr>
        <w:t xml:space="preserve"> </w:t>
      </w:r>
      <w:r>
        <w:rPr>
          <w:i/>
          <w:spacing w:val="-2"/>
          <w:sz w:val="24"/>
        </w:rPr>
        <w:t>Ratio</w:t>
      </w:r>
    </w:p>
    <w:p w14:paraId="46E8BCF3">
      <w:pPr>
        <w:pStyle w:val="5"/>
        <w:spacing w:before="273"/>
      </w:pPr>
      <w:r>
        <w:t>Mengukur</w:t>
      </w:r>
      <w:r>
        <w:rPr>
          <w:spacing w:val="-5"/>
        </w:rPr>
        <w:t xml:space="preserve"> </w:t>
      </w:r>
      <w:r>
        <w:t>proporsi</w:t>
      </w:r>
      <w:r>
        <w:rPr>
          <w:spacing w:val="-1"/>
        </w:rPr>
        <w:t xml:space="preserve"> </w:t>
      </w:r>
      <w:r>
        <w:t>total utang</w:t>
      </w:r>
      <w:r>
        <w:rPr>
          <w:spacing w:val="-1"/>
        </w:rPr>
        <w:t xml:space="preserve"> </w:t>
      </w:r>
      <w:r>
        <w:t>terhadap</w:t>
      </w:r>
      <w:r>
        <w:rPr>
          <w:spacing w:val="-2"/>
        </w:rPr>
        <w:t xml:space="preserve"> </w:t>
      </w:r>
      <w:r>
        <w:t>total</w:t>
      </w:r>
      <w:r>
        <w:rPr>
          <w:spacing w:val="1"/>
        </w:rPr>
        <w:t xml:space="preserve"> </w:t>
      </w:r>
      <w:r>
        <w:t>aset secara</w:t>
      </w:r>
      <w:r>
        <w:rPr>
          <w:spacing w:val="-2"/>
        </w:rPr>
        <w:t xml:space="preserve"> umum.</w:t>
      </w:r>
    </w:p>
    <w:p w14:paraId="024021C7">
      <w:pPr>
        <w:pStyle w:val="5"/>
        <w:spacing w:after="0"/>
        <w:sectPr>
          <w:type w:val="continuous"/>
          <w:pgSz w:w="11910" w:h="16840"/>
          <w:pgMar w:top="1900" w:right="1417" w:bottom="280" w:left="1700" w:header="729" w:footer="0" w:gutter="0"/>
          <w:cols w:space="720" w:num="1"/>
        </w:sectPr>
      </w:pPr>
    </w:p>
    <w:p w14:paraId="76E3F7A2">
      <w:pPr>
        <w:pStyle w:val="5"/>
        <w:spacing w:before="239"/>
        <w:ind w:left="3031"/>
        <w:rPr>
          <w:rFonts w:ascii="Cambria Math"/>
        </w:rPr>
      </w:pPr>
      <w:r>
        <w:rPr>
          <w:rFonts w:ascii="Cambria Math"/>
        </w:rPr>
        <mc:AlternateContent>
          <mc:Choice Requires="wps">
            <w:drawing>
              <wp:anchor distT="0" distB="0" distL="0" distR="0" simplePos="0" relativeHeight="251660288" behindDoc="0" locked="0" layoutInCell="1" allowOverlap="1">
                <wp:simplePos x="0" y="0"/>
                <wp:positionH relativeFrom="page">
                  <wp:posOffset>4316730</wp:posOffset>
                </wp:positionH>
                <wp:positionV relativeFrom="paragraph">
                  <wp:posOffset>247650</wp:posOffset>
                </wp:positionV>
                <wp:extent cx="871855" cy="10795"/>
                <wp:effectExtent l="0" t="0" r="0" b="0"/>
                <wp:wrapNone/>
                <wp:docPr id="14" name="Graphic 14"/>
                <wp:cNvGraphicFramePr/>
                <a:graphic xmlns:a="http://schemas.openxmlformats.org/drawingml/2006/main">
                  <a:graphicData uri="http://schemas.microsoft.com/office/word/2010/wordprocessingShape">
                    <wps:wsp>
                      <wps:cNvSpPr/>
                      <wps:spPr>
                        <a:xfrm>
                          <a:off x="0" y="0"/>
                          <a:ext cx="871855" cy="10795"/>
                        </a:xfrm>
                        <a:custGeom>
                          <a:avLst/>
                          <a:gdLst/>
                          <a:ahLst/>
                          <a:cxnLst/>
                          <a:rect l="l" t="t" r="r" b="b"/>
                          <a:pathLst>
                            <a:path w="871855" h="10795">
                              <a:moveTo>
                                <a:pt x="871727" y="0"/>
                              </a:moveTo>
                              <a:lnTo>
                                <a:pt x="0" y="0"/>
                              </a:lnTo>
                              <a:lnTo>
                                <a:pt x="0" y="10668"/>
                              </a:lnTo>
                              <a:lnTo>
                                <a:pt x="871727" y="10668"/>
                              </a:lnTo>
                              <a:lnTo>
                                <a:pt x="871727" y="0"/>
                              </a:lnTo>
                              <a:close/>
                            </a:path>
                          </a:pathLst>
                        </a:custGeom>
                        <a:solidFill>
                          <a:srgbClr val="000000"/>
                        </a:solidFill>
                      </wps:spPr>
                      <wps:bodyPr wrap="square" lIns="0" tIns="0" rIns="0" bIns="0" rtlCol="0">
                        <a:noAutofit/>
                      </wps:bodyPr>
                    </wps:wsp>
                  </a:graphicData>
                </a:graphic>
              </wp:anchor>
            </w:drawing>
          </mc:Choice>
          <mc:Fallback>
            <w:pict>
              <v:shape id="Graphic 14" o:spid="_x0000_s1026" o:spt="100" style="position:absolute;left:0pt;margin-left:339.9pt;margin-top:19.5pt;height:0.85pt;width:68.65pt;mso-position-horizontal-relative:page;z-index:251660288;mso-width-relative:page;mso-height-relative:page;" fillcolor="#000000" filled="t" stroked="f" coordsize="871855,10795" o:gfxdata="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Q/8uDaAAAACQEAAA8AAAAAAAAAAQAgAAAAIgAAAGRycy9kb3ducmV2LnhtbFBLAQIUABQAAAAI&#10;AIdO4kDGFKahJAIAAN0EAAAOAAAAAAAAAAEAIAAAACkBAABkcnMvZTJvRG9jLnhtbFBLBQYAAAAA&#10;BgAGAFkBAAC/BQAAAAA=&#10;" path="m871727,0l0,0,0,10668,871727,10668,871727,0xe">
                <v:fill on="t" focussize="0,0"/>
                <v:stroke on="f"/>
                <v:imagedata o:title=""/>
                <o:lock v:ext="edit" aspectratio="f"/>
                <v:textbox inset="0mm,0mm,0mm,0mm"/>
              </v:shape>
            </w:pict>
          </mc:Fallback>
        </mc:AlternateContent>
      </w:r>
      <w:r>
        <w:rPr>
          <w:rFonts w:ascii="Cambria Math"/>
        </w:rPr>
        <w:t>Total</w:t>
      </w:r>
      <w:r>
        <w:rPr>
          <w:rFonts w:ascii="Cambria Math"/>
          <w:spacing w:val="-5"/>
        </w:rPr>
        <w:t xml:space="preserve"> </w:t>
      </w:r>
      <w:r>
        <w:rPr>
          <w:rFonts w:ascii="Cambria Math"/>
        </w:rPr>
        <w:t>Debt</w:t>
      </w:r>
      <w:r>
        <w:rPr>
          <w:rFonts w:ascii="Cambria Math"/>
          <w:spacing w:val="-7"/>
        </w:rPr>
        <w:t xml:space="preserve"> </w:t>
      </w:r>
      <w:r>
        <w:rPr>
          <w:rFonts w:ascii="Cambria Math"/>
        </w:rPr>
        <w:t>Ratio</w:t>
      </w:r>
      <w:r>
        <w:rPr>
          <w:rFonts w:ascii="Cambria Math"/>
          <w:spacing w:val="50"/>
        </w:rPr>
        <w:t xml:space="preserve"> </w:t>
      </w:r>
      <w:r>
        <w:rPr>
          <w:rFonts w:ascii="Cambria Math"/>
          <w:spacing w:val="-10"/>
        </w:rPr>
        <w:t>=</w:t>
      </w:r>
    </w:p>
    <w:p w14:paraId="538CBE12">
      <w:pPr>
        <w:pStyle w:val="5"/>
        <w:spacing w:before="56" w:line="292" w:lineRule="auto"/>
        <w:ind w:left="157" w:right="2317" w:hanging="80"/>
        <w:rPr>
          <w:rFonts w:ascii="Cambria Math"/>
        </w:rPr>
      </w:pPr>
      <w:r>
        <w:br w:type="column"/>
      </w:r>
      <w:r>
        <w:rPr>
          <w:rFonts w:ascii="Cambria Math"/>
          <w:spacing w:val="-2"/>
        </w:rPr>
        <w:t>(Total</w:t>
      </w:r>
      <w:r>
        <w:rPr>
          <w:rFonts w:ascii="Cambria Math"/>
          <w:spacing w:val="-12"/>
        </w:rPr>
        <w:t xml:space="preserve"> </w:t>
      </w:r>
      <w:r>
        <w:rPr>
          <w:rFonts w:ascii="Cambria Math"/>
          <w:spacing w:val="-2"/>
        </w:rPr>
        <w:t xml:space="preserve">Utang) </w:t>
      </w:r>
      <w:r>
        <w:rPr>
          <w:rFonts w:ascii="Cambria Math"/>
        </w:rPr>
        <w:t>(Total Aset)</w:t>
      </w:r>
    </w:p>
    <w:p w14:paraId="78D8E234">
      <w:pPr>
        <w:pStyle w:val="5"/>
        <w:spacing w:after="0" w:line="292" w:lineRule="auto"/>
        <w:rPr>
          <w:rFonts w:ascii="Cambria Math"/>
        </w:rPr>
        <w:sectPr>
          <w:pgSz w:w="11910" w:h="16840"/>
          <w:pgMar w:top="1620" w:right="1417" w:bottom="280" w:left="1700" w:header="729" w:footer="0" w:gutter="0"/>
          <w:cols w:equalWidth="0" w:num="2">
            <w:col w:w="4980" w:space="40"/>
            <w:col w:w="3773"/>
          </w:cols>
        </w:sectPr>
      </w:pPr>
    </w:p>
    <w:p w14:paraId="6AD9DEE7">
      <w:pPr>
        <w:pStyle w:val="5"/>
        <w:ind w:left="0"/>
        <w:rPr>
          <w:rFonts w:ascii="Cambria Math"/>
        </w:rPr>
      </w:pPr>
    </w:p>
    <w:p w14:paraId="47AEFB46">
      <w:pPr>
        <w:pStyle w:val="5"/>
        <w:spacing w:before="209"/>
        <w:ind w:left="0"/>
        <w:rPr>
          <w:rFonts w:ascii="Cambria Math"/>
        </w:rPr>
      </w:pPr>
    </w:p>
    <w:p w14:paraId="48DF4FD2">
      <w:pPr>
        <w:pStyle w:val="2"/>
        <w:numPr>
          <w:ilvl w:val="2"/>
          <w:numId w:val="1"/>
        </w:numPr>
        <w:tabs>
          <w:tab w:val="left" w:pos="1288"/>
        </w:tabs>
        <w:spacing w:before="0" w:after="0" w:line="240" w:lineRule="auto"/>
        <w:ind w:left="1288" w:right="0" w:hanging="720"/>
        <w:jc w:val="left"/>
      </w:pPr>
      <w:r>
        <w:rPr>
          <w:spacing w:val="-2"/>
        </w:rPr>
        <w:t>Faktor-Faktor</w:t>
      </w:r>
      <w:r>
        <w:rPr>
          <w:spacing w:val="-10"/>
        </w:rPr>
        <w:t xml:space="preserve"> </w:t>
      </w:r>
      <w:r>
        <w:rPr>
          <w:spacing w:val="-2"/>
        </w:rPr>
        <w:t>Yang</w:t>
      </w:r>
      <w:r>
        <w:rPr>
          <w:spacing w:val="6"/>
        </w:rPr>
        <w:t xml:space="preserve"> </w:t>
      </w:r>
      <w:r>
        <w:rPr>
          <w:spacing w:val="-2"/>
        </w:rPr>
        <w:t>Mempengaruhi</w:t>
      </w:r>
      <w:r>
        <w:rPr>
          <w:spacing w:val="6"/>
        </w:rPr>
        <w:t xml:space="preserve"> </w:t>
      </w:r>
      <w:r>
        <w:rPr>
          <w:spacing w:val="-2"/>
        </w:rPr>
        <w:t>Struktur</w:t>
      </w:r>
      <w:r>
        <w:t xml:space="preserve"> </w:t>
      </w:r>
      <w:r>
        <w:rPr>
          <w:spacing w:val="-2"/>
        </w:rPr>
        <w:t>Modal</w:t>
      </w:r>
    </w:p>
    <w:p w14:paraId="3AB44CD2">
      <w:pPr>
        <w:pStyle w:val="5"/>
        <w:spacing w:before="226" w:line="480" w:lineRule="auto"/>
        <w:ind w:left="568" w:right="285" w:firstLine="720"/>
      </w:pPr>
      <w:r>
        <w:t>Ada</w:t>
      </w:r>
      <w:r>
        <w:rPr>
          <w:spacing w:val="-1"/>
        </w:rPr>
        <w:t xml:space="preserve"> </w:t>
      </w:r>
      <w:r>
        <w:t>beberapa faktor yang dapat mempengaruhi struktur modal perusahaan uraian sebagai berikut :</w:t>
      </w:r>
    </w:p>
    <w:p w14:paraId="48EF5B68">
      <w:pPr>
        <w:pStyle w:val="8"/>
        <w:numPr>
          <w:ilvl w:val="0"/>
          <w:numId w:val="4"/>
        </w:numPr>
        <w:tabs>
          <w:tab w:val="left" w:pos="995"/>
        </w:tabs>
        <w:spacing w:before="3" w:after="0" w:line="240" w:lineRule="auto"/>
        <w:ind w:left="995" w:right="0" w:hanging="427"/>
        <w:jc w:val="left"/>
        <w:rPr>
          <w:sz w:val="24"/>
        </w:rPr>
      </w:pPr>
      <w:r>
        <w:rPr>
          <w:sz w:val="24"/>
        </w:rPr>
        <w:drawing>
          <wp:anchor distT="0" distB="0" distL="0" distR="0" simplePos="0" relativeHeight="251665408" behindDoc="1" locked="0" layoutInCell="1" allowOverlap="1">
            <wp:simplePos x="0" y="0"/>
            <wp:positionH relativeFrom="page">
              <wp:posOffset>1456690</wp:posOffset>
            </wp:positionH>
            <wp:positionV relativeFrom="paragraph">
              <wp:posOffset>29210</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Tingkat</w:t>
      </w:r>
      <w:r>
        <w:rPr>
          <w:spacing w:val="-8"/>
          <w:sz w:val="24"/>
        </w:rPr>
        <w:t xml:space="preserve"> </w:t>
      </w:r>
      <w:r>
        <w:rPr>
          <w:spacing w:val="-2"/>
          <w:sz w:val="24"/>
        </w:rPr>
        <w:t>Penjualan</w:t>
      </w:r>
    </w:p>
    <w:p w14:paraId="03B41648">
      <w:pPr>
        <w:pStyle w:val="5"/>
        <w:ind w:left="0"/>
      </w:pPr>
    </w:p>
    <w:p w14:paraId="1CCF6A5E">
      <w:pPr>
        <w:pStyle w:val="5"/>
        <w:spacing w:line="477" w:lineRule="auto"/>
        <w:ind w:right="281"/>
        <w:jc w:val="both"/>
      </w:pPr>
      <w:r>
        <w:t>Perusahaan</w:t>
      </w:r>
      <w:r>
        <w:rPr>
          <w:spacing w:val="-12"/>
        </w:rPr>
        <w:t xml:space="preserve"> </w:t>
      </w:r>
      <w:r>
        <w:t>dengan</w:t>
      </w:r>
      <w:r>
        <w:rPr>
          <w:spacing w:val="-12"/>
        </w:rPr>
        <w:t xml:space="preserve"> </w:t>
      </w:r>
      <w:r>
        <w:t>tingkat</w:t>
      </w:r>
      <w:r>
        <w:rPr>
          <w:spacing w:val="-11"/>
        </w:rPr>
        <w:t xml:space="preserve"> </w:t>
      </w:r>
      <w:r>
        <w:t>penjualan</w:t>
      </w:r>
      <w:r>
        <w:rPr>
          <w:spacing w:val="-12"/>
        </w:rPr>
        <w:t xml:space="preserve"> </w:t>
      </w:r>
      <w:r>
        <w:t>yang</w:t>
      </w:r>
      <w:r>
        <w:rPr>
          <w:spacing w:val="-9"/>
        </w:rPr>
        <w:t xml:space="preserve"> </w:t>
      </w:r>
      <w:r>
        <w:t>relatif</w:t>
      </w:r>
      <w:r>
        <w:rPr>
          <w:spacing w:val="-12"/>
        </w:rPr>
        <w:t xml:space="preserve"> </w:t>
      </w:r>
      <w:r>
        <w:t>stabil</w:t>
      </w:r>
      <w:r>
        <w:rPr>
          <w:spacing w:val="-11"/>
        </w:rPr>
        <w:t xml:space="preserve"> </w:t>
      </w:r>
      <w:r>
        <w:t>akan</w:t>
      </w:r>
      <w:r>
        <w:rPr>
          <w:spacing w:val="-12"/>
        </w:rPr>
        <w:t xml:space="preserve"> </w:t>
      </w:r>
      <w:r>
        <w:t>memiliki</w:t>
      </w:r>
      <w:r>
        <w:rPr>
          <w:spacing w:val="-11"/>
        </w:rPr>
        <w:t xml:space="preserve"> </w:t>
      </w:r>
      <w:r>
        <w:t>arus</w:t>
      </w:r>
      <w:r>
        <w:rPr>
          <w:spacing w:val="-12"/>
        </w:rPr>
        <w:t xml:space="preserve"> </w:t>
      </w:r>
      <w:r>
        <w:t xml:space="preserve">kas yang stabil pula. Kondisi ini memungkinkan perusahaan untuk menggunakan hutang dalam jumlah yang lebih besar dibandingkan dengan perusahaan yang memiliki penjualan tidak stabil. Sebab, suatu perusahaan tidak akan dapat berkembang apabila tidak mampu menjual produk yang dicapaiankan secara </w:t>
      </w:r>
      <w:r>
        <w:rPr>
          <w:spacing w:val="-2"/>
        </w:rPr>
        <w:t>konsisten.</w:t>
      </w:r>
    </w:p>
    <w:p w14:paraId="75C0628E">
      <w:pPr>
        <w:pStyle w:val="8"/>
        <w:numPr>
          <w:ilvl w:val="0"/>
          <w:numId w:val="4"/>
        </w:numPr>
        <w:tabs>
          <w:tab w:val="left" w:pos="995"/>
        </w:tabs>
        <w:spacing w:before="10" w:after="0" w:line="240" w:lineRule="auto"/>
        <w:ind w:left="995" w:right="0" w:hanging="427"/>
        <w:jc w:val="both"/>
        <w:rPr>
          <w:sz w:val="24"/>
        </w:rPr>
      </w:pPr>
      <w:r>
        <w:rPr>
          <w:sz w:val="24"/>
        </w:rPr>
        <w:t>Struktur</w:t>
      </w:r>
      <w:r>
        <w:rPr>
          <w:spacing w:val="-15"/>
          <w:sz w:val="24"/>
        </w:rPr>
        <w:t xml:space="preserve"> </w:t>
      </w:r>
      <w:r>
        <w:rPr>
          <w:spacing w:val="-2"/>
          <w:sz w:val="24"/>
        </w:rPr>
        <w:t>Aktiva</w:t>
      </w:r>
    </w:p>
    <w:p w14:paraId="48F49EEC">
      <w:pPr>
        <w:pStyle w:val="5"/>
        <w:spacing w:before="274" w:line="480" w:lineRule="auto"/>
        <w:ind w:right="280"/>
        <w:jc w:val="both"/>
      </w:pPr>
      <w:r>
        <w:t>Perusahaan yang memiliki aset tetap dalam jumlah besar cenderung dapat menggunakan</w:t>
      </w:r>
      <w:r>
        <w:rPr>
          <w:spacing w:val="-15"/>
        </w:rPr>
        <w:t xml:space="preserve"> </w:t>
      </w:r>
      <w:r>
        <w:t>hutang</w:t>
      </w:r>
      <w:r>
        <w:rPr>
          <w:spacing w:val="-15"/>
        </w:rPr>
        <w:t xml:space="preserve"> </w:t>
      </w:r>
      <w:r>
        <w:t>dalam</w:t>
      </w:r>
      <w:r>
        <w:rPr>
          <w:spacing w:val="-15"/>
        </w:rPr>
        <w:t xml:space="preserve"> </w:t>
      </w:r>
      <w:r>
        <w:t>jumlah</w:t>
      </w:r>
      <w:r>
        <w:rPr>
          <w:spacing w:val="-15"/>
        </w:rPr>
        <w:t xml:space="preserve"> </w:t>
      </w:r>
      <w:r>
        <w:t>yang</w:t>
      </w:r>
      <w:r>
        <w:rPr>
          <w:spacing w:val="-15"/>
        </w:rPr>
        <w:t xml:space="preserve"> </w:t>
      </w:r>
      <w:r>
        <w:t>lebih</w:t>
      </w:r>
      <w:r>
        <w:rPr>
          <w:spacing w:val="-15"/>
        </w:rPr>
        <w:t xml:space="preserve"> </w:t>
      </w:r>
      <w:r>
        <w:t>besar.</w:t>
      </w:r>
      <w:r>
        <w:rPr>
          <w:spacing w:val="-15"/>
        </w:rPr>
        <w:t xml:space="preserve"> </w:t>
      </w:r>
      <w:r>
        <w:t>Hal</w:t>
      </w:r>
      <w:r>
        <w:rPr>
          <w:spacing w:val="-15"/>
        </w:rPr>
        <w:t xml:space="preserve"> </w:t>
      </w:r>
      <w:r>
        <w:t>ini</w:t>
      </w:r>
      <w:r>
        <w:rPr>
          <w:spacing w:val="-15"/>
        </w:rPr>
        <w:t xml:space="preserve"> </w:t>
      </w:r>
      <w:r>
        <w:t>dikarenakan</w:t>
      </w:r>
      <w:r>
        <w:rPr>
          <w:spacing w:val="-15"/>
        </w:rPr>
        <w:t xml:space="preserve"> </w:t>
      </w:r>
      <w:r>
        <w:t>skala perusahaan yang besar memudahkan akses ke sumber dana dibandingkan perusahaan</w:t>
      </w:r>
      <w:r>
        <w:rPr>
          <w:spacing w:val="-5"/>
        </w:rPr>
        <w:t xml:space="preserve"> </w:t>
      </w:r>
      <w:r>
        <w:t>kecil.</w:t>
      </w:r>
      <w:r>
        <w:rPr>
          <w:spacing w:val="-5"/>
        </w:rPr>
        <w:t xml:space="preserve"> </w:t>
      </w:r>
      <w:r>
        <w:t>Selain</w:t>
      </w:r>
      <w:r>
        <w:rPr>
          <w:spacing w:val="-5"/>
        </w:rPr>
        <w:t xml:space="preserve"> </w:t>
      </w:r>
      <w:r>
        <w:t>itu,</w:t>
      </w:r>
      <w:r>
        <w:rPr>
          <w:spacing w:val="-5"/>
        </w:rPr>
        <w:t xml:space="preserve"> </w:t>
      </w:r>
      <w:r>
        <w:t>semakin</w:t>
      </w:r>
      <w:r>
        <w:rPr>
          <w:spacing w:val="-5"/>
        </w:rPr>
        <w:t xml:space="preserve"> </w:t>
      </w:r>
      <w:r>
        <w:t>cepat</w:t>
      </w:r>
      <w:r>
        <w:rPr>
          <w:spacing w:val="-5"/>
        </w:rPr>
        <w:t xml:space="preserve"> </w:t>
      </w:r>
      <w:r>
        <w:t>pertumbuhan</w:t>
      </w:r>
      <w:r>
        <w:rPr>
          <w:spacing w:val="-5"/>
        </w:rPr>
        <w:t xml:space="preserve"> </w:t>
      </w:r>
      <w:r>
        <w:t>perusahaan,</w:t>
      </w:r>
      <w:r>
        <w:rPr>
          <w:spacing w:val="-5"/>
        </w:rPr>
        <w:t xml:space="preserve"> </w:t>
      </w:r>
      <w:r>
        <w:t>semakin besar</w:t>
      </w:r>
      <w:r>
        <w:rPr>
          <w:spacing w:val="-4"/>
        </w:rPr>
        <w:t xml:space="preserve"> </w:t>
      </w:r>
      <w:r>
        <w:t>pula</w:t>
      </w:r>
      <w:r>
        <w:rPr>
          <w:spacing w:val="-6"/>
        </w:rPr>
        <w:t xml:space="preserve"> </w:t>
      </w:r>
      <w:r>
        <w:t>kebutuhan</w:t>
      </w:r>
      <w:r>
        <w:rPr>
          <w:spacing w:val="-4"/>
        </w:rPr>
        <w:t xml:space="preserve"> </w:t>
      </w:r>
      <w:r>
        <w:t>dana</w:t>
      </w:r>
      <w:r>
        <w:rPr>
          <w:spacing w:val="-5"/>
        </w:rPr>
        <w:t xml:space="preserve"> </w:t>
      </w:r>
      <w:r>
        <w:t>untuk</w:t>
      </w:r>
      <w:r>
        <w:rPr>
          <w:spacing w:val="-4"/>
        </w:rPr>
        <w:t xml:space="preserve"> </w:t>
      </w:r>
      <w:r>
        <w:t>ekspansi.</w:t>
      </w:r>
      <w:r>
        <w:rPr>
          <w:spacing w:val="-4"/>
        </w:rPr>
        <w:t xml:space="preserve"> </w:t>
      </w:r>
      <w:r>
        <w:t>Kerena</w:t>
      </w:r>
      <w:r>
        <w:rPr>
          <w:spacing w:val="-3"/>
        </w:rPr>
        <w:t xml:space="preserve"> </w:t>
      </w:r>
      <w:r>
        <w:t>hal</w:t>
      </w:r>
      <w:r>
        <w:rPr>
          <w:spacing w:val="-4"/>
        </w:rPr>
        <w:t xml:space="preserve"> </w:t>
      </w:r>
      <w:r>
        <w:t>tersebut,</w:t>
      </w:r>
      <w:r>
        <w:rPr>
          <w:spacing w:val="-4"/>
        </w:rPr>
        <w:t xml:space="preserve"> </w:t>
      </w:r>
      <w:r>
        <w:t>semakin</w:t>
      </w:r>
      <w:r>
        <w:rPr>
          <w:spacing w:val="-4"/>
        </w:rPr>
        <w:t xml:space="preserve"> </w:t>
      </w:r>
      <w:r>
        <w:t>besar kebutuhan</w:t>
      </w:r>
      <w:r>
        <w:rPr>
          <w:spacing w:val="-15"/>
        </w:rPr>
        <w:t xml:space="preserve"> </w:t>
      </w:r>
      <w:r>
        <w:t>pembiayaan</w:t>
      </w:r>
      <w:r>
        <w:rPr>
          <w:spacing w:val="-15"/>
        </w:rPr>
        <w:t xml:space="preserve"> </w:t>
      </w:r>
      <w:r>
        <w:t>di</w:t>
      </w:r>
      <w:r>
        <w:rPr>
          <w:spacing w:val="-15"/>
        </w:rPr>
        <w:t xml:space="preserve"> </w:t>
      </w:r>
      <w:r>
        <w:t>masa</w:t>
      </w:r>
      <w:r>
        <w:rPr>
          <w:spacing w:val="-15"/>
        </w:rPr>
        <w:t xml:space="preserve"> </w:t>
      </w:r>
      <w:r>
        <w:t>mendatang,</w:t>
      </w:r>
      <w:r>
        <w:rPr>
          <w:spacing w:val="-15"/>
        </w:rPr>
        <w:t xml:space="preserve"> </w:t>
      </w:r>
      <w:r>
        <w:t>semakin</w:t>
      </w:r>
      <w:r>
        <w:rPr>
          <w:spacing w:val="-15"/>
        </w:rPr>
        <w:t xml:space="preserve"> </w:t>
      </w:r>
      <w:r>
        <w:t>besar</w:t>
      </w:r>
      <w:r>
        <w:rPr>
          <w:spacing w:val="-15"/>
        </w:rPr>
        <w:t xml:space="preserve"> </w:t>
      </w:r>
      <w:r>
        <w:t>pula</w:t>
      </w:r>
      <w:r>
        <w:rPr>
          <w:spacing w:val="-15"/>
        </w:rPr>
        <w:t xml:space="preserve"> </w:t>
      </w:r>
      <w:r>
        <w:t>kecenderungan perusahaan untuk menahan laba.</w:t>
      </w:r>
    </w:p>
    <w:p w14:paraId="29C4FB84">
      <w:pPr>
        <w:pStyle w:val="8"/>
        <w:numPr>
          <w:ilvl w:val="0"/>
          <w:numId w:val="4"/>
        </w:numPr>
        <w:tabs>
          <w:tab w:val="left" w:pos="995"/>
        </w:tabs>
        <w:spacing w:before="0" w:after="0" w:line="270" w:lineRule="exact"/>
        <w:ind w:left="995" w:right="0" w:hanging="427"/>
        <w:jc w:val="both"/>
        <w:rPr>
          <w:sz w:val="24"/>
        </w:rPr>
      </w:pPr>
      <w:r>
        <w:rPr>
          <w:spacing w:val="-2"/>
          <w:sz w:val="24"/>
        </w:rPr>
        <w:t>Profitabilitas</w:t>
      </w:r>
    </w:p>
    <w:p w14:paraId="779AFC9C">
      <w:pPr>
        <w:pStyle w:val="5"/>
        <w:spacing w:before="273" w:line="480" w:lineRule="auto"/>
        <w:ind w:right="278"/>
        <w:jc w:val="both"/>
      </w:pPr>
      <w:r>
        <w:t>Potensi</w:t>
      </w:r>
      <w:r>
        <w:rPr>
          <w:spacing w:val="-8"/>
        </w:rPr>
        <w:t xml:space="preserve"> </w:t>
      </w:r>
      <w:r>
        <w:t>perusahaan</w:t>
      </w:r>
      <w:r>
        <w:rPr>
          <w:spacing w:val="-8"/>
        </w:rPr>
        <w:t xml:space="preserve"> </w:t>
      </w:r>
      <w:r>
        <w:t>untuk</w:t>
      </w:r>
      <w:r>
        <w:rPr>
          <w:spacing w:val="-5"/>
        </w:rPr>
        <w:t xml:space="preserve"> </w:t>
      </w:r>
      <w:r>
        <w:t>pencapaian</w:t>
      </w:r>
      <w:r>
        <w:rPr>
          <w:spacing w:val="-8"/>
        </w:rPr>
        <w:t xml:space="preserve"> </w:t>
      </w:r>
      <w:r>
        <w:t>keuntungan</w:t>
      </w:r>
      <w:r>
        <w:rPr>
          <w:spacing w:val="-4"/>
        </w:rPr>
        <w:t xml:space="preserve"> </w:t>
      </w:r>
      <w:r>
        <w:t>di</w:t>
      </w:r>
      <w:r>
        <w:rPr>
          <w:spacing w:val="-7"/>
        </w:rPr>
        <w:t xml:space="preserve"> </w:t>
      </w:r>
      <w:r>
        <w:t>periode</w:t>
      </w:r>
      <w:r>
        <w:rPr>
          <w:spacing w:val="-9"/>
        </w:rPr>
        <w:t xml:space="preserve"> </w:t>
      </w:r>
      <w:r>
        <w:t>sebelumnya</w:t>
      </w:r>
      <w:r>
        <w:rPr>
          <w:spacing w:val="-8"/>
        </w:rPr>
        <w:t xml:space="preserve"> </w:t>
      </w:r>
      <w:r>
        <w:t>ialah elemen penting dalam menentukan susunan modal. Dengan laba ditahan yang lebih</w:t>
      </w:r>
      <w:r>
        <w:rPr>
          <w:spacing w:val="30"/>
        </w:rPr>
        <w:t xml:space="preserve"> </w:t>
      </w:r>
      <w:r>
        <w:t>tinggi,</w:t>
      </w:r>
      <w:r>
        <w:rPr>
          <w:spacing w:val="33"/>
        </w:rPr>
        <w:t xml:space="preserve"> </w:t>
      </w:r>
      <w:r>
        <w:t>umumnya</w:t>
      </w:r>
      <w:r>
        <w:rPr>
          <w:spacing w:val="29"/>
        </w:rPr>
        <w:t xml:space="preserve"> </w:t>
      </w:r>
      <w:r>
        <w:t>perusahaan</w:t>
      </w:r>
      <w:r>
        <w:rPr>
          <w:spacing w:val="33"/>
        </w:rPr>
        <w:t xml:space="preserve"> </w:t>
      </w:r>
      <w:r>
        <w:t>akan</w:t>
      </w:r>
      <w:r>
        <w:rPr>
          <w:spacing w:val="33"/>
        </w:rPr>
        <w:t xml:space="preserve"> </w:t>
      </w:r>
      <w:r>
        <w:t>lebih</w:t>
      </w:r>
      <w:r>
        <w:rPr>
          <w:spacing w:val="32"/>
        </w:rPr>
        <w:t xml:space="preserve"> </w:t>
      </w:r>
      <w:r>
        <w:t>memilih</w:t>
      </w:r>
      <w:r>
        <w:rPr>
          <w:spacing w:val="33"/>
        </w:rPr>
        <w:t xml:space="preserve"> </w:t>
      </w:r>
      <w:r>
        <w:t>untuk</w:t>
      </w:r>
      <w:r>
        <w:rPr>
          <w:spacing w:val="33"/>
        </w:rPr>
        <w:t xml:space="preserve"> </w:t>
      </w:r>
      <w:r>
        <w:rPr>
          <w:spacing w:val="-2"/>
        </w:rPr>
        <w:t>menggunakan</w:t>
      </w:r>
    </w:p>
    <w:p w14:paraId="661B594F">
      <w:pPr>
        <w:pStyle w:val="5"/>
        <w:spacing w:after="0" w:line="480" w:lineRule="auto"/>
        <w:jc w:val="both"/>
        <w:sectPr>
          <w:type w:val="continuous"/>
          <w:pgSz w:w="11910" w:h="16840"/>
          <w:pgMar w:top="1900" w:right="1417" w:bottom="280" w:left="1700" w:header="729" w:footer="0" w:gutter="0"/>
          <w:cols w:space="720" w:num="1"/>
        </w:sectPr>
      </w:pPr>
    </w:p>
    <w:p w14:paraId="00ED5AD8">
      <w:pPr>
        <w:pStyle w:val="5"/>
        <w:spacing w:before="80" w:line="480" w:lineRule="auto"/>
        <w:ind w:right="282"/>
        <w:jc w:val="both"/>
      </w:pPr>
      <w:r>
        <w:t>laba tersebut terlebih dahulu sebelum membuat keputusan untuk berhutang atau menerbitkan saham baru.</w:t>
      </w:r>
      <w:r>
        <w:rPr>
          <w:spacing w:val="-1"/>
        </w:rPr>
        <w:t xml:space="preserve"> </w:t>
      </w:r>
      <w:r>
        <w:t>Ini sejalan dengan teori urutan preferensi, yang mengindikasikan bahwa manajer lebih memilih menggunakan sumber dana secara</w:t>
      </w:r>
      <w:r>
        <w:rPr>
          <w:spacing w:val="-13"/>
        </w:rPr>
        <w:t xml:space="preserve"> </w:t>
      </w:r>
      <w:r>
        <w:t>bertahap:</w:t>
      </w:r>
      <w:r>
        <w:rPr>
          <w:spacing w:val="-11"/>
        </w:rPr>
        <w:t xml:space="preserve"> </w:t>
      </w:r>
      <w:r>
        <w:t>pertama</w:t>
      </w:r>
      <w:r>
        <w:rPr>
          <w:spacing w:val="-11"/>
        </w:rPr>
        <w:t xml:space="preserve"> </w:t>
      </w:r>
      <w:r>
        <w:t>menggunakan</w:t>
      </w:r>
      <w:r>
        <w:rPr>
          <w:spacing w:val="-12"/>
        </w:rPr>
        <w:t xml:space="preserve"> </w:t>
      </w:r>
      <w:r>
        <w:t>laba</w:t>
      </w:r>
      <w:r>
        <w:rPr>
          <w:spacing w:val="-13"/>
        </w:rPr>
        <w:t xml:space="preserve"> </w:t>
      </w:r>
      <w:r>
        <w:t>ditahan,</w:t>
      </w:r>
      <w:r>
        <w:rPr>
          <w:spacing w:val="-12"/>
        </w:rPr>
        <w:t xml:space="preserve"> </w:t>
      </w:r>
      <w:r>
        <w:t>kemudian</w:t>
      </w:r>
      <w:r>
        <w:rPr>
          <w:spacing w:val="-12"/>
        </w:rPr>
        <w:t xml:space="preserve"> </w:t>
      </w:r>
      <w:r>
        <w:t>berhutang,</w:t>
      </w:r>
      <w:r>
        <w:rPr>
          <w:spacing w:val="-12"/>
        </w:rPr>
        <w:t xml:space="preserve"> </w:t>
      </w:r>
      <w:r>
        <w:t>dan terakhir menerbitkan saham baru.</w:t>
      </w:r>
    </w:p>
    <w:p w14:paraId="60F55793">
      <w:pPr>
        <w:pStyle w:val="8"/>
        <w:numPr>
          <w:ilvl w:val="0"/>
          <w:numId w:val="4"/>
        </w:numPr>
        <w:tabs>
          <w:tab w:val="left" w:pos="995"/>
        </w:tabs>
        <w:spacing w:before="0" w:after="0" w:line="269" w:lineRule="exact"/>
        <w:ind w:left="995" w:right="0" w:hanging="427"/>
        <w:jc w:val="left"/>
        <w:rPr>
          <w:sz w:val="24"/>
        </w:rPr>
      </w:pPr>
      <w:r>
        <w:rPr>
          <w:sz w:val="24"/>
        </w:rPr>
        <w:drawing>
          <wp:anchor distT="0" distB="0" distL="0" distR="0" simplePos="0" relativeHeight="251666432" behindDoc="1" locked="0" layoutInCell="1" allowOverlap="1">
            <wp:simplePos x="0" y="0"/>
            <wp:positionH relativeFrom="page">
              <wp:posOffset>1456690</wp:posOffset>
            </wp:positionH>
            <wp:positionV relativeFrom="paragraph">
              <wp:posOffset>207010</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Variabilitas</w:t>
      </w:r>
      <w:r>
        <w:rPr>
          <w:spacing w:val="-9"/>
          <w:sz w:val="24"/>
        </w:rPr>
        <w:t xml:space="preserve"> </w:t>
      </w:r>
      <w:r>
        <w:rPr>
          <w:sz w:val="24"/>
        </w:rPr>
        <w:t>Laba</w:t>
      </w:r>
      <w:r>
        <w:rPr>
          <w:spacing w:val="-9"/>
          <w:sz w:val="24"/>
        </w:rPr>
        <w:t xml:space="preserve"> </w:t>
      </w:r>
      <w:r>
        <w:rPr>
          <w:sz w:val="24"/>
        </w:rPr>
        <w:t>dan</w:t>
      </w:r>
      <w:r>
        <w:rPr>
          <w:spacing w:val="-8"/>
          <w:sz w:val="24"/>
        </w:rPr>
        <w:t xml:space="preserve"> </w:t>
      </w:r>
      <w:r>
        <w:rPr>
          <w:sz w:val="24"/>
        </w:rPr>
        <w:t>Perlindungan</w:t>
      </w:r>
      <w:r>
        <w:rPr>
          <w:spacing w:val="-8"/>
          <w:sz w:val="24"/>
        </w:rPr>
        <w:t xml:space="preserve"> </w:t>
      </w:r>
      <w:r>
        <w:rPr>
          <w:spacing w:val="-2"/>
          <w:sz w:val="24"/>
        </w:rPr>
        <w:t>Pajak</w:t>
      </w:r>
    </w:p>
    <w:p w14:paraId="269E302C">
      <w:pPr>
        <w:pStyle w:val="5"/>
        <w:spacing w:before="276" w:line="480" w:lineRule="auto"/>
        <w:ind w:right="283"/>
        <w:jc w:val="both"/>
      </w:pPr>
      <w:r>
        <w:t>Perusahaan yang memiliki variabilitas laba rendah umumnya lebih mampu menanggung beban tetap dari utang. Di samping itu, penggunaan utang bisa memberikan</w:t>
      </w:r>
      <w:r>
        <w:rPr>
          <w:spacing w:val="-8"/>
        </w:rPr>
        <w:t xml:space="preserve"> </w:t>
      </w:r>
      <w:r>
        <w:t>keuntungan</w:t>
      </w:r>
      <w:r>
        <w:rPr>
          <w:spacing w:val="-5"/>
        </w:rPr>
        <w:t xml:space="preserve"> </w:t>
      </w:r>
      <w:r>
        <w:t>berupa</w:t>
      </w:r>
      <w:r>
        <w:rPr>
          <w:spacing w:val="-10"/>
        </w:rPr>
        <w:t xml:space="preserve"> </w:t>
      </w:r>
      <w:r>
        <w:t>perlindungan</w:t>
      </w:r>
      <w:r>
        <w:rPr>
          <w:spacing w:val="-8"/>
        </w:rPr>
        <w:t xml:space="preserve"> </w:t>
      </w:r>
      <w:r>
        <w:t>pajak</w:t>
      </w:r>
      <w:r>
        <w:rPr>
          <w:spacing w:val="-8"/>
        </w:rPr>
        <w:t xml:space="preserve"> </w:t>
      </w:r>
      <w:r>
        <w:t>yang</w:t>
      </w:r>
      <w:r>
        <w:rPr>
          <w:spacing w:val="-8"/>
        </w:rPr>
        <w:t xml:space="preserve"> </w:t>
      </w:r>
      <w:r>
        <w:t>dapat</w:t>
      </w:r>
      <w:r>
        <w:rPr>
          <w:spacing w:val="-7"/>
        </w:rPr>
        <w:t xml:space="preserve"> </w:t>
      </w:r>
      <w:r>
        <w:t>meningkatkan efisiensi pajak perusahaan.</w:t>
      </w:r>
    </w:p>
    <w:p w14:paraId="2D3DA178">
      <w:pPr>
        <w:pStyle w:val="8"/>
        <w:numPr>
          <w:ilvl w:val="0"/>
          <w:numId w:val="4"/>
        </w:numPr>
        <w:tabs>
          <w:tab w:val="left" w:pos="995"/>
        </w:tabs>
        <w:spacing w:before="0" w:after="0" w:line="272" w:lineRule="exact"/>
        <w:ind w:left="995" w:right="0" w:hanging="427"/>
        <w:jc w:val="left"/>
        <w:rPr>
          <w:sz w:val="24"/>
        </w:rPr>
      </w:pPr>
      <w:r>
        <w:rPr>
          <w:sz w:val="24"/>
        </w:rPr>
        <w:t>Skala</w:t>
      </w:r>
      <w:r>
        <w:rPr>
          <w:spacing w:val="-1"/>
          <w:sz w:val="24"/>
        </w:rPr>
        <w:t xml:space="preserve"> </w:t>
      </w:r>
      <w:r>
        <w:rPr>
          <w:spacing w:val="-2"/>
          <w:sz w:val="24"/>
        </w:rPr>
        <w:t>Perusahaan</w:t>
      </w:r>
    </w:p>
    <w:p w14:paraId="1EBDB4FF">
      <w:pPr>
        <w:pStyle w:val="5"/>
        <w:spacing w:before="273" w:line="480" w:lineRule="auto"/>
        <w:ind w:right="282"/>
        <w:jc w:val="both"/>
      </w:pPr>
      <w:r>
        <w:t>Perusahaan yang besar dan mapan biasanya lebih mudah mendapatkan dana melalui pasar modal dibandingkan dengan perusahaan yang lebih kecil. Kemudahan dalam mendapatkan modal ini memberikan lebih banyak fleksibilitas bagi perusahaan dalam mengatur struktur modalnya.</w:t>
      </w:r>
    </w:p>
    <w:p w14:paraId="1D34DBB1">
      <w:pPr>
        <w:pStyle w:val="8"/>
        <w:numPr>
          <w:ilvl w:val="0"/>
          <w:numId w:val="4"/>
        </w:numPr>
        <w:tabs>
          <w:tab w:val="left" w:pos="995"/>
        </w:tabs>
        <w:spacing w:before="0" w:after="0" w:line="272" w:lineRule="exact"/>
        <w:ind w:left="995" w:right="0" w:hanging="427"/>
        <w:jc w:val="left"/>
        <w:rPr>
          <w:sz w:val="24"/>
        </w:rPr>
      </w:pPr>
      <w:r>
        <w:rPr>
          <w:sz w:val="24"/>
        </w:rPr>
        <w:t>Kondisi</w:t>
      </w:r>
      <w:r>
        <w:rPr>
          <w:spacing w:val="-2"/>
          <w:sz w:val="24"/>
        </w:rPr>
        <w:t xml:space="preserve"> </w:t>
      </w:r>
      <w:r>
        <w:rPr>
          <w:sz w:val="24"/>
        </w:rPr>
        <w:t>Internal</w:t>
      </w:r>
      <w:r>
        <w:rPr>
          <w:spacing w:val="-1"/>
          <w:sz w:val="24"/>
        </w:rPr>
        <w:t xml:space="preserve"> </w:t>
      </w:r>
      <w:r>
        <w:rPr>
          <w:sz w:val="24"/>
        </w:rPr>
        <w:t>Perusahaan</w:t>
      </w:r>
      <w:r>
        <w:rPr>
          <w:spacing w:val="-2"/>
          <w:sz w:val="24"/>
        </w:rPr>
        <w:t xml:space="preserve"> </w:t>
      </w:r>
      <w:r>
        <w:rPr>
          <w:sz w:val="24"/>
        </w:rPr>
        <w:t>dan</w:t>
      </w:r>
      <w:r>
        <w:rPr>
          <w:spacing w:val="-1"/>
          <w:sz w:val="24"/>
        </w:rPr>
        <w:t xml:space="preserve"> </w:t>
      </w:r>
      <w:r>
        <w:rPr>
          <w:sz w:val="24"/>
        </w:rPr>
        <w:t>Ekonomi</w:t>
      </w:r>
      <w:r>
        <w:rPr>
          <w:spacing w:val="-1"/>
          <w:sz w:val="24"/>
        </w:rPr>
        <w:t xml:space="preserve"> </w:t>
      </w:r>
      <w:r>
        <w:rPr>
          <w:spacing w:val="-2"/>
          <w:sz w:val="24"/>
        </w:rPr>
        <w:t>Makro</w:t>
      </w:r>
    </w:p>
    <w:p w14:paraId="24972AB7">
      <w:pPr>
        <w:pStyle w:val="5"/>
        <w:ind w:left="0"/>
      </w:pPr>
    </w:p>
    <w:p w14:paraId="312410FE">
      <w:pPr>
        <w:pStyle w:val="5"/>
        <w:spacing w:line="477" w:lineRule="auto"/>
        <w:ind w:right="278"/>
        <w:jc w:val="both"/>
      </w:pPr>
      <w:r>
        <w:t>Perusahaan harus mempertimbangkan waktu yang tepat untuk menjual saham atau obligasi. Secara umum, waktu yang paling ideal ialah ketika suku bunga pasar sedang rendah dan keadaan pasar modal sedang dalam kondisi bullish, sehingga dapat mengoptimalkan capaian dari penawaran modal tersebut.</w:t>
      </w:r>
    </w:p>
    <w:p w14:paraId="1E51A024">
      <w:pPr>
        <w:pStyle w:val="2"/>
        <w:numPr>
          <w:ilvl w:val="1"/>
          <w:numId w:val="1"/>
        </w:numPr>
        <w:tabs>
          <w:tab w:val="left" w:pos="928"/>
        </w:tabs>
        <w:spacing w:before="10" w:after="0" w:line="240" w:lineRule="auto"/>
        <w:ind w:left="928" w:right="0" w:hanging="360"/>
        <w:jc w:val="both"/>
      </w:pPr>
      <w:r>
        <w:rPr>
          <w:spacing w:val="-2"/>
        </w:rPr>
        <w:t>Profitabilitas</w:t>
      </w:r>
    </w:p>
    <w:p w14:paraId="51A2C235">
      <w:pPr>
        <w:pStyle w:val="8"/>
        <w:numPr>
          <w:ilvl w:val="2"/>
          <w:numId w:val="1"/>
        </w:numPr>
        <w:tabs>
          <w:tab w:val="left" w:pos="1288"/>
        </w:tabs>
        <w:spacing w:before="228" w:after="0" w:line="240" w:lineRule="auto"/>
        <w:ind w:left="1288" w:right="0" w:hanging="720"/>
        <w:jc w:val="both"/>
        <w:rPr>
          <w:b/>
          <w:sz w:val="24"/>
        </w:rPr>
      </w:pPr>
      <w:r>
        <w:rPr>
          <w:b/>
          <w:sz w:val="24"/>
        </w:rPr>
        <w:t>Pengertian</w:t>
      </w:r>
      <w:r>
        <w:rPr>
          <w:b/>
          <w:spacing w:val="-7"/>
          <w:sz w:val="24"/>
        </w:rPr>
        <w:t xml:space="preserve"> </w:t>
      </w:r>
      <w:r>
        <w:rPr>
          <w:b/>
          <w:spacing w:val="-2"/>
          <w:sz w:val="24"/>
        </w:rPr>
        <w:t>Profitabilitas</w:t>
      </w:r>
    </w:p>
    <w:p w14:paraId="399F2D7F">
      <w:pPr>
        <w:pStyle w:val="5"/>
        <w:spacing w:before="228" w:line="480" w:lineRule="auto"/>
        <w:ind w:left="568" w:right="282" w:firstLine="720"/>
        <w:jc w:val="both"/>
      </w:pPr>
      <w:r>
        <w:t>Rasio profitabilitas ialah rasio untuk menilai potensi perusahaan dalam mencari keuntungan. Rasio ini juga memberikan ukuran tingkat efektifitas manajemen</w:t>
      </w:r>
      <w:r>
        <w:rPr>
          <w:spacing w:val="-10"/>
        </w:rPr>
        <w:t xml:space="preserve"> </w:t>
      </w:r>
      <w:r>
        <w:t>suatu</w:t>
      </w:r>
      <w:r>
        <w:rPr>
          <w:spacing w:val="-8"/>
        </w:rPr>
        <w:t xml:space="preserve"> </w:t>
      </w:r>
      <w:r>
        <w:t>perusahaan.</w:t>
      </w:r>
      <w:r>
        <w:rPr>
          <w:spacing w:val="-9"/>
        </w:rPr>
        <w:t xml:space="preserve"> </w:t>
      </w:r>
      <w:r>
        <w:t>Hal</w:t>
      </w:r>
      <w:r>
        <w:rPr>
          <w:spacing w:val="-9"/>
        </w:rPr>
        <w:t xml:space="preserve"> </w:t>
      </w:r>
      <w:r>
        <w:t>ini</w:t>
      </w:r>
      <w:r>
        <w:rPr>
          <w:spacing w:val="-8"/>
        </w:rPr>
        <w:t xml:space="preserve"> </w:t>
      </w:r>
      <w:r>
        <w:t>ditunjukkan</w:t>
      </w:r>
      <w:r>
        <w:rPr>
          <w:spacing w:val="-9"/>
        </w:rPr>
        <w:t xml:space="preserve"> </w:t>
      </w:r>
      <w:r>
        <w:t>oleh</w:t>
      </w:r>
      <w:r>
        <w:rPr>
          <w:spacing w:val="-10"/>
        </w:rPr>
        <w:t xml:space="preserve"> </w:t>
      </w:r>
      <w:r>
        <w:t>laba</w:t>
      </w:r>
      <w:r>
        <w:rPr>
          <w:spacing w:val="-10"/>
        </w:rPr>
        <w:t xml:space="preserve"> </w:t>
      </w:r>
      <w:r>
        <w:t>yang</w:t>
      </w:r>
      <w:r>
        <w:rPr>
          <w:spacing w:val="-9"/>
        </w:rPr>
        <w:t xml:space="preserve"> </w:t>
      </w:r>
      <w:r>
        <w:t>dicapaiankan</w:t>
      </w:r>
      <w:r>
        <w:rPr>
          <w:spacing w:val="-9"/>
        </w:rPr>
        <w:t xml:space="preserve"> </w:t>
      </w:r>
      <w:r>
        <w:rPr>
          <w:spacing w:val="-4"/>
        </w:rPr>
        <w:t>dari</w:t>
      </w:r>
    </w:p>
    <w:p w14:paraId="53FAECB0">
      <w:pPr>
        <w:pStyle w:val="5"/>
        <w:spacing w:after="0" w:line="480" w:lineRule="auto"/>
        <w:jc w:val="both"/>
        <w:sectPr>
          <w:pgSz w:w="11910" w:h="16840"/>
          <w:pgMar w:top="1620" w:right="1417" w:bottom="280" w:left="1700" w:header="729" w:footer="0" w:gutter="0"/>
          <w:cols w:space="720" w:num="1"/>
        </w:sectPr>
      </w:pPr>
    </w:p>
    <w:p w14:paraId="76D32141">
      <w:pPr>
        <w:pStyle w:val="5"/>
        <w:spacing w:before="80" w:line="477" w:lineRule="auto"/>
        <w:ind w:left="568" w:right="284"/>
        <w:jc w:val="both"/>
      </w:pPr>
      <w:r>
        <w:t>penjualan dan pendapatan investasi. Intinya ialah penggunaan rasio ini mengungkapkan efisiensi perusahaan.</w:t>
      </w:r>
    </w:p>
    <w:p w14:paraId="1496990D">
      <w:pPr>
        <w:pStyle w:val="5"/>
        <w:spacing w:before="5" w:line="480" w:lineRule="auto"/>
        <w:ind w:left="568" w:right="279" w:firstLine="720"/>
        <w:jc w:val="both"/>
      </w:pPr>
      <w:r>
        <w:drawing>
          <wp:anchor distT="0" distB="0" distL="0" distR="0" simplePos="0" relativeHeight="251667456" behindDoc="1" locked="0" layoutInCell="1" allowOverlap="1">
            <wp:simplePos x="0" y="0"/>
            <wp:positionH relativeFrom="page">
              <wp:posOffset>1456690</wp:posOffset>
            </wp:positionH>
            <wp:positionV relativeFrom="paragraph">
              <wp:posOffset>1262380</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4667249" cy="4591049"/>
                    </a:xfrm>
                    <a:prstGeom prst="rect">
                      <a:avLst/>
                    </a:prstGeom>
                  </pic:spPr>
                </pic:pic>
              </a:graphicData>
            </a:graphic>
          </wp:anchor>
        </w:drawing>
      </w:r>
      <w:r>
        <w:t>Rasio profitabilitas ialah rasio yang digunakan untuk mengukur potensi perusahaan dalam pencapaian laba dari aktivitas normal bisnisnya. Rasio profitabilitas dikenal juga sebagai rasio rentabilitas. Di samping bertujuan untuk mengetahui potensi perusahaan dalam pencapaian laba selama periode tertentu, rasio ini juga bertujuan untuk mengukur tingkat efektifitas manajemen dalam menjalankan operasional perusahaan. Rasio profitabilitas ialah rasio yang menggambarkan</w:t>
      </w:r>
      <w:r>
        <w:rPr>
          <w:spacing w:val="-5"/>
        </w:rPr>
        <w:t xml:space="preserve"> </w:t>
      </w:r>
      <w:r>
        <w:t>potensi</w:t>
      </w:r>
      <w:r>
        <w:rPr>
          <w:spacing w:val="-4"/>
        </w:rPr>
        <w:t xml:space="preserve"> </w:t>
      </w:r>
      <w:r>
        <w:t>perusahaan</w:t>
      </w:r>
      <w:r>
        <w:rPr>
          <w:spacing w:val="-5"/>
        </w:rPr>
        <w:t xml:space="preserve"> </w:t>
      </w:r>
      <w:r>
        <w:t>dalam</w:t>
      </w:r>
      <w:r>
        <w:rPr>
          <w:spacing w:val="-5"/>
        </w:rPr>
        <w:t xml:space="preserve"> </w:t>
      </w:r>
      <w:r>
        <w:t>pencapaian</w:t>
      </w:r>
      <w:r>
        <w:rPr>
          <w:spacing w:val="-5"/>
        </w:rPr>
        <w:t xml:space="preserve"> </w:t>
      </w:r>
      <w:r>
        <w:t>laba</w:t>
      </w:r>
      <w:r>
        <w:rPr>
          <w:spacing w:val="-6"/>
        </w:rPr>
        <w:t xml:space="preserve"> </w:t>
      </w:r>
      <w:r>
        <w:t>melalui</w:t>
      </w:r>
      <w:r>
        <w:rPr>
          <w:spacing w:val="-5"/>
        </w:rPr>
        <w:t xml:space="preserve"> </w:t>
      </w:r>
      <w:r>
        <w:t>semua</w:t>
      </w:r>
      <w:r>
        <w:rPr>
          <w:spacing w:val="-5"/>
        </w:rPr>
        <w:t xml:space="preserve"> </w:t>
      </w:r>
      <w:r>
        <w:t>potensi dan sumber daya yang dimilikinya, yaitu yang berasal dari kegiatan penjualan, penggunaan aset maupun penggunaan modal.</w:t>
      </w:r>
    </w:p>
    <w:p w14:paraId="419961C8">
      <w:pPr>
        <w:pStyle w:val="5"/>
        <w:spacing w:line="480" w:lineRule="auto"/>
        <w:ind w:left="568" w:right="280" w:firstLine="720"/>
        <w:jc w:val="both"/>
      </w:pPr>
      <w:r>
        <w:t>Profitabilitas ialah potensi perusahaan dalam pencapaian laba dari sumber daya yang dimilikinya, seperti aset, modal, dan penjualan. Profitabilitas mencerminkan efisiensi manajemen dalam mengelola operasi perusahaan dan memainkan peran penting dalam menarik investor serta mendukung pertumbuhan bisnis. Semakin tinggi tingkat profitabilitas suatu perusahaan, semakin besar pula daya tariknya bagi pemegang saham dan kreditur.</w:t>
      </w:r>
    </w:p>
    <w:p w14:paraId="299310C4">
      <w:pPr>
        <w:pStyle w:val="2"/>
        <w:numPr>
          <w:ilvl w:val="2"/>
          <w:numId w:val="1"/>
        </w:numPr>
        <w:tabs>
          <w:tab w:val="left" w:pos="1288"/>
        </w:tabs>
        <w:spacing w:before="0" w:after="0" w:line="272" w:lineRule="exact"/>
        <w:ind w:left="1288" w:right="0" w:hanging="720"/>
        <w:jc w:val="left"/>
      </w:pPr>
      <w:r>
        <w:t>Jenis</w:t>
      </w:r>
      <w:r>
        <w:rPr>
          <w:spacing w:val="-2"/>
        </w:rPr>
        <w:t xml:space="preserve"> </w:t>
      </w:r>
      <w:r>
        <w:t>Rasio</w:t>
      </w:r>
      <w:r>
        <w:rPr>
          <w:spacing w:val="-1"/>
        </w:rPr>
        <w:t xml:space="preserve"> </w:t>
      </w:r>
      <w:r>
        <w:rPr>
          <w:spacing w:val="-2"/>
        </w:rPr>
        <w:t>Profitabilitas</w:t>
      </w:r>
    </w:p>
    <w:p w14:paraId="49C101BC">
      <w:pPr>
        <w:pStyle w:val="5"/>
        <w:spacing w:before="224" w:line="480" w:lineRule="auto"/>
        <w:ind w:left="568" w:right="280" w:firstLine="720"/>
        <w:jc w:val="both"/>
      </w:pPr>
      <w:r>
        <w:t xml:space="preserve">Keuntungan dapat dinilai melalui sejumlah rasio keuangan, termasuk </w:t>
      </w:r>
      <w:r>
        <w:rPr>
          <w:i/>
        </w:rPr>
        <w:t>Return on</w:t>
      </w:r>
      <w:r>
        <w:rPr>
          <w:i/>
          <w:spacing w:val="-3"/>
        </w:rPr>
        <w:t xml:space="preserve"> </w:t>
      </w:r>
      <w:r>
        <w:rPr>
          <w:i/>
        </w:rPr>
        <w:t xml:space="preserve">Assets </w:t>
      </w:r>
      <w:r>
        <w:t xml:space="preserve">(ROA), </w:t>
      </w:r>
      <w:r>
        <w:rPr>
          <w:i/>
        </w:rPr>
        <w:t xml:space="preserve">Return on Equity </w:t>
      </w:r>
      <w:r>
        <w:t xml:space="preserve">(ROE), dan </w:t>
      </w:r>
      <w:r>
        <w:rPr>
          <w:i/>
        </w:rPr>
        <w:t xml:space="preserve">Net Profit Margin </w:t>
      </w:r>
      <w:r>
        <w:t>(NPM). ROA mencerminkan seberapa efektif perusahaan menggunakan asetnya untuk memperoleh laba, sedangkan ROE menilai seberapa baik modal yang dimiliki perusahaan</w:t>
      </w:r>
      <w:r>
        <w:rPr>
          <w:spacing w:val="19"/>
        </w:rPr>
        <w:t xml:space="preserve"> </w:t>
      </w:r>
      <w:r>
        <w:t>dalam</w:t>
      </w:r>
      <w:r>
        <w:rPr>
          <w:spacing w:val="23"/>
        </w:rPr>
        <w:t xml:space="preserve"> </w:t>
      </w:r>
      <w:r>
        <w:t>pencapaian</w:t>
      </w:r>
      <w:r>
        <w:rPr>
          <w:spacing w:val="22"/>
        </w:rPr>
        <w:t xml:space="preserve"> </w:t>
      </w:r>
      <w:r>
        <w:t>keuntungan.</w:t>
      </w:r>
      <w:r>
        <w:rPr>
          <w:spacing w:val="21"/>
        </w:rPr>
        <w:t xml:space="preserve"> </w:t>
      </w:r>
      <w:r>
        <w:t>Sementara</w:t>
      </w:r>
      <w:r>
        <w:rPr>
          <w:spacing w:val="21"/>
        </w:rPr>
        <w:t xml:space="preserve"> </w:t>
      </w:r>
      <w:r>
        <w:t>itu,</w:t>
      </w:r>
      <w:r>
        <w:rPr>
          <w:spacing w:val="22"/>
        </w:rPr>
        <w:t xml:space="preserve"> </w:t>
      </w:r>
      <w:r>
        <w:t>NPM</w:t>
      </w:r>
      <w:r>
        <w:rPr>
          <w:spacing w:val="25"/>
        </w:rPr>
        <w:t xml:space="preserve"> </w:t>
      </w:r>
      <w:r>
        <w:rPr>
          <w:spacing w:val="-2"/>
        </w:rPr>
        <w:t>mengungkapkan</w:t>
      </w:r>
    </w:p>
    <w:p w14:paraId="40A5BE66">
      <w:pPr>
        <w:pStyle w:val="5"/>
        <w:spacing w:after="0" w:line="480" w:lineRule="auto"/>
        <w:jc w:val="both"/>
        <w:sectPr>
          <w:pgSz w:w="11910" w:h="16840"/>
          <w:pgMar w:top="1620" w:right="1417" w:bottom="280" w:left="1700" w:header="729" w:footer="0" w:gutter="0"/>
          <w:cols w:space="720" w:num="1"/>
        </w:sectPr>
      </w:pPr>
    </w:p>
    <w:p w14:paraId="1058B4E7">
      <w:pPr>
        <w:pStyle w:val="5"/>
        <w:spacing w:before="80" w:line="477" w:lineRule="auto"/>
        <w:ind w:left="568"/>
      </w:pPr>
      <w:r>
        <w:t>berapa</w:t>
      </w:r>
      <w:r>
        <w:rPr>
          <w:spacing w:val="80"/>
        </w:rPr>
        <w:t xml:space="preserve"> </w:t>
      </w:r>
      <w:r>
        <w:t>banyak</w:t>
      </w:r>
      <w:r>
        <w:rPr>
          <w:spacing w:val="80"/>
        </w:rPr>
        <w:t xml:space="preserve"> </w:t>
      </w:r>
      <w:r>
        <w:t>keuntungan</w:t>
      </w:r>
      <w:r>
        <w:rPr>
          <w:spacing w:val="80"/>
        </w:rPr>
        <w:t xml:space="preserve"> </w:t>
      </w:r>
      <w:r>
        <w:t>bersih</w:t>
      </w:r>
      <w:r>
        <w:rPr>
          <w:spacing w:val="80"/>
        </w:rPr>
        <w:t xml:space="preserve"> </w:t>
      </w:r>
      <w:r>
        <w:t>yang</w:t>
      </w:r>
      <w:r>
        <w:rPr>
          <w:spacing w:val="80"/>
        </w:rPr>
        <w:t xml:space="preserve"> </w:t>
      </w:r>
      <w:r>
        <w:t>didapat</w:t>
      </w:r>
      <w:r>
        <w:rPr>
          <w:spacing w:val="80"/>
        </w:rPr>
        <w:t xml:space="preserve"> </w:t>
      </w:r>
      <w:r>
        <w:t>dari</w:t>
      </w:r>
      <w:r>
        <w:rPr>
          <w:spacing w:val="80"/>
        </w:rPr>
        <w:t xml:space="preserve"> </w:t>
      </w:r>
      <w:r>
        <w:t>setiap</w:t>
      </w:r>
      <w:r>
        <w:rPr>
          <w:spacing w:val="80"/>
        </w:rPr>
        <w:t xml:space="preserve"> </w:t>
      </w:r>
      <w:r>
        <w:t>unit</w:t>
      </w:r>
      <w:r>
        <w:rPr>
          <w:spacing w:val="80"/>
        </w:rPr>
        <w:t xml:space="preserve"> </w:t>
      </w:r>
      <w:r>
        <w:t>penjualan. Profitabilitas dapat dinilai merujuk pada beberapa rasio berikut:</w:t>
      </w:r>
    </w:p>
    <w:p w14:paraId="7B7AF1C1">
      <w:pPr>
        <w:pStyle w:val="8"/>
        <w:numPr>
          <w:ilvl w:val="0"/>
          <w:numId w:val="5"/>
        </w:numPr>
        <w:tabs>
          <w:tab w:val="left" w:pos="995"/>
        </w:tabs>
        <w:spacing w:before="5" w:after="0" w:line="240" w:lineRule="auto"/>
        <w:ind w:left="995" w:right="0" w:hanging="427"/>
        <w:jc w:val="left"/>
        <w:rPr>
          <w:sz w:val="24"/>
        </w:rPr>
      </w:pPr>
      <w:r>
        <w:rPr>
          <w:sz w:val="24"/>
        </w:rPr>
        <w:t>Capaian</w:t>
      </w:r>
      <w:r>
        <w:rPr>
          <w:spacing w:val="-3"/>
          <w:sz w:val="24"/>
        </w:rPr>
        <w:t xml:space="preserve"> </w:t>
      </w:r>
      <w:r>
        <w:rPr>
          <w:sz w:val="24"/>
        </w:rPr>
        <w:t>Pengembalian atas</w:t>
      </w:r>
      <w:r>
        <w:rPr>
          <w:spacing w:val="-15"/>
          <w:sz w:val="24"/>
        </w:rPr>
        <w:t xml:space="preserve"> </w:t>
      </w:r>
      <w:r>
        <w:rPr>
          <w:sz w:val="24"/>
        </w:rPr>
        <w:t>Aset</w:t>
      </w:r>
      <w:r>
        <w:rPr>
          <w:spacing w:val="-2"/>
          <w:sz w:val="24"/>
        </w:rPr>
        <w:t xml:space="preserve"> </w:t>
      </w:r>
      <w:r>
        <w:rPr>
          <w:sz w:val="24"/>
        </w:rPr>
        <w:t>(</w:t>
      </w:r>
      <w:r>
        <w:rPr>
          <w:i/>
          <w:sz w:val="24"/>
        </w:rPr>
        <w:t>Return</w:t>
      </w:r>
      <w:r>
        <w:rPr>
          <w:i/>
          <w:spacing w:val="-1"/>
          <w:sz w:val="24"/>
        </w:rPr>
        <w:t xml:space="preserve"> </w:t>
      </w:r>
      <w:r>
        <w:rPr>
          <w:i/>
          <w:sz w:val="24"/>
        </w:rPr>
        <w:t>on</w:t>
      </w:r>
      <w:r>
        <w:rPr>
          <w:i/>
          <w:spacing w:val="-6"/>
          <w:sz w:val="24"/>
        </w:rPr>
        <w:t xml:space="preserve"> </w:t>
      </w:r>
      <w:r>
        <w:rPr>
          <w:i/>
          <w:spacing w:val="-2"/>
          <w:sz w:val="24"/>
        </w:rPr>
        <w:t>Assets</w:t>
      </w:r>
      <w:r>
        <w:rPr>
          <w:spacing w:val="-2"/>
          <w:sz w:val="24"/>
        </w:rPr>
        <w:t>)</w:t>
      </w:r>
    </w:p>
    <w:p w14:paraId="3F983A2B">
      <w:pPr>
        <w:pStyle w:val="5"/>
        <w:ind w:left="0"/>
      </w:pPr>
    </w:p>
    <w:p w14:paraId="69D2BE8A">
      <w:pPr>
        <w:pStyle w:val="5"/>
        <w:spacing w:line="477" w:lineRule="auto"/>
        <w:ind w:right="277"/>
        <w:jc w:val="both"/>
      </w:pPr>
      <w:r>
        <w:drawing>
          <wp:anchor distT="0" distB="0" distL="0" distR="0" simplePos="0" relativeHeight="251668480" behindDoc="1" locked="0" layoutInCell="1" allowOverlap="1">
            <wp:simplePos x="0" y="0"/>
            <wp:positionH relativeFrom="page">
              <wp:posOffset>1456690</wp:posOffset>
            </wp:positionH>
            <wp:positionV relativeFrom="paragraph">
              <wp:posOffset>908685</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4667249" cy="4591049"/>
                    </a:xfrm>
                    <a:prstGeom prst="rect">
                      <a:avLst/>
                    </a:prstGeom>
                  </pic:spPr>
                </pic:pic>
              </a:graphicData>
            </a:graphic>
          </wp:anchor>
        </w:drawing>
      </w:r>
      <w:r>
        <w:t>Capaian pengembalian dari aset ialah rasio yang mengungkapkan seberapa besar peran aset dalam pencapaian profit bersih. Dengan kata lain, rasio ini berfungsi untuk menilai seberapa besar keuntungan bersih yang dicapaiankan dari setiap rupiah yang diinvestasikan dalam total aset.</w:t>
      </w:r>
    </w:p>
    <w:p w14:paraId="529AA2E7">
      <w:pPr>
        <w:pStyle w:val="5"/>
        <w:spacing w:after="0" w:line="477" w:lineRule="auto"/>
        <w:jc w:val="both"/>
        <w:sectPr>
          <w:pgSz w:w="11910" w:h="16840"/>
          <w:pgMar w:top="1620" w:right="1417" w:bottom="280" w:left="1700" w:header="729" w:footer="0" w:gutter="0"/>
          <w:cols w:space="720" w:num="1"/>
        </w:sectPr>
      </w:pPr>
    </w:p>
    <w:p w14:paraId="2F38B266">
      <w:pPr>
        <w:pStyle w:val="5"/>
        <w:spacing w:before="164"/>
        <w:ind w:left="2337"/>
        <w:rPr>
          <w:rFonts w:ascii="Cambria Math"/>
        </w:rPr>
      </w:pPr>
      <w:r>
        <w:rPr>
          <w:rFonts w:ascii="Cambria Math"/>
        </w:rPr>
        <w:t>Return</w:t>
      </w:r>
      <w:r>
        <w:rPr>
          <w:rFonts w:ascii="Cambria Math"/>
          <w:spacing w:val="-4"/>
        </w:rPr>
        <w:t xml:space="preserve"> </w:t>
      </w:r>
      <w:r>
        <w:rPr>
          <w:rFonts w:ascii="Cambria Math"/>
        </w:rPr>
        <w:t>On</w:t>
      </w:r>
      <w:r>
        <w:rPr>
          <w:rFonts w:ascii="Cambria Math"/>
          <w:spacing w:val="-7"/>
        </w:rPr>
        <w:t xml:space="preserve"> </w:t>
      </w:r>
      <w:r>
        <w:rPr>
          <w:rFonts w:ascii="Cambria Math"/>
        </w:rPr>
        <w:t>Asset</w:t>
      </w:r>
      <w:r>
        <w:rPr>
          <w:rFonts w:ascii="Cambria Math"/>
          <w:spacing w:val="-5"/>
        </w:rPr>
        <w:t xml:space="preserve"> </w:t>
      </w:r>
      <w:r>
        <w:rPr>
          <w:rFonts w:ascii="Cambria Math"/>
        </w:rPr>
        <w:t>(ROA)</w:t>
      </w:r>
      <w:r>
        <w:rPr>
          <w:rFonts w:ascii="Cambria Math"/>
          <w:spacing w:val="5"/>
        </w:rPr>
        <w:t xml:space="preserve"> </w:t>
      </w:r>
      <w:r>
        <w:rPr>
          <w:rFonts w:ascii="Cambria Math"/>
          <w:spacing w:val="-10"/>
        </w:rPr>
        <w:t>=</w:t>
      </w:r>
    </w:p>
    <w:p w14:paraId="721BF140">
      <w:pPr>
        <w:pStyle w:val="5"/>
        <w:spacing w:line="263" w:lineRule="exact"/>
        <w:ind w:left="80"/>
        <w:rPr>
          <w:rFonts w:ascii="Cambria Math"/>
        </w:rPr>
      </w:pPr>
      <w:r>
        <w:br w:type="column"/>
      </w:r>
      <w:r>
        <w:rPr>
          <w:rFonts w:ascii="Cambria Math"/>
        </w:rPr>
        <w:t>Laba</w:t>
      </w:r>
      <w:r>
        <w:rPr>
          <w:rFonts w:ascii="Cambria Math"/>
          <w:spacing w:val="-3"/>
        </w:rPr>
        <w:t xml:space="preserve"> </w:t>
      </w:r>
      <w:r>
        <w:rPr>
          <w:rFonts w:ascii="Cambria Math"/>
          <w:spacing w:val="-2"/>
        </w:rPr>
        <w:t>Bersih</w:t>
      </w:r>
    </w:p>
    <w:p w14:paraId="466DE9C9">
      <w:pPr>
        <w:pStyle w:val="5"/>
        <w:spacing w:before="5"/>
        <w:ind w:left="0"/>
        <w:rPr>
          <w:rFonts w:ascii="Cambria Math"/>
          <w:sz w:val="4"/>
        </w:rPr>
      </w:pPr>
    </w:p>
    <w:p w14:paraId="6790D023">
      <w:pPr>
        <w:spacing w:line="20" w:lineRule="exact"/>
        <w:ind w:left="80" w:right="-58" w:firstLine="0"/>
        <w:rPr>
          <w:rFonts w:ascii="Cambria Math"/>
          <w:sz w:val="2"/>
        </w:rPr>
      </w:pPr>
      <w:r>
        <w:rPr>
          <w:rFonts w:ascii="Cambria Math"/>
          <w:sz w:val="2"/>
        </w:rPr>
        <mc:AlternateContent>
          <mc:Choice Requires="wpg">
            <w:drawing>
              <wp:inline distT="0" distB="0" distL="0" distR="0">
                <wp:extent cx="769620" cy="10795"/>
                <wp:effectExtent l="0" t="0" r="0" b="0"/>
                <wp:docPr id="19" name="Group 19"/>
                <wp:cNvGraphicFramePr/>
                <a:graphic xmlns:a="http://schemas.openxmlformats.org/drawingml/2006/main">
                  <a:graphicData uri="http://schemas.microsoft.com/office/word/2010/wordprocessingGroup">
                    <wpg:wgp>
                      <wpg:cNvGrpSpPr/>
                      <wpg:grpSpPr>
                        <a:xfrm>
                          <a:off x="0" y="0"/>
                          <a:ext cx="769620" cy="10795"/>
                          <a:chOff x="0" y="0"/>
                          <a:chExt cx="769620" cy="10795"/>
                        </a:xfrm>
                      </wpg:grpSpPr>
                      <wps:wsp>
                        <wps:cNvPr id="20" name="Graphic 20"/>
                        <wps:cNvSpPr/>
                        <wps:spPr>
                          <a:xfrm>
                            <a:off x="0" y="0"/>
                            <a:ext cx="769620" cy="10795"/>
                          </a:xfrm>
                          <a:custGeom>
                            <a:avLst/>
                            <a:gdLst/>
                            <a:ahLst/>
                            <a:cxnLst/>
                            <a:rect l="l" t="t" r="r" b="b"/>
                            <a:pathLst>
                              <a:path w="769620" h="10795">
                                <a:moveTo>
                                  <a:pt x="769620" y="0"/>
                                </a:moveTo>
                                <a:lnTo>
                                  <a:pt x="0" y="0"/>
                                </a:lnTo>
                                <a:lnTo>
                                  <a:pt x="0" y="10668"/>
                                </a:lnTo>
                                <a:lnTo>
                                  <a:pt x="769620" y="10668"/>
                                </a:lnTo>
                                <a:lnTo>
                                  <a:pt x="769620"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60.6pt;" coordsize="769620,10795" o:gfxdata="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7cQNLUAAAAAwEAAA8AAAAAAAAAAQAgAAAAIgAAAGRycy9kb3ducmV2LnhtbFBLAQIUABQAAAAI&#10;AIdO4kCSYvyxYwIAAAkGAAAOAAAAAAAAAAEAIAAAACMBAABkcnMvZTJvRG9jLnhtbFBLBQYAAAAA&#10;BgAGAFkBAAD4BQAAAAA=&#10;">
                <o:lock v:ext="edit" aspectratio="f"/>
                <v:shape id="Graphic 20" o:spid="_x0000_s1026" o:spt="100" style="position:absolute;left:0;top:0;height:10795;width:769620;" fillcolor="#000000" filled="t" stroked="f" coordsize="769620,10795" o:gfxdata="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dFM3+5AAAA2wAA&#10;AA8AAAAAAAAAAQAgAAAAIgAAAGRycy9kb3ducmV2LnhtbFBLAQIUABQAAAAIAIdO4kAzLwWeOwAA&#10;ADkAAAAQAAAAAAAAAAEAIAAAAAgBAABkcnMvc2hhcGV4bWwueG1sUEsFBgAAAAAGAAYAWwEAALID&#10;AAAAAA==&#10;" path="m769620,0l0,0,0,10668,769620,10668,769620,0xe">
                  <v:fill on="t" focussize="0,0"/>
                  <v:stroke on="f"/>
                  <v:imagedata o:title=""/>
                  <o:lock v:ext="edit" aspectratio="f"/>
                  <v:textbox inset="0mm,0mm,0mm,0mm"/>
                </v:shape>
                <w10:wrap type="none"/>
                <w10:anchorlock/>
              </v:group>
            </w:pict>
          </mc:Fallback>
        </mc:AlternateContent>
      </w:r>
    </w:p>
    <w:p w14:paraId="317EA6C8">
      <w:pPr>
        <w:pStyle w:val="5"/>
        <w:ind w:left="176"/>
        <w:rPr>
          <w:rFonts w:ascii="Cambria Math"/>
        </w:rPr>
      </w:pPr>
      <w:r>
        <w:rPr>
          <w:rFonts w:ascii="Cambria Math"/>
          <w:spacing w:val="-2"/>
        </w:rPr>
        <w:t>Total</w:t>
      </w:r>
      <w:r>
        <w:rPr>
          <w:rFonts w:ascii="Cambria Math"/>
          <w:spacing w:val="-10"/>
        </w:rPr>
        <w:t xml:space="preserve"> </w:t>
      </w:r>
      <w:r>
        <w:rPr>
          <w:rFonts w:ascii="Cambria Math"/>
          <w:spacing w:val="-4"/>
        </w:rPr>
        <w:t>Aset</w:t>
      </w:r>
    </w:p>
    <w:p w14:paraId="0257CD82">
      <w:pPr>
        <w:pStyle w:val="5"/>
        <w:spacing w:before="164"/>
        <w:ind w:left="50"/>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6336A21A">
      <w:pPr>
        <w:pStyle w:val="5"/>
        <w:spacing w:after="0"/>
        <w:rPr>
          <w:rFonts w:ascii="Cambria Math" w:eastAsia="Cambria Math"/>
        </w:rPr>
        <w:sectPr>
          <w:type w:val="continuous"/>
          <w:pgSz w:w="11910" w:h="16840"/>
          <w:pgMar w:top="1900" w:right="1417" w:bottom="280" w:left="1700" w:header="729" w:footer="0" w:gutter="0"/>
          <w:cols w:equalWidth="0" w:num="3">
            <w:col w:w="4940" w:space="40"/>
            <w:col w:w="1296" w:space="39"/>
            <w:col w:w="2478"/>
          </w:cols>
        </w:sectPr>
      </w:pPr>
    </w:p>
    <w:p w14:paraId="729A425D">
      <w:pPr>
        <w:pStyle w:val="8"/>
        <w:numPr>
          <w:ilvl w:val="0"/>
          <w:numId w:val="5"/>
        </w:numPr>
        <w:tabs>
          <w:tab w:val="left" w:pos="995"/>
        </w:tabs>
        <w:spacing w:before="219" w:after="0" w:line="240" w:lineRule="auto"/>
        <w:ind w:left="995" w:right="0" w:hanging="427"/>
        <w:jc w:val="both"/>
        <w:rPr>
          <w:sz w:val="24"/>
        </w:rPr>
      </w:pPr>
      <w:r>
        <w:rPr>
          <w:sz w:val="24"/>
        </w:rPr>
        <w:t>Capaian</w:t>
      </w:r>
      <w:r>
        <w:rPr>
          <w:spacing w:val="-3"/>
          <w:sz w:val="24"/>
        </w:rPr>
        <w:t xml:space="preserve"> </w:t>
      </w:r>
      <w:r>
        <w:rPr>
          <w:sz w:val="24"/>
        </w:rPr>
        <w:t>Pengembalian</w:t>
      </w:r>
      <w:r>
        <w:rPr>
          <w:spacing w:val="-1"/>
          <w:sz w:val="24"/>
        </w:rPr>
        <w:t xml:space="preserve"> </w:t>
      </w:r>
      <w:r>
        <w:rPr>
          <w:sz w:val="24"/>
        </w:rPr>
        <w:t>atas</w:t>
      </w:r>
      <w:r>
        <w:rPr>
          <w:spacing w:val="-4"/>
          <w:sz w:val="24"/>
        </w:rPr>
        <w:t xml:space="preserve"> </w:t>
      </w:r>
      <w:r>
        <w:rPr>
          <w:sz w:val="24"/>
        </w:rPr>
        <w:t>Ekuitas</w:t>
      </w:r>
      <w:r>
        <w:rPr>
          <w:spacing w:val="-3"/>
          <w:sz w:val="24"/>
        </w:rPr>
        <w:t xml:space="preserve"> </w:t>
      </w:r>
      <w:r>
        <w:rPr>
          <w:sz w:val="24"/>
        </w:rPr>
        <w:t>(</w:t>
      </w:r>
      <w:r>
        <w:rPr>
          <w:i/>
          <w:sz w:val="24"/>
        </w:rPr>
        <w:t>Return</w:t>
      </w:r>
      <w:r>
        <w:rPr>
          <w:i/>
          <w:spacing w:val="-2"/>
          <w:sz w:val="24"/>
        </w:rPr>
        <w:t xml:space="preserve"> </w:t>
      </w:r>
      <w:r>
        <w:rPr>
          <w:i/>
          <w:sz w:val="24"/>
        </w:rPr>
        <w:t>on</w:t>
      </w:r>
      <w:r>
        <w:rPr>
          <w:i/>
          <w:spacing w:val="-2"/>
          <w:sz w:val="24"/>
        </w:rPr>
        <w:t xml:space="preserve"> Equity</w:t>
      </w:r>
      <w:r>
        <w:rPr>
          <w:spacing w:val="-2"/>
          <w:sz w:val="24"/>
        </w:rPr>
        <w:t>)</w:t>
      </w:r>
    </w:p>
    <w:p w14:paraId="3EDAE99B">
      <w:pPr>
        <w:pStyle w:val="5"/>
        <w:spacing w:before="273" w:line="480" w:lineRule="auto"/>
        <w:ind w:right="281"/>
        <w:jc w:val="both"/>
      </w:pPr>
      <w:r>
        <w:t>Capaian</w:t>
      </w:r>
      <w:r>
        <w:rPr>
          <w:spacing w:val="-3"/>
        </w:rPr>
        <w:t xml:space="preserve"> </w:t>
      </w:r>
      <w:r>
        <w:t>pengembalian</w:t>
      </w:r>
      <w:r>
        <w:rPr>
          <w:spacing w:val="-3"/>
        </w:rPr>
        <w:t xml:space="preserve"> </w:t>
      </w:r>
      <w:r>
        <w:t>atas</w:t>
      </w:r>
      <w:r>
        <w:rPr>
          <w:spacing w:val="-2"/>
        </w:rPr>
        <w:t xml:space="preserve"> </w:t>
      </w:r>
      <w:r>
        <w:t>ekuitas</w:t>
      </w:r>
      <w:r>
        <w:rPr>
          <w:spacing w:val="-2"/>
        </w:rPr>
        <w:t xml:space="preserve"> </w:t>
      </w:r>
      <w:r>
        <w:t>ialah rasio</w:t>
      </w:r>
      <w:r>
        <w:rPr>
          <w:spacing w:val="-2"/>
        </w:rPr>
        <w:t xml:space="preserve"> </w:t>
      </w:r>
      <w:r>
        <w:t>yang</w:t>
      </w:r>
      <w:r>
        <w:rPr>
          <w:spacing w:val="-2"/>
        </w:rPr>
        <w:t xml:space="preserve"> </w:t>
      </w:r>
      <w:r>
        <w:t>mengungkapkan</w:t>
      </w:r>
      <w:r>
        <w:rPr>
          <w:spacing w:val="-2"/>
        </w:rPr>
        <w:t xml:space="preserve"> </w:t>
      </w:r>
      <w:r>
        <w:t>seberapa besar</w:t>
      </w:r>
      <w:r>
        <w:rPr>
          <w:spacing w:val="-15"/>
        </w:rPr>
        <w:t xml:space="preserve"> </w:t>
      </w:r>
      <w:r>
        <w:t>kontribusi</w:t>
      </w:r>
      <w:r>
        <w:rPr>
          <w:spacing w:val="-15"/>
        </w:rPr>
        <w:t xml:space="preserve"> </w:t>
      </w:r>
      <w:r>
        <w:t>ekuitas</w:t>
      </w:r>
      <w:r>
        <w:rPr>
          <w:spacing w:val="-15"/>
        </w:rPr>
        <w:t xml:space="preserve"> </w:t>
      </w:r>
      <w:r>
        <w:t>dalam</w:t>
      </w:r>
      <w:r>
        <w:rPr>
          <w:spacing w:val="-15"/>
        </w:rPr>
        <w:t xml:space="preserve"> </w:t>
      </w:r>
      <w:r>
        <w:t>menciptakan</w:t>
      </w:r>
      <w:r>
        <w:rPr>
          <w:spacing w:val="-15"/>
        </w:rPr>
        <w:t xml:space="preserve"> </w:t>
      </w:r>
      <w:r>
        <w:t>laba</w:t>
      </w:r>
      <w:r>
        <w:rPr>
          <w:spacing w:val="-15"/>
        </w:rPr>
        <w:t xml:space="preserve"> </w:t>
      </w:r>
      <w:r>
        <w:t>bersih.</w:t>
      </w:r>
      <w:r>
        <w:rPr>
          <w:spacing w:val="-15"/>
        </w:rPr>
        <w:t xml:space="preserve"> </w:t>
      </w:r>
      <w:r>
        <w:t>Dengan</w:t>
      </w:r>
      <w:r>
        <w:rPr>
          <w:spacing w:val="-15"/>
        </w:rPr>
        <w:t xml:space="preserve"> </w:t>
      </w:r>
      <w:r>
        <w:t>kata</w:t>
      </w:r>
      <w:r>
        <w:rPr>
          <w:spacing w:val="-15"/>
        </w:rPr>
        <w:t xml:space="preserve"> </w:t>
      </w:r>
      <w:r>
        <w:t>lain,</w:t>
      </w:r>
      <w:r>
        <w:rPr>
          <w:spacing w:val="-15"/>
        </w:rPr>
        <w:t xml:space="preserve"> </w:t>
      </w:r>
      <w:r>
        <w:t>rasio ini digunakan untuk mengukur seberapa besar jumlah laba bersih yang akan dicapaiankan dari setiap rupiah dana</w:t>
      </w:r>
      <w:r>
        <w:rPr>
          <w:spacing w:val="-1"/>
        </w:rPr>
        <w:t xml:space="preserve"> </w:t>
      </w:r>
      <w:r>
        <w:t>yang tertanam dalam total ekuitas. Rasio ini dihitung dengan membagi laba bersih terhadap ekuitas. Semakin tinggi capaian pengembalian atas ekuitas berarti semakin tinggi pula jumlah laba bersih</w:t>
      </w:r>
      <w:r>
        <w:rPr>
          <w:spacing w:val="-8"/>
        </w:rPr>
        <w:t xml:space="preserve"> </w:t>
      </w:r>
      <w:r>
        <w:t>yang</w:t>
      </w:r>
      <w:r>
        <w:rPr>
          <w:spacing w:val="-6"/>
        </w:rPr>
        <w:t xml:space="preserve"> </w:t>
      </w:r>
      <w:r>
        <w:t>dicapaiankan</w:t>
      </w:r>
      <w:r>
        <w:rPr>
          <w:spacing w:val="-6"/>
        </w:rPr>
        <w:t xml:space="preserve"> </w:t>
      </w:r>
      <w:r>
        <w:t>dari</w:t>
      </w:r>
      <w:r>
        <w:rPr>
          <w:spacing w:val="-8"/>
        </w:rPr>
        <w:t xml:space="preserve"> </w:t>
      </w:r>
      <w:r>
        <w:t>setiap</w:t>
      </w:r>
      <w:r>
        <w:rPr>
          <w:spacing w:val="-8"/>
        </w:rPr>
        <w:t xml:space="preserve"> </w:t>
      </w:r>
      <w:r>
        <w:t>rupiah</w:t>
      </w:r>
      <w:r>
        <w:rPr>
          <w:spacing w:val="-8"/>
        </w:rPr>
        <w:t xml:space="preserve"> </w:t>
      </w:r>
      <w:r>
        <w:t>dana</w:t>
      </w:r>
      <w:r>
        <w:rPr>
          <w:spacing w:val="-9"/>
        </w:rPr>
        <w:t xml:space="preserve"> </w:t>
      </w:r>
      <w:r>
        <w:t>yang</w:t>
      </w:r>
      <w:r>
        <w:rPr>
          <w:spacing w:val="-8"/>
        </w:rPr>
        <w:t xml:space="preserve"> </w:t>
      </w:r>
      <w:r>
        <w:t>tertanam</w:t>
      </w:r>
      <w:r>
        <w:rPr>
          <w:spacing w:val="-8"/>
        </w:rPr>
        <w:t xml:space="preserve"> </w:t>
      </w:r>
      <w:r>
        <w:t>dalam</w:t>
      </w:r>
      <w:r>
        <w:rPr>
          <w:spacing w:val="-8"/>
        </w:rPr>
        <w:t xml:space="preserve"> </w:t>
      </w:r>
      <w:r>
        <w:t xml:space="preserve">ekuitas. </w:t>
      </w:r>
      <w:r>
        <w:rPr>
          <w:spacing w:val="-2"/>
        </w:rPr>
        <w:t>Yang</w:t>
      </w:r>
      <w:r>
        <w:rPr>
          <w:spacing w:val="-7"/>
        </w:rPr>
        <w:t xml:space="preserve"> </w:t>
      </w:r>
      <w:r>
        <w:rPr>
          <w:spacing w:val="-2"/>
        </w:rPr>
        <w:t>tercantum</w:t>
      </w:r>
      <w:r>
        <w:rPr>
          <w:spacing w:val="-6"/>
        </w:rPr>
        <w:t xml:space="preserve"> </w:t>
      </w:r>
      <w:r>
        <w:rPr>
          <w:spacing w:val="-2"/>
        </w:rPr>
        <w:t>berikut</w:t>
      </w:r>
      <w:r>
        <w:rPr>
          <w:spacing w:val="-7"/>
        </w:rPr>
        <w:t xml:space="preserve"> </w:t>
      </w:r>
      <w:r>
        <w:rPr>
          <w:spacing w:val="-2"/>
        </w:rPr>
        <w:t>ialah</w:t>
      </w:r>
      <w:r>
        <w:rPr>
          <w:spacing w:val="-7"/>
        </w:rPr>
        <w:t xml:space="preserve"> </w:t>
      </w:r>
      <w:r>
        <w:rPr>
          <w:spacing w:val="-2"/>
        </w:rPr>
        <w:t>rumus</w:t>
      </w:r>
      <w:r>
        <w:rPr>
          <w:spacing w:val="-7"/>
        </w:rPr>
        <w:t xml:space="preserve"> </w:t>
      </w:r>
      <w:r>
        <w:rPr>
          <w:spacing w:val="-2"/>
        </w:rPr>
        <w:t>yang</w:t>
      </w:r>
      <w:r>
        <w:rPr>
          <w:spacing w:val="-4"/>
        </w:rPr>
        <w:t xml:space="preserve"> </w:t>
      </w:r>
      <w:r>
        <w:rPr>
          <w:spacing w:val="-2"/>
        </w:rPr>
        <w:t>digunakan</w:t>
      </w:r>
      <w:r>
        <w:rPr>
          <w:spacing w:val="-7"/>
        </w:rPr>
        <w:t xml:space="preserve"> </w:t>
      </w:r>
      <w:r>
        <w:rPr>
          <w:spacing w:val="-2"/>
        </w:rPr>
        <w:t>untuk</w:t>
      </w:r>
      <w:r>
        <w:rPr>
          <w:spacing w:val="-6"/>
        </w:rPr>
        <w:t xml:space="preserve"> </w:t>
      </w:r>
      <w:r>
        <w:rPr>
          <w:spacing w:val="-2"/>
        </w:rPr>
        <w:t>menghitung</w:t>
      </w:r>
      <w:r>
        <w:rPr>
          <w:spacing w:val="-6"/>
        </w:rPr>
        <w:t xml:space="preserve"> </w:t>
      </w:r>
      <w:r>
        <w:rPr>
          <w:spacing w:val="-2"/>
        </w:rPr>
        <w:t xml:space="preserve">capaian </w:t>
      </w:r>
      <w:r>
        <w:t>pengembalian atas ekuitas:</w:t>
      </w:r>
    </w:p>
    <w:p w14:paraId="719184C1">
      <w:pPr>
        <w:pStyle w:val="5"/>
        <w:spacing w:after="0" w:line="480" w:lineRule="auto"/>
        <w:jc w:val="both"/>
        <w:sectPr>
          <w:type w:val="continuous"/>
          <w:pgSz w:w="11910" w:h="16840"/>
          <w:pgMar w:top="1900" w:right="1417" w:bottom="280" w:left="1700" w:header="729" w:footer="0" w:gutter="0"/>
          <w:cols w:space="720" w:num="1"/>
        </w:sectPr>
      </w:pPr>
    </w:p>
    <w:p w14:paraId="4C3984D2">
      <w:pPr>
        <w:pStyle w:val="5"/>
        <w:spacing w:before="148"/>
        <w:ind w:left="2181"/>
        <w:rPr>
          <w:rFonts w:ascii="Cambria Math" w:eastAsia="Cambria Math"/>
        </w:rPr>
      </w:pPr>
      <w:r>
        <w:rPr>
          <w:rFonts w:ascii="Cambria Math" w:eastAsia="Cambria Math"/>
        </w:rPr>
        <w:t>𝑅𝑒𝑡𝑢𝑟𝑛 𝑜𝑛</w:t>
      </w:r>
      <w:r>
        <w:rPr>
          <w:rFonts w:ascii="Cambria Math" w:eastAsia="Cambria Math"/>
          <w:spacing w:val="1"/>
        </w:rPr>
        <w:t xml:space="preserve"> </w:t>
      </w:r>
      <w:r>
        <w:rPr>
          <w:rFonts w:ascii="Cambria Math" w:eastAsia="Cambria Math"/>
        </w:rPr>
        <w:t>𝐸𝑞𝑢𝑖𝑡𝑦</w:t>
      </w:r>
      <w:r>
        <w:rPr>
          <w:rFonts w:ascii="Cambria Math" w:eastAsia="Cambria Math"/>
          <w:spacing w:val="3"/>
        </w:rPr>
        <w:t xml:space="preserve"> </w:t>
      </w:r>
      <w:r>
        <w:rPr>
          <w:rFonts w:ascii="Cambria Math" w:eastAsia="Cambria Math"/>
        </w:rPr>
        <w:t>(ROE)</w:t>
      </w:r>
      <w:r>
        <w:rPr>
          <w:rFonts w:ascii="Cambria Math" w:eastAsia="Cambria Math"/>
          <w:spacing w:val="7"/>
        </w:rPr>
        <w:t xml:space="preserve"> </w:t>
      </w:r>
      <w:r>
        <w:rPr>
          <w:rFonts w:ascii="Cambria Math" w:eastAsia="Cambria Math"/>
          <w:spacing w:val="-10"/>
        </w:rPr>
        <w:t>=</w:t>
      </w:r>
    </w:p>
    <w:p w14:paraId="67088086">
      <w:pPr>
        <w:pStyle w:val="5"/>
        <w:spacing w:before="107"/>
        <w:ind w:left="0"/>
        <w:rPr>
          <w:rFonts w:ascii="Cambria Math"/>
        </w:rPr>
      </w:pPr>
    </w:p>
    <w:p w14:paraId="112F77BE">
      <w:pPr>
        <w:pStyle w:val="8"/>
        <w:numPr>
          <w:ilvl w:val="0"/>
          <w:numId w:val="5"/>
        </w:numPr>
        <w:tabs>
          <w:tab w:val="left" w:pos="995"/>
        </w:tabs>
        <w:spacing w:before="0" w:after="0" w:line="240" w:lineRule="auto"/>
        <w:ind w:left="995" w:right="0" w:hanging="427"/>
        <w:jc w:val="left"/>
        <w:rPr>
          <w:sz w:val="24"/>
        </w:rPr>
      </w:pPr>
      <w:r>
        <w:rPr>
          <w:sz w:val="24"/>
        </w:rPr>
        <w:t>Marjin</w:t>
      </w:r>
      <w:r>
        <w:rPr>
          <w:spacing w:val="-5"/>
          <w:sz w:val="24"/>
        </w:rPr>
        <w:t xml:space="preserve"> </w:t>
      </w:r>
      <w:r>
        <w:rPr>
          <w:sz w:val="24"/>
        </w:rPr>
        <w:t>Laba</w:t>
      </w:r>
      <w:r>
        <w:rPr>
          <w:spacing w:val="-6"/>
          <w:sz w:val="24"/>
        </w:rPr>
        <w:t xml:space="preserve"> </w:t>
      </w:r>
      <w:r>
        <w:rPr>
          <w:sz w:val="24"/>
        </w:rPr>
        <w:t>Kotor</w:t>
      </w:r>
      <w:r>
        <w:rPr>
          <w:spacing w:val="-3"/>
          <w:sz w:val="24"/>
        </w:rPr>
        <w:t xml:space="preserve"> </w:t>
      </w:r>
      <w:r>
        <w:rPr>
          <w:sz w:val="24"/>
        </w:rPr>
        <w:t>(</w:t>
      </w:r>
      <w:r>
        <w:rPr>
          <w:i/>
          <w:sz w:val="24"/>
        </w:rPr>
        <w:t>Gross</w:t>
      </w:r>
      <w:r>
        <w:rPr>
          <w:i/>
          <w:spacing w:val="-6"/>
          <w:sz w:val="24"/>
        </w:rPr>
        <w:t xml:space="preserve"> </w:t>
      </w:r>
      <w:r>
        <w:rPr>
          <w:i/>
          <w:sz w:val="24"/>
        </w:rPr>
        <w:t>Profit</w:t>
      </w:r>
      <w:r>
        <w:rPr>
          <w:i/>
          <w:spacing w:val="-4"/>
          <w:sz w:val="24"/>
        </w:rPr>
        <w:t xml:space="preserve"> </w:t>
      </w:r>
      <w:r>
        <w:rPr>
          <w:i/>
          <w:spacing w:val="-2"/>
          <w:sz w:val="24"/>
        </w:rPr>
        <w:t>Margin</w:t>
      </w:r>
      <w:r>
        <w:rPr>
          <w:spacing w:val="-2"/>
          <w:sz w:val="24"/>
        </w:rPr>
        <w:t>)</w:t>
      </w:r>
    </w:p>
    <w:p w14:paraId="678A8DB8">
      <w:pPr>
        <w:pStyle w:val="5"/>
        <w:spacing w:line="248" w:lineRule="exact"/>
        <w:ind w:left="138"/>
        <w:rPr>
          <w:rFonts w:ascii="Cambria Math"/>
        </w:rPr>
      </w:pPr>
      <w:r>
        <w:br w:type="column"/>
      </w:r>
      <w:r>
        <w:rPr>
          <w:rFonts w:ascii="Cambria Math"/>
        </w:rPr>
        <w:t>Laba</w:t>
      </w:r>
      <w:r>
        <w:rPr>
          <w:rFonts w:ascii="Cambria Math"/>
          <w:spacing w:val="-3"/>
        </w:rPr>
        <w:t xml:space="preserve"> </w:t>
      </w:r>
      <w:r>
        <w:rPr>
          <w:rFonts w:ascii="Cambria Math"/>
          <w:spacing w:val="-2"/>
        </w:rPr>
        <w:t>Bersih</w:t>
      </w:r>
    </w:p>
    <w:p w14:paraId="4F221E5C">
      <w:pPr>
        <w:pStyle w:val="5"/>
        <w:spacing w:before="5"/>
        <w:ind w:left="0"/>
        <w:rPr>
          <w:rFonts w:ascii="Cambria Math"/>
          <w:sz w:val="4"/>
        </w:rPr>
      </w:pPr>
    </w:p>
    <w:p w14:paraId="7779AE42">
      <w:pPr>
        <w:spacing w:line="20" w:lineRule="exact"/>
        <w:ind w:left="80" w:right="-58" w:firstLine="0"/>
        <w:rPr>
          <w:rFonts w:ascii="Cambria Math"/>
          <w:sz w:val="2"/>
        </w:rPr>
      </w:pPr>
      <w:r>
        <w:rPr>
          <w:rFonts w:ascii="Cambria Math"/>
          <w:sz w:val="2"/>
        </w:rPr>
        <mc:AlternateContent>
          <mc:Choice Requires="wpg">
            <w:drawing>
              <wp:inline distT="0" distB="0" distL="0" distR="0">
                <wp:extent cx="843280" cy="10795"/>
                <wp:effectExtent l="0" t="0" r="0" b="0"/>
                <wp:docPr id="21" name="Group 21"/>
                <wp:cNvGraphicFramePr/>
                <a:graphic xmlns:a="http://schemas.openxmlformats.org/drawingml/2006/main">
                  <a:graphicData uri="http://schemas.microsoft.com/office/word/2010/wordprocessingGroup">
                    <wpg:wgp>
                      <wpg:cNvGrpSpPr/>
                      <wpg:grpSpPr>
                        <a:xfrm>
                          <a:off x="0" y="0"/>
                          <a:ext cx="843280" cy="10795"/>
                          <a:chOff x="0" y="0"/>
                          <a:chExt cx="843280" cy="10795"/>
                        </a:xfrm>
                      </wpg:grpSpPr>
                      <wps:wsp>
                        <wps:cNvPr id="22" name="Graphic 22"/>
                        <wps:cNvSpPr/>
                        <wps:spPr>
                          <a:xfrm>
                            <a:off x="0" y="0"/>
                            <a:ext cx="843280" cy="10795"/>
                          </a:xfrm>
                          <a:custGeom>
                            <a:avLst/>
                            <a:gdLst/>
                            <a:ahLst/>
                            <a:cxnLst/>
                            <a:rect l="l" t="t" r="r" b="b"/>
                            <a:pathLst>
                              <a:path w="843280" h="10795">
                                <a:moveTo>
                                  <a:pt x="842772" y="0"/>
                                </a:moveTo>
                                <a:lnTo>
                                  <a:pt x="0" y="0"/>
                                </a:lnTo>
                                <a:lnTo>
                                  <a:pt x="0" y="10667"/>
                                </a:lnTo>
                                <a:lnTo>
                                  <a:pt x="842772" y="10667"/>
                                </a:lnTo>
                                <a:lnTo>
                                  <a:pt x="842772"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66.4pt;" coordsize="843280,10795" o:gfxdata="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ANqAiDUAAAAAwEAAA8AAAAAAAAAAQAgAAAAIgAAAGRycy9kb3ducmV2LnhtbFBLAQIU&#10;ABQAAAAIAIdO4kDC7nqbaQIAAAkGAAAOAAAAAAAAAAEAIAAAACMBAABkcnMvZTJvRG9jLnhtbFBL&#10;BQYAAAAABgAGAFkBAAD+BQAAAAA=&#10;">
                <o:lock v:ext="edit" aspectratio="f"/>
                <v:shape id="Graphic 22" o:spid="_x0000_s1026" o:spt="100" style="position:absolute;left:0;top:0;height:10795;width:843280;" fillcolor="#000000" filled="t" stroked="f" coordsize="843280,10795" o:gfxdata="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2ZJXvQAA&#10;ANsAAAAPAAAAAAAAAAEAIAAAACIAAABkcnMvZG93bnJldi54bWxQSwECFAAUAAAACACHTuJAMy8F&#10;njsAAAA5AAAAEAAAAAAAAAABACAAAAAMAQAAZHJzL3NoYXBleG1sLnhtbFBLBQYAAAAABgAGAFsB&#10;AAC2AwAAAAA=&#10;" path="m842772,0l0,0,0,10667,842772,10667,842772,0xe">
                  <v:fill on="t" focussize="0,0"/>
                  <v:stroke on="f"/>
                  <v:imagedata o:title=""/>
                  <o:lock v:ext="edit" aspectratio="f"/>
                  <v:textbox inset="0mm,0mm,0mm,0mm"/>
                </v:shape>
                <w10:wrap type="none"/>
                <w10:anchorlock/>
              </v:group>
            </w:pict>
          </mc:Fallback>
        </mc:AlternateContent>
      </w:r>
    </w:p>
    <w:p w14:paraId="05BA8950">
      <w:pPr>
        <w:pStyle w:val="5"/>
        <w:ind w:left="80"/>
        <w:rPr>
          <w:rFonts w:ascii="Cambria Math"/>
        </w:rPr>
      </w:pPr>
      <w:r>
        <w:rPr>
          <w:rFonts w:ascii="Cambria Math"/>
          <w:spacing w:val="-4"/>
        </w:rPr>
        <w:t>Total</w:t>
      </w:r>
      <w:r>
        <w:rPr>
          <w:rFonts w:ascii="Cambria Math"/>
          <w:spacing w:val="-3"/>
        </w:rPr>
        <w:t xml:space="preserve"> </w:t>
      </w:r>
      <w:r>
        <w:rPr>
          <w:rFonts w:ascii="Cambria Math"/>
          <w:spacing w:val="-2"/>
        </w:rPr>
        <w:t>Ekuitas</w:t>
      </w:r>
    </w:p>
    <w:p w14:paraId="123A7E12">
      <w:pPr>
        <w:pStyle w:val="5"/>
        <w:spacing w:before="148"/>
        <w:ind w:left="51"/>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5BF2192F">
      <w:pPr>
        <w:pStyle w:val="5"/>
        <w:spacing w:after="0"/>
        <w:rPr>
          <w:rFonts w:ascii="Cambria Math" w:eastAsia="Cambria Math"/>
        </w:rPr>
        <w:sectPr>
          <w:type w:val="continuous"/>
          <w:pgSz w:w="11910" w:h="16840"/>
          <w:pgMar w:top="1900" w:right="1417" w:bottom="280" w:left="1700" w:header="729" w:footer="0" w:gutter="0"/>
          <w:cols w:equalWidth="0" w:num="3">
            <w:col w:w="4980" w:space="40"/>
            <w:col w:w="1410" w:space="39"/>
            <w:col w:w="2324"/>
          </w:cols>
        </w:sectPr>
      </w:pPr>
    </w:p>
    <w:p w14:paraId="3B60E97B">
      <w:pPr>
        <w:pStyle w:val="5"/>
        <w:spacing w:before="276" w:line="480" w:lineRule="auto"/>
        <w:ind w:right="280"/>
        <w:jc w:val="both"/>
      </w:pPr>
      <w:r>
        <w:t>Marjin laba kotor ialah indikator keuangan yang berfungsi untuk mengukur seberapa besar proporsi laba kotor yang diperoleh perusahaan dari total penjualan</w:t>
      </w:r>
      <w:r>
        <w:rPr>
          <w:spacing w:val="63"/>
        </w:rPr>
        <w:t xml:space="preserve"> </w:t>
      </w:r>
      <w:r>
        <w:t>bersihnya.</w:t>
      </w:r>
      <w:r>
        <w:rPr>
          <w:spacing w:val="65"/>
        </w:rPr>
        <w:t xml:space="preserve"> </w:t>
      </w:r>
      <w:r>
        <w:t>Rasio</w:t>
      </w:r>
      <w:r>
        <w:rPr>
          <w:spacing w:val="66"/>
        </w:rPr>
        <w:t xml:space="preserve"> </w:t>
      </w:r>
      <w:r>
        <w:t>ini</w:t>
      </w:r>
      <w:r>
        <w:rPr>
          <w:spacing w:val="66"/>
        </w:rPr>
        <w:t xml:space="preserve"> </w:t>
      </w:r>
      <w:r>
        <w:t>mencerminkan</w:t>
      </w:r>
      <w:r>
        <w:rPr>
          <w:spacing w:val="68"/>
        </w:rPr>
        <w:t xml:space="preserve"> </w:t>
      </w:r>
      <w:r>
        <w:t>efisiensi</w:t>
      </w:r>
      <w:r>
        <w:rPr>
          <w:spacing w:val="66"/>
        </w:rPr>
        <w:t xml:space="preserve"> </w:t>
      </w:r>
      <w:r>
        <w:t>perusahaan</w:t>
      </w:r>
      <w:r>
        <w:rPr>
          <w:spacing w:val="65"/>
        </w:rPr>
        <w:t xml:space="preserve"> </w:t>
      </w:r>
      <w:r>
        <w:rPr>
          <w:spacing w:val="-2"/>
        </w:rPr>
        <w:t>dalam</w:t>
      </w:r>
    </w:p>
    <w:p w14:paraId="7F6468C5">
      <w:pPr>
        <w:pStyle w:val="5"/>
        <w:spacing w:after="0" w:line="480" w:lineRule="auto"/>
        <w:jc w:val="both"/>
        <w:sectPr>
          <w:type w:val="continuous"/>
          <w:pgSz w:w="11910" w:h="16840"/>
          <w:pgMar w:top="1900" w:right="1417" w:bottom="280" w:left="1700" w:header="729" w:footer="0" w:gutter="0"/>
          <w:cols w:space="720" w:num="1"/>
        </w:sectPr>
      </w:pPr>
    </w:p>
    <w:p w14:paraId="6AB0CB0D">
      <w:pPr>
        <w:pStyle w:val="5"/>
        <w:spacing w:before="80" w:line="477" w:lineRule="auto"/>
      </w:pPr>
      <w:r>
        <w:t>mengelola</w:t>
      </w:r>
      <w:r>
        <w:rPr>
          <w:spacing w:val="-3"/>
        </w:rPr>
        <w:t xml:space="preserve"> </w:t>
      </w:r>
      <w:r>
        <w:t>biaya</w:t>
      </w:r>
      <w:r>
        <w:rPr>
          <w:spacing w:val="-4"/>
        </w:rPr>
        <w:t xml:space="preserve"> </w:t>
      </w:r>
      <w:r>
        <w:t>langsung</w:t>
      </w:r>
      <w:r>
        <w:rPr>
          <w:spacing w:val="-2"/>
        </w:rPr>
        <w:t xml:space="preserve"> </w:t>
      </w:r>
      <w:r>
        <w:t>yang</w:t>
      </w:r>
      <w:r>
        <w:rPr>
          <w:spacing w:val="-2"/>
        </w:rPr>
        <w:t xml:space="preserve"> </w:t>
      </w:r>
      <w:r>
        <w:t>terkait</w:t>
      </w:r>
      <w:r>
        <w:rPr>
          <w:spacing w:val="-2"/>
        </w:rPr>
        <w:t xml:space="preserve"> </w:t>
      </w:r>
      <w:r>
        <w:t>dengan</w:t>
      </w:r>
      <w:r>
        <w:rPr>
          <w:spacing w:val="-2"/>
        </w:rPr>
        <w:t xml:space="preserve"> </w:t>
      </w:r>
      <w:r>
        <w:t>produksi</w:t>
      </w:r>
      <w:r>
        <w:rPr>
          <w:spacing w:val="-2"/>
        </w:rPr>
        <w:t xml:space="preserve"> </w:t>
      </w:r>
      <w:r>
        <w:t>barang</w:t>
      </w:r>
      <w:r>
        <w:rPr>
          <w:spacing w:val="-2"/>
        </w:rPr>
        <w:t xml:space="preserve"> </w:t>
      </w:r>
      <w:r>
        <w:t>atau</w:t>
      </w:r>
      <w:r>
        <w:rPr>
          <w:spacing w:val="-3"/>
        </w:rPr>
        <w:t xml:space="preserve"> </w:t>
      </w:r>
      <w:r>
        <w:t>jasa</w:t>
      </w:r>
      <w:r>
        <w:rPr>
          <w:spacing w:val="-3"/>
        </w:rPr>
        <w:t xml:space="preserve"> </w:t>
      </w:r>
      <w:r>
        <w:t xml:space="preserve">yang </w:t>
      </w:r>
      <w:r>
        <w:rPr>
          <w:spacing w:val="-2"/>
        </w:rPr>
        <w:t>dijual.</w:t>
      </w:r>
    </w:p>
    <w:p w14:paraId="1A427E92">
      <w:pPr>
        <w:pStyle w:val="5"/>
        <w:spacing w:after="0" w:line="477" w:lineRule="auto"/>
        <w:sectPr>
          <w:pgSz w:w="11910" w:h="16840"/>
          <w:pgMar w:top="1620" w:right="1417" w:bottom="280" w:left="1700" w:header="729" w:footer="0" w:gutter="0"/>
          <w:cols w:space="720" w:num="1"/>
        </w:sectPr>
      </w:pPr>
    </w:p>
    <w:p w14:paraId="2E0F51EF">
      <w:pPr>
        <w:pStyle w:val="5"/>
        <w:spacing w:before="160"/>
        <w:ind w:left="1895"/>
        <w:rPr>
          <w:rFonts w:ascii="Cambria Math"/>
        </w:rPr>
      </w:pPr>
      <w:r>
        <w:rPr>
          <w:rFonts w:ascii="Cambria Math"/>
        </w:rPr>
        <w:t>Gross</w:t>
      </w:r>
      <w:r>
        <w:rPr>
          <w:rFonts w:ascii="Cambria Math"/>
          <w:spacing w:val="-5"/>
        </w:rPr>
        <w:t xml:space="preserve"> </w:t>
      </w:r>
      <w:r>
        <w:rPr>
          <w:rFonts w:ascii="Cambria Math"/>
        </w:rPr>
        <w:t>Profit</w:t>
      </w:r>
      <w:r>
        <w:rPr>
          <w:rFonts w:ascii="Cambria Math"/>
          <w:spacing w:val="-4"/>
        </w:rPr>
        <w:t xml:space="preserve"> </w:t>
      </w:r>
      <w:r>
        <w:rPr>
          <w:rFonts w:ascii="Cambria Math"/>
        </w:rPr>
        <w:t>Margin</w:t>
      </w:r>
      <w:r>
        <w:rPr>
          <w:rFonts w:ascii="Cambria Math"/>
          <w:spacing w:val="-3"/>
        </w:rPr>
        <w:t xml:space="preserve"> </w:t>
      </w:r>
      <w:r>
        <w:rPr>
          <w:rFonts w:ascii="Cambria Math"/>
        </w:rPr>
        <w:t>(GPM)</w:t>
      </w:r>
      <w:r>
        <w:rPr>
          <w:rFonts w:ascii="Cambria Math"/>
          <w:spacing w:val="7"/>
        </w:rPr>
        <w:t xml:space="preserve"> </w:t>
      </w:r>
      <w:r>
        <w:rPr>
          <w:rFonts w:ascii="Cambria Math"/>
          <w:spacing w:val="-10"/>
        </w:rPr>
        <w:t>=</w:t>
      </w:r>
    </w:p>
    <w:p w14:paraId="002C23B9">
      <w:pPr>
        <w:pStyle w:val="5"/>
        <w:spacing w:line="259" w:lineRule="exact"/>
        <w:ind w:left="78"/>
        <w:jc w:val="center"/>
        <w:rPr>
          <w:rFonts w:ascii="Cambria Math"/>
        </w:rPr>
      </w:pPr>
      <w:r>
        <w:br w:type="column"/>
      </w:r>
      <w:r>
        <w:rPr>
          <w:rFonts w:ascii="Cambria Math"/>
        </w:rPr>
        <w:t>Laba</w:t>
      </w:r>
      <w:r>
        <w:rPr>
          <w:rFonts w:ascii="Cambria Math"/>
          <w:spacing w:val="-1"/>
        </w:rPr>
        <w:t xml:space="preserve"> </w:t>
      </w:r>
      <w:r>
        <w:rPr>
          <w:rFonts w:ascii="Cambria Math"/>
          <w:spacing w:val="-2"/>
        </w:rPr>
        <w:t>Kotor</w:t>
      </w:r>
    </w:p>
    <w:p w14:paraId="64B8B9C4">
      <w:pPr>
        <w:pStyle w:val="5"/>
        <w:spacing w:before="5"/>
        <w:ind w:left="0"/>
        <w:rPr>
          <w:rFonts w:ascii="Cambria Math"/>
          <w:sz w:val="4"/>
        </w:rPr>
      </w:pPr>
    </w:p>
    <w:p w14:paraId="45D644FD">
      <w:pPr>
        <w:spacing w:line="20" w:lineRule="exact"/>
        <w:ind w:left="78" w:right="-58" w:firstLine="0"/>
        <w:rPr>
          <w:rFonts w:ascii="Cambria Math"/>
          <w:sz w:val="2"/>
        </w:rPr>
      </w:pPr>
      <w:r>
        <w:rPr>
          <w:rFonts w:ascii="Cambria Math"/>
          <w:sz w:val="2"/>
        </w:rPr>
        <mc:AlternateContent>
          <mc:Choice Requires="wpg">
            <w:drawing>
              <wp:inline distT="0" distB="0" distL="0" distR="0">
                <wp:extent cx="1099185" cy="10795"/>
                <wp:effectExtent l="0" t="0" r="0" b="0"/>
                <wp:docPr id="23" name="Group 23"/>
                <wp:cNvGraphicFramePr/>
                <a:graphic xmlns:a="http://schemas.openxmlformats.org/drawingml/2006/main">
                  <a:graphicData uri="http://schemas.microsoft.com/office/word/2010/wordprocessingGroup">
                    <wpg:wgp>
                      <wpg:cNvGrpSpPr/>
                      <wpg:grpSpPr>
                        <a:xfrm>
                          <a:off x="0" y="0"/>
                          <a:ext cx="1099185" cy="10795"/>
                          <a:chOff x="0" y="0"/>
                          <a:chExt cx="1099185" cy="10795"/>
                        </a:xfrm>
                      </wpg:grpSpPr>
                      <wps:wsp>
                        <wps:cNvPr id="24" name="Graphic 24"/>
                        <wps:cNvSpPr/>
                        <wps:spPr>
                          <a:xfrm>
                            <a:off x="0" y="0"/>
                            <a:ext cx="1099185" cy="10795"/>
                          </a:xfrm>
                          <a:custGeom>
                            <a:avLst/>
                            <a:gdLst/>
                            <a:ahLst/>
                            <a:cxnLst/>
                            <a:rect l="l" t="t" r="r" b="b"/>
                            <a:pathLst>
                              <a:path w="1099185" h="10795">
                                <a:moveTo>
                                  <a:pt x="1098803" y="0"/>
                                </a:moveTo>
                                <a:lnTo>
                                  <a:pt x="0" y="0"/>
                                </a:lnTo>
                                <a:lnTo>
                                  <a:pt x="0" y="10668"/>
                                </a:lnTo>
                                <a:lnTo>
                                  <a:pt x="1098803" y="10668"/>
                                </a:lnTo>
                                <a:lnTo>
                                  <a:pt x="1098803"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86.55pt;" coordsize="1099185,10795" o:gfxdata="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Q5t+tMAAAADAQAADwAAAAAAAAABACAAAAAiAAAAZHJzL2Rvd25yZXYueG1sUEsB&#10;AhQAFAAAAAgAh07iQKflxvRsAgAAEAYAAA4AAAAAAAAAAQAgAAAAIgEAAGRycy9lMm9Eb2MueG1s&#10;UEsFBgAAAAAGAAYAWQEAAAAGAAAAAA==&#10;">
                <o:lock v:ext="edit" aspectratio="f"/>
                <v:shape id="Graphic 24" o:spid="_x0000_s1026" o:spt="100" style="position:absolute;left:0;top:0;height:10795;width:1099185;" fillcolor="#000000" filled="t" stroked="f" coordsize="1099185,10795" o:gfxdata="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AQy8AAAA&#10;2wAAAA8AAAAAAAAAAQAgAAAAIgAAAGRycy9kb3ducmV2LnhtbFBLAQIUABQAAAAIAIdO4kAzLwWe&#10;OwAAADkAAAAQAAAAAAAAAAEAIAAAAAsBAABkcnMvc2hhcGV4bWwueG1sUEsFBgAAAAAGAAYAWwEA&#10;ALUDAAAAAA==&#10;" path="m1098803,0l0,0,0,10668,1098803,10668,1098803,0xe">
                  <v:fill on="t" focussize="0,0"/>
                  <v:stroke on="f"/>
                  <v:imagedata o:title=""/>
                  <o:lock v:ext="edit" aspectratio="f"/>
                  <v:textbox inset="0mm,0mm,0mm,0mm"/>
                </v:shape>
                <w10:wrap type="none"/>
                <w10:anchorlock/>
              </v:group>
            </w:pict>
          </mc:Fallback>
        </mc:AlternateContent>
      </w:r>
    </w:p>
    <w:p w14:paraId="194CDD0C">
      <w:pPr>
        <w:pStyle w:val="5"/>
        <w:ind w:left="78"/>
        <w:jc w:val="center"/>
        <w:rPr>
          <w:rFonts w:ascii="Cambria Math"/>
        </w:rPr>
      </w:pPr>
      <w:r>
        <w:rPr>
          <w:rFonts w:ascii="Cambria Math"/>
        </w:rPr>
        <w:t>Penjualan</w:t>
      </w:r>
      <w:r>
        <w:rPr>
          <w:rFonts w:ascii="Cambria Math"/>
          <w:spacing w:val="-10"/>
        </w:rPr>
        <w:t xml:space="preserve"> </w:t>
      </w:r>
      <w:r>
        <w:rPr>
          <w:rFonts w:ascii="Cambria Math"/>
          <w:spacing w:val="-2"/>
        </w:rPr>
        <w:t>Bersih</w:t>
      </w:r>
    </w:p>
    <w:p w14:paraId="087C41E2">
      <w:pPr>
        <w:pStyle w:val="5"/>
        <w:spacing w:before="160"/>
        <w:ind w:left="50"/>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1E195B31">
      <w:pPr>
        <w:pStyle w:val="5"/>
        <w:spacing w:after="0"/>
        <w:rPr>
          <w:rFonts w:ascii="Cambria Math" w:eastAsia="Cambria Math"/>
        </w:rPr>
        <w:sectPr>
          <w:type w:val="continuous"/>
          <w:pgSz w:w="11910" w:h="16840"/>
          <w:pgMar w:top="1900" w:right="1417" w:bottom="280" w:left="1700" w:header="729" w:footer="0" w:gutter="0"/>
          <w:cols w:equalWidth="0" w:num="3">
            <w:col w:w="4865" w:space="40"/>
            <w:col w:w="1812" w:space="39"/>
            <w:col w:w="2037"/>
          </w:cols>
        </w:sectPr>
      </w:pPr>
    </w:p>
    <w:p w14:paraId="212DC2A9">
      <w:pPr>
        <w:pStyle w:val="8"/>
        <w:numPr>
          <w:ilvl w:val="0"/>
          <w:numId w:val="5"/>
        </w:numPr>
        <w:tabs>
          <w:tab w:val="left" w:pos="995"/>
        </w:tabs>
        <w:spacing w:before="267" w:after="0" w:line="240" w:lineRule="auto"/>
        <w:ind w:left="995" w:right="0" w:hanging="427"/>
        <w:jc w:val="left"/>
        <w:rPr>
          <w:sz w:val="24"/>
        </w:rPr>
      </w:pPr>
      <w:r>
        <w:rPr>
          <w:sz w:val="24"/>
        </w:rPr>
        <w:t>Marjin</w:t>
      </w:r>
      <w:r>
        <w:rPr>
          <w:spacing w:val="-4"/>
          <w:sz w:val="24"/>
        </w:rPr>
        <w:t xml:space="preserve"> </w:t>
      </w:r>
      <w:r>
        <w:rPr>
          <w:sz w:val="24"/>
        </w:rPr>
        <w:t>Laba</w:t>
      </w:r>
      <w:r>
        <w:rPr>
          <w:spacing w:val="-4"/>
          <w:sz w:val="24"/>
        </w:rPr>
        <w:t xml:space="preserve"> </w:t>
      </w:r>
      <w:r>
        <w:rPr>
          <w:sz w:val="24"/>
        </w:rPr>
        <w:t>Operasional</w:t>
      </w:r>
      <w:r>
        <w:rPr>
          <w:spacing w:val="-1"/>
          <w:sz w:val="24"/>
        </w:rPr>
        <w:t xml:space="preserve"> </w:t>
      </w:r>
      <w:r>
        <w:rPr>
          <w:sz w:val="24"/>
        </w:rPr>
        <w:t>(</w:t>
      </w:r>
      <w:r>
        <w:rPr>
          <w:i/>
          <w:sz w:val="24"/>
        </w:rPr>
        <w:t>Operating</w:t>
      </w:r>
      <w:r>
        <w:rPr>
          <w:i/>
          <w:spacing w:val="-3"/>
          <w:sz w:val="24"/>
        </w:rPr>
        <w:t xml:space="preserve"> </w:t>
      </w:r>
      <w:r>
        <w:rPr>
          <w:i/>
          <w:sz w:val="24"/>
        </w:rPr>
        <w:t>Profit</w:t>
      </w:r>
      <w:r>
        <w:rPr>
          <w:i/>
          <w:spacing w:val="-3"/>
          <w:sz w:val="24"/>
        </w:rPr>
        <w:t xml:space="preserve"> </w:t>
      </w:r>
      <w:r>
        <w:rPr>
          <w:i/>
          <w:spacing w:val="-2"/>
          <w:sz w:val="24"/>
        </w:rPr>
        <w:t>Margin</w:t>
      </w:r>
      <w:r>
        <w:rPr>
          <w:spacing w:val="-2"/>
          <w:sz w:val="24"/>
        </w:rPr>
        <w:t>)</w:t>
      </w:r>
    </w:p>
    <w:p w14:paraId="27797646">
      <w:pPr>
        <w:pStyle w:val="5"/>
        <w:ind w:left="0"/>
      </w:pPr>
    </w:p>
    <w:p w14:paraId="0B4E779A">
      <w:pPr>
        <w:pStyle w:val="5"/>
        <w:spacing w:line="480" w:lineRule="auto"/>
        <w:ind w:right="282"/>
        <w:jc w:val="both"/>
      </w:pPr>
      <w:r>
        <w:drawing>
          <wp:anchor distT="0" distB="0" distL="0" distR="0" simplePos="0" relativeHeight="251669504" behindDoc="1" locked="0" layoutInCell="1" allowOverlap="1">
            <wp:simplePos x="0" y="0"/>
            <wp:positionH relativeFrom="page">
              <wp:posOffset>1456690</wp:posOffset>
            </wp:positionH>
            <wp:positionV relativeFrom="paragraph">
              <wp:posOffset>353695</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a:graphicData>
            </a:graphic>
          </wp:anchor>
        </w:drawing>
      </w:r>
      <w:r>
        <w:t>Marjin laba operasional ialah rasio keuangan yang digunakan untuk menilai proporsi laba operasional yang diperoleh perusahaan dari total penjualan bersih. Rasio ini berfungsi sebagai indikator efisiensi manajerial dalam mengelola biaya-biaya operasional selama proses bisnis berlangsung</w:t>
      </w:r>
    </w:p>
    <w:p w14:paraId="6EE1FA3A">
      <w:pPr>
        <w:pStyle w:val="5"/>
        <w:spacing w:after="0" w:line="480" w:lineRule="auto"/>
        <w:jc w:val="both"/>
        <w:sectPr>
          <w:type w:val="continuous"/>
          <w:pgSz w:w="11910" w:h="16840"/>
          <w:pgMar w:top="1900" w:right="1417" w:bottom="280" w:left="1700" w:header="729" w:footer="0" w:gutter="0"/>
          <w:cols w:space="720" w:num="1"/>
        </w:sectPr>
      </w:pPr>
    </w:p>
    <w:p w14:paraId="10770AC8">
      <w:pPr>
        <w:pStyle w:val="5"/>
        <w:spacing w:before="153"/>
        <w:ind w:left="1643"/>
        <w:rPr>
          <w:rFonts w:ascii="Cambria Math"/>
        </w:rPr>
      </w:pPr>
      <w:r>
        <w:rPr>
          <w:rFonts w:ascii="Cambria Math"/>
        </w:rPr>
        <w:t>Operating</w:t>
      </w:r>
      <w:r>
        <w:rPr>
          <w:rFonts w:ascii="Cambria Math"/>
          <w:spacing w:val="-5"/>
        </w:rPr>
        <w:t xml:space="preserve"> </w:t>
      </w:r>
      <w:r>
        <w:rPr>
          <w:rFonts w:ascii="Cambria Math"/>
        </w:rPr>
        <w:t>Profit</w:t>
      </w:r>
      <w:r>
        <w:rPr>
          <w:rFonts w:ascii="Cambria Math"/>
          <w:spacing w:val="-4"/>
        </w:rPr>
        <w:t xml:space="preserve"> </w:t>
      </w:r>
      <w:r>
        <w:rPr>
          <w:rFonts w:ascii="Cambria Math"/>
        </w:rPr>
        <w:t>Margin</w:t>
      </w:r>
      <w:r>
        <w:rPr>
          <w:rFonts w:ascii="Cambria Math"/>
          <w:spacing w:val="-3"/>
        </w:rPr>
        <w:t xml:space="preserve"> </w:t>
      </w:r>
      <w:r>
        <w:rPr>
          <w:rFonts w:ascii="Cambria Math"/>
        </w:rPr>
        <w:t>(OPM)</w:t>
      </w:r>
      <w:r>
        <w:rPr>
          <w:rFonts w:ascii="Cambria Math"/>
          <w:spacing w:val="5"/>
        </w:rPr>
        <w:t xml:space="preserve"> </w:t>
      </w:r>
      <w:r>
        <w:rPr>
          <w:rFonts w:ascii="Cambria Math"/>
          <w:spacing w:val="-10"/>
        </w:rPr>
        <w:t>=</w:t>
      </w:r>
    </w:p>
    <w:p w14:paraId="6374E6B1">
      <w:pPr>
        <w:pStyle w:val="5"/>
        <w:spacing w:line="252" w:lineRule="exact"/>
        <w:ind w:left="78"/>
        <w:rPr>
          <w:rFonts w:ascii="Cambria Math"/>
        </w:rPr>
      </w:pPr>
      <w:r>
        <w:br w:type="column"/>
      </w:r>
      <w:r>
        <w:rPr>
          <w:rFonts w:ascii="Cambria Math"/>
        </w:rPr>
        <w:t>Laba</w:t>
      </w:r>
      <w:r>
        <w:rPr>
          <w:rFonts w:ascii="Cambria Math"/>
          <w:spacing w:val="-1"/>
        </w:rPr>
        <w:t xml:space="preserve"> </w:t>
      </w:r>
      <w:r>
        <w:rPr>
          <w:rFonts w:ascii="Cambria Math"/>
          <w:spacing w:val="-2"/>
        </w:rPr>
        <w:t>Operasional</w:t>
      </w:r>
    </w:p>
    <w:p w14:paraId="2A2FAE6A">
      <w:pPr>
        <w:pStyle w:val="5"/>
        <w:spacing w:before="5"/>
        <w:ind w:left="0"/>
        <w:rPr>
          <w:rFonts w:ascii="Cambria Math"/>
          <w:sz w:val="4"/>
        </w:rPr>
      </w:pPr>
    </w:p>
    <w:p w14:paraId="479B85CD">
      <w:pPr>
        <w:spacing w:line="20" w:lineRule="exact"/>
        <w:ind w:left="78" w:right="-58" w:firstLine="0"/>
        <w:rPr>
          <w:rFonts w:ascii="Cambria Math"/>
          <w:sz w:val="2"/>
        </w:rPr>
      </w:pPr>
      <w:r>
        <w:rPr>
          <w:rFonts w:ascii="Cambria Math"/>
          <w:sz w:val="2"/>
        </w:rPr>
        <mc:AlternateContent>
          <mc:Choice Requires="wpg">
            <w:drawing>
              <wp:inline distT="0" distB="0" distL="0" distR="0">
                <wp:extent cx="1130935" cy="10795"/>
                <wp:effectExtent l="0" t="0" r="0" b="0"/>
                <wp:docPr id="26" name="Group 26"/>
                <wp:cNvGraphicFramePr/>
                <a:graphic xmlns:a="http://schemas.openxmlformats.org/drawingml/2006/main">
                  <a:graphicData uri="http://schemas.microsoft.com/office/word/2010/wordprocessingGroup">
                    <wpg:wgp>
                      <wpg:cNvGrpSpPr/>
                      <wpg:grpSpPr>
                        <a:xfrm>
                          <a:off x="0" y="0"/>
                          <a:ext cx="1130935" cy="10795"/>
                          <a:chOff x="0" y="0"/>
                          <a:chExt cx="1130935" cy="10795"/>
                        </a:xfrm>
                      </wpg:grpSpPr>
                      <wps:wsp>
                        <wps:cNvPr id="27" name="Graphic 27"/>
                        <wps:cNvSpPr/>
                        <wps:spPr>
                          <a:xfrm>
                            <a:off x="0" y="0"/>
                            <a:ext cx="1130935" cy="10795"/>
                          </a:xfrm>
                          <a:custGeom>
                            <a:avLst/>
                            <a:gdLst/>
                            <a:ahLst/>
                            <a:cxnLst/>
                            <a:rect l="l" t="t" r="r" b="b"/>
                            <a:pathLst>
                              <a:path w="1130935" h="10795">
                                <a:moveTo>
                                  <a:pt x="1130808" y="0"/>
                                </a:moveTo>
                                <a:lnTo>
                                  <a:pt x="0" y="0"/>
                                </a:lnTo>
                                <a:lnTo>
                                  <a:pt x="0" y="10668"/>
                                </a:lnTo>
                                <a:lnTo>
                                  <a:pt x="1130808" y="10668"/>
                                </a:lnTo>
                                <a:lnTo>
                                  <a:pt x="1130808"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89.05pt;" coordsize="1130935,10795" o:gfxdata="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U9XuL0wAAAAMBAAAPAAAAAAAAAAEAIAAAACIAAABkcnMvZG93bnJldi54bWxQSwEC&#10;FAAUAAAACACHTuJA8qtl6msCAAAQBgAADgAAAAAAAAABACAAAAAiAQAAZHJzL2Uyb0RvYy54bWxQ&#10;SwUGAAAAAAYABgBZAQAA/wUAAAAA&#10;">
                <o:lock v:ext="edit" aspectratio="f"/>
                <v:shape id="Graphic 27" o:spid="_x0000_s1026" o:spt="100" style="position:absolute;left:0;top:0;height:10795;width:1130935;" fillcolor="#000000" filled="t" stroked="f" coordsize="1130935,10795" o:gfxdata="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2siK8AAAA&#10;2wAAAA8AAAAAAAAAAQAgAAAAIgAAAGRycy9kb3ducmV2LnhtbFBLAQIUABQAAAAIAIdO4kAzLwWe&#10;OwAAADkAAAAQAAAAAAAAAAEAIAAAAAsBAABkcnMvc2hhcGV4bWwueG1sUEsFBgAAAAAGAAYAWwEA&#10;ALUDAAAAAA==&#10;" path="m1130808,0l0,0,0,10668,1130808,10668,1130808,0xe">
                  <v:fill on="t" focussize="0,0"/>
                  <v:stroke on="f"/>
                  <v:imagedata o:title=""/>
                  <o:lock v:ext="edit" aspectratio="f"/>
                  <v:textbox inset="0mm,0mm,0mm,0mm"/>
                </v:shape>
                <w10:wrap type="none"/>
                <w10:anchorlock/>
              </v:group>
            </w:pict>
          </mc:Fallback>
        </mc:AlternateContent>
      </w:r>
    </w:p>
    <w:p w14:paraId="0DDFB2A8">
      <w:pPr>
        <w:pStyle w:val="5"/>
        <w:ind w:left="102"/>
        <w:rPr>
          <w:rFonts w:ascii="Cambria Math"/>
        </w:rPr>
      </w:pPr>
      <w:r>
        <w:rPr>
          <w:rFonts w:ascii="Cambria Math"/>
        </w:rPr>
        <w:t>Penjualan</w:t>
      </w:r>
      <w:r>
        <w:rPr>
          <w:rFonts w:ascii="Cambria Math"/>
          <w:spacing w:val="-10"/>
        </w:rPr>
        <w:t xml:space="preserve"> </w:t>
      </w:r>
      <w:r>
        <w:rPr>
          <w:rFonts w:ascii="Cambria Math"/>
          <w:spacing w:val="-2"/>
        </w:rPr>
        <w:t>Bersih</w:t>
      </w:r>
    </w:p>
    <w:p w14:paraId="6E3C309B">
      <w:pPr>
        <w:pStyle w:val="5"/>
        <w:spacing w:before="153"/>
        <w:ind w:left="52"/>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6659F351">
      <w:pPr>
        <w:pStyle w:val="5"/>
        <w:spacing w:after="0"/>
        <w:rPr>
          <w:rFonts w:ascii="Cambria Math" w:eastAsia="Cambria Math"/>
        </w:rPr>
        <w:sectPr>
          <w:type w:val="continuous"/>
          <w:pgSz w:w="11910" w:h="16840"/>
          <w:pgMar w:top="1900" w:right="1417" w:bottom="280" w:left="1700" w:header="729" w:footer="0" w:gutter="0"/>
          <w:cols w:equalWidth="0" w:num="3">
            <w:col w:w="5067" w:space="40"/>
            <w:col w:w="1861" w:space="39"/>
            <w:col w:w="1786"/>
          </w:cols>
        </w:sectPr>
      </w:pPr>
    </w:p>
    <w:p w14:paraId="59E62795">
      <w:pPr>
        <w:pStyle w:val="8"/>
        <w:numPr>
          <w:ilvl w:val="0"/>
          <w:numId w:val="5"/>
        </w:numPr>
        <w:tabs>
          <w:tab w:val="left" w:pos="993"/>
        </w:tabs>
        <w:spacing w:before="269" w:after="0" w:line="240" w:lineRule="auto"/>
        <w:ind w:left="993" w:right="0" w:hanging="425"/>
        <w:jc w:val="left"/>
        <w:rPr>
          <w:sz w:val="24"/>
        </w:rPr>
      </w:pPr>
      <w:r>
        <w:rPr>
          <w:sz w:val="24"/>
        </w:rPr>
        <w:t>Marjin</w:t>
      </w:r>
      <w:r>
        <w:rPr>
          <w:spacing w:val="-3"/>
          <w:sz w:val="24"/>
        </w:rPr>
        <w:t xml:space="preserve"> </w:t>
      </w:r>
      <w:r>
        <w:rPr>
          <w:sz w:val="24"/>
        </w:rPr>
        <w:t>Laba</w:t>
      </w:r>
      <w:r>
        <w:rPr>
          <w:spacing w:val="-4"/>
          <w:sz w:val="24"/>
        </w:rPr>
        <w:t xml:space="preserve"> </w:t>
      </w:r>
      <w:r>
        <w:rPr>
          <w:sz w:val="24"/>
        </w:rPr>
        <w:t>Bersih</w:t>
      </w:r>
      <w:r>
        <w:rPr>
          <w:spacing w:val="-2"/>
          <w:sz w:val="24"/>
        </w:rPr>
        <w:t xml:space="preserve"> </w:t>
      </w:r>
      <w:r>
        <w:rPr>
          <w:sz w:val="24"/>
        </w:rPr>
        <w:t>(</w:t>
      </w:r>
      <w:r>
        <w:rPr>
          <w:i/>
          <w:sz w:val="24"/>
        </w:rPr>
        <w:t>Net</w:t>
      </w:r>
      <w:r>
        <w:rPr>
          <w:i/>
          <w:spacing w:val="-3"/>
          <w:sz w:val="24"/>
        </w:rPr>
        <w:t xml:space="preserve"> </w:t>
      </w:r>
      <w:r>
        <w:rPr>
          <w:i/>
          <w:sz w:val="24"/>
        </w:rPr>
        <w:t>Profit</w:t>
      </w:r>
      <w:r>
        <w:rPr>
          <w:i/>
          <w:spacing w:val="-2"/>
          <w:sz w:val="24"/>
        </w:rPr>
        <w:t xml:space="preserve"> Margin</w:t>
      </w:r>
      <w:r>
        <w:rPr>
          <w:spacing w:val="-2"/>
          <w:sz w:val="24"/>
        </w:rPr>
        <w:t>)</w:t>
      </w:r>
    </w:p>
    <w:p w14:paraId="7F8A5697">
      <w:pPr>
        <w:pStyle w:val="5"/>
        <w:ind w:left="0"/>
      </w:pPr>
    </w:p>
    <w:p w14:paraId="18CBEB7D">
      <w:pPr>
        <w:pStyle w:val="5"/>
        <w:spacing w:line="480" w:lineRule="auto"/>
        <w:ind w:right="281"/>
        <w:jc w:val="both"/>
      </w:pPr>
      <w:r>
        <w:t>Marjin laba bersih ialah salah satu rasio keuangan yang digunakan untuk mengukur seberapa besar laba bersih yang dicapaiankan perusahaan dibandingkan dengan total penjualan bersihnya. Rasio ini menggambarkan potensi perusahaan dalam pencapaian keuntungan akhir setelah semua beban, termasuk pajak, telah dikurangkan.</w:t>
      </w:r>
    </w:p>
    <w:p w14:paraId="6CC991C6">
      <w:pPr>
        <w:pStyle w:val="5"/>
        <w:spacing w:after="0" w:line="480" w:lineRule="auto"/>
        <w:jc w:val="both"/>
        <w:sectPr>
          <w:type w:val="continuous"/>
          <w:pgSz w:w="11910" w:h="16840"/>
          <w:pgMar w:top="1900" w:right="1417" w:bottom="280" w:left="1700" w:header="729" w:footer="0" w:gutter="0"/>
          <w:cols w:space="720" w:num="1"/>
        </w:sectPr>
      </w:pPr>
    </w:p>
    <w:p w14:paraId="449659A7">
      <w:pPr>
        <w:pStyle w:val="5"/>
        <w:spacing w:before="150"/>
        <w:ind w:left="1873"/>
        <w:rPr>
          <w:rFonts w:ascii="Cambria Math" w:eastAsia="Cambria Math"/>
        </w:rPr>
      </w:pPr>
      <w:r>
        <w:rPr>
          <w:rFonts w:ascii="Cambria Math" w:eastAsia="Cambria Math"/>
        </w:rPr>
        <w:t>𝑁𝑒𝑡</w:t>
      </w:r>
      <w:r>
        <w:rPr>
          <w:rFonts w:ascii="Cambria Math" w:eastAsia="Cambria Math"/>
          <w:spacing w:val="3"/>
        </w:rPr>
        <w:t xml:space="preserve"> </w:t>
      </w:r>
      <w:r>
        <w:rPr>
          <w:rFonts w:ascii="Cambria Math" w:eastAsia="Cambria Math"/>
        </w:rPr>
        <w:t>𝑃𝑟𝑜𝑓𝑖𝑡</w:t>
      </w:r>
      <w:r>
        <w:rPr>
          <w:rFonts w:ascii="Cambria Math" w:eastAsia="Cambria Math"/>
          <w:spacing w:val="4"/>
        </w:rPr>
        <w:t xml:space="preserve"> </w:t>
      </w:r>
      <w:r>
        <w:rPr>
          <w:rFonts w:ascii="Cambria Math" w:eastAsia="Cambria Math"/>
        </w:rPr>
        <w:t>𝑀𝑎𝑟𝑔𝑖𝑛</w:t>
      </w:r>
      <w:r>
        <w:rPr>
          <w:rFonts w:ascii="Cambria Math" w:eastAsia="Cambria Math"/>
          <w:spacing w:val="3"/>
        </w:rPr>
        <w:t xml:space="preserve"> </w:t>
      </w:r>
      <w:r>
        <w:rPr>
          <w:rFonts w:ascii="Cambria Math" w:eastAsia="Cambria Math"/>
        </w:rPr>
        <w:t>(NPM)</w:t>
      </w:r>
      <w:r>
        <w:rPr>
          <w:rFonts w:ascii="Cambria Math" w:eastAsia="Cambria Math"/>
          <w:spacing w:val="13"/>
        </w:rPr>
        <w:t xml:space="preserve"> </w:t>
      </w:r>
      <w:r>
        <w:rPr>
          <w:rFonts w:ascii="Cambria Math" w:eastAsia="Cambria Math"/>
          <w:spacing w:val="-10"/>
        </w:rPr>
        <w:t>=</w:t>
      </w:r>
    </w:p>
    <w:p w14:paraId="532BC4B6">
      <w:pPr>
        <w:pStyle w:val="5"/>
        <w:spacing w:line="250" w:lineRule="exact"/>
        <w:ind w:left="78"/>
        <w:jc w:val="center"/>
        <w:rPr>
          <w:rFonts w:ascii="Cambria Math"/>
        </w:rPr>
      </w:pPr>
      <w:r>
        <w:br w:type="column"/>
      </w:r>
      <w:r>
        <w:rPr>
          <w:rFonts w:ascii="Cambria Math"/>
        </w:rPr>
        <w:t>Laba</w:t>
      </w:r>
      <w:r>
        <w:rPr>
          <w:rFonts w:ascii="Cambria Math"/>
          <w:spacing w:val="-3"/>
        </w:rPr>
        <w:t xml:space="preserve"> </w:t>
      </w:r>
      <w:r>
        <w:rPr>
          <w:rFonts w:ascii="Cambria Math"/>
          <w:spacing w:val="-2"/>
        </w:rPr>
        <w:t>Bersih</w:t>
      </w:r>
    </w:p>
    <w:p w14:paraId="1488EE16">
      <w:pPr>
        <w:pStyle w:val="5"/>
        <w:spacing w:before="5"/>
        <w:ind w:left="0"/>
        <w:rPr>
          <w:rFonts w:ascii="Cambria Math"/>
          <w:sz w:val="4"/>
        </w:rPr>
      </w:pPr>
    </w:p>
    <w:p w14:paraId="26365296">
      <w:pPr>
        <w:spacing w:line="20" w:lineRule="exact"/>
        <w:ind w:left="78" w:right="-58" w:firstLine="0"/>
        <w:rPr>
          <w:rFonts w:ascii="Cambria Math"/>
          <w:sz w:val="2"/>
        </w:rPr>
      </w:pPr>
      <w:r>
        <w:rPr>
          <w:rFonts w:ascii="Cambria Math"/>
          <w:sz w:val="2"/>
        </w:rPr>
        <mc:AlternateContent>
          <mc:Choice Requires="wpg">
            <w:drawing>
              <wp:inline distT="0" distB="0" distL="0" distR="0">
                <wp:extent cx="1099185" cy="10795"/>
                <wp:effectExtent l="0" t="0" r="0" b="0"/>
                <wp:docPr id="28" name="Group 28"/>
                <wp:cNvGraphicFramePr/>
                <a:graphic xmlns:a="http://schemas.openxmlformats.org/drawingml/2006/main">
                  <a:graphicData uri="http://schemas.microsoft.com/office/word/2010/wordprocessingGroup">
                    <wpg:wgp>
                      <wpg:cNvGrpSpPr/>
                      <wpg:grpSpPr>
                        <a:xfrm>
                          <a:off x="0" y="0"/>
                          <a:ext cx="1099185" cy="10795"/>
                          <a:chOff x="0" y="0"/>
                          <a:chExt cx="1099185" cy="10795"/>
                        </a:xfrm>
                      </wpg:grpSpPr>
                      <wps:wsp>
                        <wps:cNvPr id="29" name="Graphic 29"/>
                        <wps:cNvSpPr/>
                        <wps:spPr>
                          <a:xfrm>
                            <a:off x="0" y="0"/>
                            <a:ext cx="1099185" cy="10795"/>
                          </a:xfrm>
                          <a:custGeom>
                            <a:avLst/>
                            <a:gdLst/>
                            <a:ahLst/>
                            <a:cxnLst/>
                            <a:rect l="l" t="t" r="r" b="b"/>
                            <a:pathLst>
                              <a:path w="1099185" h="10795">
                                <a:moveTo>
                                  <a:pt x="1098803" y="0"/>
                                </a:moveTo>
                                <a:lnTo>
                                  <a:pt x="0" y="0"/>
                                </a:lnTo>
                                <a:lnTo>
                                  <a:pt x="0" y="10667"/>
                                </a:lnTo>
                                <a:lnTo>
                                  <a:pt x="1098803" y="10667"/>
                                </a:lnTo>
                                <a:lnTo>
                                  <a:pt x="1098803" y="0"/>
                                </a:lnTo>
                                <a:close/>
                              </a:path>
                            </a:pathLst>
                          </a:custGeom>
                          <a:solidFill>
                            <a:srgbClr val="000000"/>
                          </a:solidFill>
                        </wps:spPr>
                        <wps:bodyPr wrap="square" lIns="0" tIns="0" rIns="0" bIns="0" rtlCol="0">
                          <a:noAutofit/>
                        </wps:bodyPr>
                      </wps:wsp>
                    </wpg:wgp>
                  </a:graphicData>
                </a:graphic>
              </wp:inline>
            </w:drawing>
          </mc:Choice>
          <mc:Fallback>
            <w:pict>
              <v:group id="_x0000_s1026" o:spid="_x0000_s1026" o:spt="203" style="height:0.85pt;width:86.55pt;" coordsize="1099185,10795" o:gfxdata="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dDm360wAAAAMBAAAPAAAAAAAAAAEAIAAAACIAAABkcnMvZG93bnJldi54bWxQSwEC&#10;FAAUAAAACACHTuJAtcPQpmsCAAAQBgAADgAAAAAAAAABACAAAAAiAQAAZHJzL2Uyb0RvYy54bWxQ&#10;SwUGAAAAAAYABgBZAQAA/wUAAAAA&#10;">
                <o:lock v:ext="edit" aspectratio="f"/>
                <v:shape id="Graphic 29" o:spid="_x0000_s1026" o:spt="100" style="position:absolute;left:0;top:0;height:10795;width:1099185;" fillcolor="#000000" filled="t" stroked="f" coordsize="1099185,10795" o:gfxdata="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xrpK8AAAA&#10;2wAAAA8AAAAAAAAAAQAgAAAAIgAAAGRycy9kb3ducmV2LnhtbFBLAQIUABQAAAAIAIdO4kAzLwWe&#10;OwAAADkAAAAQAAAAAAAAAAEAIAAAAAsBAABkcnMvc2hhcGV4bWwueG1sUEsFBgAAAAAGAAYAWwEA&#10;ALUDAAAAAA==&#10;" path="m1098803,0l0,0,0,10667,1098803,10667,1098803,0xe">
                  <v:fill on="t" focussize="0,0"/>
                  <v:stroke on="f"/>
                  <v:imagedata o:title=""/>
                  <o:lock v:ext="edit" aspectratio="f"/>
                  <v:textbox inset="0mm,0mm,0mm,0mm"/>
                </v:shape>
                <w10:wrap type="none"/>
                <w10:anchorlock/>
              </v:group>
            </w:pict>
          </mc:Fallback>
        </mc:AlternateContent>
      </w:r>
    </w:p>
    <w:p w14:paraId="2C89FBC9">
      <w:pPr>
        <w:pStyle w:val="5"/>
        <w:ind w:left="78"/>
        <w:jc w:val="center"/>
        <w:rPr>
          <w:rFonts w:ascii="Cambria Math"/>
        </w:rPr>
      </w:pPr>
      <w:r>
        <w:rPr>
          <w:rFonts w:ascii="Cambria Math"/>
        </w:rPr>
        <w:t>Penjualan</w:t>
      </w:r>
      <w:r>
        <w:rPr>
          <w:rFonts w:ascii="Cambria Math"/>
          <w:spacing w:val="-10"/>
        </w:rPr>
        <w:t xml:space="preserve"> </w:t>
      </w:r>
      <w:r>
        <w:rPr>
          <w:rFonts w:ascii="Cambria Math"/>
          <w:spacing w:val="-2"/>
        </w:rPr>
        <w:t>Bersih</w:t>
      </w:r>
    </w:p>
    <w:p w14:paraId="7A9A0B4B">
      <w:pPr>
        <w:pStyle w:val="5"/>
        <w:spacing w:before="150"/>
        <w:ind w:left="50"/>
        <w:rPr>
          <w:rFonts w:ascii="Cambria Math" w:eastAsia="Cambria Math"/>
        </w:rPr>
      </w:pPr>
      <w:r>
        <w:br w:type="column"/>
      </w:r>
      <w:r>
        <w:rPr>
          <w:rFonts w:ascii="Cambria Math" w:eastAsia="Cambria Math"/>
        </w:rPr>
        <w:t>𝑥</w:t>
      </w:r>
      <w:r>
        <w:rPr>
          <w:rFonts w:ascii="Cambria Math" w:eastAsia="Cambria Math"/>
          <w:spacing w:val="6"/>
        </w:rPr>
        <w:t xml:space="preserve"> </w:t>
      </w:r>
      <w:r>
        <w:rPr>
          <w:rFonts w:ascii="Cambria Math" w:eastAsia="Cambria Math"/>
          <w:spacing w:val="-4"/>
        </w:rPr>
        <w:t>100%</w:t>
      </w:r>
    </w:p>
    <w:p w14:paraId="3CB6DC66">
      <w:pPr>
        <w:pStyle w:val="5"/>
        <w:spacing w:after="0"/>
        <w:rPr>
          <w:rFonts w:ascii="Cambria Math" w:eastAsia="Cambria Math"/>
        </w:rPr>
        <w:sectPr>
          <w:type w:val="continuous"/>
          <w:pgSz w:w="11910" w:h="16840"/>
          <w:pgMar w:top="1900" w:right="1417" w:bottom="280" w:left="1700" w:header="729" w:footer="0" w:gutter="0"/>
          <w:cols w:equalWidth="0" w:num="3">
            <w:col w:w="4887" w:space="40"/>
            <w:col w:w="1812" w:space="39"/>
            <w:col w:w="2015"/>
          </w:cols>
        </w:sectPr>
      </w:pPr>
    </w:p>
    <w:p w14:paraId="35C52019">
      <w:pPr>
        <w:pStyle w:val="8"/>
        <w:numPr>
          <w:ilvl w:val="0"/>
          <w:numId w:val="5"/>
        </w:numPr>
        <w:tabs>
          <w:tab w:val="left" w:pos="995"/>
        </w:tabs>
        <w:spacing w:before="269" w:after="0" w:line="240" w:lineRule="auto"/>
        <w:ind w:left="995" w:right="0" w:hanging="427"/>
        <w:jc w:val="left"/>
        <w:rPr>
          <w:sz w:val="24"/>
        </w:rPr>
      </w:pPr>
      <w:r>
        <w:rPr>
          <w:i/>
          <w:sz w:val="24"/>
        </w:rPr>
        <w:t>Return</w:t>
      </w:r>
      <w:r>
        <w:rPr>
          <w:i/>
          <w:spacing w:val="-2"/>
          <w:sz w:val="24"/>
        </w:rPr>
        <w:t xml:space="preserve"> </w:t>
      </w:r>
      <w:r>
        <w:rPr>
          <w:i/>
          <w:sz w:val="24"/>
        </w:rPr>
        <w:t>on</w:t>
      </w:r>
      <w:r>
        <w:rPr>
          <w:i/>
          <w:spacing w:val="-6"/>
          <w:sz w:val="24"/>
        </w:rPr>
        <w:t xml:space="preserve"> </w:t>
      </w:r>
      <w:r>
        <w:rPr>
          <w:i/>
          <w:sz w:val="24"/>
        </w:rPr>
        <w:t xml:space="preserve">Assets </w:t>
      </w:r>
      <w:r>
        <w:rPr>
          <w:spacing w:val="-2"/>
          <w:sz w:val="24"/>
        </w:rPr>
        <w:t>(ROA)</w:t>
      </w:r>
    </w:p>
    <w:p w14:paraId="71970ABF">
      <w:pPr>
        <w:pStyle w:val="5"/>
        <w:spacing w:before="274"/>
        <w:ind w:left="2652"/>
      </w:pPr>
      <w:r>
        <w:t>ROA</w:t>
      </w:r>
      <w:r>
        <w:rPr>
          <w:spacing w:val="-15"/>
        </w:rPr>
        <w:t xml:space="preserve"> </w:t>
      </w:r>
      <w:r>
        <w:t>=</w:t>
      </w:r>
      <w:r>
        <w:rPr>
          <w:spacing w:val="-6"/>
        </w:rPr>
        <w:t xml:space="preserve"> </w:t>
      </w:r>
      <w:r>
        <w:t>(Laba</w:t>
      </w:r>
      <w:r>
        <w:rPr>
          <w:spacing w:val="-4"/>
        </w:rPr>
        <w:t xml:space="preserve"> </w:t>
      </w:r>
      <w:r>
        <w:t>Bersih)</w:t>
      </w:r>
      <w:r>
        <w:rPr>
          <w:spacing w:val="-3"/>
        </w:rPr>
        <w:t xml:space="preserve"> </w:t>
      </w:r>
      <w:r>
        <w:t>/</w:t>
      </w:r>
      <w:r>
        <w:rPr>
          <w:spacing w:val="-2"/>
        </w:rPr>
        <w:t xml:space="preserve"> </w:t>
      </w:r>
      <w:r>
        <w:t>(Total</w:t>
      </w:r>
      <w:r>
        <w:rPr>
          <w:spacing w:val="-15"/>
        </w:rPr>
        <w:t xml:space="preserve"> </w:t>
      </w:r>
      <w:r>
        <w:t>Aset)</w:t>
      </w:r>
      <w:r>
        <w:rPr>
          <w:spacing w:val="-4"/>
        </w:rPr>
        <w:t xml:space="preserve"> </w:t>
      </w:r>
      <w:r>
        <w:t>x</w:t>
      </w:r>
      <w:r>
        <w:rPr>
          <w:spacing w:val="-2"/>
        </w:rPr>
        <w:t xml:space="preserve"> </w:t>
      </w:r>
      <w:r>
        <w:rPr>
          <w:spacing w:val="-4"/>
        </w:rPr>
        <w:t>100%</w:t>
      </w:r>
    </w:p>
    <w:p w14:paraId="578F69DD">
      <w:pPr>
        <w:pStyle w:val="5"/>
        <w:ind w:left="0"/>
      </w:pPr>
    </w:p>
    <w:p w14:paraId="5929EC3B">
      <w:pPr>
        <w:pStyle w:val="8"/>
        <w:numPr>
          <w:ilvl w:val="0"/>
          <w:numId w:val="5"/>
        </w:numPr>
        <w:tabs>
          <w:tab w:val="left" w:pos="995"/>
        </w:tabs>
        <w:spacing w:before="0" w:after="0" w:line="240" w:lineRule="auto"/>
        <w:ind w:left="995" w:right="0" w:hanging="427"/>
        <w:jc w:val="left"/>
        <w:rPr>
          <w:sz w:val="24"/>
        </w:rPr>
      </w:pPr>
      <w:r>
        <w:rPr>
          <w:i/>
          <w:sz w:val="24"/>
        </w:rPr>
        <w:t>Return</w:t>
      </w:r>
      <w:r>
        <w:rPr>
          <w:i/>
          <w:spacing w:val="-1"/>
          <w:sz w:val="24"/>
        </w:rPr>
        <w:t xml:space="preserve"> </w:t>
      </w:r>
      <w:r>
        <w:rPr>
          <w:i/>
          <w:sz w:val="24"/>
        </w:rPr>
        <w:t>on</w:t>
      </w:r>
      <w:r>
        <w:rPr>
          <w:i/>
          <w:spacing w:val="-1"/>
          <w:sz w:val="24"/>
        </w:rPr>
        <w:t xml:space="preserve"> </w:t>
      </w:r>
      <w:r>
        <w:rPr>
          <w:i/>
          <w:sz w:val="24"/>
        </w:rPr>
        <w:t xml:space="preserve">Equity </w:t>
      </w:r>
      <w:r>
        <w:rPr>
          <w:spacing w:val="-4"/>
          <w:sz w:val="24"/>
        </w:rPr>
        <w:t>(ROE)</w:t>
      </w:r>
    </w:p>
    <w:p w14:paraId="08A6F92A">
      <w:pPr>
        <w:pStyle w:val="5"/>
        <w:spacing w:before="274"/>
        <w:ind w:left="2633"/>
      </w:pPr>
      <w:r>
        <w:t>ROE=(Laba</w:t>
      </w:r>
      <w:r>
        <w:rPr>
          <w:spacing w:val="-6"/>
        </w:rPr>
        <w:t xml:space="preserve"> </w:t>
      </w:r>
      <w:r>
        <w:t>Bersih)/(Total</w:t>
      </w:r>
      <w:r>
        <w:rPr>
          <w:spacing w:val="-5"/>
        </w:rPr>
        <w:t xml:space="preserve"> </w:t>
      </w:r>
      <w:r>
        <w:t>Ekuitas)</w:t>
      </w:r>
      <w:r>
        <w:rPr>
          <w:spacing w:val="-6"/>
        </w:rPr>
        <w:t xml:space="preserve"> </w:t>
      </w:r>
      <w:r>
        <w:t>x</w:t>
      </w:r>
      <w:r>
        <w:rPr>
          <w:spacing w:val="-5"/>
        </w:rPr>
        <w:t xml:space="preserve"> </w:t>
      </w:r>
      <w:r>
        <w:rPr>
          <w:spacing w:val="-4"/>
        </w:rPr>
        <w:t>100%</w:t>
      </w:r>
    </w:p>
    <w:p w14:paraId="5323E299">
      <w:pPr>
        <w:pStyle w:val="5"/>
        <w:ind w:left="0"/>
      </w:pPr>
    </w:p>
    <w:p w14:paraId="10B06935">
      <w:pPr>
        <w:pStyle w:val="8"/>
        <w:numPr>
          <w:ilvl w:val="0"/>
          <w:numId w:val="5"/>
        </w:numPr>
        <w:tabs>
          <w:tab w:val="left" w:pos="995"/>
        </w:tabs>
        <w:spacing w:before="0" w:after="0" w:line="240" w:lineRule="auto"/>
        <w:ind w:left="995" w:right="0" w:hanging="427"/>
        <w:jc w:val="left"/>
        <w:rPr>
          <w:sz w:val="24"/>
        </w:rPr>
      </w:pPr>
      <w:r>
        <w:rPr>
          <w:i/>
          <w:sz w:val="24"/>
        </w:rPr>
        <w:t>Net</w:t>
      </w:r>
      <w:r>
        <w:rPr>
          <w:i/>
          <w:spacing w:val="-10"/>
          <w:sz w:val="24"/>
        </w:rPr>
        <w:t xml:space="preserve"> </w:t>
      </w:r>
      <w:r>
        <w:rPr>
          <w:i/>
          <w:sz w:val="24"/>
        </w:rPr>
        <w:t>Profit</w:t>
      </w:r>
      <w:r>
        <w:rPr>
          <w:i/>
          <w:spacing w:val="-8"/>
          <w:sz w:val="24"/>
        </w:rPr>
        <w:t xml:space="preserve"> </w:t>
      </w:r>
      <w:r>
        <w:rPr>
          <w:i/>
          <w:sz w:val="24"/>
        </w:rPr>
        <w:t>Margin</w:t>
      </w:r>
      <w:r>
        <w:rPr>
          <w:i/>
          <w:spacing w:val="-7"/>
          <w:sz w:val="24"/>
        </w:rPr>
        <w:t xml:space="preserve"> </w:t>
      </w:r>
      <w:r>
        <w:rPr>
          <w:spacing w:val="-4"/>
          <w:sz w:val="24"/>
        </w:rPr>
        <w:t>(NPM)</w:t>
      </w:r>
    </w:p>
    <w:p w14:paraId="1C4BFBFE">
      <w:pPr>
        <w:pStyle w:val="5"/>
        <w:spacing w:before="274"/>
        <w:ind w:left="2676"/>
      </w:pPr>
      <w:r>
        <w:t>ROA=</w:t>
      </w:r>
      <w:r>
        <w:rPr>
          <w:spacing w:val="-7"/>
        </w:rPr>
        <w:t xml:space="preserve"> </w:t>
      </w:r>
      <w:r>
        <w:t>(Laba</w:t>
      </w:r>
      <w:r>
        <w:rPr>
          <w:spacing w:val="-4"/>
        </w:rPr>
        <w:t xml:space="preserve"> </w:t>
      </w:r>
      <w:r>
        <w:t>Bersih)</w:t>
      </w:r>
      <w:r>
        <w:rPr>
          <w:spacing w:val="-3"/>
        </w:rPr>
        <w:t xml:space="preserve"> </w:t>
      </w:r>
      <w:r>
        <w:t>/</w:t>
      </w:r>
      <w:r>
        <w:rPr>
          <w:spacing w:val="-3"/>
        </w:rPr>
        <w:t xml:space="preserve"> </w:t>
      </w:r>
      <w:r>
        <w:t>(Total</w:t>
      </w:r>
      <w:r>
        <w:rPr>
          <w:spacing w:val="-15"/>
        </w:rPr>
        <w:t xml:space="preserve"> </w:t>
      </w:r>
      <w:r>
        <w:t>Aset)</w:t>
      </w:r>
      <w:r>
        <w:rPr>
          <w:spacing w:val="-4"/>
        </w:rPr>
        <w:t xml:space="preserve"> </w:t>
      </w:r>
      <w:r>
        <w:t>x</w:t>
      </w:r>
      <w:r>
        <w:rPr>
          <w:spacing w:val="-3"/>
        </w:rPr>
        <w:t xml:space="preserve"> </w:t>
      </w:r>
      <w:r>
        <w:rPr>
          <w:spacing w:val="-4"/>
        </w:rPr>
        <w:t>100%</w:t>
      </w:r>
    </w:p>
    <w:p w14:paraId="5EAFE8F9">
      <w:pPr>
        <w:pStyle w:val="5"/>
        <w:spacing w:after="0"/>
        <w:sectPr>
          <w:type w:val="continuous"/>
          <w:pgSz w:w="11910" w:h="16840"/>
          <w:pgMar w:top="1900" w:right="1417" w:bottom="280" w:left="1700" w:header="729" w:footer="0" w:gutter="0"/>
          <w:cols w:space="720" w:num="1"/>
        </w:sectPr>
      </w:pPr>
    </w:p>
    <w:p w14:paraId="2FAF666B">
      <w:pPr>
        <w:pStyle w:val="2"/>
        <w:numPr>
          <w:ilvl w:val="2"/>
          <w:numId w:val="1"/>
        </w:numPr>
        <w:tabs>
          <w:tab w:val="left" w:pos="1288"/>
        </w:tabs>
        <w:spacing w:before="80" w:after="0" w:line="240" w:lineRule="auto"/>
        <w:ind w:left="1288" w:right="0" w:hanging="720"/>
        <w:jc w:val="both"/>
      </w:pPr>
      <w:r>
        <w:t>Tujuan</w:t>
      </w:r>
      <w:r>
        <w:rPr>
          <w:spacing w:val="-11"/>
        </w:rPr>
        <w:t xml:space="preserve"> </w:t>
      </w:r>
      <w:r>
        <w:t>dan</w:t>
      </w:r>
      <w:r>
        <w:rPr>
          <w:spacing w:val="-10"/>
        </w:rPr>
        <w:t xml:space="preserve"> </w:t>
      </w:r>
      <w:r>
        <w:t>Manfaat</w:t>
      </w:r>
      <w:r>
        <w:rPr>
          <w:spacing w:val="-10"/>
        </w:rPr>
        <w:t xml:space="preserve"> </w:t>
      </w:r>
      <w:r>
        <w:rPr>
          <w:spacing w:val="-2"/>
        </w:rPr>
        <w:t>Profitabilitas</w:t>
      </w:r>
    </w:p>
    <w:p w14:paraId="596054DE">
      <w:pPr>
        <w:pStyle w:val="5"/>
        <w:spacing w:before="228" w:line="477" w:lineRule="auto"/>
        <w:ind w:left="568" w:right="282" w:firstLine="720"/>
        <w:jc w:val="both"/>
      </w:pPr>
      <w:r>
        <w:drawing>
          <wp:anchor distT="0" distB="0" distL="0" distR="0" simplePos="0" relativeHeight="251670528" behindDoc="1" locked="0" layoutInCell="1" allowOverlap="1">
            <wp:simplePos x="0" y="0"/>
            <wp:positionH relativeFrom="page">
              <wp:posOffset>1456690</wp:posOffset>
            </wp:positionH>
            <wp:positionV relativeFrom="paragraph">
              <wp:posOffset>1784350</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4667249" cy="4591049"/>
                    </a:xfrm>
                    <a:prstGeom prst="rect">
                      <a:avLst/>
                    </a:prstGeom>
                  </pic:spPr>
                </pic:pic>
              </a:graphicData>
            </a:graphic>
          </wp:anchor>
        </w:drawing>
      </w:r>
      <w:r>
        <w:t>Profitabilitas ialah</w:t>
      </w:r>
      <w:r>
        <w:rPr>
          <w:spacing w:val="-2"/>
        </w:rPr>
        <w:t xml:space="preserve"> </w:t>
      </w:r>
      <w:r>
        <w:t>indikator</w:t>
      </w:r>
      <w:r>
        <w:rPr>
          <w:spacing w:val="-2"/>
        </w:rPr>
        <w:t xml:space="preserve"> </w:t>
      </w:r>
      <w:r>
        <w:t>utama</w:t>
      </w:r>
      <w:r>
        <w:rPr>
          <w:spacing w:val="-3"/>
        </w:rPr>
        <w:t xml:space="preserve"> </w:t>
      </w:r>
      <w:r>
        <w:t>dari</w:t>
      </w:r>
      <w:r>
        <w:rPr>
          <w:spacing w:val="-2"/>
        </w:rPr>
        <w:t xml:space="preserve"> </w:t>
      </w:r>
      <w:r>
        <w:t>kebercapaianan</w:t>
      </w:r>
      <w:r>
        <w:rPr>
          <w:spacing w:val="-2"/>
        </w:rPr>
        <w:t xml:space="preserve"> </w:t>
      </w:r>
      <w:r>
        <w:t>sebuah</w:t>
      </w:r>
      <w:r>
        <w:rPr>
          <w:spacing w:val="-2"/>
        </w:rPr>
        <w:t xml:space="preserve"> </w:t>
      </w:r>
      <w:r>
        <w:t>perusahaan dalam melaksanakan kegiatan operasionalnya. Tujuan utama dari profitabilitas ialah untuk memastikan bahwa perusahaan mampu pencapaian keuntungan yang memadai untuk mendukung kelangsungan usaha. Dengan tingginya profitabilitas, perusahaan mampu berkembang, melakukan ekspansi, serta bertahan menghadapi persaingan di pasar dengan lebih efektif.</w:t>
      </w:r>
    </w:p>
    <w:p w14:paraId="10D5CE9C">
      <w:pPr>
        <w:pStyle w:val="5"/>
        <w:spacing w:before="12" w:line="480" w:lineRule="auto"/>
        <w:ind w:left="568" w:right="285" w:firstLine="720"/>
        <w:jc w:val="both"/>
      </w:pPr>
      <w:r>
        <w:t>Keuntungan yang diperoleh perusahaan dapat dipergunakan untuk memberikan</w:t>
      </w:r>
      <w:r>
        <w:rPr>
          <w:spacing w:val="-8"/>
        </w:rPr>
        <w:t xml:space="preserve"> </w:t>
      </w:r>
      <w:r>
        <w:t>dividen</w:t>
      </w:r>
      <w:r>
        <w:rPr>
          <w:spacing w:val="-8"/>
        </w:rPr>
        <w:t xml:space="preserve"> </w:t>
      </w:r>
      <w:r>
        <w:t>kepada</w:t>
      </w:r>
      <w:r>
        <w:rPr>
          <w:spacing w:val="-9"/>
        </w:rPr>
        <w:t xml:space="preserve"> </w:t>
      </w:r>
      <w:r>
        <w:t>pemegang</w:t>
      </w:r>
      <w:r>
        <w:rPr>
          <w:spacing w:val="-8"/>
        </w:rPr>
        <w:t xml:space="preserve"> </w:t>
      </w:r>
      <w:r>
        <w:t>saham,</w:t>
      </w:r>
      <w:r>
        <w:rPr>
          <w:spacing w:val="-7"/>
        </w:rPr>
        <w:t xml:space="preserve"> </w:t>
      </w:r>
      <w:r>
        <w:t>yang</w:t>
      </w:r>
      <w:r>
        <w:rPr>
          <w:spacing w:val="-8"/>
        </w:rPr>
        <w:t xml:space="preserve"> </w:t>
      </w:r>
      <w:r>
        <w:t>akan</w:t>
      </w:r>
      <w:r>
        <w:rPr>
          <w:spacing w:val="-8"/>
        </w:rPr>
        <w:t xml:space="preserve"> </w:t>
      </w:r>
      <w:r>
        <w:t>meningkatkan</w:t>
      </w:r>
      <w:r>
        <w:rPr>
          <w:spacing w:val="-8"/>
        </w:rPr>
        <w:t xml:space="preserve"> </w:t>
      </w:r>
      <w:r>
        <w:t>daya</w:t>
      </w:r>
      <w:r>
        <w:rPr>
          <w:spacing w:val="-9"/>
        </w:rPr>
        <w:t xml:space="preserve"> </w:t>
      </w:r>
      <w:r>
        <w:t>tarik investasi. Perusahaan dengan tingkat keuntungan yang tinggi biasanya memiliki harga saham yang lebih stabil dan menarik perhatian investor untuk berinvestasi.</w:t>
      </w:r>
    </w:p>
    <w:p w14:paraId="672B1211">
      <w:pPr>
        <w:pStyle w:val="5"/>
        <w:spacing w:line="480" w:lineRule="auto"/>
        <w:ind w:left="568" w:right="282" w:firstLine="720"/>
        <w:jc w:val="both"/>
      </w:pPr>
      <w:r>
        <w:t>Profitabilitas</w:t>
      </w:r>
      <w:r>
        <w:rPr>
          <w:spacing w:val="-7"/>
        </w:rPr>
        <w:t xml:space="preserve"> </w:t>
      </w:r>
      <w:r>
        <w:t>juga</w:t>
      </w:r>
      <w:r>
        <w:rPr>
          <w:spacing w:val="-6"/>
        </w:rPr>
        <w:t xml:space="preserve"> </w:t>
      </w:r>
      <w:r>
        <w:t>berperan</w:t>
      </w:r>
      <w:r>
        <w:rPr>
          <w:spacing w:val="-6"/>
        </w:rPr>
        <w:t xml:space="preserve"> </w:t>
      </w:r>
      <w:r>
        <w:t>dalam</w:t>
      </w:r>
      <w:r>
        <w:rPr>
          <w:spacing w:val="-6"/>
        </w:rPr>
        <w:t xml:space="preserve"> </w:t>
      </w:r>
      <w:r>
        <w:t>menjaga</w:t>
      </w:r>
      <w:r>
        <w:rPr>
          <w:spacing w:val="-7"/>
        </w:rPr>
        <w:t xml:space="preserve"> </w:t>
      </w:r>
      <w:r>
        <w:t>stabilitas</w:t>
      </w:r>
      <w:r>
        <w:rPr>
          <w:spacing w:val="-7"/>
        </w:rPr>
        <w:t xml:space="preserve"> </w:t>
      </w:r>
      <w:r>
        <w:t>keuangan</w:t>
      </w:r>
      <w:r>
        <w:rPr>
          <w:spacing w:val="-6"/>
        </w:rPr>
        <w:t xml:space="preserve"> </w:t>
      </w:r>
      <w:r>
        <w:t>perusahaan. Dengan laba yang cukup, perusahaan dapat memenuhi kewajiban keuangannya, termasuk pembayaran utang, biaya operasional, serta investasi dalam aset baru. Profitabilitas yang baik membantu perusahaan dalam mengurangi ketergantungan terhadap pembiayaan eksternal dan meningkatkan kemandirian finansial.</w:t>
      </w:r>
    </w:p>
    <w:p w14:paraId="532B3C9A">
      <w:pPr>
        <w:pStyle w:val="5"/>
        <w:spacing w:line="480" w:lineRule="auto"/>
        <w:ind w:left="568" w:right="278" w:firstLine="720"/>
        <w:jc w:val="both"/>
      </w:pPr>
      <w:r>
        <w:t>Tujuan lain dari keuntungan ialah untuk meningkatkan kesejahteraan para karyawan dan pihak-pihak berkepentingan lainnya. Perusahaan yang memperoleh keuntungan besar dapat menawarkan kompensasi yang lebih baik kepada karyawan, meningkatkan sarana kerja, serta berpartisipasi dalam program sosial dan</w:t>
      </w:r>
      <w:r>
        <w:rPr>
          <w:spacing w:val="-4"/>
        </w:rPr>
        <w:t xml:space="preserve"> </w:t>
      </w:r>
      <w:r>
        <w:t>tanggung</w:t>
      </w:r>
      <w:r>
        <w:rPr>
          <w:spacing w:val="-4"/>
        </w:rPr>
        <w:t xml:space="preserve"> </w:t>
      </w:r>
      <w:r>
        <w:t>jawab</w:t>
      </w:r>
      <w:r>
        <w:rPr>
          <w:spacing w:val="-4"/>
        </w:rPr>
        <w:t xml:space="preserve"> </w:t>
      </w:r>
      <w:r>
        <w:t>perusahaan.</w:t>
      </w:r>
      <w:r>
        <w:rPr>
          <w:spacing w:val="-4"/>
        </w:rPr>
        <w:t xml:space="preserve"> </w:t>
      </w:r>
      <w:r>
        <w:t>Oleh</w:t>
      </w:r>
      <w:r>
        <w:rPr>
          <w:spacing w:val="-4"/>
        </w:rPr>
        <w:t xml:space="preserve"> </w:t>
      </w:r>
      <w:r>
        <w:t>karena</w:t>
      </w:r>
      <w:r>
        <w:rPr>
          <w:spacing w:val="-5"/>
        </w:rPr>
        <w:t xml:space="preserve"> </w:t>
      </w:r>
      <w:r>
        <w:t>itu,</w:t>
      </w:r>
      <w:r>
        <w:rPr>
          <w:spacing w:val="-4"/>
        </w:rPr>
        <w:t xml:space="preserve"> </w:t>
      </w:r>
      <w:r>
        <w:t>keuntungan</w:t>
      </w:r>
      <w:r>
        <w:rPr>
          <w:spacing w:val="-4"/>
        </w:rPr>
        <w:t xml:space="preserve"> </w:t>
      </w:r>
      <w:r>
        <w:t>yang</w:t>
      </w:r>
      <w:r>
        <w:rPr>
          <w:spacing w:val="-4"/>
        </w:rPr>
        <w:t xml:space="preserve"> </w:t>
      </w:r>
      <w:r>
        <w:t>diperoleh</w:t>
      </w:r>
      <w:r>
        <w:rPr>
          <w:spacing w:val="-4"/>
        </w:rPr>
        <w:t xml:space="preserve"> </w:t>
      </w:r>
      <w:r>
        <w:t xml:space="preserve">tidak hanya bermanfaat bagi pemilik perusahaan, tetapi juga untuk seluruh ekosistem </w:t>
      </w:r>
      <w:r>
        <w:rPr>
          <w:spacing w:val="-2"/>
        </w:rPr>
        <w:t>bisnis.</w:t>
      </w:r>
    </w:p>
    <w:p w14:paraId="2360BC8A">
      <w:pPr>
        <w:pStyle w:val="5"/>
        <w:spacing w:after="0" w:line="480" w:lineRule="auto"/>
        <w:jc w:val="both"/>
        <w:sectPr>
          <w:pgSz w:w="11910" w:h="16840"/>
          <w:pgMar w:top="1620" w:right="1417" w:bottom="280" w:left="1700" w:header="729" w:footer="0" w:gutter="0"/>
          <w:cols w:space="720" w:num="1"/>
        </w:sectPr>
      </w:pPr>
    </w:p>
    <w:p w14:paraId="6B09316F">
      <w:pPr>
        <w:pStyle w:val="5"/>
        <w:spacing w:before="80" w:line="480" w:lineRule="auto"/>
        <w:ind w:left="568" w:right="281" w:firstLine="720"/>
        <w:jc w:val="both"/>
      </w:pPr>
      <w:r>
        <w:drawing>
          <wp:anchor distT="0" distB="0" distL="0" distR="0" simplePos="0" relativeHeight="251670528" behindDoc="1" locked="0" layoutInCell="1" allowOverlap="1">
            <wp:simplePos x="0" y="0"/>
            <wp:positionH relativeFrom="page">
              <wp:posOffset>1456690</wp:posOffset>
            </wp:positionH>
            <wp:positionV relativeFrom="paragraph">
              <wp:posOffset>2010410</wp:posOffset>
            </wp:positionV>
            <wp:extent cx="4667250" cy="459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4667249" cy="4591049"/>
                    </a:xfrm>
                    <a:prstGeom prst="rect">
                      <a:avLst/>
                    </a:prstGeom>
                  </pic:spPr>
                </pic:pic>
              </a:graphicData>
            </a:graphic>
          </wp:anchor>
        </w:drawing>
      </w:r>
      <w:r>
        <w:t>Terakhir, profitabilitas menjadi dasar dalam pengambilan keputusan strategis</w:t>
      </w:r>
      <w:r>
        <w:rPr>
          <w:spacing w:val="-12"/>
        </w:rPr>
        <w:t xml:space="preserve"> </w:t>
      </w:r>
      <w:r>
        <w:t>perusahaan.</w:t>
      </w:r>
      <w:r>
        <w:rPr>
          <w:spacing w:val="-15"/>
        </w:rPr>
        <w:t xml:space="preserve"> </w:t>
      </w:r>
      <w:r>
        <w:t>Keputusan</w:t>
      </w:r>
      <w:r>
        <w:rPr>
          <w:spacing w:val="-15"/>
        </w:rPr>
        <w:t xml:space="preserve"> </w:t>
      </w:r>
      <w:r>
        <w:t>ekspansi,</w:t>
      </w:r>
      <w:r>
        <w:rPr>
          <w:spacing w:val="-12"/>
        </w:rPr>
        <w:t xml:space="preserve"> </w:t>
      </w:r>
      <w:r>
        <w:t>diversifikasi</w:t>
      </w:r>
      <w:r>
        <w:rPr>
          <w:spacing w:val="-14"/>
        </w:rPr>
        <w:t xml:space="preserve"> </w:t>
      </w:r>
      <w:r>
        <w:t>produk,</w:t>
      </w:r>
      <w:r>
        <w:rPr>
          <w:spacing w:val="-15"/>
        </w:rPr>
        <w:t xml:space="preserve"> </w:t>
      </w:r>
      <w:r>
        <w:t>dan</w:t>
      </w:r>
      <w:r>
        <w:rPr>
          <w:spacing w:val="-15"/>
        </w:rPr>
        <w:t xml:space="preserve"> </w:t>
      </w:r>
      <w:r>
        <w:t>pengembangan pasar sangat bergantung pada tingkat profitabilitas yang diperoleh. Perusahaan dengan</w:t>
      </w:r>
      <w:r>
        <w:rPr>
          <w:spacing w:val="-4"/>
        </w:rPr>
        <w:t xml:space="preserve"> </w:t>
      </w:r>
      <w:r>
        <w:t>profitabilitas</w:t>
      </w:r>
      <w:r>
        <w:rPr>
          <w:spacing w:val="-5"/>
        </w:rPr>
        <w:t xml:space="preserve"> </w:t>
      </w:r>
      <w:r>
        <w:t>yang</w:t>
      </w:r>
      <w:r>
        <w:rPr>
          <w:spacing w:val="-4"/>
        </w:rPr>
        <w:t xml:space="preserve"> </w:t>
      </w:r>
      <w:r>
        <w:t>stabil</w:t>
      </w:r>
      <w:r>
        <w:rPr>
          <w:spacing w:val="-4"/>
        </w:rPr>
        <w:t xml:space="preserve"> </w:t>
      </w:r>
      <w:r>
        <w:t>dapat</w:t>
      </w:r>
      <w:r>
        <w:rPr>
          <w:spacing w:val="-4"/>
        </w:rPr>
        <w:t xml:space="preserve"> </w:t>
      </w:r>
      <w:r>
        <w:t>lebih</w:t>
      </w:r>
      <w:r>
        <w:rPr>
          <w:spacing w:val="-4"/>
        </w:rPr>
        <w:t xml:space="preserve"> </w:t>
      </w:r>
      <w:r>
        <w:t>fleksibel</w:t>
      </w:r>
      <w:r>
        <w:rPr>
          <w:spacing w:val="-4"/>
        </w:rPr>
        <w:t xml:space="preserve"> </w:t>
      </w:r>
      <w:r>
        <w:t>dalam</w:t>
      </w:r>
      <w:r>
        <w:rPr>
          <w:spacing w:val="-4"/>
        </w:rPr>
        <w:t xml:space="preserve"> </w:t>
      </w:r>
      <w:r>
        <w:t>menyesuaikan</w:t>
      </w:r>
      <w:r>
        <w:rPr>
          <w:spacing w:val="-3"/>
        </w:rPr>
        <w:t xml:space="preserve"> </w:t>
      </w:r>
      <w:r>
        <w:t>strategi bisnisnya</w:t>
      </w:r>
      <w:r>
        <w:rPr>
          <w:spacing w:val="-15"/>
        </w:rPr>
        <w:t xml:space="preserve"> </w:t>
      </w:r>
      <w:r>
        <w:t>untuk</w:t>
      </w:r>
      <w:r>
        <w:rPr>
          <w:spacing w:val="-15"/>
        </w:rPr>
        <w:t xml:space="preserve"> </w:t>
      </w:r>
      <w:r>
        <w:t>menghadapi</w:t>
      </w:r>
      <w:r>
        <w:rPr>
          <w:spacing w:val="-15"/>
        </w:rPr>
        <w:t xml:space="preserve"> </w:t>
      </w:r>
      <w:r>
        <w:t>tantangan</w:t>
      </w:r>
      <w:r>
        <w:rPr>
          <w:spacing w:val="-15"/>
        </w:rPr>
        <w:t xml:space="preserve"> </w:t>
      </w:r>
      <w:r>
        <w:t>ekonomi</w:t>
      </w:r>
      <w:r>
        <w:rPr>
          <w:spacing w:val="-15"/>
        </w:rPr>
        <w:t xml:space="preserve"> </w:t>
      </w:r>
      <w:r>
        <w:t>dan</w:t>
      </w:r>
      <w:r>
        <w:rPr>
          <w:spacing w:val="-15"/>
        </w:rPr>
        <w:t xml:space="preserve"> </w:t>
      </w:r>
      <w:r>
        <w:t>perubahan</w:t>
      </w:r>
      <w:r>
        <w:rPr>
          <w:spacing w:val="-15"/>
        </w:rPr>
        <w:t xml:space="preserve"> </w:t>
      </w:r>
      <w:r>
        <w:t>pasar.</w:t>
      </w:r>
      <w:r>
        <w:rPr>
          <w:spacing w:val="-15"/>
        </w:rPr>
        <w:t xml:space="preserve"> </w:t>
      </w:r>
      <w:r>
        <w:t>Profitabilitas ialah aspek krusial dalam menilai kebercapaianan sebuah perusahaan dalam menjalankan</w:t>
      </w:r>
      <w:r>
        <w:rPr>
          <w:spacing w:val="-15"/>
        </w:rPr>
        <w:t xml:space="preserve"> </w:t>
      </w:r>
      <w:r>
        <w:t>aktivitas</w:t>
      </w:r>
      <w:r>
        <w:rPr>
          <w:spacing w:val="-15"/>
        </w:rPr>
        <w:t xml:space="preserve"> </w:t>
      </w:r>
      <w:r>
        <w:t>operasionalnya.</w:t>
      </w:r>
      <w:r>
        <w:rPr>
          <w:spacing w:val="-15"/>
        </w:rPr>
        <w:t xml:space="preserve"> </w:t>
      </w:r>
      <w:r>
        <w:t>Dengan</w:t>
      </w:r>
      <w:r>
        <w:rPr>
          <w:spacing w:val="-15"/>
        </w:rPr>
        <w:t xml:space="preserve"> </w:t>
      </w:r>
      <w:r>
        <w:t>potensi</w:t>
      </w:r>
      <w:r>
        <w:rPr>
          <w:spacing w:val="-15"/>
        </w:rPr>
        <w:t xml:space="preserve"> </w:t>
      </w:r>
      <w:r>
        <w:t>pencapaian</w:t>
      </w:r>
      <w:r>
        <w:rPr>
          <w:spacing w:val="-15"/>
        </w:rPr>
        <w:t xml:space="preserve"> </w:t>
      </w:r>
      <w:r>
        <w:t>laba,</w:t>
      </w:r>
      <w:r>
        <w:rPr>
          <w:spacing w:val="-15"/>
        </w:rPr>
        <w:t xml:space="preserve"> </w:t>
      </w:r>
      <w:r>
        <w:t>perusahaan dapat memastikan kelangsungan bisnisnya serta mengoptimalkan penggunaan sumber daya yang dimiliki. Tingginya tingkat profitabilitas tidak hanya mencerminkan</w:t>
      </w:r>
      <w:r>
        <w:rPr>
          <w:spacing w:val="-15"/>
        </w:rPr>
        <w:t xml:space="preserve"> </w:t>
      </w:r>
      <w:r>
        <w:t>kinerja</w:t>
      </w:r>
      <w:r>
        <w:rPr>
          <w:spacing w:val="-15"/>
        </w:rPr>
        <w:t xml:space="preserve"> </w:t>
      </w:r>
      <w:r>
        <w:t>keuangan</w:t>
      </w:r>
      <w:r>
        <w:rPr>
          <w:spacing w:val="-15"/>
        </w:rPr>
        <w:t xml:space="preserve"> </w:t>
      </w:r>
      <w:r>
        <w:t>yang</w:t>
      </w:r>
      <w:r>
        <w:rPr>
          <w:spacing w:val="-15"/>
        </w:rPr>
        <w:t xml:space="preserve"> </w:t>
      </w:r>
      <w:r>
        <w:t>sehat,</w:t>
      </w:r>
      <w:r>
        <w:rPr>
          <w:spacing w:val="-15"/>
        </w:rPr>
        <w:t xml:space="preserve"> </w:t>
      </w:r>
      <w:r>
        <w:t>tetapi</w:t>
      </w:r>
      <w:r>
        <w:rPr>
          <w:spacing w:val="-15"/>
        </w:rPr>
        <w:t xml:space="preserve"> </w:t>
      </w:r>
      <w:r>
        <w:t>juga</w:t>
      </w:r>
      <w:r>
        <w:rPr>
          <w:spacing w:val="-15"/>
        </w:rPr>
        <w:t xml:space="preserve"> </w:t>
      </w:r>
      <w:r>
        <w:t>menjadi</w:t>
      </w:r>
      <w:r>
        <w:rPr>
          <w:spacing w:val="-15"/>
        </w:rPr>
        <w:t xml:space="preserve"> </w:t>
      </w:r>
      <w:r>
        <w:t>modal</w:t>
      </w:r>
      <w:r>
        <w:rPr>
          <w:spacing w:val="-15"/>
        </w:rPr>
        <w:t xml:space="preserve"> </w:t>
      </w:r>
      <w:r>
        <w:t>penting</w:t>
      </w:r>
      <w:r>
        <w:rPr>
          <w:spacing w:val="-15"/>
        </w:rPr>
        <w:t xml:space="preserve"> </w:t>
      </w:r>
      <w:r>
        <w:t>bagi perusahaan dalam menghadapi persaingan pasar, melakukan ekspansi, dan memberikan manfaat bagi berbagai pemangku kepentingan. Kerena hal tersebut, pemahaman terhadap tujuan dan manfaat profitabilitas menjadi bagian penting dalam mengelola perusahaan secara efektif.</w:t>
      </w:r>
    </w:p>
    <w:p w14:paraId="66984033">
      <w:pPr>
        <w:pStyle w:val="8"/>
        <w:numPr>
          <w:ilvl w:val="0"/>
          <w:numId w:val="6"/>
        </w:numPr>
        <w:tabs>
          <w:tab w:val="left" w:pos="995"/>
        </w:tabs>
        <w:spacing w:before="0" w:after="0" w:line="263" w:lineRule="exact"/>
        <w:ind w:left="995" w:right="0" w:hanging="427"/>
        <w:jc w:val="left"/>
        <w:rPr>
          <w:sz w:val="24"/>
        </w:rPr>
      </w:pPr>
      <w:r>
        <w:rPr>
          <w:sz w:val="24"/>
        </w:rPr>
        <w:t>Menjamin</w:t>
      </w:r>
      <w:r>
        <w:rPr>
          <w:spacing w:val="-2"/>
          <w:sz w:val="24"/>
        </w:rPr>
        <w:t xml:space="preserve"> </w:t>
      </w:r>
      <w:r>
        <w:rPr>
          <w:sz w:val="24"/>
        </w:rPr>
        <w:t xml:space="preserve">Keberlanjutan </w:t>
      </w:r>
      <w:r>
        <w:rPr>
          <w:spacing w:val="-2"/>
          <w:sz w:val="24"/>
        </w:rPr>
        <w:t>Bisnis</w:t>
      </w:r>
    </w:p>
    <w:p w14:paraId="5C7D8DF1">
      <w:pPr>
        <w:pStyle w:val="5"/>
        <w:spacing w:before="276" w:line="480" w:lineRule="auto"/>
        <w:ind w:right="284"/>
        <w:jc w:val="both"/>
      </w:pPr>
      <w:r>
        <w:t>Profitabilitas</w:t>
      </w:r>
      <w:r>
        <w:rPr>
          <w:spacing w:val="-6"/>
        </w:rPr>
        <w:t xml:space="preserve"> </w:t>
      </w:r>
      <w:r>
        <w:t>yang</w:t>
      </w:r>
      <w:r>
        <w:rPr>
          <w:spacing w:val="-5"/>
        </w:rPr>
        <w:t xml:space="preserve"> </w:t>
      </w:r>
      <w:r>
        <w:t>baik</w:t>
      </w:r>
      <w:r>
        <w:rPr>
          <w:spacing w:val="-2"/>
        </w:rPr>
        <w:t xml:space="preserve"> </w:t>
      </w:r>
      <w:r>
        <w:t>memastikan</w:t>
      </w:r>
      <w:r>
        <w:rPr>
          <w:spacing w:val="-5"/>
        </w:rPr>
        <w:t xml:space="preserve"> </w:t>
      </w:r>
      <w:r>
        <w:t>perusahaan</w:t>
      </w:r>
      <w:r>
        <w:rPr>
          <w:spacing w:val="-2"/>
        </w:rPr>
        <w:t xml:space="preserve"> </w:t>
      </w:r>
      <w:r>
        <w:t>mampu</w:t>
      </w:r>
      <w:r>
        <w:rPr>
          <w:spacing w:val="-5"/>
        </w:rPr>
        <w:t xml:space="preserve"> </w:t>
      </w:r>
      <w:r>
        <w:t>pencapaian</w:t>
      </w:r>
      <w:r>
        <w:rPr>
          <w:spacing w:val="-5"/>
        </w:rPr>
        <w:t xml:space="preserve"> </w:t>
      </w:r>
      <w:r>
        <w:t>laba</w:t>
      </w:r>
      <w:r>
        <w:rPr>
          <w:spacing w:val="-4"/>
        </w:rPr>
        <w:t xml:space="preserve"> </w:t>
      </w:r>
      <w:r>
        <w:t>yang cukup untuk mendukung aktivitas operasional dan investasi jangka panjang, sehingga bisnis dapat berjalan secara berkelanjutan.</w:t>
      </w:r>
    </w:p>
    <w:p w14:paraId="5B8DA34A">
      <w:pPr>
        <w:pStyle w:val="8"/>
        <w:numPr>
          <w:ilvl w:val="0"/>
          <w:numId w:val="6"/>
        </w:numPr>
        <w:tabs>
          <w:tab w:val="left" w:pos="995"/>
        </w:tabs>
        <w:spacing w:before="0" w:after="0" w:line="271" w:lineRule="exact"/>
        <w:ind w:left="995" w:right="0" w:hanging="427"/>
        <w:jc w:val="left"/>
        <w:rPr>
          <w:sz w:val="24"/>
        </w:rPr>
      </w:pPr>
      <w:r>
        <w:rPr>
          <w:sz w:val="24"/>
        </w:rPr>
        <w:t>Meningkatkan</w:t>
      </w:r>
      <w:r>
        <w:rPr>
          <w:spacing w:val="-7"/>
          <w:sz w:val="24"/>
        </w:rPr>
        <w:t xml:space="preserve"> </w:t>
      </w:r>
      <w:r>
        <w:rPr>
          <w:sz w:val="24"/>
        </w:rPr>
        <w:t>Daya</w:t>
      </w:r>
      <w:r>
        <w:rPr>
          <w:spacing w:val="-11"/>
          <w:sz w:val="24"/>
        </w:rPr>
        <w:t xml:space="preserve"> </w:t>
      </w:r>
      <w:r>
        <w:rPr>
          <w:sz w:val="24"/>
        </w:rPr>
        <w:t>Tarik</w:t>
      </w:r>
      <w:r>
        <w:rPr>
          <w:spacing w:val="-6"/>
          <w:sz w:val="24"/>
        </w:rPr>
        <w:t xml:space="preserve"> </w:t>
      </w:r>
      <w:r>
        <w:rPr>
          <w:spacing w:val="-2"/>
          <w:sz w:val="24"/>
        </w:rPr>
        <w:t>Investasi</w:t>
      </w:r>
    </w:p>
    <w:p w14:paraId="3A48E260">
      <w:pPr>
        <w:pStyle w:val="5"/>
        <w:spacing w:before="276" w:line="480" w:lineRule="auto"/>
        <w:ind w:right="282"/>
        <w:jc w:val="both"/>
      </w:pPr>
      <w:r>
        <w:t>Laba</w:t>
      </w:r>
      <w:r>
        <w:rPr>
          <w:spacing w:val="-15"/>
        </w:rPr>
        <w:t xml:space="preserve"> </w:t>
      </w:r>
      <w:r>
        <w:t>yang</w:t>
      </w:r>
      <w:r>
        <w:rPr>
          <w:spacing w:val="-15"/>
        </w:rPr>
        <w:t xml:space="preserve"> </w:t>
      </w:r>
      <w:r>
        <w:t>stabil</w:t>
      </w:r>
      <w:r>
        <w:rPr>
          <w:spacing w:val="-15"/>
        </w:rPr>
        <w:t xml:space="preserve"> </w:t>
      </w:r>
      <w:r>
        <w:t>dan</w:t>
      </w:r>
      <w:r>
        <w:rPr>
          <w:spacing w:val="-15"/>
        </w:rPr>
        <w:t xml:space="preserve"> </w:t>
      </w:r>
      <w:r>
        <w:t>meningkat</w:t>
      </w:r>
      <w:r>
        <w:rPr>
          <w:spacing w:val="-15"/>
        </w:rPr>
        <w:t xml:space="preserve"> </w:t>
      </w:r>
      <w:r>
        <w:t>memungkinkan</w:t>
      </w:r>
      <w:r>
        <w:rPr>
          <w:spacing w:val="-15"/>
        </w:rPr>
        <w:t xml:space="preserve"> </w:t>
      </w:r>
      <w:r>
        <w:t>perusahaan</w:t>
      </w:r>
      <w:r>
        <w:rPr>
          <w:spacing w:val="-15"/>
        </w:rPr>
        <w:t xml:space="preserve"> </w:t>
      </w:r>
      <w:r>
        <w:t>membayar</w:t>
      </w:r>
      <w:r>
        <w:rPr>
          <w:spacing w:val="-15"/>
        </w:rPr>
        <w:t xml:space="preserve"> </w:t>
      </w:r>
      <w:r>
        <w:t>dividen kepada pemegang saham, yang pada gilirannya menarik minat investor untuk menanamkan modalnya, sehingga memperkuat posisi Keeanga perusahaan.</w:t>
      </w:r>
    </w:p>
    <w:p w14:paraId="4A97513D">
      <w:pPr>
        <w:pStyle w:val="8"/>
        <w:numPr>
          <w:ilvl w:val="0"/>
          <w:numId w:val="6"/>
        </w:numPr>
        <w:tabs>
          <w:tab w:val="left" w:pos="995"/>
        </w:tabs>
        <w:spacing w:before="0" w:after="0" w:line="272" w:lineRule="exact"/>
        <w:ind w:left="995" w:right="0" w:hanging="427"/>
        <w:jc w:val="left"/>
        <w:rPr>
          <w:sz w:val="24"/>
        </w:rPr>
      </w:pPr>
      <w:r>
        <w:rPr>
          <w:sz w:val="24"/>
        </w:rPr>
        <w:t>Menjaga</w:t>
      </w:r>
      <w:r>
        <w:rPr>
          <w:spacing w:val="-4"/>
          <w:sz w:val="24"/>
        </w:rPr>
        <w:t xml:space="preserve"> </w:t>
      </w:r>
      <w:r>
        <w:rPr>
          <w:sz w:val="24"/>
        </w:rPr>
        <w:t>Stabilitas</w:t>
      </w:r>
      <w:r>
        <w:rPr>
          <w:spacing w:val="-2"/>
          <w:sz w:val="24"/>
        </w:rPr>
        <w:t xml:space="preserve"> Keuangan</w:t>
      </w:r>
    </w:p>
    <w:p w14:paraId="7094A65A">
      <w:pPr>
        <w:pStyle w:val="8"/>
        <w:spacing w:after="0" w:line="272" w:lineRule="exact"/>
        <w:jc w:val="left"/>
        <w:rPr>
          <w:sz w:val="24"/>
        </w:rPr>
        <w:sectPr>
          <w:pgSz w:w="11910" w:h="16840"/>
          <w:pgMar w:top="1620" w:right="1417" w:bottom="280" w:left="1700" w:header="729" w:footer="0" w:gutter="0"/>
          <w:cols w:space="720" w:num="1"/>
        </w:sectPr>
      </w:pPr>
    </w:p>
    <w:p w14:paraId="1B7709CD">
      <w:pPr>
        <w:pStyle w:val="5"/>
        <w:spacing w:before="80" w:line="480" w:lineRule="auto"/>
        <w:ind w:right="283"/>
        <w:jc w:val="both"/>
      </w:pPr>
      <w:r>
        <w:t>Dengan tingkat profitabilitas yang memadai, perusahaan dapat memenuhi kewajiban finansialnya</w:t>
      </w:r>
      <w:r>
        <w:rPr>
          <w:spacing w:val="-1"/>
        </w:rPr>
        <w:t xml:space="preserve"> </w:t>
      </w:r>
      <w:r>
        <w:t>seperti pembayaran utang dan biaya</w:t>
      </w:r>
      <w:r>
        <w:rPr>
          <w:spacing w:val="-1"/>
        </w:rPr>
        <w:t xml:space="preserve"> </w:t>
      </w:r>
      <w:r>
        <w:t>operasional, serta melakukan investasi tanpa terlalu bergantung pada pembiayaan eksternal.</w:t>
      </w:r>
    </w:p>
    <w:p w14:paraId="1BB4C001">
      <w:pPr>
        <w:pStyle w:val="8"/>
        <w:numPr>
          <w:ilvl w:val="0"/>
          <w:numId w:val="6"/>
        </w:numPr>
        <w:tabs>
          <w:tab w:val="left" w:pos="995"/>
        </w:tabs>
        <w:spacing w:before="0" w:after="0" w:line="271" w:lineRule="exact"/>
        <w:ind w:left="995" w:right="0" w:hanging="427"/>
        <w:jc w:val="left"/>
        <w:rPr>
          <w:sz w:val="24"/>
        </w:rPr>
      </w:pPr>
      <w:r>
        <w:rPr>
          <w:sz w:val="24"/>
        </w:rPr>
        <w:t>Meningkatkan</w:t>
      </w:r>
      <w:r>
        <w:rPr>
          <w:spacing w:val="-4"/>
          <w:sz w:val="24"/>
        </w:rPr>
        <w:t xml:space="preserve"> </w:t>
      </w:r>
      <w:r>
        <w:rPr>
          <w:sz w:val="24"/>
        </w:rPr>
        <w:t>Kesejahteraan</w:t>
      </w:r>
      <w:r>
        <w:rPr>
          <w:spacing w:val="-2"/>
          <w:sz w:val="24"/>
        </w:rPr>
        <w:t xml:space="preserve"> </w:t>
      </w:r>
      <w:r>
        <w:rPr>
          <w:sz w:val="24"/>
        </w:rPr>
        <w:t>Karyawan</w:t>
      </w:r>
      <w:r>
        <w:rPr>
          <w:spacing w:val="-1"/>
          <w:sz w:val="24"/>
        </w:rPr>
        <w:t xml:space="preserve"> </w:t>
      </w:r>
      <w:r>
        <w:rPr>
          <w:sz w:val="24"/>
        </w:rPr>
        <w:t>dan</w:t>
      </w:r>
      <w:r>
        <w:rPr>
          <w:spacing w:val="-2"/>
          <w:sz w:val="24"/>
        </w:rPr>
        <w:t xml:space="preserve"> </w:t>
      </w:r>
      <w:r>
        <w:rPr>
          <w:sz w:val="24"/>
        </w:rPr>
        <w:t>Pemangku</w:t>
      </w:r>
      <w:r>
        <w:rPr>
          <w:spacing w:val="-1"/>
          <w:sz w:val="24"/>
        </w:rPr>
        <w:t xml:space="preserve"> </w:t>
      </w:r>
      <w:r>
        <w:rPr>
          <w:spacing w:val="-2"/>
          <w:sz w:val="24"/>
        </w:rPr>
        <w:t>Kepentingan</w:t>
      </w:r>
    </w:p>
    <w:p w14:paraId="29F163D4">
      <w:pPr>
        <w:pStyle w:val="5"/>
        <w:spacing w:before="276" w:line="480" w:lineRule="auto"/>
        <w:ind w:right="283"/>
        <w:jc w:val="both"/>
      </w:pPr>
      <w:r>
        <w:drawing>
          <wp:anchor distT="0" distB="0" distL="0" distR="0" simplePos="0" relativeHeight="251671552" behindDoc="1" locked="0" layoutInCell="1" allowOverlap="1">
            <wp:simplePos x="0" y="0"/>
            <wp:positionH relativeFrom="page">
              <wp:posOffset>1456690</wp:posOffset>
            </wp:positionH>
            <wp:positionV relativeFrom="paragraph">
              <wp:posOffset>735965</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4667249" cy="4591049"/>
                    </a:xfrm>
                    <a:prstGeom prst="rect">
                      <a:avLst/>
                    </a:prstGeom>
                  </pic:spPr>
                </pic:pic>
              </a:graphicData>
            </a:graphic>
          </wp:anchor>
        </w:drawing>
      </w:r>
      <w:r>
        <w:t>Laba perusahaan dapat dialokasikan untuk meningkatkan kompensasi karyawan, memperbaiki fasilitas kerja, dan menjalankan program tanggung jawab sosial perusahaan, yang berkontribusi pada kesejahteraan seluruh ekosistem bisnis.</w:t>
      </w:r>
    </w:p>
    <w:p w14:paraId="37BC7EC0">
      <w:pPr>
        <w:pStyle w:val="8"/>
        <w:numPr>
          <w:ilvl w:val="0"/>
          <w:numId w:val="6"/>
        </w:numPr>
        <w:tabs>
          <w:tab w:val="left" w:pos="995"/>
        </w:tabs>
        <w:spacing w:before="0" w:after="0" w:line="272" w:lineRule="exact"/>
        <w:ind w:left="995" w:right="0" w:hanging="427"/>
        <w:jc w:val="left"/>
        <w:rPr>
          <w:sz w:val="24"/>
        </w:rPr>
      </w:pPr>
      <w:r>
        <w:rPr>
          <w:sz w:val="24"/>
        </w:rPr>
        <w:t>Dasar</w:t>
      </w:r>
      <w:r>
        <w:rPr>
          <w:spacing w:val="-1"/>
          <w:sz w:val="24"/>
        </w:rPr>
        <w:t xml:space="preserve"> </w:t>
      </w:r>
      <w:r>
        <w:rPr>
          <w:sz w:val="24"/>
        </w:rPr>
        <w:t>Pengambilan</w:t>
      </w:r>
      <w:r>
        <w:rPr>
          <w:spacing w:val="-1"/>
          <w:sz w:val="24"/>
        </w:rPr>
        <w:t xml:space="preserve"> </w:t>
      </w:r>
      <w:r>
        <w:rPr>
          <w:sz w:val="24"/>
        </w:rPr>
        <w:t>Keputusan</w:t>
      </w:r>
      <w:r>
        <w:rPr>
          <w:spacing w:val="-1"/>
          <w:sz w:val="24"/>
        </w:rPr>
        <w:t xml:space="preserve"> </w:t>
      </w:r>
      <w:r>
        <w:rPr>
          <w:spacing w:val="-2"/>
          <w:sz w:val="24"/>
        </w:rPr>
        <w:t>Strategi</w:t>
      </w:r>
    </w:p>
    <w:p w14:paraId="4D04CE86">
      <w:pPr>
        <w:pStyle w:val="5"/>
        <w:spacing w:before="273" w:line="480" w:lineRule="auto"/>
        <w:ind w:right="284"/>
        <w:jc w:val="both"/>
      </w:pPr>
      <w:r>
        <w:t>Profitabilitas menjadi indikator utama dalam pengambilan keputusan bisnis, seperti ekspansi pasar, diversifikasi produk, dan pengembangan usaha, sehingga</w:t>
      </w:r>
      <w:r>
        <w:rPr>
          <w:spacing w:val="-4"/>
        </w:rPr>
        <w:t xml:space="preserve"> </w:t>
      </w:r>
      <w:r>
        <w:t>perusahaan</w:t>
      </w:r>
      <w:r>
        <w:rPr>
          <w:spacing w:val="-1"/>
        </w:rPr>
        <w:t xml:space="preserve"> </w:t>
      </w:r>
      <w:r>
        <w:t>dapat</w:t>
      </w:r>
      <w:r>
        <w:rPr>
          <w:spacing w:val="-3"/>
        </w:rPr>
        <w:t xml:space="preserve"> </w:t>
      </w:r>
      <w:r>
        <w:t>merespon</w:t>
      </w:r>
      <w:r>
        <w:rPr>
          <w:spacing w:val="-3"/>
        </w:rPr>
        <w:t xml:space="preserve"> </w:t>
      </w:r>
      <w:r>
        <w:t>perubahan</w:t>
      </w:r>
      <w:r>
        <w:rPr>
          <w:spacing w:val="-3"/>
        </w:rPr>
        <w:t xml:space="preserve"> </w:t>
      </w:r>
      <w:r>
        <w:t>pasar</w:t>
      </w:r>
      <w:r>
        <w:rPr>
          <w:spacing w:val="-4"/>
        </w:rPr>
        <w:t xml:space="preserve"> </w:t>
      </w:r>
      <w:r>
        <w:t>dan</w:t>
      </w:r>
      <w:r>
        <w:rPr>
          <w:spacing w:val="-3"/>
        </w:rPr>
        <w:t xml:space="preserve"> </w:t>
      </w:r>
      <w:r>
        <w:t>tantangan</w:t>
      </w:r>
      <w:r>
        <w:rPr>
          <w:spacing w:val="-1"/>
        </w:rPr>
        <w:t xml:space="preserve"> </w:t>
      </w:r>
      <w:r>
        <w:t>ekonomi dengan lebih efektif.</w:t>
      </w:r>
    </w:p>
    <w:p w14:paraId="68B5B438">
      <w:pPr>
        <w:pStyle w:val="5"/>
        <w:spacing w:before="5"/>
        <w:ind w:left="0"/>
      </w:pPr>
    </w:p>
    <w:p w14:paraId="38AEFE86">
      <w:pPr>
        <w:pStyle w:val="2"/>
        <w:numPr>
          <w:ilvl w:val="1"/>
          <w:numId w:val="1"/>
        </w:numPr>
        <w:tabs>
          <w:tab w:val="left" w:pos="928"/>
        </w:tabs>
        <w:spacing w:before="1" w:after="0" w:line="240" w:lineRule="auto"/>
        <w:ind w:left="928" w:right="0" w:hanging="360"/>
        <w:jc w:val="left"/>
      </w:pPr>
      <w:r>
        <w:t>Penelitian</w:t>
      </w:r>
      <w:r>
        <w:rPr>
          <w:spacing w:val="-11"/>
        </w:rPr>
        <w:t xml:space="preserve"> </w:t>
      </w:r>
      <w:r>
        <w:rPr>
          <w:spacing w:val="-2"/>
        </w:rPr>
        <w:t>Terdahulu</w:t>
      </w:r>
    </w:p>
    <w:p w14:paraId="2A0B6C0D">
      <w:pPr>
        <w:pStyle w:val="5"/>
        <w:spacing w:before="228" w:line="477" w:lineRule="auto"/>
        <w:ind w:left="568" w:firstLine="720"/>
      </w:pPr>
      <w:r>
        <w:t>Penelitian</w:t>
      </w:r>
      <w:r>
        <w:rPr>
          <w:spacing w:val="40"/>
        </w:rPr>
        <w:t xml:space="preserve"> </w:t>
      </w:r>
      <w:r>
        <w:t>terdahulu</w:t>
      </w:r>
      <w:r>
        <w:rPr>
          <w:spacing w:val="40"/>
        </w:rPr>
        <w:t xml:space="preserve"> </w:t>
      </w:r>
      <w:r>
        <w:t>ialah</w:t>
      </w:r>
      <w:r>
        <w:rPr>
          <w:spacing w:val="40"/>
        </w:rPr>
        <w:t xml:space="preserve"> </w:t>
      </w:r>
      <w:r>
        <w:t>beberapa</w:t>
      </w:r>
      <w:r>
        <w:rPr>
          <w:spacing w:val="40"/>
        </w:rPr>
        <w:t xml:space="preserve"> </w:t>
      </w:r>
      <w:r>
        <w:t>kajian</w:t>
      </w:r>
      <w:r>
        <w:rPr>
          <w:spacing w:val="40"/>
        </w:rPr>
        <w:t xml:space="preserve"> </w:t>
      </w:r>
      <w:r>
        <w:t>terbaru</w:t>
      </w:r>
      <w:r>
        <w:rPr>
          <w:spacing w:val="40"/>
        </w:rPr>
        <w:t xml:space="preserve"> </w:t>
      </w:r>
      <w:r>
        <w:t>yang</w:t>
      </w:r>
      <w:r>
        <w:rPr>
          <w:spacing w:val="40"/>
        </w:rPr>
        <w:t xml:space="preserve"> </w:t>
      </w:r>
      <w:r>
        <w:t>relevan</w:t>
      </w:r>
      <w:r>
        <w:rPr>
          <w:spacing w:val="40"/>
        </w:rPr>
        <w:t xml:space="preserve"> </w:t>
      </w:r>
      <w:r>
        <w:t>terkait pengaruh struktur modal terhadap profitabilitas perusahaan:</w:t>
      </w:r>
    </w:p>
    <w:p w14:paraId="4773F245">
      <w:pPr>
        <w:pStyle w:val="2"/>
        <w:spacing w:before="5"/>
        <w:ind w:left="4075" w:firstLine="0"/>
        <w:jc w:val="left"/>
      </w:pPr>
      <w:r>
        <w:rPr>
          <w:spacing w:val="-2"/>
        </w:rPr>
        <w:t>Tabel</w:t>
      </w:r>
      <w:r>
        <w:rPr>
          <w:spacing w:val="-13"/>
        </w:rPr>
        <w:t xml:space="preserve"> </w:t>
      </w:r>
      <w:r>
        <w:rPr>
          <w:spacing w:val="-5"/>
        </w:rPr>
        <w:t>2.1</w:t>
      </w:r>
    </w:p>
    <w:p w14:paraId="1EECC62E">
      <w:pPr>
        <w:pStyle w:val="5"/>
        <w:spacing w:before="2"/>
        <w:ind w:left="0"/>
        <w:rPr>
          <w:b/>
        </w:rPr>
      </w:pPr>
    </w:p>
    <w:p w14:paraId="3C7D8F18">
      <w:pPr>
        <w:spacing w:before="1"/>
        <w:ind w:left="286" w:right="2" w:firstLine="0"/>
        <w:jc w:val="center"/>
        <w:rPr>
          <w:b/>
          <w:sz w:val="24"/>
        </w:rPr>
      </w:pPr>
      <w:r>
        <w:rPr>
          <w:b/>
          <w:sz w:val="24"/>
        </w:rPr>
        <w:t>Penelitian</w:t>
      </w:r>
      <w:r>
        <w:rPr>
          <w:b/>
          <w:spacing w:val="-11"/>
          <w:sz w:val="24"/>
        </w:rPr>
        <w:t xml:space="preserve"> </w:t>
      </w:r>
      <w:r>
        <w:rPr>
          <w:b/>
          <w:spacing w:val="-2"/>
          <w:sz w:val="24"/>
        </w:rPr>
        <w:t>Terdahulu</w:t>
      </w:r>
    </w:p>
    <w:p w14:paraId="5D8BA19E">
      <w:pPr>
        <w:pStyle w:val="5"/>
        <w:spacing w:before="51"/>
        <w:ind w:left="0"/>
        <w:rPr>
          <w:b/>
          <w:sz w:val="20"/>
        </w:rPr>
      </w:pPr>
    </w:p>
    <w:tbl>
      <w:tblPr>
        <w:tblStyle w:val="4"/>
        <w:tblW w:w="0" w:type="auto"/>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3552"/>
        <w:gridCol w:w="1560"/>
        <w:gridCol w:w="2547"/>
      </w:tblGrid>
      <w:tr w14:paraId="1E76F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59" w:type="dxa"/>
          </w:tcPr>
          <w:p w14:paraId="343E0555">
            <w:pPr>
              <w:pStyle w:val="9"/>
              <w:spacing w:before="6" w:line="264" w:lineRule="exact"/>
              <w:ind w:left="7" w:right="1"/>
              <w:jc w:val="center"/>
              <w:rPr>
                <w:b/>
                <w:sz w:val="24"/>
              </w:rPr>
            </w:pPr>
            <w:r>
              <w:rPr>
                <w:b/>
                <w:spacing w:val="-5"/>
                <w:sz w:val="24"/>
              </w:rPr>
              <w:t>No</w:t>
            </w:r>
          </w:p>
        </w:tc>
        <w:tc>
          <w:tcPr>
            <w:tcW w:w="3552" w:type="dxa"/>
          </w:tcPr>
          <w:p w14:paraId="2718BE07">
            <w:pPr>
              <w:pStyle w:val="9"/>
              <w:spacing w:before="6" w:line="264" w:lineRule="exact"/>
              <w:ind w:left="1099"/>
              <w:rPr>
                <w:b/>
                <w:sz w:val="24"/>
              </w:rPr>
            </w:pPr>
            <w:r>
              <w:rPr>
                <w:b/>
                <w:sz w:val="24"/>
              </w:rPr>
              <w:t>Judul</w:t>
            </w:r>
            <w:r>
              <w:rPr>
                <w:b/>
                <w:spacing w:val="-2"/>
                <w:sz w:val="24"/>
              </w:rPr>
              <w:t xml:space="preserve"> Kajian</w:t>
            </w:r>
          </w:p>
        </w:tc>
        <w:tc>
          <w:tcPr>
            <w:tcW w:w="1560" w:type="dxa"/>
          </w:tcPr>
          <w:p w14:paraId="314458A8">
            <w:pPr>
              <w:pStyle w:val="9"/>
              <w:spacing w:before="6" w:line="264" w:lineRule="exact"/>
              <w:ind w:left="286"/>
              <w:rPr>
                <w:b/>
                <w:sz w:val="24"/>
              </w:rPr>
            </w:pPr>
            <w:r>
              <w:rPr>
                <w:b/>
                <w:spacing w:val="-2"/>
                <w:sz w:val="24"/>
              </w:rPr>
              <w:t>Indikator</w:t>
            </w:r>
          </w:p>
        </w:tc>
        <w:tc>
          <w:tcPr>
            <w:tcW w:w="2547" w:type="dxa"/>
          </w:tcPr>
          <w:p w14:paraId="231F35D7">
            <w:pPr>
              <w:pStyle w:val="9"/>
              <w:spacing w:before="6" w:line="264" w:lineRule="exact"/>
              <w:ind w:left="840"/>
              <w:rPr>
                <w:b/>
                <w:sz w:val="24"/>
              </w:rPr>
            </w:pPr>
            <w:r>
              <w:rPr>
                <w:b/>
                <w:spacing w:val="-2"/>
                <w:sz w:val="24"/>
              </w:rPr>
              <w:t>Capaian</w:t>
            </w:r>
          </w:p>
        </w:tc>
      </w:tr>
      <w:tr w14:paraId="1AC2E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4" w:hRule="atLeast"/>
        </w:trPr>
        <w:tc>
          <w:tcPr>
            <w:tcW w:w="559" w:type="dxa"/>
          </w:tcPr>
          <w:p w14:paraId="4CAD2495">
            <w:pPr>
              <w:pStyle w:val="9"/>
              <w:rPr>
                <w:b/>
                <w:sz w:val="24"/>
              </w:rPr>
            </w:pPr>
          </w:p>
          <w:p w14:paraId="1B1600B4">
            <w:pPr>
              <w:pStyle w:val="9"/>
              <w:rPr>
                <w:b/>
                <w:sz w:val="24"/>
              </w:rPr>
            </w:pPr>
          </w:p>
          <w:p w14:paraId="73091EA4">
            <w:pPr>
              <w:pStyle w:val="9"/>
              <w:spacing w:before="275"/>
              <w:rPr>
                <w:b/>
                <w:sz w:val="24"/>
              </w:rPr>
            </w:pPr>
          </w:p>
          <w:p w14:paraId="0656126A">
            <w:pPr>
              <w:pStyle w:val="9"/>
              <w:ind w:left="7"/>
              <w:jc w:val="center"/>
              <w:rPr>
                <w:sz w:val="24"/>
              </w:rPr>
            </w:pPr>
            <w:r>
              <w:rPr>
                <w:spacing w:val="-10"/>
                <w:sz w:val="24"/>
              </w:rPr>
              <w:t>1</w:t>
            </w:r>
          </w:p>
        </w:tc>
        <w:tc>
          <w:tcPr>
            <w:tcW w:w="3552" w:type="dxa"/>
          </w:tcPr>
          <w:p w14:paraId="75F85E1D">
            <w:pPr>
              <w:pStyle w:val="9"/>
              <w:ind w:left="107" w:right="96"/>
              <w:jc w:val="both"/>
              <w:rPr>
                <w:sz w:val="24"/>
              </w:rPr>
            </w:pPr>
            <w:r>
              <w:rPr>
                <w:sz w:val="24"/>
              </w:rPr>
              <w:t>Pengaruh Profitabilitas Dan Struktur Modal Terhadap Nilai Perusahaan</w:t>
            </w:r>
            <w:r>
              <w:rPr>
                <w:spacing w:val="40"/>
                <w:sz w:val="24"/>
              </w:rPr>
              <w:t xml:space="preserve"> </w:t>
            </w:r>
            <w:r>
              <w:rPr>
                <w:sz w:val="24"/>
              </w:rPr>
              <w:t>(Ananda, 2017)</w:t>
            </w:r>
          </w:p>
        </w:tc>
        <w:tc>
          <w:tcPr>
            <w:tcW w:w="1560" w:type="dxa"/>
          </w:tcPr>
          <w:p w14:paraId="21C94FC7">
            <w:pPr>
              <w:pStyle w:val="9"/>
              <w:spacing w:before="275"/>
              <w:ind w:left="130" w:right="118" w:hanging="2"/>
              <w:jc w:val="center"/>
              <w:rPr>
                <w:sz w:val="24"/>
              </w:rPr>
            </w:pPr>
            <w:r>
              <w:rPr>
                <w:sz w:val="24"/>
              </w:rPr>
              <w:t xml:space="preserve">Indikator X: </w:t>
            </w:r>
            <w:r>
              <w:rPr>
                <w:spacing w:val="-2"/>
                <w:sz w:val="24"/>
              </w:rPr>
              <w:t xml:space="preserve">Profitabilitas, Struktur Modal; </w:t>
            </w:r>
            <w:r>
              <w:rPr>
                <w:sz w:val="24"/>
              </w:rPr>
              <w:t xml:space="preserve">Indikator Y: </w:t>
            </w:r>
            <w:r>
              <w:rPr>
                <w:spacing w:val="-2"/>
                <w:sz w:val="24"/>
              </w:rPr>
              <w:t>Nilai Perusahaan</w:t>
            </w:r>
          </w:p>
        </w:tc>
        <w:tc>
          <w:tcPr>
            <w:tcW w:w="2547" w:type="dxa"/>
          </w:tcPr>
          <w:p w14:paraId="770A495D">
            <w:pPr>
              <w:pStyle w:val="9"/>
              <w:tabs>
                <w:tab w:val="left" w:pos="1841"/>
                <w:tab w:val="left" w:pos="2011"/>
              </w:tabs>
              <w:ind w:left="108" w:right="93"/>
              <w:jc w:val="both"/>
              <w:rPr>
                <w:sz w:val="24"/>
              </w:rPr>
            </w:pPr>
            <w:r>
              <w:rPr>
                <w:spacing w:val="-2"/>
                <w:sz w:val="24"/>
              </w:rPr>
              <w:t>Struktur</w:t>
            </w:r>
            <w:r>
              <w:rPr>
                <w:sz w:val="24"/>
              </w:rPr>
              <w:tab/>
            </w:r>
            <w:r>
              <w:rPr>
                <w:spacing w:val="-4"/>
                <w:sz w:val="24"/>
              </w:rPr>
              <w:t xml:space="preserve">modal </w:t>
            </w:r>
            <w:r>
              <w:rPr>
                <w:sz w:val="24"/>
              </w:rPr>
              <w:t xml:space="preserve">berpengaruh signifikan </w:t>
            </w:r>
            <w:r>
              <w:rPr>
                <w:spacing w:val="-2"/>
                <w:sz w:val="24"/>
              </w:rPr>
              <w:t>terhadap</w:t>
            </w:r>
            <w:r>
              <w:rPr>
                <w:sz w:val="24"/>
              </w:rPr>
              <w:tab/>
            </w:r>
            <w:r>
              <w:rPr>
                <w:sz w:val="24"/>
              </w:rPr>
              <w:tab/>
            </w:r>
            <w:r>
              <w:rPr>
                <w:spacing w:val="-4"/>
                <w:sz w:val="24"/>
              </w:rPr>
              <w:t xml:space="preserve">nilai </w:t>
            </w:r>
            <w:r>
              <w:rPr>
                <w:sz w:val="24"/>
              </w:rPr>
              <w:t>perusahaan, sedangkan profitabilitas tidak berpengaruh langsung namun</w:t>
            </w:r>
            <w:r>
              <w:rPr>
                <w:spacing w:val="68"/>
                <w:w w:val="150"/>
                <w:sz w:val="24"/>
              </w:rPr>
              <w:t xml:space="preserve">   </w:t>
            </w:r>
            <w:r>
              <w:rPr>
                <w:spacing w:val="-2"/>
                <w:sz w:val="24"/>
              </w:rPr>
              <w:t>berpengaruh</w:t>
            </w:r>
          </w:p>
          <w:p w14:paraId="59E790E3">
            <w:pPr>
              <w:pStyle w:val="9"/>
              <w:spacing w:line="270" w:lineRule="atLeast"/>
              <w:ind w:left="108" w:right="97"/>
              <w:jc w:val="both"/>
              <w:rPr>
                <w:sz w:val="24"/>
              </w:rPr>
            </w:pPr>
            <w:r>
              <w:rPr>
                <w:sz w:val="24"/>
              </w:rPr>
              <w:t>tidak langsung melalui struktur modal.</w:t>
            </w:r>
          </w:p>
        </w:tc>
      </w:tr>
    </w:tbl>
    <w:p w14:paraId="5A065FDA">
      <w:pPr>
        <w:pStyle w:val="9"/>
        <w:spacing w:after="0" w:line="270" w:lineRule="atLeast"/>
        <w:jc w:val="both"/>
        <w:rPr>
          <w:sz w:val="24"/>
        </w:rPr>
        <w:sectPr>
          <w:pgSz w:w="11910" w:h="16840"/>
          <w:pgMar w:top="1620" w:right="1417" w:bottom="280" w:left="1700" w:header="729" w:footer="0" w:gutter="0"/>
          <w:cols w:space="720" w:num="1"/>
        </w:sectPr>
      </w:pPr>
    </w:p>
    <w:p w14:paraId="468AB029">
      <w:pPr>
        <w:pStyle w:val="5"/>
        <w:spacing w:before="11"/>
        <w:ind w:left="0"/>
        <w:rPr>
          <w:b/>
          <w:sz w:val="6"/>
        </w:rPr>
      </w:pPr>
    </w:p>
    <w:tbl>
      <w:tblPr>
        <w:tblStyle w:val="4"/>
        <w:tblW w:w="0" w:type="auto"/>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2700"/>
        <w:gridCol w:w="2412"/>
        <w:gridCol w:w="2693"/>
      </w:tblGrid>
      <w:tr w14:paraId="7DFE2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559" w:type="dxa"/>
          </w:tcPr>
          <w:p w14:paraId="6861AA6F">
            <w:pPr>
              <w:pStyle w:val="9"/>
              <w:spacing w:before="6" w:line="264" w:lineRule="exact"/>
              <w:ind w:left="7" w:right="1"/>
              <w:jc w:val="center"/>
              <w:rPr>
                <w:b/>
                <w:sz w:val="24"/>
              </w:rPr>
            </w:pPr>
            <w:r>
              <w:rPr>
                <w:b/>
                <w:spacing w:val="-5"/>
                <w:sz w:val="24"/>
              </w:rPr>
              <w:t>No</w:t>
            </w:r>
          </w:p>
        </w:tc>
        <w:tc>
          <w:tcPr>
            <w:tcW w:w="2700" w:type="dxa"/>
          </w:tcPr>
          <w:p w14:paraId="62714095">
            <w:pPr>
              <w:pStyle w:val="9"/>
              <w:spacing w:line="270" w:lineRule="exact"/>
              <w:ind w:left="107"/>
              <w:rPr>
                <w:b/>
                <w:sz w:val="24"/>
              </w:rPr>
            </w:pPr>
            <w:r>
              <w:rPr>
                <w:b/>
                <w:sz w:val="24"/>
              </w:rPr>
              <w:t>Judul</w:t>
            </w:r>
            <w:r>
              <w:rPr>
                <w:b/>
                <w:spacing w:val="-3"/>
                <w:sz w:val="24"/>
              </w:rPr>
              <w:t xml:space="preserve"> </w:t>
            </w:r>
            <w:r>
              <w:rPr>
                <w:b/>
                <w:spacing w:val="-2"/>
                <w:sz w:val="24"/>
              </w:rPr>
              <w:t>Kajian</w:t>
            </w:r>
          </w:p>
        </w:tc>
        <w:tc>
          <w:tcPr>
            <w:tcW w:w="2412" w:type="dxa"/>
          </w:tcPr>
          <w:p w14:paraId="5DB05D1D">
            <w:pPr>
              <w:pStyle w:val="9"/>
              <w:spacing w:before="6" w:line="264" w:lineRule="exact"/>
              <w:ind w:left="710"/>
              <w:rPr>
                <w:b/>
                <w:sz w:val="24"/>
              </w:rPr>
            </w:pPr>
            <w:r>
              <w:rPr>
                <w:b/>
                <w:spacing w:val="-2"/>
                <w:sz w:val="24"/>
              </w:rPr>
              <w:t>Indikator</w:t>
            </w:r>
          </w:p>
        </w:tc>
        <w:tc>
          <w:tcPr>
            <w:tcW w:w="2693" w:type="dxa"/>
          </w:tcPr>
          <w:p w14:paraId="15FC4E0D">
            <w:pPr>
              <w:pStyle w:val="9"/>
              <w:spacing w:line="270" w:lineRule="exact"/>
              <w:ind w:left="108"/>
              <w:rPr>
                <w:b/>
                <w:sz w:val="24"/>
              </w:rPr>
            </w:pPr>
            <w:r>
              <w:rPr>
                <w:b/>
                <w:spacing w:val="-2"/>
                <w:sz w:val="24"/>
              </w:rPr>
              <w:t>Capaian</w:t>
            </w:r>
          </w:p>
        </w:tc>
      </w:tr>
      <w:tr w14:paraId="0FACE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59" w:type="dxa"/>
          </w:tcPr>
          <w:p w14:paraId="537A0A74">
            <w:pPr>
              <w:pStyle w:val="9"/>
              <w:rPr>
                <w:b/>
                <w:sz w:val="24"/>
              </w:rPr>
            </w:pPr>
          </w:p>
          <w:p w14:paraId="1F5A8D26">
            <w:pPr>
              <w:pStyle w:val="9"/>
              <w:spacing w:before="135"/>
              <w:rPr>
                <w:b/>
                <w:sz w:val="24"/>
              </w:rPr>
            </w:pPr>
          </w:p>
          <w:p w14:paraId="629481DD">
            <w:pPr>
              <w:pStyle w:val="9"/>
              <w:ind w:left="7"/>
              <w:jc w:val="center"/>
              <w:rPr>
                <w:sz w:val="24"/>
              </w:rPr>
            </w:pPr>
            <w:r>
              <w:rPr>
                <w:spacing w:val="-10"/>
                <w:sz w:val="24"/>
              </w:rPr>
              <w:t>2</w:t>
            </w:r>
          </w:p>
        </w:tc>
        <w:tc>
          <w:tcPr>
            <w:tcW w:w="2700" w:type="dxa"/>
          </w:tcPr>
          <w:p w14:paraId="6834944C">
            <w:pPr>
              <w:pStyle w:val="9"/>
              <w:ind w:left="107" w:right="92"/>
              <w:jc w:val="both"/>
              <w:rPr>
                <w:sz w:val="24"/>
              </w:rPr>
            </w:pPr>
            <w:r>
              <w:rPr>
                <w:sz w:val="24"/>
              </w:rPr>
              <w:t>Pengaruh Profitabilitas, Free Cash Flow, dan Likuiditas Terhadap Kebijakan Dividen ( Anisah &amp; Fitria, 2019)</w:t>
            </w:r>
          </w:p>
        </w:tc>
        <w:tc>
          <w:tcPr>
            <w:tcW w:w="2412" w:type="dxa"/>
          </w:tcPr>
          <w:p w14:paraId="4789AD28">
            <w:pPr>
              <w:pStyle w:val="9"/>
              <w:spacing w:before="135"/>
              <w:ind w:left="108" w:right="99" w:hanging="3"/>
              <w:jc w:val="center"/>
              <w:rPr>
                <w:sz w:val="24"/>
              </w:rPr>
            </w:pPr>
            <w:r>
              <w:rPr>
                <w:sz w:val="24"/>
              </w:rPr>
              <w:t>Indikator X: Profitabilitas, Free Cash</w:t>
            </w:r>
            <w:r>
              <w:rPr>
                <w:spacing w:val="-15"/>
                <w:sz w:val="24"/>
              </w:rPr>
              <w:t xml:space="preserve"> </w:t>
            </w:r>
            <w:r>
              <w:rPr>
                <w:sz w:val="24"/>
              </w:rPr>
              <w:t>Flow,</w:t>
            </w:r>
            <w:r>
              <w:rPr>
                <w:spacing w:val="-15"/>
                <w:sz w:val="24"/>
              </w:rPr>
              <w:t xml:space="preserve"> </w:t>
            </w:r>
            <w:r>
              <w:rPr>
                <w:sz w:val="24"/>
              </w:rPr>
              <w:t>Likuiditas; Indikator Y:</w:t>
            </w:r>
            <w:r>
              <w:rPr>
                <w:spacing w:val="40"/>
                <w:sz w:val="24"/>
              </w:rPr>
              <w:t xml:space="preserve"> </w:t>
            </w:r>
            <w:r>
              <w:rPr>
                <w:sz w:val="24"/>
              </w:rPr>
              <w:t>Kebijakan Dividen</w:t>
            </w:r>
          </w:p>
        </w:tc>
        <w:tc>
          <w:tcPr>
            <w:tcW w:w="2693" w:type="dxa"/>
          </w:tcPr>
          <w:p w14:paraId="1AE3DEAD">
            <w:pPr>
              <w:pStyle w:val="9"/>
              <w:tabs>
                <w:tab w:val="left" w:pos="1802"/>
              </w:tabs>
              <w:ind w:left="108" w:right="95"/>
              <w:jc w:val="both"/>
              <w:rPr>
                <w:sz w:val="24"/>
              </w:rPr>
            </w:pPr>
            <w:r>
              <w:rPr>
                <w:sz w:val="24"/>
              </w:rPr>
              <w:t xml:space="preserve">Profitabilitas dan free cash flow tidak berpengaruh terhadap </w:t>
            </w:r>
            <w:r>
              <w:rPr>
                <w:spacing w:val="-2"/>
                <w:sz w:val="24"/>
              </w:rPr>
              <w:t>kebijakan</w:t>
            </w:r>
            <w:r>
              <w:rPr>
                <w:sz w:val="24"/>
              </w:rPr>
              <w:tab/>
            </w:r>
            <w:r>
              <w:rPr>
                <w:spacing w:val="-2"/>
                <w:sz w:val="24"/>
              </w:rPr>
              <w:t>dividen,</w:t>
            </w:r>
          </w:p>
          <w:p w14:paraId="759F359B">
            <w:pPr>
              <w:pStyle w:val="9"/>
              <w:spacing w:line="270" w:lineRule="atLeast"/>
              <w:ind w:left="108" w:right="95"/>
              <w:jc w:val="both"/>
              <w:rPr>
                <w:sz w:val="24"/>
              </w:rPr>
            </w:pPr>
            <w:r>
              <w:rPr>
                <w:sz w:val="24"/>
              </w:rPr>
              <w:t>sedangkan likuiditas berpengaruh signifikan</w:t>
            </w:r>
          </w:p>
        </w:tc>
      </w:tr>
      <w:tr w14:paraId="37B20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559" w:type="dxa"/>
          </w:tcPr>
          <w:p w14:paraId="4ACEB3E8">
            <w:pPr>
              <w:pStyle w:val="9"/>
              <w:rPr>
                <w:b/>
                <w:sz w:val="24"/>
              </w:rPr>
            </w:pPr>
          </w:p>
          <w:p w14:paraId="61C4ABD3">
            <w:pPr>
              <w:pStyle w:val="9"/>
              <w:rPr>
                <w:b/>
                <w:sz w:val="24"/>
              </w:rPr>
            </w:pPr>
          </w:p>
          <w:p w14:paraId="4568BD64">
            <w:pPr>
              <w:pStyle w:val="9"/>
              <w:spacing w:before="135"/>
              <w:rPr>
                <w:b/>
                <w:sz w:val="24"/>
              </w:rPr>
            </w:pPr>
          </w:p>
          <w:p w14:paraId="5BDCF471">
            <w:pPr>
              <w:pStyle w:val="9"/>
              <w:ind w:left="7"/>
              <w:jc w:val="center"/>
              <w:rPr>
                <w:sz w:val="24"/>
              </w:rPr>
            </w:pPr>
            <w:r>
              <w:rPr>
                <w:sz w:val="24"/>
              </w:rPr>
              <mc:AlternateContent>
                <mc:Choice Requires="wpg">
                  <w:drawing>
                    <wp:anchor distT="0" distB="0" distL="0" distR="0" simplePos="0" relativeHeight="251671552" behindDoc="1" locked="0" layoutInCell="1" allowOverlap="1">
                      <wp:simplePos x="0" y="0"/>
                      <wp:positionH relativeFrom="column">
                        <wp:posOffset>196215</wp:posOffset>
                      </wp:positionH>
                      <wp:positionV relativeFrom="paragraph">
                        <wp:posOffset>92710</wp:posOffset>
                      </wp:positionV>
                      <wp:extent cx="4667250" cy="4591050"/>
                      <wp:effectExtent l="0" t="0" r="0" b="0"/>
                      <wp:wrapNone/>
                      <wp:docPr id="33" name="Group 3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4" name="Image 34"/>
                                <pic:cNvPicPr/>
                              </pic:nvPicPr>
                              <pic:blipFill>
                                <a:blip r:embed="rId7"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5.45pt;margin-top:7.3pt;height:361.5pt;width:367.5pt;z-index:-251644928;mso-width-relative:page;mso-height-relative:page;" coordsize="4667250,4591050" o:gfxdata="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">
                      <o:lock v:ext="edit" aspectratio="f"/>
                      <v:shape id="Image 34" o:spid="_x0000_s1026" o:spt="75" type="#_x0000_t75" style="position:absolute;left:0;top:0;height:4591049;width:4667249;" filled="f" o:preferrelative="t" stroked="f" coordsize="21600,21600" o:gfxdata="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pbM74A&#10;AADbAAAADwAAAAAAAAABACAAAAAiAAAAZHJzL2Rvd25yZXYueG1sUEsBAhQAFAAAAAgAh07iQDMv&#10;BZ47AAAAOQAAABAAAAAAAAAAAQAgAAAADQEAAGRycy9zaGFwZXhtbC54bWxQSwUGAAAAAAYABgBb&#10;AQAAtwMAAAAA&#10;">
                        <v:fill on="f" focussize="0,0"/>
                        <v:stroke on="f"/>
                        <v:imagedata r:id="rId7" o:title=""/>
                        <o:lock v:ext="edit" aspectratio="f"/>
                      </v:shape>
                    </v:group>
                  </w:pict>
                </mc:Fallback>
              </mc:AlternateContent>
            </w:r>
            <w:r>
              <w:rPr>
                <w:spacing w:val="-10"/>
                <w:sz w:val="24"/>
              </w:rPr>
              <w:t>3</w:t>
            </w:r>
          </w:p>
        </w:tc>
        <w:tc>
          <w:tcPr>
            <w:tcW w:w="2700" w:type="dxa"/>
          </w:tcPr>
          <w:p w14:paraId="106DE651">
            <w:pPr>
              <w:pStyle w:val="9"/>
              <w:tabs>
                <w:tab w:val="left" w:pos="2194"/>
              </w:tabs>
              <w:ind w:left="107" w:right="94"/>
              <w:jc w:val="both"/>
              <w:rPr>
                <w:sz w:val="24"/>
              </w:rPr>
            </w:pPr>
            <w:r>
              <w:rPr>
                <w:sz w:val="24"/>
              </w:rPr>
              <w:t>Pengaruh</w:t>
            </w:r>
            <w:r>
              <w:rPr>
                <w:spacing w:val="-15"/>
                <w:sz w:val="24"/>
              </w:rPr>
              <w:t xml:space="preserve"> </w:t>
            </w:r>
            <w:r>
              <w:rPr>
                <w:sz w:val="24"/>
              </w:rPr>
              <w:t>Struktur</w:t>
            </w:r>
            <w:r>
              <w:rPr>
                <w:spacing w:val="-15"/>
                <w:sz w:val="24"/>
              </w:rPr>
              <w:t xml:space="preserve"> </w:t>
            </w:r>
            <w:r>
              <w:rPr>
                <w:sz w:val="24"/>
              </w:rPr>
              <w:t xml:space="preserve">Modal, </w:t>
            </w:r>
            <w:r>
              <w:rPr>
                <w:spacing w:val="-2"/>
                <w:sz w:val="24"/>
              </w:rPr>
              <w:t>Profitabilitas,</w:t>
            </w:r>
            <w:r>
              <w:rPr>
                <w:sz w:val="24"/>
              </w:rPr>
              <w:tab/>
            </w:r>
            <w:r>
              <w:rPr>
                <w:spacing w:val="-4"/>
                <w:sz w:val="24"/>
              </w:rPr>
              <w:t xml:space="preserve">Dan </w:t>
            </w:r>
            <w:r>
              <w:rPr>
                <w:sz w:val="24"/>
              </w:rPr>
              <w:t>Likuiditas</w:t>
            </w:r>
            <w:r>
              <w:rPr>
                <w:spacing w:val="-15"/>
                <w:sz w:val="24"/>
              </w:rPr>
              <w:t xml:space="preserve"> </w:t>
            </w:r>
            <w:r>
              <w:rPr>
                <w:sz w:val="24"/>
              </w:rPr>
              <w:t>Terhadap</w:t>
            </w:r>
            <w:r>
              <w:rPr>
                <w:spacing w:val="-15"/>
                <w:sz w:val="24"/>
              </w:rPr>
              <w:t xml:space="preserve"> </w:t>
            </w:r>
            <w:r>
              <w:rPr>
                <w:sz w:val="24"/>
              </w:rPr>
              <w:t>Nilai Perusahaan (Mahanani &amp; Kartika, 2022)</w:t>
            </w:r>
          </w:p>
        </w:tc>
        <w:tc>
          <w:tcPr>
            <w:tcW w:w="2412" w:type="dxa"/>
          </w:tcPr>
          <w:p w14:paraId="73023E4D">
            <w:pPr>
              <w:pStyle w:val="9"/>
              <w:spacing w:before="274"/>
              <w:rPr>
                <w:b/>
                <w:sz w:val="24"/>
              </w:rPr>
            </w:pPr>
          </w:p>
          <w:p w14:paraId="1AFA231D">
            <w:pPr>
              <w:pStyle w:val="9"/>
              <w:ind w:left="180" w:right="173" w:firstLine="12"/>
              <w:jc w:val="both"/>
              <w:rPr>
                <w:sz w:val="24"/>
              </w:rPr>
            </w:pPr>
            <w:r>
              <w:rPr>
                <w:sz w:val="24"/>
              </w:rPr>
              <w:t>Indikator</w:t>
            </w:r>
            <w:r>
              <w:rPr>
                <w:spacing w:val="-15"/>
                <w:sz w:val="24"/>
              </w:rPr>
              <w:t xml:space="preserve"> </w:t>
            </w:r>
            <w:r>
              <w:rPr>
                <w:sz w:val="24"/>
              </w:rPr>
              <w:t>X:</w:t>
            </w:r>
            <w:r>
              <w:rPr>
                <w:spacing w:val="-15"/>
                <w:sz w:val="24"/>
              </w:rPr>
              <w:t xml:space="preserve"> </w:t>
            </w:r>
            <w:r>
              <w:rPr>
                <w:sz w:val="24"/>
              </w:rPr>
              <w:t>Struktur Modal,</w:t>
            </w:r>
            <w:r>
              <w:rPr>
                <w:spacing w:val="-15"/>
                <w:sz w:val="24"/>
              </w:rPr>
              <w:t xml:space="preserve"> </w:t>
            </w:r>
            <w:r>
              <w:rPr>
                <w:sz w:val="24"/>
              </w:rPr>
              <w:t>Profitabilitas, Likuiditas; Indikator Y: Nilai Perusahaan</w:t>
            </w:r>
          </w:p>
        </w:tc>
        <w:tc>
          <w:tcPr>
            <w:tcW w:w="2693" w:type="dxa"/>
          </w:tcPr>
          <w:p w14:paraId="0823F23D">
            <w:pPr>
              <w:pStyle w:val="9"/>
              <w:tabs>
                <w:tab w:val="left" w:pos="2107"/>
                <w:tab w:val="left" w:pos="2156"/>
              </w:tabs>
              <w:ind w:left="108" w:right="95"/>
              <w:jc w:val="both"/>
              <w:rPr>
                <w:sz w:val="24"/>
              </w:rPr>
            </w:pPr>
            <w:r>
              <w:rPr>
                <w:sz w:val="24"/>
              </w:rPr>
              <w:t xml:space="preserve">Struktur modal dan </w:t>
            </w:r>
            <w:r>
              <w:rPr>
                <w:spacing w:val="-2"/>
                <w:sz w:val="24"/>
              </w:rPr>
              <w:t>likuiditas</w:t>
            </w:r>
            <w:r>
              <w:rPr>
                <w:sz w:val="24"/>
              </w:rPr>
              <w:tab/>
            </w:r>
            <w:r>
              <w:rPr>
                <w:spacing w:val="-4"/>
                <w:sz w:val="24"/>
              </w:rPr>
              <w:t xml:space="preserve">tidak </w:t>
            </w:r>
            <w:r>
              <w:rPr>
                <w:sz w:val="24"/>
              </w:rPr>
              <w:t xml:space="preserve">berpengaruh signifikan </w:t>
            </w:r>
            <w:r>
              <w:rPr>
                <w:spacing w:val="-2"/>
                <w:sz w:val="24"/>
              </w:rPr>
              <w:t>terhadap</w:t>
            </w:r>
            <w:r>
              <w:rPr>
                <w:sz w:val="24"/>
              </w:rPr>
              <w:tab/>
            </w:r>
            <w:r>
              <w:rPr>
                <w:sz w:val="24"/>
              </w:rPr>
              <w:tab/>
            </w:r>
            <w:r>
              <w:rPr>
                <w:spacing w:val="-4"/>
                <w:sz w:val="24"/>
              </w:rPr>
              <w:t xml:space="preserve">nilai </w:t>
            </w:r>
            <w:r>
              <w:rPr>
                <w:sz w:val="24"/>
              </w:rPr>
              <w:t>perusahaan, sedangkan profitabilitas</w:t>
            </w:r>
            <w:r>
              <w:rPr>
                <w:spacing w:val="-14"/>
                <w:sz w:val="24"/>
              </w:rPr>
              <w:t xml:space="preserve"> </w:t>
            </w:r>
            <w:r>
              <w:rPr>
                <w:spacing w:val="-2"/>
                <w:sz w:val="24"/>
              </w:rPr>
              <w:t>berpengaruh</w:t>
            </w:r>
          </w:p>
          <w:p w14:paraId="1E5325E1">
            <w:pPr>
              <w:pStyle w:val="9"/>
              <w:spacing w:line="270" w:lineRule="atLeast"/>
              <w:ind w:left="108" w:right="96"/>
              <w:jc w:val="both"/>
              <w:rPr>
                <w:sz w:val="24"/>
              </w:rPr>
            </w:pPr>
            <w:r>
              <w:rPr>
                <w:sz w:val="24"/>
              </w:rPr>
              <w:t xml:space="preserve">signifikan terhadap nilai </w:t>
            </w:r>
            <w:r>
              <w:rPr>
                <w:spacing w:val="-2"/>
                <w:sz w:val="24"/>
              </w:rPr>
              <w:t>perusahaan.</w:t>
            </w:r>
          </w:p>
        </w:tc>
      </w:tr>
      <w:tr w14:paraId="6427A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59" w:type="dxa"/>
          </w:tcPr>
          <w:p w14:paraId="500B6812">
            <w:pPr>
              <w:pStyle w:val="9"/>
              <w:rPr>
                <w:b/>
                <w:sz w:val="24"/>
              </w:rPr>
            </w:pPr>
          </w:p>
          <w:p w14:paraId="626AF843">
            <w:pPr>
              <w:pStyle w:val="9"/>
              <w:rPr>
                <w:b/>
                <w:sz w:val="24"/>
              </w:rPr>
            </w:pPr>
          </w:p>
          <w:p w14:paraId="28898D92">
            <w:pPr>
              <w:pStyle w:val="9"/>
              <w:spacing w:before="275"/>
              <w:rPr>
                <w:b/>
                <w:sz w:val="24"/>
              </w:rPr>
            </w:pPr>
          </w:p>
          <w:p w14:paraId="3939BF14">
            <w:pPr>
              <w:pStyle w:val="9"/>
              <w:ind w:left="7"/>
              <w:jc w:val="center"/>
              <w:rPr>
                <w:sz w:val="24"/>
              </w:rPr>
            </w:pPr>
            <w:r>
              <w:rPr>
                <w:spacing w:val="-10"/>
                <w:sz w:val="24"/>
              </w:rPr>
              <w:t>4</w:t>
            </w:r>
          </w:p>
        </w:tc>
        <w:tc>
          <w:tcPr>
            <w:tcW w:w="2700" w:type="dxa"/>
          </w:tcPr>
          <w:p w14:paraId="50C0900E">
            <w:pPr>
              <w:pStyle w:val="9"/>
              <w:tabs>
                <w:tab w:val="left" w:pos="1499"/>
              </w:tabs>
              <w:ind w:left="107" w:right="94"/>
              <w:jc w:val="both"/>
              <w:rPr>
                <w:sz w:val="24"/>
              </w:rPr>
            </w:pPr>
            <w:r>
              <w:rPr>
                <w:sz w:val="24"/>
              </w:rPr>
              <w:t xml:space="preserve">Pengaruh Profitabilitas, Struktur Modal, Dan </w:t>
            </w:r>
            <w:r>
              <w:rPr>
                <w:spacing w:val="-2"/>
                <w:sz w:val="24"/>
              </w:rPr>
              <w:t>Ukuran</w:t>
            </w:r>
            <w:r>
              <w:rPr>
                <w:sz w:val="24"/>
              </w:rPr>
              <w:tab/>
            </w:r>
            <w:r>
              <w:rPr>
                <w:spacing w:val="-2"/>
                <w:sz w:val="24"/>
              </w:rPr>
              <w:t>Perusahaan</w:t>
            </w:r>
          </w:p>
          <w:p w14:paraId="5CD071FD">
            <w:pPr>
              <w:pStyle w:val="9"/>
              <w:tabs>
                <w:tab w:val="left" w:pos="2111"/>
              </w:tabs>
              <w:ind w:left="107" w:right="93"/>
              <w:jc w:val="both"/>
              <w:rPr>
                <w:sz w:val="24"/>
              </w:rPr>
            </w:pPr>
            <w:r>
              <w:rPr>
                <w:spacing w:val="-2"/>
                <w:sz w:val="24"/>
              </w:rPr>
              <w:t>Terhadap</w:t>
            </w:r>
            <w:r>
              <w:rPr>
                <w:sz w:val="24"/>
              </w:rPr>
              <w:tab/>
            </w:r>
            <w:r>
              <w:rPr>
                <w:spacing w:val="-4"/>
                <w:sz w:val="24"/>
              </w:rPr>
              <w:t xml:space="preserve">Nilai </w:t>
            </w:r>
            <w:r>
              <w:rPr>
                <w:sz w:val="24"/>
              </w:rPr>
              <w:t xml:space="preserve">Perusahaan (Febrinita , </w:t>
            </w:r>
            <w:r>
              <w:rPr>
                <w:spacing w:val="-2"/>
                <w:sz w:val="24"/>
              </w:rPr>
              <w:t>2019)</w:t>
            </w:r>
          </w:p>
        </w:tc>
        <w:tc>
          <w:tcPr>
            <w:tcW w:w="2412" w:type="dxa"/>
          </w:tcPr>
          <w:p w14:paraId="30DD79AD">
            <w:pPr>
              <w:pStyle w:val="9"/>
              <w:spacing w:before="138"/>
              <w:ind w:left="142" w:right="135"/>
              <w:jc w:val="center"/>
              <w:rPr>
                <w:sz w:val="24"/>
              </w:rPr>
            </w:pPr>
            <w:r>
              <w:rPr>
                <w:sz w:val="24"/>
              </w:rPr>
              <w:t>Indikator X: Profitabilitas</w:t>
            </w:r>
            <w:r>
              <w:rPr>
                <w:spacing w:val="-15"/>
                <w:sz w:val="24"/>
              </w:rPr>
              <w:t xml:space="preserve"> </w:t>
            </w:r>
            <w:r>
              <w:rPr>
                <w:sz w:val="24"/>
              </w:rPr>
              <w:t xml:space="preserve">(ROE), Struktur Modal (DER), Ukuran Perusahaan (Total Aset); Indikator Y: Nilai Perusahaan </w:t>
            </w:r>
            <w:r>
              <w:rPr>
                <w:spacing w:val="-4"/>
                <w:sz w:val="24"/>
              </w:rPr>
              <w:t>(PBV</w:t>
            </w:r>
          </w:p>
        </w:tc>
        <w:tc>
          <w:tcPr>
            <w:tcW w:w="2693" w:type="dxa"/>
          </w:tcPr>
          <w:p w14:paraId="4EFB39EA">
            <w:pPr>
              <w:pStyle w:val="9"/>
              <w:tabs>
                <w:tab w:val="left" w:pos="1246"/>
                <w:tab w:val="left" w:pos="1570"/>
                <w:tab w:val="left" w:pos="1622"/>
                <w:tab w:val="left" w:pos="1970"/>
                <w:tab w:val="left" w:pos="2156"/>
                <w:tab w:val="left" w:pos="2237"/>
              </w:tabs>
              <w:spacing w:line="276" w:lineRule="exact"/>
              <w:ind w:left="108" w:right="95"/>
              <w:rPr>
                <w:sz w:val="24"/>
              </w:rPr>
            </w:pPr>
            <w:r>
              <w:rPr>
                <w:spacing w:val="-2"/>
                <w:sz w:val="24"/>
              </w:rPr>
              <w:t>Profitabilitas</w:t>
            </w:r>
            <w:r>
              <w:rPr>
                <w:spacing w:val="80"/>
                <w:sz w:val="24"/>
              </w:rPr>
              <w:t xml:space="preserve"> </w:t>
            </w:r>
            <w:r>
              <w:rPr>
                <w:spacing w:val="-2"/>
                <w:sz w:val="24"/>
              </w:rPr>
              <w:t>berpengaruh</w:t>
            </w:r>
            <w:r>
              <w:rPr>
                <w:sz w:val="24"/>
              </w:rPr>
              <w:tab/>
            </w:r>
            <w:r>
              <w:rPr>
                <w:sz w:val="24"/>
              </w:rPr>
              <w:tab/>
            </w:r>
            <w:r>
              <w:rPr>
                <w:sz w:val="24"/>
              </w:rPr>
              <w:tab/>
            </w:r>
            <w:r>
              <w:rPr>
                <w:spacing w:val="-2"/>
                <w:sz w:val="24"/>
              </w:rPr>
              <w:t xml:space="preserve">positif </w:t>
            </w:r>
            <w:r>
              <w:rPr>
                <w:sz w:val="24"/>
              </w:rPr>
              <w:t>signifikan</w:t>
            </w:r>
            <w:r>
              <w:rPr>
                <w:spacing w:val="40"/>
                <w:sz w:val="24"/>
              </w:rPr>
              <w:t xml:space="preserve"> </w:t>
            </w:r>
            <w:r>
              <w:rPr>
                <w:sz w:val="24"/>
              </w:rPr>
              <w:t>terhadap</w:t>
            </w:r>
            <w:r>
              <w:rPr>
                <w:spacing w:val="40"/>
                <w:sz w:val="24"/>
              </w:rPr>
              <w:t xml:space="preserve"> </w:t>
            </w:r>
            <w:r>
              <w:rPr>
                <w:sz w:val="24"/>
              </w:rPr>
              <w:t xml:space="preserve">nilai </w:t>
            </w:r>
            <w:r>
              <w:rPr>
                <w:spacing w:val="-2"/>
                <w:sz w:val="24"/>
              </w:rPr>
              <w:t>perusahaan,</w:t>
            </w:r>
            <w:r>
              <w:rPr>
                <w:sz w:val="24"/>
              </w:rPr>
              <w:tab/>
            </w:r>
            <w:r>
              <w:rPr>
                <w:spacing w:val="-2"/>
                <w:sz w:val="24"/>
              </w:rPr>
              <w:t>sedangkan struktur</w:t>
            </w:r>
            <w:r>
              <w:rPr>
                <w:sz w:val="24"/>
              </w:rPr>
              <w:tab/>
            </w:r>
            <w:r>
              <w:rPr>
                <w:spacing w:val="-2"/>
                <w:sz w:val="24"/>
              </w:rPr>
              <w:t>modal</w:t>
            </w:r>
            <w:r>
              <w:rPr>
                <w:sz w:val="24"/>
              </w:rPr>
              <w:tab/>
            </w:r>
            <w:r>
              <w:rPr>
                <w:sz w:val="24"/>
              </w:rPr>
              <w:tab/>
            </w:r>
            <w:r>
              <w:rPr>
                <w:sz w:val="24"/>
              </w:rPr>
              <w:tab/>
            </w:r>
            <w:r>
              <w:rPr>
                <w:spacing w:val="-4"/>
                <w:sz w:val="24"/>
              </w:rPr>
              <w:t xml:space="preserve">dan </w:t>
            </w:r>
            <w:r>
              <w:rPr>
                <w:sz w:val="24"/>
              </w:rPr>
              <w:t>ukuran</w:t>
            </w:r>
            <w:r>
              <w:rPr>
                <w:spacing w:val="40"/>
                <w:sz w:val="24"/>
              </w:rPr>
              <w:t xml:space="preserve"> </w:t>
            </w:r>
            <w:r>
              <w:rPr>
                <w:sz w:val="24"/>
              </w:rPr>
              <w:t>perusahaan</w:t>
            </w:r>
            <w:r>
              <w:rPr>
                <w:spacing w:val="40"/>
                <w:sz w:val="24"/>
              </w:rPr>
              <w:t xml:space="preserve"> </w:t>
            </w:r>
            <w:r>
              <w:rPr>
                <w:sz w:val="24"/>
              </w:rPr>
              <w:t xml:space="preserve">tidak </w:t>
            </w:r>
            <w:r>
              <w:rPr>
                <w:spacing w:val="-2"/>
                <w:sz w:val="24"/>
              </w:rPr>
              <w:t>berpengaruh</w:t>
            </w:r>
            <w:r>
              <w:rPr>
                <w:sz w:val="24"/>
              </w:rPr>
              <w:tab/>
            </w:r>
            <w:r>
              <w:rPr>
                <w:sz w:val="24"/>
              </w:rPr>
              <w:tab/>
            </w:r>
            <w:r>
              <w:rPr>
                <w:spacing w:val="-2"/>
                <w:sz w:val="24"/>
              </w:rPr>
              <w:t>signifikan terhadap</w:t>
            </w:r>
            <w:r>
              <w:rPr>
                <w:sz w:val="24"/>
              </w:rPr>
              <w:tab/>
            </w:r>
            <w:r>
              <w:rPr>
                <w:sz w:val="24"/>
              </w:rPr>
              <w:tab/>
            </w:r>
            <w:r>
              <w:rPr>
                <w:sz w:val="24"/>
              </w:rPr>
              <w:tab/>
            </w:r>
            <w:r>
              <w:rPr>
                <w:sz w:val="24"/>
              </w:rPr>
              <w:tab/>
            </w:r>
            <w:r>
              <w:rPr>
                <w:sz w:val="24"/>
              </w:rPr>
              <w:tab/>
            </w:r>
            <w:r>
              <w:rPr>
                <w:spacing w:val="-4"/>
                <w:sz w:val="24"/>
              </w:rPr>
              <w:t xml:space="preserve">nilai </w:t>
            </w:r>
            <w:r>
              <w:rPr>
                <w:spacing w:val="-2"/>
                <w:sz w:val="24"/>
              </w:rPr>
              <w:t>perusahaan.</w:t>
            </w:r>
          </w:p>
        </w:tc>
      </w:tr>
      <w:tr w14:paraId="5AB3B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2" w:hRule="atLeast"/>
        </w:trPr>
        <w:tc>
          <w:tcPr>
            <w:tcW w:w="559" w:type="dxa"/>
          </w:tcPr>
          <w:p w14:paraId="6489CE9F">
            <w:pPr>
              <w:pStyle w:val="9"/>
              <w:rPr>
                <w:b/>
                <w:sz w:val="24"/>
              </w:rPr>
            </w:pPr>
          </w:p>
          <w:p w14:paraId="085CAFEB">
            <w:pPr>
              <w:pStyle w:val="9"/>
              <w:spacing w:before="274"/>
              <w:rPr>
                <w:b/>
                <w:sz w:val="24"/>
              </w:rPr>
            </w:pPr>
          </w:p>
          <w:p w14:paraId="375613FC">
            <w:pPr>
              <w:pStyle w:val="9"/>
              <w:spacing w:before="1"/>
              <w:ind w:left="7"/>
              <w:jc w:val="center"/>
              <w:rPr>
                <w:sz w:val="24"/>
              </w:rPr>
            </w:pPr>
            <w:r>
              <w:rPr>
                <w:spacing w:val="-10"/>
                <w:sz w:val="24"/>
              </w:rPr>
              <w:t>5</w:t>
            </w:r>
          </w:p>
        </w:tc>
        <w:tc>
          <w:tcPr>
            <w:tcW w:w="2700" w:type="dxa"/>
          </w:tcPr>
          <w:p w14:paraId="65611310">
            <w:pPr>
              <w:pStyle w:val="9"/>
              <w:ind w:left="107" w:right="92"/>
              <w:jc w:val="both"/>
              <w:rPr>
                <w:sz w:val="24"/>
              </w:rPr>
            </w:pPr>
            <w:r>
              <w:rPr>
                <w:sz w:val="24"/>
              </w:rPr>
              <w:t>The influence of profitability</w:t>
            </w:r>
            <w:r>
              <w:rPr>
                <w:spacing w:val="-15"/>
                <w:sz w:val="24"/>
              </w:rPr>
              <w:t xml:space="preserve"> </w:t>
            </w:r>
            <w:r>
              <w:rPr>
                <w:sz w:val="24"/>
              </w:rPr>
              <w:t>on</w:t>
            </w:r>
            <w:r>
              <w:rPr>
                <w:spacing w:val="-15"/>
                <w:sz w:val="24"/>
              </w:rPr>
              <w:t xml:space="preserve"> </w:t>
            </w:r>
            <w:r>
              <w:rPr>
                <w:sz w:val="24"/>
              </w:rPr>
              <w:t>firm</w:t>
            </w:r>
            <w:r>
              <w:rPr>
                <w:spacing w:val="-15"/>
                <w:sz w:val="24"/>
              </w:rPr>
              <w:t xml:space="preserve"> </w:t>
            </w:r>
            <w:r>
              <w:rPr>
                <w:sz w:val="24"/>
              </w:rPr>
              <w:t>value with capital structure as the</w:t>
            </w:r>
            <w:r>
              <w:rPr>
                <w:spacing w:val="-15"/>
                <w:sz w:val="24"/>
              </w:rPr>
              <w:t xml:space="preserve"> </w:t>
            </w:r>
            <w:r>
              <w:rPr>
                <w:sz w:val="24"/>
              </w:rPr>
              <w:t>mediator</w:t>
            </w:r>
            <w:r>
              <w:rPr>
                <w:spacing w:val="-15"/>
                <w:sz w:val="24"/>
              </w:rPr>
              <w:t xml:space="preserve"> </w:t>
            </w:r>
            <w:r>
              <w:rPr>
                <w:sz w:val="24"/>
              </w:rPr>
              <w:t>and</w:t>
            </w:r>
            <w:r>
              <w:rPr>
                <w:spacing w:val="-15"/>
                <w:sz w:val="24"/>
              </w:rPr>
              <w:t xml:space="preserve"> </w:t>
            </w:r>
            <w:r>
              <w:rPr>
                <w:sz w:val="24"/>
              </w:rPr>
              <w:t>firm</w:t>
            </w:r>
            <w:r>
              <w:rPr>
                <w:spacing w:val="-15"/>
                <w:sz w:val="24"/>
              </w:rPr>
              <w:t xml:space="preserve"> </w:t>
            </w:r>
            <w:r>
              <w:rPr>
                <w:sz w:val="24"/>
              </w:rPr>
              <w:t>size and industry as moderators.</w:t>
            </w:r>
            <w:r>
              <w:rPr>
                <w:spacing w:val="53"/>
                <w:w w:val="150"/>
                <w:sz w:val="24"/>
              </w:rPr>
              <w:t xml:space="preserve">  </w:t>
            </w:r>
            <w:r>
              <w:rPr>
                <w:sz w:val="24"/>
              </w:rPr>
              <w:t>(Chen</w:t>
            </w:r>
            <w:r>
              <w:rPr>
                <w:spacing w:val="52"/>
                <w:w w:val="150"/>
                <w:sz w:val="24"/>
              </w:rPr>
              <w:t xml:space="preserve">  </w:t>
            </w:r>
            <w:r>
              <w:rPr>
                <w:spacing w:val="-10"/>
                <w:sz w:val="24"/>
              </w:rPr>
              <w:t>&amp;</w:t>
            </w:r>
          </w:p>
          <w:p w14:paraId="2072E9CE">
            <w:pPr>
              <w:pStyle w:val="9"/>
              <w:spacing w:line="257" w:lineRule="exact"/>
              <w:ind w:left="107"/>
              <w:jc w:val="both"/>
              <w:rPr>
                <w:sz w:val="24"/>
              </w:rPr>
            </w:pPr>
            <w:r>
              <w:rPr>
                <w:sz w:val="24"/>
              </w:rPr>
              <w:t>Chen,</w:t>
            </w:r>
            <w:r>
              <w:rPr>
                <w:spacing w:val="-1"/>
                <w:sz w:val="24"/>
              </w:rPr>
              <w:t xml:space="preserve"> </w:t>
            </w:r>
            <w:r>
              <w:rPr>
                <w:spacing w:val="-2"/>
                <w:sz w:val="24"/>
              </w:rPr>
              <w:t>2011)</w:t>
            </w:r>
          </w:p>
        </w:tc>
        <w:tc>
          <w:tcPr>
            <w:tcW w:w="2412" w:type="dxa"/>
          </w:tcPr>
          <w:p w14:paraId="4D86B83B">
            <w:pPr>
              <w:pStyle w:val="9"/>
              <w:spacing w:before="137"/>
              <w:ind w:left="115" w:right="105" w:hanging="1"/>
              <w:jc w:val="center"/>
              <w:rPr>
                <w:i/>
                <w:sz w:val="24"/>
              </w:rPr>
            </w:pPr>
            <w:r>
              <w:rPr>
                <w:i/>
                <w:sz w:val="24"/>
              </w:rPr>
              <w:t xml:space="preserve">Profitability (ROA), </w:t>
            </w:r>
            <w:r>
              <w:rPr>
                <w:i/>
                <w:spacing w:val="-2"/>
                <w:sz w:val="24"/>
              </w:rPr>
              <w:t xml:space="preserve">Capital Structure/Leverage </w:t>
            </w:r>
            <w:r>
              <w:rPr>
                <w:i/>
                <w:sz w:val="24"/>
              </w:rPr>
              <w:t xml:space="preserve">(DER), Firm Value </w:t>
            </w:r>
            <w:r>
              <w:rPr>
                <w:i/>
                <w:spacing w:val="-2"/>
                <w:sz w:val="24"/>
              </w:rPr>
              <w:t>(Tobin’s</w:t>
            </w:r>
            <w:r>
              <w:rPr>
                <w:i/>
                <w:spacing w:val="-13"/>
                <w:sz w:val="24"/>
              </w:rPr>
              <w:t xml:space="preserve"> </w:t>
            </w:r>
            <w:r>
              <w:rPr>
                <w:i/>
                <w:spacing w:val="-2"/>
                <w:sz w:val="24"/>
              </w:rPr>
              <w:t>Q),</w:t>
            </w:r>
            <w:r>
              <w:rPr>
                <w:i/>
                <w:spacing w:val="-13"/>
                <w:sz w:val="24"/>
              </w:rPr>
              <w:t xml:space="preserve"> </w:t>
            </w:r>
            <w:r>
              <w:rPr>
                <w:i/>
                <w:spacing w:val="-2"/>
                <w:sz w:val="24"/>
              </w:rPr>
              <w:t>Firm</w:t>
            </w:r>
            <w:r>
              <w:rPr>
                <w:i/>
                <w:spacing w:val="-13"/>
                <w:sz w:val="24"/>
              </w:rPr>
              <w:t xml:space="preserve"> </w:t>
            </w:r>
            <w:r>
              <w:rPr>
                <w:i/>
                <w:spacing w:val="-2"/>
                <w:sz w:val="24"/>
              </w:rPr>
              <w:t>Size, Industry</w:t>
            </w:r>
          </w:p>
        </w:tc>
        <w:tc>
          <w:tcPr>
            <w:tcW w:w="2693" w:type="dxa"/>
          </w:tcPr>
          <w:p w14:paraId="5F5627E1">
            <w:pPr>
              <w:pStyle w:val="9"/>
              <w:ind w:left="108" w:right="95"/>
              <w:jc w:val="both"/>
              <w:rPr>
                <w:i/>
                <w:sz w:val="24"/>
              </w:rPr>
            </w:pPr>
            <w:r>
              <w:rPr>
                <w:i/>
                <w:sz w:val="24"/>
              </w:rPr>
              <w:t>Profitability</w:t>
            </w:r>
            <w:r>
              <w:rPr>
                <w:i/>
                <w:spacing w:val="-15"/>
                <w:sz w:val="24"/>
              </w:rPr>
              <w:t xml:space="preserve"> </w:t>
            </w:r>
            <w:r>
              <w:rPr>
                <w:i/>
                <w:sz w:val="24"/>
              </w:rPr>
              <w:t>berpengaruh positif pada firm value dengan leverage sebagai mediator,</w:t>
            </w:r>
            <w:r>
              <w:rPr>
                <w:i/>
                <w:spacing w:val="-15"/>
                <w:sz w:val="24"/>
              </w:rPr>
              <w:t xml:space="preserve"> </w:t>
            </w:r>
            <w:r>
              <w:rPr>
                <w:i/>
                <w:sz w:val="24"/>
              </w:rPr>
              <w:t>sedangkan</w:t>
            </w:r>
            <w:r>
              <w:rPr>
                <w:i/>
                <w:spacing w:val="-15"/>
                <w:sz w:val="24"/>
              </w:rPr>
              <w:t xml:space="preserve"> </w:t>
            </w:r>
            <w:r>
              <w:rPr>
                <w:i/>
                <w:sz w:val="24"/>
              </w:rPr>
              <w:t>firm size dan industry type memoderasi</w:t>
            </w:r>
            <w:r>
              <w:rPr>
                <w:i/>
                <w:spacing w:val="79"/>
                <w:w w:val="150"/>
                <w:sz w:val="24"/>
              </w:rPr>
              <w:t xml:space="preserve">  </w:t>
            </w:r>
            <w:r>
              <w:rPr>
                <w:i/>
                <w:spacing w:val="-2"/>
                <w:sz w:val="24"/>
              </w:rPr>
              <w:t>hubungan</w:t>
            </w:r>
          </w:p>
          <w:p w14:paraId="0158853D">
            <w:pPr>
              <w:pStyle w:val="9"/>
              <w:spacing w:line="257" w:lineRule="exact"/>
              <w:ind w:left="108"/>
              <w:rPr>
                <w:i/>
                <w:sz w:val="24"/>
              </w:rPr>
            </w:pPr>
            <w:r>
              <w:rPr>
                <w:i/>
                <w:spacing w:val="-2"/>
                <w:sz w:val="24"/>
              </w:rPr>
              <w:t>profitability–leverage.</w:t>
            </w:r>
          </w:p>
        </w:tc>
      </w:tr>
      <w:tr w14:paraId="04783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2" w:hRule="atLeast"/>
        </w:trPr>
        <w:tc>
          <w:tcPr>
            <w:tcW w:w="559" w:type="dxa"/>
          </w:tcPr>
          <w:p w14:paraId="59D8303D">
            <w:pPr>
              <w:pStyle w:val="9"/>
              <w:rPr>
                <w:b/>
                <w:sz w:val="24"/>
              </w:rPr>
            </w:pPr>
          </w:p>
          <w:p w14:paraId="26AF6832">
            <w:pPr>
              <w:pStyle w:val="9"/>
              <w:rPr>
                <w:b/>
                <w:sz w:val="24"/>
              </w:rPr>
            </w:pPr>
          </w:p>
          <w:p w14:paraId="1C2FCCA3">
            <w:pPr>
              <w:pStyle w:val="9"/>
              <w:rPr>
                <w:b/>
                <w:sz w:val="24"/>
              </w:rPr>
            </w:pPr>
          </w:p>
          <w:p w14:paraId="0647DCCA">
            <w:pPr>
              <w:pStyle w:val="9"/>
              <w:rPr>
                <w:b/>
                <w:sz w:val="24"/>
              </w:rPr>
            </w:pPr>
          </w:p>
          <w:p w14:paraId="0F1CE83C">
            <w:pPr>
              <w:pStyle w:val="9"/>
              <w:spacing w:before="138"/>
              <w:rPr>
                <w:b/>
                <w:sz w:val="24"/>
              </w:rPr>
            </w:pPr>
          </w:p>
          <w:p w14:paraId="0652E808">
            <w:pPr>
              <w:pStyle w:val="9"/>
              <w:ind w:left="7"/>
              <w:jc w:val="center"/>
              <w:rPr>
                <w:sz w:val="24"/>
              </w:rPr>
            </w:pPr>
            <w:r>
              <w:rPr>
                <w:spacing w:val="-10"/>
                <w:sz w:val="24"/>
              </w:rPr>
              <w:t>6</w:t>
            </w:r>
          </w:p>
        </w:tc>
        <w:tc>
          <w:tcPr>
            <w:tcW w:w="2700" w:type="dxa"/>
          </w:tcPr>
          <w:p w14:paraId="48C96020">
            <w:pPr>
              <w:pStyle w:val="9"/>
              <w:tabs>
                <w:tab w:val="left" w:pos="1780"/>
              </w:tabs>
              <w:ind w:left="107" w:right="93"/>
              <w:jc w:val="both"/>
              <w:rPr>
                <w:i/>
                <w:sz w:val="24"/>
              </w:rPr>
            </w:pPr>
            <w:r>
              <w:rPr>
                <w:i/>
                <w:sz w:val="24"/>
              </w:rPr>
              <w:t>Mediating</w:t>
            </w:r>
            <w:r>
              <w:rPr>
                <w:i/>
                <w:spacing w:val="-15"/>
                <w:sz w:val="24"/>
              </w:rPr>
              <w:t xml:space="preserve"> </w:t>
            </w:r>
            <w:r>
              <w:rPr>
                <w:i/>
                <w:sz w:val="24"/>
              </w:rPr>
              <w:t>Role</w:t>
            </w:r>
            <w:r>
              <w:rPr>
                <w:i/>
                <w:spacing w:val="-15"/>
                <w:sz w:val="24"/>
              </w:rPr>
              <w:t xml:space="preserve"> </w:t>
            </w:r>
            <w:r>
              <w:rPr>
                <w:i/>
                <w:sz w:val="24"/>
              </w:rPr>
              <w:t>of</w:t>
            </w:r>
            <w:r>
              <w:rPr>
                <w:i/>
                <w:spacing w:val="-15"/>
                <w:sz w:val="24"/>
              </w:rPr>
              <w:t xml:space="preserve"> </w:t>
            </w:r>
            <w:r>
              <w:rPr>
                <w:i/>
                <w:sz w:val="24"/>
              </w:rPr>
              <w:t xml:space="preserve">Capital </w:t>
            </w:r>
            <w:r>
              <w:rPr>
                <w:i/>
                <w:spacing w:val="-2"/>
                <w:sz w:val="24"/>
              </w:rPr>
              <w:t>Structure</w:t>
            </w:r>
            <w:r>
              <w:rPr>
                <w:i/>
                <w:sz w:val="24"/>
              </w:rPr>
              <w:tab/>
            </w:r>
            <w:r>
              <w:rPr>
                <w:i/>
                <w:spacing w:val="-2"/>
                <w:sz w:val="24"/>
              </w:rPr>
              <w:t xml:space="preserve">Between </w:t>
            </w:r>
            <w:r>
              <w:rPr>
                <w:i/>
                <w:sz w:val="24"/>
              </w:rPr>
              <w:t xml:space="preserve">Determinants of Capital </w:t>
            </w:r>
            <w:r>
              <w:rPr>
                <w:i/>
                <w:spacing w:val="-2"/>
                <w:sz w:val="24"/>
              </w:rPr>
              <w:t>Structure</w:t>
            </w:r>
            <w:r>
              <w:rPr>
                <w:i/>
                <w:spacing w:val="-13"/>
                <w:sz w:val="24"/>
              </w:rPr>
              <w:t xml:space="preserve"> </w:t>
            </w:r>
            <w:r>
              <w:rPr>
                <w:i/>
                <w:spacing w:val="-2"/>
                <w:sz w:val="24"/>
              </w:rPr>
              <w:t>and</w:t>
            </w:r>
            <w:r>
              <w:rPr>
                <w:i/>
                <w:spacing w:val="-13"/>
                <w:sz w:val="24"/>
              </w:rPr>
              <w:t xml:space="preserve"> </w:t>
            </w:r>
            <w:r>
              <w:rPr>
                <w:i/>
                <w:spacing w:val="-2"/>
                <w:sz w:val="24"/>
              </w:rPr>
              <w:t>Firm</w:t>
            </w:r>
            <w:r>
              <w:rPr>
                <w:i/>
                <w:spacing w:val="-13"/>
                <w:sz w:val="24"/>
              </w:rPr>
              <w:t xml:space="preserve"> </w:t>
            </w:r>
            <w:r>
              <w:rPr>
                <w:i/>
                <w:spacing w:val="-2"/>
                <w:sz w:val="24"/>
              </w:rPr>
              <w:t xml:space="preserve">Value: </w:t>
            </w:r>
            <w:r>
              <w:rPr>
                <w:i/>
                <w:sz w:val="24"/>
              </w:rPr>
              <w:t>A Path Analysis Using Econometrics Model (A., D.</w:t>
            </w:r>
            <w:r>
              <w:rPr>
                <w:i/>
                <w:spacing w:val="-6"/>
                <w:sz w:val="24"/>
              </w:rPr>
              <w:t xml:space="preserve"> </w:t>
            </w:r>
            <w:r>
              <w:rPr>
                <w:i/>
                <w:sz w:val="24"/>
              </w:rPr>
              <w:t>A. I, &amp; Menike</w:t>
            </w:r>
            <w:r>
              <w:rPr>
                <w:i/>
                <w:spacing w:val="-1"/>
                <w:sz w:val="24"/>
              </w:rPr>
              <w:t xml:space="preserve"> </w:t>
            </w:r>
            <w:r>
              <w:rPr>
                <w:i/>
                <w:sz w:val="24"/>
              </w:rPr>
              <w:t>, 2025)</w:t>
            </w:r>
          </w:p>
        </w:tc>
        <w:tc>
          <w:tcPr>
            <w:tcW w:w="2412" w:type="dxa"/>
          </w:tcPr>
          <w:p w14:paraId="48FDB973">
            <w:pPr>
              <w:pStyle w:val="9"/>
              <w:ind w:left="178" w:right="168" w:hanging="1"/>
              <w:jc w:val="center"/>
              <w:rPr>
                <w:i/>
                <w:sz w:val="24"/>
              </w:rPr>
            </w:pPr>
            <w:r>
              <w:rPr>
                <w:i/>
                <w:sz w:val="24"/>
              </w:rPr>
              <w:t xml:space="preserve">Profitability, Asset </w:t>
            </w:r>
            <w:r>
              <w:rPr>
                <w:i/>
                <w:spacing w:val="-2"/>
                <w:sz w:val="24"/>
              </w:rPr>
              <w:t>Tangibility,</w:t>
            </w:r>
            <w:r>
              <w:rPr>
                <w:i/>
                <w:spacing w:val="-13"/>
                <w:sz w:val="24"/>
              </w:rPr>
              <w:t xml:space="preserve"> </w:t>
            </w:r>
            <w:r>
              <w:rPr>
                <w:i/>
                <w:spacing w:val="-2"/>
                <w:sz w:val="24"/>
              </w:rPr>
              <w:t xml:space="preserve">Liquidity, </w:t>
            </w:r>
            <w:r>
              <w:rPr>
                <w:i/>
                <w:sz w:val="24"/>
              </w:rPr>
              <w:t>Firm Size, Growth</w:t>
            </w:r>
          </w:p>
          <w:p w14:paraId="3D9CB50C">
            <w:pPr>
              <w:pStyle w:val="9"/>
              <w:ind w:left="145" w:right="135"/>
              <w:jc w:val="center"/>
              <w:rPr>
                <w:i/>
                <w:sz w:val="24"/>
              </w:rPr>
            </w:pPr>
            <w:r>
              <w:rPr>
                <w:i/>
                <w:sz w:val="24"/>
              </w:rPr>
              <w:t>Opportunity,</w:t>
            </w:r>
            <w:r>
              <w:rPr>
                <w:i/>
                <w:spacing w:val="-15"/>
                <w:sz w:val="24"/>
              </w:rPr>
              <w:t xml:space="preserve"> </w:t>
            </w:r>
            <w:r>
              <w:rPr>
                <w:i/>
                <w:sz w:val="24"/>
              </w:rPr>
              <w:t xml:space="preserve">Earning </w:t>
            </w:r>
            <w:r>
              <w:rPr>
                <w:i/>
                <w:spacing w:val="-2"/>
                <w:sz w:val="24"/>
              </w:rPr>
              <w:t>Volatility,</w:t>
            </w:r>
            <w:r>
              <w:rPr>
                <w:i/>
                <w:spacing w:val="-13"/>
                <w:sz w:val="24"/>
              </w:rPr>
              <w:t xml:space="preserve"> </w:t>
            </w:r>
            <w:r>
              <w:rPr>
                <w:i/>
                <w:spacing w:val="-2"/>
                <w:sz w:val="24"/>
              </w:rPr>
              <w:t>Board</w:t>
            </w:r>
            <w:r>
              <w:rPr>
                <w:i/>
                <w:spacing w:val="-13"/>
                <w:sz w:val="24"/>
              </w:rPr>
              <w:t xml:space="preserve"> </w:t>
            </w:r>
            <w:r>
              <w:rPr>
                <w:i/>
                <w:spacing w:val="-2"/>
                <w:sz w:val="24"/>
              </w:rPr>
              <w:t xml:space="preserve">Size, </w:t>
            </w:r>
            <w:r>
              <w:rPr>
                <w:i/>
                <w:sz w:val="24"/>
              </w:rPr>
              <w:t xml:space="preserve">Board Composition, </w:t>
            </w:r>
            <w:r>
              <w:rPr>
                <w:i/>
                <w:spacing w:val="-2"/>
                <w:sz w:val="24"/>
              </w:rPr>
              <w:t>Managerial</w:t>
            </w:r>
          </w:p>
          <w:p w14:paraId="57D3C501">
            <w:pPr>
              <w:pStyle w:val="9"/>
              <w:ind w:left="144" w:right="135"/>
              <w:jc w:val="center"/>
              <w:rPr>
                <w:i/>
                <w:sz w:val="24"/>
              </w:rPr>
            </w:pPr>
            <w:r>
              <w:rPr>
                <w:i/>
                <w:spacing w:val="-2"/>
                <w:sz w:val="24"/>
              </w:rPr>
              <w:t>Ownership,</w:t>
            </w:r>
            <w:r>
              <w:rPr>
                <w:i/>
                <w:spacing w:val="-13"/>
                <w:sz w:val="24"/>
              </w:rPr>
              <w:t xml:space="preserve"> </w:t>
            </w:r>
            <w:r>
              <w:rPr>
                <w:i/>
                <w:spacing w:val="-2"/>
                <w:sz w:val="24"/>
              </w:rPr>
              <w:t xml:space="preserve">Board </w:t>
            </w:r>
            <w:r>
              <w:rPr>
                <w:i/>
                <w:sz w:val="24"/>
              </w:rPr>
              <w:t>Meetings, CEO</w:t>
            </w:r>
          </w:p>
          <w:p w14:paraId="2DB3AAD9">
            <w:pPr>
              <w:pStyle w:val="9"/>
              <w:spacing w:line="270" w:lineRule="atLeast"/>
              <w:ind w:left="178" w:right="167" w:hanging="2"/>
              <w:jc w:val="center"/>
              <w:rPr>
                <w:i/>
                <w:sz w:val="24"/>
              </w:rPr>
            </w:pPr>
            <w:r>
              <w:rPr>
                <w:i/>
                <w:sz w:val="24"/>
              </w:rPr>
              <w:t xml:space="preserve">Position, Capital </w:t>
            </w:r>
            <w:r>
              <w:rPr>
                <w:i/>
                <w:spacing w:val="-2"/>
                <w:sz w:val="24"/>
              </w:rPr>
              <w:t>Structure</w:t>
            </w:r>
            <w:r>
              <w:rPr>
                <w:i/>
                <w:spacing w:val="-10"/>
                <w:sz w:val="24"/>
              </w:rPr>
              <w:t xml:space="preserve"> </w:t>
            </w:r>
            <w:r>
              <w:rPr>
                <w:i/>
                <w:spacing w:val="-2"/>
                <w:sz w:val="24"/>
              </w:rPr>
              <w:t xml:space="preserve">(Leverage), </w:t>
            </w:r>
            <w:r>
              <w:rPr>
                <w:i/>
                <w:sz w:val="24"/>
              </w:rPr>
              <w:t>Firm Value</w:t>
            </w:r>
          </w:p>
        </w:tc>
        <w:tc>
          <w:tcPr>
            <w:tcW w:w="2693" w:type="dxa"/>
          </w:tcPr>
          <w:p w14:paraId="78F9C560">
            <w:pPr>
              <w:pStyle w:val="9"/>
              <w:tabs>
                <w:tab w:val="left" w:pos="1721"/>
              </w:tabs>
              <w:ind w:left="108" w:right="95"/>
              <w:jc w:val="both"/>
              <w:rPr>
                <w:i/>
                <w:sz w:val="24"/>
              </w:rPr>
            </w:pPr>
            <w:r>
              <w:rPr>
                <w:i/>
                <w:spacing w:val="-2"/>
                <w:sz w:val="24"/>
              </w:rPr>
              <w:t>Capital</w:t>
            </w:r>
            <w:r>
              <w:rPr>
                <w:i/>
                <w:sz w:val="24"/>
              </w:rPr>
              <w:tab/>
            </w:r>
            <w:r>
              <w:rPr>
                <w:i/>
                <w:spacing w:val="-2"/>
                <w:sz w:val="24"/>
              </w:rPr>
              <w:t xml:space="preserve">structure </w:t>
            </w:r>
            <w:r>
              <w:rPr>
                <w:i/>
                <w:sz w:val="24"/>
              </w:rPr>
              <w:t>partially mediates the effect of profitability on firm value, while profitability, board size, and</w:t>
            </w:r>
            <w:r>
              <w:rPr>
                <w:i/>
                <w:spacing w:val="-7"/>
                <w:sz w:val="24"/>
              </w:rPr>
              <w:t xml:space="preserve"> </w:t>
            </w:r>
            <w:r>
              <w:rPr>
                <w:i/>
                <w:sz w:val="24"/>
              </w:rPr>
              <w:t>board</w:t>
            </w:r>
            <w:r>
              <w:rPr>
                <w:i/>
                <w:spacing w:val="-7"/>
                <w:sz w:val="24"/>
              </w:rPr>
              <w:t xml:space="preserve"> </w:t>
            </w:r>
            <w:r>
              <w:rPr>
                <w:i/>
                <w:sz w:val="24"/>
              </w:rPr>
              <w:t>meetings</w:t>
            </w:r>
            <w:r>
              <w:rPr>
                <w:i/>
                <w:spacing w:val="-7"/>
                <w:sz w:val="24"/>
              </w:rPr>
              <w:t xml:space="preserve"> </w:t>
            </w:r>
            <w:r>
              <w:rPr>
                <w:i/>
                <w:sz w:val="24"/>
              </w:rPr>
              <w:t>show significant direct effects on firm value.</w:t>
            </w:r>
          </w:p>
        </w:tc>
      </w:tr>
    </w:tbl>
    <w:p w14:paraId="7CCE253A">
      <w:pPr>
        <w:pStyle w:val="5"/>
        <w:spacing w:before="1"/>
        <w:ind w:left="0"/>
        <w:rPr>
          <w:b/>
        </w:rPr>
      </w:pPr>
    </w:p>
    <w:p w14:paraId="1412F032">
      <w:pPr>
        <w:pStyle w:val="5"/>
        <w:tabs>
          <w:tab w:val="left" w:pos="2648"/>
          <w:tab w:val="left" w:pos="3823"/>
          <w:tab w:val="left" w:pos="4957"/>
          <w:tab w:val="left" w:pos="5783"/>
          <w:tab w:val="left" w:pos="6922"/>
        </w:tabs>
        <w:spacing w:line="480" w:lineRule="auto"/>
        <w:ind w:left="928" w:right="282" w:firstLine="720"/>
      </w:pPr>
      <w:r>
        <w:rPr>
          <w:spacing w:val="-2"/>
        </w:rPr>
        <w:t>Ketujuh</w:t>
      </w:r>
      <w:r>
        <w:tab/>
      </w:r>
      <w:r>
        <w:rPr>
          <w:spacing w:val="-2"/>
        </w:rPr>
        <w:t>penelitian</w:t>
      </w:r>
      <w:r>
        <w:tab/>
      </w:r>
      <w:r>
        <w:rPr>
          <w:spacing w:val="-2"/>
        </w:rPr>
        <w:t>terdahulu</w:t>
      </w:r>
      <w:r>
        <w:tab/>
      </w:r>
      <w:r>
        <w:rPr>
          <w:spacing w:val="-2"/>
        </w:rPr>
        <w:t>secara</w:t>
      </w:r>
      <w:r>
        <w:tab/>
      </w:r>
      <w:r>
        <w:rPr>
          <w:spacing w:val="-2"/>
        </w:rPr>
        <w:t>konsisten</w:t>
      </w:r>
      <w:r>
        <w:tab/>
      </w:r>
      <w:r>
        <w:rPr>
          <w:spacing w:val="-2"/>
        </w:rPr>
        <w:t xml:space="preserve">mengungkapkan </w:t>
      </w:r>
      <w:r>
        <w:t>pengaruh</w:t>
      </w:r>
      <w:r>
        <w:rPr>
          <w:spacing w:val="46"/>
        </w:rPr>
        <w:t xml:space="preserve"> </w:t>
      </w:r>
      <w:r>
        <w:t>dapat</w:t>
      </w:r>
      <w:r>
        <w:rPr>
          <w:spacing w:val="48"/>
        </w:rPr>
        <w:t xml:space="preserve"> </w:t>
      </w:r>
      <w:r>
        <w:t>dibutikan</w:t>
      </w:r>
      <w:r>
        <w:rPr>
          <w:spacing w:val="48"/>
        </w:rPr>
        <w:t xml:space="preserve"> </w:t>
      </w:r>
      <w:r>
        <w:t>struktur</w:t>
      </w:r>
      <w:r>
        <w:rPr>
          <w:spacing w:val="47"/>
        </w:rPr>
        <w:t xml:space="preserve"> </w:t>
      </w:r>
      <w:r>
        <w:t>modal</w:t>
      </w:r>
      <w:r>
        <w:rPr>
          <w:spacing w:val="46"/>
        </w:rPr>
        <w:t xml:space="preserve"> </w:t>
      </w:r>
      <w:r>
        <w:t>terhadap</w:t>
      </w:r>
      <w:r>
        <w:rPr>
          <w:spacing w:val="47"/>
        </w:rPr>
        <w:t xml:space="preserve"> </w:t>
      </w:r>
      <w:r>
        <w:t>kinerja</w:t>
      </w:r>
      <w:r>
        <w:rPr>
          <w:spacing w:val="46"/>
        </w:rPr>
        <w:t xml:space="preserve"> </w:t>
      </w:r>
      <w:r>
        <w:t>perusahaan,</w:t>
      </w:r>
      <w:r>
        <w:rPr>
          <w:spacing w:val="52"/>
        </w:rPr>
        <w:t xml:space="preserve"> </w:t>
      </w:r>
      <w:r>
        <w:rPr>
          <w:spacing w:val="-4"/>
        </w:rPr>
        <w:t>baik</w:t>
      </w:r>
    </w:p>
    <w:p w14:paraId="74ACD2CE">
      <w:pPr>
        <w:pStyle w:val="5"/>
        <w:spacing w:after="0" w:line="480" w:lineRule="auto"/>
        <w:sectPr>
          <w:pgSz w:w="11910" w:h="16840"/>
          <w:pgMar w:top="1620" w:right="1417" w:bottom="280" w:left="1700" w:header="729" w:footer="0" w:gutter="0"/>
          <w:cols w:space="720" w:num="1"/>
        </w:sectPr>
      </w:pPr>
    </w:p>
    <w:p w14:paraId="4C1C812F">
      <w:pPr>
        <w:pStyle w:val="5"/>
        <w:spacing w:before="80" w:line="480" w:lineRule="auto"/>
        <w:ind w:left="928" w:right="278"/>
        <w:jc w:val="both"/>
      </w:pPr>
      <w:r>
        <w:t>langsung terhadap profitabilitas (Basmar dkk., 2023) maupun melalui nilai perusahaan</w:t>
      </w:r>
      <w:r>
        <w:rPr>
          <w:spacing w:val="-5"/>
        </w:rPr>
        <w:t xml:space="preserve"> </w:t>
      </w:r>
      <w:r>
        <w:t>(Savitri,</w:t>
      </w:r>
      <w:r>
        <w:rPr>
          <w:spacing w:val="-5"/>
        </w:rPr>
        <w:t xml:space="preserve"> </w:t>
      </w:r>
      <w:r>
        <w:t>2024;</w:t>
      </w:r>
      <w:r>
        <w:rPr>
          <w:spacing w:val="-5"/>
        </w:rPr>
        <w:t xml:space="preserve"> </w:t>
      </w:r>
      <w:r>
        <w:t>Khodijah</w:t>
      </w:r>
      <w:r>
        <w:rPr>
          <w:spacing w:val="-5"/>
        </w:rPr>
        <w:t xml:space="preserve"> </w:t>
      </w:r>
      <w:r>
        <w:t>dkk.,</w:t>
      </w:r>
      <w:r>
        <w:rPr>
          <w:spacing w:val="-5"/>
        </w:rPr>
        <w:t xml:space="preserve"> </w:t>
      </w:r>
      <w:r>
        <w:t>2024).</w:t>
      </w:r>
      <w:r>
        <w:rPr>
          <w:spacing w:val="-9"/>
        </w:rPr>
        <w:t xml:space="preserve"> </w:t>
      </w:r>
      <w:r>
        <w:t>Temuan</w:t>
      </w:r>
      <w:r>
        <w:rPr>
          <w:spacing w:val="-5"/>
        </w:rPr>
        <w:t xml:space="preserve"> </w:t>
      </w:r>
      <w:r>
        <w:t>ini</w:t>
      </w:r>
      <w:r>
        <w:rPr>
          <w:spacing w:val="-5"/>
        </w:rPr>
        <w:t xml:space="preserve"> </w:t>
      </w:r>
      <w:r>
        <w:t>menguatkan</w:t>
      </w:r>
      <w:r>
        <w:rPr>
          <w:spacing w:val="-5"/>
        </w:rPr>
        <w:t xml:space="preserve"> </w:t>
      </w:r>
      <w:r>
        <w:t>teori trade-off bahwa komposisi utang dan ekuitas yang optimal berperan krusial dalam pencapaian tujuan keuangan, meskipun karakteristik industri—seperti perbankan dan makanan-minuman—dapat memoderasi dampaknya.</w:t>
      </w:r>
    </w:p>
    <w:p w14:paraId="5B57135A">
      <w:pPr>
        <w:pStyle w:val="5"/>
        <w:ind w:left="0"/>
      </w:pPr>
    </w:p>
    <w:p w14:paraId="2E322A94">
      <w:pPr>
        <w:pStyle w:val="2"/>
        <w:numPr>
          <w:ilvl w:val="1"/>
          <w:numId w:val="1"/>
        </w:numPr>
        <w:tabs>
          <w:tab w:val="left" w:pos="928"/>
        </w:tabs>
        <w:spacing w:before="0" w:after="0" w:line="240" w:lineRule="auto"/>
        <w:ind w:left="928" w:right="0" w:hanging="360"/>
        <w:jc w:val="both"/>
      </w:pPr>
      <w:r>
        <w:drawing>
          <wp:anchor distT="0" distB="0" distL="0" distR="0" simplePos="0" relativeHeight="251672576" behindDoc="1" locked="0" layoutInCell="1" allowOverlap="1">
            <wp:simplePos x="0" y="0"/>
            <wp:positionH relativeFrom="page">
              <wp:posOffset>1456690</wp:posOffset>
            </wp:positionH>
            <wp:positionV relativeFrom="paragraph">
              <wp:posOffset>31750</wp:posOffset>
            </wp:positionV>
            <wp:extent cx="4667250" cy="4591050"/>
            <wp:effectExtent l="0" t="0" r="0"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4667249" cy="4591049"/>
                    </a:xfrm>
                    <a:prstGeom prst="rect">
                      <a:avLst/>
                    </a:prstGeom>
                  </pic:spPr>
                </pic:pic>
              </a:graphicData>
            </a:graphic>
          </wp:anchor>
        </w:drawing>
      </w:r>
      <w:r>
        <w:t>Kerangka</w:t>
      </w:r>
      <w:r>
        <w:rPr>
          <w:spacing w:val="-4"/>
        </w:rPr>
        <w:t xml:space="preserve"> </w:t>
      </w:r>
      <w:r>
        <w:rPr>
          <w:spacing w:val="-2"/>
        </w:rPr>
        <w:t>Konseptual</w:t>
      </w:r>
    </w:p>
    <w:p w14:paraId="67E13168">
      <w:pPr>
        <w:pStyle w:val="5"/>
        <w:spacing w:before="228" w:line="480" w:lineRule="auto"/>
        <w:ind w:left="568" w:right="280" w:firstLine="780"/>
        <w:jc w:val="both"/>
      </w:pPr>
      <w:r>
        <w:t>Dalam konteks penelitian menurut Sugiyono (2018), kerangka konseptual ialah serangkaian konsep yang mengungkapkan hubungan antara indikator penelitian yang disusun dengan cara yang logis dan sistematis, dan digunakan sebagai panduan dalam merancang penelitian.</w:t>
      </w:r>
    </w:p>
    <w:p w14:paraId="45721DC3">
      <w:pPr>
        <w:pStyle w:val="5"/>
        <w:spacing w:before="10"/>
        <w:ind w:left="0"/>
        <w:rPr>
          <w:sz w:val="15"/>
        </w:rPr>
      </w:pPr>
      <w:r>
        <w:rPr>
          <w:sz w:val="15"/>
        </w:rPr>
        <mc:AlternateContent>
          <mc:Choice Requires="wpg">
            <w:drawing>
              <wp:anchor distT="0" distB="0" distL="0" distR="0" simplePos="0" relativeHeight="251674624" behindDoc="1" locked="0" layoutInCell="1" allowOverlap="1">
                <wp:simplePos x="0" y="0"/>
                <wp:positionH relativeFrom="page">
                  <wp:posOffset>1614805</wp:posOffset>
                </wp:positionH>
                <wp:positionV relativeFrom="paragraph">
                  <wp:posOffset>130810</wp:posOffset>
                </wp:positionV>
                <wp:extent cx="4850130" cy="1655445"/>
                <wp:effectExtent l="0" t="0" r="0" b="0"/>
                <wp:wrapTopAndBottom/>
                <wp:docPr id="36" name="Group 36"/>
                <wp:cNvGraphicFramePr/>
                <a:graphic xmlns:a="http://schemas.openxmlformats.org/drawingml/2006/main">
                  <a:graphicData uri="http://schemas.microsoft.com/office/word/2010/wordprocessingGroup">
                    <wpg:wgp>
                      <wpg:cNvGrpSpPr/>
                      <wpg:grpSpPr>
                        <a:xfrm>
                          <a:off x="0" y="0"/>
                          <a:ext cx="4850130" cy="1655445"/>
                          <a:chOff x="0" y="0"/>
                          <a:chExt cx="4850130" cy="1655445"/>
                        </a:xfrm>
                      </wpg:grpSpPr>
                      <wps:wsp>
                        <wps:cNvPr id="37" name="Graphic 37"/>
                        <wps:cNvSpPr/>
                        <wps:spPr>
                          <a:xfrm>
                            <a:off x="2144395" y="725677"/>
                            <a:ext cx="518159" cy="76200"/>
                          </a:xfrm>
                          <a:custGeom>
                            <a:avLst/>
                            <a:gdLst/>
                            <a:ahLst/>
                            <a:cxnLst/>
                            <a:rect l="l" t="t" r="r" b="b"/>
                            <a:pathLst>
                              <a:path w="518159" h="76200">
                                <a:moveTo>
                                  <a:pt x="441960" y="0"/>
                                </a:moveTo>
                                <a:lnTo>
                                  <a:pt x="441960" y="76200"/>
                                </a:lnTo>
                                <a:lnTo>
                                  <a:pt x="511810" y="41275"/>
                                </a:lnTo>
                                <a:lnTo>
                                  <a:pt x="454660" y="41275"/>
                                </a:lnTo>
                                <a:lnTo>
                                  <a:pt x="454660" y="34925"/>
                                </a:lnTo>
                                <a:lnTo>
                                  <a:pt x="511810" y="34925"/>
                                </a:lnTo>
                                <a:lnTo>
                                  <a:pt x="441960" y="0"/>
                                </a:lnTo>
                                <a:close/>
                              </a:path>
                              <a:path w="518159" h="76200">
                                <a:moveTo>
                                  <a:pt x="441960" y="34925"/>
                                </a:moveTo>
                                <a:lnTo>
                                  <a:pt x="0" y="34925"/>
                                </a:lnTo>
                                <a:lnTo>
                                  <a:pt x="0" y="41275"/>
                                </a:lnTo>
                                <a:lnTo>
                                  <a:pt x="441960" y="41275"/>
                                </a:lnTo>
                                <a:lnTo>
                                  <a:pt x="441960" y="34925"/>
                                </a:lnTo>
                                <a:close/>
                              </a:path>
                              <a:path w="518159" h="76200">
                                <a:moveTo>
                                  <a:pt x="511810" y="34925"/>
                                </a:moveTo>
                                <a:lnTo>
                                  <a:pt x="454660" y="34925"/>
                                </a:lnTo>
                                <a:lnTo>
                                  <a:pt x="454660" y="41275"/>
                                </a:lnTo>
                                <a:lnTo>
                                  <a:pt x="511810" y="41275"/>
                                </a:lnTo>
                                <a:lnTo>
                                  <a:pt x="518160" y="38100"/>
                                </a:lnTo>
                                <a:lnTo>
                                  <a:pt x="511810" y="34925"/>
                                </a:lnTo>
                                <a:close/>
                              </a:path>
                            </a:pathLst>
                          </a:custGeom>
                          <a:solidFill>
                            <a:srgbClr val="000000"/>
                          </a:solidFill>
                        </wps:spPr>
                        <wps:bodyPr wrap="square" lIns="0" tIns="0" rIns="0" bIns="0" rtlCol="0">
                          <a:noAutofit/>
                        </wps:bodyPr>
                      </wps:wsp>
                      <wps:wsp>
                        <wps:cNvPr id="38" name="Graphic 38"/>
                        <wps:cNvSpPr/>
                        <wps:spPr>
                          <a:xfrm>
                            <a:off x="2695575" y="21590"/>
                            <a:ext cx="2151380" cy="1630680"/>
                          </a:xfrm>
                          <a:custGeom>
                            <a:avLst/>
                            <a:gdLst/>
                            <a:ahLst/>
                            <a:cxnLst/>
                            <a:rect l="l" t="t" r="r" b="b"/>
                            <a:pathLst>
                              <a:path w="2151380" h="1630680">
                                <a:moveTo>
                                  <a:pt x="2151380" y="0"/>
                                </a:moveTo>
                                <a:lnTo>
                                  <a:pt x="0" y="0"/>
                                </a:lnTo>
                                <a:lnTo>
                                  <a:pt x="0" y="1630680"/>
                                </a:lnTo>
                                <a:lnTo>
                                  <a:pt x="2151380" y="1630680"/>
                                </a:lnTo>
                                <a:lnTo>
                                  <a:pt x="2151380" y="0"/>
                                </a:lnTo>
                                <a:close/>
                              </a:path>
                            </a:pathLst>
                          </a:custGeom>
                          <a:solidFill>
                            <a:srgbClr val="FFFFFF"/>
                          </a:solidFill>
                        </wps:spPr>
                        <wps:bodyPr wrap="square" lIns="0" tIns="0" rIns="0" bIns="0" rtlCol="0">
                          <a:noAutofit/>
                        </wps:bodyPr>
                      </wps:wsp>
                      <wps:wsp>
                        <wps:cNvPr id="39" name="Textbox 39"/>
                        <wps:cNvSpPr txBox="1"/>
                        <wps:spPr>
                          <a:xfrm>
                            <a:off x="2695575" y="21590"/>
                            <a:ext cx="2151380" cy="1630680"/>
                          </a:xfrm>
                          <a:prstGeom prst="rect">
                            <a:avLst/>
                          </a:prstGeom>
                          <a:ln w="6350">
                            <a:solidFill>
                              <a:srgbClr val="000000"/>
                            </a:solidFill>
                            <a:prstDash val="solid"/>
                          </a:ln>
                        </wps:spPr>
                        <wps:txbx>
                          <w:txbxContent>
                            <w:p w14:paraId="5FD4F468">
                              <w:pPr>
                                <w:spacing w:before="73"/>
                                <w:ind w:left="1132" w:right="0" w:hanging="507"/>
                                <w:jc w:val="left"/>
                                <w:rPr>
                                  <w:b/>
                                  <w:sz w:val="20"/>
                                </w:rPr>
                              </w:pPr>
                              <w:r>
                                <w:rPr>
                                  <w:b/>
                                  <w:sz w:val="20"/>
                                </w:rPr>
                                <w:t>Indikator</w:t>
                              </w:r>
                              <w:r>
                                <w:rPr>
                                  <w:b/>
                                  <w:spacing w:val="-13"/>
                                  <w:sz w:val="20"/>
                                </w:rPr>
                                <w:t xml:space="preserve"> </w:t>
                              </w:r>
                              <w:r>
                                <w:rPr>
                                  <w:b/>
                                  <w:sz w:val="20"/>
                                </w:rPr>
                                <w:t>Dependen</w:t>
                              </w:r>
                              <w:r>
                                <w:rPr>
                                  <w:b/>
                                  <w:spacing w:val="-12"/>
                                  <w:sz w:val="20"/>
                                </w:rPr>
                                <w:t xml:space="preserve"> </w:t>
                              </w:r>
                              <w:r>
                                <w:rPr>
                                  <w:b/>
                                  <w:sz w:val="20"/>
                                </w:rPr>
                                <w:t xml:space="preserve">(Y): </w:t>
                              </w:r>
                              <w:r>
                                <w:rPr>
                                  <w:b/>
                                  <w:spacing w:val="-2"/>
                                  <w:sz w:val="20"/>
                                </w:rPr>
                                <w:t>Profitabilitas</w:t>
                              </w:r>
                            </w:p>
                            <w:p w14:paraId="28BDD25A">
                              <w:pPr>
                                <w:numPr>
                                  <w:ilvl w:val="0"/>
                                  <w:numId w:val="7"/>
                                </w:numPr>
                                <w:tabs>
                                  <w:tab w:val="left" w:pos="215"/>
                                </w:tabs>
                                <w:spacing w:before="0" w:line="228" w:lineRule="exact"/>
                                <w:ind w:left="215" w:right="568" w:hanging="215"/>
                                <w:jc w:val="right"/>
                                <w:rPr>
                                  <w:sz w:val="20"/>
                                </w:rPr>
                              </w:pPr>
                              <w:r>
                                <w:rPr>
                                  <w:sz w:val="20"/>
                                </w:rPr>
                                <w:t>Return</w:t>
                              </w:r>
                              <w:r>
                                <w:rPr>
                                  <w:spacing w:val="-9"/>
                                  <w:sz w:val="20"/>
                                </w:rPr>
                                <w:t xml:space="preserve"> </w:t>
                              </w:r>
                              <w:r>
                                <w:rPr>
                                  <w:sz w:val="20"/>
                                </w:rPr>
                                <w:t>on</w:t>
                              </w:r>
                              <w:r>
                                <w:rPr>
                                  <w:spacing w:val="-13"/>
                                  <w:sz w:val="20"/>
                                </w:rPr>
                                <w:t xml:space="preserve"> </w:t>
                              </w:r>
                              <w:r>
                                <w:rPr>
                                  <w:sz w:val="20"/>
                                </w:rPr>
                                <w:t>Assets</w:t>
                              </w:r>
                              <w:r>
                                <w:rPr>
                                  <w:spacing w:val="-7"/>
                                  <w:sz w:val="20"/>
                                </w:rPr>
                                <w:t xml:space="preserve"> </w:t>
                              </w:r>
                              <w:r>
                                <w:rPr>
                                  <w:spacing w:val="-4"/>
                                  <w:sz w:val="20"/>
                                </w:rPr>
                                <w:t>(ROA)</w:t>
                              </w:r>
                            </w:p>
                            <w:p w14:paraId="04240D9E">
                              <w:pPr>
                                <w:numPr>
                                  <w:ilvl w:val="0"/>
                                  <w:numId w:val="7"/>
                                </w:numPr>
                                <w:tabs>
                                  <w:tab w:val="left" w:pos="215"/>
                                </w:tabs>
                                <w:spacing w:before="1"/>
                                <w:ind w:left="215" w:right="565" w:hanging="215"/>
                                <w:jc w:val="right"/>
                                <w:rPr>
                                  <w:sz w:val="20"/>
                                </w:rPr>
                              </w:pPr>
                              <w:r>
                                <w:rPr>
                                  <w:sz w:val="20"/>
                                </w:rPr>
                                <w:t>Return</w:t>
                              </w:r>
                              <w:r>
                                <w:rPr>
                                  <w:spacing w:val="-3"/>
                                  <w:sz w:val="20"/>
                                </w:rPr>
                                <w:t xml:space="preserve"> </w:t>
                              </w:r>
                              <w:r>
                                <w:rPr>
                                  <w:sz w:val="20"/>
                                </w:rPr>
                                <w:t>on</w:t>
                              </w:r>
                              <w:r>
                                <w:rPr>
                                  <w:spacing w:val="-3"/>
                                  <w:sz w:val="20"/>
                                </w:rPr>
                                <w:t xml:space="preserve"> </w:t>
                              </w:r>
                              <w:r>
                                <w:rPr>
                                  <w:sz w:val="20"/>
                                </w:rPr>
                                <w:t>Equity</w:t>
                              </w:r>
                              <w:r>
                                <w:rPr>
                                  <w:spacing w:val="-4"/>
                                  <w:sz w:val="20"/>
                                </w:rPr>
                                <w:t xml:space="preserve"> (ROE)</w:t>
                              </w:r>
                            </w:p>
                            <w:p w14:paraId="13DB01D8">
                              <w:pPr>
                                <w:numPr>
                                  <w:ilvl w:val="0"/>
                                  <w:numId w:val="7"/>
                                </w:numPr>
                                <w:tabs>
                                  <w:tab w:val="left" w:pos="215"/>
                                </w:tabs>
                                <w:spacing w:before="0"/>
                                <w:ind w:left="215" w:right="523" w:hanging="215"/>
                                <w:jc w:val="right"/>
                                <w:rPr>
                                  <w:sz w:val="20"/>
                                </w:rPr>
                              </w:pPr>
                              <w:r>
                                <w:rPr>
                                  <w:sz w:val="20"/>
                                </w:rPr>
                                <w:t>Net</w:t>
                              </w:r>
                              <w:r>
                                <w:rPr>
                                  <w:spacing w:val="-6"/>
                                  <w:sz w:val="20"/>
                                </w:rPr>
                                <w:t xml:space="preserve"> </w:t>
                              </w:r>
                              <w:r>
                                <w:rPr>
                                  <w:sz w:val="20"/>
                                </w:rPr>
                                <w:t>Profit</w:t>
                              </w:r>
                              <w:r>
                                <w:rPr>
                                  <w:spacing w:val="-6"/>
                                  <w:sz w:val="20"/>
                                </w:rPr>
                                <w:t xml:space="preserve"> </w:t>
                              </w:r>
                              <w:r>
                                <w:rPr>
                                  <w:sz w:val="20"/>
                                </w:rPr>
                                <w:t>Margin</w:t>
                              </w:r>
                              <w:r>
                                <w:rPr>
                                  <w:spacing w:val="-4"/>
                                  <w:sz w:val="20"/>
                                </w:rPr>
                                <w:t xml:space="preserve"> </w:t>
                              </w:r>
                              <w:r>
                                <w:rPr>
                                  <w:spacing w:val="-2"/>
                                  <w:sz w:val="20"/>
                                </w:rPr>
                                <w:t>(NPM)</w:t>
                              </w:r>
                            </w:p>
                            <w:p w14:paraId="68C68223">
                              <w:pPr>
                                <w:numPr>
                                  <w:ilvl w:val="0"/>
                                  <w:numId w:val="7"/>
                                </w:numPr>
                                <w:tabs>
                                  <w:tab w:val="left" w:pos="215"/>
                                </w:tabs>
                                <w:spacing w:before="1"/>
                                <w:ind w:left="215" w:right="434" w:hanging="215"/>
                                <w:jc w:val="right"/>
                                <w:rPr>
                                  <w:sz w:val="20"/>
                                </w:rPr>
                              </w:pPr>
                              <w:r>
                                <w:rPr>
                                  <w:sz w:val="20"/>
                                </w:rPr>
                                <w:t>Gross</w:t>
                              </w:r>
                              <w:r>
                                <w:rPr>
                                  <w:spacing w:val="-7"/>
                                  <w:sz w:val="20"/>
                                </w:rPr>
                                <w:t xml:space="preserve"> </w:t>
                              </w:r>
                              <w:r>
                                <w:rPr>
                                  <w:sz w:val="20"/>
                                </w:rPr>
                                <w:t>Profit</w:t>
                              </w:r>
                              <w:r>
                                <w:rPr>
                                  <w:spacing w:val="-7"/>
                                  <w:sz w:val="20"/>
                                </w:rPr>
                                <w:t xml:space="preserve"> </w:t>
                              </w:r>
                              <w:r>
                                <w:rPr>
                                  <w:sz w:val="20"/>
                                </w:rPr>
                                <w:t>Margin</w:t>
                              </w:r>
                              <w:r>
                                <w:rPr>
                                  <w:spacing w:val="-5"/>
                                  <w:sz w:val="20"/>
                                </w:rPr>
                                <w:t xml:space="preserve"> </w:t>
                              </w:r>
                              <w:r>
                                <w:rPr>
                                  <w:spacing w:val="-2"/>
                                  <w:sz w:val="20"/>
                                </w:rPr>
                                <w:t>(GPM)</w:t>
                              </w:r>
                            </w:p>
                            <w:p w14:paraId="52B96E74">
                              <w:pPr>
                                <w:numPr>
                                  <w:ilvl w:val="0"/>
                                  <w:numId w:val="7"/>
                                </w:numPr>
                                <w:tabs>
                                  <w:tab w:val="left" w:pos="552"/>
                                  <w:tab w:val="left" w:pos="580"/>
                                </w:tabs>
                                <w:spacing w:before="0" w:line="229" w:lineRule="exact"/>
                                <w:ind w:left="552" w:right="0" w:hanging="282"/>
                                <w:jc w:val="left"/>
                                <w:rPr>
                                  <w:sz w:val="20"/>
                                </w:rPr>
                              </w:pPr>
                              <w:r>
                                <w:rPr>
                                  <w:sz w:val="20"/>
                                </w:rPr>
                                <w:t>Operating</w:t>
                              </w:r>
                              <w:r>
                                <w:rPr>
                                  <w:spacing w:val="-5"/>
                                  <w:sz w:val="20"/>
                                </w:rPr>
                                <w:t xml:space="preserve"> </w:t>
                              </w:r>
                              <w:r>
                                <w:rPr>
                                  <w:sz w:val="20"/>
                                </w:rPr>
                                <w:t>Profit</w:t>
                              </w:r>
                              <w:r>
                                <w:rPr>
                                  <w:spacing w:val="-7"/>
                                  <w:sz w:val="20"/>
                                </w:rPr>
                                <w:t xml:space="preserve"> </w:t>
                              </w:r>
                              <w:r>
                                <w:rPr>
                                  <w:sz w:val="20"/>
                                </w:rPr>
                                <w:t>Margin</w:t>
                              </w:r>
                              <w:r>
                                <w:rPr>
                                  <w:spacing w:val="-8"/>
                                  <w:sz w:val="20"/>
                                </w:rPr>
                                <w:t xml:space="preserve"> </w:t>
                              </w:r>
                              <w:r>
                                <w:rPr>
                                  <w:spacing w:val="-2"/>
                                  <w:sz w:val="20"/>
                                </w:rPr>
                                <w:t>(OPM)</w:t>
                              </w:r>
                            </w:p>
                            <w:p w14:paraId="7141EE71">
                              <w:pPr>
                                <w:spacing w:before="0"/>
                                <w:ind w:left="1566" w:right="0" w:hanging="987"/>
                                <w:jc w:val="left"/>
                                <w:rPr>
                                  <w:sz w:val="20"/>
                                </w:rPr>
                              </w:pPr>
                              <w:r>
                                <w:rPr>
                                  <w:sz w:val="20"/>
                                </w:rPr>
                                <w:t>Menurut</w:t>
                              </w:r>
                              <w:r>
                                <w:rPr>
                                  <w:spacing w:val="-13"/>
                                  <w:sz w:val="20"/>
                                </w:rPr>
                                <w:t xml:space="preserve"> </w:t>
                              </w:r>
                              <w:r>
                                <w:rPr>
                                  <w:sz w:val="20"/>
                                </w:rPr>
                                <w:t>Brigham</w:t>
                              </w:r>
                              <w:r>
                                <w:rPr>
                                  <w:spacing w:val="-12"/>
                                  <w:sz w:val="20"/>
                                </w:rPr>
                                <w:t xml:space="preserve"> </w:t>
                              </w:r>
                              <w:r>
                                <w:rPr>
                                  <w:sz w:val="20"/>
                                </w:rPr>
                                <w:t>dan</w:t>
                              </w:r>
                              <w:r>
                                <w:rPr>
                                  <w:spacing w:val="-13"/>
                                  <w:sz w:val="20"/>
                                </w:rPr>
                                <w:t xml:space="preserve"> </w:t>
                              </w:r>
                              <w:r>
                                <w:rPr>
                                  <w:sz w:val="20"/>
                                </w:rPr>
                                <w:t xml:space="preserve">Houston </w:t>
                              </w:r>
                              <w:r>
                                <w:rPr>
                                  <w:spacing w:val="-2"/>
                                  <w:sz w:val="20"/>
                                </w:rPr>
                                <w:t>(2016)</w:t>
                              </w:r>
                            </w:p>
                          </w:txbxContent>
                        </wps:txbx>
                        <wps:bodyPr wrap="square" lIns="0" tIns="0" rIns="0" bIns="0" rtlCol="0">
                          <a:noAutofit/>
                        </wps:bodyPr>
                      </wps:wsp>
                      <wps:wsp>
                        <wps:cNvPr id="40" name="Textbox 40"/>
                        <wps:cNvSpPr txBox="1"/>
                        <wps:spPr>
                          <a:xfrm>
                            <a:off x="3175" y="3175"/>
                            <a:ext cx="2143760" cy="1649095"/>
                          </a:xfrm>
                          <a:prstGeom prst="rect">
                            <a:avLst/>
                          </a:prstGeom>
                          <a:solidFill>
                            <a:srgbClr val="FFFFFF"/>
                          </a:solidFill>
                          <a:ln w="6350">
                            <a:solidFill>
                              <a:srgbClr val="000000"/>
                            </a:solidFill>
                            <a:prstDash val="solid"/>
                          </a:ln>
                        </wps:spPr>
                        <wps:txbx>
                          <w:txbxContent>
                            <w:p w14:paraId="3375C40E">
                              <w:pPr>
                                <w:spacing w:before="73"/>
                                <w:ind w:left="1404" w:right="0" w:hanging="1266"/>
                                <w:jc w:val="left"/>
                                <w:rPr>
                                  <w:b/>
                                  <w:color w:val="000000"/>
                                  <w:sz w:val="20"/>
                                </w:rPr>
                              </w:pPr>
                              <w:r>
                                <w:rPr>
                                  <w:b/>
                                  <w:color w:val="000000"/>
                                  <w:sz w:val="20"/>
                                </w:rPr>
                                <w:t>Indikator</w:t>
                              </w:r>
                              <w:r>
                                <w:rPr>
                                  <w:b/>
                                  <w:color w:val="000000"/>
                                  <w:spacing w:val="-13"/>
                                  <w:sz w:val="20"/>
                                </w:rPr>
                                <w:t xml:space="preserve"> </w:t>
                              </w:r>
                              <w:r>
                                <w:rPr>
                                  <w:b/>
                                  <w:color w:val="000000"/>
                                  <w:sz w:val="20"/>
                                </w:rPr>
                                <w:t>Independen</w:t>
                              </w:r>
                              <w:r>
                                <w:rPr>
                                  <w:b/>
                                  <w:color w:val="000000"/>
                                  <w:spacing w:val="-12"/>
                                  <w:sz w:val="20"/>
                                </w:rPr>
                                <w:t xml:space="preserve"> </w:t>
                              </w:r>
                              <w:r>
                                <w:rPr>
                                  <w:b/>
                                  <w:color w:val="000000"/>
                                  <w:sz w:val="20"/>
                                </w:rPr>
                                <w:t>(X):</w:t>
                              </w:r>
                              <w:r>
                                <w:rPr>
                                  <w:b/>
                                  <w:color w:val="000000"/>
                                  <w:spacing w:val="-13"/>
                                  <w:sz w:val="20"/>
                                </w:rPr>
                                <w:t xml:space="preserve"> </w:t>
                              </w:r>
                              <w:r>
                                <w:rPr>
                                  <w:b/>
                                  <w:color w:val="000000"/>
                                  <w:sz w:val="20"/>
                                </w:rPr>
                                <w:t xml:space="preserve">Struktur </w:t>
                              </w:r>
                              <w:r>
                                <w:rPr>
                                  <w:b/>
                                  <w:color w:val="000000"/>
                                  <w:spacing w:val="-4"/>
                                  <w:sz w:val="20"/>
                                </w:rPr>
                                <w:t>Modal</w:t>
                              </w:r>
                            </w:p>
                            <w:p w14:paraId="720B8056">
                              <w:pPr>
                                <w:numPr>
                                  <w:ilvl w:val="0"/>
                                  <w:numId w:val="8"/>
                                </w:numPr>
                                <w:tabs>
                                  <w:tab w:val="left" w:pos="596"/>
                                </w:tabs>
                                <w:spacing w:before="0" w:line="228" w:lineRule="exact"/>
                                <w:ind w:left="596" w:right="0" w:hanging="217"/>
                                <w:jc w:val="left"/>
                                <w:rPr>
                                  <w:color w:val="000000"/>
                                  <w:sz w:val="20"/>
                                </w:rPr>
                              </w:pPr>
                              <w:r>
                                <w:rPr>
                                  <w:color w:val="000000"/>
                                  <w:sz w:val="20"/>
                                </w:rPr>
                                <w:t>Debt</w:t>
                              </w:r>
                              <w:r>
                                <w:rPr>
                                  <w:color w:val="000000"/>
                                  <w:spacing w:val="-8"/>
                                  <w:sz w:val="20"/>
                                </w:rPr>
                                <w:t xml:space="preserve"> </w:t>
                              </w:r>
                              <w:r>
                                <w:rPr>
                                  <w:color w:val="000000"/>
                                  <w:sz w:val="20"/>
                                </w:rPr>
                                <w:t>to</w:t>
                              </w:r>
                              <w:r>
                                <w:rPr>
                                  <w:color w:val="000000"/>
                                  <w:spacing w:val="-13"/>
                                  <w:sz w:val="20"/>
                                </w:rPr>
                                <w:t xml:space="preserve"> </w:t>
                              </w:r>
                              <w:r>
                                <w:rPr>
                                  <w:color w:val="000000"/>
                                  <w:sz w:val="20"/>
                                </w:rPr>
                                <w:t>Asset</w:t>
                              </w:r>
                              <w:r>
                                <w:rPr>
                                  <w:color w:val="000000"/>
                                  <w:spacing w:val="-3"/>
                                  <w:sz w:val="20"/>
                                </w:rPr>
                                <w:t xml:space="preserve"> </w:t>
                              </w:r>
                              <w:r>
                                <w:rPr>
                                  <w:color w:val="000000"/>
                                  <w:sz w:val="20"/>
                                </w:rPr>
                                <w:t>Ratio</w:t>
                              </w:r>
                              <w:r>
                                <w:rPr>
                                  <w:color w:val="000000"/>
                                  <w:spacing w:val="-4"/>
                                  <w:sz w:val="20"/>
                                </w:rPr>
                                <w:t xml:space="preserve"> </w:t>
                              </w:r>
                              <w:r>
                                <w:rPr>
                                  <w:color w:val="000000"/>
                                  <w:spacing w:val="-2"/>
                                  <w:sz w:val="20"/>
                                </w:rPr>
                                <w:t>(DAR)</w:t>
                              </w:r>
                            </w:p>
                            <w:p w14:paraId="1C63D694">
                              <w:pPr>
                                <w:numPr>
                                  <w:ilvl w:val="0"/>
                                  <w:numId w:val="8"/>
                                </w:numPr>
                                <w:tabs>
                                  <w:tab w:val="left" w:pos="557"/>
                                </w:tabs>
                                <w:spacing w:before="1"/>
                                <w:ind w:left="557" w:right="0" w:hanging="217"/>
                                <w:jc w:val="left"/>
                                <w:rPr>
                                  <w:color w:val="000000"/>
                                  <w:sz w:val="20"/>
                                </w:rPr>
                              </w:pPr>
                              <w:r>
                                <w:rPr>
                                  <w:color w:val="000000"/>
                                  <w:sz w:val="20"/>
                                </w:rPr>
                                <w:t>Debt</w:t>
                              </w:r>
                              <w:r>
                                <w:rPr>
                                  <w:color w:val="000000"/>
                                  <w:spacing w:val="-5"/>
                                  <w:sz w:val="20"/>
                                </w:rPr>
                                <w:t xml:space="preserve"> </w:t>
                              </w:r>
                              <w:r>
                                <w:rPr>
                                  <w:color w:val="000000"/>
                                  <w:sz w:val="20"/>
                                </w:rPr>
                                <w:t>to</w:t>
                              </w:r>
                              <w:r>
                                <w:rPr>
                                  <w:color w:val="000000"/>
                                  <w:spacing w:val="-2"/>
                                  <w:sz w:val="20"/>
                                </w:rPr>
                                <w:t xml:space="preserve"> </w:t>
                              </w:r>
                              <w:r>
                                <w:rPr>
                                  <w:color w:val="000000"/>
                                  <w:sz w:val="20"/>
                                </w:rPr>
                                <w:t>Equity</w:t>
                              </w:r>
                              <w:r>
                                <w:rPr>
                                  <w:color w:val="000000"/>
                                  <w:spacing w:val="-3"/>
                                  <w:sz w:val="20"/>
                                </w:rPr>
                                <w:t xml:space="preserve"> </w:t>
                              </w:r>
                              <w:r>
                                <w:rPr>
                                  <w:color w:val="000000"/>
                                  <w:sz w:val="20"/>
                                </w:rPr>
                                <w:t>Ratio</w:t>
                              </w:r>
                              <w:r>
                                <w:rPr>
                                  <w:color w:val="000000"/>
                                  <w:spacing w:val="-3"/>
                                  <w:sz w:val="20"/>
                                </w:rPr>
                                <w:t xml:space="preserve"> </w:t>
                              </w:r>
                              <w:r>
                                <w:rPr>
                                  <w:color w:val="000000"/>
                                  <w:spacing w:val="-4"/>
                                  <w:sz w:val="20"/>
                                </w:rPr>
                                <w:t>(DER)</w:t>
                              </w:r>
                            </w:p>
                            <w:p w14:paraId="097A7551">
                              <w:pPr>
                                <w:numPr>
                                  <w:ilvl w:val="0"/>
                                  <w:numId w:val="8"/>
                                </w:numPr>
                                <w:tabs>
                                  <w:tab w:val="left" w:pos="622"/>
                                </w:tabs>
                                <w:spacing w:before="0"/>
                                <w:ind w:left="622" w:right="0" w:hanging="217"/>
                                <w:jc w:val="left"/>
                                <w:rPr>
                                  <w:color w:val="000000"/>
                                  <w:sz w:val="20"/>
                                </w:rPr>
                              </w:pPr>
                              <w:r>
                                <w:rPr>
                                  <w:color w:val="000000"/>
                                  <w:sz w:val="20"/>
                                </w:rPr>
                                <w:t>Long</w:t>
                              </w:r>
                              <w:r>
                                <w:rPr>
                                  <w:color w:val="000000"/>
                                  <w:spacing w:val="-11"/>
                                  <w:sz w:val="20"/>
                                </w:rPr>
                                <w:t xml:space="preserve"> </w:t>
                              </w:r>
                              <w:r>
                                <w:rPr>
                                  <w:color w:val="000000"/>
                                  <w:sz w:val="20"/>
                                </w:rPr>
                                <w:t>Term</w:t>
                              </w:r>
                              <w:r>
                                <w:rPr>
                                  <w:color w:val="000000"/>
                                  <w:spacing w:val="-6"/>
                                  <w:sz w:val="20"/>
                                </w:rPr>
                                <w:t xml:space="preserve"> </w:t>
                              </w:r>
                              <w:r>
                                <w:rPr>
                                  <w:color w:val="000000"/>
                                  <w:sz w:val="20"/>
                                </w:rPr>
                                <w:t>Debt</w:t>
                              </w:r>
                              <w:r>
                                <w:rPr>
                                  <w:color w:val="000000"/>
                                  <w:spacing w:val="-7"/>
                                  <w:sz w:val="20"/>
                                </w:rPr>
                                <w:t xml:space="preserve"> </w:t>
                              </w:r>
                              <w:r>
                                <w:rPr>
                                  <w:color w:val="000000"/>
                                  <w:sz w:val="20"/>
                                </w:rPr>
                                <w:t>to</w:t>
                              </w:r>
                              <w:r>
                                <w:rPr>
                                  <w:color w:val="000000"/>
                                  <w:spacing w:val="-6"/>
                                  <w:sz w:val="20"/>
                                </w:rPr>
                                <w:t xml:space="preserve"> </w:t>
                              </w:r>
                              <w:r>
                                <w:rPr>
                                  <w:color w:val="000000"/>
                                  <w:spacing w:val="-2"/>
                                  <w:sz w:val="20"/>
                                </w:rPr>
                                <w:t>Equity</w:t>
                              </w:r>
                            </w:p>
                            <w:p w14:paraId="247D5EB0">
                              <w:pPr>
                                <w:spacing w:before="1"/>
                                <w:ind w:left="0" w:right="3" w:firstLine="0"/>
                                <w:jc w:val="center"/>
                                <w:rPr>
                                  <w:color w:val="000000"/>
                                  <w:sz w:val="20"/>
                                </w:rPr>
                              </w:pPr>
                              <w:r>
                                <w:rPr>
                                  <w:color w:val="000000"/>
                                  <w:spacing w:val="-2"/>
                                  <w:sz w:val="20"/>
                                </w:rPr>
                                <w:t>Ratio(LDER)</w:t>
                              </w:r>
                            </w:p>
                            <w:p w14:paraId="579EEC64">
                              <w:pPr>
                                <w:numPr>
                                  <w:ilvl w:val="0"/>
                                  <w:numId w:val="8"/>
                                </w:numPr>
                                <w:tabs>
                                  <w:tab w:val="left" w:pos="552"/>
                                </w:tabs>
                                <w:spacing w:before="0" w:line="229" w:lineRule="exact"/>
                                <w:ind w:left="552" w:right="0" w:hanging="217"/>
                                <w:jc w:val="left"/>
                                <w:rPr>
                                  <w:color w:val="000000"/>
                                  <w:sz w:val="20"/>
                                </w:rPr>
                              </w:pPr>
                              <w:r>
                                <w:rPr>
                                  <w:color w:val="000000"/>
                                  <w:sz w:val="20"/>
                                </w:rPr>
                                <w:t>Times</w:t>
                              </w:r>
                              <w:r>
                                <w:rPr>
                                  <w:color w:val="000000"/>
                                  <w:spacing w:val="-8"/>
                                  <w:sz w:val="20"/>
                                </w:rPr>
                                <w:t xml:space="preserve"> </w:t>
                              </w:r>
                              <w:r>
                                <w:rPr>
                                  <w:color w:val="000000"/>
                                  <w:sz w:val="20"/>
                                </w:rPr>
                                <w:t>Interest</w:t>
                              </w:r>
                              <w:r>
                                <w:rPr>
                                  <w:color w:val="000000"/>
                                  <w:spacing w:val="-8"/>
                                  <w:sz w:val="20"/>
                                </w:rPr>
                                <w:t xml:space="preserve"> </w:t>
                              </w:r>
                              <w:r>
                                <w:rPr>
                                  <w:color w:val="000000"/>
                                  <w:sz w:val="20"/>
                                </w:rPr>
                                <w:t>Earned</w:t>
                              </w:r>
                              <w:r>
                                <w:rPr>
                                  <w:color w:val="000000"/>
                                  <w:spacing w:val="-6"/>
                                  <w:sz w:val="20"/>
                                </w:rPr>
                                <w:t xml:space="preserve"> </w:t>
                              </w:r>
                              <w:r>
                                <w:rPr>
                                  <w:color w:val="000000"/>
                                  <w:spacing w:val="-2"/>
                                  <w:sz w:val="20"/>
                                </w:rPr>
                                <w:t>(TIE)</w:t>
                              </w:r>
                            </w:p>
                            <w:p w14:paraId="20EEBE8B">
                              <w:pPr>
                                <w:numPr>
                                  <w:ilvl w:val="0"/>
                                  <w:numId w:val="8"/>
                                </w:numPr>
                                <w:tabs>
                                  <w:tab w:val="left" w:pos="1016"/>
                                </w:tabs>
                                <w:spacing w:before="0"/>
                                <w:ind w:left="727" w:right="727" w:firstLine="72"/>
                                <w:jc w:val="left"/>
                                <w:rPr>
                                  <w:color w:val="000000"/>
                                  <w:sz w:val="20"/>
                                </w:rPr>
                              </w:pPr>
                              <w:r>
                                <w:rPr>
                                  <w:color w:val="000000"/>
                                  <w:sz w:val="20"/>
                                </w:rPr>
                                <w:t>Total Debt Ratio Menurut</w:t>
                              </w:r>
                              <w:r>
                                <w:rPr>
                                  <w:color w:val="000000"/>
                                  <w:spacing w:val="-13"/>
                                  <w:sz w:val="20"/>
                                </w:rPr>
                                <w:t xml:space="preserve"> </w:t>
                              </w:r>
                              <w:r>
                                <w:rPr>
                                  <w:color w:val="000000"/>
                                  <w:sz w:val="20"/>
                                </w:rPr>
                                <w:t>Kasmir</w:t>
                              </w:r>
                              <w:r>
                                <w:rPr>
                                  <w:color w:val="000000"/>
                                  <w:spacing w:val="-12"/>
                                  <w:sz w:val="20"/>
                                </w:rPr>
                                <w:t xml:space="preserve"> </w:t>
                              </w:r>
                              <w:r>
                                <w:rPr>
                                  <w:color w:val="000000"/>
                                  <w:sz w:val="20"/>
                                </w:rPr>
                                <w:t>(2016)</w:t>
                              </w:r>
                            </w:p>
                          </w:txbxContent>
                        </wps:txbx>
                        <wps:bodyPr wrap="square" lIns="0" tIns="0" rIns="0" bIns="0" rtlCol="0">
                          <a:noAutofit/>
                        </wps:bodyPr>
                      </wps:wsp>
                      <wps:wsp>
                        <wps:cNvPr id="41" name="Textbox 41"/>
                        <wps:cNvSpPr txBox="1"/>
                        <wps:spPr>
                          <a:xfrm>
                            <a:off x="2312542" y="541866"/>
                            <a:ext cx="208279" cy="168910"/>
                          </a:xfrm>
                          <a:prstGeom prst="rect">
                            <a:avLst/>
                          </a:prstGeom>
                        </wps:spPr>
                        <wps:txbx>
                          <w:txbxContent>
                            <w:p w14:paraId="5FF8D051">
                              <w:pPr>
                                <w:spacing w:before="0" w:line="266" w:lineRule="exact"/>
                                <w:ind w:left="0" w:right="0" w:firstLine="0"/>
                                <w:jc w:val="left"/>
                                <w:rPr>
                                  <w:b/>
                                  <w:sz w:val="24"/>
                                </w:rPr>
                              </w:pPr>
                              <w:r>
                                <w:rPr>
                                  <w:b/>
                                  <w:spacing w:val="-5"/>
                                  <w:sz w:val="24"/>
                                </w:rPr>
                                <w:t>H1</w:t>
                              </w:r>
                            </w:p>
                          </w:txbxContent>
                        </wps:txbx>
                        <wps:bodyPr wrap="square" lIns="0" tIns="0" rIns="0" bIns="0" rtlCol="0">
                          <a:noAutofit/>
                        </wps:bodyPr>
                      </wps:wsp>
                    </wpg:wgp>
                  </a:graphicData>
                </a:graphic>
              </wp:anchor>
            </w:drawing>
          </mc:Choice>
          <mc:Fallback>
            <w:pict>
              <v:group id="_x0000_s1026" o:spid="_x0000_s1026" o:spt="203" style="position:absolute;left:0pt;margin-left:127.15pt;margin-top:10.3pt;height:130.35pt;width:381.9pt;mso-position-horizontal-relative:page;mso-wrap-distance-bottom:0pt;mso-wrap-distance-top:0pt;z-index:-251641856;mso-width-relative:page;mso-height-relative:page;" coordsize="4850130,1655445" o:gfxdata="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">
                <o:lock v:ext="edit" aspectratio="f"/>
                <v:shape id="Graphic 37" o:spid="_x0000_s1026" o:spt="100" style="position:absolute;left:2144395;top:725677;height:76200;width:518159;" fillcolor="#000000" filled="t" stroked="f" coordsize="518159,76200" o:gfxdata="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6WvMq/&#10;AAAA2wAAAA8AAAAAAAAAAQAgAAAAIgAAAGRycy9kb3ducmV2LnhtbFBLAQIUABQAAAAIAIdO4kAz&#10;LwWeOwAAADkAAAAQAAAAAAAAAAEAIAAAAA4BAABkcnMvc2hhcGV4bWwueG1sUEsFBgAAAAAGAAYA&#10;WwEAALgDAAAAAA==&#10;" path="m441960,0l441960,76200,511810,41275,454660,41275,454660,34925,511810,34925,441960,0xem441960,34925l0,34925,0,41275,441960,41275,441960,34925xem511810,34925l454660,34925,454660,41275,511810,41275,518160,38100,511810,34925xe">
                  <v:fill on="t" focussize="0,0"/>
                  <v:stroke on="f"/>
                  <v:imagedata o:title=""/>
                  <o:lock v:ext="edit" aspectratio="f"/>
                  <v:textbox inset="0mm,0mm,0mm,0mm"/>
                </v:shape>
                <v:shape id="Graphic 38" o:spid="_x0000_s1026" o:spt="100" style="position:absolute;left:2695575;top:21590;height:1630680;width:2151380;" fillcolor="#FFFFFF" filled="t" stroked="f" coordsize="2151380,1630680" o:gfxdata="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EuM9twAAANsAAAAP&#10;AAAAAAAAAAEAIAAAACIAAABkcnMvZG93bnJldi54bWxQSwECFAAUAAAACACHTuJAMy8FnjsAAAA5&#10;AAAAEAAAAAAAAAABACAAAAAGAQAAZHJzL3NoYXBleG1sLnhtbFBLBQYAAAAABgAGAFsBAACwAwAA&#10;AAA=&#10;" path="m2151380,0l0,0,0,1630680,2151380,1630680,2151380,0xe">
                  <v:fill on="t" focussize="0,0"/>
                  <v:stroke on="f"/>
                  <v:imagedata o:title=""/>
                  <o:lock v:ext="edit" aspectratio="f"/>
                  <v:textbox inset="0mm,0mm,0mm,0mm"/>
                </v:shape>
                <v:shape id="Textbox 39" o:spid="_x0000_s1026" o:spt="202" type="#_x0000_t202" style="position:absolute;left:2695575;top:21590;height:1630680;width:2151380;" filled="f" stroked="t" coordsize="21600,21600" o:gfxdata="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neZr&#10;wAAAANs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textbox inset="0mm,0mm,0mm,0mm">
                    <w:txbxContent>
                      <w:p w14:paraId="5FD4F468">
                        <w:pPr>
                          <w:spacing w:before="73"/>
                          <w:ind w:left="1132" w:right="0" w:hanging="507"/>
                          <w:jc w:val="left"/>
                          <w:rPr>
                            <w:b/>
                            <w:sz w:val="20"/>
                          </w:rPr>
                        </w:pPr>
                        <w:r>
                          <w:rPr>
                            <w:b/>
                            <w:sz w:val="20"/>
                          </w:rPr>
                          <w:t>Indikator</w:t>
                        </w:r>
                        <w:r>
                          <w:rPr>
                            <w:b/>
                            <w:spacing w:val="-13"/>
                            <w:sz w:val="20"/>
                          </w:rPr>
                          <w:t xml:space="preserve"> </w:t>
                        </w:r>
                        <w:r>
                          <w:rPr>
                            <w:b/>
                            <w:sz w:val="20"/>
                          </w:rPr>
                          <w:t>Dependen</w:t>
                        </w:r>
                        <w:r>
                          <w:rPr>
                            <w:b/>
                            <w:spacing w:val="-12"/>
                            <w:sz w:val="20"/>
                          </w:rPr>
                          <w:t xml:space="preserve"> </w:t>
                        </w:r>
                        <w:r>
                          <w:rPr>
                            <w:b/>
                            <w:sz w:val="20"/>
                          </w:rPr>
                          <w:t xml:space="preserve">(Y): </w:t>
                        </w:r>
                        <w:r>
                          <w:rPr>
                            <w:b/>
                            <w:spacing w:val="-2"/>
                            <w:sz w:val="20"/>
                          </w:rPr>
                          <w:t>Profitabilitas</w:t>
                        </w:r>
                      </w:p>
                      <w:p w14:paraId="28BDD25A">
                        <w:pPr>
                          <w:numPr>
                            <w:ilvl w:val="0"/>
                            <w:numId w:val="7"/>
                          </w:numPr>
                          <w:tabs>
                            <w:tab w:val="left" w:pos="215"/>
                          </w:tabs>
                          <w:spacing w:before="0" w:line="228" w:lineRule="exact"/>
                          <w:ind w:left="215" w:right="568" w:hanging="215"/>
                          <w:jc w:val="right"/>
                          <w:rPr>
                            <w:sz w:val="20"/>
                          </w:rPr>
                        </w:pPr>
                        <w:r>
                          <w:rPr>
                            <w:sz w:val="20"/>
                          </w:rPr>
                          <w:t>Return</w:t>
                        </w:r>
                        <w:r>
                          <w:rPr>
                            <w:spacing w:val="-9"/>
                            <w:sz w:val="20"/>
                          </w:rPr>
                          <w:t xml:space="preserve"> </w:t>
                        </w:r>
                        <w:r>
                          <w:rPr>
                            <w:sz w:val="20"/>
                          </w:rPr>
                          <w:t>on</w:t>
                        </w:r>
                        <w:r>
                          <w:rPr>
                            <w:spacing w:val="-13"/>
                            <w:sz w:val="20"/>
                          </w:rPr>
                          <w:t xml:space="preserve"> </w:t>
                        </w:r>
                        <w:r>
                          <w:rPr>
                            <w:sz w:val="20"/>
                          </w:rPr>
                          <w:t>Assets</w:t>
                        </w:r>
                        <w:r>
                          <w:rPr>
                            <w:spacing w:val="-7"/>
                            <w:sz w:val="20"/>
                          </w:rPr>
                          <w:t xml:space="preserve"> </w:t>
                        </w:r>
                        <w:r>
                          <w:rPr>
                            <w:spacing w:val="-4"/>
                            <w:sz w:val="20"/>
                          </w:rPr>
                          <w:t>(ROA)</w:t>
                        </w:r>
                      </w:p>
                      <w:p w14:paraId="04240D9E">
                        <w:pPr>
                          <w:numPr>
                            <w:ilvl w:val="0"/>
                            <w:numId w:val="7"/>
                          </w:numPr>
                          <w:tabs>
                            <w:tab w:val="left" w:pos="215"/>
                          </w:tabs>
                          <w:spacing w:before="1"/>
                          <w:ind w:left="215" w:right="565" w:hanging="215"/>
                          <w:jc w:val="right"/>
                          <w:rPr>
                            <w:sz w:val="20"/>
                          </w:rPr>
                        </w:pPr>
                        <w:r>
                          <w:rPr>
                            <w:sz w:val="20"/>
                          </w:rPr>
                          <w:t>Return</w:t>
                        </w:r>
                        <w:r>
                          <w:rPr>
                            <w:spacing w:val="-3"/>
                            <w:sz w:val="20"/>
                          </w:rPr>
                          <w:t xml:space="preserve"> </w:t>
                        </w:r>
                        <w:r>
                          <w:rPr>
                            <w:sz w:val="20"/>
                          </w:rPr>
                          <w:t>on</w:t>
                        </w:r>
                        <w:r>
                          <w:rPr>
                            <w:spacing w:val="-3"/>
                            <w:sz w:val="20"/>
                          </w:rPr>
                          <w:t xml:space="preserve"> </w:t>
                        </w:r>
                        <w:r>
                          <w:rPr>
                            <w:sz w:val="20"/>
                          </w:rPr>
                          <w:t>Equity</w:t>
                        </w:r>
                        <w:r>
                          <w:rPr>
                            <w:spacing w:val="-4"/>
                            <w:sz w:val="20"/>
                          </w:rPr>
                          <w:t xml:space="preserve"> (ROE)</w:t>
                        </w:r>
                      </w:p>
                      <w:p w14:paraId="13DB01D8">
                        <w:pPr>
                          <w:numPr>
                            <w:ilvl w:val="0"/>
                            <w:numId w:val="7"/>
                          </w:numPr>
                          <w:tabs>
                            <w:tab w:val="left" w:pos="215"/>
                          </w:tabs>
                          <w:spacing w:before="0"/>
                          <w:ind w:left="215" w:right="523" w:hanging="215"/>
                          <w:jc w:val="right"/>
                          <w:rPr>
                            <w:sz w:val="20"/>
                          </w:rPr>
                        </w:pPr>
                        <w:r>
                          <w:rPr>
                            <w:sz w:val="20"/>
                          </w:rPr>
                          <w:t>Net</w:t>
                        </w:r>
                        <w:r>
                          <w:rPr>
                            <w:spacing w:val="-6"/>
                            <w:sz w:val="20"/>
                          </w:rPr>
                          <w:t xml:space="preserve"> </w:t>
                        </w:r>
                        <w:r>
                          <w:rPr>
                            <w:sz w:val="20"/>
                          </w:rPr>
                          <w:t>Profit</w:t>
                        </w:r>
                        <w:r>
                          <w:rPr>
                            <w:spacing w:val="-6"/>
                            <w:sz w:val="20"/>
                          </w:rPr>
                          <w:t xml:space="preserve"> </w:t>
                        </w:r>
                        <w:r>
                          <w:rPr>
                            <w:sz w:val="20"/>
                          </w:rPr>
                          <w:t>Margin</w:t>
                        </w:r>
                        <w:r>
                          <w:rPr>
                            <w:spacing w:val="-4"/>
                            <w:sz w:val="20"/>
                          </w:rPr>
                          <w:t xml:space="preserve"> </w:t>
                        </w:r>
                        <w:r>
                          <w:rPr>
                            <w:spacing w:val="-2"/>
                            <w:sz w:val="20"/>
                          </w:rPr>
                          <w:t>(NPM)</w:t>
                        </w:r>
                      </w:p>
                      <w:p w14:paraId="68C68223">
                        <w:pPr>
                          <w:numPr>
                            <w:ilvl w:val="0"/>
                            <w:numId w:val="7"/>
                          </w:numPr>
                          <w:tabs>
                            <w:tab w:val="left" w:pos="215"/>
                          </w:tabs>
                          <w:spacing w:before="1"/>
                          <w:ind w:left="215" w:right="434" w:hanging="215"/>
                          <w:jc w:val="right"/>
                          <w:rPr>
                            <w:sz w:val="20"/>
                          </w:rPr>
                        </w:pPr>
                        <w:r>
                          <w:rPr>
                            <w:sz w:val="20"/>
                          </w:rPr>
                          <w:t>Gross</w:t>
                        </w:r>
                        <w:r>
                          <w:rPr>
                            <w:spacing w:val="-7"/>
                            <w:sz w:val="20"/>
                          </w:rPr>
                          <w:t xml:space="preserve"> </w:t>
                        </w:r>
                        <w:r>
                          <w:rPr>
                            <w:sz w:val="20"/>
                          </w:rPr>
                          <w:t>Profit</w:t>
                        </w:r>
                        <w:r>
                          <w:rPr>
                            <w:spacing w:val="-7"/>
                            <w:sz w:val="20"/>
                          </w:rPr>
                          <w:t xml:space="preserve"> </w:t>
                        </w:r>
                        <w:r>
                          <w:rPr>
                            <w:sz w:val="20"/>
                          </w:rPr>
                          <w:t>Margin</w:t>
                        </w:r>
                        <w:r>
                          <w:rPr>
                            <w:spacing w:val="-5"/>
                            <w:sz w:val="20"/>
                          </w:rPr>
                          <w:t xml:space="preserve"> </w:t>
                        </w:r>
                        <w:r>
                          <w:rPr>
                            <w:spacing w:val="-2"/>
                            <w:sz w:val="20"/>
                          </w:rPr>
                          <w:t>(GPM)</w:t>
                        </w:r>
                      </w:p>
                      <w:p w14:paraId="52B96E74">
                        <w:pPr>
                          <w:numPr>
                            <w:ilvl w:val="0"/>
                            <w:numId w:val="7"/>
                          </w:numPr>
                          <w:tabs>
                            <w:tab w:val="left" w:pos="552"/>
                            <w:tab w:val="left" w:pos="580"/>
                          </w:tabs>
                          <w:spacing w:before="0" w:line="229" w:lineRule="exact"/>
                          <w:ind w:left="552" w:right="0" w:hanging="282"/>
                          <w:jc w:val="left"/>
                          <w:rPr>
                            <w:sz w:val="20"/>
                          </w:rPr>
                        </w:pPr>
                        <w:r>
                          <w:rPr>
                            <w:sz w:val="20"/>
                          </w:rPr>
                          <w:t>Operating</w:t>
                        </w:r>
                        <w:r>
                          <w:rPr>
                            <w:spacing w:val="-5"/>
                            <w:sz w:val="20"/>
                          </w:rPr>
                          <w:t xml:space="preserve"> </w:t>
                        </w:r>
                        <w:r>
                          <w:rPr>
                            <w:sz w:val="20"/>
                          </w:rPr>
                          <w:t>Profit</w:t>
                        </w:r>
                        <w:r>
                          <w:rPr>
                            <w:spacing w:val="-7"/>
                            <w:sz w:val="20"/>
                          </w:rPr>
                          <w:t xml:space="preserve"> </w:t>
                        </w:r>
                        <w:r>
                          <w:rPr>
                            <w:sz w:val="20"/>
                          </w:rPr>
                          <w:t>Margin</w:t>
                        </w:r>
                        <w:r>
                          <w:rPr>
                            <w:spacing w:val="-8"/>
                            <w:sz w:val="20"/>
                          </w:rPr>
                          <w:t xml:space="preserve"> </w:t>
                        </w:r>
                        <w:r>
                          <w:rPr>
                            <w:spacing w:val="-2"/>
                            <w:sz w:val="20"/>
                          </w:rPr>
                          <w:t>(OPM)</w:t>
                        </w:r>
                      </w:p>
                      <w:p w14:paraId="7141EE71">
                        <w:pPr>
                          <w:spacing w:before="0"/>
                          <w:ind w:left="1566" w:right="0" w:hanging="987"/>
                          <w:jc w:val="left"/>
                          <w:rPr>
                            <w:sz w:val="20"/>
                          </w:rPr>
                        </w:pPr>
                        <w:r>
                          <w:rPr>
                            <w:sz w:val="20"/>
                          </w:rPr>
                          <w:t>Menurut</w:t>
                        </w:r>
                        <w:r>
                          <w:rPr>
                            <w:spacing w:val="-13"/>
                            <w:sz w:val="20"/>
                          </w:rPr>
                          <w:t xml:space="preserve"> </w:t>
                        </w:r>
                        <w:r>
                          <w:rPr>
                            <w:sz w:val="20"/>
                          </w:rPr>
                          <w:t>Brigham</w:t>
                        </w:r>
                        <w:r>
                          <w:rPr>
                            <w:spacing w:val="-12"/>
                            <w:sz w:val="20"/>
                          </w:rPr>
                          <w:t xml:space="preserve"> </w:t>
                        </w:r>
                        <w:r>
                          <w:rPr>
                            <w:sz w:val="20"/>
                          </w:rPr>
                          <w:t>dan</w:t>
                        </w:r>
                        <w:r>
                          <w:rPr>
                            <w:spacing w:val="-13"/>
                            <w:sz w:val="20"/>
                          </w:rPr>
                          <w:t xml:space="preserve"> </w:t>
                        </w:r>
                        <w:r>
                          <w:rPr>
                            <w:sz w:val="20"/>
                          </w:rPr>
                          <w:t xml:space="preserve">Houston </w:t>
                        </w:r>
                        <w:r>
                          <w:rPr>
                            <w:spacing w:val="-2"/>
                            <w:sz w:val="20"/>
                          </w:rPr>
                          <w:t>(2016)</w:t>
                        </w:r>
                      </w:p>
                    </w:txbxContent>
                  </v:textbox>
                </v:shape>
                <v:shape id="Textbox 40" o:spid="_x0000_s1026" o:spt="202" type="#_x0000_t202" style="position:absolute;left:3175;top:3175;height:1649095;width:2143760;" fillcolor="#FFFFFF" filled="t" stroked="t" coordsize="21600,21600" o:gfxdata="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2oS8S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inset="0mm,0mm,0mm,0mm">
                    <w:txbxContent>
                      <w:p w14:paraId="3375C40E">
                        <w:pPr>
                          <w:spacing w:before="73"/>
                          <w:ind w:left="1404" w:right="0" w:hanging="1266"/>
                          <w:jc w:val="left"/>
                          <w:rPr>
                            <w:b/>
                            <w:color w:val="000000"/>
                            <w:sz w:val="20"/>
                          </w:rPr>
                        </w:pPr>
                        <w:r>
                          <w:rPr>
                            <w:b/>
                            <w:color w:val="000000"/>
                            <w:sz w:val="20"/>
                          </w:rPr>
                          <w:t>Indikator</w:t>
                        </w:r>
                        <w:r>
                          <w:rPr>
                            <w:b/>
                            <w:color w:val="000000"/>
                            <w:spacing w:val="-13"/>
                            <w:sz w:val="20"/>
                          </w:rPr>
                          <w:t xml:space="preserve"> </w:t>
                        </w:r>
                        <w:r>
                          <w:rPr>
                            <w:b/>
                            <w:color w:val="000000"/>
                            <w:sz w:val="20"/>
                          </w:rPr>
                          <w:t>Independen</w:t>
                        </w:r>
                        <w:r>
                          <w:rPr>
                            <w:b/>
                            <w:color w:val="000000"/>
                            <w:spacing w:val="-12"/>
                            <w:sz w:val="20"/>
                          </w:rPr>
                          <w:t xml:space="preserve"> </w:t>
                        </w:r>
                        <w:r>
                          <w:rPr>
                            <w:b/>
                            <w:color w:val="000000"/>
                            <w:sz w:val="20"/>
                          </w:rPr>
                          <w:t>(X):</w:t>
                        </w:r>
                        <w:r>
                          <w:rPr>
                            <w:b/>
                            <w:color w:val="000000"/>
                            <w:spacing w:val="-13"/>
                            <w:sz w:val="20"/>
                          </w:rPr>
                          <w:t xml:space="preserve"> </w:t>
                        </w:r>
                        <w:r>
                          <w:rPr>
                            <w:b/>
                            <w:color w:val="000000"/>
                            <w:sz w:val="20"/>
                          </w:rPr>
                          <w:t xml:space="preserve">Struktur </w:t>
                        </w:r>
                        <w:r>
                          <w:rPr>
                            <w:b/>
                            <w:color w:val="000000"/>
                            <w:spacing w:val="-4"/>
                            <w:sz w:val="20"/>
                          </w:rPr>
                          <w:t>Modal</w:t>
                        </w:r>
                      </w:p>
                      <w:p w14:paraId="720B8056">
                        <w:pPr>
                          <w:numPr>
                            <w:ilvl w:val="0"/>
                            <w:numId w:val="8"/>
                          </w:numPr>
                          <w:tabs>
                            <w:tab w:val="left" w:pos="596"/>
                          </w:tabs>
                          <w:spacing w:before="0" w:line="228" w:lineRule="exact"/>
                          <w:ind w:left="596" w:right="0" w:hanging="217"/>
                          <w:jc w:val="left"/>
                          <w:rPr>
                            <w:color w:val="000000"/>
                            <w:sz w:val="20"/>
                          </w:rPr>
                        </w:pPr>
                        <w:r>
                          <w:rPr>
                            <w:color w:val="000000"/>
                            <w:sz w:val="20"/>
                          </w:rPr>
                          <w:t>Debt</w:t>
                        </w:r>
                        <w:r>
                          <w:rPr>
                            <w:color w:val="000000"/>
                            <w:spacing w:val="-8"/>
                            <w:sz w:val="20"/>
                          </w:rPr>
                          <w:t xml:space="preserve"> </w:t>
                        </w:r>
                        <w:r>
                          <w:rPr>
                            <w:color w:val="000000"/>
                            <w:sz w:val="20"/>
                          </w:rPr>
                          <w:t>to</w:t>
                        </w:r>
                        <w:r>
                          <w:rPr>
                            <w:color w:val="000000"/>
                            <w:spacing w:val="-13"/>
                            <w:sz w:val="20"/>
                          </w:rPr>
                          <w:t xml:space="preserve"> </w:t>
                        </w:r>
                        <w:r>
                          <w:rPr>
                            <w:color w:val="000000"/>
                            <w:sz w:val="20"/>
                          </w:rPr>
                          <w:t>Asset</w:t>
                        </w:r>
                        <w:r>
                          <w:rPr>
                            <w:color w:val="000000"/>
                            <w:spacing w:val="-3"/>
                            <w:sz w:val="20"/>
                          </w:rPr>
                          <w:t xml:space="preserve"> </w:t>
                        </w:r>
                        <w:r>
                          <w:rPr>
                            <w:color w:val="000000"/>
                            <w:sz w:val="20"/>
                          </w:rPr>
                          <w:t>Ratio</w:t>
                        </w:r>
                        <w:r>
                          <w:rPr>
                            <w:color w:val="000000"/>
                            <w:spacing w:val="-4"/>
                            <w:sz w:val="20"/>
                          </w:rPr>
                          <w:t xml:space="preserve"> </w:t>
                        </w:r>
                        <w:r>
                          <w:rPr>
                            <w:color w:val="000000"/>
                            <w:spacing w:val="-2"/>
                            <w:sz w:val="20"/>
                          </w:rPr>
                          <w:t>(DAR)</w:t>
                        </w:r>
                      </w:p>
                      <w:p w14:paraId="1C63D694">
                        <w:pPr>
                          <w:numPr>
                            <w:ilvl w:val="0"/>
                            <w:numId w:val="8"/>
                          </w:numPr>
                          <w:tabs>
                            <w:tab w:val="left" w:pos="557"/>
                          </w:tabs>
                          <w:spacing w:before="1"/>
                          <w:ind w:left="557" w:right="0" w:hanging="217"/>
                          <w:jc w:val="left"/>
                          <w:rPr>
                            <w:color w:val="000000"/>
                            <w:sz w:val="20"/>
                          </w:rPr>
                        </w:pPr>
                        <w:r>
                          <w:rPr>
                            <w:color w:val="000000"/>
                            <w:sz w:val="20"/>
                          </w:rPr>
                          <w:t>Debt</w:t>
                        </w:r>
                        <w:r>
                          <w:rPr>
                            <w:color w:val="000000"/>
                            <w:spacing w:val="-5"/>
                            <w:sz w:val="20"/>
                          </w:rPr>
                          <w:t xml:space="preserve"> </w:t>
                        </w:r>
                        <w:r>
                          <w:rPr>
                            <w:color w:val="000000"/>
                            <w:sz w:val="20"/>
                          </w:rPr>
                          <w:t>to</w:t>
                        </w:r>
                        <w:r>
                          <w:rPr>
                            <w:color w:val="000000"/>
                            <w:spacing w:val="-2"/>
                            <w:sz w:val="20"/>
                          </w:rPr>
                          <w:t xml:space="preserve"> </w:t>
                        </w:r>
                        <w:r>
                          <w:rPr>
                            <w:color w:val="000000"/>
                            <w:sz w:val="20"/>
                          </w:rPr>
                          <w:t>Equity</w:t>
                        </w:r>
                        <w:r>
                          <w:rPr>
                            <w:color w:val="000000"/>
                            <w:spacing w:val="-3"/>
                            <w:sz w:val="20"/>
                          </w:rPr>
                          <w:t xml:space="preserve"> </w:t>
                        </w:r>
                        <w:r>
                          <w:rPr>
                            <w:color w:val="000000"/>
                            <w:sz w:val="20"/>
                          </w:rPr>
                          <w:t>Ratio</w:t>
                        </w:r>
                        <w:r>
                          <w:rPr>
                            <w:color w:val="000000"/>
                            <w:spacing w:val="-3"/>
                            <w:sz w:val="20"/>
                          </w:rPr>
                          <w:t xml:space="preserve"> </w:t>
                        </w:r>
                        <w:r>
                          <w:rPr>
                            <w:color w:val="000000"/>
                            <w:spacing w:val="-4"/>
                            <w:sz w:val="20"/>
                          </w:rPr>
                          <w:t>(DER)</w:t>
                        </w:r>
                      </w:p>
                      <w:p w14:paraId="097A7551">
                        <w:pPr>
                          <w:numPr>
                            <w:ilvl w:val="0"/>
                            <w:numId w:val="8"/>
                          </w:numPr>
                          <w:tabs>
                            <w:tab w:val="left" w:pos="622"/>
                          </w:tabs>
                          <w:spacing w:before="0"/>
                          <w:ind w:left="622" w:right="0" w:hanging="217"/>
                          <w:jc w:val="left"/>
                          <w:rPr>
                            <w:color w:val="000000"/>
                            <w:sz w:val="20"/>
                          </w:rPr>
                        </w:pPr>
                        <w:r>
                          <w:rPr>
                            <w:color w:val="000000"/>
                            <w:sz w:val="20"/>
                          </w:rPr>
                          <w:t>Long</w:t>
                        </w:r>
                        <w:r>
                          <w:rPr>
                            <w:color w:val="000000"/>
                            <w:spacing w:val="-11"/>
                            <w:sz w:val="20"/>
                          </w:rPr>
                          <w:t xml:space="preserve"> </w:t>
                        </w:r>
                        <w:r>
                          <w:rPr>
                            <w:color w:val="000000"/>
                            <w:sz w:val="20"/>
                          </w:rPr>
                          <w:t>Term</w:t>
                        </w:r>
                        <w:r>
                          <w:rPr>
                            <w:color w:val="000000"/>
                            <w:spacing w:val="-6"/>
                            <w:sz w:val="20"/>
                          </w:rPr>
                          <w:t xml:space="preserve"> </w:t>
                        </w:r>
                        <w:r>
                          <w:rPr>
                            <w:color w:val="000000"/>
                            <w:sz w:val="20"/>
                          </w:rPr>
                          <w:t>Debt</w:t>
                        </w:r>
                        <w:r>
                          <w:rPr>
                            <w:color w:val="000000"/>
                            <w:spacing w:val="-7"/>
                            <w:sz w:val="20"/>
                          </w:rPr>
                          <w:t xml:space="preserve"> </w:t>
                        </w:r>
                        <w:r>
                          <w:rPr>
                            <w:color w:val="000000"/>
                            <w:sz w:val="20"/>
                          </w:rPr>
                          <w:t>to</w:t>
                        </w:r>
                        <w:r>
                          <w:rPr>
                            <w:color w:val="000000"/>
                            <w:spacing w:val="-6"/>
                            <w:sz w:val="20"/>
                          </w:rPr>
                          <w:t xml:space="preserve"> </w:t>
                        </w:r>
                        <w:r>
                          <w:rPr>
                            <w:color w:val="000000"/>
                            <w:spacing w:val="-2"/>
                            <w:sz w:val="20"/>
                          </w:rPr>
                          <w:t>Equity</w:t>
                        </w:r>
                      </w:p>
                      <w:p w14:paraId="247D5EB0">
                        <w:pPr>
                          <w:spacing w:before="1"/>
                          <w:ind w:left="0" w:right="3" w:firstLine="0"/>
                          <w:jc w:val="center"/>
                          <w:rPr>
                            <w:color w:val="000000"/>
                            <w:sz w:val="20"/>
                          </w:rPr>
                        </w:pPr>
                        <w:r>
                          <w:rPr>
                            <w:color w:val="000000"/>
                            <w:spacing w:val="-2"/>
                            <w:sz w:val="20"/>
                          </w:rPr>
                          <w:t>Ratio(LDER)</w:t>
                        </w:r>
                      </w:p>
                      <w:p w14:paraId="579EEC64">
                        <w:pPr>
                          <w:numPr>
                            <w:ilvl w:val="0"/>
                            <w:numId w:val="8"/>
                          </w:numPr>
                          <w:tabs>
                            <w:tab w:val="left" w:pos="552"/>
                          </w:tabs>
                          <w:spacing w:before="0" w:line="229" w:lineRule="exact"/>
                          <w:ind w:left="552" w:right="0" w:hanging="217"/>
                          <w:jc w:val="left"/>
                          <w:rPr>
                            <w:color w:val="000000"/>
                            <w:sz w:val="20"/>
                          </w:rPr>
                        </w:pPr>
                        <w:r>
                          <w:rPr>
                            <w:color w:val="000000"/>
                            <w:sz w:val="20"/>
                          </w:rPr>
                          <w:t>Times</w:t>
                        </w:r>
                        <w:r>
                          <w:rPr>
                            <w:color w:val="000000"/>
                            <w:spacing w:val="-8"/>
                            <w:sz w:val="20"/>
                          </w:rPr>
                          <w:t xml:space="preserve"> </w:t>
                        </w:r>
                        <w:r>
                          <w:rPr>
                            <w:color w:val="000000"/>
                            <w:sz w:val="20"/>
                          </w:rPr>
                          <w:t>Interest</w:t>
                        </w:r>
                        <w:r>
                          <w:rPr>
                            <w:color w:val="000000"/>
                            <w:spacing w:val="-8"/>
                            <w:sz w:val="20"/>
                          </w:rPr>
                          <w:t xml:space="preserve"> </w:t>
                        </w:r>
                        <w:r>
                          <w:rPr>
                            <w:color w:val="000000"/>
                            <w:sz w:val="20"/>
                          </w:rPr>
                          <w:t>Earned</w:t>
                        </w:r>
                        <w:r>
                          <w:rPr>
                            <w:color w:val="000000"/>
                            <w:spacing w:val="-6"/>
                            <w:sz w:val="20"/>
                          </w:rPr>
                          <w:t xml:space="preserve"> </w:t>
                        </w:r>
                        <w:r>
                          <w:rPr>
                            <w:color w:val="000000"/>
                            <w:spacing w:val="-2"/>
                            <w:sz w:val="20"/>
                          </w:rPr>
                          <w:t>(TIE)</w:t>
                        </w:r>
                      </w:p>
                      <w:p w14:paraId="20EEBE8B">
                        <w:pPr>
                          <w:numPr>
                            <w:ilvl w:val="0"/>
                            <w:numId w:val="8"/>
                          </w:numPr>
                          <w:tabs>
                            <w:tab w:val="left" w:pos="1016"/>
                          </w:tabs>
                          <w:spacing w:before="0"/>
                          <w:ind w:left="727" w:right="727" w:firstLine="72"/>
                          <w:jc w:val="left"/>
                          <w:rPr>
                            <w:color w:val="000000"/>
                            <w:sz w:val="20"/>
                          </w:rPr>
                        </w:pPr>
                        <w:r>
                          <w:rPr>
                            <w:color w:val="000000"/>
                            <w:sz w:val="20"/>
                          </w:rPr>
                          <w:t>Total Debt Ratio Menurut</w:t>
                        </w:r>
                        <w:r>
                          <w:rPr>
                            <w:color w:val="000000"/>
                            <w:spacing w:val="-13"/>
                            <w:sz w:val="20"/>
                          </w:rPr>
                          <w:t xml:space="preserve"> </w:t>
                        </w:r>
                        <w:r>
                          <w:rPr>
                            <w:color w:val="000000"/>
                            <w:sz w:val="20"/>
                          </w:rPr>
                          <w:t>Kasmir</w:t>
                        </w:r>
                        <w:r>
                          <w:rPr>
                            <w:color w:val="000000"/>
                            <w:spacing w:val="-12"/>
                            <w:sz w:val="20"/>
                          </w:rPr>
                          <w:t xml:space="preserve"> </w:t>
                        </w:r>
                        <w:r>
                          <w:rPr>
                            <w:color w:val="000000"/>
                            <w:sz w:val="20"/>
                          </w:rPr>
                          <w:t>(2016)</w:t>
                        </w:r>
                      </w:p>
                    </w:txbxContent>
                  </v:textbox>
                </v:shape>
                <v:shape id="Textbox 41" o:spid="_x0000_s1026" o:spt="202" type="#_x0000_t202" style="position:absolute;left:2312542;top:541866;height:168910;width:208279;" filled="f" stroked="f" coordsize="21600,21600" o:gfxdata="UEsDBAoAAAAAAIdO4kAAAAAAAAAAAAAAAAAEAAAAZHJzL1BLAwQUAAAACACHTuJAdvV7Pr0AAADb&#10;AAAADwAAAGRycy9kb3ducmV2LnhtbEWPQWsCMRSE7wX/Q3hCbzXZU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9Xs+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FF8D051">
                        <w:pPr>
                          <w:spacing w:before="0" w:line="266" w:lineRule="exact"/>
                          <w:ind w:left="0" w:right="0" w:firstLine="0"/>
                          <w:jc w:val="left"/>
                          <w:rPr>
                            <w:b/>
                            <w:sz w:val="24"/>
                          </w:rPr>
                        </w:pPr>
                        <w:r>
                          <w:rPr>
                            <w:b/>
                            <w:spacing w:val="-5"/>
                            <w:sz w:val="24"/>
                          </w:rPr>
                          <w:t>H1</w:t>
                        </w:r>
                      </w:p>
                    </w:txbxContent>
                  </v:textbox>
                </v:shape>
                <w10:wrap type="topAndBottom"/>
              </v:group>
            </w:pict>
          </mc:Fallback>
        </mc:AlternateContent>
      </w:r>
    </w:p>
    <w:p w14:paraId="5F764290">
      <w:pPr>
        <w:pStyle w:val="2"/>
        <w:spacing w:before="221"/>
        <w:ind w:left="286" w:firstLine="0"/>
        <w:jc w:val="center"/>
      </w:pPr>
      <w:r>
        <w:t>Gambar</w:t>
      </w:r>
      <w:r>
        <w:rPr>
          <w:spacing w:val="-6"/>
        </w:rPr>
        <w:t xml:space="preserve"> </w:t>
      </w:r>
      <w:r>
        <w:t>2.1</w:t>
      </w:r>
      <w:r>
        <w:rPr>
          <w:spacing w:val="-1"/>
        </w:rPr>
        <w:t xml:space="preserve"> </w:t>
      </w:r>
      <w:r>
        <w:t>Kerangka</w:t>
      </w:r>
      <w:r>
        <w:rPr>
          <w:spacing w:val="-4"/>
        </w:rPr>
        <w:t xml:space="preserve"> </w:t>
      </w:r>
      <w:r>
        <w:rPr>
          <w:spacing w:val="-2"/>
        </w:rPr>
        <w:t>Konseptual</w:t>
      </w:r>
    </w:p>
    <w:p w14:paraId="6EF7E41A">
      <w:pPr>
        <w:pStyle w:val="5"/>
        <w:ind w:left="0"/>
        <w:rPr>
          <w:b/>
        </w:rPr>
      </w:pPr>
    </w:p>
    <w:p w14:paraId="5B188EBF">
      <w:pPr>
        <w:pStyle w:val="5"/>
        <w:spacing w:line="480" w:lineRule="auto"/>
        <w:ind w:left="568" w:right="278" w:firstLine="720"/>
        <w:jc w:val="both"/>
        <w:rPr>
          <w:i/>
        </w:rPr>
      </w:pPr>
      <w:r>
        <w:t>Kerangka konseptual yang ditampilkan di Gambar 2. 1 mengungkapkan keterkaitan antara struktur modal sebagai indikator independen dan profitabilitas sebagai indikator dependen. Struktur modal diukur dengan menggunakan Rasio Utang terhadap Ekuitas (DER), yang mengindikasikan sejauh mana perusahaan memanfaatkan</w:t>
      </w:r>
      <w:r>
        <w:rPr>
          <w:spacing w:val="-15"/>
        </w:rPr>
        <w:t xml:space="preserve"> </w:t>
      </w:r>
      <w:r>
        <w:t>utang</w:t>
      </w:r>
      <w:r>
        <w:rPr>
          <w:spacing w:val="-15"/>
        </w:rPr>
        <w:t xml:space="preserve"> </w:t>
      </w:r>
      <w:r>
        <w:t>dibandingkan</w:t>
      </w:r>
      <w:r>
        <w:rPr>
          <w:spacing w:val="-15"/>
        </w:rPr>
        <w:t xml:space="preserve"> </w:t>
      </w:r>
      <w:r>
        <w:t>dengan</w:t>
      </w:r>
      <w:r>
        <w:rPr>
          <w:spacing w:val="-15"/>
        </w:rPr>
        <w:t xml:space="preserve"> </w:t>
      </w:r>
      <w:r>
        <w:t>ekuitas</w:t>
      </w:r>
      <w:r>
        <w:rPr>
          <w:spacing w:val="-15"/>
        </w:rPr>
        <w:t xml:space="preserve"> </w:t>
      </w:r>
      <w:r>
        <w:t>untuk</w:t>
      </w:r>
      <w:r>
        <w:rPr>
          <w:spacing w:val="-15"/>
        </w:rPr>
        <w:t xml:space="preserve"> </w:t>
      </w:r>
      <w:r>
        <w:t>mendanai</w:t>
      </w:r>
      <w:r>
        <w:rPr>
          <w:spacing w:val="-15"/>
        </w:rPr>
        <w:t xml:space="preserve"> </w:t>
      </w:r>
      <w:r>
        <w:t>operasionalnya. Sementara</w:t>
      </w:r>
      <w:r>
        <w:rPr>
          <w:spacing w:val="13"/>
        </w:rPr>
        <w:t xml:space="preserve"> </w:t>
      </w:r>
      <w:r>
        <w:t>itu,</w:t>
      </w:r>
      <w:r>
        <w:rPr>
          <w:spacing w:val="17"/>
        </w:rPr>
        <w:t xml:space="preserve"> </w:t>
      </w:r>
      <w:r>
        <w:t>profitabilitas</w:t>
      </w:r>
      <w:r>
        <w:rPr>
          <w:spacing w:val="18"/>
        </w:rPr>
        <w:t xml:space="preserve"> </w:t>
      </w:r>
      <w:r>
        <w:t>diukur</w:t>
      </w:r>
      <w:r>
        <w:rPr>
          <w:spacing w:val="17"/>
        </w:rPr>
        <w:t xml:space="preserve"> </w:t>
      </w:r>
      <w:r>
        <w:t>dengan</w:t>
      </w:r>
      <w:r>
        <w:rPr>
          <w:spacing w:val="17"/>
        </w:rPr>
        <w:t xml:space="preserve"> </w:t>
      </w:r>
      <w:r>
        <w:t>dua</w:t>
      </w:r>
      <w:r>
        <w:rPr>
          <w:spacing w:val="17"/>
        </w:rPr>
        <w:t xml:space="preserve"> </w:t>
      </w:r>
      <w:r>
        <w:t>indikator</w:t>
      </w:r>
      <w:r>
        <w:rPr>
          <w:spacing w:val="17"/>
        </w:rPr>
        <w:t xml:space="preserve"> </w:t>
      </w:r>
      <w:r>
        <w:t>utama,</w:t>
      </w:r>
      <w:r>
        <w:rPr>
          <w:spacing w:val="17"/>
        </w:rPr>
        <w:t xml:space="preserve"> </w:t>
      </w:r>
      <w:r>
        <w:t>yakni</w:t>
      </w:r>
      <w:r>
        <w:rPr>
          <w:spacing w:val="20"/>
        </w:rPr>
        <w:t xml:space="preserve"> </w:t>
      </w:r>
      <w:r>
        <w:rPr>
          <w:i/>
        </w:rPr>
        <w:t>Return</w:t>
      </w:r>
      <w:r>
        <w:rPr>
          <w:i/>
          <w:spacing w:val="18"/>
        </w:rPr>
        <w:t xml:space="preserve"> </w:t>
      </w:r>
      <w:r>
        <w:rPr>
          <w:i/>
          <w:spacing w:val="-5"/>
        </w:rPr>
        <w:t>on</w:t>
      </w:r>
    </w:p>
    <w:p w14:paraId="0C10874B">
      <w:pPr>
        <w:pStyle w:val="5"/>
        <w:spacing w:after="0" w:line="480" w:lineRule="auto"/>
        <w:jc w:val="both"/>
        <w:rPr>
          <w:i/>
        </w:rPr>
        <w:sectPr>
          <w:pgSz w:w="11910" w:h="16840"/>
          <w:pgMar w:top="1620" w:right="1417" w:bottom="280" w:left="1700" w:header="729" w:footer="0" w:gutter="0"/>
          <w:cols w:space="720" w:num="1"/>
        </w:sectPr>
      </w:pPr>
    </w:p>
    <w:p w14:paraId="4F4BD136">
      <w:pPr>
        <w:pStyle w:val="5"/>
        <w:spacing w:before="80" w:line="480" w:lineRule="auto"/>
        <w:ind w:left="568" w:right="278"/>
        <w:jc w:val="both"/>
      </w:pPr>
      <w:r>
        <w:rPr>
          <w:i/>
        </w:rPr>
        <w:t xml:space="preserve">Assets </w:t>
      </w:r>
      <w:r>
        <w:t xml:space="preserve">(ROA) yang menggambarkan efektivitas penggunaan aset, serta </w:t>
      </w:r>
      <w:r>
        <w:rPr>
          <w:i/>
        </w:rPr>
        <w:t xml:space="preserve">Return on Equity </w:t>
      </w:r>
      <w:r>
        <w:t>(ROE) yang mencerminkan tingkat pengembalian untuk pemegang saham.</w:t>
      </w:r>
    </w:p>
    <w:p w14:paraId="34AE9B43">
      <w:pPr>
        <w:pStyle w:val="5"/>
        <w:spacing w:line="480" w:lineRule="auto"/>
        <w:ind w:left="568" w:right="282" w:firstLine="720"/>
        <w:jc w:val="both"/>
      </w:pPr>
      <w:r>
        <w:drawing>
          <wp:anchor distT="0" distB="0" distL="0" distR="0" simplePos="0" relativeHeight="251673600" behindDoc="1" locked="0" layoutInCell="1" allowOverlap="1">
            <wp:simplePos x="0" y="0"/>
            <wp:positionH relativeFrom="page">
              <wp:posOffset>1456690</wp:posOffset>
            </wp:positionH>
            <wp:positionV relativeFrom="paragraph">
              <wp:posOffset>1258570</wp:posOffset>
            </wp:positionV>
            <wp:extent cx="4667250" cy="4591050"/>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4667249" cy="4591049"/>
                    </a:xfrm>
                    <a:prstGeom prst="rect">
                      <a:avLst/>
                    </a:prstGeom>
                  </pic:spPr>
                </pic:pic>
              </a:graphicData>
            </a:graphic>
          </wp:anchor>
        </w:drawing>
      </w:r>
      <w:r>
        <w:t>Hubungan antara kedua indikator ini berangkat dari teori struktur modal yang menyatakan bahwa komposisi utang dan ekuitas memengaruhi risiko, biaya modal,</w:t>
      </w:r>
      <w:r>
        <w:rPr>
          <w:spacing w:val="-1"/>
        </w:rPr>
        <w:t xml:space="preserve"> </w:t>
      </w:r>
      <w:r>
        <w:t>serta</w:t>
      </w:r>
      <w:r>
        <w:rPr>
          <w:spacing w:val="-2"/>
        </w:rPr>
        <w:t xml:space="preserve"> </w:t>
      </w:r>
      <w:r>
        <w:t>tingkat</w:t>
      </w:r>
      <w:r>
        <w:rPr>
          <w:spacing w:val="-1"/>
        </w:rPr>
        <w:t xml:space="preserve"> </w:t>
      </w:r>
      <w:r>
        <w:t>pengembalian</w:t>
      </w:r>
      <w:r>
        <w:rPr>
          <w:spacing w:val="-2"/>
        </w:rPr>
        <w:t xml:space="preserve"> </w:t>
      </w:r>
      <w:r>
        <w:t>perusahaan.</w:t>
      </w:r>
      <w:r>
        <w:rPr>
          <w:spacing w:val="-1"/>
        </w:rPr>
        <w:t xml:space="preserve"> </w:t>
      </w:r>
      <w:r>
        <w:t>Jika</w:t>
      </w:r>
      <w:r>
        <w:rPr>
          <w:spacing w:val="-2"/>
        </w:rPr>
        <w:t xml:space="preserve"> </w:t>
      </w:r>
      <w:r>
        <w:t>struktur</w:t>
      </w:r>
      <w:r>
        <w:rPr>
          <w:spacing w:val="-2"/>
        </w:rPr>
        <w:t xml:space="preserve"> </w:t>
      </w:r>
      <w:r>
        <w:t>modal</w:t>
      </w:r>
      <w:r>
        <w:rPr>
          <w:spacing w:val="-1"/>
        </w:rPr>
        <w:t xml:space="preserve"> </w:t>
      </w:r>
      <w:r>
        <w:t xml:space="preserve">dikelola secara optimal, maka dapat meningkatkan profitabilitas. Sebaliknya, penggunaan utang yang berlebihan dapat menurunkan kinerja keuangan akibat meningkatnya beban </w:t>
      </w:r>
      <w:r>
        <w:rPr>
          <w:spacing w:val="-2"/>
        </w:rPr>
        <w:t>bunga.</w:t>
      </w:r>
    </w:p>
    <w:p w14:paraId="2038417B">
      <w:pPr>
        <w:pStyle w:val="8"/>
        <w:numPr>
          <w:ilvl w:val="0"/>
          <w:numId w:val="9"/>
        </w:numPr>
        <w:tabs>
          <w:tab w:val="left" w:pos="995"/>
        </w:tabs>
        <w:spacing w:before="0" w:after="0" w:line="480" w:lineRule="auto"/>
        <w:ind w:left="995" w:right="278" w:hanging="428"/>
        <w:jc w:val="both"/>
        <w:rPr>
          <w:sz w:val="24"/>
        </w:rPr>
      </w:pPr>
      <w:r>
        <w:rPr>
          <w:sz w:val="24"/>
        </w:rPr>
        <w:t>Struktur modal berperan dalam menentukan biaya modal (</w:t>
      </w:r>
      <w:r>
        <w:rPr>
          <w:i/>
          <w:sz w:val="24"/>
        </w:rPr>
        <w:t>cost of capital</w:t>
      </w:r>
      <w:r>
        <w:rPr>
          <w:sz w:val="24"/>
        </w:rPr>
        <w:t>) — utang</w:t>
      </w:r>
      <w:r>
        <w:rPr>
          <w:spacing w:val="-9"/>
          <w:sz w:val="24"/>
        </w:rPr>
        <w:t xml:space="preserve"> </w:t>
      </w:r>
      <w:r>
        <w:rPr>
          <w:sz w:val="24"/>
        </w:rPr>
        <w:t>dengan</w:t>
      </w:r>
      <w:r>
        <w:rPr>
          <w:spacing w:val="-9"/>
          <w:sz w:val="24"/>
        </w:rPr>
        <w:t xml:space="preserve"> </w:t>
      </w:r>
      <w:r>
        <w:rPr>
          <w:sz w:val="24"/>
        </w:rPr>
        <w:t>bunga</w:t>
      </w:r>
      <w:r>
        <w:rPr>
          <w:spacing w:val="-9"/>
          <w:sz w:val="24"/>
        </w:rPr>
        <w:t xml:space="preserve"> </w:t>
      </w:r>
      <w:r>
        <w:rPr>
          <w:sz w:val="24"/>
        </w:rPr>
        <w:t>tetap</w:t>
      </w:r>
      <w:r>
        <w:rPr>
          <w:spacing w:val="-7"/>
          <w:sz w:val="24"/>
        </w:rPr>
        <w:t xml:space="preserve"> </w:t>
      </w:r>
      <w:r>
        <w:rPr>
          <w:sz w:val="24"/>
        </w:rPr>
        <w:t>bisa</w:t>
      </w:r>
      <w:r>
        <w:rPr>
          <w:spacing w:val="-9"/>
          <w:sz w:val="24"/>
        </w:rPr>
        <w:t xml:space="preserve"> </w:t>
      </w:r>
      <w:r>
        <w:rPr>
          <w:sz w:val="24"/>
        </w:rPr>
        <w:t>menekan</w:t>
      </w:r>
      <w:r>
        <w:rPr>
          <w:spacing w:val="-9"/>
          <w:sz w:val="24"/>
        </w:rPr>
        <w:t xml:space="preserve"> </w:t>
      </w:r>
      <w:r>
        <w:rPr>
          <w:sz w:val="24"/>
        </w:rPr>
        <w:t>laba</w:t>
      </w:r>
      <w:r>
        <w:rPr>
          <w:spacing w:val="-10"/>
          <w:sz w:val="24"/>
        </w:rPr>
        <w:t xml:space="preserve"> </w:t>
      </w:r>
      <w:r>
        <w:rPr>
          <w:sz w:val="24"/>
        </w:rPr>
        <w:t>bersih</w:t>
      </w:r>
      <w:r>
        <w:rPr>
          <w:spacing w:val="-9"/>
          <w:sz w:val="24"/>
        </w:rPr>
        <w:t xml:space="preserve"> </w:t>
      </w:r>
      <w:r>
        <w:rPr>
          <w:sz w:val="24"/>
        </w:rPr>
        <w:t>jika</w:t>
      </w:r>
      <w:r>
        <w:rPr>
          <w:spacing w:val="-9"/>
          <w:sz w:val="24"/>
        </w:rPr>
        <w:t xml:space="preserve"> </w:t>
      </w:r>
      <w:r>
        <w:rPr>
          <w:sz w:val="24"/>
        </w:rPr>
        <w:t>berlebihan,</w:t>
      </w:r>
      <w:r>
        <w:rPr>
          <w:spacing w:val="-9"/>
          <w:sz w:val="24"/>
        </w:rPr>
        <w:t xml:space="preserve"> </w:t>
      </w:r>
      <w:r>
        <w:rPr>
          <w:sz w:val="24"/>
        </w:rPr>
        <w:t>sedangkan ekuitas mungkin lebih mahal tapi lebih stabil.</w:t>
      </w:r>
    </w:p>
    <w:p w14:paraId="63B5C614">
      <w:pPr>
        <w:pStyle w:val="8"/>
        <w:numPr>
          <w:ilvl w:val="0"/>
          <w:numId w:val="9"/>
        </w:numPr>
        <w:tabs>
          <w:tab w:val="left" w:pos="995"/>
        </w:tabs>
        <w:spacing w:before="1" w:after="0" w:line="480" w:lineRule="auto"/>
        <w:ind w:left="995" w:right="278" w:hanging="428"/>
        <w:jc w:val="both"/>
        <w:rPr>
          <w:sz w:val="24"/>
        </w:rPr>
      </w:pPr>
      <w:r>
        <w:rPr>
          <w:sz w:val="24"/>
        </w:rPr>
        <w:t xml:space="preserve">Penggunaan utang yang optimal dapat meningkatkan </w:t>
      </w:r>
      <w:r>
        <w:rPr>
          <w:i/>
          <w:sz w:val="24"/>
        </w:rPr>
        <w:t xml:space="preserve">leverage </w:t>
      </w:r>
      <w:r>
        <w:rPr>
          <w:sz w:val="24"/>
        </w:rPr>
        <w:t>finansial yang memaksimalkan laba bagi pemegang saham (ROE), tapi utang berlebih justru bisa menimbulkan risiko gagal bayar dan menurunkan profitabilitas.</w:t>
      </w:r>
    </w:p>
    <w:p w14:paraId="3AD8B8DA">
      <w:pPr>
        <w:pStyle w:val="8"/>
        <w:numPr>
          <w:ilvl w:val="0"/>
          <w:numId w:val="9"/>
        </w:numPr>
        <w:tabs>
          <w:tab w:val="left" w:pos="995"/>
        </w:tabs>
        <w:spacing w:before="0" w:after="0" w:line="480" w:lineRule="auto"/>
        <w:ind w:left="995" w:right="283" w:hanging="428"/>
        <w:jc w:val="both"/>
        <w:rPr>
          <w:sz w:val="24"/>
        </w:rPr>
      </w:pPr>
      <w:r>
        <w:rPr>
          <w:sz w:val="24"/>
        </w:rPr>
        <w:t>ROA</w:t>
      </w:r>
      <w:r>
        <w:rPr>
          <w:spacing w:val="-15"/>
          <w:sz w:val="24"/>
        </w:rPr>
        <w:t xml:space="preserve"> </w:t>
      </w:r>
      <w:r>
        <w:rPr>
          <w:sz w:val="24"/>
        </w:rPr>
        <w:t>mengukur</w:t>
      </w:r>
      <w:r>
        <w:rPr>
          <w:spacing w:val="-7"/>
          <w:sz w:val="24"/>
        </w:rPr>
        <w:t xml:space="preserve"> </w:t>
      </w:r>
      <w:r>
        <w:rPr>
          <w:sz w:val="24"/>
        </w:rPr>
        <w:t>efisiensi</w:t>
      </w:r>
      <w:r>
        <w:rPr>
          <w:spacing w:val="-2"/>
          <w:sz w:val="24"/>
        </w:rPr>
        <w:t xml:space="preserve"> </w:t>
      </w:r>
      <w:r>
        <w:rPr>
          <w:sz w:val="24"/>
        </w:rPr>
        <w:t>aset</w:t>
      </w:r>
      <w:r>
        <w:rPr>
          <w:spacing w:val="-4"/>
          <w:sz w:val="24"/>
        </w:rPr>
        <w:t xml:space="preserve"> </w:t>
      </w:r>
      <w:r>
        <w:rPr>
          <w:sz w:val="24"/>
        </w:rPr>
        <w:t>dalam</w:t>
      </w:r>
      <w:r>
        <w:rPr>
          <w:spacing w:val="-2"/>
          <w:sz w:val="24"/>
        </w:rPr>
        <w:t xml:space="preserve"> </w:t>
      </w:r>
      <w:r>
        <w:rPr>
          <w:sz w:val="24"/>
        </w:rPr>
        <w:t>pencapaian</w:t>
      </w:r>
      <w:r>
        <w:rPr>
          <w:spacing w:val="-3"/>
          <w:sz w:val="24"/>
        </w:rPr>
        <w:t xml:space="preserve"> </w:t>
      </w:r>
      <w:r>
        <w:rPr>
          <w:sz w:val="24"/>
        </w:rPr>
        <w:t>laba,</w:t>
      </w:r>
      <w:r>
        <w:rPr>
          <w:spacing w:val="-4"/>
          <w:sz w:val="24"/>
        </w:rPr>
        <w:t xml:space="preserve"> </w:t>
      </w:r>
      <w:r>
        <w:rPr>
          <w:sz w:val="24"/>
        </w:rPr>
        <w:t>sehingga</w:t>
      </w:r>
      <w:r>
        <w:rPr>
          <w:spacing w:val="-3"/>
          <w:sz w:val="24"/>
        </w:rPr>
        <w:t xml:space="preserve"> </w:t>
      </w:r>
      <w:r>
        <w:rPr>
          <w:sz w:val="24"/>
        </w:rPr>
        <w:t>struktur</w:t>
      </w:r>
      <w:r>
        <w:rPr>
          <w:spacing w:val="-4"/>
          <w:sz w:val="24"/>
        </w:rPr>
        <w:t xml:space="preserve"> </w:t>
      </w:r>
      <w:r>
        <w:rPr>
          <w:sz w:val="24"/>
        </w:rPr>
        <w:t>modal yang tepat akan memaksimalkan penggunaan aset secara efisien.</w:t>
      </w:r>
    </w:p>
    <w:p w14:paraId="2F2B3818">
      <w:pPr>
        <w:pStyle w:val="2"/>
        <w:numPr>
          <w:ilvl w:val="1"/>
          <w:numId w:val="1"/>
        </w:numPr>
        <w:tabs>
          <w:tab w:val="left" w:pos="928"/>
        </w:tabs>
        <w:spacing w:before="274" w:after="0" w:line="240" w:lineRule="auto"/>
        <w:ind w:left="928" w:right="0" w:hanging="360"/>
        <w:jc w:val="both"/>
      </w:pPr>
      <w:r>
        <w:t>Hipotesis</w:t>
      </w:r>
      <w:r>
        <w:rPr>
          <w:spacing w:val="-3"/>
        </w:rPr>
        <w:t xml:space="preserve"> </w:t>
      </w:r>
      <w:r>
        <w:rPr>
          <w:spacing w:val="-2"/>
        </w:rPr>
        <w:t>Penelitian</w:t>
      </w:r>
    </w:p>
    <w:p w14:paraId="2D415C9C">
      <w:pPr>
        <w:pStyle w:val="5"/>
        <w:spacing w:before="228" w:line="480" w:lineRule="auto"/>
        <w:ind w:left="568" w:right="284" w:firstLine="720"/>
        <w:jc w:val="both"/>
      </w:pPr>
      <w:r>
        <w:t>Sesuai dengan Sugiyono (2018), hipotesis ialah jawaban sementara atas permasalahan yang diteliti, yang masih memerlukan pembuktian secara empiris melalui pengumpulan data dan uraian statistik. Hipotesis terdiri dari dua bagian, yaitu hipotesis nol (H₀) dan hipotesis alternatif (Hₐ). Mengacu pada rumusan masalah yang terdapat dalam latar belakang, hipotesis statistik yang akan dibahas sebagai uraian berikut:</w:t>
      </w:r>
    </w:p>
    <w:p w14:paraId="179F65BD">
      <w:pPr>
        <w:pStyle w:val="5"/>
        <w:spacing w:after="0" w:line="480" w:lineRule="auto"/>
        <w:jc w:val="both"/>
        <w:sectPr>
          <w:pgSz w:w="11910" w:h="16840"/>
          <w:pgMar w:top="1620" w:right="1417" w:bottom="280" w:left="1700" w:header="729" w:footer="0" w:gutter="0"/>
          <w:cols w:space="720" w:num="1"/>
        </w:sectPr>
      </w:pPr>
    </w:p>
    <w:p w14:paraId="4F5C0BEF">
      <w:pPr>
        <w:pStyle w:val="5"/>
        <w:tabs>
          <w:tab w:val="left" w:pos="2008"/>
        </w:tabs>
        <w:spacing w:before="79" w:line="475" w:lineRule="auto"/>
        <w:ind w:left="2008" w:right="285" w:hanging="1441"/>
      </w:pPr>
      <w:r>
        <w:rPr>
          <w:spacing w:val="-6"/>
          <w:position w:val="2"/>
        </w:rPr>
        <w:t>H</w:t>
      </w:r>
      <w:r>
        <w:rPr>
          <w:spacing w:val="-6"/>
          <w:sz w:val="16"/>
        </w:rPr>
        <w:t>a</w:t>
      </w:r>
      <w:r>
        <w:rPr>
          <w:sz w:val="16"/>
        </w:rPr>
        <w:tab/>
      </w:r>
      <w:r>
        <w:rPr>
          <w:position w:val="2"/>
        </w:rPr>
        <w:t>:</w:t>
      </w:r>
      <w:r>
        <w:rPr>
          <w:spacing w:val="80"/>
          <w:position w:val="2"/>
        </w:rPr>
        <w:t xml:space="preserve"> </w:t>
      </w:r>
      <w:r>
        <w:rPr>
          <w:position w:val="2"/>
        </w:rPr>
        <w:t>Ada</w:t>
      </w:r>
      <w:r>
        <w:rPr>
          <w:spacing w:val="80"/>
          <w:position w:val="2"/>
        </w:rPr>
        <w:t xml:space="preserve"> </w:t>
      </w:r>
      <w:r>
        <w:rPr>
          <w:position w:val="2"/>
        </w:rPr>
        <w:t>pengaruh</w:t>
      </w:r>
      <w:r>
        <w:rPr>
          <w:spacing w:val="80"/>
          <w:position w:val="2"/>
        </w:rPr>
        <w:t xml:space="preserve"> </w:t>
      </w:r>
      <w:r>
        <w:rPr>
          <w:position w:val="2"/>
        </w:rPr>
        <w:t>struktur</w:t>
      </w:r>
      <w:r>
        <w:rPr>
          <w:spacing w:val="80"/>
          <w:position w:val="2"/>
        </w:rPr>
        <w:t xml:space="preserve"> </w:t>
      </w:r>
      <w:r>
        <w:rPr>
          <w:position w:val="2"/>
        </w:rPr>
        <w:t>modal</w:t>
      </w:r>
      <w:r>
        <w:rPr>
          <w:spacing w:val="80"/>
          <w:position w:val="2"/>
        </w:rPr>
        <w:t xml:space="preserve"> </w:t>
      </w:r>
      <w:r>
        <w:rPr>
          <w:position w:val="2"/>
        </w:rPr>
        <w:t>terhadap</w:t>
      </w:r>
      <w:r>
        <w:rPr>
          <w:spacing w:val="80"/>
          <w:position w:val="2"/>
        </w:rPr>
        <w:t xml:space="preserve"> </w:t>
      </w:r>
      <w:r>
        <w:rPr>
          <w:position w:val="2"/>
        </w:rPr>
        <w:t>profitabilitas</w:t>
      </w:r>
      <w:r>
        <w:rPr>
          <w:spacing w:val="80"/>
          <w:position w:val="2"/>
        </w:rPr>
        <w:t xml:space="preserve"> </w:t>
      </w:r>
      <w:r>
        <w:rPr>
          <w:position w:val="2"/>
        </w:rPr>
        <w:t>pada</w:t>
      </w:r>
      <w:r>
        <w:rPr>
          <w:spacing w:val="80"/>
          <w:position w:val="2"/>
        </w:rPr>
        <w:t xml:space="preserve"> </w:t>
      </w:r>
      <w:r>
        <w:t>Perusahaan Bossdak Sport.</w:t>
      </w:r>
    </w:p>
    <w:p w14:paraId="2729FCA0">
      <w:pPr>
        <w:pStyle w:val="5"/>
        <w:tabs>
          <w:tab w:val="left" w:pos="2008"/>
        </w:tabs>
        <w:spacing w:before="8" w:line="477" w:lineRule="auto"/>
        <w:ind w:left="2008" w:right="286" w:hanging="1441"/>
      </w:pPr>
      <w:r>
        <w:drawing>
          <wp:anchor distT="0" distB="0" distL="0" distR="0" simplePos="0" relativeHeight="251673600" behindDoc="1" locked="0" layoutInCell="1" allowOverlap="1">
            <wp:simplePos x="0" y="0"/>
            <wp:positionH relativeFrom="page">
              <wp:posOffset>1456690</wp:posOffset>
            </wp:positionH>
            <wp:positionV relativeFrom="paragraph">
              <wp:posOffset>1264920</wp:posOffset>
            </wp:positionV>
            <wp:extent cx="4667250" cy="4591050"/>
            <wp:effectExtent l="0" t="0" r="0" b="0"/>
            <wp:wrapNone/>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 cstate="print"/>
                    <a:stretch>
                      <a:fillRect/>
                    </a:stretch>
                  </pic:blipFill>
                  <pic:spPr>
                    <a:xfrm>
                      <a:off x="0" y="0"/>
                      <a:ext cx="4667249" cy="4591049"/>
                    </a:xfrm>
                    <a:prstGeom prst="rect">
                      <a:avLst/>
                    </a:prstGeom>
                  </pic:spPr>
                </pic:pic>
              </a:graphicData>
            </a:graphic>
          </wp:anchor>
        </w:drawing>
      </w:r>
      <w:r>
        <w:rPr>
          <w:spacing w:val="-6"/>
          <w:position w:val="2"/>
        </w:rPr>
        <w:t>H</w:t>
      </w:r>
      <w:r>
        <w:rPr>
          <w:spacing w:val="-6"/>
          <w:sz w:val="16"/>
        </w:rPr>
        <w:t>0</w:t>
      </w:r>
      <w:r>
        <w:rPr>
          <w:sz w:val="16"/>
        </w:rPr>
        <w:tab/>
      </w:r>
      <w:r>
        <w:rPr>
          <w:position w:val="2"/>
        </w:rPr>
        <w:t>:</w:t>
      </w:r>
      <w:r>
        <w:rPr>
          <w:spacing w:val="29"/>
          <w:position w:val="2"/>
        </w:rPr>
        <w:t xml:space="preserve"> </w:t>
      </w:r>
      <w:r>
        <w:rPr>
          <w:position w:val="2"/>
        </w:rPr>
        <w:t>Tidak</w:t>
      </w:r>
      <w:r>
        <w:rPr>
          <w:spacing w:val="35"/>
          <w:position w:val="2"/>
        </w:rPr>
        <w:t xml:space="preserve"> </w:t>
      </w:r>
      <w:r>
        <w:rPr>
          <w:position w:val="2"/>
        </w:rPr>
        <w:t>ada</w:t>
      </w:r>
      <w:r>
        <w:rPr>
          <w:spacing w:val="34"/>
          <w:position w:val="2"/>
        </w:rPr>
        <w:t xml:space="preserve"> </w:t>
      </w:r>
      <w:r>
        <w:rPr>
          <w:position w:val="2"/>
        </w:rPr>
        <w:t>pengaruh</w:t>
      </w:r>
      <w:r>
        <w:rPr>
          <w:spacing w:val="34"/>
          <w:position w:val="2"/>
        </w:rPr>
        <w:t xml:space="preserve"> </w:t>
      </w:r>
      <w:r>
        <w:rPr>
          <w:position w:val="2"/>
        </w:rPr>
        <w:t>struktur</w:t>
      </w:r>
      <w:r>
        <w:rPr>
          <w:spacing w:val="34"/>
          <w:position w:val="2"/>
        </w:rPr>
        <w:t xml:space="preserve"> </w:t>
      </w:r>
      <w:r>
        <w:rPr>
          <w:position w:val="2"/>
        </w:rPr>
        <w:t>modal</w:t>
      </w:r>
      <w:r>
        <w:rPr>
          <w:spacing w:val="35"/>
          <w:position w:val="2"/>
        </w:rPr>
        <w:t xml:space="preserve"> </w:t>
      </w:r>
      <w:r>
        <w:rPr>
          <w:position w:val="2"/>
        </w:rPr>
        <w:t>terhadap</w:t>
      </w:r>
      <w:r>
        <w:rPr>
          <w:spacing w:val="35"/>
          <w:position w:val="2"/>
        </w:rPr>
        <w:t xml:space="preserve"> </w:t>
      </w:r>
      <w:r>
        <w:rPr>
          <w:position w:val="2"/>
        </w:rPr>
        <w:t>profitabilitas</w:t>
      </w:r>
      <w:r>
        <w:rPr>
          <w:spacing w:val="35"/>
          <w:position w:val="2"/>
        </w:rPr>
        <w:t xml:space="preserve"> </w:t>
      </w:r>
      <w:r>
        <w:rPr>
          <w:position w:val="2"/>
        </w:rPr>
        <w:t xml:space="preserve">pada </w:t>
      </w:r>
      <w:r>
        <w:t>Perusahaan Bossdak Sport .</w:t>
      </w:r>
    </w:p>
    <w:sectPr>
      <w:pgSz w:w="11910" w:h="16840"/>
      <w:pgMar w:top="1620" w:right="1417" w:bottom="280" w:left="1700" w:header="729"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D87F5">
    <w:pPr>
      <w:pStyle w:val="5"/>
      <w:spacing w:line="14" w:lineRule="auto"/>
      <w:ind w:left="0"/>
      <w:rPr>
        <w:sz w:val="20"/>
      </w:rPr>
    </w:pPr>
    <w:r>
      <w:rPr>
        <w:sz w:val="20"/>
      </w:rPr>
      <mc:AlternateContent>
        <mc:Choice Requires="wps">
          <w:drawing>
            <wp:anchor distT="0" distB="0" distL="0" distR="0" simplePos="0" relativeHeight="251662336" behindDoc="1" locked="0" layoutInCell="1" allowOverlap="1">
              <wp:simplePos x="0" y="0"/>
              <wp:positionH relativeFrom="page">
                <wp:posOffset>6243320</wp:posOffset>
              </wp:positionH>
              <wp:positionV relativeFrom="page">
                <wp:posOffset>450215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191C6B0">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1.6pt;margin-top:35.45pt;height:15.3pt;width:19pt;mso-position-horizontal-relative:page;mso-position-vertical-relative:page;z-index:-251654144;mso-width-relative:page;mso-height-relative:page;" filled="f" stroked="f" coordsize="21600,21600" o:gfxdata="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kR&#10;QAzYAAAACwEAAA8AAAAAAAAAAQAgAAAAIgAAAGRycy9kb3ducmV2LnhtbFBLAQIUABQAAAAIAIdO&#10;4kC3BP5IsQEAAHMDAAAOAAAAAAAAAAEAIAAAACcBAABkcnMvZTJvRG9jLnhtbFBLBQYAAAAABgAG&#10;AFkBAABKBQAAAAA=&#10;">
              <v:fill on="f" focussize="0,0"/>
              <v:stroke on="f"/>
              <v:imagedata o:title=""/>
              <o:lock v:ext="edit" aspectratio="f"/>
              <v:textbox inset="0mm,0mm,0mm,0mm">
                <w:txbxContent>
                  <w:p w14:paraId="6191C6B0">
                    <w:pPr>
                      <w:pStyle w:val="5"/>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9" w:hanging="428"/>
      </w:pPr>
      <w:rPr>
        <w:rFonts w:hint="default"/>
        <w:lang w:val="id" w:eastAsia="en-US" w:bidi="ar-SA"/>
      </w:rPr>
    </w:lvl>
    <w:lvl w:ilvl="2" w:tentative="0">
      <w:start w:val="0"/>
      <w:numFmt w:val="bullet"/>
      <w:lvlText w:val="•"/>
      <w:lvlJc w:val="left"/>
      <w:pPr>
        <w:ind w:left="2558" w:hanging="428"/>
      </w:pPr>
      <w:rPr>
        <w:rFonts w:hint="default"/>
        <w:lang w:val="id" w:eastAsia="en-US" w:bidi="ar-SA"/>
      </w:rPr>
    </w:lvl>
    <w:lvl w:ilvl="3" w:tentative="0">
      <w:start w:val="0"/>
      <w:numFmt w:val="bullet"/>
      <w:lvlText w:val="•"/>
      <w:lvlJc w:val="left"/>
      <w:pPr>
        <w:ind w:left="3337" w:hanging="428"/>
      </w:pPr>
      <w:rPr>
        <w:rFonts w:hint="default"/>
        <w:lang w:val="id" w:eastAsia="en-US" w:bidi="ar-SA"/>
      </w:rPr>
    </w:lvl>
    <w:lvl w:ilvl="4" w:tentative="0">
      <w:start w:val="0"/>
      <w:numFmt w:val="bullet"/>
      <w:lvlText w:val="•"/>
      <w:lvlJc w:val="left"/>
      <w:pPr>
        <w:ind w:left="4116" w:hanging="428"/>
      </w:pPr>
      <w:rPr>
        <w:rFonts w:hint="default"/>
        <w:lang w:val="id" w:eastAsia="en-US" w:bidi="ar-SA"/>
      </w:rPr>
    </w:lvl>
    <w:lvl w:ilvl="5" w:tentative="0">
      <w:start w:val="0"/>
      <w:numFmt w:val="bullet"/>
      <w:lvlText w:val="•"/>
      <w:lvlJc w:val="left"/>
      <w:pPr>
        <w:ind w:left="4895" w:hanging="428"/>
      </w:pPr>
      <w:rPr>
        <w:rFonts w:hint="default"/>
        <w:lang w:val="id" w:eastAsia="en-US" w:bidi="ar-SA"/>
      </w:rPr>
    </w:lvl>
    <w:lvl w:ilvl="6" w:tentative="0">
      <w:start w:val="0"/>
      <w:numFmt w:val="bullet"/>
      <w:lvlText w:val="•"/>
      <w:lvlJc w:val="left"/>
      <w:pPr>
        <w:ind w:left="5675" w:hanging="428"/>
      </w:pPr>
      <w:rPr>
        <w:rFonts w:hint="default"/>
        <w:lang w:val="id" w:eastAsia="en-US" w:bidi="ar-SA"/>
      </w:rPr>
    </w:lvl>
    <w:lvl w:ilvl="7" w:tentative="0">
      <w:start w:val="0"/>
      <w:numFmt w:val="bullet"/>
      <w:lvlText w:val="•"/>
      <w:lvlJc w:val="left"/>
      <w:pPr>
        <w:ind w:left="6454" w:hanging="428"/>
      </w:pPr>
      <w:rPr>
        <w:rFonts w:hint="default"/>
        <w:lang w:val="id" w:eastAsia="en-US" w:bidi="ar-SA"/>
      </w:rPr>
    </w:lvl>
    <w:lvl w:ilvl="8" w:tentative="0">
      <w:start w:val="0"/>
      <w:numFmt w:val="bullet"/>
      <w:lvlText w:val="•"/>
      <w:lvlJc w:val="left"/>
      <w:pPr>
        <w:ind w:left="7233" w:hanging="428"/>
      </w:pPr>
      <w:rPr>
        <w:rFonts w:hint="default"/>
        <w:lang w:val="id" w:eastAsia="en-US" w:bidi="ar-SA"/>
      </w:rPr>
    </w:lvl>
  </w:abstractNum>
  <w:abstractNum w:abstractNumId="1">
    <w:nsid w:val="BF205925"/>
    <w:multiLevelType w:val="multilevel"/>
    <w:tmpl w:val="BF205925"/>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9" w:hanging="428"/>
      </w:pPr>
      <w:rPr>
        <w:rFonts w:hint="default"/>
        <w:lang w:val="id" w:eastAsia="en-US" w:bidi="ar-SA"/>
      </w:rPr>
    </w:lvl>
    <w:lvl w:ilvl="2" w:tentative="0">
      <w:start w:val="0"/>
      <w:numFmt w:val="bullet"/>
      <w:lvlText w:val="•"/>
      <w:lvlJc w:val="left"/>
      <w:pPr>
        <w:ind w:left="2558" w:hanging="428"/>
      </w:pPr>
      <w:rPr>
        <w:rFonts w:hint="default"/>
        <w:lang w:val="id" w:eastAsia="en-US" w:bidi="ar-SA"/>
      </w:rPr>
    </w:lvl>
    <w:lvl w:ilvl="3" w:tentative="0">
      <w:start w:val="0"/>
      <w:numFmt w:val="bullet"/>
      <w:lvlText w:val="•"/>
      <w:lvlJc w:val="left"/>
      <w:pPr>
        <w:ind w:left="3337" w:hanging="428"/>
      </w:pPr>
      <w:rPr>
        <w:rFonts w:hint="default"/>
        <w:lang w:val="id" w:eastAsia="en-US" w:bidi="ar-SA"/>
      </w:rPr>
    </w:lvl>
    <w:lvl w:ilvl="4" w:tentative="0">
      <w:start w:val="0"/>
      <w:numFmt w:val="bullet"/>
      <w:lvlText w:val="•"/>
      <w:lvlJc w:val="left"/>
      <w:pPr>
        <w:ind w:left="4116" w:hanging="428"/>
      </w:pPr>
      <w:rPr>
        <w:rFonts w:hint="default"/>
        <w:lang w:val="id" w:eastAsia="en-US" w:bidi="ar-SA"/>
      </w:rPr>
    </w:lvl>
    <w:lvl w:ilvl="5" w:tentative="0">
      <w:start w:val="0"/>
      <w:numFmt w:val="bullet"/>
      <w:lvlText w:val="•"/>
      <w:lvlJc w:val="left"/>
      <w:pPr>
        <w:ind w:left="4895" w:hanging="428"/>
      </w:pPr>
      <w:rPr>
        <w:rFonts w:hint="default"/>
        <w:lang w:val="id" w:eastAsia="en-US" w:bidi="ar-SA"/>
      </w:rPr>
    </w:lvl>
    <w:lvl w:ilvl="6" w:tentative="0">
      <w:start w:val="0"/>
      <w:numFmt w:val="bullet"/>
      <w:lvlText w:val="•"/>
      <w:lvlJc w:val="left"/>
      <w:pPr>
        <w:ind w:left="5675" w:hanging="428"/>
      </w:pPr>
      <w:rPr>
        <w:rFonts w:hint="default"/>
        <w:lang w:val="id" w:eastAsia="en-US" w:bidi="ar-SA"/>
      </w:rPr>
    </w:lvl>
    <w:lvl w:ilvl="7" w:tentative="0">
      <w:start w:val="0"/>
      <w:numFmt w:val="bullet"/>
      <w:lvlText w:val="•"/>
      <w:lvlJc w:val="left"/>
      <w:pPr>
        <w:ind w:left="6454" w:hanging="428"/>
      </w:pPr>
      <w:rPr>
        <w:rFonts w:hint="default"/>
        <w:lang w:val="id" w:eastAsia="en-US" w:bidi="ar-SA"/>
      </w:rPr>
    </w:lvl>
    <w:lvl w:ilvl="8" w:tentative="0">
      <w:start w:val="0"/>
      <w:numFmt w:val="bullet"/>
      <w:lvlText w:val="•"/>
      <w:lvlJc w:val="left"/>
      <w:pPr>
        <w:ind w:left="7233" w:hanging="428"/>
      </w:pPr>
      <w:rPr>
        <w:rFonts w:hint="default"/>
        <w:lang w:val="id" w:eastAsia="en-US" w:bidi="ar-SA"/>
      </w:rPr>
    </w:lvl>
  </w:abstractNum>
  <w:abstractNum w:abstractNumId="2">
    <w:nsid w:val="CF092B84"/>
    <w:multiLevelType w:val="multilevel"/>
    <w:tmpl w:val="CF092B84"/>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9" w:hanging="428"/>
      </w:pPr>
      <w:rPr>
        <w:rFonts w:hint="default"/>
        <w:lang w:val="id" w:eastAsia="en-US" w:bidi="ar-SA"/>
      </w:rPr>
    </w:lvl>
    <w:lvl w:ilvl="2" w:tentative="0">
      <w:start w:val="0"/>
      <w:numFmt w:val="bullet"/>
      <w:lvlText w:val="•"/>
      <w:lvlJc w:val="left"/>
      <w:pPr>
        <w:ind w:left="2558" w:hanging="428"/>
      </w:pPr>
      <w:rPr>
        <w:rFonts w:hint="default"/>
        <w:lang w:val="id" w:eastAsia="en-US" w:bidi="ar-SA"/>
      </w:rPr>
    </w:lvl>
    <w:lvl w:ilvl="3" w:tentative="0">
      <w:start w:val="0"/>
      <w:numFmt w:val="bullet"/>
      <w:lvlText w:val="•"/>
      <w:lvlJc w:val="left"/>
      <w:pPr>
        <w:ind w:left="3337" w:hanging="428"/>
      </w:pPr>
      <w:rPr>
        <w:rFonts w:hint="default"/>
        <w:lang w:val="id" w:eastAsia="en-US" w:bidi="ar-SA"/>
      </w:rPr>
    </w:lvl>
    <w:lvl w:ilvl="4" w:tentative="0">
      <w:start w:val="0"/>
      <w:numFmt w:val="bullet"/>
      <w:lvlText w:val="•"/>
      <w:lvlJc w:val="left"/>
      <w:pPr>
        <w:ind w:left="4116" w:hanging="428"/>
      </w:pPr>
      <w:rPr>
        <w:rFonts w:hint="default"/>
        <w:lang w:val="id" w:eastAsia="en-US" w:bidi="ar-SA"/>
      </w:rPr>
    </w:lvl>
    <w:lvl w:ilvl="5" w:tentative="0">
      <w:start w:val="0"/>
      <w:numFmt w:val="bullet"/>
      <w:lvlText w:val="•"/>
      <w:lvlJc w:val="left"/>
      <w:pPr>
        <w:ind w:left="4895" w:hanging="428"/>
      </w:pPr>
      <w:rPr>
        <w:rFonts w:hint="default"/>
        <w:lang w:val="id" w:eastAsia="en-US" w:bidi="ar-SA"/>
      </w:rPr>
    </w:lvl>
    <w:lvl w:ilvl="6" w:tentative="0">
      <w:start w:val="0"/>
      <w:numFmt w:val="bullet"/>
      <w:lvlText w:val="•"/>
      <w:lvlJc w:val="left"/>
      <w:pPr>
        <w:ind w:left="5675" w:hanging="428"/>
      </w:pPr>
      <w:rPr>
        <w:rFonts w:hint="default"/>
        <w:lang w:val="id" w:eastAsia="en-US" w:bidi="ar-SA"/>
      </w:rPr>
    </w:lvl>
    <w:lvl w:ilvl="7" w:tentative="0">
      <w:start w:val="0"/>
      <w:numFmt w:val="bullet"/>
      <w:lvlText w:val="•"/>
      <w:lvlJc w:val="left"/>
      <w:pPr>
        <w:ind w:left="6454" w:hanging="428"/>
      </w:pPr>
      <w:rPr>
        <w:rFonts w:hint="default"/>
        <w:lang w:val="id" w:eastAsia="en-US" w:bidi="ar-SA"/>
      </w:rPr>
    </w:lvl>
    <w:lvl w:ilvl="8" w:tentative="0">
      <w:start w:val="0"/>
      <w:numFmt w:val="bullet"/>
      <w:lvlText w:val="•"/>
      <w:lvlJc w:val="left"/>
      <w:pPr>
        <w:ind w:left="7233" w:hanging="428"/>
      </w:pPr>
      <w:rPr>
        <w:rFonts w:hint="default"/>
        <w:lang w:val="id" w:eastAsia="en-US" w:bidi="ar-SA"/>
      </w:rPr>
    </w:lvl>
  </w:abstractNum>
  <w:abstractNum w:abstractNumId="3">
    <w:nsid w:val="0053208E"/>
    <w:multiLevelType w:val="multilevel"/>
    <w:tmpl w:val="0053208E"/>
    <w:lvl w:ilvl="0" w:tentative="0">
      <w:start w:val="2"/>
      <w:numFmt w:val="decimal"/>
      <w:lvlText w:val="%1"/>
      <w:lvlJc w:val="left"/>
      <w:pPr>
        <w:ind w:left="928" w:hanging="360"/>
        <w:jc w:val="left"/>
      </w:pPr>
      <w:rPr>
        <w:rFonts w:hint="default"/>
        <w:lang w:val="id" w:eastAsia="en-US" w:bidi="ar-SA"/>
      </w:rPr>
    </w:lvl>
    <w:lvl w:ilvl="1" w:tentative="0">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0"/>
      <w:numFmt w:val="bullet"/>
      <w:lvlText w:val="•"/>
      <w:lvlJc w:val="left"/>
      <w:pPr>
        <w:ind w:left="2949" w:hanging="720"/>
      </w:pPr>
      <w:rPr>
        <w:rFonts w:hint="default"/>
        <w:lang w:val="id" w:eastAsia="en-US" w:bidi="ar-SA"/>
      </w:rPr>
    </w:lvl>
    <w:lvl w:ilvl="4" w:tentative="0">
      <w:start w:val="0"/>
      <w:numFmt w:val="bullet"/>
      <w:lvlText w:val="•"/>
      <w:lvlJc w:val="left"/>
      <w:pPr>
        <w:ind w:left="3783" w:hanging="720"/>
      </w:pPr>
      <w:rPr>
        <w:rFonts w:hint="default"/>
        <w:lang w:val="id" w:eastAsia="en-US" w:bidi="ar-SA"/>
      </w:rPr>
    </w:lvl>
    <w:lvl w:ilvl="5" w:tentative="0">
      <w:start w:val="0"/>
      <w:numFmt w:val="bullet"/>
      <w:lvlText w:val="•"/>
      <w:lvlJc w:val="left"/>
      <w:pPr>
        <w:ind w:left="4618" w:hanging="720"/>
      </w:pPr>
      <w:rPr>
        <w:rFonts w:hint="default"/>
        <w:lang w:val="id" w:eastAsia="en-US" w:bidi="ar-SA"/>
      </w:rPr>
    </w:lvl>
    <w:lvl w:ilvl="6" w:tentative="0">
      <w:start w:val="0"/>
      <w:numFmt w:val="bullet"/>
      <w:lvlText w:val="•"/>
      <w:lvlJc w:val="left"/>
      <w:pPr>
        <w:ind w:left="5453" w:hanging="720"/>
      </w:pPr>
      <w:rPr>
        <w:rFonts w:hint="default"/>
        <w:lang w:val="id" w:eastAsia="en-US" w:bidi="ar-SA"/>
      </w:rPr>
    </w:lvl>
    <w:lvl w:ilvl="7" w:tentative="0">
      <w:start w:val="0"/>
      <w:numFmt w:val="bullet"/>
      <w:lvlText w:val="•"/>
      <w:lvlJc w:val="left"/>
      <w:pPr>
        <w:ind w:left="6287" w:hanging="720"/>
      </w:pPr>
      <w:rPr>
        <w:rFonts w:hint="default"/>
        <w:lang w:val="id" w:eastAsia="en-US" w:bidi="ar-SA"/>
      </w:rPr>
    </w:lvl>
    <w:lvl w:ilvl="8" w:tentative="0">
      <w:start w:val="0"/>
      <w:numFmt w:val="bullet"/>
      <w:lvlText w:val="•"/>
      <w:lvlJc w:val="left"/>
      <w:pPr>
        <w:ind w:left="7122" w:hanging="720"/>
      </w:pPr>
      <w:rPr>
        <w:rFonts w:hint="default"/>
        <w:lang w:val="id" w:eastAsia="en-US" w:bidi="ar-SA"/>
      </w:rPr>
    </w:lvl>
  </w:abstractNum>
  <w:abstractNum w:abstractNumId="4">
    <w:nsid w:val="0248C179"/>
    <w:multiLevelType w:val="multilevel"/>
    <w:tmpl w:val="0248C179"/>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9" w:hanging="428"/>
      </w:pPr>
      <w:rPr>
        <w:rFonts w:hint="default"/>
        <w:lang w:val="id" w:eastAsia="en-US" w:bidi="ar-SA"/>
      </w:rPr>
    </w:lvl>
    <w:lvl w:ilvl="2" w:tentative="0">
      <w:start w:val="0"/>
      <w:numFmt w:val="bullet"/>
      <w:lvlText w:val="•"/>
      <w:lvlJc w:val="left"/>
      <w:pPr>
        <w:ind w:left="2558" w:hanging="428"/>
      </w:pPr>
      <w:rPr>
        <w:rFonts w:hint="default"/>
        <w:lang w:val="id" w:eastAsia="en-US" w:bidi="ar-SA"/>
      </w:rPr>
    </w:lvl>
    <w:lvl w:ilvl="3" w:tentative="0">
      <w:start w:val="0"/>
      <w:numFmt w:val="bullet"/>
      <w:lvlText w:val="•"/>
      <w:lvlJc w:val="left"/>
      <w:pPr>
        <w:ind w:left="3337" w:hanging="428"/>
      </w:pPr>
      <w:rPr>
        <w:rFonts w:hint="default"/>
        <w:lang w:val="id" w:eastAsia="en-US" w:bidi="ar-SA"/>
      </w:rPr>
    </w:lvl>
    <w:lvl w:ilvl="4" w:tentative="0">
      <w:start w:val="0"/>
      <w:numFmt w:val="bullet"/>
      <w:lvlText w:val="•"/>
      <w:lvlJc w:val="left"/>
      <w:pPr>
        <w:ind w:left="4116" w:hanging="428"/>
      </w:pPr>
      <w:rPr>
        <w:rFonts w:hint="default"/>
        <w:lang w:val="id" w:eastAsia="en-US" w:bidi="ar-SA"/>
      </w:rPr>
    </w:lvl>
    <w:lvl w:ilvl="5" w:tentative="0">
      <w:start w:val="0"/>
      <w:numFmt w:val="bullet"/>
      <w:lvlText w:val="•"/>
      <w:lvlJc w:val="left"/>
      <w:pPr>
        <w:ind w:left="4895" w:hanging="428"/>
      </w:pPr>
      <w:rPr>
        <w:rFonts w:hint="default"/>
        <w:lang w:val="id" w:eastAsia="en-US" w:bidi="ar-SA"/>
      </w:rPr>
    </w:lvl>
    <w:lvl w:ilvl="6" w:tentative="0">
      <w:start w:val="0"/>
      <w:numFmt w:val="bullet"/>
      <w:lvlText w:val="•"/>
      <w:lvlJc w:val="left"/>
      <w:pPr>
        <w:ind w:left="5675" w:hanging="428"/>
      </w:pPr>
      <w:rPr>
        <w:rFonts w:hint="default"/>
        <w:lang w:val="id" w:eastAsia="en-US" w:bidi="ar-SA"/>
      </w:rPr>
    </w:lvl>
    <w:lvl w:ilvl="7" w:tentative="0">
      <w:start w:val="0"/>
      <w:numFmt w:val="bullet"/>
      <w:lvlText w:val="•"/>
      <w:lvlJc w:val="left"/>
      <w:pPr>
        <w:ind w:left="6454" w:hanging="428"/>
      </w:pPr>
      <w:rPr>
        <w:rFonts w:hint="default"/>
        <w:lang w:val="id" w:eastAsia="en-US" w:bidi="ar-SA"/>
      </w:rPr>
    </w:lvl>
    <w:lvl w:ilvl="8" w:tentative="0">
      <w:start w:val="0"/>
      <w:numFmt w:val="bullet"/>
      <w:lvlText w:val="•"/>
      <w:lvlJc w:val="left"/>
      <w:pPr>
        <w:ind w:left="7233" w:hanging="428"/>
      </w:pPr>
      <w:rPr>
        <w:rFonts w:hint="default"/>
        <w:lang w:val="id" w:eastAsia="en-US" w:bidi="ar-SA"/>
      </w:rPr>
    </w:lvl>
  </w:abstractNum>
  <w:abstractNum w:abstractNumId="5">
    <w:nsid w:val="03D62ECE"/>
    <w:multiLevelType w:val="multilevel"/>
    <w:tmpl w:val="03D62ECE"/>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9" w:hanging="428"/>
      </w:pPr>
      <w:rPr>
        <w:rFonts w:hint="default"/>
        <w:lang w:val="id" w:eastAsia="en-US" w:bidi="ar-SA"/>
      </w:rPr>
    </w:lvl>
    <w:lvl w:ilvl="2" w:tentative="0">
      <w:start w:val="0"/>
      <w:numFmt w:val="bullet"/>
      <w:lvlText w:val="•"/>
      <w:lvlJc w:val="left"/>
      <w:pPr>
        <w:ind w:left="2558" w:hanging="428"/>
      </w:pPr>
      <w:rPr>
        <w:rFonts w:hint="default"/>
        <w:lang w:val="id" w:eastAsia="en-US" w:bidi="ar-SA"/>
      </w:rPr>
    </w:lvl>
    <w:lvl w:ilvl="3" w:tentative="0">
      <w:start w:val="0"/>
      <w:numFmt w:val="bullet"/>
      <w:lvlText w:val="•"/>
      <w:lvlJc w:val="left"/>
      <w:pPr>
        <w:ind w:left="3337" w:hanging="428"/>
      </w:pPr>
      <w:rPr>
        <w:rFonts w:hint="default"/>
        <w:lang w:val="id" w:eastAsia="en-US" w:bidi="ar-SA"/>
      </w:rPr>
    </w:lvl>
    <w:lvl w:ilvl="4" w:tentative="0">
      <w:start w:val="0"/>
      <w:numFmt w:val="bullet"/>
      <w:lvlText w:val="•"/>
      <w:lvlJc w:val="left"/>
      <w:pPr>
        <w:ind w:left="4116" w:hanging="428"/>
      </w:pPr>
      <w:rPr>
        <w:rFonts w:hint="default"/>
        <w:lang w:val="id" w:eastAsia="en-US" w:bidi="ar-SA"/>
      </w:rPr>
    </w:lvl>
    <w:lvl w:ilvl="5" w:tentative="0">
      <w:start w:val="0"/>
      <w:numFmt w:val="bullet"/>
      <w:lvlText w:val="•"/>
      <w:lvlJc w:val="left"/>
      <w:pPr>
        <w:ind w:left="4895" w:hanging="428"/>
      </w:pPr>
      <w:rPr>
        <w:rFonts w:hint="default"/>
        <w:lang w:val="id" w:eastAsia="en-US" w:bidi="ar-SA"/>
      </w:rPr>
    </w:lvl>
    <w:lvl w:ilvl="6" w:tentative="0">
      <w:start w:val="0"/>
      <w:numFmt w:val="bullet"/>
      <w:lvlText w:val="•"/>
      <w:lvlJc w:val="left"/>
      <w:pPr>
        <w:ind w:left="5675" w:hanging="428"/>
      </w:pPr>
      <w:rPr>
        <w:rFonts w:hint="default"/>
        <w:lang w:val="id" w:eastAsia="en-US" w:bidi="ar-SA"/>
      </w:rPr>
    </w:lvl>
    <w:lvl w:ilvl="7" w:tentative="0">
      <w:start w:val="0"/>
      <w:numFmt w:val="bullet"/>
      <w:lvlText w:val="•"/>
      <w:lvlJc w:val="left"/>
      <w:pPr>
        <w:ind w:left="6454" w:hanging="428"/>
      </w:pPr>
      <w:rPr>
        <w:rFonts w:hint="default"/>
        <w:lang w:val="id" w:eastAsia="en-US" w:bidi="ar-SA"/>
      </w:rPr>
    </w:lvl>
    <w:lvl w:ilvl="8" w:tentative="0">
      <w:start w:val="0"/>
      <w:numFmt w:val="bullet"/>
      <w:lvlText w:val="•"/>
      <w:lvlJc w:val="left"/>
      <w:pPr>
        <w:ind w:left="7233" w:hanging="428"/>
      </w:pPr>
      <w:rPr>
        <w:rFonts w:hint="default"/>
        <w:lang w:val="id" w:eastAsia="en-US" w:bidi="ar-SA"/>
      </w:rPr>
    </w:lvl>
  </w:abstractNum>
  <w:abstractNum w:abstractNumId="6">
    <w:nsid w:val="25B654F3"/>
    <w:multiLevelType w:val="multilevel"/>
    <w:tmpl w:val="25B654F3"/>
    <w:lvl w:ilvl="0" w:tentative="0">
      <w:start w:val="1"/>
      <w:numFmt w:val="decimal"/>
      <w:lvlText w:val="%1."/>
      <w:lvlJc w:val="left"/>
      <w:pPr>
        <w:ind w:left="851" w:hanging="216"/>
        <w:jc w:val="right"/>
      </w:pPr>
      <w:rPr>
        <w:rFonts w:hint="default" w:ascii="Times New Roman" w:hAnsi="Times New Roman" w:eastAsia="Times New Roman" w:cs="Times New Roman"/>
        <w:b w:val="0"/>
        <w:bCs w:val="0"/>
        <w:i w:val="0"/>
        <w:iCs w:val="0"/>
        <w:spacing w:val="0"/>
        <w:w w:val="99"/>
        <w:sz w:val="20"/>
        <w:szCs w:val="20"/>
        <w:lang w:val="id" w:eastAsia="en-US" w:bidi="ar-SA"/>
      </w:rPr>
    </w:lvl>
    <w:lvl w:ilvl="1" w:tentative="0">
      <w:start w:val="0"/>
      <w:numFmt w:val="bullet"/>
      <w:lvlText w:val="•"/>
      <w:lvlJc w:val="left"/>
      <w:pPr>
        <w:ind w:left="1111" w:hanging="216"/>
      </w:pPr>
      <w:rPr>
        <w:rFonts w:hint="default"/>
        <w:lang w:val="id" w:eastAsia="en-US" w:bidi="ar-SA"/>
      </w:rPr>
    </w:lvl>
    <w:lvl w:ilvl="2" w:tentative="0">
      <w:start w:val="0"/>
      <w:numFmt w:val="bullet"/>
      <w:lvlText w:val="•"/>
      <w:lvlJc w:val="left"/>
      <w:pPr>
        <w:ind w:left="1363" w:hanging="216"/>
      </w:pPr>
      <w:rPr>
        <w:rFonts w:hint="default"/>
        <w:lang w:val="id" w:eastAsia="en-US" w:bidi="ar-SA"/>
      </w:rPr>
    </w:lvl>
    <w:lvl w:ilvl="3" w:tentative="0">
      <w:start w:val="0"/>
      <w:numFmt w:val="bullet"/>
      <w:lvlText w:val="•"/>
      <w:lvlJc w:val="left"/>
      <w:pPr>
        <w:ind w:left="1615" w:hanging="216"/>
      </w:pPr>
      <w:rPr>
        <w:rFonts w:hint="default"/>
        <w:lang w:val="id" w:eastAsia="en-US" w:bidi="ar-SA"/>
      </w:rPr>
    </w:lvl>
    <w:lvl w:ilvl="4" w:tentative="0">
      <w:start w:val="0"/>
      <w:numFmt w:val="bullet"/>
      <w:lvlText w:val="•"/>
      <w:lvlJc w:val="left"/>
      <w:pPr>
        <w:ind w:left="1867" w:hanging="216"/>
      </w:pPr>
      <w:rPr>
        <w:rFonts w:hint="default"/>
        <w:lang w:val="id" w:eastAsia="en-US" w:bidi="ar-SA"/>
      </w:rPr>
    </w:lvl>
    <w:lvl w:ilvl="5" w:tentative="0">
      <w:start w:val="0"/>
      <w:numFmt w:val="bullet"/>
      <w:lvlText w:val="•"/>
      <w:lvlJc w:val="left"/>
      <w:pPr>
        <w:ind w:left="2119" w:hanging="216"/>
      </w:pPr>
      <w:rPr>
        <w:rFonts w:hint="default"/>
        <w:lang w:val="id" w:eastAsia="en-US" w:bidi="ar-SA"/>
      </w:rPr>
    </w:lvl>
    <w:lvl w:ilvl="6" w:tentative="0">
      <w:start w:val="0"/>
      <w:numFmt w:val="bullet"/>
      <w:lvlText w:val="•"/>
      <w:lvlJc w:val="left"/>
      <w:pPr>
        <w:ind w:left="2370" w:hanging="216"/>
      </w:pPr>
      <w:rPr>
        <w:rFonts w:hint="default"/>
        <w:lang w:val="id" w:eastAsia="en-US" w:bidi="ar-SA"/>
      </w:rPr>
    </w:lvl>
    <w:lvl w:ilvl="7" w:tentative="0">
      <w:start w:val="0"/>
      <w:numFmt w:val="bullet"/>
      <w:lvlText w:val="•"/>
      <w:lvlJc w:val="left"/>
      <w:pPr>
        <w:ind w:left="2622" w:hanging="216"/>
      </w:pPr>
      <w:rPr>
        <w:rFonts w:hint="default"/>
        <w:lang w:val="id" w:eastAsia="en-US" w:bidi="ar-SA"/>
      </w:rPr>
    </w:lvl>
    <w:lvl w:ilvl="8" w:tentative="0">
      <w:start w:val="0"/>
      <w:numFmt w:val="bullet"/>
      <w:lvlText w:val="•"/>
      <w:lvlJc w:val="left"/>
      <w:pPr>
        <w:ind w:left="2874" w:hanging="216"/>
      </w:pPr>
      <w:rPr>
        <w:rFonts w:hint="default"/>
        <w:lang w:val="id" w:eastAsia="en-US" w:bidi="ar-SA"/>
      </w:rPr>
    </w:lvl>
  </w:abstractNum>
  <w:abstractNum w:abstractNumId="7">
    <w:nsid w:val="59ADCABA"/>
    <w:multiLevelType w:val="multilevel"/>
    <w:tmpl w:val="59ADCABA"/>
    <w:lvl w:ilvl="0" w:tentative="0">
      <w:start w:val="1"/>
      <w:numFmt w:val="decimal"/>
      <w:lvlText w:val="%1."/>
      <w:lvlJc w:val="left"/>
      <w:pPr>
        <w:ind w:left="9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79" w:hanging="428"/>
      </w:pPr>
      <w:rPr>
        <w:rFonts w:hint="default"/>
        <w:lang w:val="id" w:eastAsia="en-US" w:bidi="ar-SA"/>
      </w:rPr>
    </w:lvl>
    <w:lvl w:ilvl="2" w:tentative="0">
      <w:start w:val="0"/>
      <w:numFmt w:val="bullet"/>
      <w:lvlText w:val="•"/>
      <w:lvlJc w:val="left"/>
      <w:pPr>
        <w:ind w:left="2558" w:hanging="428"/>
      </w:pPr>
      <w:rPr>
        <w:rFonts w:hint="default"/>
        <w:lang w:val="id" w:eastAsia="en-US" w:bidi="ar-SA"/>
      </w:rPr>
    </w:lvl>
    <w:lvl w:ilvl="3" w:tentative="0">
      <w:start w:val="0"/>
      <w:numFmt w:val="bullet"/>
      <w:lvlText w:val="•"/>
      <w:lvlJc w:val="left"/>
      <w:pPr>
        <w:ind w:left="3337" w:hanging="428"/>
      </w:pPr>
      <w:rPr>
        <w:rFonts w:hint="default"/>
        <w:lang w:val="id" w:eastAsia="en-US" w:bidi="ar-SA"/>
      </w:rPr>
    </w:lvl>
    <w:lvl w:ilvl="4" w:tentative="0">
      <w:start w:val="0"/>
      <w:numFmt w:val="bullet"/>
      <w:lvlText w:val="•"/>
      <w:lvlJc w:val="left"/>
      <w:pPr>
        <w:ind w:left="4116" w:hanging="428"/>
      </w:pPr>
      <w:rPr>
        <w:rFonts w:hint="default"/>
        <w:lang w:val="id" w:eastAsia="en-US" w:bidi="ar-SA"/>
      </w:rPr>
    </w:lvl>
    <w:lvl w:ilvl="5" w:tentative="0">
      <w:start w:val="0"/>
      <w:numFmt w:val="bullet"/>
      <w:lvlText w:val="•"/>
      <w:lvlJc w:val="left"/>
      <w:pPr>
        <w:ind w:left="4895" w:hanging="428"/>
      </w:pPr>
      <w:rPr>
        <w:rFonts w:hint="default"/>
        <w:lang w:val="id" w:eastAsia="en-US" w:bidi="ar-SA"/>
      </w:rPr>
    </w:lvl>
    <w:lvl w:ilvl="6" w:tentative="0">
      <w:start w:val="0"/>
      <w:numFmt w:val="bullet"/>
      <w:lvlText w:val="•"/>
      <w:lvlJc w:val="left"/>
      <w:pPr>
        <w:ind w:left="5675" w:hanging="428"/>
      </w:pPr>
      <w:rPr>
        <w:rFonts w:hint="default"/>
        <w:lang w:val="id" w:eastAsia="en-US" w:bidi="ar-SA"/>
      </w:rPr>
    </w:lvl>
    <w:lvl w:ilvl="7" w:tentative="0">
      <w:start w:val="0"/>
      <w:numFmt w:val="bullet"/>
      <w:lvlText w:val="•"/>
      <w:lvlJc w:val="left"/>
      <w:pPr>
        <w:ind w:left="6454" w:hanging="428"/>
      </w:pPr>
      <w:rPr>
        <w:rFonts w:hint="default"/>
        <w:lang w:val="id" w:eastAsia="en-US" w:bidi="ar-SA"/>
      </w:rPr>
    </w:lvl>
    <w:lvl w:ilvl="8" w:tentative="0">
      <w:start w:val="0"/>
      <w:numFmt w:val="bullet"/>
      <w:lvlText w:val="•"/>
      <w:lvlJc w:val="left"/>
      <w:pPr>
        <w:ind w:left="7233" w:hanging="428"/>
      </w:pPr>
      <w:rPr>
        <w:rFonts w:hint="default"/>
        <w:lang w:val="id" w:eastAsia="en-US" w:bidi="ar-SA"/>
      </w:rPr>
    </w:lvl>
  </w:abstractNum>
  <w:abstractNum w:abstractNumId="8">
    <w:nsid w:val="72183CF9"/>
    <w:multiLevelType w:val="multilevel"/>
    <w:tmpl w:val="72183CF9"/>
    <w:lvl w:ilvl="0" w:tentative="0">
      <w:start w:val="1"/>
      <w:numFmt w:val="decimal"/>
      <w:lvlText w:val="%1."/>
      <w:lvlJc w:val="left"/>
      <w:pPr>
        <w:ind w:left="597" w:hanging="219"/>
        <w:jc w:val="right"/>
      </w:pPr>
      <w:rPr>
        <w:rFonts w:hint="default" w:ascii="Times New Roman" w:hAnsi="Times New Roman" w:eastAsia="Times New Roman" w:cs="Times New Roman"/>
        <w:b w:val="0"/>
        <w:bCs w:val="0"/>
        <w:i w:val="0"/>
        <w:iCs w:val="0"/>
        <w:spacing w:val="0"/>
        <w:w w:val="99"/>
        <w:sz w:val="20"/>
        <w:szCs w:val="20"/>
        <w:lang w:val="id" w:eastAsia="en-US" w:bidi="ar-SA"/>
      </w:rPr>
    </w:lvl>
    <w:lvl w:ilvl="1" w:tentative="0">
      <w:start w:val="0"/>
      <w:numFmt w:val="bullet"/>
      <w:lvlText w:val="•"/>
      <w:lvlJc w:val="left"/>
      <w:pPr>
        <w:ind w:left="876" w:hanging="219"/>
      </w:pPr>
      <w:rPr>
        <w:rFonts w:hint="default"/>
        <w:lang w:val="id" w:eastAsia="en-US" w:bidi="ar-SA"/>
      </w:rPr>
    </w:lvl>
    <w:lvl w:ilvl="2" w:tentative="0">
      <w:start w:val="0"/>
      <w:numFmt w:val="bullet"/>
      <w:lvlText w:val="•"/>
      <w:lvlJc w:val="left"/>
      <w:pPr>
        <w:ind w:left="1153" w:hanging="219"/>
      </w:pPr>
      <w:rPr>
        <w:rFonts w:hint="default"/>
        <w:lang w:val="id" w:eastAsia="en-US" w:bidi="ar-SA"/>
      </w:rPr>
    </w:lvl>
    <w:lvl w:ilvl="3" w:tentative="0">
      <w:start w:val="0"/>
      <w:numFmt w:val="bullet"/>
      <w:lvlText w:val="•"/>
      <w:lvlJc w:val="left"/>
      <w:pPr>
        <w:ind w:left="1429" w:hanging="219"/>
      </w:pPr>
      <w:rPr>
        <w:rFonts w:hint="default"/>
        <w:lang w:val="id" w:eastAsia="en-US" w:bidi="ar-SA"/>
      </w:rPr>
    </w:lvl>
    <w:lvl w:ilvl="4" w:tentative="0">
      <w:start w:val="0"/>
      <w:numFmt w:val="bullet"/>
      <w:lvlText w:val="•"/>
      <w:lvlJc w:val="left"/>
      <w:pPr>
        <w:ind w:left="1706" w:hanging="219"/>
      </w:pPr>
      <w:rPr>
        <w:rFonts w:hint="default"/>
        <w:lang w:val="id" w:eastAsia="en-US" w:bidi="ar-SA"/>
      </w:rPr>
    </w:lvl>
    <w:lvl w:ilvl="5" w:tentative="0">
      <w:start w:val="0"/>
      <w:numFmt w:val="bullet"/>
      <w:lvlText w:val="•"/>
      <w:lvlJc w:val="left"/>
      <w:pPr>
        <w:ind w:left="1983" w:hanging="219"/>
      </w:pPr>
      <w:rPr>
        <w:rFonts w:hint="default"/>
        <w:lang w:val="id" w:eastAsia="en-US" w:bidi="ar-SA"/>
      </w:rPr>
    </w:lvl>
    <w:lvl w:ilvl="6" w:tentative="0">
      <w:start w:val="0"/>
      <w:numFmt w:val="bullet"/>
      <w:lvlText w:val="•"/>
      <w:lvlJc w:val="left"/>
      <w:pPr>
        <w:ind w:left="2259" w:hanging="219"/>
      </w:pPr>
      <w:rPr>
        <w:rFonts w:hint="default"/>
        <w:lang w:val="id" w:eastAsia="en-US" w:bidi="ar-SA"/>
      </w:rPr>
    </w:lvl>
    <w:lvl w:ilvl="7" w:tentative="0">
      <w:start w:val="0"/>
      <w:numFmt w:val="bullet"/>
      <w:lvlText w:val="•"/>
      <w:lvlJc w:val="left"/>
      <w:pPr>
        <w:ind w:left="2536" w:hanging="219"/>
      </w:pPr>
      <w:rPr>
        <w:rFonts w:hint="default"/>
        <w:lang w:val="id" w:eastAsia="en-US" w:bidi="ar-SA"/>
      </w:rPr>
    </w:lvl>
    <w:lvl w:ilvl="8" w:tentative="0">
      <w:start w:val="0"/>
      <w:numFmt w:val="bullet"/>
      <w:lvlText w:val="•"/>
      <w:lvlJc w:val="left"/>
      <w:pPr>
        <w:ind w:left="2812" w:hanging="219"/>
      </w:pPr>
      <w:rPr>
        <w:rFonts w:hint="default"/>
        <w:lang w:val="id" w:eastAsia="en-US" w:bidi="ar-SA"/>
      </w:rPr>
    </w:lvl>
  </w:abstractNum>
  <w:num w:numId="1">
    <w:abstractNumId w:val="3"/>
  </w:num>
  <w:num w:numId="2">
    <w:abstractNumId w:val="2"/>
  </w:num>
  <w:num w:numId="3">
    <w:abstractNumId w:val="7"/>
  </w:num>
  <w:num w:numId="4">
    <w:abstractNumId w:val="1"/>
  </w:num>
  <w:num w:numId="5">
    <w:abstractNumId w:val="0"/>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mJXCL3GlbgPN/rElQ4CKiAB+XkY=" w:salt="HmjmHXWEnj5gYuxHaVNA9Q=="/>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6A636B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288" w:hanging="720"/>
      <w:jc w:val="both"/>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ind w:left="995"/>
    </w:pPr>
    <w:rPr>
      <w:rFonts w:ascii="Times New Roman" w:hAnsi="Times New Roman" w:eastAsia="Times New Roman" w:cs="Times New Roman"/>
      <w:sz w:val="24"/>
      <w:szCs w:val="24"/>
      <w:lang w:val="id" w:eastAsia="en-US" w:bidi="ar-SA"/>
    </w:rPr>
  </w:style>
  <w:style w:type="paragraph" w:styleId="6">
    <w:name w:val="Title"/>
    <w:basedOn w:val="1"/>
    <w:qFormat/>
    <w:uiPriority w:val="1"/>
    <w:pPr>
      <w:spacing w:before="62"/>
      <w:ind w:left="3084" w:right="2448" w:firstLine="986"/>
    </w:pPr>
    <w:rPr>
      <w:rFonts w:ascii="Times New Roman" w:hAnsi="Times New Roman" w:eastAsia="Times New Roman" w:cs="Times New Roman"/>
      <w:b/>
      <w:bCs/>
      <w:sz w:val="28"/>
      <w:szCs w:val="28"/>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95" w:hanging="427"/>
    </w:pPr>
    <w:rPr>
      <w:rFonts w:ascii="Times New Roman" w:hAnsi="Times New Roman" w:eastAsia="Times New Roman" w:cs="Times New Roman"/>
      <w:lang w:val="id" w:eastAsia="en-US" w:bidi="ar-SA"/>
    </w:rPr>
  </w:style>
  <w:style w:type="paragraph" w:customStyle="1" w:styleId="9">
    <w:name w:val="Table Paragraph"/>
    <w:basedOn w:val="1"/>
    <w:qFormat/>
    <w:uiPriority w:val="1"/>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3066</Words>
  <Characters>20578</Characters>
  <TotalTime>0</TotalTime>
  <ScaleCrop>false</ScaleCrop>
  <LinksUpToDate>false</LinksUpToDate>
  <CharactersWithSpaces>23444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2026-08-22T08:07:00Z</dcterms:created>
  <dc:creator>Administrator</dc:creator>
  <cp:lastModifiedBy>Administrator</cp:lastModifiedBy>
  <dcterms:modified xsi:type="dcterms:W3CDTF">2026-09-10T03:51:57Z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2026-08-22T00:00:00Z</vt:filetime>
  </property>
  <property fmtid="{D5CDD505-2E9C-101B-9397-08002B2CF9AE}" pid="4" name="Creator">
    <vt:lpwstr>Nitro PDF Pro 14 (14.42.0.34)</vt:lpwstr>
  </property>
  <property fmtid="{D5CDD505-2E9C-101B-9397-08002B2CF9AE}" pid="5" name="LastSaved">
    <vt:filetime>2026-08-22T00:00:00Z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7C9F8F697D974DAC87EC91D14AA6A721_13</vt:lpwstr>
  </property>
</Properties>
</file>