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F491B7">
      <w:pPr>
        <w:pStyle w:val="55"/>
        <w:keepNext/>
        <w:keepLines/>
        <w:shd w:val="clear" w:color="auto" w:fill="auto"/>
        <w:spacing w:after="280"/>
        <w:rPr>
          <w:rFonts w:ascii="Times New Roman" w:hAnsi="Times New Roman" w:cs="Times New Roman"/>
          <w:sz w:val="24"/>
          <w:szCs w:val="24"/>
        </w:rPr>
      </w:pPr>
      <w:bookmarkStart w:id="8" w:name="_GoBack"/>
      <w:bookmarkEnd w:id="8"/>
      <w:bookmarkStart w:id="0" w:name="bookmark48"/>
      <w:r>
        <w:rPr>
          <w:rFonts w:ascii="Times New Roman" w:hAnsi="Times New Roman" w:cs="Times New Roman"/>
          <w:sz w:val="24"/>
          <w:szCs w:val="24"/>
        </w:rPr>
        <w:t>BAB III</w:t>
      </w:r>
      <w:bookmarkEnd w:id="0"/>
    </w:p>
    <w:p w14:paraId="6D4135C4">
      <w:pPr>
        <w:pStyle w:val="55"/>
        <w:keepNext/>
        <w:keepLines/>
        <w:shd w:val="clear" w:color="auto" w:fill="auto"/>
        <w:spacing w:after="0"/>
        <w:rPr>
          <w:rFonts w:ascii="Times New Roman" w:hAnsi="Times New Roman" w:cs="Times New Roman"/>
          <w:sz w:val="24"/>
          <w:szCs w:val="24"/>
        </w:rPr>
      </w:pPr>
      <w:bookmarkStart w:id="1" w:name="bookmark49"/>
      <w:r>
        <w:rPr>
          <w:rFonts w:ascii="Times New Roman" w:hAnsi="Times New Roman" w:cs="Times New Roman"/>
          <w:sz w:val="24"/>
          <w:szCs w:val="24"/>
        </w:rPr>
        <w:t>METODOLOGI PENELITIAN</w:t>
      </w:r>
      <w:bookmarkEnd w:id="1"/>
    </w:p>
    <w:p w14:paraId="336CEA1F">
      <w:pPr>
        <w:pStyle w:val="20"/>
        <w:spacing w:before="0" w:beforeAutospacing="0" w:after="0" w:afterAutospacing="0" w:line="480" w:lineRule="auto"/>
        <w:jc w:val="both"/>
      </w:pPr>
    </w:p>
    <w:p w14:paraId="0B74D84B">
      <w:pPr>
        <w:pStyle w:val="4"/>
        <w:spacing w:before="0" w:line="480" w:lineRule="auto"/>
        <w:jc w:val="both"/>
        <w:rPr>
          <w:rFonts w:ascii="Times New Roman" w:hAnsi="Times New Roman" w:cs="Times New Roman"/>
          <w:b/>
          <w:bCs/>
          <w:color w:val="auto"/>
        </w:rPr>
      </w:pPr>
      <w:bookmarkStart w:id="2" w:name="_Hlk196049014"/>
      <w:r>
        <w:rPr>
          <w:rFonts w:ascii="Times New Roman" w:hAnsi="Times New Roman" w:cs="Times New Roman"/>
          <w:b/>
          <w:bCs/>
          <w:color w:val="auto"/>
        </w:rPr>
        <w:t>3.1 Jenis Penelitian</w:t>
      </w:r>
    </w:p>
    <w:bookmarkEnd w:id="2"/>
    <w:p w14:paraId="1C9A7649">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Penelitian ini merupakan penelitian eksperimen dengan jenis </w:t>
      </w:r>
      <w:r>
        <w:rPr>
          <w:rStyle w:val="13"/>
          <w:rFonts w:ascii="Times New Roman" w:hAnsi="Times New Roman" w:cs="Times New Roman"/>
          <w:sz w:val="24"/>
          <w:szCs w:val="24"/>
        </w:rPr>
        <w:t>pre-experimental design</w:t>
      </w:r>
      <w:r>
        <w:rPr>
          <w:rFonts w:ascii="Times New Roman" w:hAnsi="Times New Roman" w:cs="Times New Roman"/>
          <w:sz w:val="24"/>
          <w:szCs w:val="24"/>
        </w:rPr>
        <w:t>. Desain ini belum sepenuhnya dapat disebut sebagai eksperimen sejati karena masih terdapat variabel luar yang mungkin turut memengaruhi terbentuknya variabel dependen. Dengan kata lain, hasil eksperimen yang berupa variabel dependen tidak semata-mata dipengaruhi oleh variabel independen saja. Hal ini dapat terjadi karena dalam desain ini tidak terdapat kelompok kontrol, dan pengambilan sampelnya tidak dilakukan secara acak (</w:t>
      </w:r>
      <w:r>
        <w:rPr>
          <w:rStyle w:val="13"/>
          <w:rFonts w:ascii="Times New Roman" w:hAnsi="Times New Roman" w:cs="Times New Roman"/>
          <w:sz w:val="24"/>
          <w:szCs w:val="24"/>
        </w:rPr>
        <w:t>random sampling</w:t>
      </w:r>
      <w:r>
        <w:rPr>
          <w:rFonts w:ascii="Times New Roman" w:hAnsi="Times New Roman" w:cs="Times New Roman"/>
          <w:sz w:val="24"/>
          <w:szCs w:val="24"/>
        </w:rPr>
        <w:t>). Sebagaimana dikemukakan oleh Sugiyono (2015:137), desain ini memiliki kelemahan dalam pengendalian variabel luar yang bisa saja memengaruhi hasil penelitian.</w:t>
      </w:r>
    </w:p>
    <w:p w14:paraId="6CB89B78">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Jenis penelitian ini dipilih karena sesuai dengan kondisi di lapangan, di mana peneliti hanya memiliki akses untuk melakukan perlakuan pada satu kelompok siswa tanpa adanya kelompok pembanding. Meskipun demikian, desain ini tetap dapat digunakan untuk mengetahui adanya pengaruh perlakuan, dalam hal ini metode </w:t>
      </w:r>
      <w:r>
        <w:rPr>
          <w:rStyle w:val="13"/>
          <w:rFonts w:ascii="Times New Roman" w:hAnsi="Times New Roman" w:cs="Times New Roman"/>
          <w:sz w:val="24"/>
          <w:szCs w:val="24"/>
        </w:rPr>
        <w:t>storytelling</w:t>
      </w:r>
      <w:r>
        <w:rPr>
          <w:rFonts w:ascii="Times New Roman" w:hAnsi="Times New Roman" w:cs="Times New Roman"/>
          <w:sz w:val="24"/>
          <w:szCs w:val="24"/>
        </w:rPr>
        <w:t>, terhadap keterampilan berbicara siswa kelas V di SD S 117 Islam Terpadu Adnani Kabupaten Mandailing Natal Tahun Pembelajaran 2025–2026.</w:t>
      </w:r>
    </w:p>
    <w:p w14:paraId="47A00148">
      <w:pPr>
        <w:spacing w:after="0" w:line="480" w:lineRule="auto"/>
        <w:ind w:firstLine="709"/>
        <w:jc w:val="both"/>
        <w:rPr>
          <w:rFonts w:ascii="Times New Roman" w:hAnsi="Times New Roman" w:cs="Times New Roman"/>
          <w:sz w:val="24"/>
          <w:szCs w:val="24"/>
        </w:rPr>
      </w:pPr>
    </w:p>
    <w:p w14:paraId="01313958">
      <w:pPr>
        <w:pStyle w:val="4"/>
        <w:spacing w:before="0" w:line="480" w:lineRule="auto"/>
        <w:jc w:val="both"/>
        <w:rPr>
          <w:rFonts w:ascii="Times New Roman" w:hAnsi="Times New Roman" w:cs="Times New Roman"/>
          <w:b/>
          <w:bCs/>
          <w:color w:val="auto"/>
        </w:rPr>
      </w:pPr>
      <w:bookmarkStart w:id="3" w:name="_Hlk196049025"/>
      <w:r>
        <w:rPr>
          <w:rFonts w:ascii="Times New Roman" w:hAnsi="Times New Roman" w:cs="Times New Roman"/>
          <w:b/>
          <w:bCs/>
          <w:color w:val="auto"/>
        </w:rPr>
        <w:t>3.2 Desain Penelitian</w:t>
      </w:r>
    </w:p>
    <w:bookmarkEnd w:id="3"/>
    <w:p w14:paraId="58718410">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Desain penelitian yang digunakan dalam penelitian ini adalah </w:t>
      </w:r>
      <w:r>
        <w:rPr>
          <w:rStyle w:val="13"/>
          <w:rFonts w:ascii="Times New Roman" w:hAnsi="Times New Roman" w:cs="Times New Roman"/>
          <w:sz w:val="24"/>
          <w:szCs w:val="24"/>
        </w:rPr>
        <w:t>one-group pretest-posttest design</w:t>
      </w:r>
      <w:r>
        <w:rPr>
          <w:rFonts w:ascii="Times New Roman" w:hAnsi="Times New Roman" w:cs="Times New Roman"/>
          <w:sz w:val="24"/>
          <w:szCs w:val="24"/>
        </w:rPr>
        <w:t xml:space="preserve">. Dalam desain ini hanya terdapat satu kelompok eksperimen yang akan diberi perlakuan, di mana sebelum diberi perlakuan siswa akan mengikuti </w:t>
      </w:r>
      <w:r>
        <w:rPr>
          <w:rStyle w:val="13"/>
          <w:rFonts w:ascii="Times New Roman" w:hAnsi="Times New Roman" w:cs="Times New Roman"/>
          <w:sz w:val="24"/>
          <w:szCs w:val="24"/>
        </w:rPr>
        <w:t>pretest</w:t>
      </w:r>
      <w:r>
        <w:rPr>
          <w:rFonts w:ascii="Times New Roman" w:hAnsi="Times New Roman" w:cs="Times New Roman"/>
          <w:sz w:val="24"/>
          <w:szCs w:val="24"/>
        </w:rPr>
        <w:t xml:space="preserve"> terlebih dahulu, kemudian setelah perlakuan berupa pembelajaran dengan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siswa akan mengikuti </w:t>
      </w:r>
      <w:r>
        <w:rPr>
          <w:rStyle w:val="13"/>
          <w:rFonts w:ascii="Times New Roman" w:hAnsi="Times New Roman" w:cs="Times New Roman"/>
          <w:sz w:val="24"/>
          <w:szCs w:val="24"/>
        </w:rPr>
        <w:t>posttest</w:t>
      </w:r>
      <w:r>
        <w:rPr>
          <w:rFonts w:ascii="Times New Roman" w:hAnsi="Times New Roman" w:cs="Times New Roman"/>
          <w:sz w:val="24"/>
          <w:szCs w:val="24"/>
        </w:rPr>
        <w:t xml:space="preserve">. Desain ini bertujuan untuk mengetahui seberapa besar pengaruh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terhadap keterampilan berbicara siswa.</w:t>
      </w:r>
    </w:p>
    <w:p w14:paraId="15E4424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Desain tersebut dapat digambarkan dalam skema berikut:</w:t>
      </w:r>
    </w:p>
    <w:p w14:paraId="150DDDF0">
      <w:pPr>
        <w:spacing w:after="0" w:line="480" w:lineRule="auto"/>
        <w:jc w:val="center"/>
        <w:rPr>
          <w:rStyle w:val="22"/>
          <w:rFonts w:ascii="Times New Roman" w:hAnsi="Times New Roman" w:cs="Times New Roman"/>
          <w:b w:val="0"/>
          <w:bCs w:val="0"/>
          <w:sz w:val="24"/>
          <w:szCs w:val="24"/>
        </w:rPr>
      </w:pPr>
      <w:r>
        <w:rPr>
          <w:rStyle w:val="22"/>
          <w:rFonts w:ascii="Times New Roman" w:hAnsi="Times New Roman" w:cs="Times New Roman"/>
          <w:b w:val="0"/>
          <w:bCs w:val="0"/>
          <w:sz w:val="24"/>
          <w:szCs w:val="24"/>
        </w:rPr>
        <w:t>Gambar 1</w:t>
      </w:r>
    </w:p>
    <w:p w14:paraId="59521FA9">
      <w:pPr>
        <w:spacing w:after="0" w:line="240" w:lineRule="auto"/>
        <w:jc w:val="center"/>
        <w:rPr>
          <w:rFonts w:ascii="Times New Roman" w:hAnsi="Times New Roman" w:cs="Times New Roman"/>
          <w:sz w:val="24"/>
          <w:szCs w:val="24"/>
        </w:rPr>
      </w:pPr>
      <w:r>
        <w:rPr>
          <w:sz w:val="20"/>
        </w:rPr>
        <mc:AlternateContent>
          <mc:Choice Requires="wps">
            <w:drawing>
              <wp:anchor distT="0" distB="0" distL="0" distR="0" simplePos="0" relativeHeight="251659264" behindDoc="1" locked="0" layoutInCell="1" allowOverlap="1">
                <wp:simplePos x="0" y="0"/>
                <wp:positionH relativeFrom="page">
                  <wp:posOffset>2708910</wp:posOffset>
                </wp:positionH>
                <wp:positionV relativeFrom="paragraph">
                  <wp:posOffset>417830</wp:posOffset>
                </wp:positionV>
                <wp:extent cx="2540000" cy="327025"/>
                <wp:effectExtent l="0" t="0" r="0" b="0"/>
                <wp:wrapTopAndBottom/>
                <wp:docPr id="51" name="Textbox 34"/>
                <wp:cNvGraphicFramePr/>
                <a:graphic xmlns:a="http://schemas.openxmlformats.org/drawingml/2006/main">
                  <a:graphicData uri="http://schemas.microsoft.com/office/word/2010/wordprocessingShape">
                    <wps:wsp>
                      <wps:cNvSpPr txBox="1"/>
                      <wps:spPr>
                        <a:xfrm>
                          <a:off x="0" y="0"/>
                          <a:ext cx="2540000" cy="327025"/>
                        </a:xfrm>
                        <a:prstGeom prst="rect">
                          <a:avLst/>
                        </a:prstGeom>
                        <a:ln w="9525">
                          <a:solidFill>
                            <a:srgbClr val="000000"/>
                          </a:solidFill>
                          <a:prstDash val="solid"/>
                        </a:ln>
                      </wps:spPr>
                      <wps:txbx>
                        <w:txbxContent>
                          <w:p w14:paraId="1318F661">
                            <w:pPr>
                              <w:tabs>
                                <w:tab w:val="left" w:pos="1985"/>
                                <w:tab w:val="left" w:pos="2900"/>
                              </w:tabs>
                              <w:spacing w:before="75"/>
                              <w:ind w:left="747"/>
                              <w:rPr>
                                <w:rFonts w:ascii="Cambria Math" w:eastAsia="Cambria Math"/>
                                <w:sz w:val="24"/>
                              </w:rPr>
                            </w:pPr>
                            <w:r>
                              <w:rPr>
                                <w:rFonts w:ascii="Cambria Math" w:eastAsia="Cambria Math"/>
                                <w:spacing w:val="-5"/>
                                <w:w w:val="110"/>
                                <w:sz w:val="24"/>
                              </w:rPr>
                              <w:t>𝑂</w:t>
                            </w:r>
                            <w:r>
                              <w:rPr>
                                <w:rFonts w:ascii="Cambria Math" w:eastAsia="Cambria Math"/>
                                <w:spacing w:val="-5"/>
                                <w:w w:val="110"/>
                                <w:sz w:val="24"/>
                                <w:vertAlign w:val="subscript"/>
                              </w:rPr>
                              <w:t>1</w:t>
                            </w:r>
                            <w:r>
                              <w:rPr>
                                <w:rFonts w:ascii="Cambria Math" w:eastAsia="Cambria Math"/>
                                <w:sz w:val="24"/>
                              </w:rPr>
                              <w:tab/>
                            </w:r>
                            <w:r>
                              <w:rPr>
                                <w:b/>
                                <w:spacing w:val="-10"/>
                                <w:w w:val="110"/>
                                <w:sz w:val="24"/>
                              </w:rPr>
                              <w:t>X</w:t>
                            </w:r>
                            <w:r>
                              <w:rPr>
                                <w:b/>
                                <w:sz w:val="24"/>
                              </w:rPr>
                              <w:tab/>
                            </w:r>
                            <w:r>
                              <w:rPr>
                                <w:rFonts w:ascii="Cambria Math" w:eastAsia="Cambria Math"/>
                                <w:spacing w:val="-5"/>
                                <w:w w:val="110"/>
                                <w:sz w:val="24"/>
                              </w:rPr>
                              <w:t>𝑂</w:t>
                            </w:r>
                            <w:r>
                              <w:rPr>
                                <w:rFonts w:ascii="Cambria Math" w:eastAsia="Cambria Math"/>
                                <w:spacing w:val="-5"/>
                                <w:w w:val="110"/>
                                <w:sz w:val="24"/>
                                <w:vertAlign w:val="subscript"/>
                              </w:rPr>
                              <w:t>2</w:t>
                            </w:r>
                          </w:p>
                        </w:txbxContent>
                      </wps:txbx>
                      <wps:bodyPr wrap="square" lIns="0" tIns="0" rIns="0" bIns="0" rtlCol="0">
                        <a:noAutofit/>
                      </wps:bodyPr>
                    </wps:wsp>
                  </a:graphicData>
                </a:graphic>
              </wp:anchor>
            </w:drawing>
          </mc:Choice>
          <mc:Fallback>
            <w:pict>
              <v:shape id="Textbox 34" o:spid="_x0000_s1026" o:spt="202" type="#_x0000_t202" style="position:absolute;left:0pt;margin-left:213.3pt;margin-top:32.9pt;height:25.75pt;width:200pt;mso-position-horizontal-relative:page;mso-wrap-distance-bottom:0pt;mso-wrap-distance-top:0pt;z-index:-251657216;mso-width-relative:page;mso-height-relative:page;" filled="f" stroked="t" coordsize="21600,21600" o:gfxdata="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rY2LAtgAAAAKAQAA&#10;DwAAAAAAAAABACAAAAAiAAAAZHJzL2Rvd25yZXYueG1sUEsBAhQAFAAAAAgAh07iQBiEIqjgAQAA&#10;2QMAAA4AAAAAAAAAAQAgAAAAJwEAAGRycy9lMm9Eb2MueG1sUEsFBgAAAAAGAAYAWQEAAHkFAAAA&#10;AA==&#10;">
                <v:fill on="f" focussize="0,0"/>
                <v:stroke color="#000000" joinstyle="round"/>
                <v:imagedata o:title=""/>
                <o:lock v:ext="edit" aspectratio="f"/>
                <v:textbox inset="0mm,0mm,0mm,0mm">
                  <w:txbxContent>
                    <w:p w14:paraId="1318F661">
                      <w:pPr>
                        <w:tabs>
                          <w:tab w:val="left" w:pos="1985"/>
                          <w:tab w:val="left" w:pos="2900"/>
                        </w:tabs>
                        <w:spacing w:before="75"/>
                        <w:ind w:left="747"/>
                        <w:rPr>
                          <w:rFonts w:ascii="Cambria Math" w:eastAsia="Cambria Math"/>
                          <w:sz w:val="24"/>
                        </w:rPr>
                      </w:pPr>
                      <w:r>
                        <w:rPr>
                          <w:rFonts w:ascii="Cambria Math" w:eastAsia="Cambria Math"/>
                          <w:spacing w:val="-5"/>
                          <w:w w:val="110"/>
                          <w:sz w:val="24"/>
                        </w:rPr>
                        <w:t>𝑂</w:t>
                      </w:r>
                      <w:r>
                        <w:rPr>
                          <w:rFonts w:ascii="Cambria Math" w:eastAsia="Cambria Math"/>
                          <w:spacing w:val="-5"/>
                          <w:w w:val="110"/>
                          <w:sz w:val="24"/>
                          <w:vertAlign w:val="subscript"/>
                        </w:rPr>
                        <w:t>1</w:t>
                      </w:r>
                      <w:r>
                        <w:rPr>
                          <w:rFonts w:ascii="Cambria Math" w:eastAsia="Cambria Math"/>
                          <w:sz w:val="24"/>
                        </w:rPr>
                        <w:tab/>
                      </w:r>
                      <w:r>
                        <w:rPr>
                          <w:b/>
                          <w:spacing w:val="-10"/>
                          <w:w w:val="110"/>
                          <w:sz w:val="24"/>
                        </w:rPr>
                        <w:t>X</w:t>
                      </w:r>
                      <w:r>
                        <w:rPr>
                          <w:b/>
                          <w:sz w:val="24"/>
                        </w:rPr>
                        <w:tab/>
                      </w:r>
                      <w:r>
                        <w:rPr>
                          <w:rFonts w:ascii="Cambria Math" w:eastAsia="Cambria Math"/>
                          <w:spacing w:val="-5"/>
                          <w:w w:val="110"/>
                          <w:sz w:val="24"/>
                        </w:rPr>
                        <w:t>𝑂</w:t>
                      </w:r>
                      <w:r>
                        <w:rPr>
                          <w:rFonts w:ascii="Cambria Math" w:eastAsia="Cambria Math"/>
                          <w:spacing w:val="-5"/>
                          <w:w w:val="110"/>
                          <w:sz w:val="24"/>
                          <w:vertAlign w:val="subscript"/>
                        </w:rPr>
                        <w:t>2</w:t>
                      </w:r>
                    </w:p>
                  </w:txbxContent>
                </v:textbox>
                <w10:wrap type="topAndBottom"/>
              </v:shape>
            </w:pict>
          </mc:Fallback>
        </mc:AlternateContent>
      </w:r>
      <w:r>
        <w:rPr>
          <w:rStyle w:val="22"/>
          <w:rFonts w:ascii="Times New Roman" w:hAnsi="Times New Roman" w:cs="Times New Roman"/>
          <w:b w:val="0"/>
          <w:bCs w:val="0"/>
          <w:sz w:val="24"/>
          <w:szCs w:val="24"/>
        </w:rPr>
        <w:t xml:space="preserve">Desain </w:t>
      </w:r>
      <w:r>
        <w:rPr>
          <w:rStyle w:val="13"/>
          <w:rFonts w:ascii="Times New Roman" w:hAnsi="Times New Roman" w:cs="Times New Roman"/>
          <w:sz w:val="24"/>
          <w:szCs w:val="24"/>
        </w:rPr>
        <w:t>One-Group Pretest-Posttest Design</w:t>
      </w:r>
      <w:r>
        <w:rPr>
          <w:rFonts w:ascii="Times New Roman" w:hAnsi="Times New Roman" w:cs="Times New Roman"/>
          <w:sz w:val="24"/>
          <w:szCs w:val="24"/>
        </w:rPr>
        <w:br w:type="textWrapping"/>
      </w:r>
    </w:p>
    <w:p w14:paraId="66997E5B">
      <w:pPr>
        <w:spacing w:after="0" w:line="240" w:lineRule="auto"/>
        <w:jc w:val="center"/>
        <w:rPr>
          <w:rFonts w:ascii="Times New Roman" w:hAnsi="Times New Roman" w:cs="Times New Roman"/>
          <w:sz w:val="24"/>
          <w:szCs w:val="24"/>
        </w:rPr>
      </w:pPr>
    </w:p>
    <w:p w14:paraId="70CEF19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(Sugiyono, 2015:138)</w:t>
      </w:r>
    </w:p>
    <w:p w14:paraId="237690F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Keterangan:</w:t>
      </w:r>
    </w:p>
    <w:p w14:paraId="78F849B3">
      <w:pPr>
        <w:tabs>
          <w:tab w:val="left" w:pos="851"/>
        </w:tabs>
        <w:spacing w:after="0" w:line="360" w:lineRule="auto"/>
        <w:ind w:left="855" w:hanging="855"/>
        <w:jc w:val="both"/>
        <w:rPr>
          <w:rFonts w:ascii="Times New Roman" w:hAnsi="Times New Roman" w:cs="Times New Roman"/>
          <w:sz w:val="24"/>
          <w:szCs w:val="24"/>
        </w:rPr>
      </w:pPr>
      <w:r>
        <w:rPr>
          <w:rFonts w:ascii="Times New Roman" w:hAnsi="Times New Roman" w:cs="Times New Roman"/>
          <w:sz w:val="24"/>
          <w:szCs w:val="24"/>
        </w:rPr>
        <w:t xml:space="preserve">X = Perlakuan terhadap kelompok eksperimen yaitu dengan menerapkan </w:t>
      </w:r>
    </w:p>
    <w:p w14:paraId="16A316D7">
      <w:pPr>
        <w:tabs>
          <w:tab w:val="left" w:pos="851"/>
        </w:tabs>
        <w:spacing w:after="0" w:line="360" w:lineRule="auto"/>
        <w:ind w:left="855" w:hanging="855"/>
        <w:jc w:val="both"/>
        <w:rPr>
          <w:rFonts w:ascii="Times New Roman" w:hAnsi="Times New Roman" w:cs="Times New Roman"/>
          <w:sz w:val="24"/>
          <w:szCs w:val="24"/>
        </w:rPr>
      </w:pPr>
      <w:r>
        <w:rPr>
          <w:rFonts w:ascii="Times New Roman" w:hAnsi="Times New Roman" w:cs="Times New Roman"/>
          <w:sz w:val="24"/>
          <w:szCs w:val="24"/>
        </w:rPr>
        <w:t xml:space="preserve"> metode </w:t>
      </w:r>
      <w:r>
        <w:rPr>
          <w:rFonts w:ascii="Times New Roman" w:hAnsi="Times New Roman" w:cs="Times New Roman"/>
          <w:i/>
          <w:iCs/>
          <w:sz w:val="24"/>
          <w:szCs w:val="24"/>
        </w:rPr>
        <w:t>storytelling.</w:t>
      </w:r>
    </w:p>
    <w:p w14:paraId="3D1C653E">
      <w:pPr>
        <w:tabs>
          <w:tab w:val="left" w:pos="851"/>
        </w:tabs>
        <w:spacing w:after="0" w:line="360" w:lineRule="auto"/>
        <w:jc w:val="both"/>
        <w:rPr>
          <w:rFonts w:ascii="Times New Roman" w:hAnsi="Times New Roman" w:cs="Times New Roman"/>
          <w:sz w:val="24"/>
          <w:szCs w:val="24"/>
        </w:rPr>
      </w:pPr>
      <w:r>
        <w:rPr>
          <w:rFonts w:ascii="Cambria Math" w:hAnsi="Cambria Math" w:cs="Cambria Math"/>
          <w:sz w:val="24"/>
          <w:szCs w:val="24"/>
        </w:rPr>
        <w:t>𝑂</w:t>
      </w:r>
      <w:r>
        <w:rPr>
          <w:rFonts w:ascii="Times New Roman" w:hAnsi="Times New Roman" w:cs="Times New Roman"/>
          <w:sz w:val="24"/>
          <w:szCs w:val="24"/>
        </w:rPr>
        <w:t>1 = Tes awal (presest) sebelum perlakuan diberikan</w:t>
      </w:r>
    </w:p>
    <w:p w14:paraId="04B9AC3C">
      <w:pPr>
        <w:tabs>
          <w:tab w:val="left" w:pos="851"/>
        </w:tabs>
        <w:spacing w:after="0" w:line="360" w:lineRule="auto"/>
        <w:jc w:val="both"/>
        <w:rPr>
          <w:rFonts w:ascii="Times New Roman" w:hAnsi="Times New Roman" w:cs="Times New Roman"/>
          <w:sz w:val="24"/>
          <w:szCs w:val="24"/>
        </w:rPr>
      </w:pPr>
      <w:r>
        <w:rPr>
          <w:rFonts w:ascii="Cambria Math" w:hAnsi="Cambria Math" w:cs="Cambria Math"/>
          <w:sz w:val="24"/>
          <w:szCs w:val="24"/>
        </w:rPr>
        <w:t>𝑂</w:t>
      </w:r>
      <w:r>
        <w:rPr>
          <w:rFonts w:ascii="Times New Roman" w:hAnsi="Times New Roman" w:cs="Times New Roman"/>
          <w:sz w:val="24"/>
          <w:szCs w:val="24"/>
        </w:rPr>
        <w:t>2 = Tes akhir (posttest) setelah perlakuan diberikan</w:t>
      </w:r>
    </w:p>
    <w:p w14:paraId="1F74A23C">
      <w:pPr>
        <w:tabs>
          <w:tab w:val="left" w:pos="851"/>
        </w:tabs>
        <w:spacing w:after="0" w:line="360" w:lineRule="auto"/>
        <w:jc w:val="both"/>
        <w:rPr>
          <w:rFonts w:ascii="Times New Roman" w:hAnsi="Times New Roman" w:cs="Times New Roman"/>
          <w:sz w:val="24"/>
          <w:szCs w:val="24"/>
        </w:rPr>
      </w:pPr>
      <w:r>
        <w:rPr>
          <w:rFonts w:ascii="Cambria Math" w:hAnsi="Cambria Math" w:cs="Cambria Math"/>
          <w:sz w:val="24"/>
          <w:szCs w:val="24"/>
        </w:rPr>
        <w:t>𝑂</w:t>
      </w:r>
      <w:r>
        <w:rPr>
          <w:rFonts w:ascii="Times New Roman" w:hAnsi="Times New Roman" w:cs="Times New Roman"/>
          <w:sz w:val="24"/>
          <w:szCs w:val="24"/>
          <w:vertAlign w:val="subscript"/>
        </w:rPr>
        <w:t>1</w:t>
      </w:r>
      <w:r>
        <w:rPr>
          <w:rFonts w:ascii="Times New Roman" w:hAnsi="Times New Roman" w:cs="Times New Roman"/>
          <w:sz w:val="24"/>
          <w:szCs w:val="24"/>
        </w:rPr>
        <w:t xml:space="preserve">- </w:t>
      </w:r>
      <w:r>
        <w:rPr>
          <w:rFonts w:ascii="Cambria Math" w:hAnsi="Cambria Math" w:cs="Cambria Math"/>
          <w:sz w:val="24"/>
          <w:szCs w:val="24"/>
        </w:rPr>
        <w:t>𝑂</w:t>
      </w:r>
      <w:r>
        <w:rPr>
          <w:rFonts w:ascii="Times New Roman" w:hAnsi="Times New Roman" w:cs="Times New Roman"/>
          <w:sz w:val="24"/>
          <w:szCs w:val="24"/>
          <w:vertAlign w:val="subscript"/>
        </w:rPr>
        <w:t>2</w:t>
      </w:r>
      <w:r>
        <w:rPr>
          <w:rFonts w:ascii="Times New Roman" w:hAnsi="Times New Roman" w:cs="Times New Roman"/>
          <w:sz w:val="24"/>
          <w:szCs w:val="24"/>
        </w:rPr>
        <w:t xml:space="preserve"> = Pengaruh metode </w:t>
      </w:r>
      <w:r>
        <w:rPr>
          <w:rFonts w:ascii="Times New Roman" w:hAnsi="Times New Roman" w:cs="Times New Roman"/>
          <w:i/>
          <w:iCs/>
          <w:sz w:val="24"/>
          <w:szCs w:val="24"/>
        </w:rPr>
        <w:t>storytelling</w:t>
      </w:r>
    </w:p>
    <w:p w14:paraId="4EAF2E70">
      <w:pPr>
        <w:spacing w:after="0" w:line="480" w:lineRule="auto"/>
        <w:jc w:val="both"/>
        <w:rPr>
          <w:rFonts w:ascii="Times New Roman" w:hAnsi="Times New Roman" w:cs="Times New Roman"/>
          <w:i/>
          <w:iCs/>
          <w:sz w:val="24"/>
          <w:szCs w:val="24"/>
        </w:rPr>
      </w:pPr>
    </w:p>
    <w:p w14:paraId="162AB76A">
      <w:pPr>
        <w:spacing w:after="0" w:line="480" w:lineRule="auto"/>
        <w:ind w:firstLine="720"/>
        <w:jc w:val="both"/>
        <w:rPr>
          <w:rFonts w:ascii="Times New Roman" w:hAnsi="Times New Roman" w:cs="Times New Roman"/>
          <w:sz w:val="24"/>
          <w:szCs w:val="24"/>
          <w:lang w:val="id"/>
        </w:rPr>
      </w:pPr>
      <w:r>
        <w:rPr>
          <w:rFonts w:ascii="Times New Roman" w:hAnsi="Times New Roman" w:cs="Times New Roman"/>
          <w:sz w:val="24"/>
          <w:szCs w:val="24"/>
          <w:lang w:val="id"/>
        </w:rPr>
        <w:t xml:space="preserve">Dalam desain ini observasi dilakukan sebanyak dua kali yaitu sebelum dan sesudah eksperimen. Observasi yang dilakukan sebelum eksperimen ( </w:t>
      </w:r>
      <w:r>
        <w:rPr>
          <w:rFonts w:ascii="Cambria Math" w:hAnsi="Cambria Math" w:cs="Cambria Math"/>
          <w:sz w:val="24"/>
          <w:szCs w:val="24"/>
          <w:lang w:val="id"/>
        </w:rPr>
        <w:t>𝑂</w:t>
      </w:r>
      <w:r>
        <w:rPr>
          <w:rFonts w:ascii="Times New Roman" w:hAnsi="Times New Roman" w:cs="Times New Roman"/>
          <w:sz w:val="24"/>
          <w:szCs w:val="24"/>
          <w:vertAlign w:val="subscript"/>
          <w:lang w:val="id"/>
        </w:rPr>
        <w:t>1</w:t>
      </w:r>
      <w:r>
        <w:rPr>
          <w:rFonts w:ascii="Times New Roman" w:hAnsi="Times New Roman" w:cs="Times New Roman"/>
          <w:b/>
          <w:sz w:val="24"/>
          <w:szCs w:val="24"/>
          <w:lang w:val="id"/>
        </w:rPr>
        <w:t xml:space="preserve">) </w:t>
      </w:r>
      <w:r>
        <w:rPr>
          <w:rFonts w:ascii="Times New Roman" w:hAnsi="Times New Roman" w:cs="Times New Roman"/>
          <w:sz w:val="24"/>
          <w:szCs w:val="24"/>
          <w:lang w:val="id"/>
        </w:rPr>
        <w:t>di sebut pretest dan observasi sesudah eksperimen (</w:t>
      </w:r>
      <w:r>
        <w:rPr>
          <w:rFonts w:ascii="Cambria Math" w:hAnsi="Cambria Math" w:cs="Cambria Math"/>
          <w:sz w:val="24"/>
          <w:szCs w:val="24"/>
          <w:lang w:val="id"/>
        </w:rPr>
        <w:t>𝑂</w:t>
      </w:r>
      <w:r>
        <w:rPr>
          <w:rFonts w:ascii="Times New Roman" w:hAnsi="Times New Roman" w:cs="Times New Roman"/>
          <w:sz w:val="24"/>
          <w:szCs w:val="24"/>
          <w:vertAlign w:val="subscript"/>
          <w:lang w:val="id"/>
        </w:rPr>
        <w:t>2</w:t>
      </w:r>
      <w:r>
        <w:rPr>
          <w:rFonts w:ascii="Times New Roman" w:hAnsi="Times New Roman" w:cs="Times New Roman"/>
          <w:b/>
          <w:sz w:val="24"/>
          <w:szCs w:val="24"/>
          <w:lang w:val="id"/>
        </w:rPr>
        <w:t xml:space="preserve">) </w:t>
      </w:r>
      <w:r>
        <w:rPr>
          <w:rFonts w:ascii="Times New Roman" w:hAnsi="Times New Roman" w:cs="Times New Roman"/>
          <w:sz w:val="24"/>
          <w:szCs w:val="24"/>
          <w:lang w:val="id"/>
        </w:rPr>
        <w:t xml:space="preserve">disebut posttest. Perbedaan antara </w:t>
      </w:r>
      <w:r>
        <w:rPr>
          <w:rFonts w:ascii="Cambria Math" w:hAnsi="Cambria Math" w:cs="Cambria Math"/>
          <w:sz w:val="24"/>
          <w:szCs w:val="24"/>
          <w:lang w:val="id"/>
        </w:rPr>
        <w:t>𝑂</w:t>
      </w:r>
      <w:r>
        <w:rPr>
          <w:rFonts w:ascii="Times New Roman" w:hAnsi="Times New Roman" w:cs="Times New Roman"/>
          <w:sz w:val="24"/>
          <w:szCs w:val="24"/>
          <w:vertAlign w:val="subscript"/>
          <w:lang w:val="id"/>
        </w:rPr>
        <w:t>1</w:t>
      </w:r>
      <w:r>
        <w:rPr>
          <w:rFonts w:ascii="Times New Roman" w:hAnsi="Times New Roman" w:cs="Times New Roman"/>
          <w:sz w:val="24"/>
          <w:szCs w:val="24"/>
          <w:lang w:val="id"/>
        </w:rPr>
        <w:t>dan</w:t>
      </w:r>
      <w:r>
        <w:rPr>
          <w:rFonts w:ascii="Cambria Math" w:hAnsi="Cambria Math" w:cs="Cambria Math"/>
          <w:sz w:val="24"/>
          <w:szCs w:val="24"/>
          <w:lang w:val="id"/>
        </w:rPr>
        <w:t>𝑂</w:t>
      </w:r>
      <w:r>
        <w:rPr>
          <w:rFonts w:ascii="Times New Roman" w:hAnsi="Times New Roman" w:cs="Times New Roman"/>
          <w:sz w:val="24"/>
          <w:szCs w:val="24"/>
          <w:vertAlign w:val="subscript"/>
          <w:lang w:val="id"/>
        </w:rPr>
        <w:t>2</w:t>
      </w:r>
      <w:r>
        <w:rPr>
          <w:rFonts w:ascii="Times New Roman" w:hAnsi="Times New Roman" w:cs="Times New Roman"/>
          <w:sz w:val="24"/>
          <w:szCs w:val="24"/>
          <w:lang w:val="id"/>
        </w:rPr>
        <w:t xml:space="preserve">yakni </w:t>
      </w:r>
      <w:r>
        <w:rPr>
          <w:rFonts w:ascii="Cambria Math" w:hAnsi="Cambria Math" w:cs="Cambria Math"/>
          <w:sz w:val="24"/>
          <w:szCs w:val="24"/>
          <w:lang w:val="id"/>
        </w:rPr>
        <w:t>𝑂</w:t>
      </w:r>
      <w:r>
        <w:rPr>
          <w:rFonts w:ascii="Times New Roman" w:hAnsi="Times New Roman" w:cs="Times New Roman"/>
          <w:sz w:val="24"/>
          <w:szCs w:val="24"/>
          <w:vertAlign w:val="subscript"/>
          <w:lang w:val="id"/>
        </w:rPr>
        <w:t>1</w:t>
      </w:r>
      <w:r>
        <w:rPr>
          <w:rFonts w:ascii="Times New Roman" w:hAnsi="Times New Roman" w:cs="Times New Roman"/>
          <w:b/>
          <w:sz w:val="24"/>
          <w:szCs w:val="24"/>
          <w:lang w:val="id"/>
        </w:rPr>
        <w:t xml:space="preserve">- </w:t>
      </w:r>
      <w:r>
        <w:rPr>
          <w:rFonts w:ascii="Cambria Math" w:hAnsi="Cambria Math" w:cs="Cambria Math"/>
          <w:sz w:val="24"/>
          <w:szCs w:val="24"/>
          <w:lang w:val="id"/>
        </w:rPr>
        <w:t>𝑂</w:t>
      </w:r>
      <w:r>
        <w:rPr>
          <w:rFonts w:ascii="Times New Roman" w:hAnsi="Times New Roman" w:cs="Times New Roman"/>
          <w:sz w:val="24"/>
          <w:szCs w:val="24"/>
          <w:vertAlign w:val="subscript"/>
          <w:lang w:val="id"/>
        </w:rPr>
        <w:t>2</w:t>
      </w:r>
      <w:r>
        <w:rPr>
          <w:rFonts w:ascii="Times New Roman" w:hAnsi="Times New Roman" w:cs="Times New Roman"/>
          <w:sz w:val="24"/>
          <w:szCs w:val="24"/>
          <w:lang w:val="id"/>
        </w:rPr>
        <w:t>diasumsikan merupakan efek dari perlakuan atau treatment.</w:t>
      </w:r>
    </w:p>
    <w:p w14:paraId="4A29FC70">
      <w:pPr>
        <w:spacing w:after="0" w:line="240" w:lineRule="auto"/>
        <w:jc w:val="both"/>
        <w:rPr>
          <w:rFonts w:ascii="Times New Roman" w:hAnsi="Times New Roman" w:cs="Times New Roman"/>
          <w:i/>
          <w:iCs/>
          <w:sz w:val="24"/>
          <w:szCs w:val="24"/>
        </w:rPr>
      </w:pPr>
    </w:p>
    <w:p w14:paraId="199A7B37">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Tabel 1</w:t>
      </w:r>
    </w:p>
    <w:p w14:paraId="52C0FCA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Penggunaan Simbol dalam </w:t>
      </w:r>
      <w:r>
        <w:rPr>
          <w:rStyle w:val="13"/>
          <w:rFonts w:ascii="Times New Roman" w:hAnsi="Times New Roman" w:cs="Times New Roman"/>
          <w:sz w:val="24"/>
          <w:szCs w:val="24"/>
        </w:rPr>
        <w:t>One-Group Pretest-Posttest Design</w:t>
      </w:r>
    </w:p>
    <w:tbl>
      <w:tblPr>
        <w:tblStyle w:val="23"/>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329"/>
        <w:gridCol w:w="937"/>
      </w:tblGrid>
      <w:tr w14:paraId="45ED86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4E16DAE3">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Keterangan</w:t>
            </w:r>
          </w:p>
        </w:tc>
        <w:tc>
          <w:tcPr>
            <w:tcW w:w="0" w:type="auto"/>
          </w:tcPr>
          <w:p w14:paraId="5DD816BF">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Simbol</w:t>
            </w:r>
          </w:p>
        </w:tc>
      </w:tr>
      <w:tr w14:paraId="67115A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445C82B7">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Pretest (Tes awal)</w:t>
            </w:r>
          </w:p>
        </w:tc>
        <w:tc>
          <w:tcPr>
            <w:tcW w:w="0" w:type="auto"/>
          </w:tcPr>
          <w:p w14:paraId="2C0F6E90">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O₁</w:t>
            </w:r>
          </w:p>
        </w:tc>
      </w:tr>
      <w:tr w14:paraId="15F5AD3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1FBACF2C">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Perlakuan (</w:t>
            </w:r>
            <w:r>
              <w:rPr>
                <w:rStyle w:val="13"/>
                <w:rFonts w:ascii="Times New Roman" w:hAnsi="Times New Roman" w:cs="Times New Roman"/>
                <w:sz w:val="24"/>
                <w:szCs w:val="24"/>
                <w:lang w:val="id-ID"/>
              </w:rPr>
              <w:t>Treatment</w:t>
            </w:r>
            <w:r>
              <w:rPr>
                <w:rFonts w:ascii="Times New Roman" w:hAnsi="Times New Roman" w:cs="Times New Roman"/>
                <w:sz w:val="24"/>
                <w:szCs w:val="24"/>
                <w:lang w:val="id-ID"/>
              </w:rPr>
              <w:t xml:space="preserve">) metode </w:t>
            </w:r>
            <w:r>
              <w:rPr>
                <w:rStyle w:val="13"/>
                <w:rFonts w:ascii="Times New Roman" w:hAnsi="Times New Roman" w:cs="Times New Roman"/>
                <w:sz w:val="24"/>
                <w:szCs w:val="24"/>
                <w:lang w:val="id-ID"/>
              </w:rPr>
              <w:t>Storytelling</w:t>
            </w:r>
          </w:p>
        </w:tc>
        <w:tc>
          <w:tcPr>
            <w:tcW w:w="0" w:type="auto"/>
          </w:tcPr>
          <w:p w14:paraId="5CAA8D25">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X</w:t>
            </w:r>
          </w:p>
        </w:tc>
      </w:tr>
      <w:tr w14:paraId="0D4BEB5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0D020818">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Posttest (Tes akhir)</w:t>
            </w:r>
          </w:p>
        </w:tc>
        <w:tc>
          <w:tcPr>
            <w:tcW w:w="0" w:type="auto"/>
          </w:tcPr>
          <w:p w14:paraId="21FD4BA6">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O₂</w:t>
            </w:r>
          </w:p>
        </w:tc>
      </w:tr>
      <w:tr w14:paraId="29F35C0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3490E9E9">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Pengaruh Metode </w:t>
            </w:r>
            <w:r>
              <w:rPr>
                <w:rStyle w:val="13"/>
                <w:rFonts w:ascii="Times New Roman" w:hAnsi="Times New Roman" w:cs="Times New Roman"/>
                <w:sz w:val="24"/>
                <w:szCs w:val="24"/>
                <w:lang w:val="id-ID"/>
              </w:rPr>
              <w:t>Storytelling</w:t>
            </w:r>
          </w:p>
        </w:tc>
        <w:tc>
          <w:tcPr>
            <w:tcW w:w="0" w:type="auto"/>
          </w:tcPr>
          <w:p w14:paraId="366A600B">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O₂ - O₁</w:t>
            </w:r>
          </w:p>
        </w:tc>
      </w:tr>
    </w:tbl>
    <w:p w14:paraId="105B2A74">
      <w:pPr>
        <w:spacing w:after="0" w:line="480" w:lineRule="auto"/>
        <w:jc w:val="both"/>
        <w:rPr>
          <w:rFonts w:ascii="Times New Roman" w:hAnsi="Times New Roman" w:cs="Times New Roman"/>
          <w:sz w:val="24"/>
          <w:szCs w:val="24"/>
        </w:rPr>
      </w:pPr>
    </w:p>
    <w:p w14:paraId="781DCD0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Dalam desain ini, observasi dilakukan dua kali, yaitu sebelum perlakuan (</w:t>
      </w:r>
      <w:r>
        <w:rPr>
          <w:rStyle w:val="13"/>
          <w:rFonts w:ascii="Times New Roman" w:hAnsi="Times New Roman" w:cs="Times New Roman"/>
          <w:sz w:val="24"/>
          <w:szCs w:val="24"/>
        </w:rPr>
        <w:t>pretest</w:t>
      </w:r>
      <w:r>
        <w:rPr>
          <w:rFonts w:ascii="Times New Roman" w:hAnsi="Times New Roman" w:cs="Times New Roman"/>
          <w:sz w:val="24"/>
          <w:szCs w:val="24"/>
        </w:rPr>
        <w:t xml:space="preserve"> atau O₁) dan setelah perlakuan (</w:t>
      </w:r>
      <w:r>
        <w:rPr>
          <w:rStyle w:val="13"/>
          <w:rFonts w:ascii="Times New Roman" w:hAnsi="Times New Roman" w:cs="Times New Roman"/>
          <w:sz w:val="24"/>
          <w:szCs w:val="24"/>
        </w:rPr>
        <w:t>posttest</w:t>
      </w:r>
      <w:r>
        <w:rPr>
          <w:rFonts w:ascii="Times New Roman" w:hAnsi="Times New Roman" w:cs="Times New Roman"/>
          <w:sz w:val="24"/>
          <w:szCs w:val="24"/>
        </w:rPr>
        <w:t xml:space="preserve"> atau O₂). Selisih antara O₂ dan O₁ diasumsikan sebagai efek dari perlakuan yang diberikan. Dengan demikian, pengaruh penerapan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dalam pembelajaran Bahasa Indonesia terhadap peningkatan keterampilan berbicara siswa dapat diukur secara lebih terarah.</w:t>
      </w:r>
    </w:p>
    <w:p w14:paraId="60660312">
      <w:pPr>
        <w:spacing w:after="0" w:line="480" w:lineRule="auto"/>
        <w:ind w:firstLine="720"/>
        <w:jc w:val="both"/>
        <w:rPr>
          <w:rFonts w:ascii="Times New Roman" w:hAnsi="Times New Roman" w:cs="Times New Roman"/>
          <w:sz w:val="24"/>
          <w:szCs w:val="24"/>
        </w:rPr>
      </w:pPr>
    </w:p>
    <w:p w14:paraId="2A4EB17A">
      <w:pPr>
        <w:pStyle w:val="3"/>
        <w:spacing w:before="0" w:line="480" w:lineRule="auto"/>
        <w:jc w:val="both"/>
        <w:rPr>
          <w:rFonts w:ascii="Times New Roman" w:hAnsi="Times New Roman" w:cs="Times New Roman"/>
          <w:b/>
          <w:bCs/>
          <w:color w:val="auto"/>
          <w:sz w:val="24"/>
          <w:szCs w:val="24"/>
        </w:rPr>
      </w:pPr>
      <w:bookmarkStart w:id="4" w:name="_Hlk196049039"/>
      <w:r>
        <w:rPr>
          <w:rFonts w:ascii="Times New Roman" w:hAnsi="Times New Roman" w:cs="Times New Roman"/>
          <w:b/>
          <w:bCs/>
          <w:color w:val="auto"/>
          <w:sz w:val="24"/>
          <w:szCs w:val="24"/>
        </w:rPr>
        <w:t>3.3 Populasi dan Sampel Penelitian</w:t>
      </w:r>
    </w:p>
    <w:bookmarkEnd w:id="4"/>
    <w:p w14:paraId="27FB5097">
      <w:pPr>
        <w:pStyle w:val="4"/>
        <w:spacing w:before="0" w:line="480" w:lineRule="auto"/>
        <w:jc w:val="both"/>
        <w:rPr>
          <w:rFonts w:ascii="Times New Roman" w:hAnsi="Times New Roman" w:cs="Times New Roman"/>
          <w:b/>
          <w:bCs/>
          <w:i/>
          <w:iCs/>
          <w:color w:val="auto"/>
        </w:rPr>
      </w:pPr>
      <w:r>
        <w:rPr>
          <w:rFonts w:ascii="Times New Roman" w:hAnsi="Times New Roman" w:cs="Times New Roman"/>
          <w:b/>
          <w:bCs/>
          <w:i/>
          <w:iCs/>
          <w:color w:val="auto"/>
        </w:rPr>
        <w:t>1. Populasi</w:t>
      </w:r>
    </w:p>
    <w:p w14:paraId="6F4F7E54">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Menurut Sugiyono (2015:167), “populasi adalah wilayah generalisasi yang terdiri atas objek atau subjek yang memiliki kualitas dan karakteristik tertentu yang ditetapkan oleh peneliti untuk dipelajari dan kemudian ditarik kesimpulan.” Populasi tidak hanya sebatas manusia, tetapi juga bisa berupa benda, gejala, nilai tes, ataupun peristiwa yang memiliki karakteristik tertentu.</w:t>
      </w:r>
    </w:p>
    <w:p w14:paraId="6C2D1C09">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Berdasarkan definisi tersebut, populasi dalam penelitian ini adalah seluruh siswa kelas V SD S 117 Islam Terpadu Adnani Kabupaten Mandailing Natal Tahun Pembelajaran 2025–2026. Adapun jumlah siswa dalam populasi ini adalah sebanyak </w:t>
      </w:r>
      <w:r>
        <w:rPr>
          <w:rStyle w:val="22"/>
          <w:rFonts w:ascii="Times New Roman" w:hAnsi="Times New Roman" w:cs="Times New Roman"/>
          <w:b w:val="0"/>
          <w:bCs w:val="0"/>
          <w:sz w:val="24"/>
          <w:szCs w:val="24"/>
        </w:rPr>
        <w:t>36 orang siswa</w:t>
      </w:r>
      <w:r>
        <w:rPr>
          <w:rFonts w:ascii="Times New Roman" w:hAnsi="Times New Roman" w:cs="Times New Roman"/>
          <w:sz w:val="24"/>
          <w:szCs w:val="24"/>
        </w:rPr>
        <w:t xml:space="preserve">, yang terdiri atas </w:t>
      </w:r>
      <w:r>
        <w:rPr>
          <w:rStyle w:val="22"/>
          <w:rFonts w:ascii="Times New Roman" w:hAnsi="Times New Roman" w:cs="Times New Roman"/>
          <w:b w:val="0"/>
          <w:bCs w:val="0"/>
          <w:sz w:val="24"/>
          <w:szCs w:val="24"/>
        </w:rPr>
        <w:t>10 orang laki-laki dan 26 orang perempuan</w:t>
      </w:r>
      <w:r>
        <w:rPr>
          <w:rStyle w:val="22"/>
          <w:rFonts w:ascii="Times New Roman" w:hAnsi="Times New Roman" w:cs="Times New Roman"/>
          <w:sz w:val="24"/>
          <w:szCs w:val="24"/>
        </w:rPr>
        <w:t>.</w:t>
      </w:r>
      <w:r>
        <w:rPr>
          <w:rFonts w:ascii="Times New Roman" w:hAnsi="Times New Roman" w:cs="Times New Roman"/>
          <w:sz w:val="24"/>
          <w:szCs w:val="24"/>
        </w:rPr>
        <w:t xml:space="preserve">. Pemilihan populasi ini didasarkan atas pertimbangan bahwa keterampilan berbicara siswa di kelas ini masih tergolong rendah, sehingga perlu diupayakan peningkatan melalui metode pembelajaran yang menarik, salah satunya </w:t>
      </w:r>
      <w:r>
        <w:rPr>
          <w:rStyle w:val="13"/>
          <w:rFonts w:ascii="Times New Roman" w:hAnsi="Times New Roman" w:cs="Times New Roman"/>
          <w:sz w:val="24"/>
          <w:szCs w:val="24"/>
        </w:rPr>
        <w:t>storytelling</w:t>
      </w:r>
      <w:r>
        <w:rPr>
          <w:rFonts w:ascii="Times New Roman" w:hAnsi="Times New Roman" w:cs="Times New Roman"/>
          <w:sz w:val="24"/>
          <w:szCs w:val="24"/>
        </w:rPr>
        <w:t>.</w:t>
      </w:r>
    </w:p>
    <w:p w14:paraId="56199CBF">
      <w:pPr>
        <w:pStyle w:val="4"/>
        <w:spacing w:before="0" w:line="480" w:lineRule="auto"/>
        <w:jc w:val="both"/>
        <w:rPr>
          <w:rFonts w:ascii="Times New Roman" w:hAnsi="Times New Roman" w:cs="Times New Roman"/>
          <w:b/>
          <w:bCs/>
          <w:i/>
          <w:iCs/>
          <w:color w:val="auto"/>
        </w:rPr>
      </w:pPr>
      <w:r>
        <w:rPr>
          <w:rFonts w:ascii="Times New Roman" w:hAnsi="Times New Roman" w:cs="Times New Roman"/>
          <w:b/>
          <w:bCs/>
          <w:i/>
          <w:iCs/>
          <w:color w:val="auto"/>
        </w:rPr>
        <w:t>2. Sampel</w:t>
      </w:r>
    </w:p>
    <w:p w14:paraId="2F9F2F7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Sampel merupakan bagian dari jumlah dan karakteristik yang dimiliki oleh populasi. Menurut Sadjana (2009:72), “sampel adalah sebagian dari populasi terjangkau yang memiliki sifat yang sama dengan populasi.” Sejalan dengan itu, Sugiyono (2015:168) menyatakan bahwa “sampel adalah bagian dari jumlah dan karakteristik yang dimiliki oleh populasi tersebut.”</w:t>
      </w:r>
    </w:p>
    <w:p w14:paraId="08EDC20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pendapat-pendapat tersebut, maka dapat disimpulkan bahwa sampel adalah sebagian kecil dari populasi yang diambil dan dianggap dapat mewakili keseluruhan karakteristik populasi. Pada penelitian ini, peneliti menggunakan teknik </w:t>
      </w:r>
      <w:r>
        <w:rPr>
          <w:rStyle w:val="13"/>
          <w:rFonts w:ascii="Times New Roman" w:hAnsi="Times New Roman" w:cs="Times New Roman"/>
          <w:sz w:val="24"/>
          <w:szCs w:val="24"/>
        </w:rPr>
        <w:t>total sampling</w:t>
      </w:r>
      <w:r>
        <w:rPr>
          <w:rFonts w:ascii="Times New Roman" w:hAnsi="Times New Roman" w:cs="Times New Roman"/>
          <w:sz w:val="24"/>
          <w:szCs w:val="24"/>
        </w:rPr>
        <w:t xml:space="preserve">, yaitu seluruh anggota populasi dijadikan sampel penelitian. Artinya, semua siswa kelas V SD S 117 Islam Terpadu Adnani Kabupaten Mandailing Natal yang berjumlah </w:t>
      </w:r>
      <w:r>
        <w:rPr>
          <w:rStyle w:val="22"/>
          <w:rFonts w:ascii="Times New Roman" w:hAnsi="Times New Roman" w:cs="Times New Roman"/>
          <w:b w:val="0"/>
          <w:bCs w:val="0"/>
          <w:sz w:val="24"/>
          <w:szCs w:val="24"/>
        </w:rPr>
        <w:t>36 orang siswa</w:t>
      </w:r>
      <w:r>
        <w:rPr>
          <w:rFonts w:ascii="Times New Roman" w:hAnsi="Times New Roman" w:cs="Times New Roman"/>
          <w:b/>
          <w:bCs/>
          <w:sz w:val="24"/>
          <w:szCs w:val="24"/>
        </w:rPr>
        <w:t xml:space="preserve"> </w:t>
      </w:r>
      <w:r>
        <w:rPr>
          <w:rFonts w:ascii="Times New Roman" w:hAnsi="Times New Roman" w:cs="Times New Roman"/>
          <w:sz w:val="24"/>
          <w:szCs w:val="24"/>
        </w:rPr>
        <w:t>dijadikan sebagai subjek penelitian. Teknik ini dipilih karena jumlah populasi yang relatif kecil sehingga memungkinkan untuk dijadikan sebagai sampel keseluruhan.</w:t>
      </w:r>
    </w:p>
    <w:p w14:paraId="2439447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Selain itu, teknik </w:t>
      </w:r>
      <w:r>
        <w:rPr>
          <w:rStyle w:val="13"/>
          <w:rFonts w:ascii="Times New Roman" w:hAnsi="Times New Roman" w:cs="Times New Roman"/>
          <w:sz w:val="24"/>
          <w:szCs w:val="24"/>
        </w:rPr>
        <w:t>total sampling</w:t>
      </w:r>
      <w:r>
        <w:rPr>
          <w:rFonts w:ascii="Times New Roman" w:hAnsi="Times New Roman" w:cs="Times New Roman"/>
          <w:sz w:val="24"/>
          <w:szCs w:val="24"/>
        </w:rPr>
        <w:t xml:space="preserve"> ini juga dipilih dengan alasan bahwa keterampilan berbicara merupakan kemampuan yang bersifat individual dan perlu diasah secara menyeluruh kepada seluruh siswa di dalam kelas, tanpa terkecuali. Hal ini sejalan dengan pendapat Sugiyono (2015:176) yang menyatakan bahwa </w:t>
      </w:r>
      <w:r>
        <w:rPr>
          <w:rStyle w:val="13"/>
          <w:rFonts w:ascii="Times New Roman" w:hAnsi="Times New Roman" w:cs="Times New Roman"/>
          <w:sz w:val="24"/>
          <w:szCs w:val="24"/>
        </w:rPr>
        <w:t>total sampling</w:t>
      </w:r>
      <w:r>
        <w:rPr>
          <w:rFonts w:ascii="Times New Roman" w:hAnsi="Times New Roman" w:cs="Times New Roman"/>
          <w:sz w:val="24"/>
          <w:szCs w:val="24"/>
        </w:rPr>
        <w:t xml:space="preserve"> tepat digunakan apabila jumlah populasi tergolong kecil, sehingga seluruh populasi dapat dijadikan sebagai subjek penelitian.</w:t>
      </w:r>
    </w:p>
    <w:p w14:paraId="0AEA94B4">
      <w:pPr>
        <w:pStyle w:val="20"/>
        <w:spacing w:before="0" w:beforeAutospacing="0" w:after="0" w:afterAutospacing="0" w:line="480" w:lineRule="auto"/>
        <w:ind w:left="720" w:firstLine="720"/>
        <w:jc w:val="both"/>
      </w:pPr>
    </w:p>
    <w:p w14:paraId="5B2275FA">
      <w:pPr>
        <w:pStyle w:val="4"/>
        <w:spacing w:before="0" w:line="480" w:lineRule="auto"/>
        <w:jc w:val="both"/>
        <w:rPr>
          <w:rFonts w:ascii="Times New Roman" w:hAnsi="Times New Roman" w:cs="Times New Roman"/>
          <w:b/>
          <w:bCs/>
          <w:color w:val="auto"/>
        </w:rPr>
      </w:pPr>
      <w:bookmarkStart w:id="5" w:name="_Hlk196049053"/>
      <w:r>
        <w:rPr>
          <w:rFonts w:ascii="Times New Roman" w:hAnsi="Times New Roman" w:cs="Times New Roman"/>
          <w:b/>
          <w:bCs/>
          <w:color w:val="auto"/>
        </w:rPr>
        <w:t>3.4 Definisi Operasional Variabel</w:t>
      </w:r>
    </w:p>
    <w:bookmarkEnd w:id="5"/>
    <w:p w14:paraId="5414E71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Secara operasional, variabel dalam penelitian ini terdiri atas dua jenis, yaitu variabel bebas dan variabel terikat. Variabel-variabel tersebut dapat didefinisikan sebagai berikut:</w:t>
      </w:r>
    </w:p>
    <w:p w14:paraId="1546CF9E">
      <w:pPr>
        <w:numPr>
          <w:ilvl w:val="0"/>
          <w:numId w:val="1"/>
        </w:numPr>
        <w:tabs>
          <w:tab w:val="clear" w:pos="720"/>
        </w:tabs>
        <w:spacing w:after="0" w:line="480" w:lineRule="auto"/>
        <w:ind w:hanging="720"/>
        <w:jc w:val="both"/>
        <w:rPr>
          <w:rFonts w:ascii="Times New Roman" w:hAnsi="Times New Roman" w:cs="Times New Roman"/>
          <w:b/>
          <w:bCs/>
          <w:sz w:val="24"/>
          <w:szCs w:val="24"/>
        </w:rPr>
      </w:pPr>
      <w:r>
        <w:rPr>
          <w:rStyle w:val="22"/>
          <w:rFonts w:ascii="Times New Roman" w:hAnsi="Times New Roman" w:cs="Times New Roman"/>
          <w:b w:val="0"/>
          <w:bCs w:val="0"/>
          <w:sz w:val="24"/>
          <w:szCs w:val="24"/>
        </w:rPr>
        <w:t xml:space="preserve">Metode </w:t>
      </w:r>
      <w:r>
        <w:rPr>
          <w:rStyle w:val="13"/>
          <w:rFonts w:ascii="Times New Roman" w:hAnsi="Times New Roman" w:cs="Times New Roman"/>
          <w:sz w:val="24"/>
          <w:szCs w:val="24"/>
        </w:rPr>
        <w:t>Storytelling</w:t>
      </w:r>
    </w:p>
    <w:p w14:paraId="0BF0381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merupakan suatu metode pembelajaran di mana siswa menceritakan sebuah cerita yang dapat disampaikan melalui berbagai media, seperti gambar, teks, ataupun suara, sesuai dengan sudut pandang tertentu. Tujuan utama dari metode ini adalah memberikan kesempatan kepada siswa untuk mengekspresikan isi cerita dengan menggunakan bahasa mereka sendiri secara lisan, sehingga keterampilan berbicara mereka dapat berkembang secara optimal. Menurut Supriyadi (2021:47). Dalam konteks penelitian ini,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diterapkan dalam pembelajaran Bahasa Indonesia untuk siswa kelas V SD S 117 Islam Terpadu Adnani Kabupaten Mandailing Natal Tahun Pembelajaran 2025-2026.</w:t>
      </w:r>
    </w:p>
    <w:p w14:paraId="6FAA2565">
      <w:pPr>
        <w:numPr>
          <w:ilvl w:val="0"/>
          <w:numId w:val="1"/>
        </w:numPr>
        <w:tabs>
          <w:tab w:val="left" w:pos="142"/>
          <w:tab w:val="clear" w:pos="720"/>
        </w:tabs>
        <w:spacing w:after="0" w:line="480" w:lineRule="auto"/>
        <w:ind w:hanging="720"/>
        <w:jc w:val="both"/>
        <w:rPr>
          <w:rFonts w:ascii="Times New Roman" w:hAnsi="Times New Roman" w:cs="Times New Roman"/>
          <w:sz w:val="24"/>
          <w:szCs w:val="24"/>
        </w:rPr>
      </w:pPr>
      <w:r>
        <w:rPr>
          <w:rStyle w:val="22"/>
          <w:rFonts w:ascii="Times New Roman" w:hAnsi="Times New Roman" w:cs="Times New Roman"/>
          <w:b w:val="0"/>
          <w:bCs w:val="0"/>
          <w:sz w:val="24"/>
          <w:szCs w:val="24"/>
        </w:rPr>
        <w:t>Keterampilan Berbicara</w:t>
      </w:r>
    </w:p>
    <w:p w14:paraId="25B83C4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Keterampilan berbicara yang dimaksud dalam penelitian ini adalah kemampuan siswa dalam menyampaikan ide, gagasan, atau cerita secara lisan dengan menggunakan bahasa yang baik dan benar sesuai dengan standar kompetensi pembelajaran Bahasa Indonesia, khususnya dalam memahami cerita tentang suatu peristiwa dan cerita pendek anak. Keterampilan ini diukur melalui tes hasil belajar (</w:t>
      </w:r>
      <w:r>
        <w:rPr>
          <w:rStyle w:val="13"/>
          <w:rFonts w:ascii="Times New Roman" w:hAnsi="Times New Roman" w:cs="Times New Roman"/>
          <w:sz w:val="24"/>
          <w:szCs w:val="24"/>
        </w:rPr>
        <w:t>achievement test</w:t>
      </w:r>
      <w:r>
        <w:rPr>
          <w:rFonts w:ascii="Times New Roman" w:hAnsi="Times New Roman" w:cs="Times New Roman"/>
          <w:sz w:val="24"/>
          <w:szCs w:val="24"/>
        </w:rPr>
        <w:t xml:space="preserve">) yang diberikan sebelum dan sesudah penerapan metode </w:t>
      </w:r>
      <w:r>
        <w:rPr>
          <w:rStyle w:val="13"/>
          <w:rFonts w:ascii="Times New Roman" w:hAnsi="Times New Roman" w:cs="Times New Roman"/>
          <w:sz w:val="24"/>
          <w:szCs w:val="24"/>
        </w:rPr>
        <w:t>storytelling</w:t>
      </w:r>
      <w:r>
        <w:rPr>
          <w:rFonts w:ascii="Times New Roman" w:hAnsi="Times New Roman" w:cs="Times New Roman"/>
          <w:sz w:val="24"/>
          <w:szCs w:val="24"/>
        </w:rPr>
        <w:t>. Menurut Tarigan (2013:19), keterampilan berbicara merupakan kemampuan mengungkapkan pikiran, gagasan, dan perasaan secara lisan dengan baik, lancar, dan sesuai situasi. Dalam penelitian ini, keterampilan berbicara siswa dinilai dari aspek kelancaran, ketepatan pengucapan, intonasi, volume suara, dan ekspresi saat menyampaikan cerita.</w:t>
      </w:r>
    </w:p>
    <w:p w14:paraId="27EDF5E5">
      <w:pPr>
        <w:spacing w:after="0" w:line="480" w:lineRule="auto"/>
        <w:jc w:val="both"/>
        <w:rPr>
          <w:rFonts w:ascii="Times New Roman" w:hAnsi="Times New Roman" w:cs="Times New Roman"/>
          <w:sz w:val="24"/>
          <w:szCs w:val="24"/>
        </w:rPr>
      </w:pPr>
    </w:p>
    <w:p w14:paraId="6EFF1433">
      <w:pPr>
        <w:pStyle w:val="4"/>
        <w:spacing w:before="0" w:line="480" w:lineRule="auto"/>
        <w:jc w:val="both"/>
        <w:rPr>
          <w:rFonts w:ascii="Times New Roman" w:hAnsi="Times New Roman" w:cs="Times New Roman"/>
          <w:b/>
          <w:bCs/>
          <w:color w:val="auto"/>
        </w:rPr>
      </w:pPr>
      <w:bookmarkStart w:id="6" w:name="_Hlk196049064"/>
      <w:r>
        <w:rPr>
          <w:rFonts w:ascii="Times New Roman" w:hAnsi="Times New Roman" w:cs="Times New Roman"/>
          <w:b/>
          <w:bCs/>
          <w:color w:val="auto"/>
        </w:rPr>
        <w:t>3.5 Instrumen Penelitian</w:t>
      </w:r>
    </w:p>
    <w:bookmarkEnd w:id="6"/>
    <w:p w14:paraId="4AB6E9B4">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Instrumen yang digunakan dalam penelitian ini bertujuan untuk memperoleh data yang relevan sesuai dengan kebutuhan penelitian. Adapun instrumen yang digunakan meliputi:</w:t>
      </w:r>
    </w:p>
    <w:p w14:paraId="297D417C">
      <w:pPr>
        <w:numPr>
          <w:ilvl w:val="0"/>
          <w:numId w:val="2"/>
        </w:numPr>
        <w:tabs>
          <w:tab w:val="clear" w:pos="720"/>
        </w:tabs>
        <w:spacing w:after="0" w:line="480" w:lineRule="auto"/>
        <w:ind w:left="284" w:hanging="284"/>
        <w:jc w:val="both"/>
        <w:rPr>
          <w:rFonts w:ascii="Times New Roman" w:hAnsi="Times New Roman" w:cs="Times New Roman"/>
          <w:b/>
          <w:bCs/>
          <w:sz w:val="24"/>
          <w:szCs w:val="24"/>
        </w:rPr>
      </w:pPr>
      <w:r>
        <w:rPr>
          <w:rStyle w:val="22"/>
          <w:rFonts w:ascii="Times New Roman" w:hAnsi="Times New Roman" w:cs="Times New Roman"/>
          <w:b w:val="0"/>
          <w:bCs w:val="0"/>
          <w:sz w:val="24"/>
          <w:szCs w:val="24"/>
        </w:rPr>
        <w:t>Tes Hasil Belajar</w:t>
      </w:r>
    </w:p>
    <w:p w14:paraId="288D11F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Tes hasil belajar keterampilan berbicara dilakukan dalam bentuk </w:t>
      </w:r>
      <w:r>
        <w:rPr>
          <w:rStyle w:val="13"/>
          <w:rFonts w:ascii="Times New Roman" w:hAnsi="Times New Roman" w:cs="Times New Roman"/>
          <w:sz w:val="24"/>
          <w:szCs w:val="24"/>
        </w:rPr>
        <w:t>pretest</w:t>
      </w:r>
      <w:r>
        <w:rPr>
          <w:rFonts w:ascii="Times New Roman" w:hAnsi="Times New Roman" w:cs="Times New Roman"/>
          <w:sz w:val="24"/>
          <w:szCs w:val="24"/>
        </w:rPr>
        <w:t xml:space="preserve"> dan </w:t>
      </w:r>
      <w:r>
        <w:rPr>
          <w:rStyle w:val="13"/>
          <w:rFonts w:ascii="Times New Roman" w:hAnsi="Times New Roman" w:cs="Times New Roman"/>
          <w:sz w:val="24"/>
          <w:szCs w:val="24"/>
        </w:rPr>
        <w:t>posttest</w:t>
      </w:r>
      <w:r>
        <w:rPr>
          <w:rFonts w:ascii="Times New Roman" w:hAnsi="Times New Roman" w:cs="Times New Roman"/>
          <w:sz w:val="24"/>
          <w:szCs w:val="24"/>
        </w:rPr>
        <w:t xml:space="preserve">. </w:t>
      </w:r>
      <w:r>
        <w:rPr>
          <w:rStyle w:val="13"/>
          <w:rFonts w:ascii="Times New Roman" w:hAnsi="Times New Roman" w:cs="Times New Roman"/>
          <w:sz w:val="24"/>
          <w:szCs w:val="24"/>
        </w:rPr>
        <w:t>Pretest</w:t>
      </w:r>
      <w:r>
        <w:rPr>
          <w:rFonts w:ascii="Times New Roman" w:hAnsi="Times New Roman" w:cs="Times New Roman"/>
          <w:sz w:val="24"/>
          <w:szCs w:val="24"/>
        </w:rPr>
        <w:t xml:space="preserve"> dilaksanakan sebelum pembelajaran dengan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diterapkan, sedangkan </w:t>
      </w:r>
      <w:r>
        <w:rPr>
          <w:rStyle w:val="13"/>
          <w:rFonts w:ascii="Times New Roman" w:hAnsi="Times New Roman" w:cs="Times New Roman"/>
          <w:sz w:val="24"/>
          <w:szCs w:val="24"/>
        </w:rPr>
        <w:t>posttest</w:t>
      </w:r>
      <w:r>
        <w:rPr>
          <w:rFonts w:ascii="Times New Roman" w:hAnsi="Times New Roman" w:cs="Times New Roman"/>
          <w:sz w:val="24"/>
          <w:szCs w:val="24"/>
        </w:rPr>
        <w:t xml:space="preserve"> dilaksanakan setelah siswa mengikuti pembelajaran. Tes ini digunakan untuk mengukur peningkatan keterampilan berbicara siswa setelah mendapatkan perlakuan (</w:t>
      </w:r>
      <w:r>
        <w:rPr>
          <w:rStyle w:val="13"/>
          <w:rFonts w:ascii="Times New Roman" w:hAnsi="Times New Roman" w:cs="Times New Roman"/>
          <w:sz w:val="24"/>
          <w:szCs w:val="24"/>
        </w:rPr>
        <w:t>treatment</w:t>
      </w:r>
      <w:r>
        <w:rPr>
          <w:rFonts w:ascii="Times New Roman" w:hAnsi="Times New Roman" w:cs="Times New Roman"/>
          <w:sz w:val="24"/>
          <w:szCs w:val="24"/>
        </w:rPr>
        <w:t xml:space="preserve">) melalui metode </w:t>
      </w:r>
      <w:r>
        <w:rPr>
          <w:rStyle w:val="13"/>
          <w:rFonts w:ascii="Times New Roman" w:hAnsi="Times New Roman" w:cs="Times New Roman"/>
          <w:sz w:val="24"/>
          <w:szCs w:val="24"/>
        </w:rPr>
        <w:t>storytelling</w:t>
      </w:r>
      <w:r>
        <w:rPr>
          <w:rFonts w:ascii="Times New Roman" w:hAnsi="Times New Roman" w:cs="Times New Roman"/>
          <w:sz w:val="24"/>
          <w:szCs w:val="24"/>
        </w:rPr>
        <w:t>.</w:t>
      </w:r>
    </w:p>
    <w:p w14:paraId="18D59F2C">
      <w:pPr>
        <w:numPr>
          <w:ilvl w:val="0"/>
          <w:numId w:val="2"/>
        </w:numPr>
        <w:tabs>
          <w:tab w:val="left" w:pos="284"/>
          <w:tab w:val="clear" w:pos="720"/>
        </w:tabs>
        <w:spacing w:after="0" w:line="480" w:lineRule="auto"/>
        <w:ind w:hanging="720"/>
        <w:jc w:val="both"/>
        <w:rPr>
          <w:rFonts w:ascii="Times New Roman" w:hAnsi="Times New Roman" w:cs="Times New Roman"/>
          <w:b/>
          <w:bCs/>
          <w:sz w:val="24"/>
          <w:szCs w:val="24"/>
        </w:rPr>
      </w:pPr>
      <w:r>
        <w:rPr>
          <w:rStyle w:val="22"/>
          <w:rFonts w:ascii="Times New Roman" w:hAnsi="Times New Roman" w:cs="Times New Roman"/>
          <w:b w:val="0"/>
          <w:bCs w:val="0"/>
          <w:sz w:val="24"/>
          <w:szCs w:val="24"/>
        </w:rPr>
        <w:t>Lembar Observasi Aktivitas Siswa</w:t>
      </w:r>
    </w:p>
    <w:p w14:paraId="6D5BB746">
      <w:pPr>
        <w:spacing w:after="0" w:line="480" w:lineRule="auto"/>
        <w:jc w:val="both"/>
        <w:rPr>
          <w:rFonts w:ascii="Times New Roman" w:hAnsi="Times New Roman" w:cs="Times New Roman"/>
          <w:b/>
          <w:bCs/>
          <w:sz w:val="24"/>
          <w:szCs w:val="24"/>
        </w:rPr>
      </w:pPr>
      <w:r>
        <w:rPr>
          <w:rFonts w:ascii="Times New Roman" w:hAnsi="Times New Roman" w:cs="Times New Roman"/>
          <w:sz w:val="24"/>
          <w:szCs w:val="24"/>
        </w:rPr>
        <w:t xml:space="preserve">Lembar observasi ini digunakan untuk mengamati aktivitas siswa selama proses pembelajaran berlangsung dengan menerapkan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Lembar observasi berisi item-item pengamatan yang berkaitan dengan partisipasi siswa, keaktifan dalam bercerita, antusiasme saat mendengarkan cerita teman, serta kemampuan menyampaikan cerita secara lisan. Menurut Arikunto (2016:200), observasi adalah pengamatan langsung terhadap suatu objek penelitian untuk mencatat berbagai hal yang berkaitan dengan aktivitas yang diamati. Dengan instrumen ini, diharapkan diperoleh gambaran tentang keterlibatan siswa dalam proses pembelajaran Bahasa Indonesia melalui metode </w:t>
      </w:r>
      <w:r>
        <w:rPr>
          <w:rStyle w:val="13"/>
          <w:rFonts w:ascii="Times New Roman" w:hAnsi="Times New Roman" w:cs="Times New Roman"/>
          <w:sz w:val="24"/>
          <w:szCs w:val="24"/>
        </w:rPr>
        <w:t>storytelling</w:t>
      </w:r>
      <w:r>
        <w:rPr>
          <w:rFonts w:ascii="Times New Roman" w:hAnsi="Times New Roman" w:cs="Times New Roman"/>
          <w:sz w:val="24"/>
          <w:szCs w:val="24"/>
        </w:rPr>
        <w:t>.</w:t>
      </w:r>
    </w:p>
    <w:p w14:paraId="7292F1E3">
      <w:pPr>
        <w:spacing w:after="0" w:line="480" w:lineRule="auto"/>
        <w:jc w:val="both"/>
        <w:rPr>
          <w:rFonts w:ascii="Times New Roman" w:hAnsi="Times New Roman" w:cs="Times New Roman"/>
          <w:sz w:val="24"/>
          <w:szCs w:val="24"/>
        </w:rPr>
      </w:pPr>
    </w:p>
    <w:p w14:paraId="0A567C3E">
      <w:pPr>
        <w:pStyle w:val="4"/>
        <w:spacing w:before="0" w:line="480" w:lineRule="auto"/>
        <w:jc w:val="both"/>
        <w:rPr>
          <w:rFonts w:ascii="Times New Roman" w:hAnsi="Times New Roman" w:cs="Times New Roman"/>
          <w:b/>
          <w:bCs/>
          <w:color w:val="auto"/>
        </w:rPr>
      </w:pPr>
      <w:bookmarkStart w:id="7" w:name="_Hlk196049076"/>
      <w:r>
        <w:rPr>
          <w:rFonts w:ascii="Times New Roman" w:hAnsi="Times New Roman" w:cs="Times New Roman"/>
          <w:b/>
          <w:bCs/>
          <w:color w:val="auto"/>
        </w:rPr>
        <w:t>3.6 Teknik Pengumpulan Data</w:t>
      </w:r>
    </w:p>
    <w:bookmarkEnd w:id="7"/>
    <w:p w14:paraId="32E903D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Teknik pengumpulan data yang digunakan dalam penelitian ini terdiri atas beberapa langkah sistematis, yaitu:</w:t>
      </w:r>
    </w:p>
    <w:p w14:paraId="677FA1A9">
      <w:pPr>
        <w:numPr>
          <w:ilvl w:val="0"/>
          <w:numId w:val="3"/>
        </w:numPr>
        <w:tabs>
          <w:tab w:val="left" w:pos="284"/>
          <w:tab w:val="clear" w:pos="720"/>
        </w:tabs>
        <w:spacing w:after="0" w:line="480" w:lineRule="auto"/>
        <w:ind w:hanging="720"/>
        <w:jc w:val="both"/>
        <w:rPr>
          <w:rFonts w:ascii="Times New Roman" w:hAnsi="Times New Roman" w:cs="Times New Roman"/>
          <w:b/>
          <w:bCs/>
          <w:sz w:val="24"/>
          <w:szCs w:val="24"/>
        </w:rPr>
      </w:pPr>
      <w:r>
        <w:rPr>
          <w:rStyle w:val="22"/>
          <w:rFonts w:ascii="Times New Roman" w:hAnsi="Times New Roman" w:cs="Times New Roman"/>
          <w:b w:val="0"/>
          <w:bCs w:val="0"/>
          <w:sz w:val="24"/>
          <w:szCs w:val="24"/>
        </w:rPr>
        <w:t>Tes Awal (</w:t>
      </w:r>
      <w:r>
        <w:rPr>
          <w:rStyle w:val="13"/>
          <w:rFonts w:ascii="Times New Roman" w:hAnsi="Times New Roman" w:cs="Times New Roman"/>
          <w:b/>
          <w:bCs/>
          <w:sz w:val="24"/>
          <w:szCs w:val="24"/>
        </w:rPr>
        <w:t>Pretest</w:t>
      </w:r>
      <w:r>
        <w:rPr>
          <w:rStyle w:val="22"/>
          <w:rFonts w:ascii="Times New Roman" w:hAnsi="Times New Roman" w:cs="Times New Roman"/>
          <w:b w:val="0"/>
          <w:bCs w:val="0"/>
          <w:sz w:val="24"/>
          <w:szCs w:val="24"/>
        </w:rPr>
        <w:t>)</w:t>
      </w:r>
    </w:p>
    <w:p w14:paraId="48B73A5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Tes awal dilakukan sebelum perlakuan diberikan, yaitu sebelum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diterapkan dalam pembelajaran. Tujuan dari </w:t>
      </w:r>
      <w:r>
        <w:rPr>
          <w:rStyle w:val="13"/>
          <w:rFonts w:ascii="Times New Roman" w:hAnsi="Times New Roman" w:cs="Times New Roman"/>
          <w:sz w:val="24"/>
          <w:szCs w:val="24"/>
        </w:rPr>
        <w:t>pretest</w:t>
      </w:r>
      <w:r>
        <w:rPr>
          <w:rFonts w:ascii="Times New Roman" w:hAnsi="Times New Roman" w:cs="Times New Roman"/>
          <w:sz w:val="24"/>
          <w:szCs w:val="24"/>
        </w:rPr>
        <w:t xml:space="preserve"> adalah untuk mengetahui kemampuan berbicara siswa sebelum pembelajaran menggunakan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diterapkan.</w:t>
      </w:r>
    </w:p>
    <w:p w14:paraId="110D4271">
      <w:pPr>
        <w:numPr>
          <w:ilvl w:val="0"/>
          <w:numId w:val="3"/>
        </w:numPr>
        <w:tabs>
          <w:tab w:val="left" w:pos="426"/>
          <w:tab w:val="clear" w:pos="720"/>
        </w:tabs>
        <w:spacing w:after="0" w:line="480" w:lineRule="auto"/>
        <w:ind w:left="284" w:hanging="284"/>
        <w:jc w:val="both"/>
        <w:rPr>
          <w:rFonts w:ascii="Times New Roman" w:hAnsi="Times New Roman" w:cs="Times New Roman"/>
          <w:sz w:val="24"/>
          <w:szCs w:val="24"/>
        </w:rPr>
      </w:pPr>
      <w:r>
        <w:rPr>
          <w:rStyle w:val="22"/>
          <w:rFonts w:ascii="Times New Roman" w:hAnsi="Times New Roman" w:cs="Times New Roman"/>
          <w:b w:val="0"/>
          <w:bCs w:val="0"/>
          <w:sz w:val="24"/>
          <w:szCs w:val="24"/>
        </w:rPr>
        <w:t>Pemberian Perlakuan (</w:t>
      </w:r>
      <w:r>
        <w:rPr>
          <w:rStyle w:val="22"/>
          <w:i/>
          <w:iCs/>
        </w:rPr>
        <w:t>Treatment</w:t>
      </w:r>
      <w:r>
        <w:rPr>
          <w:rStyle w:val="22"/>
          <w:rFonts w:ascii="Times New Roman" w:hAnsi="Times New Roman" w:cs="Times New Roman"/>
          <w:b w:val="0"/>
          <w:bCs w:val="0"/>
          <w:sz w:val="24"/>
          <w:szCs w:val="24"/>
        </w:rPr>
        <w:t>)</w:t>
      </w:r>
    </w:p>
    <w:p w14:paraId="7EA17BD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Pada tahap ini, peneliti melaksanakan pembelajaran Bahasa Indonesia dengan menerapkan metode </w:t>
      </w:r>
      <w:r>
        <w:rPr>
          <w:rStyle w:val="13"/>
          <w:rFonts w:ascii="Times New Roman" w:hAnsi="Times New Roman" w:cs="Times New Roman"/>
          <w:sz w:val="24"/>
          <w:szCs w:val="24"/>
        </w:rPr>
        <w:t>storytelling</w:t>
      </w:r>
      <w:r>
        <w:rPr>
          <w:rFonts w:ascii="Times New Roman" w:hAnsi="Times New Roman" w:cs="Times New Roman"/>
          <w:sz w:val="24"/>
          <w:szCs w:val="24"/>
        </w:rPr>
        <w:t>. Siswa diarahkan untuk menceritakan sebuah cerita secara lisan di depan kelas, baik berdasarkan gambar, teks, atau cerita rakyat yang telah disediakan. Proses ini bertujuan untuk melatih kemampuan berbicara siswa secara langsung dalam suasana belajar yang menyenangkan dan komunikatif.</w:t>
      </w:r>
    </w:p>
    <w:p w14:paraId="63AE1DA0">
      <w:pPr>
        <w:numPr>
          <w:ilvl w:val="0"/>
          <w:numId w:val="3"/>
        </w:numPr>
        <w:tabs>
          <w:tab w:val="left" w:pos="284"/>
          <w:tab w:val="clear" w:pos="720"/>
        </w:tabs>
        <w:spacing w:after="0" w:line="480" w:lineRule="auto"/>
        <w:ind w:hanging="720"/>
        <w:jc w:val="both"/>
        <w:rPr>
          <w:rStyle w:val="22"/>
        </w:rPr>
      </w:pPr>
      <w:r>
        <w:rPr>
          <w:rStyle w:val="22"/>
          <w:rFonts w:ascii="Times New Roman" w:hAnsi="Times New Roman" w:cs="Times New Roman"/>
          <w:b w:val="0"/>
          <w:bCs w:val="0"/>
          <w:sz w:val="24"/>
          <w:szCs w:val="24"/>
        </w:rPr>
        <w:t>Tes Akhir (</w:t>
      </w:r>
      <w:r>
        <w:rPr>
          <w:rStyle w:val="22"/>
          <w:i/>
          <w:iCs/>
        </w:rPr>
        <w:t>Posttest</w:t>
      </w:r>
      <w:r>
        <w:rPr>
          <w:rStyle w:val="22"/>
          <w:rFonts w:ascii="Times New Roman" w:hAnsi="Times New Roman" w:cs="Times New Roman"/>
          <w:b w:val="0"/>
          <w:bCs w:val="0"/>
          <w:sz w:val="24"/>
          <w:szCs w:val="24"/>
        </w:rPr>
        <w:t>)</w:t>
      </w:r>
    </w:p>
    <w:p w14:paraId="1418BCFA">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Setelah proses </w:t>
      </w:r>
      <w:r>
        <w:rPr>
          <w:rStyle w:val="13"/>
          <w:rFonts w:ascii="Times New Roman" w:hAnsi="Times New Roman" w:cs="Times New Roman"/>
          <w:sz w:val="24"/>
          <w:szCs w:val="24"/>
        </w:rPr>
        <w:t>treatment</w:t>
      </w:r>
      <w:r>
        <w:rPr>
          <w:rFonts w:ascii="Times New Roman" w:hAnsi="Times New Roman" w:cs="Times New Roman"/>
          <w:sz w:val="24"/>
          <w:szCs w:val="24"/>
        </w:rPr>
        <w:t xml:space="preserve"> selesai, tes akhir atau </w:t>
      </w:r>
      <w:r>
        <w:rPr>
          <w:rStyle w:val="13"/>
          <w:rFonts w:ascii="Times New Roman" w:hAnsi="Times New Roman" w:cs="Times New Roman"/>
          <w:sz w:val="24"/>
          <w:szCs w:val="24"/>
        </w:rPr>
        <w:t>posttest</w:t>
      </w:r>
      <w:r>
        <w:rPr>
          <w:rFonts w:ascii="Times New Roman" w:hAnsi="Times New Roman" w:cs="Times New Roman"/>
          <w:sz w:val="24"/>
          <w:szCs w:val="24"/>
        </w:rPr>
        <w:t xml:space="preserve"> dilaksanakan untuk mengukur peningkatan kemampuan berbicara siswa setelah mengikuti pembelajaran dengan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Hasil dari </w:t>
      </w:r>
      <w:r>
        <w:rPr>
          <w:rStyle w:val="13"/>
          <w:rFonts w:ascii="Times New Roman" w:hAnsi="Times New Roman" w:cs="Times New Roman"/>
          <w:sz w:val="24"/>
          <w:szCs w:val="24"/>
        </w:rPr>
        <w:t>posttest</w:t>
      </w:r>
      <w:r>
        <w:rPr>
          <w:rFonts w:ascii="Times New Roman" w:hAnsi="Times New Roman" w:cs="Times New Roman"/>
          <w:sz w:val="24"/>
          <w:szCs w:val="24"/>
        </w:rPr>
        <w:t xml:space="preserve"> kemudian dibandingkan dengan hasil </w:t>
      </w:r>
      <w:r>
        <w:rPr>
          <w:rStyle w:val="13"/>
          <w:rFonts w:ascii="Times New Roman" w:hAnsi="Times New Roman" w:cs="Times New Roman"/>
          <w:sz w:val="24"/>
          <w:szCs w:val="24"/>
        </w:rPr>
        <w:t>pretest</w:t>
      </w:r>
      <w:r>
        <w:rPr>
          <w:rFonts w:ascii="Times New Roman" w:hAnsi="Times New Roman" w:cs="Times New Roman"/>
          <w:sz w:val="24"/>
          <w:szCs w:val="24"/>
        </w:rPr>
        <w:t xml:space="preserve"> untuk mengetahui pengaruh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terhadap peningkatan keterampilan berbicara siswa.</w:t>
      </w:r>
    </w:p>
    <w:p w14:paraId="14167C98">
      <w:pPr>
        <w:spacing w:after="0" w:line="480" w:lineRule="auto"/>
        <w:ind w:firstLine="720"/>
        <w:jc w:val="both"/>
        <w:rPr>
          <w:rFonts w:ascii="Times New Roman" w:hAnsi="Times New Roman" w:cs="Times New Roman"/>
          <w:sz w:val="24"/>
          <w:szCs w:val="24"/>
        </w:rPr>
      </w:pPr>
      <w:r>
        <w:rPr>
          <w:rStyle w:val="22"/>
          <w:rFonts w:ascii="Times New Roman" w:hAnsi="Times New Roman" w:cs="Times New Roman"/>
          <w:b w:val="0"/>
          <w:bCs w:val="0"/>
          <w:sz w:val="24"/>
          <w:szCs w:val="24"/>
        </w:rPr>
        <w:t>Instrumen penilaian keterampilan berbicara siswa</w:t>
      </w:r>
      <w:r>
        <w:rPr>
          <w:rFonts w:ascii="Times New Roman" w:hAnsi="Times New Roman" w:cs="Times New Roman"/>
          <w:sz w:val="24"/>
          <w:szCs w:val="24"/>
        </w:rPr>
        <w:t xml:space="preserve"> dalam pembelajaran Bahasa Indonesia melalui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dapat dilihat pada tabel di bawah ini:</w:t>
      </w:r>
    </w:p>
    <w:p w14:paraId="46812DD3">
      <w:pPr>
        <w:pStyle w:val="4"/>
        <w:spacing w:before="0" w:line="480" w:lineRule="auto"/>
        <w:jc w:val="center"/>
        <w:rPr>
          <w:rFonts w:ascii="Times New Roman" w:hAnsi="Times New Roman" w:cs="Times New Roman"/>
          <w:color w:val="auto"/>
          <w:spacing w:val="-3"/>
        </w:rPr>
      </w:pPr>
      <w:r>
        <w:rPr>
          <w:rFonts w:ascii="Times New Roman" w:hAnsi="Times New Roman" w:cs="Times New Roman"/>
          <w:color w:val="auto"/>
          <w:lang w:val="id-ID"/>
        </w:rPr>
        <w:t>Tabel</w:t>
      </w:r>
      <w:r>
        <w:rPr>
          <w:rFonts w:ascii="Times New Roman" w:hAnsi="Times New Roman" w:cs="Times New Roman"/>
          <w:color w:val="auto"/>
        </w:rPr>
        <w:t xml:space="preserve"> 2</w:t>
      </w:r>
    </w:p>
    <w:p w14:paraId="0CE0C92F">
      <w:pPr>
        <w:pStyle w:val="4"/>
        <w:spacing w:before="0" w:line="480" w:lineRule="auto"/>
        <w:jc w:val="center"/>
        <w:rPr>
          <w:rFonts w:ascii="Times New Roman" w:hAnsi="Times New Roman" w:cs="Times New Roman"/>
          <w:color w:val="auto"/>
          <w:lang w:val="id-ID"/>
        </w:rPr>
      </w:pPr>
      <w:r>
        <w:rPr>
          <w:rFonts w:ascii="Times New Roman" w:hAnsi="Times New Roman" w:cs="Times New Roman"/>
          <w:color w:val="auto"/>
          <w:lang w:val="id-ID"/>
        </w:rPr>
        <w:t>Penilaian</w:t>
      </w:r>
      <w:r>
        <w:rPr>
          <w:rFonts w:ascii="Times New Roman" w:hAnsi="Times New Roman" w:cs="Times New Roman"/>
          <w:color w:val="auto"/>
          <w:spacing w:val="-2"/>
          <w:lang w:val="id-ID"/>
        </w:rPr>
        <w:t xml:space="preserve"> </w:t>
      </w:r>
      <w:r>
        <w:rPr>
          <w:rFonts w:ascii="Times New Roman" w:hAnsi="Times New Roman" w:cs="Times New Roman"/>
          <w:color w:val="auto"/>
          <w:lang w:val="id-ID"/>
        </w:rPr>
        <w:t>Kemampuan</w:t>
      </w:r>
      <w:r>
        <w:rPr>
          <w:rFonts w:ascii="Times New Roman" w:hAnsi="Times New Roman" w:cs="Times New Roman"/>
          <w:color w:val="auto"/>
          <w:spacing w:val="-3"/>
          <w:lang w:val="id-ID"/>
        </w:rPr>
        <w:t xml:space="preserve"> </w:t>
      </w:r>
      <w:r>
        <w:rPr>
          <w:rFonts w:ascii="Times New Roman" w:hAnsi="Times New Roman" w:cs="Times New Roman"/>
          <w:color w:val="auto"/>
          <w:lang w:val="id-ID"/>
        </w:rPr>
        <w:t>Berbicara</w:t>
      </w:r>
      <w:r>
        <w:rPr>
          <w:rFonts w:ascii="Times New Roman" w:hAnsi="Times New Roman" w:cs="Times New Roman"/>
          <w:color w:val="auto"/>
          <w:spacing w:val="-1"/>
          <w:lang w:val="id-ID"/>
        </w:rPr>
        <w:t xml:space="preserve"> </w:t>
      </w:r>
      <w:r>
        <w:rPr>
          <w:rFonts w:ascii="Times New Roman" w:hAnsi="Times New Roman" w:cs="Times New Roman"/>
          <w:color w:val="auto"/>
          <w:spacing w:val="-2"/>
        </w:rPr>
        <w:t>S</w:t>
      </w:r>
      <w:r>
        <w:rPr>
          <w:rFonts w:ascii="Times New Roman" w:hAnsi="Times New Roman" w:cs="Times New Roman"/>
          <w:color w:val="auto"/>
          <w:spacing w:val="-2"/>
          <w:lang w:val="id-ID"/>
        </w:rPr>
        <w:t>iswa</w:t>
      </w:r>
    </w:p>
    <w:tbl>
      <w:tblPr>
        <w:tblStyle w:val="10"/>
        <w:tblW w:w="8647" w:type="dxa"/>
        <w:tblInd w:w="-5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1558"/>
        <w:gridCol w:w="424"/>
        <w:gridCol w:w="285"/>
        <w:gridCol w:w="424"/>
        <w:gridCol w:w="282"/>
        <w:gridCol w:w="5107"/>
      </w:tblGrid>
      <w:tr w14:paraId="42B8B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 w:hRule="atLeast"/>
        </w:trPr>
        <w:tc>
          <w:tcPr>
            <w:tcW w:w="567" w:type="dxa"/>
            <w:vMerge w:val="restart"/>
            <w:tcBorders>
              <w:top w:val="single" w:color="000000" w:sz="4" w:space="0"/>
              <w:left w:val="single" w:color="000000" w:sz="4" w:space="0"/>
              <w:bottom w:val="single" w:color="000000" w:sz="4" w:space="0"/>
              <w:right w:val="single" w:color="000000" w:sz="4" w:space="0"/>
            </w:tcBorders>
          </w:tcPr>
          <w:p w14:paraId="2692C400">
            <w:pPr>
              <w:pStyle w:val="306"/>
              <w:jc w:val="center"/>
              <w:rPr>
                <w:sz w:val="24"/>
                <w:lang w:val="id-ID"/>
              </w:rPr>
            </w:pPr>
            <w:r>
              <w:rPr>
                <w:spacing w:val="-5"/>
                <w:sz w:val="24"/>
                <w:lang w:val="id-ID"/>
              </w:rPr>
              <w:t>No</w:t>
            </w:r>
          </w:p>
        </w:tc>
        <w:tc>
          <w:tcPr>
            <w:tcW w:w="1558" w:type="dxa"/>
            <w:vMerge w:val="restart"/>
            <w:tcBorders>
              <w:top w:val="single" w:color="000000" w:sz="4" w:space="0"/>
              <w:left w:val="single" w:color="000000" w:sz="4" w:space="0"/>
              <w:bottom w:val="single" w:color="000000" w:sz="4" w:space="0"/>
              <w:right w:val="single" w:color="000000" w:sz="4" w:space="0"/>
            </w:tcBorders>
          </w:tcPr>
          <w:p w14:paraId="6776091E">
            <w:pPr>
              <w:pStyle w:val="306"/>
              <w:ind w:right="-8" w:firstLine="20"/>
              <w:jc w:val="center"/>
              <w:rPr>
                <w:sz w:val="24"/>
                <w:lang w:val="id-ID"/>
              </w:rPr>
            </w:pPr>
            <w:r>
              <w:rPr>
                <w:sz w:val="24"/>
                <w:lang w:val="id-ID"/>
              </w:rPr>
              <w:t>Aspek</w:t>
            </w:r>
            <w:r>
              <w:rPr>
                <w:spacing w:val="-15"/>
                <w:sz w:val="24"/>
              </w:rPr>
              <w:t xml:space="preserve"> </w:t>
            </w:r>
            <w:r>
              <w:rPr>
                <w:sz w:val="24"/>
              </w:rPr>
              <w:t>y</w:t>
            </w:r>
            <w:r>
              <w:rPr>
                <w:sz w:val="24"/>
                <w:lang w:val="id-ID"/>
              </w:rPr>
              <w:t xml:space="preserve">ang </w:t>
            </w:r>
            <w:r>
              <w:rPr>
                <w:spacing w:val="-2"/>
                <w:sz w:val="24"/>
                <w:lang w:val="id-ID"/>
              </w:rPr>
              <w:t>Dinilai</w:t>
            </w:r>
          </w:p>
        </w:tc>
        <w:tc>
          <w:tcPr>
            <w:tcW w:w="1415" w:type="dxa"/>
            <w:gridSpan w:val="4"/>
            <w:tcBorders>
              <w:top w:val="single" w:color="000000" w:sz="4" w:space="0"/>
              <w:left w:val="single" w:color="000000" w:sz="4" w:space="0"/>
              <w:bottom w:val="single" w:color="000000" w:sz="4" w:space="0"/>
              <w:right w:val="single" w:color="000000" w:sz="4" w:space="0"/>
            </w:tcBorders>
          </w:tcPr>
          <w:p w14:paraId="3648AAED">
            <w:pPr>
              <w:pStyle w:val="306"/>
              <w:jc w:val="center"/>
              <w:rPr>
                <w:sz w:val="24"/>
                <w:lang w:val="id-ID"/>
              </w:rPr>
            </w:pPr>
            <w:r>
              <w:rPr>
                <w:spacing w:val="-2"/>
                <w:sz w:val="24"/>
                <w:lang w:val="id-ID"/>
              </w:rPr>
              <w:t>Kualifikasi</w:t>
            </w:r>
          </w:p>
        </w:tc>
        <w:tc>
          <w:tcPr>
            <w:tcW w:w="5107" w:type="dxa"/>
            <w:vMerge w:val="restart"/>
            <w:tcBorders>
              <w:top w:val="single" w:color="000000" w:sz="4" w:space="0"/>
              <w:left w:val="single" w:color="000000" w:sz="4" w:space="0"/>
              <w:bottom w:val="single" w:color="000000" w:sz="4" w:space="0"/>
              <w:right w:val="single" w:color="000000" w:sz="4" w:space="0"/>
            </w:tcBorders>
          </w:tcPr>
          <w:p w14:paraId="1CD21693">
            <w:pPr>
              <w:pStyle w:val="306"/>
              <w:jc w:val="center"/>
              <w:rPr>
                <w:sz w:val="24"/>
                <w:lang w:val="id-ID"/>
              </w:rPr>
            </w:pPr>
            <w:r>
              <w:rPr>
                <w:sz w:val="24"/>
                <w:lang w:val="id-ID"/>
              </w:rPr>
              <w:t>Deskriptor</w:t>
            </w:r>
            <w:r>
              <w:rPr>
                <w:spacing w:val="-4"/>
                <w:sz w:val="24"/>
                <w:lang w:val="id-ID"/>
              </w:rPr>
              <w:t xml:space="preserve"> </w:t>
            </w:r>
            <w:r>
              <w:rPr>
                <w:sz w:val="24"/>
                <w:lang w:val="id-ID"/>
              </w:rPr>
              <w:t>dan</w:t>
            </w:r>
            <w:r>
              <w:rPr>
                <w:spacing w:val="-2"/>
                <w:sz w:val="24"/>
                <w:lang w:val="id-ID"/>
              </w:rPr>
              <w:t xml:space="preserve"> </w:t>
            </w:r>
            <w:r>
              <w:rPr>
                <w:spacing w:val="-4"/>
                <w:sz w:val="24"/>
                <w:lang w:val="id-ID"/>
              </w:rPr>
              <w:t>Skor</w:t>
            </w:r>
          </w:p>
        </w:tc>
      </w:tr>
      <w:tr w14:paraId="47F7E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567" w:type="dxa"/>
            <w:vMerge w:val="continue"/>
            <w:tcBorders>
              <w:top w:val="single" w:color="000000" w:sz="4" w:space="0"/>
              <w:left w:val="single" w:color="000000" w:sz="4" w:space="0"/>
              <w:bottom w:val="single" w:color="000000" w:sz="4" w:space="0"/>
              <w:right w:val="single" w:color="000000" w:sz="4" w:space="0"/>
            </w:tcBorders>
            <w:vAlign w:val="center"/>
          </w:tcPr>
          <w:p w14:paraId="44121BFA">
            <w:pPr>
              <w:spacing w:line="240" w:lineRule="auto"/>
              <w:rPr>
                <w:rFonts w:ascii="Times New Roman" w:hAnsi="Times New Roman" w:eastAsia="Times New Roman" w:cs="Times New Roman"/>
                <w:sz w:val="24"/>
                <w:lang w:val="id-ID"/>
              </w:rPr>
            </w:pPr>
          </w:p>
        </w:tc>
        <w:tc>
          <w:tcPr>
            <w:tcW w:w="1558" w:type="dxa"/>
            <w:vMerge w:val="continue"/>
            <w:tcBorders>
              <w:top w:val="single" w:color="000000" w:sz="4" w:space="0"/>
              <w:left w:val="single" w:color="000000" w:sz="4" w:space="0"/>
              <w:bottom w:val="single" w:color="000000" w:sz="4" w:space="0"/>
              <w:right w:val="single" w:color="000000" w:sz="4" w:space="0"/>
            </w:tcBorders>
            <w:vAlign w:val="center"/>
          </w:tcPr>
          <w:p w14:paraId="05C831F2">
            <w:pPr>
              <w:spacing w:line="240" w:lineRule="auto"/>
              <w:rPr>
                <w:rFonts w:ascii="Times New Roman" w:hAnsi="Times New Roman" w:eastAsia="Times New Roman" w:cs="Times New Roman"/>
                <w:sz w:val="24"/>
                <w:lang w:val="id-ID"/>
              </w:rPr>
            </w:pPr>
          </w:p>
        </w:tc>
        <w:tc>
          <w:tcPr>
            <w:tcW w:w="424" w:type="dxa"/>
            <w:tcBorders>
              <w:top w:val="single" w:color="000000" w:sz="4" w:space="0"/>
              <w:left w:val="single" w:color="000000" w:sz="4" w:space="0"/>
              <w:bottom w:val="single" w:color="000000" w:sz="4" w:space="0"/>
              <w:right w:val="single" w:color="000000" w:sz="4" w:space="0"/>
            </w:tcBorders>
          </w:tcPr>
          <w:p w14:paraId="6C30C882">
            <w:pPr>
              <w:pStyle w:val="306"/>
              <w:ind w:left="84" w:right="75"/>
              <w:rPr>
                <w:sz w:val="24"/>
                <w:lang w:val="id-ID"/>
              </w:rPr>
            </w:pPr>
            <w:r>
              <w:rPr>
                <w:spacing w:val="-10"/>
                <w:sz w:val="24"/>
                <w:lang w:val="id-ID"/>
              </w:rPr>
              <w:t>1</w:t>
            </w:r>
          </w:p>
        </w:tc>
        <w:tc>
          <w:tcPr>
            <w:tcW w:w="285" w:type="dxa"/>
            <w:tcBorders>
              <w:top w:val="single" w:color="000000" w:sz="4" w:space="0"/>
              <w:left w:val="single" w:color="000000" w:sz="4" w:space="0"/>
              <w:bottom w:val="single" w:color="000000" w:sz="4" w:space="0"/>
              <w:right w:val="single" w:color="000000" w:sz="4" w:space="0"/>
            </w:tcBorders>
          </w:tcPr>
          <w:p w14:paraId="26891AE4">
            <w:pPr>
              <w:pStyle w:val="306"/>
              <w:ind w:left="109"/>
              <w:rPr>
                <w:sz w:val="24"/>
                <w:lang w:val="id-ID"/>
              </w:rPr>
            </w:pPr>
            <w:r>
              <w:rPr>
                <w:spacing w:val="-10"/>
                <w:sz w:val="24"/>
                <w:lang w:val="id-ID"/>
              </w:rPr>
              <w:t>2</w:t>
            </w:r>
          </w:p>
        </w:tc>
        <w:tc>
          <w:tcPr>
            <w:tcW w:w="424" w:type="dxa"/>
            <w:tcBorders>
              <w:top w:val="single" w:color="000000" w:sz="4" w:space="0"/>
              <w:left w:val="single" w:color="000000" w:sz="4" w:space="0"/>
              <w:bottom w:val="single" w:color="000000" w:sz="4" w:space="0"/>
              <w:right w:val="single" w:color="000000" w:sz="4" w:space="0"/>
            </w:tcBorders>
          </w:tcPr>
          <w:p w14:paraId="74D95373">
            <w:pPr>
              <w:pStyle w:val="306"/>
              <w:ind w:left="87" w:right="75"/>
              <w:rPr>
                <w:sz w:val="24"/>
                <w:lang w:val="id-ID"/>
              </w:rPr>
            </w:pPr>
            <w:r>
              <w:rPr>
                <w:spacing w:val="-10"/>
                <w:sz w:val="24"/>
                <w:lang w:val="id-ID"/>
              </w:rPr>
              <w:t>3</w:t>
            </w:r>
          </w:p>
        </w:tc>
        <w:tc>
          <w:tcPr>
            <w:tcW w:w="282" w:type="dxa"/>
            <w:tcBorders>
              <w:top w:val="single" w:color="000000" w:sz="4" w:space="0"/>
              <w:left w:val="single" w:color="000000" w:sz="4" w:space="0"/>
              <w:bottom w:val="single" w:color="000000" w:sz="4" w:space="0"/>
              <w:right w:val="single" w:color="000000" w:sz="4" w:space="0"/>
            </w:tcBorders>
          </w:tcPr>
          <w:p w14:paraId="50634C93">
            <w:pPr>
              <w:pStyle w:val="306"/>
              <w:ind w:left="110"/>
              <w:rPr>
                <w:sz w:val="24"/>
                <w:lang w:val="id-ID"/>
              </w:rPr>
            </w:pPr>
            <w:r>
              <w:rPr>
                <w:spacing w:val="-10"/>
                <w:sz w:val="24"/>
                <w:lang w:val="id-ID"/>
              </w:rPr>
              <w:t>4</w:t>
            </w:r>
          </w:p>
        </w:tc>
        <w:tc>
          <w:tcPr>
            <w:tcW w:w="5107" w:type="dxa"/>
            <w:vMerge w:val="continue"/>
            <w:tcBorders>
              <w:top w:val="single" w:color="000000" w:sz="4" w:space="0"/>
              <w:left w:val="single" w:color="000000" w:sz="4" w:space="0"/>
              <w:bottom w:val="single" w:color="000000" w:sz="4" w:space="0"/>
              <w:right w:val="single" w:color="000000" w:sz="4" w:space="0"/>
            </w:tcBorders>
            <w:vAlign w:val="center"/>
          </w:tcPr>
          <w:p w14:paraId="0C7D8F87">
            <w:pPr>
              <w:spacing w:line="240" w:lineRule="auto"/>
              <w:rPr>
                <w:rFonts w:ascii="Times New Roman" w:hAnsi="Times New Roman" w:eastAsia="Times New Roman" w:cs="Times New Roman"/>
                <w:sz w:val="24"/>
                <w:lang w:val="id-ID"/>
              </w:rPr>
            </w:pPr>
          </w:p>
        </w:tc>
      </w:tr>
      <w:tr w14:paraId="439E5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5" w:hRule="atLeast"/>
        </w:trPr>
        <w:tc>
          <w:tcPr>
            <w:tcW w:w="567" w:type="dxa"/>
            <w:tcBorders>
              <w:top w:val="single" w:color="000000" w:sz="4" w:space="0"/>
              <w:left w:val="single" w:color="000000" w:sz="4" w:space="0"/>
              <w:bottom w:val="single" w:color="000000" w:sz="4" w:space="0"/>
              <w:right w:val="single" w:color="000000" w:sz="4" w:space="0"/>
            </w:tcBorders>
          </w:tcPr>
          <w:p w14:paraId="0C3195E1">
            <w:pPr>
              <w:pStyle w:val="306"/>
              <w:ind w:left="107"/>
              <w:rPr>
                <w:sz w:val="24"/>
                <w:lang w:val="id-ID"/>
              </w:rPr>
            </w:pPr>
            <w:r>
              <w:rPr>
                <w:spacing w:val="-10"/>
                <w:sz w:val="24"/>
                <w:lang w:val="id-ID"/>
              </w:rPr>
              <w:t>1</w:t>
            </w:r>
          </w:p>
        </w:tc>
        <w:tc>
          <w:tcPr>
            <w:tcW w:w="1558" w:type="dxa"/>
            <w:tcBorders>
              <w:top w:val="single" w:color="000000" w:sz="4" w:space="0"/>
              <w:left w:val="single" w:color="000000" w:sz="4" w:space="0"/>
              <w:bottom w:val="single" w:color="000000" w:sz="4" w:space="0"/>
              <w:right w:val="single" w:color="000000" w:sz="4" w:space="0"/>
            </w:tcBorders>
          </w:tcPr>
          <w:p w14:paraId="654F8F49">
            <w:pPr>
              <w:pStyle w:val="306"/>
              <w:ind w:left="108"/>
              <w:rPr>
                <w:sz w:val="24"/>
                <w:lang w:val="id-ID"/>
              </w:rPr>
            </w:pPr>
            <w:r>
              <w:rPr>
                <w:sz w:val="24"/>
                <w:lang w:val="id-ID"/>
              </w:rPr>
              <w:t>Kebenaran</w:t>
            </w:r>
            <w:r>
              <w:rPr>
                <w:spacing w:val="-4"/>
                <w:sz w:val="24"/>
                <w:lang w:val="id-ID"/>
              </w:rPr>
              <w:t xml:space="preserve"> </w:t>
            </w:r>
            <w:r>
              <w:rPr>
                <w:spacing w:val="-5"/>
                <w:sz w:val="24"/>
                <w:lang w:val="id-ID"/>
              </w:rPr>
              <w:t>isi</w:t>
            </w:r>
          </w:p>
        </w:tc>
        <w:tc>
          <w:tcPr>
            <w:tcW w:w="424" w:type="dxa"/>
            <w:tcBorders>
              <w:top w:val="single" w:color="000000" w:sz="4" w:space="0"/>
              <w:left w:val="single" w:color="000000" w:sz="4" w:space="0"/>
              <w:bottom w:val="single" w:color="000000" w:sz="4" w:space="0"/>
              <w:right w:val="single" w:color="000000" w:sz="4" w:space="0"/>
            </w:tcBorders>
          </w:tcPr>
          <w:p w14:paraId="3838C65A">
            <w:pPr>
              <w:pStyle w:val="306"/>
              <w:rPr>
                <w:sz w:val="24"/>
                <w:lang w:val="id-ID"/>
              </w:rPr>
            </w:pPr>
          </w:p>
        </w:tc>
        <w:tc>
          <w:tcPr>
            <w:tcW w:w="285" w:type="dxa"/>
            <w:tcBorders>
              <w:top w:val="single" w:color="000000" w:sz="4" w:space="0"/>
              <w:left w:val="single" w:color="000000" w:sz="4" w:space="0"/>
              <w:bottom w:val="single" w:color="000000" w:sz="4" w:space="0"/>
              <w:right w:val="single" w:color="000000" w:sz="4" w:space="0"/>
            </w:tcBorders>
          </w:tcPr>
          <w:p w14:paraId="751E3492">
            <w:pPr>
              <w:pStyle w:val="306"/>
              <w:rPr>
                <w:sz w:val="24"/>
                <w:lang w:val="id-ID"/>
              </w:rPr>
            </w:pPr>
          </w:p>
        </w:tc>
        <w:tc>
          <w:tcPr>
            <w:tcW w:w="424" w:type="dxa"/>
            <w:tcBorders>
              <w:top w:val="single" w:color="000000" w:sz="4" w:space="0"/>
              <w:left w:val="single" w:color="000000" w:sz="4" w:space="0"/>
              <w:bottom w:val="single" w:color="000000" w:sz="4" w:space="0"/>
              <w:right w:val="single" w:color="000000" w:sz="4" w:space="0"/>
            </w:tcBorders>
          </w:tcPr>
          <w:p w14:paraId="22D3C8FD">
            <w:pPr>
              <w:pStyle w:val="306"/>
              <w:rPr>
                <w:sz w:val="24"/>
                <w:lang w:val="id-ID"/>
              </w:rPr>
            </w:pPr>
          </w:p>
        </w:tc>
        <w:tc>
          <w:tcPr>
            <w:tcW w:w="282" w:type="dxa"/>
            <w:tcBorders>
              <w:top w:val="single" w:color="000000" w:sz="4" w:space="0"/>
              <w:left w:val="single" w:color="000000" w:sz="4" w:space="0"/>
              <w:bottom w:val="single" w:color="000000" w:sz="4" w:space="0"/>
              <w:right w:val="single" w:color="000000" w:sz="4" w:space="0"/>
            </w:tcBorders>
          </w:tcPr>
          <w:p w14:paraId="31D266CE">
            <w:pPr>
              <w:pStyle w:val="306"/>
              <w:rPr>
                <w:sz w:val="24"/>
                <w:lang w:val="id-ID"/>
              </w:rPr>
            </w:pPr>
          </w:p>
        </w:tc>
        <w:tc>
          <w:tcPr>
            <w:tcW w:w="5107" w:type="dxa"/>
            <w:tcBorders>
              <w:top w:val="single" w:color="000000" w:sz="4" w:space="0"/>
              <w:left w:val="single" w:color="000000" w:sz="4" w:space="0"/>
              <w:bottom w:val="single" w:color="000000" w:sz="4" w:space="0"/>
              <w:right w:val="single" w:color="000000" w:sz="4" w:space="0"/>
            </w:tcBorders>
          </w:tcPr>
          <w:p w14:paraId="6FBEBEF4">
            <w:pPr>
              <w:pStyle w:val="306"/>
              <w:numPr>
                <w:ilvl w:val="0"/>
                <w:numId w:val="4"/>
              </w:numPr>
              <w:tabs>
                <w:tab w:val="left" w:pos="438"/>
              </w:tabs>
              <w:ind w:right="91"/>
              <w:jc w:val="both"/>
              <w:rPr>
                <w:sz w:val="24"/>
                <w:lang w:val="id-ID"/>
              </w:rPr>
            </w:pPr>
            <w:r>
              <w:rPr>
                <w:sz w:val="24"/>
                <w:lang w:val="id-ID"/>
              </w:rPr>
              <w:t>Semuaisi ceritayang disampaikan sangat tepat hampir tidak ada kesalahan (4)</w:t>
            </w:r>
          </w:p>
          <w:p w14:paraId="03B099D8">
            <w:pPr>
              <w:pStyle w:val="306"/>
              <w:numPr>
                <w:ilvl w:val="0"/>
                <w:numId w:val="4"/>
              </w:numPr>
              <w:tabs>
                <w:tab w:val="left" w:pos="438"/>
              </w:tabs>
              <w:ind w:right="95"/>
              <w:jc w:val="both"/>
              <w:rPr>
                <w:sz w:val="24"/>
                <w:lang w:val="id-ID"/>
              </w:rPr>
            </w:pPr>
            <w:r>
              <w:rPr>
                <w:sz w:val="24"/>
                <w:lang w:val="id-ID"/>
              </w:rPr>
              <w:t>Sebagai isi cerita disampaikan dengan tepat (3)</w:t>
            </w:r>
          </w:p>
          <w:p w14:paraId="290AA90B">
            <w:pPr>
              <w:pStyle w:val="306"/>
              <w:numPr>
                <w:ilvl w:val="0"/>
                <w:numId w:val="4"/>
              </w:numPr>
              <w:tabs>
                <w:tab w:val="left" w:pos="438"/>
              </w:tabs>
              <w:ind w:right="95"/>
              <w:jc w:val="both"/>
              <w:rPr>
                <w:sz w:val="24"/>
                <w:lang w:val="id-ID"/>
              </w:rPr>
            </w:pPr>
            <w:r>
              <w:rPr>
                <w:sz w:val="24"/>
                <w:lang w:val="id-ID"/>
              </w:rPr>
              <w:t>Banyak</w:t>
            </w:r>
            <w:r>
              <w:rPr>
                <w:spacing w:val="-8"/>
                <w:sz w:val="24"/>
                <w:lang w:val="id-ID"/>
              </w:rPr>
              <w:t xml:space="preserve"> </w:t>
            </w:r>
            <w:r>
              <w:rPr>
                <w:sz w:val="24"/>
                <w:lang w:val="id-ID"/>
              </w:rPr>
              <w:t>isi</w:t>
            </w:r>
            <w:r>
              <w:rPr>
                <w:spacing w:val="-7"/>
                <w:sz w:val="24"/>
                <w:lang w:val="id-ID"/>
              </w:rPr>
              <w:t xml:space="preserve"> </w:t>
            </w:r>
            <w:r>
              <w:rPr>
                <w:sz w:val="24"/>
                <w:lang w:val="id-ID"/>
              </w:rPr>
              <w:t>cerita</w:t>
            </w:r>
            <w:r>
              <w:rPr>
                <w:spacing w:val="-4"/>
                <w:sz w:val="24"/>
                <w:lang w:val="id-ID"/>
              </w:rPr>
              <w:t xml:space="preserve"> </w:t>
            </w:r>
            <w:r>
              <w:rPr>
                <w:sz w:val="24"/>
                <w:lang w:val="id-ID"/>
              </w:rPr>
              <w:t>yang</w:t>
            </w:r>
            <w:r>
              <w:rPr>
                <w:spacing w:val="-9"/>
                <w:sz w:val="24"/>
                <w:lang w:val="id-ID"/>
              </w:rPr>
              <w:t xml:space="preserve"> </w:t>
            </w:r>
            <w:r>
              <w:rPr>
                <w:sz w:val="24"/>
                <w:lang w:val="id-ID"/>
              </w:rPr>
              <w:t xml:space="preserve">disampaikan tidak tepat dan tidak berhubungan </w:t>
            </w:r>
            <w:r>
              <w:rPr>
                <w:spacing w:val="-4"/>
                <w:sz w:val="24"/>
                <w:lang w:val="id-ID"/>
              </w:rPr>
              <w:t>(2)</w:t>
            </w:r>
          </w:p>
          <w:p w14:paraId="1903DFF8">
            <w:pPr>
              <w:pStyle w:val="306"/>
              <w:numPr>
                <w:ilvl w:val="0"/>
                <w:numId w:val="4"/>
              </w:numPr>
              <w:tabs>
                <w:tab w:val="left" w:pos="438"/>
              </w:tabs>
              <w:ind w:hanging="283"/>
              <w:jc w:val="both"/>
              <w:rPr>
                <w:rFonts w:ascii="Calibri"/>
                <w:lang w:val="id-ID"/>
              </w:rPr>
            </w:pPr>
            <w:r>
              <w:rPr>
                <w:sz w:val="24"/>
                <w:lang w:val="id-ID"/>
              </w:rPr>
              <w:t>Semua</w:t>
            </w:r>
            <w:r>
              <w:rPr>
                <w:spacing w:val="21"/>
                <w:sz w:val="24"/>
                <w:lang w:val="id-ID"/>
              </w:rPr>
              <w:t xml:space="preserve"> </w:t>
            </w:r>
            <w:r>
              <w:rPr>
                <w:sz w:val="24"/>
                <w:lang w:val="id-ID"/>
              </w:rPr>
              <w:t>isi</w:t>
            </w:r>
            <w:r>
              <w:rPr>
                <w:spacing w:val="23"/>
                <w:sz w:val="24"/>
                <w:lang w:val="id-ID"/>
              </w:rPr>
              <w:t xml:space="preserve"> </w:t>
            </w:r>
            <w:r>
              <w:rPr>
                <w:sz w:val="24"/>
                <w:lang w:val="id-ID"/>
              </w:rPr>
              <w:t>cerita</w:t>
            </w:r>
            <w:r>
              <w:rPr>
                <w:spacing w:val="24"/>
                <w:sz w:val="24"/>
                <w:lang w:val="id-ID"/>
              </w:rPr>
              <w:t xml:space="preserve"> </w:t>
            </w:r>
            <w:r>
              <w:rPr>
                <w:sz w:val="24"/>
                <w:lang w:val="id-ID"/>
              </w:rPr>
              <w:t>yang</w:t>
            </w:r>
            <w:r>
              <w:rPr>
                <w:spacing w:val="20"/>
                <w:sz w:val="24"/>
                <w:lang w:val="id-ID"/>
              </w:rPr>
              <w:t xml:space="preserve"> </w:t>
            </w:r>
            <w:r>
              <w:rPr>
                <w:spacing w:val="-2"/>
                <w:sz w:val="24"/>
                <w:lang w:val="id-ID"/>
              </w:rPr>
              <w:t>disampaikan</w:t>
            </w:r>
          </w:p>
          <w:p w14:paraId="44B3DFD2">
            <w:pPr>
              <w:pStyle w:val="306"/>
              <w:ind w:left="438"/>
              <w:jc w:val="both"/>
              <w:rPr>
                <w:sz w:val="24"/>
                <w:lang w:val="id-ID"/>
              </w:rPr>
            </w:pPr>
            <w:r>
              <w:rPr>
                <w:sz w:val="24"/>
                <w:lang w:val="id-ID"/>
              </w:rPr>
              <w:t>tidak</w:t>
            </w:r>
            <w:r>
              <w:rPr>
                <w:spacing w:val="-2"/>
                <w:sz w:val="24"/>
                <w:lang w:val="id-ID"/>
              </w:rPr>
              <w:t xml:space="preserve"> </w:t>
            </w:r>
            <w:r>
              <w:rPr>
                <w:sz w:val="24"/>
                <w:lang w:val="id-ID"/>
              </w:rPr>
              <w:t>tepat</w:t>
            </w:r>
            <w:r>
              <w:rPr>
                <w:spacing w:val="-1"/>
                <w:sz w:val="24"/>
                <w:lang w:val="id-ID"/>
              </w:rPr>
              <w:t xml:space="preserve"> </w:t>
            </w:r>
            <w:r>
              <w:rPr>
                <w:spacing w:val="-5"/>
                <w:sz w:val="24"/>
                <w:lang w:val="id-ID"/>
              </w:rPr>
              <w:t>(1)</w:t>
            </w:r>
          </w:p>
        </w:tc>
      </w:tr>
      <w:tr w14:paraId="7AB9F0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5" w:hRule="atLeast"/>
        </w:trPr>
        <w:tc>
          <w:tcPr>
            <w:tcW w:w="567" w:type="dxa"/>
            <w:tcBorders>
              <w:top w:val="single" w:color="000000" w:sz="4" w:space="0"/>
              <w:left w:val="single" w:color="000000" w:sz="4" w:space="0"/>
              <w:bottom w:val="single" w:color="000000" w:sz="4" w:space="0"/>
              <w:right w:val="single" w:color="000000" w:sz="4" w:space="0"/>
            </w:tcBorders>
          </w:tcPr>
          <w:p w14:paraId="0E26DAA1">
            <w:pPr>
              <w:pStyle w:val="306"/>
              <w:ind w:left="107"/>
              <w:rPr>
                <w:sz w:val="24"/>
                <w:lang w:val="id-ID"/>
              </w:rPr>
            </w:pPr>
            <w:r>
              <w:rPr>
                <w:spacing w:val="-10"/>
                <w:sz w:val="24"/>
                <w:lang w:val="id-ID"/>
              </w:rPr>
              <w:t>2</w:t>
            </w:r>
          </w:p>
        </w:tc>
        <w:tc>
          <w:tcPr>
            <w:tcW w:w="1558" w:type="dxa"/>
            <w:tcBorders>
              <w:top w:val="single" w:color="000000" w:sz="4" w:space="0"/>
              <w:left w:val="single" w:color="000000" w:sz="4" w:space="0"/>
              <w:bottom w:val="single" w:color="000000" w:sz="4" w:space="0"/>
              <w:right w:val="single" w:color="000000" w:sz="4" w:space="0"/>
            </w:tcBorders>
          </w:tcPr>
          <w:p w14:paraId="039E1029">
            <w:pPr>
              <w:pStyle w:val="306"/>
              <w:ind w:left="108"/>
              <w:rPr>
                <w:sz w:val="24"/>
                <w:lang w:val="id-ID"/>
              </w:rPr>
            </w:pPr>
            <w:r>
              <w:rPr>
                <w:spacing w:val="-2"/>
                <w:sz w:val="24"/>
                <w:lang w:val="id-ID"/>
              </w:rPr>
              <w:t>Kelancaran</w:t>
            </w:r>
          </w:p>
        </w:tc>
        <w:tc>
          <w:tcPr>
            <w:tcW w:w="424" w:type="dxa"/>
            <w:tcBorders>
              <w:top w:val="single" w:color="000000" w:sz="4" w:space="0"/>
              <w:left w:val="single" w:color="000000" w:sz="4" w:space="0"/>
              <w:bottom w:val="single" w:color="000000" w:sz="4" w:space="0"/>
              <w:right w:val="single" w:color="000000" w:sz="4" w:space="0"/>
            </w:tcBorders>
          </w:tcPr>
          <w:p w14:paraId="61DE94D0">
            <w:pPr>
              <w:pStyle w:val="306"/>
              <w:rPr>
                <w:sz w:val="24"/>
                <w:lang w:val="id-ID"/>
              </w:rPr>
            </w:pPr>
          </w:p>
        </w:tc>
        <w:tc>
          <w:tcPr>
            <w:tcW w:w="285" w:type="dxa"/>
            <w:tcBorders>
              <w:top w:val="single" w:color="000000" w:sz="4" w:space="0"/>
              <w:left w:val="single" w:color="000000" w:sz="4" w:space="0"/>
              <w:bottom w:val="single" w:color="000000" w:sz="4" w:space="0"/>
              <w:right w:val="single" w:color="000000" w:sz="4" w:space="0"/>
            </w:tcBorders>
          </w:tcPr>
          <w:p w14:paraId="32FFD7F0">
            <w:pPr>
              <w:pStyle w:val="306"/>
              <w:rPr>
                <w:sz w:val="24"/>
                <w:lang w:val="id-ID"/>
              </w:rPr>
            </w:pPr>
          </w:p>
        </w:tc>
        <w:tc>
          <w:tcPr>
            <w:tcW w:w="424" w:type="dxa"/>
            <w:tcBorders>
              <w:top w:val="single" w:color="000000" w:sz="4" w:space="0"/>
              <w:left w:val="single" w:color="000000" w:sz="4" w:space="0"/>
              <w:bottom w:val="single" w:color="000000" w:sz="4" w:space="0"/>
              <w:right w:val="single" w:color="000000" w:sz="4" w:space="0"/>
            </w:tcBorders>
          </w:tcPr>
          <w:p w14:paraId="1C0BED01">
            <w:pPr>
              <w:pStyle w:val="306"/>
              <w:rPr>
                <w:sz w:val="24"/>
                <w:lang w:val="id-ID"/>
              </w:rPr>
            </w:pPr>
          </w:p>
        </w:tc>
        <w:tc>
          <w:tcPr>
            <w:tcW w:w="282" w:type="dxa"/>
            <w:tcBorders>
              <w:top w:val="single" w:color="000000" w:sz="4" w:space="0"/>
              <w:left w:val="single" w:color="000000" w:sz="4" w:space="0"/>
              <w:bottom w:val="single" w:color="000000" w:sz="4" w:space="0"/>
              <w:right w:val="single" w:color="000000" w:sz="4" w:space="0"/>
            </w:tcBorders>
          </w:tcPr>
          <w:p w14:paraId="108FF889">
            <w:pPr>
              <w:pStyle w:val="306"/>
              <w:rPr>
                <w:sz w:val="24"/>
                <w:lang w:val="id-ID"/>
              </w:rPr>
            </w:pPr>
          </w:p>
        </w:tc>
        <w:tc>
          <w:tcPr>
            <w:tcW w:w="5107" w:type="dxa"/>
            <w:tcBorders>
              <w:top w:val="single" w:color="000000" w:sz="4" w:space="0"/>
              <w:left w:val="single" w:color="000000" w:sz="4" w:space="0"/>
              <w:bottom w:val="single" w:color="000000" w:sz="4" w:space="0"/>
              <w:right w:val="single" w:color="000000" w:sz="4" w:space="0"/>
            </w:tcBorders>
          </w:tcPr>
          <w:p w14:paraId="7E3E69F2">
            <w:pPr>
              <w:pStyle w:val="306"/>
              <w:numPr>
                <w:ilvl w:val="0"/>
                <w:numId w:val="5"/>
              </w:numPr>
              <w:tabs>
                <w:tab w:val="left" w:pos="429"/>
                <w:tab w:val="left" w:pos="1904"/>
                <w:tab w:val="left" w:pos="2731"/>
                <w:tab w:val="left" w:pos="3568"/>
              </w:tabs>
              <w:ind w:right="95"/>
              <w:rPr>
                <w:sz w:val="24"/>
                <w:lang w:val="id-ID"/>
              </w:rPr>
            </w:pPr>
            <w:r>
              <w:rPr>
                <w:spacing w:val="-2"/>
                <w:sz w:val="24"/>
                <w:lang w:val="id-ID"/>
              </w:rPr>
              <w:t>Pembicaraan</w:t>
            </w:r>
            <w:r>
              <w:rPr>
                <w:sz w:val="24"/>
                <w:lang w:val="id-ID"/>
              </w:rPr>
              <w:t xml:space="preserve"> </w:t>
            </w:r>
            <w:r>
              <w:rPr>
                <w:spacing w:val="-4"/>
                <w:sz w:val="24"/>
                <w:lang w:val="id-ID"/>
              </w:rPr>
              <w:t>dalam</w:t>
            </w:r>
            <w:r>
              <w:rPr>
                <w:sz w:val="24"/>
                <w:lang w:val="id-ID"/>
              </w:rPr>
              <w:t xml:space="preserve"> </w:t>
            </w:r>
            <w:r>
              <w:rPr>
                <w:spacing w:val="-2"/>
                <w:sz w:val="24"/>
                <w:lang w:val="id-ID"/>
              </w:rPr>
              <w:t>segala</w:t>
            </w:r>
            <w:r>
              <w:rPr>
                <w:sz w:val="24"/>
                <w:lang w:val="id-ID"/>
              </w:rPr>
              <w:t xml:space="preserve"> </w:t>
            </w:r>
            <w:r>
              <w:rPr>
                <w:spacing w:val="-4"/>
                <w:sz w:val="24"/>
                <w:lang w:val="id-ID"/>
              </w:rPr>
              <w:t xml:space="preserve">hal </w:t>
            </w:r>
            <w:r>
              <w:rPr>
                <w:sz w:val="24"/>
                <w:lang w:val="id-ID"/>
              </w:rPr>
              <w:t>sangat lancar (4)</w:t>
            </w:r>
          </w:p>
          <w:p w14:paraId="3B736260">
            <w:pPr>
              <w:pStyle w:val="306"/>
              <w:numPr>
                <w:ilvl w:val="0"/>
                <w:numId w:val="5"/>
              </w:numPr>
              <w:tabs>
                <w:tab w:val="left" w:pos="429"/>
              </w:tabs>
              <w:ind w:right="93"/>
              <w:rPr>
                <w:sz w:val="24"/>
                <w:lang w:val="id-ID"/>
              </w:rPr>
            </w:pPr>
            <w:r>
              <w:rPr>
                <w:sz w:val="24"/>
                <w:lang w:val="id-ID"/>
              </w:rPr>
              <w:t>Pembicaraan lancar tapi sekali-kali masih kurang tepat/tersendat (3)</w:t>
            </w:r>
          </w:p>
          <w:p w14:paraId="5491C149">
            <w:pPr>
              <w:pStyle w:val="306"/>
              <w:numPr>
                <w:ilvl w:val="0"/>
                <w:numId w:val="5"/>
              </w:numPr>
              <w:tabs>
                <w:tab w:val="left" w:pos="429"/>
              </w:tabs>
              <w:ind w:right="93"/>
              <w:rPr>
                <w:sz w:val="24"/>
                <w:lang w:val="id-ID"/>
              </w:rPr>
            </w:pPr>
            <w:r>
              <w:rPr>
                <w:sz w:val="24"/>
                <w:lang w:val="id-ID"/>
              </w:rPr>
              <w:t>Pembicaraan</w:t>
            </w:r>
            <w:r>
              <w:rPr>
                <w:spacing w:val="38"/>
                <w:sz w:val="24"/>
                <w:lang w:val="id-ID"/>
              </w:rPr>
              <w:t xml:space="preserve"> </w:t>
            </w:r>
            <w:r>
              <w:rPr>
                <w:sz w:val="24"/>
                <w:lang w:val="id-ID"/>
              </w:rPr>
              <w:t>sering</w:t>
            </w:r>
            <w:r>
              <w:rPr>
                <w:spacing w:val="35"/>
                <w:sz w:val="24"/>
                <w:lang w:val="id-ID"/>
              </w:rPr>
              <w:t xml:space="preserve"> </w:t>
            </w:r>
            <w:r>
              <w:rPr>
                <w:sz w:val="24"/>
                <w:lang w:val="id-ID"/>
              </w:rPr>
              <w:t>ragu-ragu</w:t>
            </w:r>
            <w:r>
              <w:rPr>
                <w:spacing w:val="38"/>
                <w:sz w:val="24"/>
                <w:lang w:val="id-ID"/>
              </w:rPr>
              <w:t xml:space="preserve"> </w:t>
            </w:r>
            <w:r>
              <w:rPr>
                <w:sz w:val="24"/>
                <w:lang w:val="id-ID"/>
              </w:rPr>
              <w:t>dan tersendat-sendat (2)</w:t>
            </w:r>
          </w:p>
          <w:p w14:paraId="76B0E123">
            <w:pPr>
              <w:pStyle w:val="306"/>
              <w:numPr>
                <w:ilvl w:val="0"/>
                <w:numId w:val="5"/>
              </w:numPr>
              <w:tabs>
                <w:tab w:val="left" w:pos="428"/>
              </w:tabs>
              <w:ind w:left="428" w:hanging="283"/>
              <w:rPr>
                <w:sz w:val="24"/>
                <w:lang w:val="id-ID"/>
              </w:rPr>
            </w:pPr>
            <w:r>
              <w:rPr>
                <w:sz w:val="24"/>
                <w:lang w:val="id-ID"/>
              </w:rPr>
              <w:t>Pembicaraan</w:t>
            </w:r>
            <w:r>
              <w:rPr>
                <w:spacing w:val="-2"/>
                <w:sz w:val="24"/>
                <w:lang w:val="id-ID"/>
              </w:rPr>
              <w:t xml:space="preserve"> </w:t>
            </w:r>
            <w:r>
              <w:rPr>
                <w:sz w:val="24"/>
                <w:lang w:val="id-ID"/>
              </w:rPr>
              <w:t>selaluberhenti</w:t>
            </w:r>
            <w:r>
              <w:rPr>
                <w:spacing w:val="-2"/>
                <w:sz w:val="24"/>
                <w:lang w:val="id-ID"/>
              </w:rPr>
              <w:t xml:space="preserve"> </w:t>
            </w:r>
            <w:r>
              <w:rPr>
                <w:spacing w:val="-5"/>
                <w:sz w:val="24"/>
                <w:lang w:val="id-ID"/>
              </w:rPr>
              <w:t>(1)</w:t>
            </w:r>
          </w:p>
        </w:tc>
      </w:tr>
      <w:tr w14:paraId="1CAB6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0" w:hRule="atLeast"/>
        </w:trPr>
        <w:tc>
          <w:tcPr>
            <w:tcW w:w="567" w:type="dxa"/>
            <w:tcBorders>
              <w:top w:val="single" w:color="000000" w:sz="4" w:space="0"/>
              <w:left w:val="single" w:color="000000" w:sz="4" w:space="0"/>
              <w:bottom w:val="single" w:color="000000" w:sz="4" w:space="0"/>
              <w:right w:val="single" w:color="000000" w:sz="4" w:space="0"/>
            </w:tcBorders>
          </w:tcPr>
          <w:p w14:paraId="4A58CB42">
            <w:pPr>
              <w:pStyle w:val="306"/>
              <w:ind w:left="107"/>
              <w:rPr>
                <w:sz w:val="24"/>
                <w:lang w:val="id-ID"/>
              </w:rPr>
            </w:pPr>
            <w:r>
              <w:rPr>
                <w:spacing w:val="-10"/>
                <w:sz w:val="24"/>
                <w:lang w:val="id-ID"/>
              </w:rPr>
              <w:t>3</w:t>
            </w:r>
          </w:p>
        </w:tc>
        <w:tc>
          <w:tcPr>
            <w:tcW w:w="1558" w:type="dxa"/>
            <w:tcBorders>
              <w:top w:val="single" w:color="000000" w:sz="4" w:space="0"/>
              <w:left w:val="single" w:color="000000" w:sz="4" w:space="0"/>
              <w:bottom w:val="single" w:color="000000" w:sz="4" w:space="0"/>
              <w:right w:val="single" w:color="000000" w:sz="4" w:space="0"/>
            </w:tcBorders>
          </w:tcPr>
          <w:p w14:paraId="4B7A7F83">
            <w:pPr>
              <w:pStyle w:val="306"/>
              <w:ind w:left="108"/>
              <w:rPr>
                <w:sz w:val="24"/>
                <w:lang w:val="id-ID"/>
              </w:rPr>
            </w:pPr>
            <w:r>
              <w:rPr>
                <w:spacing w:val="-2"/>
                <w:sz w:val="24"/>
                <w:lang w:val="id-ID"/>
              </w:rPr>
              <w:t>Intonasi</w:t>
            </w:r>
          </w:p>
        </w:tc>
        <w:tc>
          <w:tcPr>
            <w:tcW w:w="424" w:type="dxa"/>
            <w:tcBorders>
              <w:top w:val="single" w:color="000000" w:sz="4" w:space="0"/>
              <w:left w:val="single" w:color="000000" w:sz="4" w:space="0"/>
              <w:bottom w:val="single" w:color="000000" w:sz="4" w:space="0"/>
              <w:right w:val="single" w:color="000000" w:sz="4" w:space="0"/>
            </w:tcBorders>
          </w:tcPr>
          <w:p w14:paraId="357AAAF1">
            <w:pPr>
              <w:pStyle w:val="306"/>
              <w:rPr>
                <w:sz w:val="24"/>
                <w:lang w:val="id-ID"/>
              </w:rPr>
            </w:pPr>
          </w:p>
        </w:tc>
        <w:tc>
          <w:tcPr>
            <w:tcW w:w="285" w:type="dxa"/>
            <w:tcBorders>
              <w:top w:val="single" w:color="000000" w:sz="4" w:space="0"/>
              <w:left w:val="single" w:color="000000" w:sz="4" w:space="0"/>
              <w:bottom w:val="single" w:color="000000" w:sz="4" w:space="0"/>
              <w:right w:val="single" w:color="000000" w:sz="4" w:space="0"/>
            </w:tcBorders>
          </w:tcPr>
          <w:p w14:paraId="3DFCBE09">
            <w:pPr>
              <w:pStyle w:val="306"/>
              <w:rPr>
                <w:sz w:val="24"/>
                <w:lang w:val="id-ID"/>
              </w:rPr>
            </w:pPr>
          </w:p>
        </w:tc>
        <w:tc>
          <w:tcPr>
            <w:tcW w:w="424" w:type="dxa"/>
            <w:tcBorders>
              <w:top w:val="single" w:color="000000" w:sz="4" w:space="0"/>
              <w:left w:val="single" w:color="000000" w:sz="4" w:space="0"/>
              <w:bottom w:val="single" w:color="000000" w:sz="4" w:space="0"/>
              <w:right w:val="single" w:color="000000" w:sz="4" w:space="0"/>
            </w:tcBorders>
          </w:tcPr>
          <w:p w14:paraId="24133AFC">
            <w:pPr>
              <w:pStyle w:val="306"/>
              <w:rPr>
                <w:sz w:val="24"/>
                <w:lang w:val="id-ID"/>
              </w:rPr>
            </w:pPr>
          </w:p>
        </w:tc>
        <w:tc>
          <w:tcPr>
            <w:tcW w:w="282" w:type="dxa"/>
            <w:tcBorders>
              <w:top w:val="single" w:color="000000" w:sz="4" w:space="0"/>
              <w:left w:val="single" w:color="000000" w:sz="4" w:space="0"/>
              <w:bottom w:val="single" w:color="000000" w:sz="4" w:space="0"/>
              <w:right w:val="single" w:color="000000" w:sz="4" w:space="0"/>
            </w:tcBorders>
          </w:tcPr>
          <w:p w14:paraId="10CA959D">
            <w:pPr>
              <w:pStyle w:val="306"/>
              <w:rPr>
                <w:sz w:val="24"/>
                <w:lang w:val="id-ID"/>
              </w:rPr>
            </w:pPr>
          </w:p>
        </w:tc>
        <w:tc>
          <w:tcPr>
            <w:tcW w:w="5107" w:type="dxa"/>
            <w:tcBorders>
              <w:top w:val="single" w:color="000000" w:sz="4" w:space="0"/>
              <w:left w:val="single" w:color="000000" w:sz="4" w:space="0"/>
              <w:bottom w:val="single" w:color="000000" w:sz="4" w:space="0"/>
              <w:right w:val="single" w:color="000000" w:sz="4" w:space="0"/>
            </w:tcBorders>
          </w:tcPr>
          <w:p w14:paraId="46DA6720">
            <w:pPr>
              <w:pStyle w:val="306"/>
              <w:numPr>
                <w:ilvl w:val="0"/>
                <w:numId w:val="6"/>
              </w:numPr>
              <w:tabs>
                <w:tab w:val="left" w:pos="429"/>
              </w:tabs>
              <w:ind w:right="94"/>
              <w:jc w:val="both"/>
              <w:rPr>
                <w:sz w:val="24"/>
                <w:lang w:val="id-ID"/>
              </w:rPr>
            </w:pPr>
            <w:r>
              <w:rPr>
                <w:sz w:val="24"/>
                <w:lang w:val="id-ID"/>
              </w:rPr>
              <w:t>Semua</w:t>
            </w:r>
            <w:r>
              <w:rPr>
                <w:spacing w:val="-13"/>
                <w:sz w:val="24"/>
                <w:lang w:val="id-ID"/>
              </w:rPr>
              <w:t xml:space="preserve"> </w:t>
            </w:r>
            <w:r>
              <w:rPr>
                <w:sz w:val="24"/>
                <w:lang w:val="id-ID"/>
              </w:rPr>
              <w:t>intonasi</w:t>
            </w:r>
            <w:r>
              <w:rPr>
                <w:spacing w:val="-12"/>
                <w:sz w:val="24"/>
                <w:lang w:val="id-ID"/>
              </w:rPr>
              <w:t xml:space="preserve"> </w:t>
            </w:r>
            <w:r>
              <w:rPr>
                <w:sz w:val="24"/>
                <w:lang w:val="id-ID"/>
              </w:rPr>
              <w:t>pembicaraan</w:t>
            </w:r>
            <w:r>
              <w:rPr>
                <w:spacing w:val="-12"/>
                <w:sz w:val="24"/>
                <w:lang w:val="id-ID"/>
              </w:rPr>
              <w:t xml:space="preserve"> </w:t>
            </w:r>
            <w:r>
              <w:rPr>
                <w:sz w:val="24"/>
                <w:lang w:val="id-ID"/>
              </w:rPr>
              <w:t>sangat tepat, hampir tidak ada</w:t>
            </w:r>
            <w:r>
              <w:rPr>
                <w:spacing w:val="40"/>
                <w:sz w:val="24"/>
                <w:lang w:val="id-ID"/>
              </w:rPr>
              <w:t xml:space="preserve"> </w:t>
            </w:r>
            <w:r>
              <w:rPr>
                <w:spacing w:val="-2"/>
                <w:sz w:val="24"/>
                <w:lang w:val="id-ID"/>
              </w:rPr>
              <w:t>kesalahan(4)</w:t>
            </w:r>
          </w:p>
          <w:p w14:paraId="43B30E37">
            <w:pPr>
              <w:pStyle w:val="306"/>
              <w:numPr>
                <w:ilvl w:val="0"/>
                <w:numId w:val="6"/>
              </w:numPr>
              <w:tabs>
                <w:tab w:val="left" w:pos="429"/>
              </w:tabs>
              <w:ind w:right="94"/>
              <w:jc w:val="both"/>
              <w:rPr>
                <w:sz w:val="24"/>
                <w:lang w:val="id-ID"/>
              </w:rPr>
            </w:pPr>
            <w:r>
              <w:rPr>
                <w:sz w:val="24"/>
                <w:lang w:val="id-ID"/>
              </w:rPr>
              <w:t>Kadang-kadang terjadi kesalahan intonasi tetapi tidak mengganggu pembicaraan (3)</w:t>
            </w:r>
          </w:p>
          <w:p w14:paraId="47353AC8">
            <w:pPr>
              <w:pStyle w:val="306"/>
              <w:numPr>
                <w:ilvl w:val="0"/>
                <w:numId w:val="6"/>
              </w:numPr>
              <w:tabs>
                <w:tab w:val="left" w:pos="429"/>
                <w:tab w:val="left" w:pos="2621"/>
              </w:tabs>
              <w:ind w:right="95"/>
              <w:jc w:val="both"/>
              <w:rPr>
                <w:sz w:val="24"/>
                <w:lang w:val="id-ID"/>
              </w:rPr>
            </w:pPr>
            <w:r>
              <w:rPr>
                <w:sz w:val="24"/>
                <w:lang w:val="id-ID"/>
              </w:rPr>
              <w:t xml:space="preserve">Banyak terjadi kesalahan </w:t>
            </w:r>
            <w:r>
              <w:rPr>
                <w:spacing w:val="-2"/>
                <w:sz w:val="24"/>
                <w:lang w:val="id-ID"/>
              </w:rPr>
              <w:t>intonasi,yang</w:t>
            </w:r>
            <w:r>
              <w:rPr>
                <w:sz w:val="24"/>
                <w:lang w:val="id-ID"/>
              </w:rPr>
              <w:t xml:space="preserve"> </w:t>
            </w:r>
            <w:r>
              <w:rPr>
                <w:spacing w:val="-2"/>
                <w:sz w:val="24"/>
                <w:lang w:val="id-ID"/>
              </w:rPr>
              <w:t xml:space="preserve">mengganggu </w:t>
            </w:r>
            <w:r>
              <w:rPr>
                <w:sz w:val="24"/>
                <w:lang w:val="id-ID"/>
              </w:rPr>
              <w:t>pembicaraan (2)</w:t>
            </w:r>
          </w:p>
          <w:p w14:paraId="601CEC96">
            <w:pPr>
              <w:pStyle w:val="306"/>
              <w:numPr>
                <w:ilvl w:val="0"/>
                <w:numId w:val="6"/>
              </w:numPr>
              <w:tabs>
                <w:tab w:val="left" w:pos="428"/>
              </w:tabs>
              <w:ind w:left="428" w:hanging="360"/>
              <w:jc w:val="both"/>
              <w:rPr>
                <w:sz w:val="24"/>
                <w:lang w:val="id-ID"/>
              </w:rPr>
            </w:pPr>
            <w:r>
              <w:rPr>
                <w:sz w:val="24"/>
                <w:lang w:val="id-ID"/>
              </w:rPr>
              <w:t>Semua</w:t>
            </w:r>
            <w:r>
              <w:rPr>
                <w:spacing w:val="40"/>
                <w:sz w:val="24"/>
                <w:lang w:val="id-ID"/>
              </w:rPr>
              <w:t xml:space="preserve"> </w:t>
            </w:r>
            <w:r>
              <w:rPr>
                <w:sz w:val="24"/>
                <w:lang w:val="id-ID"/>
              </w:rPr>
              <w:t>intonasi</w:t>
            </w:r>
            <w:r>
              <w:rPr>
                <w:spacing w:val="44"/>
                <w:sz w:val="24"/>
                <w:lang w:val="id-ID"/>
              </w:rPr>
              <w:t xml:space="preserve"> </w:t>
            </w:r>
            <w:r>
              <w:rPr>
                <w:sz w:val="24"/>
                <w:lang w:val="id-ID"/>
              </w:rPr>
              <w:t>pembicaraan</w:t>
            </w:r>
            <w:r>
              <w:rPr>
                <w:spacing w:val="43"/>
                <w:sz w:val="24"/>
                <w:lang w:val="id-ID"/>
              </w:rPr>
              <w:t xml:space="preserve"> </w:t>
            </w:r>
            <w:r>
              <w:rPr>
                <w:spacing w:val="-2"/>
                <w:sz w:val="24"/>
                <w:lang w:val="id-ID"/>
              </w:rPr>
              <w:t>tidak</w:t>
            </w:r>
          </w:p>
          <w:p w14:paraId="50AD1FD7">
            <w:pPr>
              <w:pStyle w:val="306"/>
              <w:ind w:left="429"/>
              <w:jc w:val="both"/>
              <w:rPr>
                <w:sz w:val="24"/>
                <w:lang w:val="id-ID"/>
              </w:rPr>
            </w:pPr>
            <w:r>
              <w:rPr>
                <w:sz w:val="24"/>
                <w:lang w:val="id-ID"/>
              </w:rPr>
              <w:t>tepat</w:t>
            </w:r>
            <w:r>
              <w:rPr>
                <w:spacing w:val="-2"/>
                <w:sz w:val="24"/>
                <w:lang w:val="id-ID"/>
              </w:rPr>
              <w:t xml:space="preserve"> </w:t>
            </w:r>
            <w:r>
              <w:rPr>
                <w:spacing w:val="-5"/>
                <w:sz w:val="24"/>
                <w:lang w:val="id-ID"/>
              </w:rPr>
              <w:t>(1)</w:t>
            </w:r>
          </w:p>
        </w:tc>
      </w:tr>
      <w:tr w14:paraId="0E3F1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1" w:hRule="atLeast"/>
        </w:trPr>
        <w:tc>
          <w:tcPr>
            <w:tcW w:w="567" w:type="dxa"/>
            <w:tcBorders>
              <w:top w:val="single" w:color="000000" w:sz="4" w:space="0"/>
              <w:left w:val="single" w:color="000000" w:sz="4" w:space="0"/>
              <w:bottom w:val="single" w:color="000000" w:sz="4" w:space="0"/>
              <w:right w:val="single" w:color="000000" w:sz="4" w:space="0"/>
            </w:tcBorders>
          </w:tcPr>
          <w:p w14:paraId="761FBFFA">
            <w:pPr>
              <w:pStyle w:val="306"/>
              <w:ind w:left="107"/>
              <w:rPr>
                <w:sz w:val="24"/>
                <w:lang w:val="id-ID"/>
              </w:rPr>
            </w:pPr>
            <w:r>
              <w:rPr>
                <w:spacing w:val="-10"/>
                <w:sz w:val="24"/>
                <w:lang w:val="id-ID"/>
              </w:rPr>
              <w:t>4</w:t>
            </w:r>
          </w:p>
        </w:tc>
        <w:tc>
          <w:tcPr>
            <w:tcW w:w="1558" w:type="dxa"/>
            <w:tcBorders>
              <w:top w:val="single" w:color="000000" w:sz="4" w:space="0"/>
              <w:left w:val="single" w:color="000000" w:sz="4" w:space="0"/>
              <w:bottom w:val="single" w:color="000000" w:sz="4" w:space="0"/>
              <w:right w:val="single" w:color="000000" w:sz="4" w:space="0"/>
            </w:tcBorders>
          </w:tcPr>
          <w:p w14:paraId="3B14CF3C">
            <w:pPr>
              <w:pStyle w:val="306"/>
              <w:ind w:left="108"/>
              <w:rPr>
                <w:sz w:val="24"/>
                <w:lang w:val="id-ID"/>
              </w:rPr>
            </w:pPr>
            <w:r>
              <w:rPr>
                <w:spacing w:val="-2"/>
                <w:sz w:val="24"/>
                <w:lang w:val="id-ID"/>
              </w:rPr>
              <w:t>Pelafalan</w:t>
            </w:r>
          </w:p>
        </w:tc>
        <w:tc>
          <w:tcPr>
            <w:tcW w:w="424" w:type="dxa"/>
            <w:tcBorders>
              <w:top w:val="single" w:color="000000" w:sz="4" w:space="0"/>
              <w:left w:val="single" w:color="000000" w:sz="4" w:space="0"/>
              <w:bottom w:val="single" w:color="000000" w:sz="4" w:space="0"/>
              <w:right w:val="single" w:color="000000" w:sz="4" w:space="0"/>
            </w:tcBorders>
          </w:tcPr>
          <w:p w14:paraId="285EFC8D">
            <w:pPr>
              <w:pStyle w:val="306"/>
              <w:rPr>
                <w:sz w:val="24"/>
                <w:lang w:val="id-ID"/>
              </w:rPr>
            </w:pPr>
          </w:p>
        </w:tc>
        <w:tc>
          <w:tcPr>
            <w:tcW w:w="285" w:type="dxa"/>
            <w:tcBorders>
              <w:top w:val="single" w:color="000000" w:sz="4" w:space="0"/>
              <w:left w:val="single" w:color="000000" w:sz="4" w:space="0"/>
              <w:bottom w:val="single" w:color="000000" w:sz="4" w:space="0"/>
              <w:right w:val="single" w:color="000000" w:sz="4" w:space="0"/>
            </w:tcBorders>
          </w:tcPr>
          <w:p w14:paraId="5F0B7933">
            <w:pPr>
              <w:pStyle w:val="306"/>
              <w:rPr>
                <w:sz w:val="24"/>
                <w:lang w:val="id-ID"/>
              </w:rPr>
            </w:pPr>
          </w:p>
        </w:tc>
        <w:tc>
          <w:tcPr>
            <w:tcW w:w="424" w:type="dxa"/>
            <w:tcBorders>
              <w:top w:val="single" w:color="000000" w:sz="4" w:space="0"/>
              <w:left w:val="single" w:color="000000" w:sz="4" w:space="0"/>
              <w:bottom w:val="single" w:color="000000" w:sz="4" w:space="0"/>
              <w:right w:val="single" w:color="000000" w:sz="4" w:space="0"/>
            </w:tcBorders>
          </w:tcPr>
          <w:p w14:paraId="56357A69">
            <w:pPr>
              <w:pStyle w:val="306"/>
              <w:rPr>
                <w:sz w:val="24"/>
                <w:lang w:val="id-ID"/>
              </w:rPr>
            </w:pPr>
          </w:p>
        </w:tc>
        <w:tc>
          <w:tcPr>
            <w:tcW w:w="282" w:type="dxa"/>
            <w:tcBorders>
              <w:top w:val="single" w:color="000000" w:sz="4" w:space="0"/>
              <w:left w:val="single" w:color="000000" w:sz="4" w:space="0"/>
              <w:bottom w:val="single" w:color="000000" w:sz="4" w:space="0"/>
              <w:right w:val="single" w:color="000000" w:sz="4" w:space="0"/>
            </w:tcBorders>
          </w:tcPr>
          <w:p w14:paraId="5CA5E2AA">
            <w:pPr>
              <w:pStyle w:val="306"/>
              <w:rPr>
                <w:sz w:val="24"/>
                <w:lang w:val="id-ID"/>
              </w:rPr>
            </w:pPr>
          </w:p>
        </w:tc>
        <w:tc>
          <w:tcPr>
            <w:tcW w:w="5107" w:type="dxa"/>
            <w:tcBorders>
              <w:top w:val="single" w:color="000000" w:sz="4" w:space="0"/>
              <w:left w:val="single" w:color="000000" w:sz="4" w:space="0"/>
              <w:bottom w:val="single" w:color="000000" w:sz="4" w:space="0"/>
              <w:right w:val="single" w:color="000000" w:sz="4" w:space="0"/>
            </w:tcBorders>
          </w:tcPr>
          <w:p w14:paraId="62F56966">
            <w:pPr>
              <w:pStyle w:val="306"/>
              <w:numPr>
                <w:ilvl w:val="0"/>
                <w:numId w:val="7"/>
              </w:numPr>
              <w:tabs>
                <w:tab w:val="left" w:pos="429"/>
              </w:tabs>
              <w:ind w:right="94"/>
              <w:jc w:val="both"/>
              <w:rPr>
                <w:sz w:val="24"/>
                <w:lang w:val="id-ID"/>
              </w:rPr>
            </w:pPr>
            <w:r>
              <w:rPr>
                <w:sz w:val="24"/>
                <w:lang w:val="id-ID"/>
              </w:rPr>
              <w:t xml:space="preserve">Berbicaradengansangat jelas, tidak ada kata yang salah pelafalan/ucap </w:t>
            </w:r>
            <w:r>
              <w:rPr>
                <w:spacing w:val="-4"/>
                <w:sz w:val="24"/>
                <w:lang w:val="id-ID"/>
              </w:rPr>
              <w:t>(4)</w:t>
            </w:r>
          </w:p>
          <w:p w14:paraId="7BD95F7E">
            <w:pPr>
              <w:pStyle w:val="306"/>
              <w:numPr>
                <w:ilvl w:val="0"/>
                <w:numId w:val="7"/>
              </w:numPr>
              <w:tabs>
                <w:tab w:val="left" w:pos="429"/>
              </w:tabs>
              <w:ind w:right="95"/>
              <w:jc w:val="both"/>
              <w:rPr>
                <w:sz w:val="24"/>
                <w:lang w:val="id-ID"/>
              </w:rPr>
            </w:pPr>
            <w:r>
              <w:rPr>
                <w:sz w:val="24"/>
                <w:lang w:val="id-ID"/>
              </w:rPr>
              <w:t xml:space="preserve">Berbicara dengan jelas, tetapi ada beberapa kata yang salah pelafalan </w:t>
            </w:r>
            <w:r>
              <w:rPr>
                <w:spacing w:val="-4"/>
                <w:sz w:val="24"/>
                <w:lang w:val="id-ID"/>
              </w:rPr>
              <w:t>(3)</w:t>
            </w:r>
          </w:p>
          <w:p w14:paraId="5D316520">
            <w:pPr>
              <w:pStyle w:val="306"/>
              <w:numPr>
                <w:ilvl w:val="0"/>
                <w:numId w:val="7"/>
              </w:numPr>
              <w:tabs>
                <w:tab w:val="left" w:pos="429"/>
              </w:tabs>
              <w:ind w:right="95"/>
              <w:jc w:val="both"/>
              <w:rPr>
                <w:sz w:val="24"/>
                <w:lang w:val="id-ID"/>
              </w:rPr>
            </w:pPr>
            <w:r>
              <w:rPr>
                <w:sz w:val="24"/>
                <w:lang w:val="id-ID"/>
              </w:rPr>
              <w:t>Berbicara</w:t>
            </w:r>
            <w:r>
              <w:rPr>
                <w:spacing w:val="-9"/>
                <w:sz w:val="24"/>
                <w:lang w:val="id-ID"/>
              </w:rPr>
              <w:t xml:space="preserve"> </w:t>
            </w:r>
            <w:r>
              <w:rPr>
                <w:sz w:val="24"/>
                <w:lang w:val="id-ID"/>
              </w:rPr>
              <w:t>kurang</w:t>
            </w:r>
            <w:r>
              <w:rPr>
                <w:spacing w:val="-11"/>
                <w:sz w:val="24"/>
                <w:lang w:val="id-ID"/>
              </w:rPr>
              <w:t xml:space="preserve"> </w:t>
            </w:r>
            <w:r>
              <w:rPr>
                <w:sz w:val="24"/>
                <w:lang w:val="id-ID"/>
              </w:rPr>
              <w:t>jelas,</w:t>
            </w:r>
            <w:r>
              <w:rPr>
                <w:spacing w:val="-8"/>
                <w:sz w:val="24"/>
                <w:lang w:val="id-ID"/>
              </w:rPr>
              <w:t xml:space="preserve"> </w:t>
            </w:r>
            <w:r>
              <w:rPr>
                <w:sz w:val="24"/>
                <w:lang w:val="id-ID"/>
              </w:rPr>
              <w:t>banyak</w:t>
            </w:r>
            <w:r>
              <w:rPr>
                <w:spacing w:val="-8"/>
                <w:sz w:val="24"/>
                <w:lang w:val="id-ID"/>
              </w:rPr>
              <w:t xml:space="preserve"> </w:t>
            </w:r>
            <w:r>
              <w:rPr>
                <w:sz w:val="24"/>
                <w:lang w:val="id-ID"/>
              </w:rPr>
              <w:t>kata yang salah pelafalan (2)</w:t>
            </w:r>
          </w:p>
          <w:p w14:paraId="4B015C4F">
            <w:pPr>
              <w:pStyle w:val="306"/>
              <w:numPr>
                <w:ilvl w:val="0"/>
                <w:numId w:val="7"/>
              </w:numPr>
              <w:tabs>
                <w:tab w:val="left" w:pos="429"/>
              </w:tabs>
              <w:ind w:right="95"/>
              <w:jc w:val="both"/>
              <w:rPr>
                <w:sz w:val="24"/>
                <w:lang w:val="id-ID"/>
              </w:rPr>
            </w:pPr>
            <w:r>
              <w:rPr>
                <w:sz w:val="24"/>
                <w:lang w:val="id-ID"/>
              </w:rPr>
              <w:t>Berbicara tidak jelas, hampir</w:t>
            </w:r>
            <w:r>
              <w:rPr>
                <w:spacing w:val="40"/>
                <w:sz w:val="24"/>
                <w:lang w:val="id-ID"/>
              </w:rPr>
              <w:t xml:space="preserve"> </w:t>
            </w:r>
            <w:r>
              <w:rPr>
                <w:sz w:val="24"/>
                <w:lang w:val="id-ID"/>
              </w:rPr>
              <w:t>semua katasalahpelafalan (1)</w:t>
            </w:r>
          </w:p>
        </w:tc>
      </w:tr>
      <w:tr w14:paraId="47FB83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 w:hRule="atLeast"/>
        </w:trPr>
        <w:tc>
          <w:tcPr>
            <w:tcW w:w="567" w:type="dxa"/>
            <w:tcBorders>
              <w:top w:val="single" w:color="000000" w:sz="4" w:space="0"/>
              <w:left w:val="single" w:color="000000" w:sz="4" w:space="0"/>
              <w:bottom w:val="single" w:color="000000" w:sz="4" w:space="0"/>
              <w:right w:val="single" w:color="000000" w:sz="4" w:space="0"/>
            </w:tcBorders>
          </w:tcPr>
          <w:p w14:paraId="25F48EC8">
            <w:pPr>
              <w:pStyle w:val="306"/>
              <w:ind w:left="107"/>
              <w:rPr>
                <w:sz w:val="24"/>
                <w:lang w:val="id-ID"/>
              </w:rPr>
            </w:pPr>
            <w:r>
              <w:rPr>
                <w:spacing w:val="-10"/>
                <w:sz w:val="24"/>
                <w:lang w:val="id-ID"/>
              </w:rPr>
              <w:t>5</w:t>
            </w:r>
          </w:p>
        </w:tc>
        <w:tc>
          <w:tcPr>
            <w:tcW w:w="1558" w:type="dxa"/>
            <w:tcBorders>
              <w:top w:val="single" w:color="000000" w:sz="4" w:space="0"/>
              <w:left w:val="single" w:color="000000" w:sz="4" w:space="0"/>
              <w:bottom w:val="single" w:color="000000" w:sz="4" w:space="0"/>
              <w:right w:val="single" w:color="000000" w:sz="4" w:space="0"/>
            </w:tcBorders>
          </w:tcPr>
          <w:p w14:paraId="321653BE">
            <w:pPr>
              <w:pStyle w:val="306"/>
              <w:ind w:left="108" w:right="415"/>
              <w:rPr>
                <w:sz w:val="24"/>
                <w:lang w:val="id-ID"/>
              </w:rPr>
            </w:pPr>
            <w:r>
              <w:rPr>
                <w:spacing w:val="-2"/>
                <w:sz w:val="24"/>
                <w:lang w:val="id-ID"/>
              </w:rPr>
              <w:t xml:space="preserve">Keberanian Melakukan </w:t>
            </w:r>
            <w:r>
              <w:rPr>
                <w:sz w:val="24"/>
                <w:lang w:val="id-ID"/>
              </w:rPr>
              <w:t>sesuatu</w:t>
            </w:r>
            <w:r>
              <w:rPr>
                <w:spacing w:val="-15"/>
                <w:sz w:val="24"/>
                <w:lang w:val="id-ID"/>
              </w:rPr>
              <w:t xml:space="preserve"> </w:t>
            </w:r>
            <w:r>
              <w:rPr>
                <w:sz w:val="24"/>
                <w:lang w:val="id-ID"/>
              </w:rPr>
              <w:t>adegan</w:t>
            </w:r>
          </w:p>
        </w:tc>
        <w:tc>
          <w:tcPr>
            <w:tcW w:w="424" w:type="dxa"/>
            <w:tcBorders>
              <w:top w:val="single" w:color="000000" w:sz="4" w:space="0"/>
              <w:left w:val="single" w:color="000000" w:sz="4" w:space="0"/>
              <w:bottom w:val="single" w:color="000000" w:sz="4" w:space="0"/>
              <w:right w:val="single" w:color="000000" w:sz="4" w:space="0"/>
            </w:tcBorders>
          </w:tcPr>
          <w:p w14:paraId="1D9765A2">
            <w:pPr>
              <w:pStyle w:val="306"/>
              <w:rPr>
                <w:sz w:val="24"/>
                <w:lang w:val="id-ID"/>
              </w:rPr>
            </w:pPr>
          </w:p>
        </w:tc>
        <w:tc>
          <w:tcPr>
            <w:tcW w:w="285" w:type="dxa"/>
            <w:tcBorders>
              <w:top w:val="single" w:color="000000" w:sz="4" w:space="0"/>
              <w:left w:val="single" w:color="000000" w:sz="4" w:space="0"/>
              <w:bottom w:val="single" w:color="000000" w:sz="4" w:space="0"/>
              <w:right w:val="single" w:color="000000" w:sz="4" w:space="0"/>
            </w:tcBorders>
          </w:tcPr>
          <w:p w14:paraId="5422C7E0">
            <w:pPr>
              <w:pStyle w:val="306"/>
              <w:rPr>
                <w:sz w:val="24"/>
                <w:lang w:val="id-ID"/>
              </w:rPr>
            </w:pPr>
          </w:p>
        </w:tc>
        <w:tc>
          <w:tcPr>
            <w:tcW w:w="424" w:type="dxa"/>
            <w:tcBorders>
              <w:top w:val="single" w:color="000000" w:sz="4" w:space="0"/>
              <w:left w:val="single" w:color="000000" w:sz="4" w:space="0"/>
              <w:bottom w:val="single" w:color="000000" w:sz="4" w:space="0"/>
              <w:right w:val="single" w:color="000000" w:sz="4" w:space="0"/>
            </w:tcBorders>
          </w:tcPr>
          <w:p w14:paraId="555AB5EA">
            <w:pPr>
              <w:pStyle w:val="306"/>
              <w:rPr>
                <w:sz w:val="24"/>
                <w:lang w:val="id-ID"/>
              </w:rPr>
            </w:pPr>
          </w:p>
        </w:tc>
        <w:tc>
          <w:tcPr>
            <w:tcW w:w="282" w:type="dxa"/>
            <w:tcBorders>
              <w:top w:val="single" w:color="000000" w:sz="4" w:space="0"/>
              <w:left w:val="single" w:color="000000" w:sz="4" w:space="0"/>
              <w:bottom w:val="single" w:color="000000" w:sz="4" w:space="0"/>
              <w:right w:val="single" w:color="000000" w:sz="4" w:space="0"/>
            </w:tcBorders>
          </w:tcPr>
          <w:p w14:paraId="1401AE2C">
            <w:pPr>
              <w:pStyle w:val="306"/>
              <w:rPr>
                <w:sz w:val="24"/>
                <w:lang w:val="id-ID"/>
              </w:rPr>
            </w:pPr>
          </w:p>
        </w:tc>
        <w:tc>
          <w:tcPr>
            <w:tcW w:w="5107" w:type="dxa"/>
            <w:tcBorders>
              <w:top w:val="single" w:color="000000" w:sz="4" w:space="0"/>
              <w:left w:val="single" w:color="000000" w:sz="4" w:space="0"/>
              <w:bottom w:val="single" w:color="000000" w:sz="4" w:space="0"/>
              <w:right w:val="single" w:color="000000" w:sz="4" w:space="0"/>
            </w:tcBorders>
          </w:tcPr>
          <w:p w14:paraId="1F83917F">
            <w:pPr>
              <w:pStyle w:val="306"/>
              <w:numPr>
                <w:ilvl w:val="0"/>
                <w:numId w:val="8"/>
              </w:numPr>
              <w:tabs>
                <w:tab w:val="left" w:pos="429"/>
              </w:tabs>
              <w:ind w:right="93"/>
              <w:jc w:val="both"/>
              <w:rPr>
                <w:sz w:val="24"/>
                <w:lang w:val="id-ID"/>
              </w:rPr>
            </w:pPr>
            <w:r>
              <w:rPr>
                <w:sz w:val="24"/>
                <w:lang w:val="id-ID"/>
              </w:rPr>
              <w:t>Tampil dengan percaya diri sejak awal sampai akhir dan tanpa ditunjuk (4)</w:t>
            </w:r>
          </w:p>
          <w:p w14:paraId="157181DE">
            <w:pPr>
              <w:pStyle w:val="306"/>
              <w:numPr>
                <w:ilvl w:val="0"/>
                <w:numId w:val="8"/>
              </w:numPr>
              <w:tabs>
                <w:tab w:val="left" w:pos="429"/>
              </w:tabs>
              <w:ind w:right="93"/>
              <w:jc w:val="both"/>
              <w:rPr>
                <w:sz w:val="24"/>
                <w:lang w:val="id-ID"/>
              </w:rPr>
            </w:pPr>
            <w:r>
              <w:rPr>
                <w:sz w:val="24"/>
                <w:lang w:val="id-ID"/>
              </w:rPr>
              <w:t>Tampil dengan percaya diri sejak awal sampai akhir tetapi</w:t>
            </w:r>
            <w:r>
              <w:rPr>
                <w:spacing w:val="40"/>
                <w:sz w:val="24"/>
                <w:lang w:val="id-ID"/>
              </w:rPr>
              <w:t xml:space="preserve"> </w:t>
            </w:r>
            <w:r>
              <w:rPr>
                <w:spacing w:val="-2"/>
                <w:sz w:val="24"/>
                <w:lang w:val="id-ID"/>
              </w:rPr>
              <w:t>ditunjuk(3)</w:t>
            </w:r>
          </w:p>
          <w:p w14:paraId="3E8FD520">
            <w:pPr>
              <w:pStyle w:val="306"/>
              <w:numPr>
                <w:ilvl w:val="0"/>
                <w:numId w:val="8"/>
              </w:numPr>
              <w:tabs>
                <w:tab w:val="left" w:pos="429"/>
              </w:tabs>
              <w:ind w:right="92"/>
              <w:jc w:val="both"/>
              <w:rPr>
                <w:sz w:val="24"/>
                <w:lang w:val="id-ID"/>
              </w:rPr>
            </w:pPr>
            <w:r>
              <w:rPr>
                <w:sz w:val="24"/>
                <w:lang w:val="id-ID"/>
              </w:rPr>
              <w:t xml:space="preserve">Tampil dengan agak </w:t>
            </w:r>
            <w:r>
              <w:rPr>
                <w:i/>
                <w:sz w:val="24"/>
                <w:lang w:val="id-ID"/>
              </w:rPr>
              <w:t xml:space="preserve">malu-malu </w:t>
            </w:r>
            <w:r>
              <w:rPr>
                <w:sz w:val="24"/>
                <w:lang w:val="id-ID"/>
              </w:rPr>
              <w:t>pada beberapa bagian penampilan dan di tunjuk (2)</w:t>
            </w:r>
          </w:p>
          <w:p w14:paraId="2EEFFE4C">
            <w:pPr>
              <w:pStyle w:val="306"/>
              <w:numPr>
                <w:ilvl w:val="0"/>
                <w:numId w:val="8"/>
              </w:numPr>
              <w:tabs>
                <w:tab w:val="left" w:pos="429"/>
              </w:tabs>
              <w:ind w:right="90"/>
              <w:jc w:val="both"/>
              <w:rPr>
                <w:sz w:val="24"/>
                <w:lang w:val="id-ID"/>
              </w:rPr>
            </w:pPr>
            <w:r>
              <w:rPr>
                <w:sz w:val="24"/>
                <w:lang w:val="id-ID"/>
              </w:rPr>
              <w:t>Tampil dengan malu-malu sejak awal dan ditunjuk (1)</w:t>
            </w:r>
          </w:p>
        </w:tc>
      </w:tr>
    </w:tbl>
    <w:p w14:paraId="38AF1CB4">
      <w:pPr>
        <w:spacing w:after="0" w:line="240" w:lineRule="auto"/>
        <w:rPr>
          <w:rFonts w:ascii="Times New Roman" w:hAnsi="Times New Roman"/>
          <w:b/>
          <w:bCs/>
          <w:sz w:val="24"/>
          <w:szCs w:val="24"/>
        </w:rPr>
      </w:pPr>
      <w:r>
        <w:rPr>
          <w:rFonts w:ascii="Times New Roman" w:hAnsi="Times New Roman"/>
          <w:b/>
          <w:bCs/>
          <w:sz w:val="24"/>
          <w:szCs w:val="24"/>
        </w:rPr>
        <w:t>Keterangan:</w:t>
      </w:r>
    </w:p>
    <w:p w14:paraId="30ECEE4C">
      <w:pPr>
        <w:spacing w:after="0" w:line="240" w:lineRule="auto"/>
        <w:rPr>
          <w:rFonts w:ascii="Times New Roman" w:hAnsi="Times New Roman" w:cs="Times New Roman"/>
          <w:sz w:val="24"/>
          <w:szCs w:val="24"/>
        </w:rPr>
      </w:pPr>
      <w:r>
        <w:rPr>
          <w:rFonts w:ascii="Times New Roman" w:hAnsi="Times New Roman" w:cs="Times New Roman"/>
          <w:sz w:val="24"/>
          <w:szCs w:val="24"/>
        </w:rPr>
        <w:t>Skor 1: Kurang</w:t>
      </w:r>
    </w:p>
    <w:p w14:paraId="0C7EA956">
      <w:pPr>
        <w:spacing w:after="0" w:line="240" w:lineRule="auto"/>
        <w:rPr>
          <w:rFonts w:ascii="Times New Roman" w:hAnsi="Times New Roman" w:cs="Times New Roman"/>
          <w:sz w:val="24"/>
          <w:szCs w:val="24"/>
        </w:rPr>
      </w:pPr>
      <w:r>
        <w:rPr>
          <w:rFonts w:ascii="Times New Roman" w:hAnsi="Times New Roman" w:cs="Times New Roman"/>
          <w:sz w:val="24"/>
          <w:szCs w:val="24"/>
        </w:rPr>
        <w:t>Skor 2: Cukup</w:t>
      </w:r>
    </w:p>
    <w:p w14:paraId="723305E8">
      <w:pPr>
        <w:spacing w:after="0" w:line="240" w:lineRule="auto"/>
        <w:rPr>
          <w:rFonts w:ascii="Times New Roman" w:hAnsi="Times New Roman" w:cs="Times New Roman"/>
          <w:sz w:val="24"/>
          <w:szCs w:val="24"/>
        </w:rPr>
      </w:pPr>
      <w:r>
        <w:rPr>
          <w:rFonts w:ascii="Times New Roman" w:hAnsi="Times New Roman" w:cs="Times New Roman"/>
          <w:sz w:val="24"/>
          <w:szCs w:val="24"/>
        </w:rPr>
        <w:t>Skor 3: Baik</w:t>
      </w:r>
    </w:p>
    <w:p w14:paraId="2A7681EE">
      <w:pPr>
        <w:spacing w:after="0" w:line="240" w:lineRule="auto"/>
        <w:rPr>
          <w:rFonts w:ascii="Times New Roman" w:hAnsi="Times New Roman" w:cs="Times New Roman"/>
          <w:sz w:val="24"/>
          <w:szCs w:val="24"/>
        </w:rPr>
      </w:pPr>
      <w:r>
        <w:rPr>
          <w:rFonts w:ascii="Times New Roman" w:hAnsi="Times New Roman" w:cs="Times New Roman"/>
          <w:sz w:val="24"/>
          <w:szCs w:val="24"/>
        </w:rPr>
        <w:t>Skor 4: Sangat Baik</w:t>
      </w:r>
    </w:p>
    <w:p w14:paraId="76B6F8A0">
      <w:pPr>
        <w:pStyle w:val="20"/>
        <w:spacing w:before="0" w:beforeAutospacing="0" w:after="0" w:afterAutospacing="0" w:line="480" w:lineRule="auto"/>
        <w:jc w:val="both"/>
      </w:pPr>
    </w:p>
    <w:p w14:paraId="2C5F840A">
      <w:pPr>
        <w:pStyle w:val="4"/>
        <w:spacing w:before="0" w:line="480" w:lineRule="auto"/>
        <w:jc w:val="both"/>
        <w:rPr>
          <w:rFonts w:ascii="Times New Roman" w:hAnsi="Times New Roman" w:cs="Times New Roman"/>
          <w:b/>
          <w:bCs/>
          <w:color w:val="auto"/>
        </w:rPr>
      </w:pPr>
      <w:r>
        <w:rPr>
          <w:rFonts w:ascii="Times New Roman" w:hAnsi="Times New Roman" w:cs="Times New Roman"/>
          <w:b/>
          <w:bCs/>
          <w:color w:val="auto"/>
        </w:rPr>
        <w:t>3.7 Teknik Analisis Data</w:t>
      </w:r>
    </w:p>
    <w:p w14:paraId="67593E8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Untuk menganalisis data yang diperoleh dari hasil penelitian ini, digunakan teknik analisis statistik deskriptif dan inferensial. Data yang terkumpul berupa nilai </w:t>
      </w:r>
      <w:r>
        <w:rPr>
          <w:rStyle w:val="13"/>
          <w:rFonts w:ascii="Times New Roman" w:hAnsi="Times New Roman" w:cs="Times New Roman"/>
          <w:sz w:val="24"/>
          <w:szCs w:val="24"/>
        </w:rPr>
        <w:t>pretest</w:t>
      </w:r>
      <w:r>
        <w:rPr>
          <w:rFonts w:ascii="Times New Roman" w:hAnsi="Times New Roman" w:cs="Times New Roman"/>
          <w:sz w:val="24"/>
          <w:szCs w:val="24"/>
        </w:rPr>
        <w:t xml:space="preserve"> dan </w:t>
      </w:r>
      <w:r>
        <w:rPr>
          <w:rStyle w:val="13"/>
          <w:rFonts w:ascii="Times New Roman" w:hAnsi="Times New Roman" w:cs="Times New Roman"/>
          <w:sz w:val="24"/>
          <w:szCs w:val="24"/>
        </w:rPr>
        <w:t>posttest</w:t>
      </w:r>
      <w:r>
        <w:rPr>
          <w:rFonts w:ascii="Times New Roman" w:hAnsi="Times New Roman" w:cs="Times New Roman"/>
          <w:sz w:val="24"/>
          <w:szCs w:val="24"/>
        </w:rPr>
        <w:t xml:space="preserve"> keterampilan berbicara siswa, kemudian dianalisis untuk mengetahui apakah terdapat perbedaan yang signifikan antara kedua nilai tersebut setelah diterapkannya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dalam pembelajaran Bahasa Indonesia.</w:t>
      </w:r>
    </w:p>
    <w:p w14:paraId="65C1E65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Seperti yang dikemukakan oleh Sugiyono (2019:147), analisis data merupakan proses mencari dan menyusun secara sistematis data yang diperoleh dari hasil observasi, wawancara, catatan lapangan, dan dokumentasi untuk meningkatkan pemahaman terhadap data tersebut. Dalam penelitian ini, peneliti menggunakan uji-t (</w:t>
      </w:r>
      <w:r>
        <w:rPr>
          <w:rStyle w:val="13"/>
          <w:rFonts w:ascii="Times New Roman" w:hAnsi="Times New Roman" w:cs="Times New Roman"/>
          <w:sz w:val="24"/>
          <w:szCs w:val="24"/>
        </w:rPr>
        <w:t>t-test</w:t>
      </w:r>
      <w:r>
        <w:rPr>
          <w:rFonts w:ascii="Times New Roman" w:hAnsi="Times New Roman" w:cs="Times New Roman"/>
          <w:sz w:val="24"/>
          <w:szCs w:val="24"/>
        </w:rPr>
        <w:t xml:space="preserve">) karena sesuai dengan desain penelitian </w:t>
      </w:r>
      <w:r>
        <w:rPr>
          <w:rStyle w:val="13"/>
          <w:rFonts w:ascii="Times New Roman" w:hAnsi="Times New Roman" w:cs="Times New Roman"/>
          <w:sz w:val="24"/>
          <w:szCs w:val="24"/>
        </w:rPr>
        <w:t>One Group Pretest-Posttest Design</w:t>
      </w:r>
      <w:r>
        <w:rPr>
          <w:rFonts w:ascii="Times New Roman" w:hAnsi="Times New Roman" w:cs="Times New Roman"/>
          <w:sz w:val="24"/>
          <w:szCs w:val="24"/>
        </w:rPr>
        <w:t>.</w:t>
      </w:r>
    </w:p>
    <w:p w14:paraId="5AAF65A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Adapun langkah-langkah dalam teknik analisis data ini adalah sebagai berikut:</w:t>
      </w:r>
    </w:p>
    <w:p w14:paraId="15DAEE9E">
      <w:pPr>
        <w:pStyle w:val="5"/>
        <w:spacing w:before="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 Analisis Data Statistik Deskriptif</w:t>
      </w:r>
    </w:p>
    <w:p w14:paraId="0B00D30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Analisis statistik deskriptif dilakukan untuk mendeskripsikan atau menggambarkan data hasil penelitian sebelum dan sesudah perlakuan menggunakan metode </w:t>
      </w:r>
      <w:r>
        <w:rPr>
          <w:rStyle w:val="13"/>
          <w:rFonts w:ascii="Times New Roman" w:hAnsi="Times New Roman" w:cs="Times New Roman"/>
          <w:sz w:val="24"/>
          <w:szCs w:val="24"/>
        </w:rPr>
        <w:t>storytelling</w:t>
      </w:r>
      <w:r>
        <w:rPr>
          <w:rFonts w:ascii="Times New Roman" w:hAnsi="Times New Roman" w:cs="Times New Roman"/>
          <w:sz w:val="24"/>
          <w:szCs w:val="24"/>
        </w:rPr>
        <w:t>. Analisis ini bertujuan memberikan gambaran umum tentang distribusi data, nilai rata-rata, dan persentase hasil belajar keterampilan berbicara siswa.</w:t>
      </w:r>
    </w:p>
    <w:p w14:paraId="39AD87A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Langkah-langkah dalam analisis deskriptif ini meliputi:</w:t>
      </w:r>
    </w:p>
    <w:p w14:paraId="51398A53">
      <w:pPr>
        <w:spacing w:after="0" w:line="480" w:lineRule="auto"/>
        <w:jc w:val="both"/>
        <w:rPr>
          <w:rFonts w:ascii="Times New Roman" w:hAnsi="Times New Roman" w:cs="Times New Roman"/>
          <w:b/>
          <w:bCs/>
          <w:sz w:val="24"/>
          <w:szCs w:val="24"/>
        </w:rPr>
      </w:pPr>
      <w:r>
        <w:rPr>
          <w:rStyle w:val="22"/>
          <w:rFonts w:ascii="Times New Roman" w:hAnsi="Times New Roman" w:cs="Times New Roman"/>
          <w:b w:val="0"/>
          <w:bCs w:val="0"/>
          <w:sz w:val="24"/>
          <w:szCs w:val="24"/>
        </w:rPr>
        <w:t>a. Menghitung Rata-rata (Mean)</w:t>
      </w:r>
    </w:p>
    <w:p w14:paraId="277C73A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Rumus rata-rata digunakan untuk mengetahui nilai tengah dari data hasil </w:t>
      </w:r>
      <w:r>
        <w:rPr>
          <w:rStyle w:val="13"/>
          <w:rFonts w:ascii="Times New Roman" w:hAnsi="Times New Roman" w:cs="Times New Roman"/>
          <w:sz w:val="24"/>
          <w:szCs w:val="24"/>
        </w:rPr>
        <w:t>pretest</w:t>
      </w:r>
      <w:r>
        <w:rPr>
          <w:rFonts w:ascii="Times New Roman" w:hAnsi="Times New Roman" w:cs="Times New Roman"/>
          <w:sz w:val="24"/>
          <w:szCs w:val="24"/>
        </w:rPr>
        <w:t xml:space="preserve"> dan </w:t>
      </w:r>
      <w:r>
        <w:rPr>
          <w:rStyle w:val="13"/>
          <w:rFonts w:ascii="Times New Roman" w:hAnsi="Times New Roman" w:cs="Times New Roman"/>
          <w:sz w:val="24"/>
          <w:szCs w:val="24"/>
        </w:rPr>
        <w:t>posttest</w:t>
      </w:r>
      <w:r>
        <w:rPr>
          <w:rFonts w:ascii="Times New Roman" w:hAnsi="Times New Roman" w:cs="Times New Roman"/>
          <w:sz w:val="24"/>
          <w:szCs w:val="24"/>
        </w:rPr>
        <w:t>. Adapun rumusnya sebagai berikut:</w:t>
      </w:r>
    </w:p>
    <w:p w14:paraId="6AF100C7">
      <w:pPr>
        <w:spacing w:after="0" w:line="480" w:lineRule="auto"/>
        <w:ind w:firstLine="720"/>
        <w:jc w:val="both"/>
        <w:rPr>
          <w:rFonts w:ascii="Times New Roman" w:hAnsi="Times New Roman" w:cs="Times New Roman"/>
          <w:sz w:val="24"/>
          <w:szCs w:val="24"/>
        </w:rPr>
      </w:pPr>
      <m:oMath>
        <m:acc>
          <m:accPr>
            <m:chr m:val="̅"/>
            <m:ctrlPr>
              <w:rPr>
                <w:rFonts w:ascii="Cambria Math" w:hAnsi="Cambria Math" w:cs="Times New Roman"/>
                <w:i/>
                <w:sz w:val="24"/>
                <w:szCs w:val="24"/>
              </w:rPr>
            </m:ctrlPr>
          </m:accPr>
          <m:e>
            <m:r>
              <m:rPr/>
              <w:rPr>
                <w:rFonts w:ascii="Cambria Math" w:hAnsi="Cambria Math" w:cs="Times New Roman"/>
                <w:sz w:val="24"/>
                <w:szCs w:val="24"/>
              </w:rPr>
              <m:t>X</m:t>
            </m:r>
            <m:ctrlPr>
              <w:rPr>
                <w:rFonts w:ascii="Cambria Math" w:hAnsi="Cambria Math" w:cs="Times New Roman"/>
                <w:i/>
                <w:sz w:val="24"/>
                <w:szCs w:val="24"/>
              </w:rPr>
            </m:ctrlPr>
          </m:e>
        </m:acc>
        <m:r>
          <m:rPr/>
          <w:rPr>
            <w:rFonts w:ascii="Cambria Math" w:hAnsi="Cambria Math" w:cs="Times New Roman"/>
            <w:sz w:val="24"/>
            <w:szCs w:val="24"/>
          </w:rPr>
          <m:t>=</m:t>
        </m:r>
        <m:f>
          <m:fPr>
            <m:ctrlPr>
              <w:rPr>
                <w:rFonts w:ascii="Cambria Math" w:hAnsi="Cambria Math" w:cs="Times New Roman"/>
                <w:i/>
                <w:sz w:val="24"/>
                <w:szCs w:val="24"/>
              </w:rPr>
            </m:ctrlPr>
          </m:fPr>
          <m:num>
            <m:r>
              <m:rPr/>
              <w:rPr>
                <w:rFonts w:ascii="Cambria Math" w:hAnsi="Cambria Math" w:cs="Times New Roman"/>
                <w:sz w:val="24"/>
                <w:szCs w:val="24"/>
              </w:rPr>
              <m:t>∑</m:t>
            </m:r>
            <m:sSub>
              <m:sSubPr>
                <m:ctrlPr>
                  <w:rPr>
                    <w:rFonts w:ascii="Cambria Math" w:hAnsi="Cambria Math" w:cs="Times New Roman"/>
                    <w:i/>
                    <w:sz w:val="24"/>
                    <w:szCs w:val="24"/>
                  </w:rPr>
                </m:ctrlPr>
              </m:sSubPr>
              <m:e>
                <m:r>
                  <m:rPr/>
                  <w:rPr>
                    <w:rFonts w:ascii="Cambria Math" w:hAnsi="Cambria Math" w:cs="Times New Roman"/>
                    <w:sz w:val="24"/>
                    <w:szCs w:val="24"/>
                  </w:rPr>
                  <m:t>X</m:t>
                </m:r>
                <m:ctrlPr>
                  <w:rPr>
                    <w:rFonts w:ascii="Cambria Math" w:hAnsi="Cambria Math" w:cs="Times New Roman"/>
                    <w:i/>
                    <w:sz w:val="24"/>
                    <w:szCs w:val="24"/>
                  </w:rPr>
                </m:ctrlPr>
              </m:e>
              <m:sub>
                <m:r>
                  <m:rPr/>
                  <w:rPr>
                    <w:rFonts w:ascii="Cambria Math" w:hAnsi="Cambria Math" w:cs="Times New Roman"/>
                    <w:sz w:val="24"/>
                    <w:szCs w:val="24"/>
                  </w:rPr>
                  <m:t>i</m:t>
                </m:r>
                <m:ctrlPr>
                  <w:rPr>
                    <w:rFonts w:ascii="Cambria Math" w:hAnsi="Cambria Math" w:cs="Times New Roman"/>
                    <w:i/>
                    <w:sz w:val="24"/>
                    <w:szCs w:val="24"/>
                  </w:rPr>
                </m:ctrlPr>
              </m:sub>
            </m:sSub>
            <m:ctrlPr>
              <w:rPr>
                <w:rFonts w:ascii="Cambria Math" w:hAnsi="Cambria Math" w:cs="Times New Roman"/>
                <w:i/>
                <w:sz w:val="24"/>
                <w:szCs w:val="24"/>
              </w:rPr>
            </m:ctrlPr>
          </m:num>
          <m:den>
            <m:r>
              <m:rPr/>
              <w:rPr>
                <w:rFonts w:ascii="Cambria Math" w:hAnsi="Cambria Math" w:cs="Times New Roman"/>
                <w:sz w:val="24"/>
                <w:szCs w:val="24"/>
              </w:rPr>
              <m:t>n</m:t>
            </m:r>
            <m:ctrlPr>
              <w:rPr>
                <w:rFonts w:ascii="Cambria Math" w:hAnsi="Cambria Math" w:cs="Times New Roman"/>
                <w:i/>
                <w:sz w:val="24"/>
                <w:szCs w:val="24"/>
              </w:rPr>
            </m:ctrlPr>
          </m:den>
        </m:f>
      </m:oMath>
      <w:r>
        <w:rPr>
          <w:rFonts w:ascii="Times New Roman" w:hAnsi="Times New Roman" w:cs="Times New Roman"/>
          <w:sz w:val="24"/>
          <w:szCs w:val="24"/>
        </w:rPr>
        <w:t xml:space="preserve">                                              Keterangan:</w:t>
      </w:r>
    </w:p>
    <w:p w14:paraId="3AB7B234">
      <w:pPr>
        <w:spacing w:after="0" w:line="480" w:lineRule="auto"/>
        <w:ind w:left="5760"/>
        <w:jc w:val="both"/>
        <w:rPr>
          <w:rFonts w:ascii="Times New Roman" w:hAnsi="Times New Roman" w:cs="Times New Roman"/>
          <w:sz w:val="24"/>
          <w:szCs w:val="24"/>
        </w:rPr>
      </w:pPr>
      <m:oMath>
        <m:acc>
          <m:accPr>
            <m:chr m:val="̅"/>
            <m:ctrlPr>
              <w:rPr>
                <w:rFonts w:ascii="Cambria Math" w:hAnsi="Cambria Math" w:cs="Times New Roman"/>
                <w:i/>
                <w:sz w:val="24"/>
                <w:szCs w:val="24"/>
              </w:rPr>
            </m:ctrlPr>
          </m:accPr>
          <m:e>
            <m:r>
              <m:rPr/>
              <w:rPr>
                <w:rFonts w:ascii="Cambria Math" w:hAnsi="Cambria Math" w:cs="Times New Roman"/>
                <w:sz w:val="24"/>
                <w:szCs w:val="24"/>
              </w:rPr>
              <m:t>X</m:t>
            </m:r>
            <m:ctrlPr>
              <w:rPr>
                <w:rFonts w:ascii="Cambria Math" w:hAnsi="Cambria Math" w:cs="Times New Roman"/>
                <w:i/>
                <w:sz w:val="24"/>
                <w:szCs w:val="24"/>
              </w:rPr>
            </m:ctrlPr>
          </m:e>
        </m:acc>
      </m:oMath>
      <w:r>
        <w:rPr>
          <w:rFonts w:ascii="Times New Roman" w:hAnsi="Times New Roman" w:cs="Times New Roman"/>
          <w:sz w:val="24"/>
          <w:szCs w:val="24"/>
        </w:rPr>
        <w:t>= Rata-rata</w:t>
      </w:r>
    </w:p>
    <w:p w14:paraId="343C3B8D">
      <w:pPr>
        <w:spacing w:after="0" w:line="480" w:lineRule="auto"/>
        <w:ind w:left="5760"/>
        <w:jc w:val="both"/>
        <w:rPr>
          <w:rFonts w:ascii="Times New Roman" w:hAnsi="Times New Roman" w:cs="Times New Roman"/>
          <w:sz w:val="24"/>
          <w:szCs w:val="24"/>
        </w:rPr>
      </w:pPr>
      <w:r>
        <w:rPr>
          <w:rStyle w:val="315"/>
          <w:rFonts w:ascii="Times New Roman" w:hAnsi="Times New Roman" w:cs="Times New Roman"/>
          <w:sz w:val="24"/>
          <w:szCs w:val="24"/>
        </w:rPr>
        <w:t>​</w:t>
      </w:r>
      <m:oMath>
        <m:r>
          <m:rPr/>
          <w:rPr>
            <w:rFonts w:ascii="Cambria Math" w:hAnsi="Cambria Math" w:cs="Times New Roman"/>
            <w:sz w:val="24"/>
            <w:szCs w:val="24"/>
          </w:rPr>
          <m:t>∑</m:t>
        </m:r>
        <m:sSub>
          <m:sSubPr>
            <m:ctrlPr>
              <w:rPr>
                <w:rFonts w:ascii="Cambria Math" w:hAnsi="Cambria Math" w:cs="Times New Roman"/>
                <w:i/>
                <w:sz w:val="24"/>
                <w:szCs w:val="24"/>
              </w:rPr>
            </m:ctrlPr>
          </m:sSubPr>
          <m:e>
            <m:r>
              <m:rPr/>
              <w:rPr>
                <w:rFonts w:ascii="Cambria Math" w:hAnsi="Cambria Math" w:cs="Times New Roman"/>
                <w:sz w:val="24"/>
                <w:szCs w:val="24"/>
              </w:rPr>
              <m:t>X</m:t>
            </m:r>
            <m:ctrlPr>
              <w:rPr>
                <w:rFonts w:ascii="Cambria Math" w:hAnsi="Cambria Math" w:cs="Times New Roman"/>
                <w:i/>
                <w:sz w:val="24"/>
                <w:szCs w:val="24"/>
              </w:rPr>
            </m:ctrlPr>
          </m:e>
          <m:sub>
            <m:r>
              <m:rPr/>
              <w:rPr>
                <w:rFonts w:ascii="Cambria Math" w:hAnsi="Cambria Math" w:cs="Times New Roman"/>
                <w:sz w:val="24"/>
                <w:szCs w:val="24"/>
              </w:rPr>
              <m:t>i</m:t>
            </m:r>
            <m:ctrlPr>
              <w:rPr>
                <w:rFonts w:ascii="Cambria Math" w:hAnsi="Cambria Math" w:cs="Times New Roman"/>
                <w:i/>
                <w:sz w:val="24"/>
                <w:szCs w:val="24"/>
              </w:rPr>
            </m:ctrlPr>
          </m:sub>
        </m:sSub>
      </m:oMath>
      <w:r>
        <w:rPr>
          <w:rFonts w:ascii="Times New Roman" w:hAnsi="Times New Roman" w:cs="Times New Roman"/>
          <w:sz w:val="24"/>
          <w:szCs w:val="24"/>
        </w:rPr>
        <w:t>= Jumlah seluruh nilai</w:t>
      </w:r>
    </w:p>
    <w:p w14:paraId="7683897F">
      <w:pPr>
        <w:spacing w:after="0" w:line="480" w:lineRule="auto"/>
        <w:ind w:left="5760"/>
        <w:jc w:val="both"/>
        <w:rPr>
          <w:rFonts w:ascii="Times New Roman" w:hAnsi="Times New Roman" w:cs="Times New Roman"/>
          <w:sz w:val="24"/>
          <w:szCs w:val="24"/>
        </w:rPr>
      </w:pPr>
      <m:oMath>
        <m:r>
          <m:rPr/>
          <w:rPr>
            <w:rFonts w:ascii="Cambria Math" w:hAnsi="Cambria Math" w:cs="Times New Roman"/>
            <w:sz w:val="24"/>
            <w:szCs w:val="24"/>
          </w:rPr>
          <m:t>n</m:t>
        </m:r>
      </m:oMath>
      <w:r>
        <w:rPr>
          <w:rFonts w:ascii="Times New Roman" w:hAnsi="Times New Roman" w:cs="Times New Roman"/>
          <w:sz w:val="24"/>
          <w:szCs w:val="24"/>
        </w:rPr>
        <w:t xml:space="preserve"> = Jumlah sampel</w:t>
      </w:r>
    </w:p>
    <w:p w14:paraId="2F3ED402">
      <w:pPr>
        <w:spacing w:after="0" w:line="480" w:lineRule="auto"/>
        <w:jc w:val="both"/>
        <w:rPr>
          <w:rFonts w:ascii="Times New Roman" w:hAnsi="Times New Roman" w:cs="Times New Roman"/>
          <w:b/>
          <w:bCs/>
          <w:sz w:val="24"/>
          <w:szCs w:val="24"/>
        </w:rPr>
      </w:pPr>
      <w:r>
        <w:rPr>
          <w:rStyle w:val="22"/>
          <w:rFonts w:ascii="Times New Roman" w:hAnsi="Times New Roman" w:cs="Times New Roman"/>
          <w:b w:val="0"/>
          <w:bCs w:val="0"/>
          <w:sz w:val="24"/>
          <w:szCs w:val="24"/>
        </w:rPr>
        <w:t>b. Menghitung Persentase (%) Nilai Rata-rata</w:t>
      </w:r>
    </w:p>
    <w:p w14:paraId="185828C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Rumus persentase digunakan untuk mengetahui seberapa besar nilai hasil keterampilan berbicara siswa yang memenuhi kriteria tertentu.</w:t>
      </w:r>
    </w:p>
    <w:p w14:paraId="277DA1F8">
      <w:pPr>
        <w:spacing w:after="0" w:line="480" w:lineRule="auto"/>
        <w:ind w:firstLine="720"/>
        <w:jc w:val="both"/>
        <w:rPr>
          <w:rFonts w:ascii="Times New Roman" w:hAnsi="Times New Roman" w:cs="Times New Roman"/>
          <w:sz w:val="24"/>
          <w:szCs w:val="24"/>
        </w:rPr>
      </w:pPr>
      <m:oMathPara>
        <m:oMath>
          <m:r>
            <m:rPr/>
            <w:rPr>
              <w:rFonts w:ascii="Cambria Math" w:hAnsi="Cambria Math" w:cs="Times New Roman"/>
              <w:sz w:val="24"/>
              <w:szCs w:val="24"/>
            </w:rPr>
            <m:t>P=</m:t>
          </m:r>
          <m:f>
            <m:fPr>
              <m:ctrlPr>
                <w:rPr>
                  <w:rFonts w:ascii="Cambria Math" w:hAnsi="Cambria Math" w:cs="Times New Roman"/>
                  <w:i/>
                  <w:sz w:val="24"/>
                  <w:szCs w:val="24"/>
                </w:rPr>
              </m:ctrlPr>
            </m:fPr>
            <m:num>
              <m:r>
                <m:rPr/>
                <w:rPr>
                  <w:rFonts w:ascii="Cambria Math" w:hAnsi="Cambria Math" w:cs="Times New Roman"/>
                  <w:sz w:val="24"/>
                  <w:szCs w:val="24"/>
                </w:rPr>
                <m:t>f</m:t>
              </m:r>
              <m:ctrlPr>
                <w:rPr>
                  <w:rFonts w:ascii="Cambria Math" w:hAnsi="Cambria Math" w:cs="Times New Roman"/>
                  <w:i/>
                  <w:sz w:val="24"/>
                  <w:szCs w:val="24"/>
                </w:rPr>
              </m:ctrlPr>
            </m:num>
            <m:den>
              <m:r>
                <m:rPr/>
                <w:rPr>
                  <w:rFonts w:ascii="Cambria Math" w:hAnsi="Cambria Math" w:cs="Times New Roman"/>
                  <w:sz w:val="24"/>
                  <w:szCs w:val="24"/>
                </w:rPr>
                <m:t>N</m:t>
              </m:r>
              <m:ctrlPr>
                <w:rPr>
                  <w:rFonts w:ascii="Cambria Math" w:hAnsi="Cambria Math" w:cs="Times New Roman"/>
                  <w:i/>
                  <w:sz w:val="24"/>
                  <w:szCs w:val="24"/>
                </w:rPr>
              </m:ctrlPr>
            </m:den>
          </m:f>
          <m:r>
            <m:rPr/>
            <w:rPr>
              <w:rFonts w:ascii="Cambria Math" w:hAnsi="Cambria Math" w:cs="Times New Roman"/>
              <w:sz w:val="24"/>
              <w:szCs w:val="24"/>
            </w:rPr>
            <m:t>×100%</m:t>
          </m:r>
        </m:oMath>
      </m:oMathPara>
    </w:p>
    <w:p w14:paraId="4B10185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Keterangan :</w:t>
      </w:r>
    </w:p>
    <w:p w14:paraId="4382D391">
      <w:pPr>
        <w:spacing w:after="0" w:line="480" w:lineRule="auto"/>
        <w:jc w:val="both"/>
        <w:rPr>
          <w:rFonts w:ascii="Times New Roman" w:hAnsi="Times New Roman" w:cs="Times New Roman"/>
          <w:sz w:val="24"/>
          <w:szCs w:val="24"/>
        </w:rPr>
      </w:pPr>
      <w:r>
        <w:rPr>
          <w:rStyle w:val="312"/>
          <w:rFonts w:ascii="Times New Roman" w:hAnsi="Times New Roman" w:cs="Times New Roman"/>
          <w:sz w:val="24"/>
          <w:szCs w:val="24"/>
        </w:rPr>
        <w:t>P</w:t>
      </w:r>
      <w:r>
        <w:rPr>
          <w:rFonts w:ascii="Times New Roman" w:hAnsi="Times New Roman" w:cs="Times New Roman"/>
          <w:sz w:val="24"/>
          <w:szCs w:val="24"/>
        </w:rPr>
        <w:t xml:space="preserve"> = Angka persentase</w:t>
      </w:r>
    </w:p>
    <w:p w14:paraId="0CFB3539">
      <w:pPr>
        <w:spacing w:after="0" w:line="480" w:lineRule="auto"/>
        <w:jc w:val="both"/>
        <w:rPr>
          <w:rFonts w:ascii="Times New Roman" w:hAnsi="Times New Roman" w:cs="Times New Roman"/>
          <w:sz w:val="24"/>
          <w:szCs w:val="24"/>
        </w:rPr>
      </w:pPr>
      <w:r>
        <w:rPr>
          <w:rStyle w:val="312"/>
          <w:rFonts w:ascii="Times New Roman" w:hAnsi="Times New Roman" w:cs="Times New Roman"/>
          <w:sz w:val="24"/>
          <w:szCs w:val="24"/>
        </w:rPr>
        <w:t>f</w:t>
      </w:r>
      <w:r>
        <w:rPr>
          <w:rFonts w:ascii="Times New Roman" w:hAnsi="Times New Roman" w:cs="Times New Roman"/>
          <w:sz w:val="24"/>
          <w:szCs w:val="24"/>
        </w:rPr>
        <w:t xml:space="preserve"> = Frekuensi yang dicari persentasenya</w:t>
      </w:r>
    </w:p>
    <w:p w14:paraId="1C35937E">
      <w:pPr>
        <w:spacing w:after="0" w:line="480" w:lineRule="auto"/>
        <w:jc w:val="both"/>
        <w:rPr>
          <w:rFonts w:ascii="Times New Roman" w:hAnsi="Times New Roman" w:cs="Times New Roman"/>
          <w:sz w:val="24"/>
          <w:szCs w:val="24"/>
        </w:rPr>
      </w:pPr>
      <w:r>
        <w:rPr>
          <w:rStyle w:val="312"/>
          <w:rFonts w:ascii="Times New Roman" w:hAnsi="Times New Roman" w:cs="Times New Roman"/>
          <w:sz w:val="24"/>
          <w:szCs w:val="24"/>
        </w:rPr>
        <w:t>N</w:t>
      </w:r>
      <w:r>
        <w:rPr>
          <w:rFonts w:ascii="Times New Roman" w:hAnsi="Times New Roman" w:cs="Times New Roman"/>
          <w:sz w:val="24"/>
          <w:szCs w:val="24"/>
        </w:rPr>
        <w:t xml:space="preserve"> = Jumlah sampel</w:t>
      </w:r>
    </w:p>
    <w:p w14:paraId="3B5DD147">
      <w:pPr>
        <w:spacing w:after="0" w:line="480" w:lineRule="auto"/>
        <w:ind w:firstLine="720"/>
        <w:jc w:val="both"/>
        <w:rPr>
          <w:rFonts w:ascii="Times New Roman" w:hAnsi="Times New Roman"/>
          <w:sz w:val="24"/>
          <w:szCs w:val="24"/>
        </w:rPr>
      </w:pPr>
      <w:r>
        <w:rPr>
          <w:rFonts w:ascii="Times New Roman" w:hAnsi="Times New Roman"/>
          <w:sz w:val="24"/>
          <w:szCs w:val="24"/>
        </w:rPr>
        <w:t xml:space="preserve">Persentase ini bermanfaat untuk melihat proporsi siswa yang mengalami peningkatan keterampilan berbicara setelah pembelajaran menggunakan metode </w:t>
      </w:r>
      <w:r>
        <w:rPr>
          <w:rStyle w:val="13"/>
          <w:rFonts w:ascii="Times New Roman" w:hAnsi="Times New Roman" w:cs="Times New Roman"/>
          <w:sz w:val="24"/>
          <w:szCs w:val="24"/>
        </w:rPr>
        <w:t>storytelling</w:t>
      </w:r>
      <w:r>
        <w:rPr>
          <w:rFonts w:ascii="Times New Roman" w:hAnsi="Times New Roman"/>
          <w:sz w:val="24"/>
          <w:szCs w:val="24"/>
        </w:rPr>
        <w:t>. Menurut Arikunto (2018:236), teknik ini efektif digunakan dalam penelitian pendidikan karena memudahkan peneliti membaca distribusi data secara sederhana.</w:t>
      </w:r>
    </w:p>
    <w:p w14:paraId="06563426">
      <w:pPr>
        <w:pStyle w:val="5"/>
        <w:spacing w:before="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 Analisis Data Statistik Inferensial</w:t>
      </w:r>
    </w:p>
    <w:p w14:paraId="17D10A1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Analisis inferensial dilakukan untuk menguji hipotesis penelitian, yaitu apakah ada perbedaan yang signifikan antara hasil </w:t>
      </w:r>
      <w:r>
        <w:rPr>
          <w:rStyle w:val="13"/>
          <w:rFonts w:ascii="Times New Roman" w:hAnsi="Times New Roman" w:cs="Times New Roman"/>
          <w:sz w:val="24"/>
          <w:szCs w:val="24"/>
        </w:rPr>
        <w:t>pretest</w:t>
      </w:r>
      <w:r>
        <w:rPr>
          <w:rFonts w:ascii="Times New Roman" w:hAnsi="Times New Roman" w:cs="Times New Roman"/>
          <w:sz w:val="24"/>
          <w:szCs w:val="24"/>
        </w:rPr>
        <w:t xml:space="preserve"> dan </w:t>
      </w:r>
      <w:r>
        <w:rPr>
          <w:rStyle w:val="13"/>
          <w:rFonts w:ascii="Times New Roman" w:hAnsi="Times New Roman" w:cs="Times New Roman"/>
          <w:sz w:val="24"/>
          <w:szCs w:val="24"/>
        </w:rPr>
        <w:t>posttest</w:t>
      </w:r>
      <w:r>
        <w:rPr>
          <w:rFonts w:ascii="Times New Roman" w:hAnsi="Times New Roman" w:cs="Times New Roman"/>
          <w:sz w:val="24"/>
          <w:szCs w:val="24"/>
        </w:rPr>
        <w:t xml:space="preserve"> setelah penerapan metode </w:t>
      </w:r>
      <w:r>
        <w:rPr>
          <w:rStyle w:val="13"/>
          <w:rFonts w:ascii="Times New Roman" w:hAnsi="Times New Roman" w:cs="Times New Roman"/>
          <w:sz w:val="24"/>
          <w:szCs w:val="24"/>
        </w:rPr>
        <w:t>storytelling</w:t>
      </w:r>
      <w:r>
        <w:rPr>
          <w:rFonts w:ascii="Times New Roman" w:hAnsi="Times New Roman" w:cs="Times New Roman"/>
          <w:sz w:val="24"/>
          <w:szCs w:val="24"/>
        </w:rPr>
        <w:t>. Penelitian ini menggunakan uji-t (</w:t>
      </w:r>
      <w:r>
        <w:rPr>
          <w:rStyle w:val="13"/>
          <w:rFonts w:ascii="Times New Roman" w:hAnsi="Times New Roman" w:cs="Times New Roman"/>
          <w:sz w:val="24"/>
          <w:szCs w:val="24"/>
        </w:rPr>
        <w:t>t-test</w:t>
      </w:r>
      <w:r>
        <w:rPr>
          <w:rFonts w:ascii="Times New Roman" w:hAnsi="Times New Roman" w:cs="Times New Roman"/>
          <w:sz w:val="24"/>
          <w:szCs w:val="24"/>
        </w:rPr>
        <w:t>) untuk data berpasangan (</w:t>
      </w:r>
      <w:r>
        <w:rPr>
          <w:rStyle w:val="13"/>
          <w:rFonts w:ascii="Times New Roman" w:hAnsi="Times New Roman" w:cs="Times New Roman"/>
          <w:sz w:val="24"/>
          <w:szCs w:val="24"/>
        </w:rPr>
        <w:t>paired sample t-test</w:t>
      </w:r>
      <w:r>
        <w:rPr>
          <w:rFonts w:ascii="Times New Roman" w:hAnsi="Times New Roman" w:cs="Times New Roman"/>
          <w:sz w:val="24"/>
          <w:szCs w:val="24"/>
        </w:rPr>
        <w:t>) karena melibatkan satu kelompok yang diuji sebelum dan sesudah perlakuan. Rumus uji-t yang digunakan adalah:</w:t>
      </w:r>
    </w:p>
    <w:p w14:paraId="3CA4EC5F">
      <w:pPr>
        <w:spacing w:after="0" w:line="240" w:lineRule="auto"/>
        <w:jc w:val="both"/>
        <w:rPr>
          <w:rFonts w:ascii="Times New Roman" w:hAnsi="Times New Roman" w:cs="Times New Roman"/>
          <w:sz w:val="26"/>
          <w:szCs w:val="26"/>
        </w:rPr>
      </w:pPr>
      <m:oMathPara>
        <m:oMath>
          <m:r>
            <m:rPr/>
            <w:rPr>
              <w:rFonts w:ascii="Cambria Math" w:hAnsi="Cambria Math" w:cs="Times New Roman"/>
              <w:sz w:val="26"/>
              <w:szCs w:val="26"/>
            </w:rPr>
            <m:t>t=</m:t>
          </m:r>
          <m:f>
            <m:fPr>
              <m:ctrlPr>
                <w:rPr>
                  <w:rFonts w:ascii="Cambria Math" w:hAnsi="Cambria Math" w:cs="Times New Roman"/>
                  <w:i/>
                  <w:sz w:val="26"/>
                  <w:szCs w:val="26"/>
                </w:rPr>
              </m:ctrlPr>
            </m:fPr>
            <m:num>
              <m:sSub>
                <m:sSubPr>
                  <m:ctrlPr>
                    <w:rPr>
                      <w:rFonts w:ascii="Cambria Math" w:hAnsi="Cambria Math" w:cs="Times New Roman"/>
                      <w:i/>
                      <w:sz w:val="26"/>
                      <w:szCs w:val="26"/>
                    </w:rPr>
                  </m:ctrlPr>
                </m:sSubPr>
                <m:e>
                  <m:r>
                    <m:rPr/>
                    <w:rPr>
                      <w:rFonts w:ascii="Cambria Math" w:hAnsi="Cambria Math" w:cs="Times New Roman"/>
                      <w:sz w:val="26"/>
                      <w:szCs w:val="26"/>
                    </w:rPr>
                    <m:t>M</m:t>
                  </m:r>
                  <m:ctrlPr>
                    <w:rPr>
                      <w:rFonts w:ascii="Cambria Math" w:hAnsi="Cambria Math" w:cs="Times New Roman"/>
                      <w:i/>
                      <w:sz w:val="26"/>
                      <w:szCs w:val="26"/>
                    </w:rPr>
                  </m:ctrlPr>
                </m:e>
                <m:sub>
                  <m:r>
                    <m:rPr/>
                    <w:rPr>
                      <w:rFonts w:ascii="Cambria Math" w:hAnsi="Cambria Math" w:cs="Times New Roman"/>
                      <w:sz w:val="26"/>
                      <w:szCs w:val="26"/>
                    </w:rPr>
                    <m:t>d</m:t>
                  </m:r>
                  <m:ctrlPr>
                    <w:rPr>
                      <w:rFonts w:ascii="Cambria Math" w:hAnsi="Cambria Math" w:cs="Times New Roman"/>
                      <w:i/>
                      <w:sz w:val="26"/>
                      <w:szCs w:val="26"/>
                    </w:rPr>
                  </m:ctrlPr>
                </m:sub>
              </m:sSub>
              <m:ctrlPr>
                <w:rPr>
                  <w:rFonts w:ascii="Cambria Math" w:hAnsi="Cambria Math" w:cs="Times New Roman"/>
                  <w:i/>
                  <w:sz w:val="26"/>
                  <w:szCs w:val="26"/>
                </w:rPr>
              </m:ctrlPr>
            </m:num>
            <m:den>
              <m:rad>
                <m:radPr>
                  <m:degHide m:val="1"/>
                  <m:ctrlPr>
                    <w:rPr>
                      <w:rFonts w:ascii="Cambria Math" w:hAnsi="Cambria Math" w:cs="Times New Roman"/>
                      <w:i/>
                      <w:sz w:val="26"/>
                      <w:szCs w:val="26"/>
                    </w:rPr>
                  </m:ctrlPr>
                </m:radPr>
                <m:deg>
                  <m:ctrlPr>
                    <w:rPr>
                      <w:rFonts w:ascii="Cambria Math" w:hAnsi="Cambria Math" w:cs="Times New Roman"/>
                      <w:i/>
                      <w:sz w:val="26"/>
                      <w:szCs w:val="26"/>
                    </w:rPr>
                  </m:ctrlPr>
                </m:deg>
                <m:e>
                  <m:f>
                    <m:fPr>
                      <m:ctrlPr>
                        <w:rPr>
                          <w:rFonts w:ascii="Cambria Math" w:hAnsi="Cambria Math" w:cs="Times New Roman"/>
                          <w:i/>
                          <w:sz w:val="26"/>
                          <w:szCs w:val="26"/>
                        </w:rPr>
                      </m:ctrlPr>
                    </m:fPr>
                    <m:num>
                      <m:r>
                        <m:rPr/>
                        <w:rPr>
                          <w:rFonts w:ascii="Cambria Math" w:hAnsi="Cambria Math" w:cs="Times New Roman"/>
                          <w:sz w:val="26"/>
                          <w:szCs w:val="26"/>
                        </w:rPr>
                        <m:t>∑</m:t>
                      </m:r>
                      <m:sSup>
                        <m:sSupPr>
                          <m:ctrlPr>
                            <w:rPr>
                              <w:rFonts w:ascii="Cambria Math" w:hAnsi="Cambria Math" w:cs="Times New Roman"/>
                              <w:i/>
                              <w:sz w:val="26"/>
                              <w:szCs w:val="26"/>
                            </w:rPr>
                          </m:ctrlPr>
                        </m:sSupPr>
                        <m:e>
                          <m:r>
                            <m:rPr/>
                            <w:rPr>
                              <w:rFonts w:ascii="Cambria Math" w:hAnsi="Cambria Math" w:cs="Times New Roman"/>
                              <w:sz w:val="26"/>
                              <w:szCs w:val="26"/>
                            </w:rPr>
                            <m:t>d</m:t>
                          </m:r>
                          <m:ctrlPr>
                            <w:rPr>
                              <w:rFonts w:ascii="Cambria Math" w:hAnsi="Cambria Math" w:cs="Times New Roman"/>
                              <w:i/>
                              <w:sz w:val="26"/>
                              <w:szCs w:val="26"/>
                            </w:rPr>
                          </m:ctrlPr>
                        </m:e>
                        <m:sup>
                          <m:r>
                            <m:rPr/>
                            <w:rPr>
                              <w:rFonts w:ascii="Cambria Math" w:hAnsi="Cambria Math" w:cs="Times New Roman"/>
                              <w:sz w:val="26"/>
                              <w:szCs w:val="26"/>
                            </w:rPr>
                            <m:t>2</m:t>
                          </m:r>
                          <m:ctrlPr>
                            <w:rPr>
                              <w:rFonts w:ascii="Cambria Math" w:hAnsi="Cambria Math" w:cs="Times New Roman"/>
                              <w:i/>
                              <w:sz w:val="26"/>
                              <w:szCs w:val="26"/>
                            </w:rPr>
                          </m:ctrlPr>
                        </m:sup>
                      </m:sSup>
                      <m:ctrlPr>
                        <w:rPr>
                          <w:rFonts w:ascii="Cambria Math" w:hAnsi="Cambria Math" w:cs="Times New Roman"/>
                          <w:i/>
                          <w:sz w:val="26"/>
                          <w:szCs w:val="26"/>
                        </w:rPr>
                      </m:ctrlPr>
                    </m:num>
                    <m:den>
                      <m:r>
                        <m:rPr/>
                        <w:rPr>
                          <w:rFonts w:ascii="Cambria Math" w:hAnsi="Cambria Math" w:cs="Times New Roman"/>
                          <w:sz w:val="26"/>
                          <w:szCs w:val="26"/>
                        </w:rPr>
                        <m:t>N</m:t>
                      </m:r>
                      <m:d>
                        <m:dPr>
                          <m:ctrlPr>
                            <w:rPr>
                              <w:rFonts w:ascii="Cambria Math" w:hAnsi="Cambria Math" w:cs="Times New Roman"/>
                              <w:i/>
                              <w:sz w:val="26"/>
                              <w:szCs w:val="26"/>
                            </w:rPr>
                          </m:ctrlPr>
                        </m:dPr>
                        <m:e>
                          <m:r>
                            <m:rPr/>
                            <w:rPr>
                              <w:rFonts w:ascii="Cambria Math" w:hAnsi="Cambria Math" w:cs="Times New Roman"/>
                              <w:sz w:val="26"/>
                              <w:szCs w:val="26"/>
                            </w:rPr>
                            <m:t>N−1</m:t>
                          </m:r>
                          <m:ctrlPr>
                            <w:rPr>
                              <w:rFonts w:ascii="Cambria Math" w:hAnsi="Cambria Math" w:cs="Times New Roman"/>
                              <w:i/>
                              <w:sz w:val="26"/>
                              <w:szCs w:val="26"/>
                            </w:rPr>
                          </m:ctrlPr>
                        </m:e>
                      </m:d>
                      <m:ctrlPr>
                        <w:rPr>
                          <w:rFonts w:ascii="Cambria Math" w:hAnsi="Cambria Math" w:cs="Times New Roman"/>
                          <w:i/>
                          <w:sz w:val="26"/>
                          <w:szCs w:val="26"/>
                        </w:rPr>
                      </m:ctrlPr>
                    </m:den>
                  </m:f>
                  <m:ctrlPr>
                    <w:rPr>
                      <w:rFonts w:ascii="Cambria Math" w:hAnsi="Cambria Math" w:cs="Times New Roman"/>
                      <w:i/>
                      <w:sz w:val="26"/>
                      <w:szCs w:val="26"/>
                    </w:rPr>
                  </m:ctrlPr>
                </m:e>
              </m:rad>
              <m:ctrlPr>
                <w:rPr>
                  <w:rFonts w:ascii="Cambria Math" w:hAnsi="Cambria Math" w:cs="Times New Roman"/>
                  <w:i/>
                  <w:sz w:val="26"/>
                  <w:szCs w:val="26"/>
                </w:rPr>
              </m:ctrlPr>
            </m:den>
          </m:f>
        </m:oMath>
      </m:oMathPara>
    </w:p>
    <w:p w14:paraId="36C50DB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Keterangan:</w:t>
      </w:r>
    </w:p>
    <w:p w14:paraId="40AB2B6C">
      <w:pPr>
        <w:tabs>
          <w:tab w:val="left" w:pos="567"/>
        </w:tabs>
        <w:spacing w:after="0" w:line="480" w:lineRule="auto"/>
        <w:jc w:val="both"/>
        <w:rPr>
          <w:rFonts w:ascii="Times New Roman" w:hAnsi="Times New Roman"/>
          <w:sz w:val="24"/>
          <w:szCs w:val="24"/>
        </w:rPr>
      </w:pPr>
      <w:r>
        <w:rPr>
          <w:rStyle w:val="312"/>
          <w:rFonts w:ascii="Times New Roman" w:hAnsi="Times New Roman" w:cs="Times New Roman"/>
          <w:i/>
          <w:iCs/>
          <w:sz w:val="24"/>
          <w:szCs w:val="24"/>
        </w:rPr>
        <w:t>Md</w:t>
      </w:r>
      <w:r>
        <w:rPr>
          <w:rFonts w:ascii="Times New Roman" w:hAnsi="Times New Roman"/>
          <w:sz w:val="24"/>
          <w:szCs w:val="24"/>
        </w:rPr>
        <w:t xml:space="preserve"> = Rata-rata selisih antara </w:t>
      </w:r>
      <w:r>
        <w:rPr>
          <w:rStyle w:val="13"/>
          <w:rFonts w:ascii="Times New Roman" w:hAnsi="Times New Roman" w:cs="Times New Roman"/>
          <w:sz w:val="24"/>
          <w:szCs w:val="24"/>
        </w:rPr>
        <w:t>pretest</w:t>
      </w:r>
      <w:r>
        <w:rPr>
          <w:rFonts w:ascii="Times New Roman" w:hAnsi="Times New Roman"/>
          <w:sz w:val="24"/>
          <w:szCs w:val="24"/>
        </w:rPr>
        <w:t xml:space="preserve"> dan </w:t>
      </w:r>
      <w:r>
        <w:rPr>
          <w:rStyle w:val="13"/>
          <w:rFonts w:ascii="Times New Roman" w:hAnsi="Times New Roman" w:cs="Times New Roman"/>
          <w:sz w:val="24"/>
          <w:szCs w:val="24"/>
        </w:rPr>
        <w:t>posttest</w:t>
      </w:r>
    </w:p>
    <w:p w14:paraId="01ADAC33">
      <w:pPr>
        <w:tabs>
          <w:tab w:val="left" w:pos="567"/>
        </w:tabs>
        <w:spacing w:after="0" w:line="480" w:lineRule="auto"/>
        <w:jc w:val="both"/>
        <w:rPr>
          <w:rFonts w:ascii="Times New Roman" w:hAnsi="Times New Roman"/>
          <w:sz w:val="24"/>
          <w:szCs w:val="24"/>
        </w:rPr>
      </w:pPr>
      <w:r>
        <w:rPr>
          <w:rStyle w:val="312"/>
          <w:rFonts w:ascii="Times New Roman" w:hAnsi="Times New Roman" w:cs="Times New Roman"/>
          <w:i/>
          <w:iCs/>
          <w:sz w:val="24"/>
          <w:szCs w:val="24"/>
        </w:rPr>
        <w:t>d</w:t>
      </w:r>
      <w:r>
        <w:rPr>
          <w:rFonts w:ascii="Times New Roman" w:hAnsi="Times New Roman"/>
          <w:i/>
          <w:iCs/>
          <w:sz w:val="24"/>
          <w:szCs w:val="24"/>
        </w:rPr>
        <w:t xml:space="preserve"> </w:t>
      </w:r>
      <w:r>
        <w:rPr>
          <w:rFonts w:ascii="Times New Roman" w:hAnsi="Times New Roman"/>
          <w:sz w:val="24"/>
          <w:szCs w:val="24"/>
        </w:rPr>
        <w:t>= Selisih nilai masing-masing subjek</w:t>
      </w:r>
    </w:p>
    <w:p w14:paraId="7EB3CB75">
      <w:pPr>
        <w:tabs>
          <w:tab w:val="left" w:pos="567"/>
        </w:tabs>
        <w:spacing w:after="0" w:line="480" w:lineRule="auto"/>
        <w:jc w:val="both"/>
        <w:rPr>
          <w:rFonts w:ascii="Times New Roman" w:hAnsi="Times New Roman"/>
          <w:sz w:val="24"/>
          <w:szCs w:val="24"/>
        </w:rPr>
      </w:pPr>
      <m:oMath>
        <m:r>
          <m:rPr/>
          <w:rPr>
            <w:rFonts w:ascii="Cambria Math" w:hAnsi="Cambria Math" w:cs="Times New Roman"/>
            <w:sz w:val="24"/>
            <w:szCs w:val="24"/>
          </w:rPr>
          <m:t>∑</m:t>
        </m:r>
        <m:sSup>
          <m:sSupPr>
            <m:ctrlPr>
              <w:rPr>
                <w:rFonts w:ascii="Cambria Math" w:hAnsi="Cambria Math" w:cs="Times New Roman"/>
                <w:i/>
                <w:sz w:val="24"/>
                <w:szCs w:val="24"/>
              </w:rPr>
            </m:ctrlPr>
          </m:sSupPr>
          <m:e>
            <m:r>
              <m:rPr/>
              <w:rPr>
                <w:rFonts w:ascii="Cambria Math" w:hAnsi="Cambria Math" w:cs="Times New Roman"/>
                <w:sz w:val="24"/>
                <w:szCs w:val="24"/>
              </w:rPr>
              <m:t>d</m:t>
            </m:r>
            <m:ctrlPr>
              <w:rPr>
                <w:rFonts w:ascii="Cambria Math" w:hAnsi="Cambria Math" w:cs="Times New Roman"/>
                <w:i/>
                <w:sz w:val="24"/>
                <w:szCs w:val="24"/>
              </w:rPr>
            </m:ctrlPr>
          </m:e>
          <m:sup>
            <m:r>
              <m:rPr/>
              <w:rPr>
                <w:rFonts w:ascii="Cambria Math" w:hAnsi="Cambria Math" w:cs="Times New Roman"/>
                <w:sz w:val="24"/>
                <w:szCs w:val="24"/>
              </w:rPr>
              <m:t>2</m:t>
            </m:r>
            <m:ctrlPr>
              <w:rPr>
                <w:rFonts w:ascii="Cambria Math" w:hAnsi="Cambria Math" w:cs="Times New Roman"/>
                <w:i/>
                <w:sz w:val="24"/>
                <w:szCs w:val="24"/>
              </w:rPr>
            </m:ctrlPr>
          </m:sup>
        </m:sSup>
      </m:oMath>
      <w:r>
        <w:rPr>
          <w:rFonts w:ascii="Times New Roman" w:hAnsi="Times New Roman"/>
          <w:sz w:val="24"/>
          <w:szCs w:val="24"/>
        </w:rPr>
        <w:t xml:space="preserve"> = Jumlah kuadrat selisih</w:t>
      </w:r>
    </w:p>
    <w:p w14:paraId="52914AC8">
      <w:pPr>
        <w:tabs>
          <w:tab w:val="left" w:pos="567"/>
        </w:tabs>
        <w:spacing w:after="0" w:line="480" w:lineRule="auto"/>
        <w:jc w:val="both"/>
        <w:rPr>
          <w:rFonts w:ascii="Times New Roman" w:hAnsi="Times New Roman"/>
          <w:sz w:val="24"/>
          <w:szCs w:val="24"/>
        </w:rPr>
      </w:pPr>
      <w:r>
        <w:rPr>
          <w:rStyle w:val="313"/>
          <w:rFonts w:ascii="Times New Roman" w:hAnsi="Times New Roman" w:cs="Times New Roman"/>
          <w:i/>
          <w:iCs/>
          <w:sz w:val="24"/>
          <w:szCs w:val="24"/>
        </w:rPr>
        <w:t>N</w:t>
      </w:r>
      <w:r>
        <w:rPr>
          <w:rFonts w:ascii="Times New Roman" w:hAnsi="Times New Roman"/>
          <w:i/>
          <w:iCs/>
          <w:sz w:val="24"/>
          <w:szCs w:val="24"/>
        </w:rPr>
        <w:t xml:space="preserve"> </w:t>
      </w:r>
      <w:r>
        <w:rPr>
          <w:rFonts w:ascii="Times New Roman" w:hAnsi="Times New Roman"/>
          <w:sz w:val="24"/>
          <w:szCs w:val="24"/>
        </w:rPr>
        <w:t>= Jumlah sampel</w:t>
      </w:r>
    </w:p>
    <w:p w14:paraId="53054195">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Menurut Gay et al. (2012:324), uji-t merupakan salah satu teknik statistik inferensial yang paling tepat digunakan untuk menguji efektivitas suatu perlakuan dalam desain penelitian eksperimen sederhana.</w:t>
      </w:r>
    </w:p>
    <w:p w14:paraId="29E5F105">
      <w:pPr>
        <w:pStyle w:val="5"/>
        <w:spacing w:before="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 Menentukan Aturan Pengambilan Keputusan</w:t>
      </w:r>
    </w:p>
    <w:p w14:paraId="3D2848C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Pengambilan keputusan dalam uji-t dilakukan dengan membandingkan nilai </w:t>
      </w:r>
      <w:r>
        <w:rPr>
          <w:rStyle w:val="312"/>
          <w:rFonts w:ascii="Times New Roman" w:hAnsi="Times New Roman" w:cs="Times New Roman"/>
          <w:sz w:val="24"/>
          <w:szCs w:val="24"/>
        </w:rPr>
        <w:t>t</w:t>
      </w:r>
      <w:r>
        <w:rPr>
          <w:rStyle w:val="312"/>
          <w:rFonts w:ascii="Times New Roman" w:hAnsi="Times New Roman" w:cs="Times New Roman"/>
          <w:sz w:val="24"/>
          <w:szCs w:val="24"/>
          <w:vertAlign w:val="subscript"/>
        </w:rPr>
        <w:t>hitung</w:t>
      </w:r>
      <w:r>
        <w:rPr>
          <w:rFonts w:ascii="Times New Roman" w:hAnsi="Times New Roman" w:cs="Times New Roman"/>
          <w:sz w:val="24"/>
          <w:szCs w:val="24"/>
        </w:rPr>
        <w:t xml:space="preserve"> dengan </w:t>
      </w:r>
      <w:r>
        <w:rPr>
          <w:rStyle w:val="313"/>
          <w:rFonts w:ascii="Times New Roman" w:hAnsi="Times New Roman" w:cs="Times New Roman"/>
          <w:sz w:val="24"/>
          <w:szCs w:val="24"/>
        </w:rPr>
        <w:t>t</w:t>
      </w:r>
      <w:r>
        <w:rPr>
          <w:rStyle w:val="313"/>
          <w:rFonts w:ascii="Times New Roman" w:hAnsi="Times New Roman" w:cs="Times New Roman"/>
          <w:sz w:val="24"/>
          <w:szCs w:val="24"/>
          <w:vertAlign w:val="subscript"/>
        </w:rPr>
        <w:t>tabel</w:t>
      </w:r>
      <w:r>
        <w:rPr>
          <w:rStyle w:val="315"/>
          <w:rFonts w:ascii="Times New Roman" w:hAnsi="Times New Roman" w:cs="Times New Roman"/>
          <w:sz w:val="24"/>
          <w:szCs w:val="24"/>
        </w:rPr>
        <w:t>​</w:t>
      </w:r>
      <w:r>
        <w:rPr>
          <w:rFonts w:ascii="Times New Roman" w:hAnsi="Times New Roman" w:cs="Times New Roman"/>
          <w:sz w:val="24"/>
          <w:szCs w:val="24"/>
        </w:rPr>
        <w:t xml:space="preserve"> pada taraf signifikansi 0,05 dan derajat kebebasan (dk) = N-1.</w:t>
      </w:r>
    </w:p>
    <w:p w14:paraId="4D7CA90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Kaidah pengujiannya adalah:</w:t>
      </w:r>
    </w:p>
    <w:p w14:paraId="426E1863">
      <w:pPr>
        <w:numPr>
          <w:ilvl w:val="0"/>
          <w:numId w:val="9"/>
        </w:numPr>
        <w:spacing w:after="0" w:line="480" w:lineRule="auto"/>
        <w:ind w:left="142" w:firstLine="142"/>
        <w:jc w:val="both"/>
        <w:rPr>
          <w:rFonts w:ascii="Times New Roman" w:hAnsi="Times New Roman" w:cs="Times New Roman"/>
          <w:sz w:val="24"/>
          <w:szCs w:val="24"/>
        </w:rPr>
      </w:pPr>
      <w:r>
        <w:rPr>
          <w:rFonts w:ascii="Times New Roman" w:hAnsi="Times New Roman" w:cs="Times New Roman"/>
          <w:sz w:val="24"/>
          <w:szCs w:val="24"/>
        </w:rPr>
        <w:t xml:space="preserve">Jika </w:t>
      </w:r>
      <w:r>
        <w:rPr>
          <w:rStyle w:val="312"/>
          <w:rFonts w:ascii="Times New Roman" w:hAnsi="Times New Roman" w:cs="Times New Roman"/>
          <w:sz w:val="24"/>
          <w:szCs w:val="24"/>
        </w:rPr>
        <w:t>t</w:t>
      </w:r>
      <w:r>
        <w:rPr>
          <w:rStyle w:val="312"/>
          <w:rFonts w:ascii="Times New Roman" w:hAnsi="Times New Roman" w:cs="Times New Roman"/>
          <w:sz w:val="24"/>
          <w:szCs w:val="24"/>
          <w:vertAlign w:val="subscript"/>
        </w:rPr>
        <w:t>hitung</w:t>
      </w:r>
      <w:r>
        <w:rPr>
          <w:rStyle w:val="312"/>
          <w:rFonts w:ascii="Times New Roman" w:hAnsi="Times New Roman" w:cs="Times New Roman"/>
          <w:sz w:val="24"/>
          <w:szCs w:val="24"/>
        </w:rPr>
        <w:t>&gt;t</w:t>
      </w:r>
      <w:r>
        <w:rPr>
          <w:rStyle w:val="312"/>
          <w:rFonts w:ascii="Times New Roman" w:hAnsi="Times New Roman" w:cs="Times New Roman"/>
          <w:sz w:val="24"/>
          <w:szCs w:val="24"/>
          <w:vertAlign w:val="subscript"/>
        </w:rPr>
        <w:t>tabel</w:t>
      </w:r>
      <w:r>
        <w:rPr>
          <w:rFonts w:ascii="Times New Roman" w:hAnsi="Times New Roman" w:cs="Times New Roman"/>
          <w:sz w:val="24"/>
          <w:szCs w:val="24"/>
        </w:rPr>
        <w:t xml:space="preserve">, maka </w:t>
      </w:r>
      <w:r>
        <w:rPr>
          <w:rStyle w:val="312"/>
          <w:rFonts w:ascii="Times New Roman" w:hAnsi="Times New Roman" w:cs="Times New Roman"/>
          <w:sz w:val="24"/>
          <w:szCs w:val="24"/>
        </w:rPr>
        <w:t>H</w:t>
      </w:r>
      <w:r>
        <w:rPr>
          <w:rStyle w:val="312"/>
          <w:rFonts w:ascii="Times New Roman" w:hAnsi="Times New Roman" w:cs="Times New Roman"/>
          <w:sz w:val="24"/>
          <w:szCs w:val="24"/>
          <w:vertAlign w:val="subscript"/>
        </w:rPr>
        <w:t>0</w:t>
      </w:r>
      <w:r>
        <w:rPr>
          <w:rStyle w:val="312"/>
          <w:rFonts w:ascii="Times New Roman" w:hAnsi="Times New Roman" w:cs="Times New Roman"/>
          <w:sz w:val="24"/>
          <w:szCs w:val="24"/>
        </w:rPr>
        <w:t xml:space="preserve"> </w:t>
      </w:r>
      <w:r>
        <w:rPr>
          <w:rFonts w:ascii="Times New Roman" w:hAnsi="Times New Roman" w:cs="Times New Roman"/>
          <w:sz w:val="24"/>
          <w:szCs w:val="24"/>
        </w:rPr>
        <w:t xml:space="preserve">ditolak dan </w:t>
      </w:r>
      <w:r>
        <w:rPr>
          <w:rStyle w:val="312"/>
          <w:rFonts w:ascii="Times New Roman" w:hAnsi="Times New Roman" w:cs="Times New Roman"/>
          <w:sz w:val="24"/>
          <w:szCs w:val="24"/>
        </w:rPr>
        <w:t>H</w:t>
      </w:r>
      <w:r>
        <w:rPr>
          <w:rStyle w:val="312"/>
          <w:rFonts w:ascii="Times New Roman" w:hAnsi="Times New Roman" w:cs="Times New Roman"/>
          <w:sz w:val="24"/>
          <w:szCs w:val="24"/>
          <w:vertAlign w:val="subscript"/>
        </w:rPr>
        <w:t>1</w:t>
      </w:r>
      <w:r>
        <w:rPr>
          <w:rStyle w:val="315"/>
          <w:rFonts w:ascii="Times New Roman" w:hAnsi="Times New Roman" w:cs="Times New Roman"/>
          <w:sz w:val="24"/>
          <w:szCs w:val="24"/>
        </w:rPr>
        <w:t>​</w:t>
      </w:r>
      <w:r>
        <w:rPr>
          <w:rFonts w:ascii="Times New Roman" w:hAnsi="Times New Roman" w:cs="Times New Roman"/>
          <w:sz w:val="24"/>
          <w:szCs w:val="24"/>
        </w:rPr>
        <w:t xml:space="preserve"> diterima. Artinya, terdapat pengaruh yang signifikan penerapan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terhadap keterampilan berbicara siswa kelas V SD S 117 Islam Terpadu Adnani Kabupaten Mandailing Natal.</w:t>
      </w:r>
    </w:p>
    <w:p w14:paraId="14AA5E71">
      <w:pPr>
        <w:numPr>
          <w:ilvl w:val="0"/>
          <w:numId w:val="9"/>
        </w:numPr>
        <w:tabs>
          <w:tab w:val="left" w:pos="426"/>
          <w:tab w:val="clear" w:pos="720"/>
        </w:tabs>
        <w:spacing w:after="0" w:line="480" w:lineRule="auto"/>
        <w:ind w:left="142" w:firstLine="66"/>
        <w:jc w:val="both"/>
        <w:rPr>
          <w:rFonts w:ascii="Times New Roman" w:hAnsi="Times New Roman" w:cs="Times New Roman"/>
          <w:sz w:val="24"/>
          <w:szCs w:val="24"/>
        </w:rPr>
      </w:pPr>
      <w:r>
        <w:rPr>
          <w:rFonts w:ascii="Times New Roman" w:hAnsi="Times New Roman" w:cs="Times New Roman"/>
          <w:sz w:val="24"/>
          <w:szCs w:val="24"/>
        </w:rPr>
        <w:t xml:space="preserve">Jika </w:t>
      </w:r>
      <w:r>
        <w:rPr>
          <w:rStyle w:val="312"/>
          <w:rFonts w:ascii="Times New Roman" w:hAnsi="Times New Roman" w:cs="Times New Roman"/>
          <w:sz w:val="24"/>
          <w:szCs w:val="24"/>
        </w:rPr>
        <w:t>t</w:t>
      </w:r>
      <w:r>
        <w:rPr>
          <w:rStyle w:val="312"/>
          <w:rFonts w:ascii="Times New Roman" w:hAnsi="Times New Roman" w:cs="Times New Roman"/>
          <w:sz w:val="24"/>
          <w:szCs w:val="24"/>
          <w:vertAlign w:val="subscript"/>
        </w:rPr>
        <w:t>hitung</w:t>
      </w:r>
      <w:r>
        <w:rPr>
          <w:rStyle w:val="312"/>
          <w:rFonts w:ascii="Times New Roman" w:hAnsi="Times New Roman" w:cs="Times New Roman"/>
          <w:sz w:val="24"/>
          <w:szCs w:val="24"/>
        </w:rPr>
        <w:t>&lt;t</w:t>
      </w:r>
      <w:r>
        <w:rPr>
          <w:rStyle w:val="312"/>
          <w:rFonts w:ascii="Times New Roman" w:hAnsi="Times New Roman" w:cs="Times New Roman"/>
          <w:sz w:val="24"/>
          <w:szCs w:val="24"/>
          <w:vertAlign w:val="subscript"/>
        </w:rPr>
        <w:t>tabel</w:t>
      </w:r>
      <w:r>
        <w:rPr>
          <w:rStyle w:val="315"/>
          <w:rFonts w:ascii="Times New Roman" w:hAnsi="Times New Roman" w:cs="Times New Roman"/>
          <w:sz w:val="24"/>
          <w:szCs w:val="24"/>
        </w:rPr>
        <w:t>​</w:t>
      </w:r>
      <w:r>
        <w:rPr>
          <w:rFonts w:ascii="Times New Roman" w:hAnsi="Times New Roman" w:cs="Times New Roman"/>
          <w:sz w:val="24"/>
          <w:szCs w:val="24"/>
        </w:rPr>
        <w:t xml:space="preserve">, maka </w:t>
      </w:r>
      <w:r>
        <w:rPr>
          <w:rStyle w:val="312"/>
          <w:rFonts w:ascii="Times New Roman" w:hAnsi="Times New Roman" w:cs="Times New Roman"/>
          <w:sz w:val="24"/>
          <w:szCs w:val="24"/>
        </w:rPr>
        <w:t>H</w:t>
      </w:r>
      <w:r>
        <w:rPr>
          <w:rStyle w:val="312"/>
          <w:rFonts w:ascii="Times New Roman" w:hAnsi="Times New Roman" w:cs="Times New Roman"/>
          <w:sz w:val="24"/>
          <w:szCs w:val="24"/>
          <w:vertAlign w:val="subscript"/>
        </w:rPr>
        <w:t>0</w:t>
      </w:r>
      <w:r>
        <w:rPr>
          <w:rStyle w:val="312"/>
          <w:rFonts w:ascii="Times New Roman" w:hAnsi="Times New Roman" w:cs="Times New Roman"/>
          <w:sz w:val="24"/>
          <w:szCs w:val="24"/>
        </w:rPr>
        <w:t xml:space="preserve"> </w:t>
      </w:r>
      <w:r>
        <w:rPr>
          <w:rFonts w:ascii="Times New Roman" w:hAnsi="Times New Roman" w:cs="Times New Roman"/>
          <w:sz w:val="24"/>
          <w:szCs w:val="24"/>
        </w:rPr>
        <w:t xml:space="preserve">diterima dan </w:t>
      </w:r>
      <w:r>
        <w:rPr>
          <w:rStyle w:val="312"/>
          <w:rFonts w:ascii="Times New Roman" w:hAnsi="Times New Roman" w:cs="Times New Roman"/>
          <w:sz w:val="24"/>
          <w:szCs w:val="24"/>
        </w:rPr>
        <w:t>H</w:t>
      </w:r>
      <w:r>
        <w:rPr>
          <w:rStyle w:val="312"/>
          <w:rFonts w:ascii="Times New Roman" w:hAnsi="Times New Roman" w:cs="Times New Roman"/>
          <w:sz w:val="24"/>
          <w:szCs w:val="24"/>
          <w:vertAlign w:val="subscript"/>
        </w:rPr>
        <w:t>1</w:t>
      </w:r>
      <w:r>
        <w:rPr>
          <w:rStyle w:val="312"/>
          <w:rFonts w:ascii="Times New Roman" w:hAnsi="Times New Roman" w:cs="Times New Roman"/>
          <w:sz w:val="24"/>
          <w:szCs w:val="24"/>
        </w:rPr>
        <w:t xml:space="preserve"> </w:t>
      </w:r>
      <w:r>
        <w:rPr>
          <w:rFonts w:ascii="Times New Roman" w:hAnsi="Times New Roman" w:cs="Times New Roman"/>
          <w:sz w:val="24"/>
          <w:szCs w:val="24"/>
        </w:rPr>
        <w:t xml:space="preserve">ditolak. Artinya, penerapan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tidak berpengaruh signifikan terhadap keterampilan berbicara siswa.</w:t>
      </w:r>
    </w:p>
    <w:p w14:paraId="66F5CBAC">
      <w:pPr>
        <w:spacing w:after="0" w:line="480" w:lineRule="auto"/>
        <w:ind w:left="142" w:firstLine="720"/>
        <w:jc w:val="both"/>
        <w:rPr>
          <w:rFonts w:ascii="Times New Roman" w:hAnsi="Times New Roman" w:cs="Times New Roman"/>
          <w:sz w:val="24"/>
          <w:szCs w:val="24"/>
        </w:rPr>
      </w:pPr>
      <w:r>
        <w:rPr>
          <w:rFonts w:ascii="Times New Roman" w:hAnsi="Times New Roman" w:cs="Times New Roman"/>
          <w:sz w:val="24"/>
          <w:szCs w:val="24"/>
        </w:rPr>
        <w:t xml:space="preserve">Penentuan nilai </w:t>
      </w:r>
      <w:r>
        <w:rPr>
          <w:rStyle w:val="312"/>
          <w:rFonts w:ascii="Times New Roman" w:hAnsi="Times New Roman" w:cs="Times New Roman"/>
          <w:sz w:val="24"/>
          <w:szCs w:val="24"/>
        </w:rPr>
        <w:t>t</w:t>
      </w:r>
      <w:r>
        <w:rPr>
          <w:rStyle w:val="312"/>
          <w:rFonts w:ascii="Times New Roman" w:hAnsi="Times New Roman" w:cs="Times New Roman"/>
          <w:sz w:val="24"/>
          <w:szCs w:val="24"/>
          <w:vertAlign w:val="subscript"/>
        </w:rPr>
        <w:t>tabel</w:t>
      </w:r>
      <w:r>
        <w:rPr>
          <w:rStyle w:val="312"/>
          <w:rFonts w:ascii="Times New Roman" w:hAnsi="Times New Roman" w:cs="Times New Roman"/>
          <w:sz w:val="24"/>
          <w:szCs w:val="24"/>
        </w:rPr>
        <w:t xml:space="preserve"> </w:t>
      </w:r>
      <w:r>
        <w:rPr>
          <w:rFonts w:ascii="Times New Roman" w:hAnsi="Times New Roman" w:cs="Times New Roman"/>
          <w:sz w:val="24"/>
          <w:szCs w:val="24"/>
        </w:rPr>
        <w:t>dilakukan dengan melihat tabel distribusi-t (</w:t>
      </w:r>
      <w:r>
        <w:rPr>
          <w:rStyle w:val="13"/>
          <w:rFonts w:ascii="Times New Roman" w:hAnsi="Times New Roman" w:cs="Times New Roman"/>
          <w:sz w:val="24"/>
          <w:szCs w:val="24"/>
        </w:rPr>
        <w:t>t-distribution table</w:t>
      </w:r>
      <w:r>
        <w:rPr>
          <w:rFonts w:ascii="Times New Roman" w:hAnsi="Times New Roman" w:cs="Times New Roman"/>
          <w:sz w:val="24"/>
          <w:szCs w:val="24"/>
        </w:rPr>
        <w:t>) sesuai derajat kebebasan (N-1) pada taraf signifikansi 0,05.</w:t>
      </w:r>
    </w:p>
    <w:p w14:paraId="7E936F48">
      <w:pPr>
        <w:pStyle w:val="5"/>
        <w:spacing w:before="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4. Membuat Kesimpulan</w:t>
      </w:r>
    </w:p>
    <w:p w14:paraId="7921094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Kesimpulan yang diambil berupa pernyataan apakah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berpengaruh signifikan terhadap keterampilan berbicara siswa kelas V SD S 117 Islam Terpadu Adnani Kabupaten Mandailing Natal Tahun Pembelajaran 2025-2026.</w:t>
      </w:r>
    </w:p>
    <w:p w14:paraId="279A45FD">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Jika hasil analisis menunjukkan nilai </w:t>
      </w:r>
      <w:r>
        <w:rPr>
          <w:rStyle w:val="312"/>
          <w:rFonts w:ascii="Times New Roman" w:hAnsi="Times New Roman" w:cs="Times New Roman"/>
          <w:sz w:val="24"/>
          <w:szCs w:val="24"/>
        </w:rPr>
        <w:t>t</w:t>
      </w:r>
      <w:r>
        <w:rPr>
          <w:rStyle w:val="312"/>
          <w:rFonts w:ascii="Times New Roman" w:hAnsi="Times New Roman" w:cs="Times New Roman"/>
          <w:sz w:val="24"/>
          <w:szCs w:val="24"/>
          <w:vertAlign w:val="subscript"/>
        </w:rPr>
        <w:t>hitung</w:t>
      </w:r>
      <w:r>
        <w:rPr>
          <w:rStyle w:val="315"/>
          <w:rFonts w:ascii="Times New Roman" w:hAnsi="Times New Roman" w:cs="Times New Roman"/>
          <w:sz w:val="24"/>
          <w:szCs w:val="24"/>
        </w:rPr>
        <w:t>​</w:t>
      </w:r>
      <w:r>
        <w:rPr>
          <w:rFonts w:ascii="Times New Roman" w:hAnsi="Times New Roman" w:cs="Times New Roman"/>
          <w:sz w:val="24"/>
          <w:szCs w:val="24"/>
        </w:rPr>
        <w:t xml:space="preserve"> lebih besar dari </w:t>
      </w:r>
      <w:r>
        <w:rPr>
          <w:rStyle w:val="312"/>
          <w:rFonts w:ascii="Times New Roman" w:hAnsi="Times New Roman" w:cs="Times New Roman"/>
          <w:sz w:val="24"/>
          <w:szCs w:val="24"/>
        </w:rPr>
        <w:t>t</w:t>
      </w:r>
      <w:r>
        <w:rPr>
          <w:rStyle w:val="312"/>
          <w:rFonts w:ascii="Times New Roman" w:hAnsi="Times New Roman" w:cs="Times New Roman"/>
          <w:sz w:val="24"/>
          <w:szCs w:val="24"/>
          <w:vertAlign w:val="subscript"/>
        </w:rPr>
        <w:t>tabel</w:t>
      </w:r>
      <w:r>
        <w:rPr>
          <w:rStyle w:val="315"/>
          <w:rFonts w:ascii="Times New Roman" w:hAnsi="Times New Roman" w:cs="Times New Roman"/>
          <w:sz w:val="24"/>
          <w:szCs w:val="24"/>
        </w:rPr>
        <w:t>​</w:t>
      </w:r>
      <w:r>
        <w:rPr>
          <w:rFonts w:ascii="Times New Roman" w:hAnsi="Times New Roman" w:cs="Times New Roman"/>
          <w:sz w:val="24"/>
          <w:szCs w:val="24"/>
        </w:rPr>
        <w:t xml:space="preserve">, maka dapat disimpulkan bahwa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efektif meningkatkan keterampilan berbicara siswa. Hasil ini sejalan dengan pendapat Ellis (2003:149) yang menyatakan bahwa penggunaan </w:t>
      </w:r>
      <w:r>
        <w:rPr>
          <w:rStyle w:val="13"/>
          <w:rFonts w:ascii="Times New Roman" w:hAnsi="Times New Roman" w:cs="Times New Roman"/>
          <w:sz w:val="24"/>
          <w:szCs w:val="24"/>
        </w:rPr>
        <w:t>storytelling</w:t>
      </w:r>
      <w:r>
        <w:rPr>
          <w:rFonts w:ascii="Times New Roman" w:hAnsi="Times New Roman" w:cs="Times New Roman"/>
          <w:sz w:val="24"/>
          <w:szCs w:val="24"/>
        </w:rPr>
        <w:t xml:space="preserve"> dalam pembelajaran bahasa dapat membantu siswa lebih aktif dan kreatif dalam berbicara serta membangun keberanian dalam menyampaikan gagasan di depan publik.</w:t>
      </w:r>
    </w:p>
    <w:sectPr>
      <w:headerReference r:id="rId7" w:type="first"/>
      <w:headerReference r:id="rId5" w:type="default"/>
      <w:footerReference r:id="rId8" w:type="default"/>
      <w:headerReference r:id="rId6" w:type="even"/>
      <w:pgSz w:w="11907" w:h="16839"/>
      <w:pgMar w:top="2268" w:right="1701" w:bottom="1701" w:left="2268" w:header="1135" w:footer="843" w:gutter="0"/>
      <w:cols w:space="720" w:num="1"/>
      <w:titlePg/>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F741D">
    <w:pPr>
      <w:pStyle w:val="1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6E3C1">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96701794" o:spid="_x0000_s2078" o:spt="75" type="#_x0000_t75" style="position:absolute;left:0pt;height:295.95pt;width:299.95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LOGO-UMN-1"/>
          <o:lock v:ext="edit" aspectratio="t"/>
        </v:shape>
      </w:pict>
    </w:r>
  </w:p>
  <w:p w14:paraId="4EDC33F6">
    <w:pPr>
      <w:pStyle w:val="12"/>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14230">
    <w:pPr>
      <w:pStyle w:val="16"/>
    </w:pPr>
    <w:r>
      <w:pict>
        <v:shape id="WordPictureWatermark96701793" o:spid="_x0000_s2077" o:spt="75" type="#_x0000_t75" style="position:absolute;left:0pt;height:295.95pt;width:299.9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9C0F9">
    <w:pPr>
      <w:pStyle w:val="16"/>
    </w:pPr>
    <w:r>
      <w:pict>
        <v:shape id="WordPictureWatermark96701792" o:spid="_x0000_s2076" o:spt="75" type="#_x0000_t75" style="position:absolute;left:0pt;height:295.95pt;width:299.9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E7180F"/>
    <w:multiLevelType w:val="multilevel"/>
    <w:tmpl w:val="02E7180F"/>
    <w:lvl w:ilvl="0" w:tentative="0">
      <w:start w:val="1"/>
      <w:numFmt w:val="decimal"/>
      <w:lvlText w:val="%1."/>
      <w:lvlJc w:val="left"/>
      <w:pPr>
        <w:tabs>
          <w:tab w:val="left" w:pos="720"/>
        </w:tabs>
        <w:ind w:left="720" w:hanging="360"/>
      </w:pPr>
      <w:rPr>
        <w:b w:val="0"/>
        <w:bCs w:val="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186C1ECA"/>
    <w:multiLevelType w:val="multilevel"/>
    <w:tmpl w:val="186C1ECA"/>
    <w:lvl w:ilvl="0" w:tentative="0">
      <w:start w:val="1"/>
      <w:numFmt w:val="lowerLetter"/>
      <w:lvlText w:val="%1."/>
      <w:lvlJc w:val="left"/>
      <w:pPr>
        <w:ind w:left="429" w:hanging="284"/>
      </w:pPr>
      <w:rPr>
        <w:rFonts w:hint="default" w:ascii="Times New Roman" w:hAnsi="Times New Roman" w:eastAsia="Times New Roman" w:cs="Times New Roman"/>
        <w:b w:val="0"/>
        <w:bCs w:val="0"/>
        <w:i w:val="0"/>
        <w:iCs w:val="0"/>
        <w:spacing w:val="-1"/>
        <w:w w:val="100"/>
        <w:sz w:val="24"/>
        <w:szCs w:val="24"/>
        <w:lang w:eastAsia="en-US" w:bidi="ar-SA"/>
      </w:rPr>
    </w:lvl>
    <w:lvl w:ilvl="1" w:tentative="0">
      <w:start w:val="0"/>
      <w:numFmt w:val="bullet"/>
      <w:lvlText w:val="•"/>
      <w:lvlJc w:val="left"/>
      <w:pPr>
        <w:ind w:left="773" w:hanging="284"/>
      </w:pPr>
      <w:rPr>
        <w:lang w:eastAsia="en-US" w:bidi="ar-SA"/>
      </w:rPr>
    </w:lvl>
    <w:lvl w:ilvl="2" w:tentative="0">
      <w:start w:val="0"/>
      <w:numFmt w:val="bullet"/>
      <w:lvlText w:val="•"/>
      <w:lvlJc w:val="left"/>
      <w:pPr>
        <w:ind w:left="1127" w:hanging="284"/>
      </w:pPr>
      <w:rPr>
        <w:lang w:eastAsia="en-US" w:bidi="ar-SA"/>
      </w:rPr>
    </w:lvl>
    <w:lvl w:ilvl="3" w:tentative="0">
      <w:start w:val="0"/>
      <w:numFmt w:val="bullet"/>
      <w:lvlText w:val="•"/>
      <w:lvlJc w:val="left"/>
      <w:pPr>
        <w:ind w:left="1481" w:hanging="284"/>
      </w:pPr>
      <w:rPr>
        <w:lang w:eastAsia="en-US" w:bidi="ar-SA"/>
      </w:rPr>
    </w:lvl>
    <w:lvl w:ilvl="4" w:tentative="0">
      <w:start w:val="0"/>
      <w:numFmt w:val="bullet"/>
      <w:lvlText w:val="•"/>
      <w:lvlJc w:val="left"/>
      <w:pPr>
        <w:ind w:left="1835" w:hanging="284"/>
      </w:pPr>
      <w:rPr>
        <w:lang w:eastAsia="en-US" w:bidi="ar-SA"/>
      </w:rPr>
    </w:lvl>
    <w:lvl w:ilvl="5" w:tentative="0">
      <w:start w:val="0"/>
      <w:numFmt w:val="bullet"/>
      <w:lvlText w:val="•"/>
      <w:lvlJc w:val="left"/>
      <w:pPr>
        <w:ind w:left="2189" w:hanging="284"/>
      </w:pPr>
      <w:rPr>
        <w:lang w:eastAsia="en-US" w:bidi="ar-SA"/>
      </w:rPr>
    </w:lvl>
    <w:lvl w:ilvl="6" w:tentative="0">
      <w:start w:val="0"/>
      <w:numFmt w:val="bullet"/>
      <w:lvlText w:val="•"/>
      <w:lvlJc w:val="left"/>
      <w:pPr>
        <w:ind w:left="2543" w:hanging="284"/>
      </w:pPr>
      <w:rPr>
        <w:lang w:eastAsia="en-US" w:bidi="ar-SA"/>
      </w:rPr>
    </w:lvl>
    <w:lvl w:ilvl="7" w:tentative="0">
      <w:start w:val="0"/>
      <w:numFmt w:val="bullet"/>
      <w:lvlText w:val="•"/>
      <w:lvlJc w:val="left"/>
      <w:pPr>
        <w:ind w:left="2897" w:hanging="284"/>
      </w:pPr>
      <w:rPr>
        <w:lang w:eastAsia="en-US" w:bidi="ar-SA"/>
      </w:rPr>
    </w:lvl>
    <w:lvl w:ilvl="8" w:tentative="0">
      <w:start w:val="0"/>
      <w:numFmt w:val="bullet"/>
      <w:lvlText w:val="•"/>
      <w:lvlJc w:val="left"/>
      <w:pPr>
        <w:ind w:left="3251" w:hanging="284"/>
      </w:pPr>
      <w:rPr>
        <w:lang w:eastAsia="en-US" w:bidi="ar-SA"/>
      </w:rPr>
    </w:lvl>
  </w:abstractNum>
  <w:abstractNum w:abstractNumId="2">
    <w:nsid w:val="44E55A80"/>
    <w:multiLevelType w:val="multilevel"/>
    <w:tmpl w:val="44E55A80"/>
    <w:lvl w:ilvl="0" w:tentative="0">
      <w:start w:val="1"/>
      <w:numFmt w:val="decimal"/>
      <w:lvlText w:val="%1."/>
      <w:lvlJc w:val="left"/>
      <w:pPr>
        <w:tabs>
          <w:tab w:val="left" w:pos="720"/>
        </w:tabs>
        <w:ind w:left="720" w:hanging="360"/>
      </w:pPr>
      <w:rPr>
        <w:b w:val="0"/>
        <w:bCs w:val="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485660D0"/>
    <w:multiLevelType w:val="multilevel"/>
    <w:tmpl w:val="485660D0"/>
    <w:lvl w:ilvl="0" w:tentative="0">
      <w:start w:val="1"/>
      <w:numFmt w:val="lowerLetter"/>
      <w:lvlText w:val="%1)"/>
      <w:lvlJc w:val="left"/>
      <w:pPr>
        <w:tabs>
          <w:tab w:val="left" w:pos="720"/>
        </w:tabs>
        <w:ind w:left="720" w:hanging="360"/>
      </w:pPr>
      <w:rPr>
        <w:rFonts w:hint="default"/>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4D601C9A"/>
    <w:multiLevelType w:val="multilevel"/>
    <w:tmpl w:val="4D601C9A"/>
    <w:lvl w:ilvl="0" w:tentative="0">
      <w:start w:val="1"/>
      <w:numFmt w:val="lowerLetter"/>
      <w:lvlText w:val="%1."/>
      <w:lvlJc w:val="left"/>
      <w:pPr>
        <w:ind w:left="438" w:hanging="284"/>
      </w:pPr>
      <w:rPr>
        <w:spacing w:val="-1"/>
        <w:w w:val="100"/>
        <w:lang w:eastAsia="en-US" w:bidi="ar-SA"/>
      </w:rPr>
    </w:lvl>
    <w:lvl w:ilvl="1" w:tentative="0">
      <w:start w:val="0"/>
      <w:numFmt w:val="bullet"/>
      <w:lvlText w:val="•"/>
      <w:lvlJc w:val="left"/>
      <w:pPr>
        <w:ind w:left="791" w:hanging="284"/>
      </w:pPr>
      <w:rPr>
        <w:lang w:eastAsia="en-US" w:bidi="ar-SA"/>
      </w:rPr>
    </w:lvl>
    <w:lvl w:ilvl="2" w:tentative="0">
      <w:start w:val="0"/>
      <w:numFmt w:val="bullet"/>
      <w:lvlText w:val="•"/>
      <w:lvlJc w:val="left"/>
      <w:pPr>
        <w:ind w:left="1143" w:hanging="284"/>
      </w:pPr>
      <w:rPr>
        <w:lang w:eastAsia="en-US" w:bidi="ar-SA"/>
      </w:rPr>
    </w:lvl>
    <w:lvl w:ilvl="3" w:tentative="0">
      <w:start w:val="0"/>
      <w:numFmt w:val="bullet"/>
      <w:lvlText w:val="•"/>
      <w:lvlJc w:val="left"/>
      <w:pPr>
        <w:ind w:left="1495" w:hanging="284"/>
      </w:pPr>
      <w:rPr>
        <w:lang w:eastAsia="en-US" w:bidi="ar-SA"/>
      </w:rPr>
    </w:lvl>
    <w:lvl w:ilvl="4" w:tentative="0">
      <w:start w:val="0"/>
      <w:numFmt w:val="bullet"/>
      <w:lvlText w:val="•"/>
      <w:lvlJc w:val="left"/>
      <w:pPr>
        <w:ind w:left="1847" w:hanging="284"/>
      </w:pPr>
      <w:rPr>
        <w:lang w:eastAsia="en-US" w:bidi="ar-SA"/>
      </w:rPr>
    </w:lvl>
    <w:lvl w:ilvl="5" w:tentative="0">
      <w:start w:val="0"/>
      <w:numFmt w:val="bullet"/>
      <w:lvlText w:val="•"/>
      <w:lvlJc w:val="left"/>
      <w:pPr>
        <w:ind w:left="2199" w:hanging="284"/>
      </w:pPr>
      <w:rPr>
        <w:lang w:eastAsia="en-US" w:bidi="ar-SA"/>
      </w:rPr>
    </w:lvl>
    <w:lvl w:ilvl="6" w:tentative="0">
      <w:start w:val="0"/>
      <w:numFmt w:val="bullet"/>
      <w:lvlText w:val="•"/>
      <w:lvlJc w:val="left"/>
      <w:pPr>
        <w:ind w:left="2551" w:hanging="284"/>
      </w:pPr>
      <w:rPr>
        <w:lang w:eastAsia="en-US" w:bidi="ar-SA"/>
      </w:rPr>
    </w:lvl>
    <w:lvl w:ilvl="7" w:tentative="0">
      <w:start w:val="0"/>
      <w:numFmt w:val="bullet"/>
      <w:lvlText w:val="•"/>
      <w:lvlJc w:val="left"/>
      <w:pPr>
        <w:ind w:left="2903" w:hanging="284"/>
      </w:pPr>
      <w:rPr>
        <w:lang w:eastAsia="en-US" w:bidi="ar-SA"/>
      </w:rPr>
    </w:lvl>
    <w:lvl w:ilvl="8" w:tentative="0">
      <w:start w:val="0"/>
      <w:numFmt w:val="bullet"/>
      <w:lvlText w:val="•"/>
      <w:lvlJc w:val="left"/>
      <w:pPr>
        <w:ind w:left="3255" w:hanging="284"/>
      </w:pPr>
      <w:rPr>
        <w:lang w:eastAsia="en-US" w:bidi="ar-SA"/>
      </w:rPr>
    </w:lvl>
  </w:abstractNum>
  <w:abstractNum w:abstractNumId="5">
    <w:nsid w:val="5ECB620C"/>
    <w:multiLevelType w:val="multilevel"/>
    <w:tmpl w:val="5ECB620C"/>
    <w:lvl w:ilvl="0" w:tentative="0">
      <w:start w:val="1"/>
      <w:numFmt w:val="decimal"/>
      <w:lvlText w:val="%1."/>
      <w:lvlJc w:val="left"/>
      <w:pPr>
        <w:tabs>
          <w:tab w:val="left" w:pos="720"/>
        </w:tabs>
        <w:ind w:left="720" w:hanging="360"/>
      </w:pPr>
      <w:rPr>
        <w:b w:val="0"/>
        <w:bCs w:val="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63DC3D17"/>
    <w:multiLevelType w:val="multilevel"/>
    <w:tmpl w:val="63DC3D17"/>
    <w:lvl w:ilvl="0" w:tentative="0">
      <w:start w:val="1"/>
      <w:numFmt w:val="lowerLetter"/>
      <w:lvlText w:val="%1."/>
      <w:lvlJc w:val="left"/>
      <w:pPr>
        <w:ind w:left="429" w:hanging="284"/>
      </w:pPr>
      <w:rPr>
        <w:rFonts w:hint="default" w:ascii="Times New Roman" w:hAnsi="Times New Roman" w:eastAsia="Times New Roman" w:cs="Times New Roman"/>
        <w:b w:val="0"/>
        <w:bCs w:val="0"/>
        <w:i w:val="0"/>
        <w:iCs w:val="0"/>
        <w:spacing w:val="-1"/>
        <w:w w:val="100"/>
        <w:sz w:val="24"/>
        <w:szCs w:val="24"/>
        <w:lang w:eastAsia="en-US" w:bidi="ar-SA"/>
      </w:rPr>
    </w:lvl>
    <w:lvl w:ilvl="1" w:tentative="0">
      <w:start w:val="0"/>
      <w:numFmt w:val="bullet"/>
      <w:lvlText w:val="•"/>
      <w:lvlJc w:val="left"/>
      <w:pPr>
        <w:ind w:left="773" w:hanging="284"/>
      </w:pPr>
      <w:rPr>
        <w:lang w:eastAsia="en-US" w:bidi="ar-SA"/>
      </w:rPr>
    </w:lvl>
    <w:lvl w:ilvl="2" w:tentative="0">
      <w:start w:val="0"/>
      <w:numFmt w:val="bullet"/>
      <w:lvlText w:val="•"/>
      <w:lvlJc w:val="left"/>
      <w:pPr>
        <w:ind w:left="1127" w:hanging="284"/>
      </w:pPr>
      <w:rPr>
        <w:lang w:eastAsia="en-US" w:bidi="ar-SA"/>
      </w:rPr>
    </w:lvl>
    <w:lvl w:ilvl="3" w:tentative="0">
      <w:start w:val="0"/>
      <w:numFmt w:val="bullet"/>
      <w:lvlText w:val="•"/>
      <w:lvlJc w:val="left"/>
      <w:pPr>
        <w:ind w:left="1481" w:hanging="284"/>
      </w:pPr>
      <w:rPr>
        <w:lang w:eastAsia="en-US" w:bidi="ar-SA"/>
      </w:rPr>
    </w:lvl>
    <w:lvl w:ilvl="4" w:tentative="0">
      <w:start w:val="0"/>
      <w:numFmt w:val="bullet"/>
      <w:lvlText w:val="•"/>
      <w:lvlJc w:val="left"/>
      <w:pPr>
        <w:ind w:left="1835" w:hanging="284"/>
      </w:pPr>
      <w:rPr>
        <w:lang w:eastAsia="en-US" w:bidi="ar-SA"/>
      </w:rPr>
    </w:lvl>
    <w:lvl w:ilvl="5" w:tentative="0">
      <w:start w:val="0"/>
      <w:numFmt w:val="bullet"/>
      <w:lvlText w:val="•"/>
      <w:lvlJc w:val="left"/>
      <w:pPr>
        <w:ind w:left="2189" w:hanging="284"/>
      </w:pPr>
      <w:rPr>
        <w:lang w:eastAsia="en-US" w:bidi="ar-SA"/>
      </w:rPr>
    </w:lvl>
    <w:lvl w:ilvl="6" w:tentative="0">
      <w:start w:val="0"/>
      <w:numFmt w:val="bullet"/>
      <w:lvlText w:val="•"/>
      <w:lvlJc w:val="left"/>
      <w:pPr>
        <w:ind w:left="2543" w:hanging="284"/>
      </w:pPr>
      <w:rPr>
        <w:lang w:eastAsia="en-US" w:bidi="ar-SA"/>
      </w:rPr>
    </w:lvl>
    <w:lvl w:ilvl="7" w:tentative="0">
      <w:start w:val="0"/>
      <w:numFmt w:val="bullet"/>
      <w:lvlText w:val="•"/>
      <w:lvlJc w:val="left"/>
      <w:pPr>
        <w:ind w:left="2897" w:hanging="284"/>
      </w:pPr>
      <w:rPr>
        <w:lang w:eastAsia="en-US" w:bidi="ar-SA"/>
      </w:rPr>
    </w:lvl>
    <w:lvl w:ilvl="8" w:tentative="0">
      <w:start w:val="0"/>
      <w:numFmt w:val="bullet"/>
      <w:lvlText w:val="•"/>
      <w:lvlJc w:val="left"/>
      <w:pPr>
        <w:ind w:left="3251" w:hanging="284"/>
      </w:pPr>
      <w:rPr>
        <w:lang w:eastAsia="en-US" w:bidi="ar-SA"/>
      </w:rPr>
    </w:lvl>
  </w:abstractNum>
  <w:abstractNum w:abstractNumId="7">
    <w:nsid w:val="6D9F4B04"/>
    <w:multiLevelType w:val="multilevel"/>
    <w:tmpl w:val="6D9F4B04"/>
    <w:lvl w:ilvl="0" w:tentative="0">
      <w:start w:val="1"/>
      <w:numFmt w:val="lowerLetter"/>
      <w:lvlText w:val="%1."/>
      <w:lvlJc w:val="left"/>
      <w:pPr>
        <w:ind w:left="429" w:hanging="284"/>
      </w:pPr>
      <w:rPr>
        <w:rFonts w:hint="default" w:ascii="Times New Roman" w:hAnsi="Times New Roman" w:eastAsia="Times New Roman" w:cs="Times New Roman"/>
        <w:b w:val="0"/>
        <w:bCs w:val="0"/>
        <w:i w:val="0"/>
        <w:iCs w:val="0"/>
        <w:spacing w:val="-1"/>
        <w:w w:val="100"/>
        <w:sz w:val="24"/>
        <w:szCs w:val="24"/>
        <w:lang w:eastAsia="en-US" w:bidi="ar-SA"/>
      </w:rPr>
    </w:lvl>
    <w:lvl w:ilvl="1" w:tentative="0">
      <w:start w:val="0"/>
      <w:numFmt w:val="bullet"/>
      <w:lvlText w:val="•"/>
      <w:lvlJc w:val="left"/>
      <w:pPr>
        <w:ind w:left="773" w:hanging="284"/>
      </w:pPr>
      <w:rPr>
        <w:lang w:eastAsia="en-US" w:bidi="ar-SA"/>
      </w:rPr>
    </w:lvl>
    <w:lvl w:ilvl="2" w:tentative="0">
      <w:start w:val="0"/>
      <w:numFmt w:val="bullet"/>
      <w:lvlText w:val="•"/>
      <w:lvlJc w:val="left"/>
      <w:pPr>
        <w:ind w:left="1127" w:hanging="284"/>
      </w:pPr>
      <w:rPr>
        <w:lang w:eastAsia="en-US" w:bidi="ar-SA"/>
      </w:rPr>
    </w:lvl>
    <w:lvl w:ilvl="3" w:tentative="0">
      <w:start w:val="0"/>
      <w:numFmt w:val="bullet"/>
      <w:lvlText w:val="•"/>
      <w:lvlJc w:val="left"/>
      <w:pPr>
        <w:ind w:left="1481" w:hanging="284"/>
      </w:pPr>
      <w:rPr>
        <w:lang w:eastAsia="en-US" w:bidi="ar-SA"/>
      </w:rPr>
    </w:lvl>
    <w:lvl w:ilvl="4" w:tentative="0">
      <w:start w:val="0"/>
      <w:numFmt w:val="bullet"/>
      <w:lvlText w:val="•"/>
      <w:lvlJc w:val="left"/>
      <w:pPr>
        <w:ind w:left="1835" w:hanging="284"/>
      </w:pPr>
      <w:rPr>
        <w:lang w:eastAsia="en-US" w:bidi="ar-SA"/>
      </w:rPr>
    </w:lvl>
    <w:lvl w:ilvl="5" w:tentative="0">
      <w:start w:val="0"/>
      <w:numFmt w:val="bullet"/>
      <w:lvlText w:val="•"/>
      <w:lvlJc w:val="left"/>
      <w:pPr>
        <w:ind w:left="2189" w:hanging="284"/>
      </w:pPr>
      <w:rPr>
        <w:lang w:eastAsia="en-US" w:bidi="ar-SA"/>
      </w:rPr>
    </w:lvl>
    <w:lvl w:ilvl="6" w:tentative="0">
      <w:start w:val="0"/>
      <w:numFmt w:val="bullet"/>
      <w:lvlText w:val="•"/>
      <w:lvlJc w:val="left"/>
      <w:pPr>
        <w:ind w:left="2543" w:hanging="284"/>
      </w:pPr>
      <w:rPr>
        <w:lang w:eastAsia="en-US" w:bidi="ar-SA"/>
      </w:rPr>
    </w:lvl>
    <w:lvl w:ilvl="7" w:tentative="0">
      <w:start w:val="0"/>
      <w:numFmt w:val="bullet"/>
      <w:lvlText w:val="•"/>
      <w:lvlJc w:val="left"/>
      <w:pPr>
        <w:ind w:left="2897" w:hanging="284"/>
      </w:pPr>
      <w:rPr>
        <w:lang w:eastAsia="en-US" w:bidi="ar-SA"/>
      </w:rPr>
    </w:lvl>
    <w:lvl w:ilvl="8" w:tentative="0">
      <w:start w:val="0"/>
      <w:numFmt w:val="bullet"/>
      <w:lvlText w:val="•"/>
      <w:lvlJc w:val="left"/>
      <w:pPr>
        <w:ind w:left="3251" w:hanging="284"/>
      </w:pPr>
      <w:rPr>
        <w:lang w:eastAsia="en-US" w:bidi="ar-SA"/>
      </w:rPr>
    </w:lvl>
  </w:abstractNum>
  <w:abstractNum w:abstractNumId="8">
    <w:nsid w:val="71163B67"/>
    <w:multiLevelType w:val="multilevel"/>
    <w:tmpl w:val="71163B67"/>
    <w:lvl w:ilvl="0" w:tentative="0">
      <w:start w:val="1"/>
      <w:numFmt w:val="lowerLetter"/>
      <w:lvlText w:val="%1."/>
      <w:lvlJc w:val="left"/>
      <w:pPr>
        <w:ind w:left="429" w:hanging="361"/>
      </w:pPr>
      <w:rPr>
        <w:rFonts w:hint="default" w:ascii="Times New Roman" w:hAnsi="Times New Roman" w:eastAsia="Times New Roman" w:cs="Times New Roman"/>
        <w:b w:val="0"/>
        <w:bCs w:val="0"/>
        <w:i w:val="0"/>
        <w:iCs w:val="0"/>
        <w:spacing w:val="-1"/>
        <w:w w:val="100"/>
        <w:sz w:val="24"/>
        <w:szCs w:val="24"/>
        <w:lang w:eastAsia="en-US" w:bidi="ar-SA"/>
      </w:rPr>
    </w:lvl>
    <w:lvl w:ilvl="1" w:tentative="0">
      <w:start w:val="0"/>
      <w:numFmt w:val="bullet"/>
      <w:lvlText w:val="•"/>
      <w:lvlJc w:val="left"/>
      <w:pPr>
        <w:ind w:left="773" w:hanging="361"/>
      </w:pPr>
      <w:rPr>
        <w:lang w:eastAsia="en-US" w:bidi="ar-SA"/>
      </w:rPr>
    </w:lvl>
    <w:lvl w:ilvl="2" w:tentative="0">
      <w:start w:val="0"/>
      <w:numFmt w:val="bullet"/>
      <w:lvlText w:val="•"/>
      <w:lvlJc w:val="left"/>
      <w:pPr>
        <w:ind w:left="1127" w:hanging="361"/>
      </w:pPr>
      <w:rPr>
        <w:lang w:eastAsia="en-US" w:bidi="ar-SA"/>
      </w:rPr>
    </w:lvl>
    <w:lvl w:ilvl="3" w:tentative="0">
      <w:start w:val="0"/>
      <w:numFmt w:val="bullet"/>
      <w:lvlText w:val="•"/>
      <w:lvlJc w:val="left"/>
      <w:pPr>
        <w:ind w:left="1481" w:hanging="361"/>
      </w:pPr>
      <w:rPr>
        <w:lang w:eastAsia="en-US" w:bidi="ar-SA"/>
      </w:rPr>
    </w:lvl>
    <w:lvl w:ilvl="4" w:tentative="0">
      <w:start w:val="0"/>
      <w:numFmt w:val="bullet"/>
      <w:lvlText w:val="•"/>
      <w:lvlJc w:val="left"/>
      <w:pPr>
        <w:ind w:left="1835" w:hanging="361"/>
      </w:pPr>
      <w:rPr>
        <w:lang w:eastAsia="en-US" w:bidi="ar-SA"/>
      </w:rPr>
    </w:lvl>
    <w:lvl w:ilvl="5" w:tentative="0">
      <w:start w:val="0"/>
      <w:numFmt w:val="bullet"/>
      <w:lvlText w:val="•"/>
      <w:lvlJc w:val="left"/>
      <w:pPr>
        <w:ind w:left="2189" w:hanging="361"/>
      </w:pPr>
      <w:rPr>
        <w:lang w:eastAsia="en-US" w:bidi="ar-SA"/>
      </w:rPr>
    </w:lvl>
    <w:lvl w:ilvl="6" w:tentative="0">
      <w:start w:val="0"/>
      <w:numFmt w:val="bullet"/>
      <w:lvlText w:val="•"/>
      <w:lvlJc w:val="left"/>
      <w:pPr>
        <w:ind w:left="2543" w:hanging="361"/>
      </w:pPr>
      <w:rPr>
        <w:lang w:eastAsia="en-US" w:bidi="ar-SA"/>
      </w:rPr>
    </w:lvl>
    <w:lvl w:ilvl="7" w:tentative="0">
      <w:start w:val="0"/>
      <w:numFmt w:val="bullet"/>
      <w:lvlText w:val="•"/>
      <w:lvlJc w:val="left"/>
      <w:pPr>
        <w:ind w:left="2897" w:hanging="361"/>
      </w:pPr>
      <w:rPr>
        <w:lang w:eastAsia="en-US" w:bidi="ar-SA"/>
      </w:rPr>
    </w:lvl>
    <w:lvl w:ilvl="8" w:tentative="0">
      <w:start w:val="0"/>
      <w:numFmt w:val="bullet"/>
      <w:lvlText w:val="•"/>
      <w:lvlJc w:val="left"/>
      <w:pPr>
        <w:ind w:left="3251" w:hanging="361"/>
      </w:pPr>
      <w:rPr>
        <w:lang w:eastAsia="en-US" w:bidi="ar-SA"/>
      </w:rPr>
    </w:lvl>
  </w:abstractNum>
  <w:num w:numId="1">
    <w:abstractNumId w:val="0"/>
  </w:num>
  <w:num w:numId="2">
    <w:abstractNumId w:val="2"/>
  </w:num>
  <w:num w:numId="3">
    <w:abstractNumId w:val="5"/>
  </w:num>
  <w:num w:numId="4">
    <w:abstractNumId w:val="4"/>
    <w:lvlOverride w:ilvl="0">
      <w:startOverride w:val="1"/>
    </w:lvlOverride>
  </w:num>
  <w:num w:numId="5">
    <w:abstractNumId w:val="6"/>
    <w:lvlOverride w:ilvl="0">
      <w:startOverride w:val="1"/>
    </w:lvlOverride>
  </w:num>
  <w:num w:numId="6">
    <w:abstractNumId w:val="1"/>
    <w:lvlOverride w:ilvl="0">
      <w:startOverride w:val="1"/>
    </w:lvlOverride>
  </w:num>
  <w:num w:numId="7">
    <w:abstractNumId w:val="8"/>
    <w:lvlOverride w:ilvl="0">
      <w:startOverride w:val="1"/>
    </w:lvlOverride>
  </w:num>
  <w:num w:numId="8">
    <w:abstractNumId w:val="7"/>
    <w:lvlOverride w:ilvl="0">
      <w:startOverride w:val="1"/>
    </w:lvlOverride>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dit="forms" w:enforcement="1" w:cryptProviderType="rsaFull" w:cryptAlgorithmClass="hash" w:cryptAlgorithmType="typeAny" w:cryptAlgorithmSid="4" w:cryptSpinCount="0" w:hash="T00faSCw7Xqtrg9eda6eBIlHZWQ=" w:salt="sP/IgdVxTT+xc20c8CnLOg=="/>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15"/>
    <w:rsid w:val="0000001D"/>
    <w:rsid w:val="00004B8C"/>
    <w:rsid w:val="00005C23"/>
    <w:rsid w:val="00010A2A"/>
    <w:rsid w:val="000257BF"/>
    <w:rsid w:val="00030CD5"/>
    <w:rsid w:val="00032B15"/>
    <w:rsid w:val="00043EC4"/>
    <w:rsid w:val="000471DF"/>
    <w:rsid w:val="000526A3"/>
    <w:rsid w:val="000566AC"/>
    <w:rsid w:val="000610AC"/>
    <w:rsid w:val="000652AC"/>
    <w:rsid w:val="00066C41"/>
    <w:rsid w:val="00073DD3"/>
    <w:rsid w:val="00074C17"/>
    <w:rsid w:val="0007628A"/>
    <w:rsid w:val="00082C7F"/>
    <w:rsid w:val="00085210"/>
    <w:rsid w:val="0008752B"/>
    <w:rsid w:val="00093398"/>
    <w:rsid w:val="000941E6"/>
    <w:rsid w:val="00094B1A"/>
    <w:rsid w:val="000A3683"/>
    <w:rsid w:val="000A65FF"/>
    <w:rsid w:val="000B2BF2"/>
    <w:rsid w:val="000B4810"/>
    <w:rsid w:val="000B66D3"/>
    <w:rsid w:val="000C5A2B"/>
    <w:rsid w:val="000C622F"/>
    <w:rsid w:val="000D09AC"/>
    <w:rsid w:val="000D2359"/>
    <w:rsid w:val="000E2722"/>
    <w:rsid w:val="000F003E"/>
    <w:rsid w:val="000F3092"/>
    <w:rsid w:val="000F4B0E"/>
    <w:rsid w:val="00100365"/>
    <w:rsid w:val="00101226"/>
    <w:rsid w:val="001070AA"/>
    <w:rsid w:val="00113859"/>
    <w:rsid w:val="0012270B"/>
    <w:rsid w:val="00127FF1"/>
    <w:rsid w:val="001336CE"/>
    <w:rsid w:val="00133EF1"/>
    <w:rsid w:val="001411B6"/>
    <w:rsid w:val="0014401C"/>
    <w:rsid w:val="00144FB9"/>
    <w:rsid w:val="001462FC"/>
    <w:rsid w:val="001503E5"/>
    <w:rsid w:val="00152371"/>
    <w:rsid w:val="00155DAD"/>
    <w:rsid w:val="00162AFC"/>
    <w:rsid w:val="001633D1"/>
    <w:rsid w:val="00163671"/>
    <w:rsid w:val="00165CEA"/>
    <w:rsid w:val="00176EAA"/>
    <w:rsid w:val="00180CA7"/>
    <w:rsid w:val="001822C5"/>
    <w:rsid w:val="00182FA8"/>
    <w:rsid w:val="00187F7C"/>
    <w:rsid w:val="00196FC8"/>
    <w:rsid w:val="001A0119"/>
    <w:rsid w:val="001A01F9"/>
    <w:rsid w:val="001A1D8B"/>
    <w:rsid w:val="001A316B"/>
    <w:rsid w:val="001A46F8"/>
    <w:rsid w:val="001B40C3"/>
    <w:rsid w:val="001B47C6"/>
    <w:rsid w:val="001B61F3"/>
    <w:rsid w:val="001B725E"/>
    <w:rsid w:val="001C23AC"/>
    <w:rsid w:val="001C2F4F"/>
    <w:rsid w:val="001C4B63"/>
    <w:rsid w:val="001C68DA"/>
    <w:rsid w:val="001D1B5D"/>
    <w:rsid w:val="001D2B24"/>
    <w:rsid w:val="001D5DF6"/>
    <w:rsid w:val="001E0CA0"/>
    <w:rsid w:val="001E1514"/>
    <w:rsid w:val="001E3454"/>
    <w:rsid w:val="001E3A75"/>
    <w:rsid w:val="001E41F7"/>
    <w:rsid w:val="001E6186"/>
    <w:rsid w:val="001E68BB"/>
    <w:rsid w:val="001F020C"/>
    <w:rsid w:val="001F11D9"/>
    <w:rsid w:val="001F65D1"/>
    <w:rsid w:val="00200964"/>
    <w:rsid w:val="0020513C"/>
    <w:rsid w:val="0021511D"/>
    <w:rsid w:val="002161F6"/>
    <w:rsid w:val="00217672"/>
    <w:rsid w:val="00220A25"/>
    <w:rsid w:val="00225E73"/>
    <w:rsid w:val="00227AFA"/>
    <w:rsid w:val="002321A9"/>
    <w:rsid w:val="00234341"/>
    <w:rsid w:val="00235414"/>
    <w:rsid w:val="00236D4A"/>
    <w:rsid w:val="002432E5"/>
    <w:rsid w:val="00243567"/>
    <w:rsid w:val="002457FA"/>
    <w:rsid w:val="00246234"/>
    <w:rsid w:val="0025054F"/>
    <w:rsid w:val="00255363"/>
    <w:rsid w:val="00255B34"/>
    <w:rsid w:val="002613AE"/>
    <w:rsid w:val="002617A2"/>
    <w:rsid w:val="00263E05"/>
    <w:rsid w:val="0027083F"/>
    <w:rsid w:val="00271480"/>
    <w:rsid w:val="002719FF"/>
    <w:rsid w:val="002742BE"/>
    <w:rsid w:val="002769CB"/>
    <w:rsid w:val="0028076E"/>
    <w:rsid w:val="00294619"/>
    <w:rsid w:val="00296B88"/>
    <w:rsid w:val="00297911"/>
    <w:rsid w:val="002A117E"/>
    <w:rsid w:val="002A13A1"/>
    <w:rsid w:val="002A2D0B"/>
    <w:rsid w:val="002A5EF2"/>
    <w:rsid w:val="002B4121"/>
    <w:rsid w:val="002C7E0E"/>
    <w:rsid w:val="002D08B9"/>
    <w:rsid w:val="002D3A36"/>
    <w:rsid w:val="002E42DF"/>
    <w:rsid w:val="002E4945"/>
    <w:rsid w:val="002E7C27"/>
    <w:rsid w:val="002F18B6"/>
    <w:rsid w:val="002F19F1"/>
    <w:rsid w:val="0030190F"/>
    <w:rsid w:val="00303B7F"/>
    <w:rsid w:val="003063BF"/>
    <w:rsid w:val="00322166"/>
    <w:rsid w:val="00326A23"/>
    <w:rsid w:val="00331D78"/>
    <w:rsid w:val="0033335C"/>
    <w:rsid w:val="00335166"/>
    <w:rsid w:val="00335FA1"/>
    <w:rsid w:val="00343D64"/>
    <w:rsid w:val="0034404A"/>
    <w:rsid w:val="003469FD"/>
    <w:rsid w:val="00350748"/>
    <w:rsid w:val="00353531"/>
    <w:rsid w:val="003569AF"/>
    <w:rsid w:val="00366EB3"/>
    <w:rsid w:val="00370187"/>
    <w:rsid w:val="003768F2"/>
    <w:rsid w:val="00381ECD"/>
    <w:rsid w:val="0038215C"/>
    <w:rsid w:val="0038352C"/>
    <w:rsid w:val="00385BA0"/>
    <w:rsid w:val="003A1162"/>
    <w:rsid w:val="003A44D1"/>
    <w:rsid w:val="003B09B7"/>
    <w:rsid w:val="003C1A48"/>
    <w:rsid w:val="003C5C6E"/>
    <w:rsid w:val="003C6982"/>
    <w:rsid w:val="003D180F"/>
    <w:rsid w:val="003D2696"/>
    <w:rsid w:val="003E28BE"/>
    <w:rsid w:val="003E31D1"/>
    <w:rsid w:val="003E6B23"/>
    <w:rsid w:val="003F1C51"/>
    <w:rsid w:val="004071C7"/>
    <w:rsid w:val="004108DD"/>
    <w:rsid w:val="00422532"/>
    <w:rsid w:val="004245F7"/>
    <w:rsid w:val="00424EDA"/>
    <w:rsid w:val="00433078"/>
    <w:rsid w:val="00433249"/>
    <w:rsid w:val="00433B64"/>
    <w:rsid w:val="00434581"/>
    <w:rsid w:val="004477CC"/>
    <w:rsid w:val="004530A4"/>
    <w:rsid w:val="0045621A"/>
    <w:rsid w:val="004571B3"/>
    <w:rsid w:val="00461162"/>
    <w:rsid w:val="004612A1"/>
    <w:rsid w:val="0046436C"/>
    <w:rsid w:val="00464AF8"/>
    <w:rsid w:val="00473E77"/>
    <w:rsid w:val="00476ABB"/>
    <w:rsid w:val="00477ECA"/>
    <w:rsid w:val="0048072B"/>
    <w:rsid w:val="004813C4"/>
    <w:rsid w:val="00481789"/>
    <w:rsid w:val="00483E8A"/>
    <w:rsid w:val="00486692"/>
    <w:rsid w:val="00490BDB"/>
    <w:rsid w:val="004A4A7E"/>
    <w:rsid w:val="004B7701"/>
    <w:rsid w:val="004C12B9"/>
    <w:rsid w:val="004C1A20"/>
    <w:rsid w:val="004C4E57"/>
    <w:rsid w:val="004D279A"/>
    <w:rsid w:val="004D4A01"/>
    <w:rsid w:val="004D4FF7"/>
    <w:rsid w:val="004E2D75"/>
    <w:rsid w:val="004E6227"/>
    <w:rsid w:val="004E6365"/>
    <w:rsid w:val="004F1606"/>
    <w:rsid w:val="004F16E8"/>
    <w:rsid w:val="005039FD"/>
    <w:rsid w:val="005046B1"/>
    <w:rsid w:val="00505CC2"/>
    <w:rsid w:val="00505D68"/>
    <w:rsid w:val="005120F3"/>
    <w:rsid w:val="00525EB7"/>
    <w:rsid w:val="00530C99"/>
    <w:rsid w:val="00534B34"/>
    <w:rsid w:val="00537438"/>
    <w:rsid w:val="00544BF1"/>
    <w:rsid w:val="005458CC"/>
    <w:rsid w:val="00546A40"/>
    <w:rsid w:val="005471C9"/>
    <w:rsid w:val="005539F3"/>
    <w:rsid w:val="00556D5C"/>
    <w:rsid w:val="0056662C"/>
    <w:rsid w:val="00566753"/>
    <w:rsid w:val="00576531"/>
    <w:rsid w:val="00576F29"/>
    <w:rsid w:val="0057731C"/>
    <w:rsid w:val="00582C96"/>
    <w:rsid w:val="00585393"/>
    <w:rsid w:val="00591120"/>
    <w:rsid w:val="00597859"/>
    <w:rsid w:val="005A5138"/>
    <w:rsid w:val="005A621F"/>
    <w:rsid w:val="005A66B6"/>
    <w:rsid w:val="005B193D"/>
    <w:rsid w:val="005B2D54"/>
    <w:rsid w:val="005C2B31"/>
    <w:rsid w:val="005C763F"/>
    <w:rsid w:val="005D35B8"/>
    <w:rsid w:val="005E1754"/>
    <w:rsid w:val="005F17E3"/>
    <w:rsid w:val="005F2543"/>
    <w:rsid w:val="005F4899"/>
    <w:rsid w:val="00612C43"/>
    <w:rsid w:val="006149FA"/>
    <w:rsid w:val="006214BF"/>
    <w:rsid w:val="00622B0C"/>
    <w:rsid w:val="00626116"/>
    <w:rsid w:val="00627B7C"/>
    <w:rsid w:val="00634524"/>
    <w:rsid w:val="006361B9"/>
    <w:rsid w:val="00641263"/>
    <w:rsid w:val="00652B79"/>
    <w:rsid w:val="0065383B"/>
    <w:rsid w:val="006548CC"/>
    <w:rsid w:val="0065507C"/>
    <w:rsid w:val="00655CFB"/>
    <w:rsid w:val="00656036"/>
    <w:rsid w:val="00664F4C"/>
    <w:rsid w:val="006706A0"/>
    <w:rsid w:val="006720B7"/>
    <w:rsid w:val="0067374D"/>
    <w:rsid w:val="006738D8"/>
    <w:rsid w:val="00674226"/>
    <w:rsid w:val="006758B9"/>
    <w:rsid w:val="00677D1D"/>
    <w:rsid w:val="00683FA5"/>
    <w:rsid w:val="006870D8"/>
    <w:rsid w:val="0068737B"/>
    <w:rsid w:val="0069183A"/>
    <w:rsid w:val="00694001"/>
    <w:rsid w:val="006A3E2B"/>
    <w:rsid w:val="006A4BE8"/>
    <w:rsid w:val="006A5B69"/>
    <w:rsid w:val="006A68D9"/>
    <w:rsid w:val="006A7650"/>
    <w:rsid w:val="006C352B"/>
    <w:rsid w:val="006C4CBF"/>
    <w:rsid w:val="006C4E4F"/>
    <w:rsid w:val="006E0536"/>
    <w:rsid w:val="006E1A13"/>
    <w:rsid w:val="006E1C55"/>
    <w:rsid w:val="006E6E69"/>
    <w:rsid w:val="006E7497"/>
    <w:rsid w:val="006F093E"/>
    <w:rsid w:val="006F1855"/>
    <w:rsid w:val="006F224B"/>
    <w:rsid w:val="006F5E4C"/>
    <w:rsid w:val="0070375F"/>
    <w:rsid w:val="00704791"/>
    <w:rsid w:val="0071411C"/>
    <w:rsid w:val="007167F3"/>
    <w:rsid w:val="00721A6D"/>
    <w:rsid w:val="007220D0"/>
    <w:rsid w:val="00722FE8"/>
    <w:rsid w:val="00724B48"/>
    <w:rsid w:val="0073026D"/>
    <w:rsid w:val="007303C0"/>
    <w:rsid w:val="007314CD"/>
    <w:rsid w:val="0073628A"/>
    <w:rsid w:val="00741833"/>
    <w:rsid w:val="00743C7E"/>
    <w:rsid w:val="00753BDB"/>
    <w:rsid w:val="00754E2F"/>
    <w:rsid w:val="0075583E"/>
    <w:rsid w:val="007559CE"/>
    <w:rsid w:val="00761916"/>
    <w:rsid w:val="007636E5"/>
    <w:rsid w:val="00763CF9"/>
    <w:rsid w:val="007669E8"/>
    <w:rsid w:val="00774DCA"/>
    <w:rsid w:val="00784AAE"/>
    <w:rsid w:val="00794724"/>
    <w:rsid w:val="00794B64"/>
    <w:rsid w:val="00794E64"/>
    <w:rsid w:val="00796392"/>
    <w:rsid w:val="007A0FF6"/>
    <w:rsid w:val="007A7CE7"/>
    <w:rsid w:val="007B1D58"/>
    <w:rsid w:val="007B27F8"/>
    <w:rsid w:val="007C3CA9"/>
    <w:rsid w:val="007C72AC"/>
    <w:rsid w:val="007C7F55"/>
    <w:rsid w:val="007E2F81"/>
    <w:rsid w:val="007F1E70"/>
    <w:rsid w:val="007F5A50"/>
    <w:rsid w:val="007F6F30"/>
    <w:rsid w:val="007F6F48"/>
    <w:rsid w:val="0080001B"/>
    <w:rsid w:val="00813930"/>
    <w:rsid w:val="00814E0C"/>
    <w:rsid w:val="00823B7B"/>
    <w:rsid w:val="00823CD9"/>
    <w:rsid w:val="00825469"/>
    <w:rsid w:val="0082669A"/>
    <w:rsid w:val="008311FE"/>
    <w:rsid w:val="00837DF6"/>
    <w:rsid w:val="008404AD"/>
    <w:rsid w:val="0084078A"/>
    <w:rsid w:val="00841465"/>
    <w:rsid w:val="00846721"/>
    <w:rsid w:val="0085704A"/>
    <w:rsid w:val="00862553"/>
    <w:rsid w:val="00866287"/>
    <w:rsid w:val="00872ABF"/>
    <w:rsid w:val="0087371B"/>
    <w:rsid w:val="00874E9A"/>
    <w:rsid w:val="0088191D"/>
    <w:rsid w:val="00883D2C"/>
    <w:rsid w:val="00890F31"/>
    <w:rsid w:val="00894761"/>
    <w:rsid w:val="008954F2"/>
    <w:rsid w:val="0089633A"/>
    <w:rsid w:val="008A1832"/>
    <w:rsid w:val="008A1FE9"/>
    <w:rsid w:val="008A6835"/>
    <w:rsid w:val="008B0FFB"/>
    <w:rsid w:val="008B142D"/>
    <w:rsid w:val="008B2073"/>
    <w:rsid w:val="008C6C75"/>
    <w:rsid w:val="008D03A5"/>
    <w:rsid w:val="008D0ACF"/>
    <w:rsid w:val="008D1EDC"/>
    <w:rsid w:val="008D2245"/>
    <w:rsid w:val="008D2EFF"/>
    <w:rsid w:val="008D3FD7"/>
    <w:rsid w:val="008F6E07"/>
    <w:rsid w:val="008F7706"/>
    <w:rsid w:val="00902961"/>
    <w:rsid w:val="00902FA3"/>
    <w:rsid w:val="00906917"/>
    <w:rsid w:val="0091008B"/>
    <w:rsid w:val="00912EA3"/>
    <w:rsid w:val="00917687"/>
    <w:rsid w:val="009243E0"/>
    <w:rsid w:val="009260DA"/>
    <w:rsid w:val="0094054C"/>
    <w:rsid w:val="00941EC4"/>
    <w:rsid w:val="00942F88"/>
    <w:rsid w:val="00950A07"/>
    <w:rsid w:val="00952818"/>
    <w:rsid w:val="0095549F"/>
    <w:rsid w:val="00956E43"/>
    <w:rsid w:val="009651CE"/>
    <w:rsid w:val="009663A1"/>
    <w:rsid w:val="009667D2"/>
    <w:rsid w:val="00973A49"/>
    <w:rsid w:val="00975DCE"/>
    <w:rsid w:val="00976835"/>
    <w:rsid w:val="009832A8"/>
    <w:rsid w:val="00990A08"/>
    <w:rsid w:val="00990D6C"/>
    <w:rsid w:val="0099170F"/>
    <w:rsid w:val="009979E3"/>
    <w:rsid w:val="009A1730"/>
    <w:rsid w:val="009C2D06"/>
    <w:rsid w:val="009C331D"/>
    <w:rsid w:val="009C39BC"/>
    <w:rsid w:val="009D0452"/>
    <w:rsid w:val="009D4A96"/>
    <w:rsid w:val="009D627D"/>
    <w:rsid w:val="009E2674"/>
    <w:rsid w:val="009E3224"/>
    <w:rsid w:val="009E6A88"/>
    <w:rsid w:val="009F3259"/>
    <w:rsid w:val="009F411F"/>
    <w:rsid w:val="009F43F4"/>
    <w:rsid w:val="00A1151C"/>
    <w:rsid w:val="00A11ADD"/>
    <w:rsid w:val="00A13BA9"/>
    <w:rsid w:val="00A21644"/>
    <w:rsid w:val="00A22926"/>
    <w:rsid w:val="00A24898"/>
    <w:rsid w:val="00A25AF6"/>
    <w:rsid w:val="00A35871"/>
    <w:rsid w:val="00A44675"/>
    <w:rsid w:val="00A45232"/>
    <w:rsid w:val="00A51B38"/>
    <w:rsid w:val="00A54493"/>
    <w:rsid w:val="00A57E85"/>
    <w:rsid w:val="00A6011A"/>
    <w:rsid w:val="00A628C0"/>
    <w:rsid w:val="00A63296"/>
    <w:rsid w:val="00A637B4"/>
    <w:rsid w:val="00A642AB"/>
    <w:rsid w:val="00A73463"/>
    <w:rsid w:val="00A76770"/>
    <w:rsid w:val="00A76E96"/>
    <w:rsid w:val="00A77181"/>
    <w:rsid w:val="00A77419"/>
    <w:rsid w:val="00A77642"/>
    <w:rsid w:val="00A862A2"/>
    <w:rsid w:val="00A86C37"/>
    <w:rsid w:val="00A9181F"/>
    <w:rsid w:val="00A93B78"/>
    <w:rsid w:val="00AA3268"/>
    <w:rsid w:val="00AA4900"/>
    <w:rsid w:val="00AA4A1A"/>
    <w:rsid w:val="00AA5336"/>
    <w:rsid w:val="00AB1C42"/>
    <w:rsid w:val="00AC129E"/>
    <w:rsid w:val="00AC3B51"/>
    <w:rsid w:val="00AC3DFA"/>
    <w:rsid w:val="00AC52AC"/>
    <w:rsid w:val="00AD18DD"/>
    <w:rsid w:val="00AD7702"/>
    <w:rsid w:val="00AE1B4E"/>
    <w:rsid w:val="00AF174D"/>
    <w:rsid w:val="00AF5A60"/>
    <w:rsid w:val="00AF74D5"/>
    <w:rsid w:val="00B01362"/>
    <w:rsid w:val="00B01E14"/>
    <w:rsid w:val="00B028C5"/>
    <w:rsid w:val="00B1313D"/>
    <w:rsid w:val="00B13DB7"/>
    <w:rsid w:val="00B17C77"/>
    <w:rsid w:val="00B24A98"/>
    <w:rsid w:val="00B274C9"/>
    <w:rsid w:val="00B33A39"/>
    <w:rsid w:val="00B33C6C"/>
    <w:rsid w:val="00B34394"/>
    <w:rsid w:val="00B410FB"/>
    <w:rsid w:val="00B54A79"/>
    <w:rsid w:val="00B577BC"/>
    <w:rsid w:val="00B66DA1"/>
    <w:rsid w:val="00B70082"/>
    <w:rsid w:val="00B73A23"/>
    <w:rsid w:val="00B86468"/>
    <w:rsid w:val="00B90AE3"/>
    <w:rsid w:val="00B95029"/>
    <w:rsid w:val="00B962FC"/>
    <w:rsid w:val="00BA5697"/>
    <w:rsid w:val="00BA7BA8"/>
    <w:rsid w:val="00BB13C2"/>
    <w:rsid w:val="00BB5517"/>
    <w:rsid w:val="00BB59F2"/>
    <w:rsid w:val="00BC1F11"/>
    <w:rsid w:val="00BD1678"/>
    <w:rsid w:val="00BE3260"/>
    <w:rsid w:val="00BE4BAA"/>
    <w:rsid w:val="00BF0220"/>
    <w:rsid w:val="00BF262B"/>
    <w:rsid w:val="00BF3CBD"/>
    <w:rsid w:val="00BF3ECB"/>
    <w:rsid w:val="00BF5733"/>
    <w:rsid w:val="00BF5D89"/>
    <w:rsid w:val="00BF7676"/>
    <w:rsid w:val="00C004A5"/>
    <w:rsid w:val="00C02163"/>
    <w:rsid w:val="00C10445"/>
    <w:rsid w:val="00C15028"/>
    <w:rsid w:val="00C22E6F"/>
    <w:rsid w:val="00C30B38"/>
    <w:rsid w:val="00C31FE5"/>
    <w:rsid w:val="00C320BF"/>
    <w:rsid w:val="00C37416"/>
    <w:rsid w:val="00C444F8"/>
    <w:rsid w:val="00C4579D"/>
    <w:rsid w:val="00C45D5E"/>
    <w:rsid w:val="00C46A49"/>
    <w:rsid w:val="00C50A63"/>
    <w:rsid w:val="00C52447"/>
    <w:rsid w:val="00C52B92"/>
    <w:rsid w:val="00C55576"/>
    <w:rsid w:val="00C578CE"/>
    <w:rsid w:val="00C66974"/>
    <w:rsid w:val="00C764C4"/>
    <w:rsid w:val="00C8176E"/>
    <w:rsid w:val="00C82D87"/>
    <w:rsid w:val="00C8404C"/>
    <w:rsid w:val="00C93A61"/>
    <w:rsid w:val="00C94101"/>
    <w:rsid w:val="00CA2165"/>
    <w:rsid w:val="00CA4955"/>
    <w:rsid w:val="00CB486B"/>
    <w:rsid w:val="00CC1B51"/>
    <w:rsid w:val="00CC2D1B"/>
    <w:rsid w:val="00CD1291"/>
    <w:rsid w:val="00CE2993"/>
    <w:rsid w:val="00CF3CB5"/>
    <w:rsid w:val="00CF4A18"/>
    <w:rsid w:val="00D00A1C"/>
    <w:rsid w:val="00D06D2A"/>
    <w:rsid w:val="00D1443A"/>
    <w:rsid w:val="00D23ACA"/>
    <w:rsid w:val="00D26EFF"/>
    <w:rsid w:val="00D31B8C"/>
    <w:rsid w:val="00D331C9"/>
    <w:rsid w:val="00D72728"/>
    <w:rsid w:val="00D74A99"/>
    <w:rsid w:val="00D752A7"/>
    <w:rsid w:val="00D81E48"/>
    <w:rsid w:val="00D83573"/>
    <w:rsid w:val="00D855A5"/>
    <w:rsid w:val="00D902F3"/>
    <w:rsid w:val="00D91D25"/>
    <w:rsid w:val="00D96EA4"/>
    <w:rsid w:val="00D97ADB"/>
    <w:rsid w:val="00DC4759"/>
    <w:rsid w:val="00DC7B63"/>
    <w:rsid w:val="00DD0777"/>
    <w:rsid w:val="00DD1282"/>
    <w:rsid w:val="00DD1E44"/>
    <w:rsid w:val="00DD2011"/>
    <w:rsid w:val="00DE5176"/>
    <w:rsid w:val="00DF235B"/>
    <w:rsid w:val="00DF52EB"/>
    <w:rsid w:val="00DF6C52"/>
    <w:rsid w:val="00E03437"/>
    <w:rsid w:val="00E044C0"/>
    <w:rsid w:val="00E04817"/>
    <w:rsid w:val="00E103F2"/>
    <w:rsid w:val="00E10C47"/>
    <w:rsid w:val="00E223E0"/>
    <w:rsid w:val="00E227A1"/>
    <w:rsid w:val="00E23082"/>
    <w:rsid w:val="00E367DD"/>
    <w:rsid w:val="00E45A62"/>
    <w:rsid w:val="00E60570"/>
    <w:rsid w:val="00E636F0"/>
    <w:rsid w:val="00E803D0"/>
    <w:rsid w:val="00E83A14"/>
    <w:rsid w:val="00E844BB"/>
    <w:rsid w:val="00E85B4E"/>
    <w:rsid w:val="00E866C0"/>
    <w:rsid w:val="00E90E13"/>
    <w:rsid w:val="00E9190C"/>
    <w:rsid w:val="00E94111"/>
    <w:rsid w:val="00E966CF"/>
    <w:rsid w:val="00EA395D"/>
    <w:rsid w:val="00EA7936"/>
    <w:rsid w:val="00EB38B3"/>
    <w:rsid w:val="00EC3062"/>
    <w:rsid w:val="00EC316E"/>
    <w:rsid w:val="00EC4902"/>
    <w:rsid w:val="00EC4C79"/>
    <w:rsid w:val="00EC53A2"/>
    <w:rsid w:val="00EC5561"/>
    <w:rsid w:val="00ED2033"/>
    <w:rsid w:val="00ED2085"/>
    <w:rsid w:val="00EE2596"/>
    <w:rsid w:val="00EE3B99"/>
    <w:rsid w:val="00EF3FE9"/>
    <w:rsid w:val="00EF7405"/>
    <w:rsid w:val="00F01CF0"/>
    <w:rsid w:val="00F02B1B"/>
    <w:rsid w:val="00F031B4"/>
    <w:rsid w:val="00F07F55"/>
    <w:rsid w:val="00F10F57"/>
    <w:rsid w:val="00F26EE3"/>
    <w:rsid w:val="00F34F62"/>
    <w:rsid w:val="00F36DC7"/>
    <w:rsid w:val="00F43276"/>
    <w:rsid w:val="00F50DCE"/>
    <w:rsid w:val="00F547D9"/>
    <w:rsid w:val="00F61C26"/>
    <w:rsid w:val="00F62110"/>
    <w:rsid w:val="00F6425D"/>
    <w:rsid w:val="00F66F8D"/>
    <w:rsid w:val="00F67123"/>
    <w:rsid w:val="00F7382E"/>
    <w:rsid w:val="00F76AC9"/>
    <w:rsid w:val="00F77FB5"/>
    <w:rsid w:val="00F835BC"/>
    <w:rsid w:val="00F92370"/>
    <w:rsid w:val="00F97D5A"/>
    <w:rsid w:val="00FA4FC9"/>
    <w:rsid w:val="00FA6B58"/>
    <w:rsid w:val="00FA7FC9"/>
    <w:rsid w:val="00FB75EC"/>
    <w:rsid w:val="00FC240B"/>
    <w:rsid w:val="00FC29CD"/>
    <w:rsid w:val="00FC2EA6"/>
    <w:rsid w:val="00FC566F"/>
    <w:rsid w:val="00FD0226"/>
    <w:rsid w:val="00FD0C1E"/>
    <w:rsid w:val="00FD2426"/>
    <w:rsid w:val="00FD627C"/>
    <w:rsid w:val="00FE1BE8"/>
    <w:rsid w:val="00FE2BDC"/>
    <w:rsid w:val="00FE506E"/>
    <w:rsid w:val="00FE6638"/>
    <w:rsid w:val="00FE7AE2"/>
    <w:rsid w:val="00FF12F8"/>
    <w:rsid w:val="32B65891"/>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0" w:name="toc 3"/>
    <w:lsdException w:qFormat="1" w:unhideWhenUsed="0" w:uiPriority="0" w:semiHidden="0" w:name="toc 4"/>
    <w:lsdException w:uiPriority="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23"/>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22"/>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10"/>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16"/>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17"/>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18"/>
    <w:semiHidden/>
    <w:unhideWhenUsed/>
    <w:qFormat/>
    <w:uiPriority w:val="9"/>
    <w:pPr>
      <w:keepNext/>
      <w:keepLines/>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link w:val="26"/>
    <w:qFormat/>
    <w:uiPriority w:val="1"/>
    <w:pPr>
      <w:widowControl w:val="0"/>
      <w:autoSpaceDE w:val="0"/>
      <w:autoSpaceDN w:val="0"/>
      <w:spacing w:before="90" w:after="0" w:line="240" w:lineRule="auto"/>
      <w:ind w:left="1296"/>
      <w:outlineLvl w:val="6"/>
    </w:pPr>
    <w:rPr>
      <w:rFonts w:ascii="Times New Roman" w:hAnsi="Times New Roman" w:eastAsia="Times New Roman" w:cs="Times New Roman"/>
      <w:b/>
      <w:bCs/>
      <w:sz w:val="24"/>
      <w:szCs w:val="24"/>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32"/>
    <w:semiHidden/>
    <w:unhideWhenUsed/>
    <w:uiPriority w:val="99"/>
    <w:pPr>
      <w:spacing w:after="0" w:line="240" w:lineRule="auto"/>
    </w:pPr>
    <w:rPr>
      <w:rFonts w:ascii="Tahoma" w:hAnsi="Tahoma" w:cs="Tahoma"/>
      <w:sz w:val="16"/>
      <w:szCs w:val="16"/>
    </w:rPr>
  </w:style>
  <w:style w:type="paragraph" w:styleId="12">
    <w:name w:val="Body Text"/>
    <w:basedOn w:val="1"/>
    <w:link w:val="305"/>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13">
    <w:name w:val="Emphasis"/>
    <w:basedOn w:val="9"/>
    <w:qFormat/>
    <w:uiPriority w:val="20"/>
    <w:rPr>
      <w:i/>
      <w:iCs/>
    </w:rPr>
  </w:style>
  <w:style w:type="character" w:styleId="14">
    <w:name w:val="FollowedHyperlink"/>
    <w:basedOn w:val="9"/>
    <w:semiHidden/>
    <w:unhideWhenUsed/>
    <w:qFormat/>
    <w:uiPriority w:val="99"/>
    <w:rPr>
      <w:color w:val="800080"/>
      <w:u w:val="single"/>
    </w:rPr>
  </w:style>
  <w:style w:type="paragraph" w:styleId="15">
    <w:name w:val="footer"/>
    <w:basedOn w:val="1"/>
    <w:link w:val="28"/>
    <w:unhideWhenUsed/>
    <w:uiPriority w:val="99"/>
    <w:pPr>
      <w:tabs>
        <w:tab w:val="center" w:pos="4680"/>
        <w:tab w:val="right" w:pos="9360"/>
      </w:tabs>
      <w:spacing w:after="0" w:line="240" w:lineRule="auto"/>
    </w:pPr>
  </w:style>
  <w:style w:type="paragraph" w:styleId="16">
    <w:name w:val="header"/>
    <w:basedOn w:val="1"/>
    <w:link w:val="27"/>
    <w:unhideWhenUsed/>
    <w:qFormat/>
    <w:uiPriority w:val="99"/>
    <w:pPr>
      <w:tabs>
        <w:tab w:val="center" w:pos="4680"/>
        <w:tab w:val="right" w:pos="9360"/>
      </w:tabs>
      <w:spacing w:after="0" w:line="240" w:lineRule="auto"/>
    </w:pPr>
  </w:style>
  <w:style w:type="character" w:styleId="17">
    <w:name w:val="HTML Code"/>
    <w:basedOn w:val="9"/>
    <w:semiHidden/>
    <w:unhideWhenUsed/>
    <w:qFormat/>
    <w:uiPriority w:val="99"/>
    <w:rPr>
      <w:rFonts w:ascii="Courier New" w:hAnsi="Courier New" w:eastAsia="Times New Roman" w:cs="Courier New"/>
      <w:sz w:val="20"/>
      <w:szCs w:val="20"/>
    </w:rPr>
  </w:style>
  <w:style w:type="paragraph" w:styleId="18">
    <w:name w:val="HTML Preformatted"/>
    <w:basedOn w:val="1"/>
    <w:link w:val="308"/>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19">
    <w:name w:val="Hyperlink"/>
    <w:basedOn w:val="9"/>
    <w:unhideWhenUsed/>
    <w:uiPriority w:val="99"/>
    <w:rPr>
      <w:color w:val="0000FF"/>
      <w:u w:val="single"/>
    </w:rPr>
  </w:style>
  <w:style w:type="paragraph" w:styleId="20">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1">
    <w:name w:val="page number"/>
    <w:basedOn w:val="9"/>
    <w:qFormat/>
    <w:uiPriority w:val="0"/>
  </w:style>
  <w:style w:type="character" w:styleId="22">
    <w:name w:val="Strong"/>
    <w:basedOn w:val="9"/>
    <w:qFormat/>
    <w:uiPriority w:val="22"/>
    <w:rPr>
      <w:b/>
      <w:bCs/>
    </w:rPr>
  </w:style>
  <w:style w:type="table" w:styleId="23">
    <w:name w:val="Table Grid"/>
    <w:basedOn w:val="10"/>
    <w:qFormat/>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4">
    <w:name w:val="toc 3"/>
    <w:basedOn w:val="1"/>
    <w:next w:val="1"/>
    <w:link w:val="53"/>
    <w:autoRedefine/>
    <w:semiHidden/>
    <w:unhideWhenUsed/>
    <w:qFormat/>
    <w:uiPriority w:val="0"/>
    <w:pPr>
      <w:spacing w:after="100" w:line="480" w:lineRule="auto"/>
      <w:ind w:left="440"/>
    </w:pPr>
  </w:style>
  <w:style w:type="paragraph" w:styleId="25">
    <w:name w:val="toc 4"/>
    <w:basedOn w:val="1"/>
    <w:link w:val="37"/>
    <w:autoRedefine/>
    <w:qFormat/>
    <w:uiPriority w:val="0"/>
    <w:pPr>
      <w:widowControl w:val="0"/>
      <w:tabs>
        <w:tab w:val="right" w:leader="dot" w:pos="7575"/>
      </w:tabs>
      <w:spacing w:after="0" w:line="480" w:lineRule="auto"/>
      <w:jc w:val="both"/>
    </w:pPr>
    <w:rPr>
      <w:b/>
      <w:bCs/>
      <w:color w:val="000000"/>
    </w:rPr>
  </w:style>
  <w:style w:type="character" w:customStyle="1" w:styleId="26">
    <w:name w:val="Heading 7 Char"/>
    <w:basedOn w:val="9"/>
    <w:link w:val="8"/>
    <w:qFormat/>
    <w:uiPriority w:val="1"/>
    <w:rPr>
      <w:rFonts w:ascii="Times New Roman" w:hAnsi="Times New Roman" w:eastAsia="Times New Roman" w:cs="Times New Roman"/>
      <w:b/>
      <w:bCs/>
      <w:sz w:val="24"/>
      <w:szCs w:val="24"/>
    </w:rPr>
  </w:style>
  <w:style w:type="character" w:customStyle="1" w:styleId="27">
    <w:name w:val="Header Char"/>
    <w:basedOn w:val="9"/>
    <w:link w:val="16"/>
    <w:qFormat/>
    <w:uiPriority w:val="99"/>
  </w:style>
  <w:style w:type="character" w:customStyle="1" w:styleId="28">
    <w:name w:val="Footer Char"/>
    <w:basedOn w:val="9"/>
    <w:link w:val="15"/>
    <w:uiPriority w:val="99"/>
  </w:style>
  <w:style w:type="paragraph" w:styleId="29">
    <w:name w:val="List Paragraph"/>
    <w:basedOn w:val="1"/>
    <w:link w:val="30"/>
    <w:qFormat/>
    <w:uiPriority w:val="1"/>
    <w:pPr>
      <w:ind w:left="720"/>
      <w:contextualSpacing/>
    </w:pPr>
    <w:rPr>
      <w:rFonts w:ascii="Calibri" w:hAnsi="Calibri" w:eastAsia="Calibri" w:cs="Times New Roman"/>
      <w:lang w:val="id-ID"/>
    </w:rPr>
  </w:style>
  <w:style w:type="character" w:customStyle="1" w:styleId="30">
    <w:name w:val="List Paragraph Char"/>
    <w:basedOn w:val="9"/>
    <w:link w:val="29"/>
    <w:uiPriority w:val="1"/>
    <w:rPr>
      <w:rFonts w:ascii="Calibri" w:hAnsi="Calibri" w:eastAsia="Calibri" w:cs="Times New Roman"/>
      <w:lang w:val="id-ID"/>
    </w:rPr>
  </w:style>
  <w:style w:type="paragraph" w:customStyle="1" w:styleId="31">
    <w:name w:val="western"/>
    <w:basedOn w:val="1"/>
    <w:uiPriority w:val="0"/>
    <w:pPr>
      <w:spacing w:before="100" w:beforeAutospacing="1" w:after="100" w:afterAutospacing="1" w:line="240" w:lineRule="auto"/>
      <w:ind w:left="2699" w:hanging="2699"/>
      <w:jc w:val="center"/>
    </w:pPr>
    <w:rPr>
      <w:rFonts w:ascii="Times New Roman" w:hAnsi="Times New Roman" w:eastAsia="Calibri" w:cs="Times New Roman"/>
      <w:sz w:val="24"/>
      <w:szCs w:val="24"/>
    </w:rPr>
  </w:style>
  <w:style w:type="character" w:customStyle="1" w:styleId="32">
    <w:name w:val="Balloon Text Char"/>
    <w:basedOn w:val="9"/>
    <w:link w:val="11"/>
    <w:semiHidden/>
    <w:uiPriority w:val="99"/>
    <w:rPr>
      <w:rFonts w:ascii="Tahoma" w:hAnsi="Tahoma" w:cs="Tahoma"/>
      <w:sz w:val="16"/>
      <w:szCs w:val="16"/>
    </w:rPr>
  </w:style>
  <w:style w:type="paragraph" w:styleId="33">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paragraph" w:customStyle="1" w:styleId="34">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 w:type="character" w:customStyle="1" w:styleId="35">
    <w:name w:val="Body text (10)_"/>
    <w:basedOn w:val="9"/>
    <w:link w:val="36"/>
    <w:qFormat/>
    <w:uiPriority w:val="0"/>
    <w:rPr>
      <w:b/>
      <w:bCs/>
      <w:shd w:val="clear" w:color="auto" w:fill="FFFFFF"/>
    </w:rPr>
  </w:style>
  <w:style w:type="paragraph" w:customStyle="1" w:styleId="36">
    <w:name w:val="Body text (10)"/>
    <w:basedOn w:val="1"/>
    <w:link w:val="35"/>
    <w:qFormat/>
    <w:uiPriority w:val="0"/>
    <w:pPr>
      <w:widowControl w:val="0"/>
      <w:shd w:val="clear" w:color="auto" w:fill="FFFFFF"/>
      <w:spacing w:after="1100" w:line="266" w:lineRule="exact"/>
      <w:ind w:hanging="400"/>
    </w:pPr>
    <w:rPr>
      <w:b/>
      <w:bCs/>
    </w:rPr>
  </w:style>
  <w:style w:type="character" w:customStyle="1" w:styleId="37">
    <w:name w:val="TOC 4 Char"/>
    <w:basedOn w:val="9"/>
    <w:link w:val="25"/>
    <w:qFormat/>
    <w:uiPriority w:val="0"/>
    <w:rPr>
      <w:b/>
      <w:bCs/>
      <w:color w:val="000000"/>
    </w:rPr>
  </w:style>
  <w:style w:type="character" w:customStyle="1" w:styleId="38">
    <w:name w:val="Table of contents_"/>
    <w:basedOn w:val="9"/>
    <w:link w:val="39"/>
    <w:qFormat/>
    <w:uiPriority w:val="0"/>
    <w:rPr>
      <w:shd w:val="clear" w:color="auto" w:fill="FFFFFF"/>
    </w:rPr>
  </w:style>
  <w:style w:type="paragraph" w:customStyle="1" w:styleId="39">
    <w:name w:val="Table of contents"/>
    <w:basedOn w:val="1"/>
    <w:link w:val="38"/>
    <w:qFormat/>
    <w:uiPriority w:val="0"/>
    <w:pPr>
      <w:widowControl w:val="0"/>
      <w:shd w:val="clear" w:color="auto" w:fill="FFFFFF"/>
      <w:spacing w:after="140" w:line="266" w:lineRule="exact"/>
      <w:ind w:hanging="340"/>
    </w:pPr>
  </w:style>
  <w:style w:type="character" w:customStyle="1" w:styleId="40">
    <w:name w:val="Table of contents + Italic"/>
    <w:basedOn w:val="38"/>
    <w:qFormat/>
    <w:uiPriority w:val="0"/>
    <w:rPr>
      <w:rFonts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41">
    <w:name w:val="Table of contents (3) + Not Italic"/>
    <w:basedOn w:val="9"/>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2">
    <w:name w:val="Heading #4_"/>
    <w:basedOn w:val="9"/>
    <w:link w:val="43"/>
    <w:qFormat/>
    <w:uiPriority w:val="0"/>
    <w:rPr>
      <w:b/>
      <w:bCs/>
      <w:shd w:val="clear" w:color="auto" w:fill="FFFFFF"/>
    </w:rPr>
  </w:style>
  <w:style w:type="paragraph" w:customStyle="1" w:styleId="43">
    <w:name w:val="Heading #4"/>
    <w:basedOn w:val="1"/>
    <w:link w:val="42"/>
    <w:qFormat/>
    <w:uiPriority w:val="0"/>
    <w:pPr>
      <w:widowControl w:val="0"/>
      <w:shd w:val="clear" w:color="auto" w:fill="FFFFFF"/>
      <w:spacing w:after="1140" w:line="274" w:lineRule="exact"/>
      <w:ind w:hanging="400"/>
      <w:jc w:val="center"/>
      <w:outlineLvl w:val="3"/>
    </w:pPr>
    <w:rPr>
      <w:b/>
      <w:bCs/>
    </w:rPr>
  </w:style>
  <w:style w:type="character" w:customStyle="1" w:styleId="44">
    <w:name w:val="Body text (2)_"/>
    <w:basedOn w:val="9"/>
    <w:qFormat/>
    <w:uiPriority w:val="0"/>
    <w:rPr>
      <w:u w:val="none"/>
    </w:rPr>
  </w:style>
  <w:style w:type="character" w:customStyle="1" w:styleId="45">
    <w:name w:val="Header or footer_"/>
    <w:basedOn w:val="9"/>
    <w:qFormat/>
    <w:uiPriority w:val="0"/>
    <w:rPr>
      <w:sz w:val="21"/>
      <w:szCs w:val="21"/>
      <w:u w:val="none"/>
    </w:rPr>
  </w:style>
  <w:style w:type="character" w:customStyle="1" w:styleId="46">
    <w:name w:val="Header or footer"/>
    <w:basedOn w:val="45"/>
    <w:qFormat/>
    <w:uiPriority w:val="0"/>
    <w:rPr>
      <w:rFonts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47">
    <w:name w:val="Body text (2) + Italic"/>
    <w:basedOn w:val="44"/>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8">
    <w:name w:val="Body text (10) + Italic"/>
    <w:basedOn w:val="35"/>
    <w:qFormat/>
    <w:uiPriority w:val="0"/>
    <w:rPr>
      <w:rFonts w:ascii="Times New Roman" w:hAnsi="Times New Roman" w:eastAsia="Times New Roman" w:cs="Times New Roman"/>
      <w:i/>
      <w:iCs/>
      <w:color w:val="000000"/>
      <w:spacing w:val="0"/>
      <w:w w:val="100"/>
      <w:position w:val="0"/>
      <w:sz w:val="24"/>
      <w:szCs w:val="24"/>
      <w:u w:val="none"/>
      <w:shd w:val="clear" w:color="auto" w:fill="FFFFFF"/>
      <w:lang w:val="en-US" w:eastAsia="en-US" w:bidi="en-US"/>
    </w:rPr>
  </w:style>
  <w:style w:type="character" w:customStyle="1" w:styleId="49">
    <w:name w:val="Table caption_"/>
    <w:basedOn w:val="9"/>
    <w:link w:val="50"/>
    <w:qFormat/>
    <w:uiPriority w:val="0"/>
    <w:rPr>
      <w:shd w:val="clear" w:color="auto" w:fill="FFFFFF"/>
    </w:rPr>
  </w:style>
  <w:style w:type="paragraph" w:customStyle="1" w:styleId="50">
    <w:name w:val="Table caption"/>
    <w:basedOn w:val="1"/>
    <w:link w:val="49"/>
    <w:uiPriority w:val="0"/>
    <w:pPr>
      <w:widowControl w:val="0"/>
      <w:shd w:val="clear" w:color="auto" w:fill="FFFFFF"/>
      <w:spacing w:after="0" w:line="266" w:lineRule="exact"/>
    </w:pPr>
  </w:style>
  <w:style w:type="character" w:customStyle="1" w:styleId="51">
    <w:name w:val="Body text (2)"/>
    <w:basedOn w:val="44"/>
    <w:qFormat/>
    <w:uiPriority w:val="0"/>
    <w:rPr>
      <w:rFonts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52">
    <w:name w:val="Body text (2) + Bold"/>
    <w:basedOn w:val="44"/>
    <w:qFormat/>
    <w:uiPriority w:val="0"/>
    <w:rPr>
      <w:rFonts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53">
    <w:name w:val="TOC 3 Char"/>
    <w:basedOn w:val="9"/>
    <w:link w:val="24"/>
    <w:semiHidden/>
    <w:qFormat/>
    <w:locked/>
    <w:uiPriority w:val="0"/>
  </w:style>
  <w:style w:type="character" w:customStyle="1" w:styleId="54">
    <w:name w:val="Heading #3_"/>
    <w:basedOn w:val="9"/>
    <w:link w:val="55"/>
    <w:qFormat/>
    <w:locked/>
    <w:uiPriority w:val="0"/>
    <w:rPr>
      <w:b/>
      <w:bCs/>
      <w:sz w:val="32"/>
      <w:szCs w:val="32"/>
      <w:shd w:val="clear" w:color="auto" w:fill="FFFFFF"/>
    </w:rPr>
  </w:style>
  <w:style w:type="paragraph" w:customStyle="1" w:styleId="55">
    <w:name w:val="Heading #3"/>
    <w:basedOn w:val="1"/>
    <w:link w:val="54"/>
    <w:qFormat/>
    <w:uiPriority w:val="0"/>
    <w:pPr>
      <w:widowControl w:val="0"/>
      <w:shd w:val="clear" w:color="auto" w:fill="FFFFFF"/>
      <w:spacing w:after="1020" w:line="354" w:lineRule="exact"/>
      <w:jc w:val="center"/>
      <w:outlineLvl w:val="2"/>
    </w:pPr>
    <w:rPr>
      <w:b/>
      <w:bCs/>
      <w:sz w:val="32"/>
      <w:szCs w:val="32"/>
    </w:rPr>
  </w:style>
  <w:style w:type="character" w:customStyle="1" w:styleId="56">
    <w:name w:val="Table of contents (2)_"/>
    <w:basedOn w:val="9"/>
    <w:link w:val="57"/>
    <w:qFormat/>
    <w:locked/>
    <w:uiPriority w:val="0"/>
    <w:rPr>
      <w:b/>
      <w:bCs/>
      <w:shd w:val="clear" w:color="auto" w:fill="FFFFFF"/>
    </w:rPr>
  </w:style>
  <w:style w:type="paragraph" w:customStyle="1" w:styleId="57">
    <w:name w:val="Table of contents (2)"/>
    <w:basedOn w:val="1"/>
    <w:link w:val="56"/>
    <w:qFormat/>
    <w:uiPriority w:val="0"/>
    <w:pPr>
      <w:widowControl w:val="0"/>
      <w:shd w:val="clear" w:color="auto" w:fill="FFFFFF"/>
      <w:spacing w:after="0" w:line="413" w:lineRule="exact"/>
      <w:jc w:val="both"/>
    </w:pPr>
    <w:rPr>
      <w:b/>
      <w:bCs/>
    </w:rPr>
  </w:style>
  <w:style w:type="character" w:customStyle="1" w:styleId="58">
    <w:name w:val="Table of contents (2) + Not Bold"/>
    <w:basedOn w:val="56"/>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59">
    <w:name w:val="Picture caption (2) Exact"/>
    <w:basedOn w:val="9"/>
    <w:link w:val="60"/>
    <w:qFormat/>
    <w:locked/>
    <w:uiPriority w:val="0"/>
    <w:rPr>
      <w:sz w:val="21"/>
      <w:szCs w:val="21"/>
      <w:shd w:val="clear" w:color="auto" w:fill="FFFFFF"/>
    </w:rPr>
  </w:style>
  <w:style w:type="paragraph" w:customStyle="1" w:styleId="60">
    <w:name w:val="Picture caption (2)"/>
    <w:basedOn w:val="1"/>
    <w:link w:val="59"/>
    <w:qFormat/>
    <w:uiPriority w:val="0"/>
    <w:pPr>
      <w:widowControl w:val="0"/>
      <w:shd w:val="clear" w:color="auto" w:fill="FFFFFF"/>
      <w:spacing w:after="0" w:line="232" w:lineRule="exact"/>
    </w:pPr>
    <w:rPr>
      <w:sz w:val="21"/>
      <w:szCs w:val="21"/>
    </w:rPr>
  </w:style>
  <w:style w:type="character" w:customStyle="1" w:styleId="61">
    <w:name w:val="Picture caption (3) Exact"/>
    <w:basedOn w:val="9"/>
    <w:link w:val="62"/>
    <w:qFormat/>
    <w:locked/>
    <w:uiPriority w:val="0"/>
    <w:rPr>
      <w:sz w:val="20"/>
      <w:szCs w:val="20"/>
      <w:shd w:val="clear" w:color="auto" w:fill="FFFFFF"/>
    </w:rPr>
  </w:style>
  <w:style w:type="paragraph" w:customStyle="1" w:styleId="62">
    <w:name w:val="Picture caption (3)"/>
    <w:basedOn w:val="1"/>
    <w:link w:val="61"/>
    <w:qFormat/>
    <w:uiPriority w:val="0"/>
    <w:pPr>
      <w:widowControl w:val="0"/>
      <w:shd w:val="clear" w:color="auto" w:fill="FFFFFF"/>
      <w:spacing w:after="0" w:line="222" w:lineRule="exact"/>
    </w:pPr>
    <w:rPr>
      <w:sz w:val="20"/>
      <w:szCs w:val="20"/>
    </w:rPr>
  </w:style>
  <w:style w:type="character" w:customStyle="1" w:styleId="63">
    <w:name w:val="Body text (4)_"/>
    <w:basedOn w:val="9"/>
    <w:link w:val="64"/>
    <w:qFormat/>
    <w:locked/>
    <w:uiPriority w:val="0"/>
    <w:rPr>
      <w:b/>
      <w:bCs/>
      <w:sz w:val="28"/>
      <w:szCs w:val="28"/>
      <w:shd w:val="clear" w:color="auto" w:fill="FFFFFF"/>
    </w:rPr>
  </w:style>
  <w:style w:type="paragraph" w:customStyle="1" w:styleId="64">
    <w:name w:val="Body text (4)"/>
    <w:basedOn w:val="1"/>
    <w:link w:val="63"/>
    <w:qFormat/>
    <w:uiPriority w:val="0"/>
    <w:pPr>
      <w:widowControl w:val="0"/>
      <w:shd w:val="clear" w:color="auto" w:fill="FFFFFF"/>
      <w:spacing w:before="1160" w:after="80" w:line="310" w:lineRule="exact"/>
      <w:jc w:val="center"/>
    </w:pPr>
    <w:rPr>
      <w:b/>
      <w:bCs/>
      <w:sz w:val="28"/>
      <w:szCs w:val="28"/>
    </w:rPr>
  </w:style>
  <w:style w:type="character" w:customStyle="1" w:styleId="65">
    <w:name w:val="Body text (5)_"/>
    <w:basedOn w:val="9"/>
    <w:link w:val="66"/>
    <w:qFormat/>
    <w:locked/>
    <w:uiPriority w:val="0"/>
    <w:rPr>
      <w:b/>
      <w:bCs/>
      <w:shd w:val="clear" w:color="auto" w:fill="FFFFFF"/>
    </w:rPr>
  </w:style>
  <w:style w:type="paragraph" w:customStyle="1" w:styleId="66">
    <w:name w:val="Body text (5)"/>
    <w:basedOn w:val="1"/>
    <w:link w:val="65"/>
    <w:qFormat/>
    <w:uiPriority w:val="0"/>
    <w:pPr>
      <w:widowControl w:val="0"/>
      <w:shd w:val="clear" w:color="auto" w:fill="FFFFFF"/>
      <w:spacing w:before="1620" w:after="0" w:line="317" w:lineRule="exact"/>
      <w:jc w:val="center"/>
    </w:pPr>
    <w:rPr>
      <w:b/>
      <w:bCs/>
    </w:rPr>
  </w:style>
  <w:style w:type="character" w:customStyle="1" w:styleId="67">
    <w:name w:val="Picture caption_"/>
    <w:basedOn w:val="9"/>
    <w:link w:val="68"/>
    <w:qFormat/>
    <w:locked/>
    <w:uiPriority w:val="0"/>
    <w:rPr>
      <w:shd w:val="clear" w:color="auto" w:fill="FFFFFF"/>
    </w:rPr>
  </w:style>
  <w:style w:type="paragraph" w:customStyle="1" w:styleId="68">
    <w:name w:val="Picture caption"/>
    <w:basedOn w:val="1"/>
    <w:link w:val="67"/>
    <w:qFormat/>
    <w:uiPriority w:val="0"/>
    <w:pPr>
      <w:widowControl w:val="0"/>
      <w:shd w:val="clear" w:color="auto" w:fill="FFFFFF"/>
      <w:spacing w:after="0" w:line="317" w:lineRule="exact"/>
      <w:jc w:val="both"/>
    </w:pPr>
  </w:style>
  <w:style w:type="character" w:customStyle="1" w:styleId="69">
    <w:name w:val="Heading #5_"/>
    <w:basedOn w:val="9"/>
    <w:link w:val="70"/>
    <w:qFormat/>
    <w:locked/>
    <w:uiPriority w:val="0"/>
    <w:rPr>
      <w:b/>
      <w:bCs/>
      <w:shd w:val="clear" w:color="auto" w:fill="FFFFFF"/>
    </w:rPr>
  </w:style>
  <w:style w:type="paragraph" w:customStyle="1" w:styleId="70">
    <w:name w:val="Heading #5"/>
    <w:basedOn w:val="1"/>
    <w:link w:val="69"/>
    <w:qFormat/>
    <w:uiPriority w:val="0"/>
    <w:pPr>
      <w:widowControl w:val="0"/>
      <w:shd w:val="clear" w:color="auto" w:fill="FFFFFF"/>
      <w:spacing w:after="0" w:line="610" w:lineRule="exact"/>
      <w:ind w:hanging="540"/>
      <w:jc w:val="both"/>
      <w:outlineLvl w:val="4"/>
    </w:pPr>
    <w:rPr>
      <w:b/>
      <w:bCs/>
    </w:rPr>
  </w:style>
  <w:style w:type="character" w:customStyle="1" w:styleId="71">
    <w:name w:val="Heading #5 (2)_"/>
    <w:basedOn w:val="9"/>
    <w:link w:val="72"/>
    <w:qFormat/>
    <w:locked/>
    <w:uiPriority w:val="0"/>
    <w:rPr>
      <w:shd w:val="clear" w:color="auto" w:fill="FFFFFF"/>
    </w:rPr>
  </w:style>
  <w:style w:type="paragraph" w:customStyle="1" w:styleId="72">
    <w:name w:val="Heading #5 (2)"/>
    <w:basedOn w:val="1"/>
    <w:link w:val="71"/>
    <w:qFormat/>
    <w:uiPriority w:val="0"/>
    <w:pPr>
      <w:widowControl w:val="0"/>
      <w:shd w:val="clear" w:color="auto" w:fill="FFFFFF"/>
      <w:spacing w:after="0" w:line="552" w:lineRule="exact"/>
      <w:ind w:hanging="480"/>
      <w:outlineLvl w:val="4"/>
    </w:pPr>
  </w:style>
  <w:style w:type="character" w:customStyle="1" w:styleId="73">
    <w:name w:val="Table caption (2)_"/>
    <w:basedOn w:val="9"/>
    <w:link w:val="74"/>
    <w:qFormat/>
    <w:locked/>
    <w:uiPriority w:val="0"/>
    <w:rPr>
      <w:b/>
      <w:bCs/>
      <w:shd w:val="clear" w:color="auto" w:fill="FFFFFF"/>
    </w:rPr>
  </w:style>
  <w:style w:type="paragraph" w:customStyle="1" w:styleId="74">
    <w:name w:val="Table caption (2)"/>
    <w:basedOn w:val="1"/>
    <w:link w:val="73"/>
    <w:qFormat/>
    <w:uiPriority w:val="0"/>
    <w:pPr>
      <w:widowControl w:val="0"/>
      <w:shd w:val="clear" w:color="auto" w:fill="FFFFFF"/>
      <w:spacing w:after="0" w:line="266" w:lineRule="exact"/>
    </w:pPr>
    <w:rPr>
      <w:b/>
      <w:bCs/>
    </w:rPr>
  </w:style>
  <w:style w:type="character" w:customStyle="1" w:styleId="75">
    <w:name w:val="Body text (9)_"/>
    <w:basedOn w:val="9"/>
    <w:link w:val="76"/>
    <w:qFormat/>
    <w:locked/>
    <w:uiPriority w:val="0"/>
    <w:rPr>
      <w:b/>
      <w:bCs/>
      <w:sz w:val="52"/>
      <w:szCs w:val="52"/>
      <w:shd w:val="clear" w:color="auto" w:fill="FFFFFF"/>
    </w:rPr>
  </w:style>
  <w:style w:type="paragraph" w:customStyle="1" w:styleId="76">
    <w:name w:val="Body text (9)"/>
    <w:basedOn w:val="1"/>
    <w:link w:val="75"/>
    <w:qFormat/>
    <w:uiPriority w:val="0"/>
    <w:pPr>
      <w:widowControl w:val="0"/>
      <w:shd w:val="clear" w:color="auto" w:fill="FFFFFF"/>
      <w:spacing w:after="620" w:line="576" w:lineRule="exact"/>
      <w:jc w:val="center"/>
    </w:pPr>
    <w:rPr>
      <w:b/>
      <w:bCs/>
      <w:sz w:val="52"/>
      <w:szCs w:val="52"/>
    </w:rPr>
  </w:style>
  <w:style w:type="character" w:customStyle="1" w:styleId="77">
    <w:name w:val="Table caption (3)_"/>
    <w:basedOn w:val="9"/>
    <w:link w:val="78"/>
    <w:qFormat/>
    <w:locked/>
    <w:uiPriority w:val="0"/>
    <w:rPr>
      <w:i/>
      <w:iCs/>
      <w:shd w:val="clear" w:color="auto" w:fill="FFFFFF"/>
    </w:rPr>
  </w:style>
  <w:style w:type="paragraph" w:customStyle="1" w:styleId="78">
    <w:name w:val="Table caption (3)"/>
    <w:basedOn w:val="1"/>
    <w:link w:val="77"/>
    <w:qFormat/>
    <w:uiPriority w:val="0"/>
    <w:pPr>
      <w:widowControl w:val="0"/>
      <w:shd w:val="clear" w:color="auto" w:fill="FFFFFF"/>
      <w:spacing w:after="0" w:line="266" w:lineRule="exact"/>
    </w:pPr>
    <w:rPr>
      <w:i/>
      <w:iCs/>
    </w:rPr>
  </w:style>
  <w:style w:type="character" w:customStyle="1" w:styleId="79">
    <w:name w:val="Table of contents (3)_"/>
    <w:basedOn w:val="9"/>
    <w:link w:val="80"/>
    <w:qFormat/>
    <w:locked/>
    <w:uiPriority w:val="0"/>
    <w:rPr>
      <w:sz w:val="19"/>
      <w:szCs w:val="19"/>
      <w:shd w:val="clear" w:color="auto" w:fill="FFFFFF"/>
    </w:rPr>
  </w:style>
  <w:style w:type="paragraph" w:customStyle="1" w:styleId="80">
    <w:name w:val="Table of contents (3)"/>
    <w:basedOn w:val="1"/>
    <w:link w:val="79"/>
    <w:qFormat/>
    <w:uiPriority w:val="0"/>
    <w:pPr>
      <w:widowControl w:val="0"/>
      <w:shd w:val="clear" w:color="auto" w:fill="FFFFFF"/>
      <w:spacing w:before="400" w:after="0" w:line="413" w:lineRule="exact"/>
      <w:jc w:val="both"/>
    </w:pPr>
    <w:rPr>
      <w:sz w:val="19"/>
      <w:szCs w:val="19"/>
    </w:rPr>
  </w:style>
  <w:style w:type="character" w:customStyle="1" w:styleId="81">
    <w:name w:val="Heading #1_"/>
    <w:basedOn w:val="9"/>
    <w:link w:val="82"/>
    <w:qFormat/>
    <w:locked/>
    <w:uiPriority w:val="0"/>
    <w:rPr>
      <w:b/>
      <w:bCs/>
      <w:sz w:val="72"/>
      <w:szCs w:val="72"/>
      <w:shd w:val="clear" w:color="auto" w:fill="FFFFFF"/>
    </w:rPr>
  </w:style>
  <w:style w:type="paragraph" w:customStyle="1" w:styleId="82">
    <w:name w:val="Heading #1"/>
    <w:basedOn w:val="1"/>
    <w:link w:val="81"/>
    <w:qFormat/>
    <w:uiPriority w:val="0"/>
    <w:pPr>
      <w:widowControl w:val="0"/>
      <w:shd w:val="clear" w:color="auto" w:fill="FFFFFF"/>
      <w:spacing w:after="0" w:line="798" w:lineRule="exact"/>
      <w:jc w:val="center"/>
      <w:outlineLvl w:val="0"/>
    </w:pPr>
    <w:rPr>
      <w:b/>
      <w:bCs/>
      <w:sz w:val="72"/>
      <w:szCs w:val="72"/>
    </w:rPr>
  </w:style>
  <w:style w:type="character" w:customStyle="1" w:styleId="83">
    <w:name w:val="Heading #2_"/>
    <w:basedOn w:val="9"/>
    <w:link w:val="84"/>
    <w:qFormat/>
    <w:locked/>
    <w:uiPriority w:val="0"/>
    <w:rPr>
      <w:b/>
      <w:bCs/>
      <w:sz w:val="40"/>
      <w:szCs w:val="40"/>
      <w:shd w:val="clear" w:color="auto" w:fill="FFFFFF"/>
    </w:rPr>
  </w:style>
  <w:style w:type="paragraph" w:customStyle="1" w:styleId="84">
    <w:name w:val="Heading #2"/>
    <w:basedOn w:val="1"/>
    <w:link w:val="83"/>
    <w:qFormat/>
    <w:uiPriority w:val="0"/>
    <w:pPr>
      <w:widowControl w:val="0"/>
      <w:shd w:val="clear" w:color="auto" w:fill="FFFFFF"/>
      <w:spacing w:after="140" w:line="442" w:lineRule="exact"/>
      <w:jc w:val="center"/>
      <w:outlineLvl w:val="1"/>
    </w:pPr>
    <w:rPr>
      <w:b/>
      <w:bCs/>
      <w:sz w:val="40"/>
      <w:szCs w:val="40"/>
    </w:rPr>
  </w:style>
  <w:style w:type="character" w:customStyle="1" w:styleId="85">
    <w:name w:val="Heading #5 (3)_"/>
    <w:basedOn w:val="9"/>
    <w:link w:val="86"/>
    <w:qFormat/>
    <w:locked/>
    <w:uiPriority w:val="0"/>
    <w:rPr>
      <w:b/>
      <w:bCs/>
      <w:sz w:val="26"/>
      <w:szCs w:val="26"/>
      <w:shd w:val="clear" w:color="auto" w:fill="FFFFFF"/>
    </w:rPr>
  </w:style>
  <w:style w:type="paragraph" w:customStyle="1" w:styleId="86">
    <w:name w:val="Heading #5 (3)"/>
    <w:basedOn w:val="1"/>
    <w:link w:val="85"/>
    <w:qFormat/>
    <w:uiPriority w:val="0"/>
    <w:pPr>
      <w:widowControl w:val="0"/>
      <w:shd w:val="clear" w:color="auto" w:fill="FFFFFF"/>
      <w:spacing w:before="140" w:after="0" w:line="413" w:lineRule="exact"/>
      <w:jc w:val="both"/>
      <w:outlineLvl w:val="4"/>
    </w:pPr>
    <w:rPr>
      <w:b/>
      <w:bCs/>
      <w:sz w:val="26"/>
      <w:szCs w:val="26"/>
    </w:rPr>
  </w:style>
  <w:style w:type="character" w:customStyle="1" w:styleId="87">
    <w:name w:val="Body text (11)_"/>
    <w:basedOn w:val="9"/>
    <w:link w:val="88"/>
    <w:qFormat/>
    <w:locked/>
    <w:uiPriority w:val="0"/>
    <w:rPr>
      <w:b/>
      <w:bCs/>
      <w:sz w:val="26"/>
      <w:szCs w:val="26"/>
      <w:shd w:val="clear" w:color="auto" w:fill="FFFFFF"/>
    </w:rPr>
  </w:style>
  <w:style w:type="paragraph" w:customStyle="1" w:styleId="88">
    <w:name w:val="Body text (11)"/>
    <w:basedOn w:val="1"/>
    <w:link w:val="87"/>
    <w:qFormat/>
    <w:uiPriority w:val="0"/>
    <w:pPr>
      <w:widowControl w:val="0"/>
      <w:shd w:val="clear" w:color="auto" w:fill="FFFFFF"/>
      <w:spacing w:after="0" w:line="413" w:lineRule="exact"/>
      <w:jc w:val="both"/>
    </w:pPr>
    <w:rPr>
      <w:b/>
      <w:bCs/>
      <w:sz w:val="26"/>
      <w:szCs w:val="26"/>
    </w:rPr>
  </w:style>
  <w:style w:type="character" w:customStyle="1" w:styleId="89">
    <w:name w:val="Body text (12)_"/>
    <w:basedOn w:val="9"/>
    <w:link w:val="90"/>
    <w:qFormat/>
    <w:locked/>
    <w:uiPriority w:val="0"/>
    <w:rPr>
      <w:b/>
      <w:bCs/>
      <w:sz w:val="9"/>
      <w:szCs w:val="9"/>
      <w:shd w:val="clear" w:color="auto" w:fill="FFFFFF"/>
    </w:rPr>
  </w:style>
  <w:style w:type="paragraph" w:customStyle="1" w:styleId="90">
    <w:name w:val="Body text (12)"/>
    <w:basedOn w:val="1"/>
    <w:link w:val="89"/>
    <w:qFormat/>
    <w:uiPriority w:val="0"/>
    <w:pPr>
      <w:widowControl w:val="0"/>
      <w:shd w:val="clear" w:color="auto" w:fill="FFFFFF"/>
      <w:spacing w:before="240" w:after="0" w:line="451" w:lineRule="exact"/>
    </w:pPr>
    <w:rPr>
      <w:b/>
      <w:bCs/>
      <w:sz w:val="9"/>
      <w:szCs w:val="9"/>
    </w:rPr>
  </w:style>
  <w:style w:type="character" w:customStyle="1" w:styleId="91">
    <w:name w:val="Table caption (4)_"/>
    <w:basedOn w:val="9"/>
    <w:link w:val="92"/>
    <w:qFormat/>
    <w:locked/>
    <w:uiPriority w:val="0"/>
    <w:rPr>
      <w:sz w:val="19"/>
      <w:szCs w:val="19"/>
      <w:shd w:val="clear" w:color="auto" w:fill="FFFFFF"/>
    </w:rPr>
  </w:style>
  <w:style w:type="paragraph" w:customStyle="1" w:styleId="92">
    <w:name w:val="Table caption (4)"/>
    <w:basedOn w:val="1"/>
    <w:link w:val="91"/>
    <w:qFormat/>
    <w:uiPriority w:val="0"/>
    <w:pPr>
      <w:widowControl w:val="0"/>
      <w:shd w:val="clear" w:color="auto" w:fill="FFFFFF"/>
      <w:spacing w:before="140" w:after="0" w:line="210" w:lineRule="exact"/>
      <w:jc w:val="right"/>
    </w:pPr>
    <w:rPr>
      <w:sz w:val="19"/>
      <w:szCs w:val="19"/>
    </w:rPr>
  </w:style>
  <w:style w:type="character" w:customStyle="1" w:styleId="93">
    <w:name w:val="Picture caption (4) Exact"/>
    <w:basedOn w:val="9"/>
    <w:link w:val="94"/>
    <w:qFormat/>
    <w:locked/>
    <w:uiPriority w:val="0"/>
    <w:rPr>
      <w:sz w:val="19"/>
      <w:szCs w:val="19"/>
      <w:shd w:val="clear" w:color="auto" w:fill="FFFFFF"/>
    </w:rPr>
  </w:style>
  <w:style w:type="paragraph" w:customStyle="1" w:styleId="94">
    <w:name w:val="Picture caption (4)"/>
    <w:basedOn w:val="1"/>
    <w:link w:val="93"/>
    <w:qFormat/>
    <w:uiPriority w:val="0"/>
    <w:pPr>
      <w:widowControl w:val="0"/>
      <w:shd w:val="clear" w:color="auto" w:fill="FFFFFF"/>
      <w:spacing w:after="0" w:line="210" w:lineRule="exact"/>
    </w:pPr>
    <w:rPr>
      <w:sz w:val="19"/>
      <w:szCs w:val="19"/>
    </w:rPr>
  </w:style>
  <w:style w:type="character" w:customStyle="1" w:styleId="95">
    <w:name w:val="Body text (18)_"/>
    <w:basedOn w:val="9"/>
    <w:link w:val="96"/>
    <w:qFormat/>
    <w:locked/>
    <w:uiPriority w:val="0"/>
    <w:rPr>
      <w:b/>
      <w:bCs/>
      <w:sz w:val="9"/>
      <w:szCs w:val="9"/>
      <w:shd w:val="clear" w:color="auto" w:fill="FFFFFF"/>
    </w:rPr>
  </w:style>
  <w:style w:type="paragraph" w:customStyle="1" w:styleId="96">
    <w:name w:val="Body text (18)"/>
    <w:basedOn w:val="1"/>
    <w:link w:val="95"/>
    <w:qFormat/>
    <w:uiPriority w:val="0"/>
    <w:pPr>
      <w:widowControl w:val="0"/>
      <w:shd w:val="clear" w:color="auto" w:fill="FFFFFF"/>
      <w:spacing w:before="260" w:after="0" w:line="451" w:lineRule="exact"/>
    </w:pPr>
    <w:rPr>
      <w:b/>
      <w:bCs/>
      <w:sz w:val="9"/>
      <w:szCs w:val="9"/>
    </w:rPr>
  </w:style>
  <w:style w:type="character" w:customStyle="1" w:styleId="97">
    <w:name w:val="Body text (23) Exact"/>
    <w:basedOn w:val="9"/>
    <w:link w:val="98"/>
    <w:qFormat/>
    <w:locked/>
    <w:uiPriority w:val="0"/>
    <w:rPr>
      <w:rFonts w:ascii="Courier New" w:hAnsi="Courier New" w:eastAsia="Courier New" w:cs="Courier New"/>
      <w:i/>
      <w:iCs/>
      <w:w w:val="80"/>
      <w:sz w:val="8"/>
      <w:szCs w:val="8"/>
      <w:shd w:val="clear" w:color="auto" w:fill="FFFFFF"/>
    </w:rPr>
  </w:style>
  <w:style w:type="paragraph" w:customStyle="1" w:styleId="98">
    <w:name w:val="Body text (23)"/>
    <w:basedOn w:val="1"/>
    <w:link w:val="97"/>
    <w:qFormat/>
    <w:uiPriority w:val="0"/>
    <w:pPr>
      <w:widowControl w:val="0"/>
      <w:shd w:val="clear" w:color="auto" w:fill="FFFFFF"/>
      <w:spacing w:before="300" w:after="140" w:line="90" w:lineRule="exact"/>
    </w:pPr>
    <w:rPr>
      <w:rFonts w:ascii="Courier New" w:hAnsi="Courier New" w:eastAsia="Courier New" w:cs="Courier New"/>
      <w:i/>
      <w:iCs/>
      <w:w w:val="80"/>
      <w:sz w:val="8"/>
      <w:szCs w:val="8"/>
    </w:rPr>
  </w:style>
  <w:style w:type="character" w:customStyle="1" w:styleId="99">
    <w:name w:val="Body text (24) Exact"/>
    <w:basedOn w:val="9"/>
    <w:link w:val="100"/>
    <w:qFormat/>
    <w:locked/>
    <w:uiPriority w:val="0"/>
    <w:rPr>
      <w:i/>
      <w:iCs/>
      <w:sz w:val="16"/>
      <w:szCs w:val="16"/>
      <w:shd w:val="clear" w:color="auto" w:fill="FFFFFF"/>
    </w:rPr>
  </w:style>
  <w:style w:type="paragraph" w:customStyle="1" w:styleId="100">
    <w:name w:val="Body text (24)"/>
    <w:basedOn w:val="1"/>
    <w:link w:val="99"/>
    <w:qFormat/>
    <w:uiPriority w:val="0"/>
    <w:pPr>
      <w:widowControl w:val="0"/>
      <w:shd w:val="clear" w:color="auto" w:fill="FFFFFF"/>
      <w:spacing w:before="140" w:after="0" w:line="178" w:lineRule="exact"/>
      <w:jc w:val="center"/>
    </w:pPr>
    <w:rPr>
      <w:i/>
      <w:iCs/>
      <w:sz w:val="16"/>
      <w:szCs w:val="16"/>
    </w:rPr>
  </w:style>
  <w:style w:type="character" w:customStyle="1" w:styleId="101">
    <w:name w:val="Body text (25)_"/>
    <w:basedOn w:val="9"/>
    <w:link w:val="102"/>
    <w:qFormat/>
    <w:locked/>
    <w:uiPriority w:val="0"/>
    <w:rPr>
      <w:spacing w:val="10"/>
      <w:sz w:val="18"/>
      <w:szCs w:val="18"/>
      <w:shd w:val="clear" w:color="auto" w:fill="FFFFFF"/>
    </w:rPr>
  </w:style>
  <w:style w:type="paragraph" w:customStyle="1" w:styleId="102">
    <w:name w:val="Body text (25)"/>
    <w:basedOn w:val="1"/>
    <w:link w:val="101"/>
    <w:qFormat/>
    <w:uiPriority w:val="0"/>
    <w:pPr>
      <w:widowControl w:val="0"/>
      <w:shd w:val="clear" w:color="auto" w:fill="FFFFFF"/>
      <w:spacing w:after="100" w:line="200" w:lineRule="exact"/>
    </w:pPr>
    <w:rPr>
      <w:spacing w:val="10"/>
      <w:sz w:val="18"/>
      <w:szCs w:val="18"/>
    </w:rPr>
  </w:style>
  <w:style w:type="character" w:customStyle="1" w:styleId="103">
    <w:name w:val="Picture caption (5)_"/>
    <w:basedOn w:val="9"/>
    <w:link w:val="104"/>
    <w:qFormat/>
    <w:locked/>
    <w:uiPriority w:val="0"/>
    <w:rPr>
      <w:i/>
      <w:iCs/>
      <w:shd w:val="clear" w:color="auto" w:fill="FFFFFF"/>
    </w:rPr>
  </w:style>
  <w:style w:type="paragraph" w:customStyle="1" w:styleId="104">
    <w:name w:val="Picture caption (5)"/>
    <w:basedOn w:val="1"/>
    <w:link w:val="103"/>
    <w:qFormat/>
    <w:uiPriority w:val="0"/>
    <w:pPr>
      <w:widowControl w:val="0"/>
      <w:shd w:val="clear" w:color="auto" w:fill="FFFFFF"/>
      <w:spacing w:after="0" w:line="266" w:lineRule="exact"/>
    </w:pPr>
    <w:rPr>
      <w:i/>
      <w:iCs/>
    </w:rPr>
  </w:style>
  <w:style w:type="character" w:customStyle="1" w:styleId="105">
    <w:name w:val="Body text (27)_"/>
    <w:basedOn w:val="9"/>
    <w:link w:val="106"/>
    <w:qFormat/>
    <w:locked/>
    <w:uiPriority w:val="0"/>
    <w:rPr>
      <w:b/>
      <w:bCs/>
      <w:sz w:val="9"/>
      <w:szCs w:val="9"/>
      <w:shd w:val="clear" w:color="auto" w:fill="FFFFFF"/>
    </w:rPr>
  </w:style>
  <w:style w:type="paragraph" w:customStyle="1" w:styleId="106">
    <w:name w:val="Body text (27)"/>
    <w:basedOn w:val="1"/>
    <w:link w:val="105"/>
    <w:uiPriority w:val="0"/>
    <w:pPr>
      <w:widowControl w:val="0"/>
      <w:shd w:val="clear" w:color="auto" w:fill="FFFFFF"/>
      <w:spacing w:before="300" w:after="0" w:line="475" w:lineRule="exact"/>
    </w:pPr>
    <w:rPr>
      <w:b/>
      <w:bCs/>
      <w:sz w:val="9"/>
      <w:szCs w:val="9"/>
    </w:rPr>
  </w:style>
  <w:style w:type="character" w:customStyle="1" w:styleId="107">
    <w:name w:val="Body text (31) Exact"/>
    <w:basedOn w:val="9"/>
    <w:link w:val="108"/>
    <w:qFormat/>
    <w:locked/>
    <w:uiPriority w:val="0"/>
    <w:rPr>
      <w:sz w:val="21"/>
      <w:szCs w:val="21"/>
      <w:shd w:val="clear" w:color="auto" w:fill="FFFFFF"/>
    </w:rPr>
  </w:style>
  <w:style w:type="paragraph" w:customStyle="1" w:styleId="108">
    <w:name w:val="Body text (31)"/>
    <w:basedOn w:val="1"/>
    <w:link w:val="107"/>
    <w:qFormat/>
    <w:uiPriority w:val="0"/>
    <w:pPr>
      <w:widowControl w:val="0"/>
      <w:shd w:val="clear" w:color="auto" w:fill="FFFFFF"/>
      <w:spacing w:after="0" w:line="235" w:lineRule="exact"/>
    </w:pPr>
    <w:rPr>
      <w:sz w:val="21"/>
      <w:szCs w:val="21"/>
    </w:rPr>
  </w:style>
  <w:style w:type="character" w:customStyle="1" w:styleId="109">
    <w:name w:val="Body text (39) Exact"/>
    <w:basedOn w:val="9"/>
    <w:link w:val="110"/>
    <w:qFormat/>
    <w:locked/>
    <w:uiPriority w:val="0"/>
    <w:rPr>
      <w:b/>
      <w:bCs/>
      <w:sz w:val="28"/>
      <w:szCs w:val="28"/>
      <w:shd w:val="clear" w:color="auto" w:fill="FFFFFF"/>
    </w:rPr>
  </w:style>
  <w:style w:type="paragraph" w:customStyle="1" w:styleId="110">
    <w:name w:val="Body text (39)"/>
    <w:basedOn w:val="1"/>
    <w:link w:val="109"/>
    <w:qFormat/>
    <w:uiPriority w:val="0"/>
    <w:pPr>
      <w:widowControl w:val="0"/>
      <w:shd w:val="clear" w:color="auto" w:fill="FFFFFF"/>
      <w:spacing w:after="0" w:line="310" w:lineRule="exact"/>
    </w:pPr>
    <w:rPr>
      <w:b/>
      <w:bCs/>
      <w:sz w:val="28"/>
      <w:szCs w:val="28"/>
    </w:rPr>
  </w:style>
  <w:style w:type="character" w:customStyle="1" w:styleId="111">
    <w:name w:val="Body text (40) Exact"/>
    <w:basedOn w:val="9"/>
    <w:link w:val="112"/>
    <w:qFormat/>
    <w:locked/>
    <w:uiPriority w:val="0"/>
    <w:rPr>
      <w:b/>
      <w:bCs/>
      <w:sz w:val="15"/>
      <w:szCs w:val="15"/>
      <w:shd w:val="clear" w:color="auto" w:fill="FFFFFF"/>
    </w:rPr>
  </w:style>
  <w:style w:type="paragraph" w:customStyle="1" w:styleId="112">
    <w:name w:val="Body text (40)"/>
    <w:basedOn w:val="1"/>
    <w:link w:val="111"/>
    <w:qFormat/>
    <w:uiPriority w:val="0"/>
    <w:pPr>
      <w:widowControl w:val="0"/>
      <w:shd w:val="clear" w:color="auto" w:fill="FFFFFF"/>
      <w:spacing w:after="0" w:line="166" w:lineRule="exact"/>
      <w:jc w:val="right"/>
    </w:pPr>
    <w:rPr>
      <w:b/>
      <w:bCs/>
      <w:sz w:val="15"/>
      <w:szCs w:val="15"/>
    </w:rPr>
  </w:style>
  <w:style w:type="character" w:customStyle="1" w:styleId="113">
    <w:name w:val="Body text (41) Exact"/>
    <w:basedOn w:val="9"/>
    <w:link w:val="114"/>
    <w:qFormat/>
    <w:locked/>
    <w:uiPriority w:val="0"/>
    <w:rPr>
      <w:i/>
      <w:iCs/>
      <w:shd w:val="clear" w:color="auto" w:fill="FFFFFF"/>
    </w:rPr>
  </w:style>
  <w:style w:type="paragraph" w:customStyle="1" w:styleId="114">
    <w:name w:val="Body text (41)"/>
    <w:basedOn w:val="1"/>
    <w:link w:val="113"/>
    <w:qFormat/>
    <w:uiPriority w:val="0"/>
    <w:pPr>
      <w:widowControl w:val="0"/>
      <w:shd w:val="clear" w:color="auto" w:fill="FFFFFF"/>
      <w:spacing w:after="0" w:line="244" w:lineRule="exact"/>
    </w:pPr>
    <w:rPr>
      <w:i/>
      <w:iCs/>
    </w:rPr>
  </w:style>
  <w:style w:type="character" w:customStyle="1" w:styleId="115">
    <w:name w:val="Body text (43)_"/>
    <w:basedOn w:val="9"/>
    <w:link w:val="116"/>
    <w:qFormat/>
    <w:locked/>
    <w:uiPriority w:val="0"/>
    <w:rPr>
      <w:i/>
      <w:iCs/>
      <w:sz w:val="19"/>
      <w:szCs w:val="19"/>
      <w:shd w:val="clear" w:color="auto" w:fill="FFFFFF"/>
    </w:rPr>
  </w:style>
  <w:style w:type="paragraph" w:customStyle="1" w:styleId="116">
    <w:name w:val="Body text (43)"/>
    <w:basedOn w:val="1"/>
    <w:link w:val="115"/>
    <w:uiPriority w:val="0"/>
    <w:pPr>
      <w:widowControl w:val="0"/>
      <w:shd w:val="clear" w:color="auto" w:fill="FFFFFF"/>
      <w:spacing w:before="120" w:after="0" w:line="210" w:lineRule="exact"/>
    </w:pPr>
    <w:rPr>
      <w:i/>
      <w:iCs/>
      <w:sz w:val="19"/>
      <w:szCs w:val="19"/>
    </w:rPr>
  </w:style>
  <w:style w:type="character" w:customStyle="1" w:styleId="117">
    <w:name w:val="Table caption (5)_"/>
    <w:basedOn w:val="9"/>
    <w:link w:val="118"/>
    <w:qFormat/>
    <w:locked/>
    <w:uiPriority w:val="0"/>
    <w:rPr>
      <w:sz w:val="18"/>
      <w:szCs w:val="18"/>
      <w:shd w:val="clear" w:color="auto" w:fill="FFFFFF"/>
    </w:rPr>
  </w:style>
  <w:style w:type="paragraph" w:customStyle="1" w:styleId="118">
    <w:name w:val="Table caption (5)"/>
    <w:basedOn w:val="1"/>
    <w:link w:val="117"/>
    <w:qFormat/>
    <w:uiPriority w:val="0"/>
    <w:pPr>
      <w:widowControl w:val="0"/>
      <w:shd w:val="clear" w:color="auto" w:fill="FFFFFF"/>
      <w:spacing w:after="0" w:line="200" w:lineRule="exact"/>
    </w:pPr>
    <w:rPr>
      <w:sz w:val="18"/>
      <w:szCs w:val="18"/>
    </w:rPr>
  </w:style>
  <w:style w:type="character" w:customStyle="1" w:styleId="119">
    <w:name w:val="Table caption (6) Exact"/>
    <w:basedOn w:val="9"/>
    <w:link w:val="120"/>
    <w:qFormat/>
    <w:locked/>
    <w:uiPriority w:val="0"/>
    <w:rPr>
      <w:i/>
      <w:iCs/>
      <w:spacing w:val="30"/>
      <w:sz w:val="18"/>
      <w:szCs w:val="18"/>
      <w:shd w:val="clear" w:color="auto" w:fill="FFFFFF"/>
    </w:rPr>
  </w:style>
  <w:style w:type="paragraph" w:customStyle="1" w:styleId="120">
    <w:name w:val="Table caption (6)"/>
    <w:basedOn w:val="1"/>
    <w:link w:val="119"/>
    <w:qFormat/>
    <w:uiPriority w:val="0"/>
    <w:pPr>
      <w:widowControl w:val="0"/>
      <w:shd w:val="clear" w:color="auto" w:fill="FFFFFF"/>
      <w:spacing w:after="0" w:line="200" w:lineRule="exact"/>
    </w:pPr>
    <w:rPr>
      <w:i/>
      <w:iCs/>
      <w:spacing w:val="30"/>
      <w:sz w:val="18"/>
      <w:szCs w:val="18"/>
    </w:rPr>
  </w:style>
  <w:style w:type="character" w:customStyle="1" w:styleId="121">
    <w:name w:val="Table caption (7) Exact"/>
    <w:basedOn w:val="9"/>
    <w:link w:val="122"/>
    <w:qFormat/>
    <w:locked/>
    <w:uiPriority w:val="0"/>
    <w:rPr>
      <w:sz w:val="11"/>
      <w:szCs w:val="11"/>
      <w:shd w:val="clear" w:color="auto" w:fill="FFFFFF"/>
    </w:rPr>
  </w:style>
  <w:style w:type="paragraph" w:customStyle="1" w:styleId="122">
    <w:name w:val="Table caption (7)"/>
    <w:basedOn w:val="1"/>
    <w:link w:val="121"/>
    <w:qFormat/>
    <w:uiPriority w:val="0"/>
    <w:pPr>
      <w:widowControl w:val="0"/>
      <w:shd w:val="clear" w:color="auto" w:fill="FFFFFF"/>
      <w:spacing w:after="0" w:line="197" w:lineRule="exact"/>
    </w:pPr>
    <w:rPr>
      <w:sz w:val="11"/>
      <w:szCs w:val="11"/>
    </w:rPr>
  </w:style>
  <w:style w:type="character" w:customStyle="1" w:styleId="123">
    <w:name w:val="Body text (44)_"/>
    <w:basedOn w:val="9"/>
    <w:link w:val="124"/>
    <w:qFormat/>
    <w:locked/>
    <w:uiPriority w:val="0"/>
    <w:rPr>
      <w:sz w:val="11"/>
      <w:szCs w:val="11"/>
      <w:shd w:val="clear" w:color="auto" w:fill="FFFFFF"/>
    </w:rPr>
  </w:style>
  <w:style w:type="paragraph" w:customStyle="1" w:styleId="124">
    <w:name w:val="Body text (44)"/>
    <w:basedOn w:val="1"/>
    <w:link w:val="123"/>
    <w:qFormat/>
    <w:uiPriority w:val="0"/>
    <w:pPr>
      <w:widowControl w:val="0"/>
      <w:shd w:val="clear" w:color="auto" w:fill="FFFFFF"/>
      <w:spacing w:after="140" w:line="122" w:lineRule="exact"/>
    </w:pPr>
    <w:rPr>
      <w:sz w:val="11"/>
      <w:szCs w:val="11"/>
    </w:rPr>
  </w:style>
  <w:style w:type="character" w:customStyle="1" w:styleId="125">
    <w:name w:val="Body text (45)_"/>
    <w:basedOn w:val="9"/>
    <w:link w:val="126"/>
    <w:locked/>
    <w:uiPriority w:val="0"/>
    <w:rPr>
      <w:i/>
      <w:iCs/>
      <w:spacing w:val="30"/>
      <w:sz w:val="18"/>
      <w:szCs w:val="18"/>
      <w:shd w:val="clear" w:color="auto" w:fill="FFFFFF"/>
    </w:rPr>
  </w:style>
  <w:style w:type="paragraph" w:customStyle="1" w:styleId="126">
    <w:name w:val="Body text (45)"/>
    <w:basedOn w:val="1"/>
    <w:link w:val="125"/>
    <w:uiPriority w:val="0"/>
    <w:pPr>
      <w:widowControl w:val="0"/>
      <w:shd w:val="clear" w:color="auto" w:fill="FFFFFF"/>
      <w:spacing w:after="580" w:line="200" w:lineRule="exact"/>
    </w:pPr>
    <w:rPr>
      <w:i/>
      <w:iCs/>
      <w:spacing w:val="30"/>
      <w:sz w:val="18"/>
      <w:szCs w:val="18"/>
    </w:rPr>
  </w:style>
  <w:style w:type="character" w:customStyle="1" w:styleId="127">
    <w:name w:val="Body text (46)_"/>
    <w:basedOn w:val="9"/>
    <w:link w:val="128"/>
    <w:locked/>
    <w:uiPriority w:val="0"/>
    <w:rPr>
      <w:i/>
      <w:iCs/>
      <w:spacing w:val="10"/>
      <w:sz w:val="14"/>
      <w:szCs w:val="14"/>
      <w:shd w:val="clear" w:color="auto" w:fill="FFFFFF"/>
    </w:rPr>
  </w:style>
  <w:style w:type="paragraph" w:customStyle="1" w:styleId="128">
    <w:name w:val="Body text (46)"/>
    <w:basedOn w:val="1"/>
    <w:link w:val="127"/>
    <w:uiPriority w:val="0"/>
    <w:pPr>
      <w:widowControl w:val="0"/>
      <w:shd w:val="clear" w:color="auto" w:fill="FFFFFF"/>
      <w:spacing w:after="0" w:line="154" w:lineRule="exact"/>
    </w:pPr>
    <w:rPr>
      <w:i/>
      <w:iCs/>
      <w:spacing w:val="10"/>
      <w:sz w:val="14"/>
      <w:szCs w:val="14"/>
    </w:rPr>
  </w:style>
  <w:style w:type="character" w:customStyle="1" w:styleId="129">
    <w:name w:val="Body text (47) Exact"/>
    <w:basedOn w:val="9"/>
    <w:link w:val="130"/>
    <w:qFormat/>
    <w:locked/>
    <w:uiPriority w:val="0"/>
    <w:rPr>
      <w:sz w:val="10"/>
      <w:szCs w:val="10"/>
      <w:shd w:val="clear" w:color="auto" w:fill="FFFFFF"/>
    </w:rPr>
  </w:style>
  <w:style w:type="paragraph" w:customStyle="1" w:styleId="130">
    <w:name w:val="Body text (47)"/>
    <w:basedOn w:val="1"/>
    <w:link w:val="129"/>
    <w:uiPriority w:val="0"/>
    <w:pPr>
      <w:widowControl w:val="0"/>
      <w:shd w:val="clear" w:color="auto" w:fill="FFFFFF"/>
      <w:spacing w:after="0" w:line="182" w:lineRule="exact"/>
    </w:pPr>
    <w:rPr>
      <w:sz w:val="10"/>
      <w:szCs w:val="10"/>
    </w:rPr>
  </w:style>
  <w:style w:type="character" w:customStyle="1" w:styleId="131">
    <w:name w:val="Table caption (8) Exact"/>
    <w:basedOn w:val="9"/>
    <w:link w:val="132"/>
    <w:qFormat/>
    <w:locked/>
    <w:uiPriority w:val="0"/>
    <w:rPr>
      <w:sz w:val="15"/>
      <w:szCs w:val="15"/>
      <w:shd w:val="clear" w:color="auto" w:fill="FFFFFF"/>
    </w:rPr>
  </w:style>
  <w:style w:type="paragraph" w:customStyle="1" w:styleId="132">
    <w:name w:val="Table caption (8)"/>
    <w:basedOn w:val="1"/>
    <w:link w:val="131"/>
    <w:qFormat/>
    <w:uiPriority w:val="0"/>
    <w:pPr>
      <w:widowControl w:val="0"/>
      <w:shd w:val="clear" w:color="auto" w:fill="FFFFFF"/>
      <w:spacing w:after="0" w:line="166" w:lineRule="exact"/>
    </w:pPr>
    <w:rPr>
      <w:sz w:val="15"/>
      <w:szCs w:val="15"/>
    </w:rPr>
  </w:style>
  <w:style w:type="character" w:customStyle="1" w:styleId="133">
    <w:name w:val="Body text (48) Exact"/>
    <w:basedOn w:val="9"/>
    <w:link w:val="134"/>
    <w:locked/>
    <w:uiPriority w:val="0"/>
    <w:rPr>
      <w:sz w:val="10"/>
      <w:szCs w:val="10"/>
      <w:shd w:val="clear" w:color="auto" w:fill="FFFFFF"/>
    </w:rPr>
  </w:style>
  <w:style w:type="paragraph" w:customStyle="1" w:styleId="134">
    <w:name w:val="Body text (48)"/>
    <w:basedOn w:val="1"/>
    <w:link w:val="133"/>
    <w:uiPriority w:val="0"/>
    <w:pPr>
      <w:widowControl w:val="0"/>
      <w:shd w:val="clear" w:color="auto" w:fill="FFFFFF"/>
      <w:spacing w:after="120" w:line="110" w:lineRule="exact"/>
    </w:pPr>
    <w:rPr>
      <w:sz w:val="10"/>
      <w:szCs w:val="10"/>
    </w:rPr>
  </w:style>
  <w:style w:type="character" w:customStyle="1" w:styleId="135">
    <w:name w:val="Body text (49) Exact"/>
    <w:basedOn w:val="9"/>
    <w:link w:val="136"/>
    <w:locked/>
    <w:uiPriority w:val="0"/>
    <w:rPr>
      <w:rFonts w:ascii="Arial" w:hAnsi="Arial" w:eastAsia="Arial" w:cs="Arial"/>
      <w:spacing w:val="20"/>
      <w:sz w:val="8"/>
      <w:szCs w:val="8"/>
      <w:shd w:val="clear" w:color="auto" w:fill="FFFFFF"/>
    </w:rPr>
  </w:style>
  <w:style w:type="paragraph" w:customStyle="1" w:styleId="136">
    <w:name w:val="Body text (49)"/>
    <w:basedOn w:val="1"/>
    <w:link w:val="135"/>
    <w:uiPriority w:val="0"/>
    <w:pPr>
      <w:widowControl w:val="0"/>
      <w:shd w:val="clear" w:color="auto" w:fill="FFFFFF"/>
      <w:spacing w:after="0" w:line="110" w:lineRule="exact"/>
      <w:jc w:val="both"/>
    </w:pPr>
    <w:rPr>
      <w:rFonts w:ascii="Arial" w:hAnsi="Arial" w:eastAsia="Arial" w:cs="Arial"/>
      <w:spacing w:val="20"/>
      <w:sz w:val="8"/>
      <w:szCs w:val="8"/>
    </w:rPr>
  </w:style>
  <w:style w:type="character" w:customStyle="1" w:styleId="137">
    <w:name w:val="Picture caption (6) Exact"/>
    <w:basedOn w:val="9"/>
    <w:link w:val="138"/>
    <w:locked/>
    <w:uiPriority w:val="0"/>
    <w:rPr>
      <w:i/>
      <w:iCs/>
      <w:spacing w:val="10"/>
      <w:sz w:val="14"/>
      <w:szCs w:val="14"/>
      <w:shd w:val="clear" w:color="auto" w:fill="FFFFFF"/>
    </w:rPr>
  </w:style>
  <w:style w:type="paragraph" w:customStyle="1" w:styleId="138">
    <w:name w:val="Picture caption (6)"/>
    <w:basedOn w:val="1"/>
    <w:link w:val="137"/>
    <w:qFormat/>
    <w:uiPriority w:val="0"/>
    <w:pPr>
      <w:widowControl w:val="0"/>
      <w:shd w:val="clear" w:color="auto" w:fill="FFFFFF"/>
      <w:spacing w:after="0" w:line="154" w:lineRule="exact"/>
    </w:pPr>
    <w:rPr>
      <w:i/>
      <w:iCs/>
      <w:spacing w:val="10"/>
      <w:sz w:val="14"/>
      <w:szCs w:val="14"/>
    </w:rPr>
  </w:style>
  <w:style w:type="character" w:customStyle="1" w:styleId="139">
    <w:name w:val="Body text (50)_"/>
    <w:basedOn w:val="9"/>
    <w:link w:val="140"/>
    <w:locked/>
    <w:uiPriority w:val="0"/>
    <w:rPr>
      <w:b/>
      <w:bCs/>
      <w:sz w:val="40"/>
      <w:szCs w:val="40"/>
      <w:shd w:val="clear" w:color="auto" w:fill="FFFFFF"/>
    </w:rPr>
  </w:style>
  <w:style w:type="paragraph" w:customStyle="1" w:styleId="140">
    <w:name w:val="Body text (50)"/>
    <w:basedOn w:val="1"/>
    <w:link w:val="139"/>
    <w:uiPriority w:val="0"/>
    <w:pPr>
      <w:widowControl w:val="0"/>
      <w:shd w:val="clear" w:color="auto" w:fill="FFFFFF"/>
      <w:spacing w:after="0" w:line="442" w:lineRule="exact"/>
    </w:pPr>
    <w:rPr>
      <w:b/>
      <w:bCs/>
      <w:sz w:val="40"/>
      <w:szCs w:val="40"/>
    </w:rPr>
  </w:style>
  <w:style w:type="character" w:customStyle="1" w:styleId="141">
    <w:name w:val="Picture caption (7) Exact"/>
    <w:basedOn w:val="9"/>
    <w:link w:val="142"/>
    <w:locked/>
    <w:uiPriority w:val="0"/>
    <w:rPr>
      <w:i/>
      <w:iCs/>
      <w:sz w:val="19"/>
      <w:szCs w:val="19"/>
      <w:shd w:val="clear" w:color="auto" w:fill="FFFFFF"/>
    </w:rPr>
  </w:style>
  <w:style w:type="paragraph" w:customStyle="1" w:styleId="142">
    <w:name w:val="Picture caption (7)"/>
    <w:basedOn w:val="1"/>
    <w:link w:val="141"/>
    <w:qFormat/>
    <w:uiPriority w:val="0"/>
    <w:pPr>
      <w:widowControl w:val="0"/>
      <w:shd w:val="clear" w:color="auto" w:fill="FFFFFF"/>
      <w:spacing w:after="0" w:line="210" w:lineRule="exact"/>
      <w:jc w:val="center"/>
    </w:pPr>
    <w:rPr>
      <w:i/>
      <w:iCs/>
      <w:sz w:val="19"/>
      <w:szCs w:val="19"/>
    </w:rPr>
  </w:style>
  <w:style w:type="character" w:customStyle="1" w:styleId="143">
    <w:name w:val="Body text (2) Exact"/>
    <w:basedOn w:val="9"/>
    <w:qFormat/>
    <w:uiPriority w:val="0"/>
    <w:rPr>
      <w:u w:val="none"/>
    </w:rPr>
  </w:style>
  <w:style w:type="character" w:customStyle="1" w:styleId="144">
    <w:name w:val="Header or footer + 9.5 pt"/>
    <w:basedOn w:val="45"/>
    <w:qFormat/>
    <w:uiPriority w:val="0"/>
    <w:rPr>
      <w:rFonts w:hint="default" w:ascii="Times New Roman" w:hAnsi="Times New Roman" w:eastAsia="Times New Roman" w:cs="Times New Roman"/>
      <w:b/>
      <w:bCs/>
      <w:color w:val="000000"/>
      <w:spacing w:val="0"/>
      <w:w w:val="100"/>
      <w:position w:val="0"/>
      <w:sz w:val="19"/>
      <w:szCs w:val="19"/>
      <w:u w:val="none"/>
      <w:lang w:val="en-US" w:eastAsia="en-US" w:bidi="en-US"/>
    </w:rPr>
  </w:style>
  <w:style w:type="character" w:customStyle="1" w:styleId="145">
    <w:name w:val="Body text (3)_"/>
    <w:basedOn w:val="9"/>
    <w:uiPriority w:val="0"/>
    <w:rPr>
      <w:b/>
      <w:bCs/>
      <w:sz w:val="32"/>
      <w:szCs w:val="32"/>
      <w:u w:val="none"/>
    </w:rPr>
  </w:style>
  <w:style w:type="character" w:customStyle="1" w:styleId="146">
    <w:name w:val="Body text (3) + Italic"/>
    <w:basedOn w:val="145"/>
    <w:uiPriority w:val="0"/>
    <w:rPr>
      <w:rFonts w:hint="default" w:ascii="Times New Roman" w:hAnsi="Times New Roman" w:eastAsia="Times New Roman" w:cs="Times New Roman"/>
      <w:i/>
      <w:iCs/>
      <w:color w:val="000000"/>
      <w:spacing w:val="0"/>
      <w:w w:val="100"/>
      <w:position w:val="0"/>
      <w:sz w:val="32"/>
      <w:szCs w:val="32"/>
      <w:u w:val="none"/>
      <w:lang w:val="en-US" w:eastAsia="en-US" w:bidi="en-US"/>
    </w:rPr>
  </w:style>
  <w:style w:type="character" w:customStyle="1" w:styleId="147">
    <w:name w:val="Body text (4) + 16 pt"/>
    <w:basedOn w:val="63"/>
    <w:qFormat/>
    <w:uiPriority w:val="0"/>
    <w:rPr>
      <w:rFonts w:hint="default" w:ascii="Times New Roman" w:hAnsi="Times New Roman" w:eastAsia="Times New Roman" w:cs="Times New Roman"/>
      <w:color w:val="000000"/>
      <w:spacing w:val="0"/>
      <w:w w:val="100"/>
      <w:position w:val="0"/>
      <w:sz w:val="32"/>
      <w:szCs w:val="32"/>
      <w:shd w:val="clear" w:color="auto" w:fill="FFFFFF"/>
      <w:lang w:val="en-US" w:eastAsia="en-US" w:bidi="en-US"/>
    </w:rPr>
  </w:style>
  <w:style w:type="character" w:customStyle="1" w:styleId="148">
    <w:name w:val="Body text (6)_"/>
    <w:basedOn w:val="9"/>
    <w:uiPriority w:val="0"/>
    <w:rPr>
      <w:sz w:val="20"/>
      <w:szCs w:val="20"/>
      <w:u w:val="none"/>
    </w:rPr>
  </w:style>
  <w:style w:type="character" w:customStyle="1" w:styleId="149">
    <w:name w:val="Body text (6)"/>
    <w:basedOn w:val="148"/>
    <w:uiPriority w:val="0"/>
    <w:rPr>
      <w:rFonts w:hint="default" w:ascii="Times New Roman" w:hAnsi="Times New Roman" w:eastAsia="Times New Roman" w:cs="Times New Roman"/>
      <w:color w:val="414143"/>
      <w:spacing w:val="0"/>
      <w:w w:val="100"/>
      <w:position w:val="0"/>
      <w:sz w:val="20"/>
      <w:szCs w:val="20"/>
      <w:u w:val="none"/>
      <w:lang w:val="en-US" w:eastAsia="en-US" w:bidi="en-US"/>
    </w:rPr>
  </w:style>
  <w:style w:type="character" w:customStyle="1" w:styleId="150">
    <w:name w:val="Body text (7)_"/>
    <w:basedOn w:val="9"/>
    <w:qFormat/>
    <w:uiPriority w:val="0"/>
    <w:rPr>
      <w:i/>
      <w:iCs/>
      <w:u w:val="none"/>
    </w:rPr>
  </w:style>
  <w:style w:type="character" w:customStyle="1" w:styleId="151">
    <w:name w:val="Body text (2) + 11 pt"/>
    <w:basedOn w:val="44"/>
    <w:qFormat/>
    <w:uiPriority w:val="0"/>
    <w:rPr>
      <w:rFonts w:hint="default" w:ascii="Times New Roman" w:hAnsi="Times New Roman" w:eastAsia="Times New Roman" w:cs="Times New Roman"/>
      <w:i/>
      <w:iCs/>
      <w:color w:val="000000"/>
      <w:spacing w:val="0"/>
      <w:w w:val="100"/>
      <w:position w:val="0"/>
      <w:sz w:val="22"/>
      <w:szCs w:val="22"/>
      <w:u w:val="none"/>
      <w:lang w:val="en-US" w:eastAsia="en-US" w:bidi="en-US"/>
    </w:rPr>
  </w:style>
  <w:style w:type="character" w:customStyle="1" w:styleId="152">
    <w:name w:val="Picture caption + Bold"/>
    <w:basedOn w:val="67"/>
    <w:uiPriority w:val="0"/>
    <w:rPr>
      <w:rFonts w:hint="default" w:ascii="Times New Roman" w:hAnsi="Times New Roman" w:eastAsia="Times New Roman" w:cs="Times New Roman"/>
      <w:b/>
      <w:bCs/>
      <w:color w:val="000000"/>
      <w:spacing w:val="0"/>
      <w:w w:val="100"/>
      <w:position w:val="0"/>
      <w:sz w:val="24"/>
      <w:szCs w:val="24"/>
      <w:shd w:val="clear" w:color="auto" w:fill="FFFFFF"/>
      <w:lang w:val="en-US" w:eastAsia="en-US" w:bidi="en-US"/>
    </w:rPr>
  </w:style>
  <w:style w:type="character" w:customStyle="1" w:styleId="153">
    <w:name w:val="Body text (7) + Not Italic"/>
    <w:basedOn w:val="150"/>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54">
    <w:name w:val="Table caption + Italic"/>
    <w:basedOn w:val="49"/>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5">
    <w:name w:val="Heading #5 (2) + Italic"/>
    <w:basedOn w:val="71"/>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6">
    <w:name w:val="Heading #5 (2) Exact"/>
    <w:basedOn w:val="9"/>
    <w:uiPriority w:val="0"/>
    <w:rPr>
      <w:u w:val="none"/>
    </w:rPr>
  </w:style>
  <w:style w:type="character" w:customStyle="1" w:styleId="157">
    <w:name w:val="Body text (5) Exact"/>
    <w:basedOn w:val="9"/>
    <w:qFormat/>
    <w:uiPriority w:val="0"/>
    <w:rPr>
      <w:b/>
      <w:bCs/>
      <w:u w:val="none"/>
    </w:rPr>
  </w:style>
  <w:style w:type="character" w:customStyle="1" w:styleId="158">
    <w:name w:val="Body text (2) + Italic Exact"/>
    <w:basedOn w:val="44"/>
    <w:uiPriority w:val="0"/>
    <w:rPr>
      <w:rFonts w:hint="default"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159">
    <w:name w:val="Body text (8) Exact"/>
    <w:basedOn w:val="9"/>
    <w:qFormat/>
    <w:uiPriority w:val="0"/>
    <w:rPr>
      <w:b/>
      <w:bCs/>
      <w:sz w:val="21"/>
      <w:szCs w:val="21"/>
      <w:u w:val="none"/>
    </w:rPr>
  </w:style>
  <w:style w:type="character" w:customStyle="1" w:styleId="160">
    <w:name w:val="Body text (2) + Bold Exact"/>
    <w:basedOn w:val="44"/>
    <w:uiPriority w:val="0"/>
    <w:rPr>
      <w:rFonts w:hint="default"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161">
    <w:name w:val="Body text (7) Exact"/>
    <w:basedOn w:val="9"/>
    <w:qFormat/>
    <w:uiPriority w:val="0"/>
    <w:rPr>
      <w:i/>
      <w:iCs/>
      <w:u w:val="none"/>
    </w:rPr>
  </w:style>
  <w:style w:type="character" w:customStyle="1" w:styleId="162">
    <w:name w:val="Body text (7) + Not Italic Exact"/>
    <w:basedOn w:val="150"/>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63">
    <w:name w:val="Picture caption Exact"/>
    <w:basedOn w:val="9"/>
    <w:uiPriority w:val="0"/>
    <w:rPr>
      <w:u w:val="none"/>
    </w:rPr>
  </w:style>
  <w:style w:type="character" w:customStyle="1" w:styleId="164">
    <w:name w:val="Table caption Exact"/>
    <w:basedOn w:val="9"/>
    <w:qFormat/>
    <w:uiPriority w:val="0"/>
    <w:rPr>
      <w:u w:val="none"/>
    </w:rPr>
  </w:style>
  <w:style w:type="character" w:customStyle="1" w:styleId="165">
    <w:name w:val="Body text (2) + 4 pt"/>
    <w:basedOn w:val="44"/>
    <w:qFormat/>
    <w:uiPriority w:val="0"/>
    <w:rPr>
      <w:rFonts w:hint="default" w:ascii="Times New Roman" w:hAnsi="Times New Roman" w:eastAsia="Times New Roman" w:cs="Times New Roman"/>
      <w:color w:val="000000"/>
      <w:spacing w:val="0"/>
      <w:w w:val="100"/>
      <w:position w:val="0"/>
      <w:sz w:val="8"/>
      <w:szCs w:val="8"/>
      <w:u w:val="none"/>
      <w:lang w:val="en-US" w:eastAsia="en-US" w:bidi="en-US"/>
    </w:rPr>
  </w:style>
  <w:style w:type="character" w:customStyle="1" w:styleId="166">
    <w:name w:val="Body text (2) + 7.5 pt"/>
    <w:basedOn w:val="44"/>
    <w:uiPriority w:val="0"/>
    <w:rPr>
      <w:rFonts w:hint="default" w:ascii="Times New Roman" w:hAnsi="Times New Roman" w:eastAsia="Times New Roman" w:cs="Times New Roman"/>
      <w:color w:val="000000"/>
      <w:spacing w:val="0"/>
      <w:w w:val="100"/>
      <w:position w:val="0"/>
      <w:sz w:val="15"/>
      <w:szCs w:val="15"/>
      <w:u w:val="none"/>
      <w:lang w:val="en-US" w:eastAsia="en-US" w:bidi="en-US"/>
    </w:rPr>
  </w:style>
  <w:style w:type="character" w:customStyle="1" w:styleId="167">
    <w:name w:val="Body text (7)"/>
    <w:basedOn w:val="150"/>
    <w:qFormat/>
    <w:uiPriority w:val="0"/>
    <w:rPr>
      <w:rFonts w:hint="default" w:ascii="Times New Roman" w:hAnsi="Times New Roman" w:eastAsia="Times New Roman" w:cs="Times New Roman"/>
      <w:color w:val="000000"/>
      <w:spacing w:val="0"/>
      <w:w w:val="100"/>
      <w:position w:val="0"/>
      <w:sz w:val="24"/>
      <w:szCs w:val="24"/>
      <w:u w:val="single"/>
      <w:lang w:val="en-US" w:eastAsia="en-US" w:bidi="en-US"/>
    </w:rPr>
  </w:style>
  <w:style w:type="character" w:customStyle="1" w:styleId="168">
    <w:name w:val="Body text (2) + 10.5 pt"/>
    <w:basedOn w:val="44"/>
    <w:qFormat/>
    <w:uiPriority w:val="0"/>
    <w:rPr>
      <w:rFonts w:hint="default"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169">
    <w:name w:val="Body text (2) + 9.5 pt"/>
    <w:basedOn w:val="44"/>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170">
    <w:name w:val="Body text (10) Exact"/>
    <w:basedOn w:val="9"/>
    <w:uiPriority w:val="0"/>
    <w:rPr>
      <w:sz w:val="19"/>
      <w:szCs w:val="19"/>
      <w:u w:val="none"/>
    </w:rPr>
  </w:style>
  <w:style w:type="character" w:customStyle="1" w:styleId="171">
    <w:name w:val="Body text (10) + 12 pt Exact"/>
    <w:basedOn w:val="35"/>
    <w:uiPriority w:val="0"/>
    <w:rPr>
      <w:rFonts w:hint="default" w:ascii="Times New Roman" w:hAnsi="Times New Roman" w:eastAsia="Times New Roman" w:cs="Times New Roman"/>
      <w:b w:val="0"/>
      <w:bCs w:val="0"/>
      <w:color w:val="000000"/>
      <w:spacing w:val="0"/>
      <w:w w:val="100"/>
      <w:position w:val="0"/>
      <w:sz w:val="24"/>
      <w:szCs w:val="24"/>
      <w:u w:val="none"/>
      <w:shd w:val="clear" w:color="auto" w:fill="FFFFFF"/>
      <w:lang w:val="en-US" w:eastAsia="en-US" w:bidi="en-US"/>
    </w:rPr>
  </w:style>
  <w:style w:type="character" w:customStyle="1" w:styleId="172">
    <w:name w:val="Body text (10) + Italic Exact"/>
    <w:basedOn w:val="35"/>
    <w:qFormat/>
    <w:uiPriority w:val="0"/>
    <w:rPr>
      <w:rFonts w:hint="default" w:ascii="Times New Roman" w:hAnsi="Times New Roman" w:eastAsia="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173">
    <w:name w:val="Body text (12) + 10.5 pt"/>
    <w:basedOn w:val="89"/>
    <w:uiPriority w:val="0"/>
    <w:rPr>
      <w:rFonts w:hint="default" w:ascii="Times New Roman" w:hAnsi="Times New Roman" w:eastAsia="Times New Roman" w:cs="Times New Roman"/>
      <w:color w:val="000000"/>
      <w:spacing w:val="0"/>
      <w:w w:val="100"/>
      <w:position w:val="0"/>
      <w:sz w:val="21"/>
      <w:szCs w:val="21"/>
      <w:shd w:val="clear" w:color="auto" w:fill="FFFFFF"/>
      <w:lang w:val="en-US" w:eastAsia="en-US" w:bidi="en-US"/>
    </w:rPr>
  </w:style>
  <w:style w:type="character" w:customStyle="1" w:styleId="174">
    <w:name w:val="Heading #5 (2) + 9.5 pt"/>
    <w:basedOn w:val="71"/>
    <w:uiPriority w:val="0"/>
    <w:rPr>
      <w:rFonts w:hint="default" w:ascii="Times New Roman" w:hAnsi="Times New Roman" w:eastAsia="Times New Roman" w:cs="Times New Roman"/>
      <w:color w:val="000000"/>
      <w:spacing w:val="0"/>
      <w:w w:val="100"/>
      <w:position w:val="0"/>
      <w:sz w:val="19"/>
      <w:szCs w:val="19"/>
      <w:shd w:val="clear" w:color="auto" w:fill="FFFFFF"/>
      <w:lang w:val="en-US" w:eastAsia="en-US" w:bidi="en-US"/>
    </w:rPr>
  </w:style>
  <w:style w:type="character" w:customStyle="1" w:styleId="175">
    <w:name w:val="Body text (11) Exact"/>
    <w:basedOn w:val="9"/>
    <w:qFormat/>
    <w:uiPriority w:val="0"/>
    <w:rPr>
      <w:b/>
      <w:bCs/>
      <w:sz w:val="26"/>
      <w:szCs w:val="26"/>
      <w:u w:val="none"/>
    </w:rPr>
  </w:style>
  <w:style w:type="character" w:customStyle="1" w:styleId="176">
    <w:name w:val="Body text (17) Exact"/>
    <w:basedOn w:val="9"/>
    <w:qFormat/>
    <w:uiPriority w:val="0"/>
    <w:rPr>
      <w:sz w:val="8"/>
      <w:szCs w:val="8"/>
      <w:u w:val="none"/>
    </w:rPr>
  </w:style>
  <w:style w:type="character" w:customStyle="1" w:styleId="177">
    <w:name w:val="Heading #4 (2)_"/>
    <w:basedOn w:val="9"/>
    <w:qFormat/>
    <w:uiPriority w:val="0"/>
    <w:rPr>
      <w:b/>
      <w:bCs/>
      <w:sz w:val="28"/>
      <w:szCs w:val="28"/>
      <w:u w:val="none"/>
    </w:rPr>
  </w:style>
  <w:style w:type="character" w:customStyle="1" w:styleId="178">
    <w:name w:val="Heading #4 (2)"/>
    <w:basedOn w:val="177"/>
    <w:uiPriority w:val="0"/>
    <w:rPr>
      <w:rFonts w:hint="default" w:ascii="Times New Roman" w:hAnsi="Times New Roman" w:eastAsia="Times New Roman" w:cs="Times New Roman"/>
      <w:color w:val="414143"/>
      <w:spacing w:val="0"/>
      <w:w w:val="100"/>
      <w:position w:val="0"/>
      <w:sz w:val="28"/>
      <w:szCs w:val="28"/>
      <w:u w:val="none"/>
      <w:lang w:val="en-US" w:eastAsia="en-US" w:bidi="en-US"/>
    </w:rPr>
  </w:style>
  <w:style w:type="character" w:customStyle="1" w:styleId="179">
    <w:name w:val="Body text (13)_"/>
    <w:basedOn w:val="9"/>
    <w:uiPriority w:val="0"/>
    <w:rPr>
      <w:sz w:val="19"/>
      <w:szCs w:val="19"/>
      <w:u w:val="none"/>
    </w:rPr>
  </w:style>
  <w:style w:type="character" w:customStyle="1" w:styleId="180">
    <w:name w:val="Body text (13)"/>
    <w:basedOn w:val="179"/>
    <w:uiPriority w:val="0"/>
    <w:rPr>
      <w:rFonts w:hint="default" w:ascii="Times New Roman" w:hAnsi="Times New Roman" w:eastAsia="Times New Roman" w:cs="Times New Roman"/>
      <w:color w:val="4E5441"/>
      <w:spacing w:val="0"/>
      <w:w w:val="100"/>
      <w:position w:val="0"/>
      <w:sz w:val="19"/>
      <w:szCs w:val="19"/>
      <w:u w:val="single"/>
      <w:lang w:val="en-US" w:eastAsia="en-US" w:bidi="en-US"/>
    </w:rPr>
  </w:style>
  <w:style w:type="character" w:customStyle="1" w:styleId="181">
    <w:name w:val="Body text (14)_"/>
    <w:basedOn w:val="9"/>
    <w:uiPriority w:val="0"/>
    <w:rPr>
      <w:b/>
      <w:bCs/>
      <w:w w:val="70"/>
      <w:sz w:val="40"/>
      <w:szCs w:val="40"/>
      <w:u w:val="none"/>
    </w:rPr>
  </w:style>
  <w:style w:type="character" w:customStyle="1" w:styleId="182">
    <w:name w:val="Body text (14)"/>
    <w:basedOn w:val="181"/>
    <w:qFormat/>
    <w:uiPriority w:val="0"/>
    <w:rPr>
      <w:rFonts w:hint="default" w:ascii="Times New Roman" w:hAnsi="Times New Roman" w:eastAsia="Times New Roman" w:cs="Times New Roman"/>
      <w:color w:val="4E5441"/>
      <w:spacing w:val="0"/>
      <w:w w:val="70"/>
      <w:position w:val="0"/>
      <w:sz w:val="40"/>
      <w:szCs w:val="40"/>
      <w:u w:val="none"/>
      <w:lang w:val="en-US" w:eastAsia="en-US" w:bidi="en-US"/>
    </w:rPr>
  </w:style>
  <w:style w:type="character" w:customStyle="1" w:styleId="183">
    <w:name w:val="Body text (15)_"/>
    <w:basedOn w:val="9"/>
    <w:qFormat/>
    <w:uiPriority w:val="0"/>
    <w:rPr>
      <w:b/>
      <w:bCs/>
      <w:w w:val="66"/>
      <w:sz w:val="26"/>
      <w:szCs w:val="26"/>
      <w:u w:val="none"/>
    </w:rPr>
  </w:style>
  <w:style w:type="character" w:customStyle="1" w:styleId="184">
    <w:name w:val="Body text (15)"/>
    <w:basedOn w:val="183"/>
    <w:qFormat/>
    <w:uiPriority w:val="0"/>
    <w:rPr>
      <w:rFonts w:hint="default" w:ascii="Times New Roman" w:hAnsi="Times New Roman" w:eastAsia="Times New Roman" w:cs="Times New Roman"/>
      <w:color w:val="4E5441"/>
      <w:spacing w:val="0"/>
      <w:w w:val="66"/>
      <w:position w:val="0"/>
      <w:sz w:val="26"/>
      <w:szCs w:val="26"/>
      <w:u w:val="none"/>
      <w:lang w:val="en-US" w:eastAsia="en-US" w:bidi="en-US"/>
    </w:rPr>
  </w:style>
  <w:style w:type="character" w:customStyle="1" w:styleId="185">
    <w:name w:val="Body text (16)_"/>
    <w:basedOn w:val="9"/>
    <w:qFormat/>
    <w:uiPriority w:val="0"/>
    <w:rPr>
      <w:b/>
      <w:bCs/>
      <w:w w:val="66"/>
      <w:sz w:val="40"/>
      <w:szCs w:val="40"/>
      <w:u w:val="none"/>
    </w:rPr>
  </w:style>
  <w:style w:type="character" w:customStyle="1" w:styleId="186">
    <w:name w:val="Body text (16)"/>
    <w:basedOn w:val="185"/>
    <w:qFormat/>
    <w:uiPriority w:val="0"/>
    <w:rPr>
      <w:rFonts w:hint="default" w:ascii="Times New Roman" w:hAnsi="Times New Roman" w:eastAsia="Times New Roman" w:cs="Times New Roman"/>
      <w:color w:val="414143"/>
      <w:spacing w:val="0"/>
      <w:w w:val="66"/>
      <w:position w:val="0"/>
      <w:sz w:val="40"/>
      <w:szCs w:val="40"/>
      <w:u w:val="none"/>
      <w:lang w:val="en-US" w:eastAsia="en-US" w:bidi="en-US"/>
    </w:rPr>
  </w:style>
  <w:style w:type="character" w:customStyle="1" w:styleId="187">
    <w:name w:val="Body text (17)_"/>
    <w:basedOn w:val="9"/>
    <w:uiPriority w:val="0"/>
    <w:rPr>
      <w:sz w:val="8"/>
      <w:szCs w:val="8"/>
      <w:u w:val="none"/>
    </w:rPr>
  </w:style>
  <w:style w:type="character" w:customStyle="1" w:styleId="188">
    <w:name w:val="Body text (17)"/>
    <w:basedOn w:val="187"/>
    <w:qFormat/>
    <w:uiPriority w:val="0"/>
    <w:rPr>
      <w:rFonts w:hint="default" w:ascii="Times New Roman" w:hAnsi="Times New Roman" w:eastAsia="Times New Roman" w:cs="Times New Roman"/>
      <w:color w:val="8A5E58"/>
      <w:spacing w:val="0"/>
      <w:w w:val="100"/>
      <w:position w:val="0"/>
      <w:sz w:val="8"/>
      <w:szCs w:val="8"/>
      <w:u w:val="none"/>
      <w:lang w:val="en-US" w:eastAsia="en-US" w:bidi="en-US"/>
    </w:rPr>
  </w:style>
  <w:style w:type="character" w:customStyle="1" w:styleId="189">
    <w:name w:val="Body text (17) + Small Caps"/>
    <w:basedOn w:val="187"/>
    <w:uiPriority w:val="0"/>
    <w:rPr>
      <w:rFonts w:hint="default" w:ascii="Times New Roman" w:hAnsi="Times New Roman" w:eastAsia="Times New Roman" w:cs="Times New Roman"/>
      <w:smallCaps/>
      <w:color w:val="8A5E58"/>
      <w:spacing w:val="0"/>
      <w:w w:val="100"/>
      <w:position w:val="0"/>
      <w:sz w:val="8"/>
      <w:szCs w:val="8"/>
      <w:u w:val="none"/>
      <w:lang w:val="en-US" w:eastAsia="en-US" w:bidi="en-US"/>
    </w:rPr>
  </w:style>
  <w:style w:type="character" w:customStyle="1" w:styleId="190">
    <w:name w:val="Body text (22) Exact"/>
    <w:basedOn w:val="9"/>
    <w:qFormat/>
    <w:uiPriority w:val="0"/>
    <w:rPr>
      <w:w w:val="120"/>
      <w:sz w:val="13"/>
      <w:szCs w:val="13"/>
      <w:u w:val="none"/>
    </w:rPr>
  </w:style>
  <w:style w:type="character" w:customStyle="1" w:styleId="191">
    <w:name w:val="Body text (24) + Not Italic Exact"/>
    <w:basedOn w:val="99"/>
    <w:qFormat/>
    <w:uiPriority w:val="0"/>
    <w:rPr>
      <w:rFonts w:hint="default" w:ascii="Times New Roman" w:hAnsi="Times New Roman" w:eastAsia="Times New Roman" w:cs="Times New Roman"/>
      <w:color w:val="7D7C7E"/>
      <w:spacing w:val="0"/>
      <w:w w:val="100"/>
      <w:position w:val="0"/>
      <w:sz w:val="16"/>
      <w:szCs w:val="16"/>
      <w:shd w:val="clear" w:color="auto" w:fill="FFFFFF"/>
      <w:lang w:val="en-US" w:eastAsia="en-US" w:bidi="en-US"/>
    </w:rPr>
  </w:style>
  <w:style w:type="character" w:customStyle="1" w:styleId="192">
    <w:name w:val="Body text (19)_"/>
    <w:basedOn w:val="9"/>
    <w:qFormat/>
    <w:uiPriority w:val="0"/>
    <w:rPr>
      <w:sz w:val="16"/>
      <w:szCs w:val="16"/>
      <w:u w:val="none"/>
    </w:rPr>
  </w:style>
  <w:style w:type="character" w:customStyle="1" w:styleId="193">
    <w:name w:val="Body text (19)"/>
    <w:basedOn w:val="192"/>
    <w:uiPriority w:val="0"/>
    <w:rPr>
      <w:rFonts w:hint="default" w:ascii="Times New Roman" w:hAnsi="Times New Roman" w:eastAsia="Times New Roman" w:cs="Times New Roman"/>
      <w:color w:val="7D7C7E"/>
      <w:spacing w:val="0"/>
      <w:w w:val="100"/>
      <w:position w:val="0"/>
      <w:sz w:val="16"/>
      <w:szCs w:val="16"/>
      <w:u w:val="none"/>
      <w:lang w:val="en-US" w:eastAsia="en-US" w:bidi="en-US"/>
    </w:rPr>
  </w:style>
  <w:style w:type="character" w:customStyle="1" w:styleId="194">
    <w:name w:val="Body text (19) + Italic"/>
    <w:basedOn w:val="192"/>
    <w:qFormat/>
    <w:uiPriority w:val="0"/>
    <w:rPr>
      <w:rFonts w:hint="default" w:ascii="Times New Roman" w:hAnsi="Times New Roman" w:eastAsia="Times New Roman" w:cs="Times New Roman"/>
      <w:i/>
      <w:iCs/>
      <w:color w:val="7D7C7E"/>
      <w:spacing w:val="0"/>
      <w:w w:val="100"/>
      <w:position w:val="0"/>
      <w:sz w:val="16"/>
      <w:szCs w:val="16"/>
      <w:u w:val="none"/>
      <w:lang w:val="en-US" w:eastAsia="en-US" w:bidi="en-US"/>
    </w:rPr>
  </w:style>
  <w:style w:type="character" w:customStyle="1" w:styleId="195">
    <w:name w:val="Body text (20)_"/>
    <w:basedOn w:val="9"/>
    <w:qFormat/>
    <w:uiPriority w:val="0"/>
    <w:rPr>
      <w:w w:val="120"/>
      <w:sz w:val="13"/>
      <w:szCs w:val="13"/>
      <w:u w:val="none"/>
    </w:rPr>
  </w:style>
  <w:style w:type="character" w:customStyle="1" w:styleId="196">
    <w:name w:val="Body text (20)"/>
    <w:basedOn w:val="195"/>
    <w:uiPriority w:val="0"/>
    <w:rPr>
      <w:rFonts w:hint="default" w:ascii="Times New Roman" w:hAnsi="Times New Roman" w:eastAsia="Times New Roman" w:cs="Times New Roman"/>
      <w:color w:val="7D7C7E"/>
      <w:spacing w:val="0"/>
      <w:w w:val="120"/>
      <w:position w:val="0"/>
      <w:sz w:val="13"/>
      <w:szCs w:val="13"/>
      <w:u w:val="none"/>
      <w:lang w:val="en-US" w:eastAsia="en-US" w:bidi="en-US"/>
    </w:rPr>
  </w:style>
  <w:style w:type="character" w:customStyle="1" w:styleId="197">
    <w:name w:val="Body text (21)_"/>
    <w:basedOn w:val="9"/>
    <w:uiPriority w:val="0"/>
    <w:rPr>
      <w:sz w:val="14"/>
      <w:szCs w:val="14"/>
      <w:u w:val="none"/>
    </w:rPr>
  </w:style>
  <w:style w:type="character" w:customStyle="1" w:styleId="198">
    <w:name w:val="Body text (21)"/>
    <w:basedOn w:val="197"/>
    <w:uiPriority w:val="0"/>
    <w:rPr>
      <w:rFonts w:hint="default" w:ascii="Times New Roman" w:hAnsi="Times New Roman" w:eastAsia="Times New Roman" w:cs="Times New Roman"/>
      <w:color w:val="636752"/>
      <w:spacing w:val="0"/>
      <w:w w:val="100"/>
      <w:position w:val="0"/>
      <w:sz w:val="14"/>
      <w:szCs w:val="14"/>
      <w:u w:val="none"/>
      <w:lang w:val="en-US" w:eastAsia="en-US" w:bidi="en-US"/>
    </w:rPr>
  </w:style>
  <w:style w:type="character" w:customStyle="1" w:styleId="199">
    <w:name w:val="Body text (22)_"/>
    <w:basedOn w:val="9"/>
    <w:qFormat/>
    <w:uiPriority w:val="0"/>
    <w:rPr>
      <w:w w:val="120"/>
      <w:sz w:val="13"/>
      <w:szCs w:val="13"/>
      <w:u w:val="none"/>
    </w:rPr>
  </w:style>
  <w:style w:type="character" w:customStyle="1" w:styleId="200">
    <w:name w:val="Body text (22)"/>
    <w:basedOn w:val="199"/>
    <w:qFormat/>
    <w:uiPriority w:val="0"/>
    <w:rPr>
      <w:rFonts w:hint="default" w:ascii="Times New Roman" w:hAnsi="Times New Roman" w:eastAsia="Times New Roman" w:cs="Times New Roman"/>
      <w:color w:val="7D7C7E"/>
      <w:spacing w:val="0"/>
      <w:w w:val="120"/>
      <w:position w:val="0"/>
      <w:sz w:val="13"/>
      <w:szCs w:val="13"/>
      <w:u w:val="single"/>
      <w:lang w:val="en-US" w:eastAsia="en-US" w:bidi="en-US"/>
    </w:rPr>
  </w:style>
  <w:style w:type="character" w:customStyle="1" w:styleId="201">
    <w:name w:val="Body text (19) Exact"/>
    <w:basedOn w:val="9"/>
    <w:uiPriority w:val="0"/>
    <w:rPr>
      <w:sz w:val="16"/>
      <w:szCs w:val="16"/>
      <w:u w:val="none"/>
    </w:rPr>
  </w:style>
  <w:style w:type="character" w:customStyle="1" w:styleId="202">
    <w:name w:val="Body text (25) + Small Caps"/>
    <w:basedOn w:val="101"/>
    <w:qFormat/>
    <w:uiPriority w:val="0"/>
    <w:rPr>
      <w:rFonts w:hint="default" w:ascii="Times New Roman" w:hAnsi="Times New Roman" w:eastAsia="Times New Roman" w:cs="Times New Roman"/>
      <w:smallCaps/>
      <w:color w:val="414143"/>
      <w:spacing w:val="10"/>
      <w:w w:val="100"/>
      <w:position w:val="0"/>
      <w:sz w:val="18"/>
      <w:szCs w:val="18"/>
      <w:shd w:val="clear" w:color="auto" w:fill="FFFFFF"/>
      <w:lang w:val="en-US" w:eastAsia="en-US" w:bidi="en-US"/>
    </w:rPr>
  </w:style>
  <w:style w:type="character" w:customStyle="1" w:styleId="203">
    <w:name w:val="Body text (26)_"/>
    <w:basedOn w:val="9"/>
    <w:qFormat/>
    <w:uiPriority w:val="0"/>
    <w:rPr>
      <w:b/>
      <w:bCs/>
      <w:sz w:val="21"/>
      <w:szCs w:val="21"/>
      <w:u w:val="none"/>
    </w:rPr>
  </w:style>
  <w:style w:type="character" w:customStyle="1" w:styleId="204">
    <w:name w:val="Body text (26)"/>
    <w:basedOn w:val="203"/>
    <w:uiPriority w:val="0"/>
    <w:rPr>
      <w:rFonts w:hint="default" w:ascii="Times New Roman" w:hAnsi="Times New Roman" w:eastAsia="Times New Roman" w:cs="Times New Roman"/>
      <w:color w:val="4E5441"/>
      <w:spacing w:val="0"/>
      <w:w w:val="100"/>
      <w:position w:val="0"/>
      <w:sz w:val="21"/>
      <w:szCs w:val="21"/>
      <w:u w:val="none"/>
      <w:lang w:val="en-US" w:eastAsia="en-US" w:bidi="en-US"/>
    </w:rPr>
  </w:style>
  <w:style w:type="character" w:customStyle="1" w:styleId="205">
    <w:name w:val="Picture caption (5) + Not Italic"/>
    <w:basedOn w:val="103"/>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206">
    <w:name w:val="Body text (10) + Spacing 1 pt"/>
    <w:basedOn w:val="35"/>
    <w:uiPriority w:val="0"/>
    <w:rPr>
      <w:rFonts w:hint="default" w:ascii="Times New Roman" w:hAnsi="Times New Roman" w:eastAsia="Times New Roman" w:cs="Times New Roman"/>
      <w:b w:val="0"/>
      <w:bCs w:val="0"/>
      <w:color w:val="000000"/>
      <w:spacing w:val="30"/>
      <w:w w:val="100"/>
      <w:position w:val="0"/>
      <w:sz w:val="19"/>
      <w:szCs w:val="19"/>
      <w:u w:val="none"/>
      <w:shd w:val="clear" w:color="auto" w:fill="FFFFFF"/>
      <w:lang w:val="en-US" w:eastAsia="en-US" w:bidi="en-US"/>
    </w:rPr>
  </w:style>
  <w:style w:type="character" w:customStyle="1" w:styleId="207">
    <w:name w:val="Body text (10) + 10.5 pt"/>
    <w:basedOn w:val="35"/>
    <w:qFormat/>
    <w:uiPriority w:val="0"/>
    <w:rPr>
      <w:rFonts w:hint="default" w:ascii="Times New Roman" w:hAnsi="Times New Roman" w:eastAsia="Times New Roman" w:cs="Times New Roman"/>
      <w:b w:val="0"/>
      <w:bCs w:val="0"/>
      <w:color w:val="000000"/>
      <w:spacing w:val="0"/>
      <w:w w:val="100"/>
      <w:position w:val="0"/>
      <w:sz w:val="21"/>
      <w:szCs w:val="21"/>
      <w:u w:val="none"/>
      <w:shd w:val="clear" w:color="auto" w:fill="FFFFFF"/>
      <w:lang w:val="en-US" w:eastAsia="en-US" w:bidi="en-US"/>
    </w:rPr>
  </w:style>
  <w:style w:type="character" w:customStyle="1" w:styleId="208">
    <w:name w:val="Body text (28) Exact"/>
    <w:basedOn w:val="9"/>
    <w:qFormat/>
    <w:uiPriority w:val="0"/>
    <w:rPr>
      <w:w w:val="80"/>
      <w:sz w:val="22"/>
      <w:szCs w:val="22"/>
      <w:u w:val="none"/>
    </w:rPr>
  </w:style>
  <w:style w:type="character" w:customStyle="1" w:styleId="209">
    <w:name w:val="Body text (29) Exact"/>
    <w:basedOn w:val="9"/>
    <w:uiPriority w:val="0"/>
    <w:rPr>
      <w:b/>
      <w:bCs/>
      <w:sz w:val="18"/>
      <w:szCs w:val="18"/>
      <w:u w:val="none"/>
    </w:rPr>
  </w:style>
  <w:style w:type="character" w:customStyle="1" w:styleId="210">
    <w:name w:val="Body text (30) Exact"/>
    <w:basedOn w:val="9"/>
    <w:uiPriority w:val="0"/>
    <w:rPr>
      <w:sz w:val="21"/>
      <w:szCs w:val="21"/>
      <w:u w:val="none"/>
    </w:rPr>
  </w:style>
  <w:style w:type="character" w:customStyle="1" w:styleId="211">
    <w:name w:val="Body text (2) + 26 pt"/>
    <w:basedOn w:val="44"/>
    <w:qFormat/>
    <w:uiPriority w:val="0"/>
    <w:rPr>
      <w:rFonts w:hint="default" w:ascii="Times New Roman" w:hAnsi="Times New Roman" w:eastAsia="Times New Roman" w:cs="Times New Roman"/>
      <w:b/>
      <w:bCs/>
      <w:color w:val="69686D"/>
      <w:spacing w:val="0"/>
      <w:w w:val="100"/>
      <w:position w:val="0"/>
      <w:sz w:val="52"/>
      <w:szCs w:val="52"/>
      <w:u w:val="none"/>
      <w:lang w:val="en-US" w:eastAsia="en-US" w:bidi="en-US"/>
    </w:rPr>
  </w:style>
  <w:style w:type="character" w:customStyle="1" w:styleId="212">
    <w:name w:val="Body text (15) Exact"/>
    <w:basedOn w:val="9"/>
    <w:qFormat/>
    <w:uiPriority w:val="0"/>
    <w:rPr>
      <w:b/>
      <w:bCs/>
      <w:w w:val="66"/>
      <w:sz w:val="26"/>
      <w:szCs w:val="26"/>
      <w:u w:val="none"/>
    </w:rPr>
  </w:style>
  <w:style w:type="character" w:customStyle="1" w:styleId="213">
    <w:name w:val="Body text (17) + 12 pt Exact"/>
    <w:basedOn w:val="187"/>
    <w:uiPriority w:val="0"/>
    <w:rPr>
      <w:rFonts w:hint="default" w:ascii="Times New Roman" w:hAnsi="Times New Roman" w:eastAsia="Times New Roman" w:cs="Times New Roman"/>
      <w:color w:val="69686D"/>
      <w:spacing w:val="0"/>
      <w:w w:val="100"/>
      <w:position w:val="0"/>
      <w:sz w:val="24"/>
      <w:szCs w:val="24"/>
      <w:u w:val="none"/>
      <w:lang w:val="en-US" w:eastAsia="en-US" w:bidi="en-US"/>
    </w:rPr>
  </w:style>
  <w:style w:type="character" w:customStyle="1" w:styleId="214">
    <w:name w:val="Body text (17) + Small Caps Exact"/>
    <w:basedOn w:val="187"/>
    <w:qFormat/>
    <w:uiPriority w:val="0"/>
    <w:rPr>
      <w:rFonts w:hint="default" w:ascii="Times New Roman" w:hAnsi="Times New Roman" w:eastAsia="Times New Roman" w:cs="Times New Roman"/>
      <w:smallCaps/>
      <w:color w:val="69686D"/>
      <w:spacing w:val="0"/>
      <w:w w:val="100"/>
      <w:position w:val="0"/>
      <w:sz w:val="8"/>
      <w:szCs w:val="8"/>
      <w:u w:val="none"/>
      <w:lang w:val="en-US" w:eastAsia="en-US" w:bidi="en-US"/>
    </w:rPr>
  </w:style>
  <w:style w:type="character" w:customStyle="1" w:styleId="215">
    <w:name w:val="Body text (2) + Spacing 7 pt Exact"/>
    <w:basedOn w:val="44"/>
    <w:uiPriority w:val="0"/>
    <w:rPr>
      <w:rFonts w:hint="default" w:ascii="Times New Roman" w:hAnsi="Times New Roman" w:eastAsia="Times New Roman" w:cs="Times New Roman"/>
      <w:color w:val="7D7C7E"/>
      <w:spacing w:val="150"/>
      <w:w w:val="100"/>
      <w:position w:val="0"/>
      <w:sz w:val="24"/>
      <w:szCs w:val="24"/>
      <w:u w:val="single"/>
      <w:lang w:val="en-US" w:eastAsia="en-US" w:bidi="en-US"/>
    </w:rPr>
  </w:style>
  <w:style w:type="character" w:customStyle="1" w:styleId="216">
    <w:name w:val="Body text (2) + Small Caps Exact"/>
    <w:basedOn w:val="44"/>
    <w:uiPriority w:val="0"/>
    <w:rPr>
      <w:rFonts w:hint="default" w:ascii="Times New Roman" w:hAnsi="Times New Roman" w:eastAsia="Times New Roman" w:cs="Times New Roman"/>
      <w:smallCaps/>
      <w:color w:val="69686D"/>
      <w:spacing w:val="0"/>
      <w:w w:val="100"/>
      <w:position w:val="0"/>
      <w:sz w:val="24"/>
      <w:szCs w:val="24"/>
      <w:u w:val="none"/>
      <w:lang w:val="en-US" w:eastAsia="en-US" w:bidi="en-US"/>
    </w:rPr>
  </w:style>
  <w:style w:type="character" w:customStyle="1" w:styleId="217">
    <w:name w:val="Body text (6) Exact"/>
    <w:basedOn w:val="9"/>
    <w:uiPriority w:val="0"/>
    <w:rPr>
      <w:sz w:val="20"/>
      <w:szCs w:val="20"/>
      <w:u w:val="none"/>
    </w:rPr>
  </w:style>
  <w:style w:type="character" w:customStyle="1" w:styleId="218">
    <w:name w:val="Body text (21) Exact"/>
    <w:basedOn w:val="9"/>
    <w:qFormat/>
    <w:uiPriority w:val="0"/>
    <w:rPr>
      <w:sz w:val="14"/>
      <w:szCs w:val="14"/>
      <w:u w:val="none"/>
    </w:rPr>
  </w:style>
  <w:style w:type="character" w:customStyle="1" w:styleId="219">
    <w:name w:val="Body text (26) Exact"/>
    <w:basedOn w:val="9"/>
    <w:uiPriority w:val="0"/>
    <w:rPr>
      <w:b/>
      <w:bCs/>
      <w:sz w:val="21"/>
      <w:szCs w:val="21"/>
      <w:u w:val="none"/>
    </w:rPr>
  </w:style>
  <w:style w:type="character" w:customStyle="1" w:styleId="220">
    <w:name w:val="Body text (31) + 12 pt Exact"/>
    <w:basedOn w:val="107"/>
    <w:uiPriority w:val="0"/>
    <w:rPr>
      <w:rFonts w:hint="default" w:ascii="Times New Roman" w:hAnsi="Times New Roman" w:eastAsia="Times New Roman" w:cs="Times New Roman"/>
      <w:color w:val="7D7C7E"/>
      <w:spacing w:val="0"/>
      <w:w w:val="100"/>
      <w:position w:val="0"/>
      <w:sz w:val="24"/>
      <w:szCs w:val="24"/>
      <w:shd w:val="clear" w:color="auto" w:fill="FFFFFF"/>
      <w:lang w:val="en-US" w:eastAsia="en-US" w:bidi="en-US"/>
    </w:rPr>
  </w:style>
  <w:style w:type="character" w:customStyle="1" w:styleId="221">
    <w:name w:val="Body text (31) + Small Caps Exact"/>
    <w:basedOn w:val="107"/>
    <w:uiPriority w:val="0"/>
    <w:rPr>
      <w:rFonts w:hint="default" w:ascii="Times New Roman" w:hAnsi="Times New Roman" w:eastAsia="Times New Roman" w:cs="Times New Roman"/>
      <w:smallCaps/>
      <w:color w:val="7D7C7E"/>
      <w:spacing w:val="0"/>
      <w:w w:val="100"/>
      <w:position w:val="0"/>
      <w:sz w:val="21"/>
      <w:szCs w:val="21"/>
      <w:shd w:val="clear" w:color="auto" w:fill="FFFFFF"/>
      <w:lang w:val="en-US" w:eastAsia="en-US" w:bidi="en-US"/>
    </w:rPr>
  </w:style>
  <w:style w:type="character" w:customStyle="1" w:styleId="222">
    <w:name w:val="Body text (26) + Small Caps"/>
    <w:basedOn w:val="203"/>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23">
    <w:name w:val="Body text (30)_"/>
    <w:basedOn w:val="9"/>
    <w:qFormat/>
    <w:uiPriority w:val="0"/>
    <w:rPr>
      <w:sz w:val="21"/>
      <w:szCs w:val="21"/>
      <w:u w:val="none"/>
    </w:rPr>
  </w:style>
  <w:style w:type="character" w:customStyle="1" w:styleId="224">
    <w:name w:val="Body text (30)"/>
    <w:basedOn w:val="223"/>
    <w:uiPriority w:val="0"/>
    <w:rPr>
      <w:rFonts w:hint="default" w:ascii="Times New Roman" w:hAnsi="Times New Roman" w:eastAsia="Times New Roman" w:cs="Times New Roman"/>
      <w:color w:val="7D7C7E"/>
      <w:spacing w:val="0"/>
      <w:w w:val="100"/>
      <w:position w:val="0"/>
      <w:sz w:val="21"/>
      <w:szCs w:val="21"/>
      <w:u w:val="none"/>
    </w:rPr>
  </w:style>
  <w:style w:type="character" w:customStyle="1" w:styleId="225">
    <w:name w:val="Body text (2) + Small Caps"/>
    <w:basedOn w:val="44"/>
    <w:qFormat/>
    <w:uiPriority w:val="0"/>
    <w:rPr>
      <w:rFonts w:hint="default" w:ascii="Times New Roman" w:hAnsi="Times New Roman" w:eastAsia="Times New Roman" w:cs="Times New Roman"/>
      <w:smallCaps/>
      <w:color w:val="7D7C7E"/>
      <w:spacing w:val="0"/>
      <w:w w:val="100"/>
      <w:position w:val="0"/>
      <w:sz w:val="24"/>
      <w:szCs w:val="24"/>
      <w:u w:val="single"/>
      <w:lang w:val="en-US" w:eastAsia="en-US" w:bidi="en-US"/>
    </w:rPr>
  </w:style>
  <w:style w:type="character" w:customStyle="1" w:styleId="226">
    <w:name w:val="Body text (25) Exact"/>
    <w:basedOn w:val="9"/>
    <w:qFormat/>
    <w:uiPriority w:val="0"/>
    <w:rPr>
      <w:spacing w:val="10"/>
      <w:sz w:val="18"/>
      <w:szCs w:val="18"/>
      <w:u w:val="none"/>
    </w:rPr>
  </w:style>
  <w:style w:type="character" w:customStyle="1" w:styleId="227">
    <w:name w:val="Body text (25) + Spacing 0 pt Exact"/>
    <w:basedOn w:val="101"/>
    <w:uiPriority w:val="0"/>
    <w:rPr>
      <w:rFonts w:hint="default" w:ascii="Times New Roman" w:hAnsi="Times New Roman" w:eastAsia="Times New Roman" w:cs="Times New Roman"/>
      <w:color w:val="7D7C7E"/>
      <w:spacing w:val="0"/>
      <w:w w:val="100"/>
      <w:position w:val="0"/>
      <w:sz w:val="18"/>
      <w:szCs w:val="18"/>
      <w:shd w:val="clear" w:color="auto" w:fill="FFFFFF"/>
      <w:lang w:val="en-US" w:eastAsia="en-US" w:bidi="en-US"/>
    </w:rPr>
  </w:style>
  <w:style w:type="character" w:customStyle="1" w:styleId="228">
    <w:name w:val="Body text (2) + 9.5 pt Exact"/>
    <w:basedOn w:val="44"/>
    <w:qFormat/>
    <w:uiPriority w:val="0"/>
    <w:rPr>
      <w:rFonts w:hint="default" w:ascii="Times New Roman" w:hAnsi="Times New Roman" w:eastAsia="Times New Roman" w:cs="Times New Roman"/>
      <w:color w:val="7D7C7E"/>
      <w:spacing w:val="0"/>
      <w:w w:val="100"/>
      <w:position w:val="0"/>
      <w:sz w:val="19"/>
      <w:szCs w:val="19"/>
      <w:u w:val="none"/>
      <w:lang w:val="en-US" w:eastAsia="en-US" w:bidi="en-US"/>
    </w:rPr>
  </w:style>
  <w:style w:type="character" w:customStyle="1" w:styleId="229">
    <w:name w:val="Body text (38) Exact"/>
    <w:basedOn w:val="9"/>
    <w:qFormat/>
    <w:uiPriority w:val="0"/>
    <w:rPr>
      <w:w w:val="200"/>
      <w:sz w:val="8"/>
      <w:szCs w:val="8"/>
      <w:u w:val="none"/>
    </w:rPr>
  </w:style>
  <w:style w:type="character" w:customStyle="1" w:styleId="230">
    <w:name w:val="Body text (34) Exact"/>
    <w:basedOn w:val="9"/>
    <w:uiPriority w:val="0"/>
    <w:rPr>
      <w:sz w:val="15"/>
      <w:szCs w:val="15"/>
      <w:u w:val="none"/>
    </w:rPr>
  </w:style>
  <w:style w:type="character" w:customStyle="1" w:styleId="231">
    <w:name w:val="Body text (22) + Small Caps Exact"/>
    <w:basedOn w:val="199"/>
    <w:qFormat/>
    <w:uiPriority w:val="0"/>
    <w:rPr>
      <w:rFonts w:hint="default" w:ascii="Times New Roman" w:hAnsi="Times New Roman" w:eastAsia="Times New Roman" w:cs="Times New Roman"/>
      <w:smallCaps/>
      <w:color w:val="69686D"/>
      <w:spacing w:val="0"/>
      <w:w w:val="120"/>
      <w:position w:val="0"/>
      <w:sz w:val="13"/>
      <w:szCs w:val="13"/>
      <w:u w:val="none"/>
      <w:lang w:val="en-US" w:eastAsia="en-US" w:bidi="en-US"/>
    </w:rPr>
  </w:style>
  <w:style w:type="character" w:customStyle="1" w:styleId="232">
    <w:name w:val="Body text (2) + Spacing 4 pt Exact"/>
    <w:basedOn w:val="44"/>
    <w:qFormat/>
    <w:uiPriority w:val="0"/>
    <w:rPr>
      <w:rFonts w:hint="default" w:ascii="Times New Roman" w:hAnsi="Times New Roman" w:eastAsia="Times New Roman" w:cs="Times New Roman"/>
      <w:color w:val="69686D"/>
      <w:spacing w:val="80"/>
      <w:w w:val="100"/>
      <w:position w:val="0"/>
      <w:sz w:val="24"/>
      <w:szCs w:val="24"/>
      <w:u w:val="none"/>
      <w:lang w:val="en-US" w:eastAsia="en-US" w:bidi="en-US"/>
    </w:rPr>
  </w:style>
  <w:style w:type="character" w:customStyle="1" w:styleId="233">
    <w:name w:val="Body text (40) + Spacing 1 pt Exact"/>
    <w:basedOn w:val="111"/>
    <w:uiPriority w:val="0"/>
    <w:rPr>
      <w:rFonts w:hint="default" w:ascii="Times New Roman" w:hAnsi="Times New Roman" w:eastAsia="Times New Roman" w:cs="Times New Roman"/>
      <w:color w:val="7D7C7E"/>
      <w:spacing w:val="20"/>
      <w:w w:val="100"/>
      <w:position w:val="0"/>
      <w:sz w:val="15"/>
      <w:szCs w:val="15"/>
      <w:shd w:val="clear" w:color="auto" w:fill="FFFFFF"/>
      <w:lang w:val="en-US" w:eastAsia="en-US" w:bidi="en-US"/>
    </w:rPr>
  </w:style>
  <w:style w:type="character" w:customStyle="1" w:styleId="234">
    <w:name w:val="Body text (30) + 12 pt Exact"/>
    <w:basedOn w:val="223"/>
    <w:uiPriority w:val="0"/>
    <w:rPr>
      <w:rFonts w:hint="default" w:ascii="Times New Roman" w:hAnsi="Times New Roman" w:eastAsia="Times New Roman" w:cs="Times New Roman"/>
      <w:color w:val="7D7C7E"/>
      <w:spacing w:val="0"/>
      <w:w w:val="100"/>
      <w:position w:val="0"/>
      <w:sz w:val="24"/>
      <w:szCs w:val="24"/>
      <w:u w:val="none"/>
      <w:lang w:val="en-US" w:eastAsia="en-US" w:bidi="en-US"/>
    </w:rPr>
  </w:style>
  <w:style w:type="character" w:customStyle="1" w:styleId="235">
    <w:name w:val="Body text (28)_"/>
    <w:basedOn w:val="9"/>
    <w:qFormat/>
    <w:uiPriority w:val="0"/>
    <w:rPr>
      <w:w w:val="80"/>
      <w:sz w:val="22"/>
      <w:szCs w:val="22"/>
      <w:u w:val="none"/>
    </w:rPr>
  </w:style>
  <w:style w:type="character" w:customStyle="1" w:styleId="236">
    <w:name w:val="Body text (28)"/>
    <w:basedOn w:val="235"/>
    <w:qFormat/>
    <w:uiPriority w:val="0"/>
    <w:rPr>
      <w:rFonts w:hint="default" w:ascii="Times New Roman" w:hAnsi="Times New Roman" w:eastAsia="Times New Roman" w:cs="Times New Roman"/>
      <w:color w:val="292526"/>
      <w:spacing w:val="0"/>
      <w:w w:val="80"/>
      <w:position w:val="0"/>
      <w:sz w:val="22"/>
      <w:szCs w:val="22"/>
      <w:u w:val="none"/>
      <w:lang w:val="en-US" w:eastAsia="en-US" w:bidi="en-US"/>
    </w:rPr>
  </w:style>
  <w:style w:type="character" w:customStyle="1" w:styleId="237">
    <w:name w:val="Body text (25) + Spacing 0 pt"/>
    <w:basedOn w:val="101"/>
    <w:qFormat/>
    <w:uiPriority w:val="0"/>
    <w:rPr>
      <w:rFonts w:hint="default" w:ascii="Times New Roman" w:hAnsi="Times New Roman" w:eastAsia="Times New Roman" w:cs="Times New Roman"/>
      <w:color w:val="292526"/>
      <w:spacing w:val="0"/>
      <w:w w:val="100"/>
      <w:position w:val="0"/>
      <w:sz w:val="18"/>
      <w:szCs w:val="18"/>
      <w:shd w:val="clear" w:color="auto" w:fill="FFFFFF"/>
      <w:lang w:val="en-US" w:eastAsia="en-US" w:bidi="en-US"/>
    </w:rPr>
  </w:style>
  <w:style w:type="character" w:customStyle="1" w:styleId="238">
    <w:name w:val="Body text (29)_"/>
    <w:basedOn w:val="9"/>
    <w:uiPriority w:val="0"/>
    <w:rPr>
      <w:b/>
      <w:bCs/>
      <w:sz w:val="18"/>
      <w:szCs w:val="18"/>
      <w:u w:val="none"/>
    </w:rPr>
  </w:style>
  <w:style w:type="character" w:customStyle="1" w:styleId="239">
    <w:name w:val="Body text (29)"/>
    <w:basedOn w:val="238"/>
    <w:uiPriority w:val="0"/>
    <w:rPr>
      <w:rFonts w:hint="default" w:ascii="Times New Roman" w:hAnsi="Times New Roman" w:eastAsia="Times New Roman" w:cs="Times New Roman"/>
      <w:color w:val="4E5441"/>
      <w:spacing w:val="0"/>
      <w:w w:val="100"/>
      <w:position w:val="0"/>
      <w:sz w:val="18"/>
      <w:szCs w:val="18"/>
      <w:u w:val="none"/>
      <w:lang w:val="en-US" w:eastAsia="en-US" w:bidi="en-US"/>
    </w:rPr>
  </w:style>
  <w:style w:type="character" w:customStyle="1" w:styleId="240">
    <w:name w:val="Body text (32)_"/>
    <w:basedOn w:val="9"/>
    <w:uiPriority w:val="0"/>
    <w:rPr>
      <w:b/>
      <w:bCs/>
      <w:w w:val="80"/>
      <w:sz w:val="22"/>
      <w:szCs w:val="22"/>
      <w:u w:val="none"/>
    </w:rPr>
  </w:style>
  <w:style w:type="character" w:customStyle="1" w:styleId="241">
    <w:name w:val="Body text (32)"/>
    <w:basedOn w:val="240"/>
    <w:uiPriority w:val="0"/>
    <w:rPr>
      <w:rFonts w:hint="default" w:ascii="Times New Roman" w:hAnsi="Times New Roman" w:eastAsia="Times New Roman" w:cs="Times New Roman"/>
      <w:color w:val="414143"/>
      <w:spacing w:val="0"/>
      <w:w w:val="80"/>
      <w:position w:val="0"/>
      <w:sz w:val="22"/>
      <w:szCs w:val="22"/>
      <w:u w:val="none"/>
      <w:lang w:val="en-US" w:eastAsia="en-US" w:bidi="en-US"/>
    </w:rPr>
  </w:style>
  <w:style w:type="character" w:customStyle="1" w:styleId="242">
    <w:name w:val="Body text (15) + Spacing 8 pt"/>
    <w:basedOn w:val="183"/>
    <w:qFormat/>
    <w:uiPriority w:val="0"/>
    <w:rPr>
      <w:rFonts w:hint="default" w:ascii="Times New Roman" w:hAnsi="Times New Roman" w:eastAsia="Times New Roman" w:cs="Times New Roman"/>
      <w:color w:val="7D7C7E"/>
      <w:spacing w:val="160"/>
      <w:w w:val="66"/>
      <w:position w:val="0"/>
      <w:sz w:val="26"/>
      <w:szCs w:val="26"/>
      <w:u w:val="none"/>
      <w:lang w:val="en-US" w:eastAsia="en-US" w:bidi="en-US"/>
    </w:rPr>
  </w:style>
  <w:style w:type="character" w:customStyle="1" w:styleId="243">
    <w:name w:val="Body text (33)_"/>
    <w:basedOn w:val="9"/>
    <w:qFormat/>
    <w:uiPriority w:val="0"/>
    <w:rPr>
      <w:b/>
      <w:bCs/>
      <w:sz w:val="21"/>
      <w:szCs w:val="21"/>
      <w:u w:val="none"/>
    </w:rPr>
  </w:style>
  <w:style w:type="character" w:customStyle="1" w:styleId="244">
    <w:name w:val="Body text (33)"/>
    <w:basedOn w:val="243"/>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5">
    <w:name w:val="Body text (33) + Small Caps"/>
    <w:basedOn w:val="243"/>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46">
    <w:name w:val="Body text (34)_"/>
    <w:basedOn w:val="9"/>
    <w:uiPriority w:val="0"/>
    <w:rPr>
      <w:sz w:val="15"/>
      <w:szCs w:val="15"/>
      <w:u w:val="none"/>
    </w:rPr>
  </w:style>
  <w:style w:type="character" w:customStyle="1" w:styleId="247">
    <w:name w:val="Body text (34)"/>
    <w:basedOn w:val="246"/>
    <w:qFormat/>
    <w:uiPriority w:val="0"/>
    <w:rPr>
      <w:rFonts w:hint="default" w:ascii="Times New Roman" w:hAnsi="Times New Roman" w:eastAsia="Times New Roman" w:cs="Times New Roman"/>
      <w:color w:val="414143"/>
      <w:spacing w:val="0"/>
      <w:w w:val="100"/>
      <w:position w:val="0"/>
      <w:sz w:val="15"/>
      <w:szCs w:val="15"/>
      <w:u w:val="none"/>
      <w:lang w:val="en-US" w:eastAsia="en-US" w:bidi="en-US"/>
    </w:rPr>
  </w:style>
  <w:style w:type="character" w:customStyle="1" w:styleId="248">
    <w:name w:val="Body text (8)_"/>
    <w:basedOn w:val="9"/>
    <w:uiPriority w:val="0"/>
    <w:rPr>
      <w:b/>
      <w:bCs/>
      <w:sz w:val="21"/>
      <w:szCs w:val="21"/>
      <w:u w:val="none"/>
    </w:rPr>
  </w:style>
  <w:style w:type="character" w:customStyle="1" w:styleId="249">
    <w:name w:val="Body text (8)"/>
    <w:basedOn w:val="248"/>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50">
    <w:name w:val="Body text (35)_"/>
    <w:basedOn w:val="9"/>
    <w:uiPriority w:val="0"/>
    <w:rPr>
      <w:b/>
      <w:bCs/>
      <w:sz w:val="22"/>
      <w:szCs w:val="22"/>
      <w:u w:val="none"/>
    </w:rPr>
  </w:style>
  <w:style w:type="character" w:customStyle="1" w:styleId="251">
    <w:name w:val="Body text (35)"/>
    <w:basedOn w:val="250"/>
    <w:qFormat/>
    <w:uiPriority w:val="0"/>
    <w:rPr>
      <w:rFonts w:hint="default" w:ascii="Times New Roman" w:hAnsi="Times New Roman" w:eastAsia="Times New Roman" w:cs="Times New Roman"/>
      <w:color w:val="7D7C7E"/>
      <w:spacing w:val="0"/>
      <w:w w:val="100"/>
      <w:position w:val="0"/>
      <w:sz w:val="22"/>
      <w:szCs w:val="22"/>
      <w:u w:val="none"/>
      <w:lang w:val="en-US" w:eastAsia="en-US" w:bidi="en-US"/>
    </w:rPr>
  </w:style>
  <w:style w:type="character" w:customStyle="1" w:styleId="252">
    <w:name w:val="Body text (35) + Small Caps"/>
    <w:basedOn w:val="250"/>
    <w:uiPriority w:val="0"/>
    <w:rPr>
      <w:rFonts w:hint="default" w:ascii="Times New Roman" w:hAnsi="Times New Roman" w:eastAsia="Times New Roman" w:cs="Times New Roman"/>
      <w:smallCaps/>
      <w:color w:val="7D7C7E"/>
      <w:spacing w:val="0"/>
      <w:w w:val="100"/>
      <w:position w:val="0"/>
      <w:sz w:val="22"/>
      <w:szCs w:val="22"/>
      <w:u w:val="none"/>
      <w:lang w:val="en-US" w:eastAsia="en-US" w:bidi="en-US"/>
    </w:rPr>
  </w:style>
  <w:style w:type="character" w:customStyle="1" w:styleId="253">
    <w:name w:val="Body text (17) + Spacing 3 pt"/>
    <w:basedOn w:val="187"/>
    <w:uiPriority w:val="0"/>
    <w:rPr>
      <w:rFonts w:hint="default" w:ascii="Times New Roman" w:hAnsi="Times New Roman" w:eastAsia="Times New Roman" w:cs="Times New Roman"/>
      <w:color w:val="7D7C7E"/>
      <w:spacing w:val="60"/>
      <w:w w:val="100"/>
      <w:position w:val="0"/>
      <w:sz w:val="8"/>
      <w:szCs w:val="8"/>
      <w:u w:val="none"/>
      <w:lang w:val="en-US" w:eastAsia="en-US" w:bidi="en-US"/>
    </w:rPr>
  </w:style>
  <w:style w:type="character" w:customStyle="1" w:styleId="254">
    <w:name w:val="Body text (2) + Spacing 4 pt"/>
    <w:basedOn w:val="44"/>
    <w:qFormat/>
    <w:uiPriority w:val="0"/>
    <w:rPr>
      <w:rFonts w:hint="default" w:ascii="Times New Roman" w:hAnsi="Times New Roman" w:eastAsia="Times New Roman" w:cs="Times New Roman"/>
      <w:color w:val="7D7C7E"/>
      <w:spacing w:val="80"/>
      <w:w w:val="100"/>
      <w:position w:val="0"/>
      <w:sz w:val="24"/>
      <w:szCs w:val="24"/>
      <w:u w:val="none"/>
      <w:lang w:val="en-US" w:eastAsia="en-US" w:bidi="en-US"/>
    </w:rPr>
  </w:style>
  <w:style w:type="character" w:customStyle="1" w:styleId="255">
    <w:name w:val="Body text (36)_"/>
    <w:basedOn w:val="9"/>
    <w:qFormat/>
    <w:uiPriority w:val="0"/>
    <w:rPr>
      <w:i/>
      <w:iCs/>
      <w:sz w:val="20"/>
      <w:szCs w:val="20"/>
      <w:u w:val="none"/>
    </w:rPr>
  </w:style>
  <w:style w:type="character" w:customStyle="1" w:styleId="256">
    <w:name w:val="Body text (36)"/>
    <w:basedOn w:val="255"/>
    <w:qFormat/>
    <w:uiPriority w:val="0"/>
    <w:rPr>
      <w:rFonts w:hint="default" w:ascii="Times New Roman" w:hAnsi="Times New Roman" w:eastAsia="Times New Roman" w:cs="Times New Roman"/>
      <w:color w:val="69686D"/>
      <w:spacing w:val="0"/>
      <w:w w:val="100"/>
      <w:position w:val="0"/>
      <w:sz w:val="20"/>
      <w:szCs w:val="20"/>
      <w:u w:val="single"/>
      <w:lang w:val="en-US" w:eastAsia="en-US" w:bidi="en-US"/>
    </w:rPr>
  </w:style>
  <w:style w:type="character" w:customStyle="1" w:styleId="257">
    <w:name w:val="Body text (37)_"/>
    <w:basedOn w:val="9"/>
    <w:qFormat/>
    <w:uiPriority w:val="0"/>
    <w:rPr>
      <w:w w:val="150"/>
      <w:sz w:val="8"/>
      <w:szCs w:val="8"/>
      <w:u w:val="none"/>
    </w:rPr>
  </w:style>
  <w:style w:type="character" w:customStyle="1" w:styleId="258">
    <w:name w:val="Body text (37)"/>
    <w:basedOn w:val="257"/>
    <w:qFormat/>
    <w:uiPriority w:val="0"/>
    <w:rPr>
      <w:rFonts w:hint="default" w:ascii="Times New Roman" w:hAnsi="Times New Roman" w:eastAsia="Times New Roman" w:cs="Times New Roman"/>
      <w:color w:val="7D7C7E"/>
      <w:spacing w:val="0"/>
      <w:w w:val="150"/>
      <w:position w:val="0"/>
      <w:sz w:val="8"/>
      <w:szCs w:val="8"/>
      <w:u w:val="none"/>
      <w:lang w:val="en-US" w:eastAsia="en-US" w:bidi="en-US"/>
    </w:rPr>
  </w:style>
  <w:style w:type="character" w:customStyle="1" w:styleId="259">
    <w:name w:val="Body text (38)_"/>
    <w:basedOn w:val="9"/>
    <w:uiPriority w:val="0"/>
    <w:rPr>
      <w:w w:val="200"/>
      <w:sz w:val="8"/>
      <w:szCs w:val="8"/>
      <w:u w:val="none"/>
    </w:rPr>
  </w:style>
  <w:style w:type="character" w:customStyle="1" w:styleId="260">
    <w:name w:val="Body text (38)"/>
    <w:basedOn w:val="259"/>
    <w:qFormat/>
    <w:uiPriority w:val="0"/>
    <w:rPr>
      <w:rFonts w:hint="default" w:ascii="Times New Roman" w:hAnsi="Times New Roman" w:eastAsia="Times New Roman" w:cs="Times New Roman"/>
      <w:color w:val="636752"/>
      <w:spacing w:val="0"/>
      <w:w w:val="200"/>
      <w:position w:val="0"/>
      <w:sz w:val="8"/>
      <w:szCs w:val="8"/>
      <w:u w:val="none"/>
      <w:lang w:val="en-US" w:eastAsia="en-US" w:bidi="en-US"/>
    </w:rPr>
  </w:style>
  <w:style w:type="character" w:customStyle="1" w:styleId="261">
    <w:name w:val="Body text (38) + Small Caps"/>
    <w:basedOn w:val="259"/>
    <w:uiPriority w:val="0"/>
    <w:rPr>
      <w:rFonts w:hint="default" w:ascii="Times New Roman" w:hAnsi="Times New Roman" w:eastAsia="Times New Roman" w:cs="Times New Roman"/>
      <w:smallCaps/>
      <w:strike/>
      <w:color w:val="7D7C7E"/>
      <w:spacing w:val="0"/>
      <w:w w:val="200"/>
      <w:position w:val="0"/>
      <w:sz w:val="8"/>
      <w:szCs w:val="8"/>
      <w:u w:val="none"/>
      <w:lang w:val="en-US" w:eastAsia="en-US" w:bidi="en-US"/>
    </w:rPr>
  </w:style>
  <w:style w:type="character" w:customStyle="1" w:styleId="262">
    <w:name w:val="Body text (3)"/>
    <w:basedOn w:val="145"/>
    <w:uiPriority w:val="0"/>
    <w:rPr>
      <w:rFonts w:hint="default" w:ascii="Times New Roman" w:hAnsi="Times New Roman" w:eastAsia="Times New Roman" w:cs="Times New Roman"/>
      <w:color w:val="7D7C7E"/>
      <w:spacing w:val="0"/>
      <w:w w:val="100"/>
      <w:position w:val="0"/>
      <w:sz w:val="32"/>
      <w:szCs w:val="32"/>
      <w:u w:val="none"/>
      <w:lang w:val="en-US" w:eastAsia="en-US" w:bidi="en-US"/>
    </w:rPr>
  </w:style>
  <w:style w:type="character" w:customStyle="1" w:styleId="263">
    <w:name w:val="Body text (42)_"/>
    <w:basedOn w:val="9"/>
    <w:uiPriority w:val="0"/>
    <w:rPr>
      <w:sz w:val="18"/>
      <w:szCs w:val="18"/>
      <w:u w:val="none"/>
    </w:rPr>
  </w:style>
  <w:style w:type="character" w:customStyle="1" w:styleId="264">
    <w:name w:val="Table caption (5) Exact"/>
    <w:basedOn w:val="9"/>
    <w:qFormat/>
    <w:uiPriority w:val="0"/>
    <w:rPr>
      <w:sz w:val="18"/>
      <w:szCs w:val="18"/>
      <w:u w:val="none"/>
    </w:rPr>
  </w:style>
  <w:style w:type="character" w:customStyle="1" w:styleId="265">
    <w:name w:val="Body text (10) + 9 pt"/>
    <w:basedOn w:val="35"/>
    <w:uiPriority w:val="0"/>
    <w:rPr>
      <w:rFonts w:hint="default" w:ascii="Times New Roman" w:hAnsi="Times New Roman" w:eastAsia="Times New Roman" w:cs="Times New Roman"/>
      <w:b w:val="0"/>
      <w:bCs w:val="0"/>
      <w:color w:val="000000"/>
      <w:spacing w:val="0"/>
      <w:w w:val="100"/>
      <w:position w:val="0"/>
      <w:sz w:val="18"/>
      <w:szCs w:val="18"/>
      <w:u w:val="none"/>
      <w:shd w:val="clear" w:color="auto" w:fill="FFFFFF"/>
      <w:lang w:val="en-US" w:eastAsia="en-US" w:bidi="en-US"/>
    </w:rPr>
  </w:style>
  <w:style w:type="character" w:customStyle="1" w:styleId="266">
    <w:name w:val="Table caption (5) + 9.5 pt Exact"/>
    <w:basedOn w:val="117"/>
    <w:uiPriority w:val="0"/>
    <w:rPr>
      <w:sz w:val="19"/>
      <w:szCs w:val="19"/>
      <w:shd w:val="clear" w:color="auto" w:fill="FFFFFF"/>
    </w:rPr>
  </w:style>
  <w:style w:type="character" w:customStyle="1" w:styleId="267">
    <w:name w:val="Table caption (7) + 9 pt Exact"/>
    <w:basedOn w:val="121"/>
    <w:qFormat/>
    <w:uiPriority w:val="0"/>
    <w:rPr>
      <w:rFonts w:hint="default" w:ascii="Times New Roman" w:hAnsi="Times New Roman" w:eastAsia="Times New Roman" w:cs="Times New Roman"/>
      <w:color w:val="000000"/>
      <w:spacing w:val="0"/>
      <w:w w:val="100"/>
      <w:position w:val="0"/>
      <w:sz w:val="18"/>
      <w:szCs w:val="18"/>
      <w:shd w:val="clear" w:color="auto" w:fill="FFFFFF"/>
      <w:lang w:val="en-US" w:eastAsia="en-US" w:bidi="en-US"/>
    </w:rPr>
  </w:style>
  <w:style w:type="character" w:customStyle="1" w:styleId="268">
    <w:name w:val="Body text (42) + 9.5 pt"/>
    <w:basedOn w:val="263"/>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269">
    <w:name w:val="Body text (42) + Italic"/>
    <w:basedOn w:val="263"/>
    <w:uiPriority w:val="0"/>
    <w:rPr>
      <w:rFonts w:hint="default" w:ascii="Times New Roman" w:hAnsi="Times New Roman" w:eastAsia="Times New Roman" w:cs="Times New Roman"/>
      <w:i/>
      <w:iCs/>
      <w:color w:val="000000"/>
      <w:spacing w:val="30"/>
      <w:w w:val="100"/>
      <w:position w:val="0"/>
      <w:sz w:val="18"/>
      <w:szCs w:val="18"/>
      <w:u w:val="none"/>
      <w:lang w:val="en-US" w:eastAsia="en-US" w:bidi="en-US"/>
    </w:rPr>
  </w:style>
  <w:style w:type="character" w:customStyle="1" w:styleId="270">
    <w:name w:val="Body text (42)"/>
    <w:basedOn w:val="263"/>
    <w:uiPriority w:val="0"/>
    <w:rPr>
      <w:rFonts w:hint="default" w:ascii="Times New Roman" w:hAnsi="Times New Roman" w:eastAsia="Times New Roman" w:cs="Times New Roman"/>
      <w:strike/>
      <w:color w:val="000000"/>
      <w:spacing w:val="0"/>
      <w:w w:val="100"/>
      <w:position w:val="0"/>
      <w:sz w:val="18"/>
      <w:szCs w:val="18"/>
      <w:u w:val="none"/>
      <w:lang w:val="en-US" w:eastAsia="en-US" w:bidi="en-US"/>
    </w:rPr>
  </w:style>
  <w:style w:type="character" w:customStyle="1" w:styleId="271">
    <w:name w:val="Body text (42) + Spacing 1 pt"/>
    <w:basedOn w:val="263"/>
    <w:qFormat/>
    <w:uiPriority w:val="0"/>
    <w:rPr>
      <w:rFonts w:hint="default" w:ascii="Times New Roman" w:hAnsi="Times New Roman" w:eastAsia="Times New Roman" w:cs="Times New Roman"/>
      <w:color w:val="000000"/>
      <w:spacing w:val="30"/>
      <w:w w:val="100"/>
      <w:position w:val="0"/>
      <w:sz w:val="18"/>
      <w:szCs w:val="18"/>
      <w:u w:val="none"/>
      <w:lang w:val="en-US" w:eastAsia="en-US" w:bidi="en-US"/>
    </w:rPr>
  </w:style>
  <w:style w:type="character" w:customStyle="1" w:styleId="272">
    <w:name w:val="Body text (10) + 6 pt"/>
    <w:basedOn w:val="35"/>
    <w:uiPriority w:val="0"/>
    <w:rPr>
      <w:rFonts w:hint="default" w:ascii="Times New Roman" w:hAnsi="Times New Roman" w:eastAsia="Times New Roman" w:cs="Times New Roman"/>
      <w:b w:val="0"/>
      <w:bCs w:val="0"/>
      <w:color w:val="000000"/>
      <w:spacing w:val="0"/>
      <w:w w:val="100"/>
      <w:position w:val="0"/>
      <w:sz w:val="12"/>
      <w:szCs w:val="12"/>
      <w:u w:val="none"/>
      <w:shd w:val="clear" w:color="auto" w:fill="FFFFFF"/>
      <w:lang w:val="en-US" w:eastAsia="en-US" w:bidi="en-US"/>
    </w:rPr>
  </w:style>
  <w:style w:type="character" w:customStyle="1" w:styleId="273">
    <w:name w:val="Body text (10) + 7.5 pt"/>
    <w:basedOn w:val="35"/>
    <w:uiPriority w:val="0"/>
    <w:rPr>
      <w:rFonts w:hint="default" w:ascii="Times New Roman" w:hAnsi="Times New Roman" w:eastAsia="Times New Roman" w:cs="Times New Roman"/>
      <w:b w:val="0"/>
      <w:bCs w:val="0"/>
      <w:color w:val="000000"/>
      <w:spacing w:val="0"/>
      <w:w w:val="100"/>
      <w:position w:val="0"/>
      <w:sz w:val="15"/>
      <w:szCs w:val="15"/>
      <w:u w:val="none"/>
      <w:shd w:val="clear" w:color="auto" w:fill="FFFFFF"/>
      <w:lang w:val="en-US" w:eastAsia="en-US" w:bidi="en-US"/>
    </w:rPr>
  </w:style>
  <w:style w:type="character" w:customStyle="1" w:styleId="274">
    <w:name w:val="Body text (46) Exact"/>
    <w:basedOn w:val="9"/>
    <w:qFormat/>
    <w:uiPriority w:val="0"/>
    <w:rPr>
      <w:i/>
      <w:iCs/>
      <w:spacing w:val="10"/>
      <w:sz w:val="14"/>
      <w:szCs w:val="14"/>
      <w:u w:val="none"/>
    </w:rPr>
  </w:style>
  <w:style w:type="character" w:customStyle="1" w:styleId="275">
    <w:name w:val="Body text (49) + Times New Roman"/>
    <w:basedOn w:val="135"/>
    <w:qFormat/>
    <w:uiPriority w:val="0"/>
    <w:rPr>
      <w:rFonts w:ascii="Times New Roman" w:hAnsi="Times New Roman" w:eastAsia="Times New Roman" w:cs="Times New Roman"/>
      <w:color w:val="000000"/>
      <w:spacing w:val="0"/>
      <w:w w:val="100"/>
      <w:position w:val="0"/>
      <w:sz w:val="10"/>
      <w:szCs w:val="10"/>
      <w:shd w:val="clear" w:color="auto" w:fill="FFFFFF"/>
      <w:lang w:val="en-US" w:eastAsia="en-US" w:bidi="en-US"/>
    </w:rPr>
  </w:style>
  <w:style w:type="character" w:customStyle="1" w:styleId="276">
    <w:name w:val="Body text (34) + Spacing 1 pt Exact"/>
    <w:basedOn w:val="246"/>
    <w:uiPriority w:val="0"/>
    <w:rPr>
      <w:rFonts w:hint="default" w:ascii="Times New Roman" w:hAnsi="Times New Roman" w:eastAsia="Times New Roman" w:cs="Times New Roman"/>
      <w:color w:val="000000"/>
      <w:spacing w:val="30"/>
      <w:w w:val="100"/>
      <w:position w:val="0"/>
      <w:sz w:val="15"/>
      <w:szCs w:val="15"/>
      <w:u w:val="none"/>
      <w:lang w:val="en-US" w:eastAsia="en-US" w:bidi="en-US"/>
    </w:rPr>
  </w:style>
  <w:style w:type="character" w:customStyle="1" w:styleId="277">
    <w:name w:val="Picture caption (4) + Italic Exact"/>
    <w:basedOn w:val="93"/>
    <w:uiPriority w:val="0"/>
    <w:rPr>
      <w:rFonts w:hint="default" w:ascii="Times New Roman" w:hAnsi="Times New Roman" w:eastAsia="Times New Roman" w:cs="Times New Roman"/>
      <w:i/>
      <w:iCs/>
      <w:color w:val="000000"/>
      <w:spacing w:val="0"/>
      <w:w w:val="100"/>
      <w:position w:val="0"/>
      <w:sz w:val="19"/>
      <w:szCs w:val="19"/>
      <w:shd w:val="clear" w:color="auto" w:fill="FFFFFF"/>
      <w:lang w:val="en-US" w:eastAsia="en-US" w:bidi="en-US"/>
    </w:rPr>
  </w:style>
  <w:style w:type="character" w:customStyle="1" w:styleId="278">
    <w:name w:val="Body text (52) Exact"/>
    <w:basedOn w:val="9"/>
    <w:qFormat/>
    <w:uiPriority w:val="0"/>
    <w:rPr>
      <w:b/>
      <w:bCs/>
      <w:w w:val="70"/>
      <w:sz w:val="20"/>
      <w:szCs w:val="20"/>
      <w:u w:val="none"/>
    </w:rPr>
  </w:style>
  <w:style w:type="character" w:customStyle="1" w:styleId="279">
    <w:name w:val="Body text (28) + 13 pt"/>
    <w:basedOn w:val="235"/>
    <w:qFormat/>
    <w:uiPriority w:val="0"/>
    <w:rPr>
      <w:rFonts w:hint="default" w:ascii="Times New Roman" w:hAnsi="Times New Roman" w:eastAsia="Times New Roman" w:cs="Times New Roman"/>
      <w:color w:val="4E5441"/>
      <w:spacing w:val="0"/>
      <w:w w:val="80"/>
      <w:position w:val="0"/>
      <w:sz w:val="26"/>
      <w:szCs w:val="26"/>
      <w:u w:val="none"/>
      <w:lang w:val="en-US" w:eastAsia="en-US" w:bidi="en-US"/>
    </w:rPr>
  </w:style>
  <w:style w:type="character" w:customStyle="1" w:styleId="280">
    <w:name w:val="Heading #5 (4)_"/>
    <w:basedOn w:val="9"/>
    <w:qFormat/>
    <w:uiPriority w:val="0"/>
    <w:rPr>
      <w:w w:val="80"/>
      <w:sz w:val="22"/>
      <w:szCs w:val="22"/>
      <w:u w:val="none"/>
    </w:rPr>
  </w:style>
  <w:style w:type="character" w:customStyle="1" w:styleId="281">
    <w:name w:val="Heading #5 (4)"/>
    <w:basedOn w:val="280"/>
    <w:qFormat/>
    <w:uiPriority w:val="0"/>
    <w:rPr>
      <w:rFonts w:hint="default" w:ascii="Times New Roman" w:hAnsi="Times New Roman" w:eastAsia="Times New Roman" w:cs="Times New Roman"/>
      <w:color w:val="4E5441"/>
      <w:spacing w:val="0"/>
      <w:w w:val="80"/>
      <w:position w:val="0"/>
      <w:sz w:val="22"/>
      <w:szCs w:val="22"/>
      <w:u w:val="none"/>
      <w:lang w:val="en-US" w:eastAsia="en-US" w:bidi="en-US"/>
    </w:rPr>
  </w:style>
  <w:style w:type="character" w:customStyle="1" w:styleId="282">
    <w:name w:val="Body text (51)_"/>
    <w:basedOn w:val="9"/>
    <w:qFormat/>
    <w:uiPriority w:val="0"/>
    <w:rPr>
      <w:b/>
      <w:bCs/>
      <w:w w:val="75"/>
      <w:sz w:val="20"/>
      <w:szCs w:val="20"/>
      <w:u w:val="none"/>
    </w:rPr>
  </w:style>
  <w:style w:type="character" w:customStyle="1" w:styleId="283">
    <w:name w:val="Body text (51)"/>
    <w:basedOn w:val="282"/>
    <w:uiPriority w:val="0"/>
    <w:rPr>
      <w:rFonts w:hint="default" w:ascii="Times New Roman" w:hAnsi="Times New Roman" w:eastAsia="Times New Roman" w:cs="Times New Roman"/>
      <w:color w:val="4E5441"/>
      <w:spacing w:val="0"/>
      <w:w w:val="75"/>
      <w:position w:val="0"/>
      <w:sz w:val="20"/>
      <w:szCs w:val="20"/>
      <w:u w:val="none"/>
      <w:lang w:val="en-US" w:eastAsia="en-US" w:bidi="en-US"/>
    </w:rPr>
  </w:style>
  <w:style w:type="character" w:customStyle="1" w:styleId="284">
    <w:name w:val="Body text (52)_"/>
    <w:basedOn w:val="9"/>
    <w:uiPriority w:val="0"/>
    <w:rPr>
      <w:b/>
      <w:bCs/>
      <w:w w:val="70"/>
      <w:sz w:val="20"/>
      <w:szCs w:val="20"/>
      <w:u w:val="none"/>
    </w:rPr>
  </w:style>
  <w:style w:type="character" w:customStyle="1" w:styleId="285">
    <w:name w:val="Body text (52)"/>
    <w:basedOn w:val="284"/>
    <w:qFormat/>
    <w:uiPriority w:val="0"/>
    <w:rPr>
      <w:rFonts w:hint="default" w:ascii="Times New Roman" w:hAnsi="Times New Roman" w:eastAsia="Times New Roman" w:cs="Times New Roman"/>
      <w:color w:val="4E5441"/>
      <w:spacing w:val="0"/>
      <w:w w:val="70"/>
      <w:position w:val="0"/>
      <w:sz w:val="20"/>
      <w:szCs w:val="20"/>
      <w:u w:val="none"/>
      <w:lang w:val="en-US" w:eastAsia="en-US" w:bidi="en-US"/>
    </w:rPr>
  </w:style>
  <w:style w:type="character" w:customStyle="1" w:styleId="286">
    <w:name w:val="Body text (54) Exact"/>
    <w:basedOn w:val="9"/>
    <w:uiPriority w:val="0"/>
    <w:rPr>
      <w:sz w:val="16"/>
      <w:szCs w:val="16"/>
      <w:u w:val="none"/>
    </w:rPr>
  </w:style>
  <w:style w:type="character" w:customStyle="1" w:styleId="287">
    <w:name w:val="Body text (53) Exact"/>
    <w:basedOn w:val="9"/>
    <w:qFormat/>
    <w:uiPriority w:val="0"/>
    <w:rPr>
      <w:sz w:val="15"/>
      <w:szCs w:val="15"/>
      <w:u w:val="none"/>
    </w:rPr>
  </w:style>
  <w:style w:type="character" w:customStyle="1" w:styleId="288">
    <w:name w:val="Body text (55) Exact"/>
    <w:basedOn w:val="9"/>
    <w:qFormat/>
    <w:uiPriority w:val="0"/>
    <w:rPr>
      <w:sz w:val="18"/>
      <w:szCs w:val="18"/>
      <w:u w:val="none"/>
    </w:rPr>
  </w:style>
  <w:style w:type="character" w:customStyle="1" w:styleId="289">
    <w:name w:val="Body text (53)_"/>
    <w:basedOn w:val="9"/>
    <w:qFormat/>
    <w:uiPriority w:val="0"/>
    <w:rPr>
      <w:sz w:val="15"/>
      <w:szCs w:val="15"/>
      <w:u w:val="none"/>
    </w:rPr>
  </w:style>
  <w:style w:type="character" w:customStyle="1" w:styleId="290">
    <w:name w:val="Body text (53)"/>
    <w:basedOn w:val="289"/>
    <w:qFormat/>
    <w:uiPriority w:val="0"/>
    <w:rPr>
      <w:rFonts w:hint="default" w:ascii="Times New Roman" w:hAnsi="Times New Roman" w:eastAsia="Times New Roman" w:cs="Times New Roman"/>
      <w:color w:val="97969B"/>
      <w:spacing w:val="0"/>
      <w:w w:val="100"/>
      <w:position w:val="0"/>
      <w:sz w:val="15"/>
      <w:szCs w:val="15"/>
      <w:u w:val="none"/>
      <w:lang w:val="en-US" w:eastAsia="en-US" w:bidi="en-US"/>
    </w:rPr>
  </w:style>
  <w:style w:type="character" w:customStyle="1" w:styleId="291">
    <w:name w:val="Heading #4 (3)_"/>
    <w:basedOn w:val="9"/>
    <w:qFormat/>
    <w:uiPriority w:val="0"/>
    <w:rPr>
      <w:b/>
      <w:bCs/>
      <w:spacing w:val="10"/>
      <w:sz w:val="21"/>
      <w:szCs w:val="21"/>
      <w:u w:val="none"/>
    </w:rPr>
  </w:style>
  <w:style w:type="character" w:customStyle="1" w:styleId="292">
    <w:name w:val="Heading #4 (3)"/>
    <w:basedOn w:val="291"/>
    <w:uiPriority w:val="0"/>
    <w:rPr>
      <w:rFonts w:hint="default" w:ascii="Times New Roman" w:hAnsi="Times New Roman" w:eastAsia="Times New Roman" w:cs="Times New Roman"/>
      <w:color w:val="69686D"/>
      <w:spacing w:val="10"/>
      <w:w w:val="100"/>
      <w:position w:val="0"/>
      <w:sz w:val="21"/>
      <w:szCs w:val="21"/>
      <w:u w:val="none"/>
      <w:lang w:val="en-US" w:eastAsia="en-US" w:bidi="en-US"/>
    </w:rPr>
  </w:style>
  <w:style w:type="character" w:customStyle="1" w:styleId="293">
    <w:name w:val="Body text (54)_"/>
    <w:basedOn w:val="9"/>
    <w:uiPriority w:val="0"/>
    <w:rPr>
      <w:sz w:val="16"/>
      <w:szCs w:val="16"/>
      <w:u w:val="none"/>
    </w:rPr>
  </w:style>
  <w:style w:type="character" w:customStyle="1" w:styleId="294">
    <w:name w:val="Body text (54)"/>
    <w:basedOn w:val="293"/>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295">
    <w:name w:val="Body text (53) + Small Caps"/>
    <w:basedOn w:val="289"/>
    <w:qFormat/>
    <w:uiPriority w:val="0"/>
    <w:rPr>
      <w:rFonts w:hint="default" w:ascii="Times New Roman" w:hAnsi="Times New Roman" w:eastAsia="Times New Roman" w:cs="Times New Roman"/>
      <w:smallCaps/>
      <w:color w:val="97969B"/>
      <w:spacing w:val="0"/>
      <w:w w:val="100"/>
      <w:position w:val="0"/>
      <w:sz w:val="15"/>
      <w:szCs w:val="15"/>
      <w:u w:val="none"/>
      <w:lang w:val="en-US" w:eastAsia="en-US" w:bidi="en-US"/>
    </w:rPr>
  </w:style>
  <w:style w:type="character" w:customStyle="1" w:styleId="296">
    <w:name w:val="Body text (53) + Bold"/>
    <w:basedOn w:val="289"/>
    <w:qFormat/>
    <w:uiPriority w:val="0"/>
    <w:rPr>
      <w:rFonts w:hint="default" w:ascii="Times New Roman" w:hAnsi="Times New Roman" w:eastAsia="Times New Roman" w:cs="Times New Roman"/>
      <w:b/>
      <w:bCs/>
      <w:color w:val="97969B"/>
      <w:spacing w:val="0"/>
      <w:w w:val="100"/>
      <w:position w:val="0"/>
      <w:sz w:val="15"/>
      <w:szCs w:val="15"/>
      <w:u w:val="none"/>
      <w:lang w:val="en-US" w:eastAsia="en-US" w:bidi="en-US"/>
    </w:rPr>
  </w:style>
  <w:style w:type="character" w:customStyle="1" w:styleId="297">
    <w:name w:val="Body text (55)_"/>
    <w:basedOn w:val="9"/>
    <w:qFormat/>
    <w:uiPriority w:val="0"/>
    <w:rPr>
      <w:sz w:val="18"/>
      <w:szCs w:val="18"/>
      <w:u w:val="none"/>
    </w:rPr>
  </w:style>
  <w:style w:type="character" w:customStyle="1" w:styleId="298">
    <w:name w:val="Body text (55)"/>
    <w:basedOn w:val="297"/>
    <w:uiPriority w:val="0"/>
    <w:rPr>
      <w:rFonts w:hint="default" w:ascii="Times New Roman" w:hAnsi="Times New Roman" w:eastAsia="Times New Roman" w:cs="Times New Roman"/>
      <w:color w:val="97969B"/>
      <w:spacing w:val="0"/>
      <w:w w:val="100"/>
      <w:position w:val="0"/>
      <w:sz w:val="18"/>
      <w:szCs w:val="18"/>
      <w:u w:val="none"/>
      <w:lang w:val="en-US" w:eastAsia="en-US" w:bidi="en-US"/>
    </w:rPr>
  </w:style>
  <w:style w:type="character" w:customStyle="1" w:styleId="299">
    <w:name w:val="Body text (56)_"/>
    <w:basedOn w:val="9"/>
    <w:qFormat/>
    <w:uiPriority w:val="0"/>
    <w:rPr>
      <w:sz w:val="16"/>
      <w:szCs w:val="16"/>
      <w:u w:val="none"/>
    </w:rPr>
  </w:style>
  <w:style w:type="character" w:customStyle="1" w:styleId="300">
    <w:name w:val="Body text (56)"/>
    <w:basedOn w:val="299"/>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301">
    <w:name w:val="Body text (10) + Bold"/>
    <w:basedOn w:val="35"/>
    <w:uiPriority w:val="0"/>
    <w:rPr>
      <w:rFonts w:hint="default" w:ascii="Times New Roman" w:hAnsi="Times New Roman" w:eastAsia="Times New Roman" w:cs="Times New Roman"/>
      <w:color w:val="292526"/>
      <w:spacing w:val="0"/>
      <w:w w:val="100"/>
      <w:position w:val="0"/>
      <w:sz w:val="19"/>
      <w:szCs w:val="19"/>
      <w:u w:val="none"/>
      <w:shd w:val="clear" w:color="auto" w:fill="FFFFFF"/>
      <w:lang w:val="en-US" w:eastAsia="en-US" w:bidi="en-US"/>
    </w:rPr>
  </w:style>
  <w:style w:type="character" w:customStyle="1" w:styleId="302">
    <w:name w:val="Body text (10) + 4.5 pt"/>
    <w:basedOn w:val="35"/>
    <w:uiPriority w:val="0"/>
    <w:rPr>
      <w:rFonts w:hint="default" w:ascii="Times New Roman" w:hAnsi="Times New Roman" w:eastAsia="Times New Roman" w:cs="Times New Roman"/>
      <w:b w:val="0"/>
      <w:bCs w:val="0"/>
      <w:color w:val="414143"/>
      <w:spacing w:val="0"/>
      <w:w w:val="100"/>
      <w:position w:val="0"/>
      <w:sz w:val="9"/>
      <w:szCs w:val="9"/>
      <w:u w:val="none"/>
      <w:shd w:val="clear" w:color="auto" w:fill="FFFFFF"/>
      <w:lang w:val="en-US" w:eastAsia="en-US" w:bidi="en-US"/>
    </w:rPr>
  </w:style>
  <w:style w:type="character" w:customStyle="1" w:styleId="303">
    <w:name w:val="Body text (29) + 12 pt"/>
    <w:basedOn w:val="238"/>
    <w:qFormat/>
    <w:uiPriority w:val="0"/>
    <w:rPr>
      <w:color w:val="292526"/>
      <w:sz w:val="24"/>
      <w:szCs w:val="24"/>
      <w:u w:val="none"/>
    </w:rPr>
  </w:style>
  <w:style w:type="character" w:customStyle="1" w:styleId="304">
    <w:name w:val="Body text (34) + Small Caps Exact"/>
    <w:basedOn w:val="246"/>
    <w:qFormat/>
    <w:uiPriority w:val="0"/>
    <w:rPr>
      <w:smallCaps/>
      <w:color w:val="97969B"/>
      <w:sz w:val="15"/>
      <w:szCs w:val="15"/>
      <w:u w:val="none"/>
    </w:rPr>
  </w:style>
  <w:style w:type="character" w:customStyle="1" w:styleId="305">
    <w:name w:val="Body Text Char"/>
    <w:basedOn w:val="9"/>
    <w:link w:val="12"/>
    <w:qFormat/>
    <w:uiPriority w:val="1"/>
    <w:rPr>
      <w:rFonts w:ascii="Times New Roman" w:hAnsi="Times New Roman" w:eastAsia="Times New Roman" w:cs="Times New Roman"/>
      <w:sz w:val="24"/>
      <w:szCs w:val="24"/>
    </w:rPr>
  </w:style>
  <w:style w:type="paragraph" w:customStyle="1" w:styleId="306">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307">
    <w:name w:val="Body text (12) + Not Italic"/>
    <w:basedOn w:val="89"/>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308">
    <w:name w:val="HTML Preformatted Char"/>
    <w:basedOn w:val="9"/>
    <w:link w:val="18"/>
    <w:semiHidden/>
    <w:uiPriority w:val="99"/>
    <w:rPr>
      <w:rFonts w:ascii="Courier New" w:hAnsi="Courier New" w:eastAsia="Times New Roman" w:cs="Courier New"/>
      <w:sz w:val="20"/>
      <w:szCs w:val="20"/>
      <w:lang w:val="id-ID" w:eastAsia="id-ID"/>
    </w:rPr>
  </w:style>
  <w:style w:type="character" w:customStyle="1" w:styleId="309">
    <w:name w:val="Unresolved Mention"/>
    <w:basedOn w:val="9"/>
    <w:semiHidden/>
    <w:unhideWhenUsed/>
    <w:uiPriority w:val="99"/>
    <w:rPr>
      <w:color w:val="605E5C"/>
      <w:shd w:val="clear" w:color="auto" w:fill="E1DFDD"/>
    </w:rPr>
  </w:style>
  <w:style w:type="character" w:customStyle="1" w:styleId="310">
    <w:name w:val="Heading 3 Char"/>
    <w:basedOn w:val="9"/>
    <w:link w:val="4"/>
    <w:qFormat/>
    <w:uiPriority w:val="9"/>
    <w:rPr>
      <w:rFonts w:asciiTheme="majorHAnsi" w:hAnsiTheme="majorHAnsi" w:eastAsiaTheme="majorEastAsia" w:cstheme="majorBidi"/>
      <w:color w:val="254061" w:themeColor="accent1" w:themeShade="80"/>
      <w:sz w:val="24"/>
      <w:szCs w:val="24"/>
    </w:rPr>
  </w:style>
  <w:style w:type="character" w:styleId="311">
    <w:name w:val="Placeholder Text"/>
    <w:basedOn w:val="9"/>
    <w:semiHidden/>
    <w:qFormat/>
    <w:uiPriority w:val="99"/>
    <w:rPr>
      <w:color w:val="808080"/>
    </w:rPr>
  </w:style>
  <w:style w:type="character" w:customStyle="1" w:styleId="312">
    <w:name w:val="katex-mathml"/>
    <w:basedOn w:val="9"/>
    <w:qFormat/>
    <w:uiPriority w:val="0"/>
  </w:style>
  <w:style w:type="character" w:customStyle="1" w:styleId="313">
    <w:name w:val="mord"/>
    <w:basedOn w:val="9"/>
    <w:qFormat/>
    <w:uiPriority w:val="0"/>
  </w:style>
  <w:style w:type="character" w:customStyle="1" w:styleId="314">
    <w:name w:val="mop"/>
    <w:basedOn w:val="9"/>
    <w:qFormat/>
    <w:uiPriority w:val="0"/>
  </w:style>
  <w:style w:type="character" w:customStyle="1" w:styleId="315">
    <w:name w:val="vlist-s"/>
    <w:basedOn w:val="9"/>
    <w:uiPriority w:val="0"/>
  </w:style>
  <w:style w:type="character" w:customStyle="1" w:styleId="316">
    <w:name w:val="Heading 4 Char"/>
    <w:basedOn w:val="9"/>
    <w:link w:val="5"/>
    <w:qFormat/>
    <w:uiPriority w:val="9"/>
    <w:rPr>
      <w:rFonts w:asciiTheme="majorHAnsi" w:hAnsiTheme="majorHAnsi" w:eastAsiaTheme="majorEastAsia" w:cstheme="majorBidi"/>
      <w:i/>
      <w:iCs/>
      <w:color w:val="376092" w:themeColor="accent1" w:themeShade="BF"/>
    </w:rPr>
  </w:style>
  <w:style w:type="character" w:customStyle="1" w:styleId="317">
    <w:name w:val="Heading 5 Char"/>
    <w:basedOn w:val="9"/>
    <w:link w:val="6"/>
    <w:semiHidden/>
    <w:qFormat/>
    <w:uiPriority w:val="9"/>
    <w:rPr>
      <w:rFonts w:asciiTheme="majorHAnsi" w:hAnsiTheme="majorHAnsi" w:eastAsiaTheme="majorEastAsia" w:cstheme="majorBidi"/>
      <w:color w:val="376092" w:themeColor="accent1" w:themeShade="BF"/>
    </w:rPr>
  </w:style>
  <w:style w:type="character" w:customStyle="1" w:styleId="318">
    <w:name w:val="Heading 6 Char"/>
    <w:basedOn w:val="9"/>
    <w:link w:val="7"/>
    <w:semiHidden/>
    <w:qFormat/>
    <w:uiPriority w:val="9"/>
    <w:rPr>
      <w:rFonts w:asciiTheme="majorHAnsi" w:hAnsiTheme="majorHAnsi" w:eastAsiaTheme="majorEastAsia" w:cstheme="majorBidi"/>
      <w:color w:val="254061" w:themeColor="accent1" w:themeShade="80"/>
    </w:rPr>
  </w:style>
  <w:style w:type="character" w:customStyle="1" w:styleId="319">
    <w:name w:val="overflow-hidden"/>
    <w:basedOn w:val="9"/>
    <w:qFormat/>
    <w:uiPriority w:val="0"/>
  </w:style>
  <w:style w:type="character" w:customStyle="1" w:styleId="320">
    <w:name w:val="mbin"/>
    <w:basedOn w:val="9"/>
    <w:qFormat/>
    <w:uiPriority w:val="0"/>
  </w:style>
  <w:style w:type="character" w:customStyle="1" w:styleId="321">
    <w:name w:val="mrel"/>
    <w:basedOn w:val="9"/>
    <w:uiPriority w:val="0"/>
  </w:style>
  <w:style w:type="character" w:customStyle="1" w:styleId="322">
    <w:name w:val="Heading 2 Char"/>
    <w:basedOn w:val="9"/>
    <w:link w:val="3"/>
    <w:qFormat/>
    <w:uiPriority w:val="9"/>
    <w:rPr>
      <w:rFonts w:asciiTheme="majorHAnsi" w:hAnsiTheme="majorHAnsi" w:eastAsiaTheme="majorEastAsia" w:cstheme="majorBidi"/>
      <w:color w:val="376092" w:themeColor="accent1" w:themeShade="BF"/>
      <w:sz w:val="26"/>
      <w:szCs w:val="26"/>
    </w:rPr>
  </w:style>
  <w:style w:type="character" w:customStyle="1" w:styleId="323">
    <w:name w:val="Heading 1 Char"/>
    <w:basedOn w:val="9"/>
    <w:link w:val="2"/>
    <w:qFormat/>
    <w:uiPriority w:val="9"/>
    <w:rPr>
      <w:rFonts w:asciiTheme="majorHAnsi" w:hAnsiTheme="majorHAnsi" w:eastAsiaTheme="majorEastAsia" w:cstheme="majorBidi"/>
      <w:color w:val="376092" w:themeColor="accent1" w:themeShade="BF"/>
      <w:sz w:val="32"/>
      <w:szCs w:val="32"/>
    </w:rPr>
  </w:style>
  <w:style w:type="character" w:customStyle="1" w:styleId="324">
    <w:name w:val="katex"/>
    <w:basedOn w:val="9"/>
    <w:qFormat/>
    <w:uiPriority w:val="0"/>
  </w:style>
  <w:style w:type="character" w:customStyle="1" w:styleId="325">
    <w:name w:val="export-sheets-button"/>
    <w:basedOn w:val="9"/>
    <w:qFormat/>
    <w:uiPriority w:val="0"/>
  </w:style>
  <w:style w:type="character" w:customStyle="1" w:styleId="326">
    <w:name w:val="citation-0"/>
    <w:basedOn w:val="9"/>
    <w:qFormat/>
    <w:uiPriority w:val="0"/>
  </w:style>
  <w:style w:type="paragraph" w:customStyle="1" w:styleId="327">
    <w:name w:val="query-text-line"/>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328">
    <w:name w:val="mopen"/>
    <w:basedOn w:val="9"/>
    <w:qFormat/>
    <w:uiPriority w:val="0"/>
  </w:style>
  <w:style w:type="character" w:customStyle="1" w:styleId="329">
    <w:name w:val="mclose"/>
    <w:basedOn w:val="9"/>
    <w:qFormat/>
    <w:uiPriority w:val="0"/>
  </w:style>
  <w:style w:type="character" w:customStyle="1" w:styleId="330">
    <w:name w:val="button-container"/>
    <w:basedOn w:val="9"/>
    <w:qFormat/>
    <w:uiPriority w:val="0"/>
  </w:style>
  <w:style w:type="character" w:customStyle="1" w:styleId="331">
    <w:name w:val="citation-1"/>
    <w:basedOn w:val="9"/>
    <w:qFormat/>
    <w:uiPriority w:val="0"/>
  </w:style>
  <w:style w:type="character" w:customStyle="1" w:styleId="332">
    <w:name w:val="hljs-variable"/>
    <w:basedOn w:val="9"/>
    <w:qFormat/>
    <w:uiPriority w:val="0"/>
  </w:style>
  <w:style w:type="character" w:customStyle="1" w:styleId="333">
    <w:name w:val="hljs-operator"/>
    <w:basedOn w:val="9"/>
    <w:qFormat/>
    <w:uiPriority w:val="0"/>
  </w:style>
  <w:style w:type="character" w:customStyle="1" w:styleId="334">
    <w:name w:val="hljs-built_in"/>
    <w:basedOn w:val="9"/>
    <w:qFormat/>
    <w:uiPriority w:val="0"/>
  </w:style>
  <w:style w:type="character" w:customStyle="1" w:styleId="335">
    <w:name w:val="hljs-number"/>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78"/>
    <customShpInfo spid="_x0000_s2077"/>
    <customShpInfo spid="_x0000_s2076"/>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E2239B-9284-42ED-8F84-A4104F3AD134}">
  <ds:schemaRefs/>
</ds:datastoreItem>
</file>

<file path=docProps/app.xml><?xml version="1.0" encoding="utf-8"?>
<Properties xmlns="http://schemas.openxmlformats.org/officeDocument/2006/extended-properties" xmlns:vt="http://schemas.openxmlformats.org/officeDocument/2006/docPropsVTypes">
  <Template>Normal</Template>
  <Pages>13</Pages>
  <Words>2030</Words>
  <Characters>13634</Characters>
  <Lines>111</Lines>
  <Paragraphs>31</Paragraphs>
  <TotalTime>0</TotalTime>
  <ScaleCrop>false</ScaleCrop>
  <LinksUpToDate>false</LinksUpToDate>
  <CharactersWithSpaces>15530</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2026-08-19T03:49:00Z</dcterms:created>
  <dc:creator>user</dc:creator>
  <cp:lastModifiedBy>Administrator</cp:lastModifiedBy>
  <cp:lastPrinted>2019-04-10T14:28:00Z</cp:lastPrinted>
  <dcterms:modified xsi:type="dcterms:W3CDTF">2026-09-10T06:32:08Z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CE25349B9FEF428290CEFD0922DF20E9_13</vt:lpwstr>
  </property>
</Properties>
</file>