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F491B7">
      <w:pPr>
        <w:pStyle w:val="59"/>
        <w:shd w:val="clear" w:color="auto" w:fill="auto"/>
        <w:spacing w:after="0" w:line="480" w:lineRule="auto"/>
        <w:rPr>
          <w:rFonts w:ascii="Times New Roman" w:hAnsi="Times New Roman" w:cs="Times New Roman"/>
          <w:sz w:val="24"/>
          <w:szCs w:val="24"/>
        </w:rPr>
      </w:pPr>
      <w:bookmarkStart w:id="3" w:name="_GoBack"/>
      <w:bookmarkEnd w:id="3"/>
      <w:bookmarkStart w:id="0" w:name="bookmark48"/>
      <w:r>
        <w:rPr>
          <w:rFonts w:ascii="Times New Roman" w:hAnsi="Times New Roman" w:cs="Times New Roman"/>
          <w:sz w:val="24"/>
          <w:szCs w:val="24"/>
        </w:rPr>
        <w:t>BAB III</w:t>
      </w:r>
      <w:bookmarkEnd w:id="0"/>
    </w:p>
    <w:p w14:paraId="37828698">
      <w:pPr>
        <w:pStyle w:val="59"/>
        <w:shd w:val="clear" w:color="auto" w:fill="auto"/>
        <w:spacing w:after="0" w:line="480" w:lineRule="auto"/>
        <w:rPr>
          <w:rFonts w:ascii="Times New Roman" w:hAnsi="Times New Roman" w:cs="Times New Roman"/>
          <w:sz w:val="24"/>
          <w:szCs w:val="24"/>
        </w:rPr>
      </w:pPr>
      <w:bookmarkStart w:id="1" w:name="bookmark49"/>
      <w:r>
        <w:rPr>
          <w:rFonts w:ascii="Times New Roman" w:hAnsi="Times New Roman" w:cs="Times New Roman"/>
          <w:sz w:val="24"/>
          <w:szCs w:val="24"/>
        </w:rPr>
        <w:t>METODE  PENELITIAN</w:t>
      </w:r>
      <w:bookmarkEnd w:id="1"/>
    </w:p>
    <w:p w14:paraId="2E35B9C7">
      <w:pPr>
        <w:pStyle w:val="59"/>
        <w:shd w:val="clear" w:color="auto" w:fill="auto"/>
        <w:spacing w:after="0" w:line="480" w:lineRule="auto"/>
        <w:rPr>
          <w:rFonts w:ascii="Times New Roman" w:hAnsi="Times New Roman" w:cs="Times New Roman"/>
          <w:sz w:val="24"/>
          <w:szCs w:val="24"/>
        </w:rPr>
      </w:pPr>
    </w:p>
    <w:p w14:paraId="598FDEB2">
      <w:pPr>
        <w:pStyle w:val="59"/>
        <w:shd w:val="clear" w:color="auto" w:fill="auto"/>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3.1 </w:t>
      </w:r>
      <w:r>
        <w:rPr>
          <w:rFonts w:ascii="Times New Roman" w:hAnsi="Times New Roman" w:eastAsia="Times New Roman"/>
          <w:sz w:val="24"/>
          <w:szCs w:val="24"/>
        </w:rPr>
        <w:t>Jenis Penelitian</w:t>
      </w:r>
    </w:p>
    <w:p w14:paraId="6B50FCAC">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Penelitian ini menggunakan metode penelitian eksperimen, yang bertujuan untuk mengetahui pengaruh suatu perlakuan terhadap variabel lain dalam kondisi yang terkendalikan. Menurut Sugiyono (2016:88), penelitian eksperimen adalah jenis penelitian yang digunakan untuk mencari hubungan sebab akibat antara dua atau lebih variabel. Dalam penelitian ini, model </w:t>
      </w:r>
      <w:r>
        <w:rPr>
          <w:rFonts w:ascii="Times New Roman" w:hAnsi="Times New Roman" w:eastAsia="Times New Roman" w:cs="Times New Roman"/>
          <w:i/>
          <w:iCs/>
          <w:sz w:val="24"/>
          <w:szCs w:val="24"/>
        </w:rPr>
        <w:t>Project Based Learning</w:t>
      </w:r>
      <w:r>
        <w:rPr>
          <w:rFonts w:ascii="Times New Roman" w:hAnsi="Times New Roman" w:eastAsia="Times New Roman" w:cs="Times New Roman"/>
          <w:sz w:val="24"/>
          <w:szCs w:val="24"/>
        </w:rPr>
        <w:t xml:space="preserve"> (PjBL) diterapkan untuk melihat pengaruhnya terhadap self-efficacy siswa dalam berbicara pada mata pelajaran Bahasa Indonesia. Penelitian ini menggunakan desain </w:t>
      </w:r>
      <w:r>
        <w:rPr>
          <w:rFonts w:ascii="Times New Roman" w:hAnsi="Times New Roman" w:eastAsia="Times New Roman" w:cs="Times New Roman"/>
          <w:i/>
          <w:iCs/>
          <w:sz w:val="24"/>
          <w:szCs w:val="24"/>
        </w:rPr>
        <w:t>pre-experimental design</w:t>
      </w:r>
      <w:r>
        <w:rPr>
          <w:rFonts w:ascii="Times New Roman" w:hAnsi="Times New Roman" w:eastAsia="Times New Roman" w:cs="Times New Roman"/>
          <w:sz w:val="24"/>
          <w:szCs w:val="24"/>
        </w:rPr>
        <w:t xml:space="preserve"> dengan jenis </w:t>
      </w:r>
      <w:r>
        <w:rPr>
          <w:rFonts w:ascii="Times New Roman" w:hAnsi="Times New Roman" w:eastAsia="Times New Roman" w:cs="Times New Roman"/>
          <w:i/>
          <w:iCs/>
          <w:sz w:val="24"/>
          <w:szCs w:val="24"/>
        </w:rPr>
        <w:t>one group pretest-posttest design</w:t>
      </w:r>
      <w:r>
        <w:rPr>
          <w:rFonts w:ascii="Times New Roman" w:hAnsi="Times New Roman" w:eastAsia="Times New Roman" w:cs="Times New Roman"/>
          <w:sz w:val="24"/>
          <w:szCs w:val="24"/>
        </w:rPr>
        <w:t>. Desain ini dipilih karena dapat mengukur pengaruh dari suatu perlakuan dengan membandingkan hasil pengukuran sebelum dan setelah perlakuan diberikan. Pengukuran yang dilakukan sebelum perlakuan disebut pretest, sedangkan pengukuran setelah perlakuan disebut posttest. Desain ini dipilih karena dianggap mampu memberikan gambaran yang jelas tentang sejauh mana perubahan yang terjadi pada variabel self-efficacy siswa setelah penerapan model PjBL.</w:t>
      </w:r>
    </w:p>
    <w:p w14:paraId="2D58CB2C">
      <w:pPr>
        <w:spacing w:after="0" w:line="480" w:lineRule="auto"/>
        <w:jc w:val="both"/>
        <w:rPr>
          <w:rFonts w:ascii="Times New Roman" w:hAnsi="Times New Roman" w:eastAsia="Times New Roman" w:cs="Times New Roman"/>
          <w:sz w:val="24"/>
          <w:szCs w:val="24"/>
        </w:rPr>
      </w:pPr>
    </w:p>
    <w:p w14:paraId="2AE44B42">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3.2 Lokasi Penelitian</w:t>
      </w:r>
    </w:p>
    <w:p w14:paraId="1CFA4979">
      <w:pPr>
        <w:spacing w:after="0" w:line="480" w:lineRule="auto"/>
        <w:ind w:firstLine="709"/>
        <w:jc w:val="both"/>
        <w:rPr>
          <w:rFonts w:ascii="Times New Roman" w:hAnsi="Times New Roman" w:eastAsia="Times New Roman" w:cs="Times New Roman"/>
          <w:spacing w:val="-4"/>
          <w:sz w:val="24"/>
          <w:szCs w:val="24"/>
        </w:rPr>
      </w:pPr>
      <w:r>
        <w:rPr>
          <w:rFonts w:ascii="Times New Roman" w:hAnsi="Times New Roman" w:eastAsia="Times New Roman" w:cs="Times New Roman"/>
          <w:spacing w:val="-4"/>
          <w:sz w:val="24"/>
          <w:szCs w:val="24"/>
        </w:rPr>
        <w:t>Penelitian ini dilaksanakan di SD Negeri 083 Pidoli yang terletak di Kabupaten Mandailing Natal, Provinsi Sumatera Utara. Pemilihan lokasi ini berdasarkan pada aksesibilitas yang mudah dan kesiapan sekolah untuk melaksanakan model pembelajaran Project Based Learning. Sekolah ini dipilih karena memiliki potensi untuk mengembangkan pembelajaran berbasis proyek, serta memiliki dukungan dari pihak sekolah untuk menerapkan pendekatan baru dalam pembelajaran. SD Negeri 083 Pidoli merupakan sekolah yang berada di daerah dengan keragaman sosial dan budaya yang cukup tinggi, sehingga sangat relevan untuk melihat bagaimana penerapan model PjBL dapat mempengaruhi peningkatan kemampuan berbicara siswa dalam konteks pembelajaran Bahasa Indonesia yang lebih komunikatif dan berbasis pada pengembangan kompetensi nyata.</w:t>
      </w:r>
    </w:p>
    <w:p w14:paraId="71A17FEF">
      <w:pPr>
        <w:spacing w:after="0" w:line="480" w:lineRule="auto"/>
        <w:jc w:val="both"/>
        <w:rPr>
          <w:rFonts w:ascii="Times New Roman" w:hAnsi="Times New Roman" w:eastAsia="Times New Roman" w:cs="Times New Roman"/>
          <w:b/>
          <w:bCs/>
          <w:sz w:val="24"/>
          <w:szCs w:val="24"/>
        </w:rPr>
      </w:pPr>
    </w:p>
    <w:p w14:paraId="48E16B84">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3.3 Populasi dan Sampel Penelitian</w:t>
      </w:r>
    </w:p>
    <w:p w14:paraId="5A743CA2">
      <w:pPr>
        <w:numPr>
          <w:ilvl w:val="0"/>
          <w:numId w:val="1"/>
        </w:numPr>
        <w:tabs>
          <w:tab w:val="clear" w:pos="720"/>
        </w:tabs>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Populasi</w:t>
      </w:r>
    </w:p>
    <w:p w14:paraId="0AE68883">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Populasi dalam penelitian ini adalah seluruh siswa kelas VI SD Negeri 083 Pidoli yang berjumlah 20 siswa. Populasi ini terdiri dari 10 siswa laki-laki dan 10 siswa perempuan. Pemilihan kelas VI dipertimbangkan karena pada tingkat kelas ini, siswa sudah memiliki dasar kemampuan berbicara yang cukup baik dan siap untuk mengikuti pembelajaran berbasis proyek yang lebih menantang. Secara keseluruhan, jumlah siswa yang terlibat dalam penelitian ini terbilang kecil, yaitu hanya 20 orang, sehingga memungkinkan untuk mendapatkan data yang lebih spesifik dan mendalam mengenai pengaruh model PjBL terhadap self-efficacy siswa.</w:t>
      </w:r>
    </w:p>
    <w:p w14:paraId="69D19613">
      <w:pPr>
        <w:spacing w:after="0" w:line="480" w:lineRule="auto"/>
        <w:ind w:left="720" w:firstLine="720"/>
        <w:jc w:val="both"/>
        <w:rPr>
          <w:rFonts w:ascii="Times New Roman" w:hAnsi="Times New Roman" w:eastAsia="Times New Roman" w:cs="Times New Roman"/>
          <w:sz w:val="24"/>
          <w:szCs w:val="24"/>
        </w:rPr>
      </w:pPr>
    </w:p>
    <w:p w14:paraId="00DA8C16">
      <w:pPr>
        <w:spacing w:after="0" w:line="480" w:lineRule="auto"/>
        <w:ind w:left="720" w:firstLine="720"/>
        <w:jc w:val="both"/>
        <w:rPr>
          <w:rFonts w:ascii="Times New Roman" w:hAnsi="Times New Roman" w:eastAsia="Times New Roman" w:cs="Times New Roman"/>
          <w:sz w:val="24"/>
          <w:szCs w:val="24"/>
        </w:rPr>
      </w:pPr>
    </w:p>
    <w:p w14:paraId="537A74E2">
      <w:pPr>
        <w:numPr>
          <w:ilvl w:val="0"/>
          <w:numId w:val="1"/>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Sampel</w:t>
      </w:r>
    </w:p>
    <w:p w14:paraId="490FD019">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Dalam penelitian ini digunakan teknik </w:t>
      </w:r>
      <w:r>
        <w:rPr>
          <w:rFonts w:ascii="Times New Roman" w:hAnsi="Times New Roman" w:eastAsia="Times New Roman" w:cs="Times New Roman"/>
          <w:i/>
          <w:iCs/>
          <w:sz w:val="24"/>
          <w:szCs w:val="24"/>
        </w:rPr>
        <w:t>sampling jenuh</w:t>
      </w:r>
      <w:r>
        <w:rPr>
          <w:rFonts w:ascii="Times New Roman" w:hAnsi="Times New Roman" w:eastAsia="Times New Roman" w:cs="Times New Roman"/>
          <w:sz w:val="24"/>
          <w:szCs w:val="24"/>
        </w:rPr>
        <w:t xml:space="preserve">, yang berarti bahwa seluruh populasi yang ada dijadikan sebagai sampel. Teknik ini dipilih karena jumlah populasi yang kecil, yaitu hanya 20 siswa, sehingga tidak perlu menggunakan teknik sampling lainnya. Menurut Sugiyono (2016, h.103), teknik </w:t>
      </w:r>
      <w:r>
        <w:rPr>
          <w:rFonts w:ascii="Times New Roman" w:hAnsi="Times New Roman" w:eastAsia="Times New Roman" w:cs="Times New Roman"/>
          <w:i/>
          <w:iCs/>
          <w:sz w:val="24"/>
          <w:szCs w:val="24"/>
        </w:rPr>
        <w:t>sampling jenuh</w:t>
      </w:r>
      <w:r>
        <w:rPr>
          <w:rFonts w:ascii="Times New Roman" w:hAnsi="Times New Roman" w:eastAsia="Times New Roman" w:cs="Times New Roman"/>
          <w:sz w:val="24"/>
          <w:szCs w:val="24"/>
        </w:rPr>
        <w:t xml:space="preserve"> cocok digunakan ketika jumlah populasi relatif kecil, dan peneliti ingin memperoleh data yang representatif dari seluruh populasi yang ada. Dengan menggunakan sampel jenuh, diharapkan data yang diperoleh dapat lebih akurat dan menggambarkan keadaan yang sesungguhnya di kelas tersebut. Sampel penelitian ini terdiri dari 9 siswa perempuan dan 11 siswa laki-laki yang akan diberikan perlakuan berupa penerapan model PjBL untuk meningkatkan self-efficacy mereka dalam berbicara.</w:t>
      </w:r>
    </w:p>
    <w:p w14:paraId="47DF063A">
      <w:pPr>
        <w:spacing w:after="0" w:line="480" w:lineRule="auto"/>
        <w:ind w:left="720" w:firstLine="720"/>
        <w:jc w:val="both"/>
        <w:rPr>
          <w:rFonts w:ascii="Times New Roman" w:hAnsi="Times New Roman" w:eastAsia="Times New Roman" w:cs="Times New Roman"/>
          <w:sz w:val="24"/>
          <w:szCs w:val="24"/>
        </w:rPr>
      </w:pPr>
    </w:p>
    <w:p w14:paraId="6E054586">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3.4 Desain Penelitian</w:t>
      </w:r>
    </w:p>
    <w:p w14:paraId="7EAF25FF">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Desain penelitian yang digunakan dalam penelitian ini adalah </w:t>
      </w:r>
      <w:r>
        <w:rPr>
          <w:rFonts w:ascii="Times New Roman" w:hAnsi="Times New Roman" w:eastAsia="Times New Roman" w:cs="Times New Roman"/>
          <w:i/>
          <w:iCs/>
          <w:sz w:val="24"/>
          <w:szCs w:val="24"/>
        </w:rPr>
        <w:t>pre-experimental design</w:t>
      </w:r>
      <w:r>
        <w:rPr>
          <w:rFonts w:ascii="Times New Roman" w:hAnsi="Times New Roman" w:eastAsia="Times New Roman" w:cs="Times New Roman"/>
          <w:sz w:val="24"/>
          <w:szCs w:val="24"/>
        </w:rPr>
        <w:t xml:space="preserve"> dengan jenis </w:t>
      </w:r>
      <w:r>
        <w:rPr>
          <w:rFonts w:ascii="Times New Roman" w:hAnsi="Times New Roman" w:eastAsia="Times New Roman" w:cs="Times New Roman"/>
          <w:i/>
          <w:iCs/>
          <w:sz w:val="24"/>
          <w:szCs w:val="24"/>
        </w:rPr>
        <w:t>one group pretest-posttest design</w:t>
      </w:r>
      <w:r>
        <w:rPr>
          <w:rFonts w:ascii="Times New Roman" w:hAnsi="Times New Roman" w:eastAsia="Times New Roman" w:cs="Times New Roman"/>
          <w:sz w:val="24"/>
          <w:szCs w:val="24"/>
        </w:rPr>
        <w:t xml:space="preserve">. Desain ini dipilih untuk melihat perbedaan antara kondisi sebelum dan setelah diberikan perlakuan. Dalam penelitian ini, siswa akan diberikan tes pretest sebelum penerapan model PjBL untuk mengukur tingkat self-efficacy mereka dalam berbicara. Setelah itu, model PjBL akan diterapkan dalam pembelajaran Bahasa Indonesia selama beberapa pertemuan. Setelah perlakuan selesai, siswa akan diberikan tes posttest untuk mengukur perubahan self-efficacy mereka dalam berbicara. Desain </w:t>
      </w:r>
      <w:r>
        <w:rPr>
          <w:rFonts w:ascii="Times New Roman" w:hAnsi="Times New Roman" w:eastAsia="Times New Roman" w:cs="Times New Roman"/>
          <w:i/>
          <w:iCs/>
          <w:sz w:val="24"/>
          <w:szCs w:val="24"/>
        </w:rPr>
        <w:t>one group pretest-posttest design</w:t>
      </w:r>
      <w:r>
        <w:rPr>
          <w:rFonts w:ascii="Times New Roman" w:hAnsi="Times New Roman" w:eastAsia="Times New Roman" w:cs="Times New Roman"/>
          <w:sz w:val="24"/>
          <w:szCs w:val="24"/>
        </w:rPr>
        <w:t xml:space="preserve"> ini memungkinkan peneliti untuk mengetahui apakah penerapan model PjBL dapat meningkatkan self-efficacy siswa dalam berbicara. Adapun desain penelitian ini disusun dalam bentuk tabel sebagai berikut:</w:t>
      </w:r>
    </w:p>
    <w:p w14:paraId="20519C74">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Tabel 1</w:t>
      </w:r>
      <w:r>
        <w:rPr>
          <w:rFonts w:ascii="Times New Roman" w:hAnsi="Times New Roman" w:eastAsia="Times New Roman" w:cs="Times New Roman"/>
          <w:sz w:val="24"/>
          <w:szCs w:val="24"/>
        </w:rPr>
        <w:br w:type="textWrapping"/>
      </w:r>
      <w:r>
        <w:rPr>
          <w:rFonts w:ascii="Times New Roman" w:hAnsi="Times New Roman" w:eastAsia="Times New Roman" w:cs="Times New Roman"/>
          <w:i/>
          <w:iCs/>
          <w:sz w:val="24"/>
          <w:szCs w:val="24"/>
        </w:rPr>
        <w:t>One Group Pretest-Posttest Design</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063"/>
        <w:gridCol w:w="1783"/>
        <w:gridCol w:w="1929"/>
      </w:tblGrid>
      <w:tr w14:paraId="7FB8062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75EBC882">
            <w:pPr>
              <w:spacing w:after="0" w:line="48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Pretest (O1)</w:t>
            </w:r>
          </w:p>
        </w:tc>
        <w:tc>
          <w:tcPr>
            <w:tcW w:w="0" w:type="auto"/>
          </w:tcPr>
          <w:p w14:paraId="7178102B">
            <w:pPr>
              <w:spacing w:after="0" w:line="48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Perlakuan (X)</w:t>
            </w:r>
          </w:p>
        </w:tc>
        <w:tc>
          <w:tcPr>
            <w:tcW w:w="0" w:type="auto"/>
          </w:tcPr>
          <w:p w14:paraId="26114605">
            <w:pPr>
              <w:spacing w:after="0" w:line="48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Posttest (O2)</w:t>
            </w:r>
          </w:p>
        </w:tc>
      </w:tr>
      <w:tr w14:paraId="51A3274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51D10C4A">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Sebelum perlakuan</w:t>
            </w:r>
          </w:p>
        </w:tc>
        <w:tc>
          <w:tcPr>
            <w:tcW w:w="0" w:type="auto"/>
          </w:tcPr>
          <w:p w14:paraId="5BD1521E">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Penerapan PjBL</w:t>
            </w:r>
          </w:p>
        </w:tc>
        <w:tc>
          <w:tcPr>
            <w:tcW w:w="0" w:type="auto"/>
          </w:tcPr>
          <w:p w14:paraId="08481D92">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Setelah perlakuan</w:t>
            </w:r>
          </w:p>
        </w:tc>
      </w:tr>
    </w:tbl>
    <w:p w14:paraId="7B25D1CF">
      <w:pPr>
        <w:spacing w:after="0" w:line="480" w:lineRule="auto"/>
        <w:jc w:val="right"/>
        <w:rPr>
          <w:rFonts w:ascii="Times New Roman" w:hAnsi="Times New Roman" w:eastAsia="Times New Roman" w:cs="Times New Roman"/>
          <w:sz w:val="24"/>
          <w:szCs w:val="24"/>
        </w:rPr>
      </w:pPr>
      <w:r>
        <w:rPr>
          <w:rFonts w:ascii="Times New Roman" w:hAnsi="Times New Roman" w:eastAsia="Times New Roman" w:cs="Times New Roman"/>
          <w:i/>
          <w:iCs/>
          <w:sz w:val="24"/>
          <w:szCs w:val="24"/>
        </w:rPr>
        <w:t>Sumber: Sugiyono, 2016, h.111</w:t>
      </w:r>
    </w:p>
    <w:p w14:paraId="74EEF34C">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Keterangan:</w:t>
      </w:r>
    </w:p>
    <w:p w14:paraId="0DF8A99E">
      <w:pPr>
        <w:tabs>
          <w:tab w:val="left" w:pos="426"/>
        </w:tabs>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O1</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Hasil belajar sebelum diberikan perlakuan</w:t>
      </w:r>
    </w:p>
    <w:p w14:paraId="178FC162">
      <w:pPr>
        <w:tabs>
          <w:tab w:val="left" w:pos="426"/>
        </w:tabs>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X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 Perlakuan (Penerapan model </w:t>
      </w:r>
      <w:r>
        <w:rPr>
          <w:rFonts w:ascii="Times New Roman" w:hAnsi="Times New Roman" w:eastAsia="Times New Roman" w:cs="Times New Roman"/>
          <w:i/>
          <w:iCs/>
          <w:sz w:val="24"/>
          <w:szCs w:val="24"/>
        </w:rPr>
        <w:t>Project Based Learning</w:t>
      </w:r>
      <w:r>
        <w:rPr>
          <w:rFonts w:ascii="Times New Roman" w:hAnsi="Times New Roman" w:eastAsia="Times New Roman" w:cs="Times New Roman"/>
          <w:sz w:val="24"/>
          <w:szCs w:val="24"/>
        </w:rPr>
        <w:t>)</w:t>
      </w:r>
    </w:p>
    <w:p w14:paraId="00FA7BD0">
      <w:pPr>
        <w:tabs>
          <w:tab w:val="left" w:pos="426"/>
        </w:tabs>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O2</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Hasil belajar setelah diberikan perlakuan</w:t>
      </w:r>
    </w:p>
    <w:p w14:paraId="246C7850">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Desain ini memungkinkan peneliti untuk melihat perbedaan antara hasil belajar siswa sebelum dan sesudah diterapkan model pembelajaran PjBL. Dengan demikian, desain ini memberikan gambaran yang jelas mengenai pengaruh model PjBL terhadap self-efficacy siswa dalam berbicara.</w:t>
      </w:r>
    </w:p>
    <w:p w14:paraId="69FB6CF9">
      <w:pPr>
        <w:spacing w:after="0" w:line="480" w:lineRule="auto"/>
        <w:ind w:firstLine="720"/>
        <w:jc w:val="both"/>
        <w:rPr>
          <w:rFonts w:ascii="Times New Roman" w:hAnsi="Times New Roman" w:eastAsia="Times New Roman" w:cs="Times New Roman"/>
          <w:sz w:val="24"/>
          <w:szCs w:val="24"/>
        </w:rPr>
      </w:pPr>
    </w:p>
    <w:p w14:paraId="6BA9EDCB">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3.5 Variabel Penelitian</w:t>
      </w:r>
    </w:p>
    <w:p w14:paraId="70504CCF">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Penelitian ini mengidentifikasi tiga variabel utama, yaitu:</w:t>
      </w:r>
    </w:p>
    <w:p w14:paraId="0CA8A16A">
      <w:pPr>
        <w:numPr>
          <w:ilvl w:val="0"/>
          <w:numId w:val="2"/>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Model Pembelajaran Project Based Learning (PjBL)</w:t>
      </w:r>
    </w:p>
    <w:p w14:paraId="539F8BEF">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Model PjBL adalah model pembelajaran yang menekankan pada pembelajaran berbasis proyek, di mana siswa terlibat aktif dalam proses perencanaan dan pelaksanaan proyek untuk menghasilkan produk atau solusi nyata. Dalam penelitian ini, model PjBL diterapkan untuk meningkatkan kemampuan berbicara siswa. Menurut Thomas (2000, h.4), PjBL dapat meningkatkan keterampilan komunikasi siswa karena siswa belajar untuk merencanakan, berkolaborasi, dan mempresentasikan hasil proyek mereka di depan umum.</w:t>
      </w:r>
    </w:p>
    <w:p w14:paraId="393E6EE0">
      <w:pPr>
        <w:numPr>
          <w:ilvl w:val="0"/>
          <w:numId w:val="2"/>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Self-efficacy</w:t>
      </w:r>
    </w:p>
    <w:p w14:paraId="2AC83341">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Self-efficacy merujuk pada keyakinan diri seseorang terhadap kemampuannya dalam menyelesaikan tugas tertentu. Dalam konteks pembelajaran berbicara, self-efficacy mengacu pada keyakinan siswa terhadap kemampuan mereka untuk berbicara dengan percaya diri di depan orang lain. Bandura (1997, h.40) menjelaskan bahwa self-efficacy merupakan faktor penting dalam pembelajaran karena siswa yang memiliki self-efficacy tinggi cenderung lebih berani dan percaya diri dalam menghadapi tantangan, termasuk dalam berbicara di depan umum.</w:t>
      </w:r>
    </w:p>
    <w:p w14:paraId="1C0B7CA2">
      <w:pPr>
        <w:numPr>
          <w:ilvl w:val="0"/>
          <w:numId w:val="2"/>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Hasil Belajar Berbicara</w:t>
      </w:r>
    </w:p>
    <w:p w14:paraId="5D631FE0">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Hasil belajar berbicara diukur berdasarkan kemampuan siswa dalam berkomunikasi secara lisan. Dalam penelitian ini, hasil belajar berbicara dilihat dari kemampuan siswa dalam mempresentasikan proyek yang mereka kerjakan selama pembelajaran. Kemampuan berbicara ini diukur melalui penilaian terhadap kelancaran, keteraturan, dan kejelasan presentasi siswa.</w:t>
      </w:r>
    </w:p>
    <w:p w14:paraId="7A22FFF1">
      <w:pPr>
        <w:spacing w:after="0" w:line="480" w:lineRule="auto"/>
        <w:ind w:left="720" w:firstLine="720"/>
        <w:jc w:val="both"/>
        <w:rPr>
          <w:rFonts w:ascii="Times New Roman" w:hAnsi="Times New Roman" w:eastAsia="Times New Roman" w:cs="Times New Roman"/>
          <w:sz w:val="24"/>
          <w:szCs w:val="24"/>
        </w:rPr>
      </w:pPr>
    </w:p>
    <w:p w14:paraId="3ECAB75B">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3.6 Definisi Operasional Variabel</w:t>
      </w:r>
    </w:p>
    <w:p w14:paraId="4C0217AA">
      <w:pPr>
        <w:numPr>
          <w:ilvl w:val="0"/>
          <w:numId w:val="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Model Pembelajaran Project Based Learning (PjBL)</w:t>
      </w:r>
    </w:p>
    <w:p w14:paraId="01E8F5E1">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Model PjBL dalam penelitian ini merujuk pada pembelajaran yang berbasis pada proyek di mana siswa terlibat dalam kegiatan yang menantang, seperti membuat presentasi atau proyek kelompok. Dalam penerapannya, siswa bekerja sama dalam kelompok untuk merancang, mengerjakan, dan mempresentasikan proyek yang terkait dengan materi pembelajaran Bahasa Indonesia. Penerapan model PjBL diharapkan dapat meningkatkan keterampilan berbicara siswa karena mereka terlibat langsung dalam kegiatan yang membutuhkan komunikasi dan presentasi.</w:t>
      </w:r>
    </w:p>
    <w:p w14:paraId="47DCE01A">
      <w:pPr>
        <w:numPr>
          <w:ilvl w:val="0"/>
          <w:numId w:val="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Self-efficacy</w:t>
      </w:r>
    </w:p>
    <w:p w14:paraId="612D67B7">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Self-efficacy dalam penelitian ini didefinisikan sebagai keyakinan siswa terhadap kemampuan diri mereka untuk berbicara dengan percaya diri. Keyakinan diri ini diukur dengan menggunakan angket yang mengukur sejauh mana siswa merasa mampu untuk berbicara dengan jelas, lancar, dan efektif di depan umum. Self-efficacy siswa akan diukur sebelum dan sesudah penerapan model PjBL untuk melihat apakah ada perubahan setelah perlakuan.</w:t>
      </w:r>
    </w:p>
    <w:p w14:paraId="5AD185B2">
      <w:pPr>
        <w:numPr>
          <w:ilvl w:val="0"/>
          <w:numId w:val="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Hasil Belajar Berbicara</w:t>
      </w:r>
    </w:p>
    <w:p w14:paraId="25F0D36B">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Hasil belajar berbicara dalam penelitian ini merujuk pada kemampuan siswa dalam menyampaikan informasi secara lisan. Kemampuan berbicara ini diukur melalui tugas berbicara yang dilakukan siswa, seperti presentasi kelompok. Penilaian berbicara dilakukan berdasarkan kriteria tertentu, seperti penguasaan materi, kejelasan penyampaian, dan interaksi dengan audiens. Peningkatan hasil belajar berbicara diharapkan terjadi setelah penerapan model PjBL yang memberikan kesempatan kepada siswa untuk berlatih berbicara dalam konteks yang lebih nyata.</w:t>
      </w:r>
    </w:p>
    <w:p w14:paraId="5006306D">
      <w:pPr>
        <w:pStyle w:val="19"/>
        <w:widowControl w:val="0"/>
        <w:spacing w:before="0" w:beforeAutospacing="0" w:after="0" w:afterAutospacing="0" w:line="480" w:lineRule="auto"/>
        <w:jc w:val="both"/>
      </w:pPr>
    </w:p>
    <w:p w14:paraId="6F9DC4E6">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3.7 Prosedur Penelitian</w:t>
      </w:r>
    </w:p>
    <w:p w14:paraId="1297A76A">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Penelitian ini dimulai dengan tahapan studi pendahuluan yang mencakup penyusunan latar belakang, rumusan masalah, tujuan, serta manfaat penelitian. Peneliti menyusun latar belakang penelitian untuk menjelaskan konteks yang melatarbelakangi masalah yang akan diteliti. Rumusan masalah disusun berdasarkan isu yang ditemukan dalam praktik pembelajaran yang ada, yaitu rendahnya tingkat self-efficacy siswa dalam keterampilan berbicara. Tujuan penelitian ini adalah untuk mengetahui apakah Model Pembelajaran Project Based Learning (PjBL) dapat meningkatkan self-efficacy siswa dalam keterampilan berbicara pada mata pelajaran Bahasa Indonesia di kelas VI SD Negeri 083 Pidoli Kabupaten Mandailing Natal. Manfaat penelitian ini diharapkan dapat memberikan kontribusi positif bagi pengembangan metode pembelajaran yang lebih efektif dalam meningkatkan self-efficacy siswa.</w:t>
      </w:r>
    </w:p>
    <w:p w14:paraId="5EFE4AB9">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Setelah tahap pendahuluan selesai, dilakukan studi literatur yang mendalam untuk menemukan teori-teori yang mendasari variabel yang diteliti. Variabel utama yang dikaji dalam penelitian ini adalah model pembelajaran PjBL dan self-efficacy siswa. Teori-teori mengenai PjBL yang dapat meningkatkan keterampilan berbicara siswa serta teori self-efficacy yang menjelaskan keyakinan siswa terhadap kemampuan mereka dalam berbicara menjadi dasar dalam merancang penelitian ini. Studi literatur ini juga mencakup jurnal-jurnal dan penelitian terdahulu yang relevan yang menunjukkan bagaimana penerapan model PjBL dalam pembelajaran dapat mempengaruhi peningkatan self-efficacy siswa. Dengan demikian, teori-teori yang relevan menjadi dasar untuk membangun instrumen penelitian yang akan digunakan.</w:t>
      </w:r>
    </w:p>
    <w:p w14:paraId="5C858468">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Setelah melakukan studi literatur, peneliti menyusun instrumen penelitian yang terdiri dari tes, angket self-efficacy, dan lembar observasi. Instrumen ini disusun berdasarkan teori-teori yang diperoleh dari studi literatur. Instrumen tes yang digunakan berfungsi untuk mengukur hasil belajar siswa, sementara angket self-efficacy berfungsi untuk mengukur perubahan dalam keyakinan diri siswa terhadap kemampuan berbicara mereka. Lembar observasi digunakan untuk mengamati dan menilai keterlaksanaan model pembelajaran PjBL selama proses pembelajaran berlangsung. Setelah instrumen disusun, langkah selanjutnya adalah melakukan konsultasi dengan validator ahli untuk memastikan bahwa instrumen yang telah disusun memenuhi kriteria validitas dan reliabilitas yang dibutuhkan.</w:t>
      </w:r>
    </w:p>
    <w:p w14:paraId="09356486">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Instrumen penelitian yang telah divalidasi akan diuji coba pada sampel penelitian. Dalam penelitian ini, sampel yang digunakan adalah 20 siswa kelas VI SD Negeri 083 Pidoli Kabupaten Mandailing Natal. Proses pengujian dilakukan dengan menggunakan pretest dan posttest untuk mengukur hasil belajar siswa sebelum dan setelah penerapan model PjBL. Selain itu, angket self-efficacy akan diberikan pada awal dan akhir penelitian untuk mengetahui perubahan dalam keyakinan diri siswa. Data yang diperoleh dari pretest, posttest, dan angket self-efficacy akan dianalisis menggunakan metode statistik yang sesuai untuk menarik kesimpulan tentang pengaruh model pembelajaran PjBL terhadap self-efficacy siswa.</w:t>
      </w:r>
    </w:p>
    <w:p w14:paraId="554614D7">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Adapun langkah-langkah yang ditempuh pneliti dalam melaksanakan penelitian yaitu:</w:t>
      </w:r>
    </w:p>
    <w:p w14:paraId="12CF1629">
      <w:pPr>
        <w:numPr>
          <w:ilvl w:val="0"/>
          <w:numId w:val="4"/>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Tahap Persiapan</w:t>
      </w:r>
    </w:p>
    <w:p w14:paraId="2D91D480">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Pada tahap persiapan, peneliti mempersiapkan berbagai hal yang diperlukan untuk pelaksanaan penelitian. Langkah pertama adalah melakukan konsultasi dengan kepala sekolah dan guru-guru yang terlibat dalam penelitian. Hal ini penting dilakukan agar penelitian mendapatkan dukungan penuh dari pihak sekolah dan semua pihak terkait. Peneliti juga menyusun Modul Ajar yang sesuai dengan tujuan pembelajaran dan materi yang akan diajarkan, serta Lembar Kerja Peserta Didik (LKPD) yang akan digunakan dalam proses pembelajaran berbasis proyek. Selain itu, peneliti juga menyusun instrumen-instrumen penelitian yang diperlukan, yaitu tes hasil belajar, angket self-efficacy, dan lembar observasi. Dalam tahap ini, peneliti juga mempersiapkan alat-alat yang dibutuhkan, seperti alat tulis, media pembelajaran, dan perangkat teknologi yang akan digunakan dalam pelaksanaan pembelajaran berbasis proyek.</w:t>
      </w:r>
    </w:p>
    <w:p w14:paraId="54B0CD64">
      <w:pPr>
        <w:spacing w:after="0" w:line="480" w:lineRule="auto"/>
        <w:ind w:left="720" w:firstLine="720"/>
        <w:jc w:val="both"/>
        <w:rPr>
          <w:rFonts w:ascii="Times New Roman" w:hAnsi="Times New Roman" w:eastAsia="Times New Roman" w:cs="Times New Roman"/>
          <w:sz w:val="24"/>
          <w:szCs w:val="24"/>
        </w:rPr>
      </w:pPr>
    </w:p>
    <w:p w14:paraId="11571CB1">
      <w:pPr>
        <w:spacing w:after="0" w:line="480" w:lineRule="auto"/>
        <w:ind w:left="720" w:firstLine="720"/>
        <w:jc w:val="both"/>
        <w:rPr>
          <w:rFonts w:ascii="Times New Roman" w:hAnsi="Times New Roman" w:eastAsia="Times New Roman" w:cs="Times New Roman"/>
          <w:sz w:val="24"/>
          <w:szCs w:val="24"/>
        </w:rPr>
      </w:pPr>
    </w:p>
    <w:p w14:paraId="1A536797">
      <w:pPr>
        <w:spacing w:after="0" w:line="480" w:lineRule="auto"/>
        <w:ind w:left="720" w:firstLine="720"/>
        <w:jc w:val="both"/>
        <w:rPr>
          <w:rFonts w:ascii="Times New Roman" w:hAnsi="Times New Roman" w:eastAsia="Times New Roman" w:cs="Times New Roman"/>
          <w:sz w:val="24"/>
          <w:szCs w:val="24"/>
        </w:rPr>
      </w:pPr>
    </w:p>
    <w:p w14:paraId="4E91EF6B">
      <w:pPr>
        <w:numPr>
          <w:ilvl w:val="0"/>
          <w:numId w:val="4"/>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Tahap Pelaksanaan</w:t>
      </w:r>
    </w:p>
    <w:p w14:paraId="4F9AA932">
      <w:pPr>
        <w:spacing w:after="0" w:line="480" w:lineRule="auto"/>
        <w:ind w:left="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 Pra-Pelaksanaan</w:t>
      </w:r>
    </w:p>
    <w:p w14:paraId="7B59CE62">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Sebelum pelaksanaan inti, peneliti memberikan penjelasan kepada siswa mengenai tujuan dan manfaat dari penelitian yang akan dilakukan. Peneliti menjelaskan secara singkat mengenai model pembelajaran PjBL yang akan diterapkan dan bagaimana siswa akan terlibat dalam proyek yang akan dilakukan. Selanjutnya, peneliti memberikan tes awal (pretest) kepada siswa untuk mengukur tingkat pengetahuan dan keterampilan berbicara mereka sebelum penerapan model pembelajaran. Selain itu, angket self-efficacy juga dibagikan untuk mengetahui keyakinan diri siswa terhadap kemampuan berbicara mereka sebelum mengikuti pembelajaran berbasis proyek.</w:t>
      </w:r>
    </w:p>
    <w:p w14:paraId="3F4F8308">
      <w:pPr>
        <w:spacing w:after="0" w:line="480" w:lineRule="auto"/>
        <w:ind w:left="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 Pelaksanaan</w:t>
      </w:r>
    </w:p>
    <w:p w14:paraId="6862A671">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Setelah tahap pra-pelaksanaan, peneliti melaksanakan perlakuan utama, yaitu penerapan model pembelajaran PjBL. Pada tahap ini, siswa akan diberikan proyek yang relevan dengan materi Bahasa Indonesia, di mana mereka harus bekerja secara kolaboratif untuk menyelesaikan proyek tersebut. Peneliti akan mengamati bagaimana siswa bekerja dalam kelompok dan bagaimana mereka mengelola proyek mereka. Siswa akan diberikan kesempatan untuk mempresentasikan hasil proyek mereka, yang berfungsi sebagai latihan berbicara di depan umum.</w:t>
      </w:r>
    </w:p>
    <w:p w14:paraId="2B982368">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Setelah penerapan model PjBL, peneliti memberikan tes akhir (posttest) untuk mengukur perubahan hasil belajar siswa. Tes akhir ini berfungsi untuk mengevaluasi pemahaman dan keterampilan berbicara siswa setelah mengikuti pembelajaran berbasis proyek. Selain itu, angket self-efficacy juga diberikan setelah pelaksanaan untuk mengukur perubahan dalam keyakinan diri siswa terhadap kemampuan berbicara mereka.</w:t>
      </w:r>
    </w:p>
    <w:p w14:paraId="166C0169">
      <w:pPr>
        <w:spacing w:after="0" w:line="480" w:lineRule="auto"/>
        <w:ind w:left="720"/>
        <w:jc w:val="both"/>
        <w:rPr>
          <w:rFonts w:ascii="Times New Roman" w:hAnsi="Times New Roman" w:eastAsia="Times New Roman" w:cs="Times New Roman"/>
          <w:sz w:val="24"/>
          <w:szCs w:val="24"/>
        </w:rPr>
      </w:pPr>
    </w:p>
    <w:p w14:paraId="069304E8">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3.8 Instrumen Penelitian</w:t>
      </w:r>
    </w:p>
    <w:p w14:paraId="512FEDA1">
      <w:pPr>
        <w:numPr>
          <w:ilvl w:val="0"/>
          <w:numId w:val="5"/>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Lembar Penilaian Tes</w:t>
      </w:r>
    </w:p>
    <w:p w14:paraId="36BC1FEB">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Instrumen tes yang digunakan dalam penelitian ini terdiri dari soal pilihan ganda dan essay yang mengukur hasil belajar siswa. Soal-soal tersebut dirancang untuk menilai pemahaman siswa terhadap materi yang telah diajarkan melalui model pembelajaran PjBL. Pretest diberikan sebelum pelaksanaan model PjBL, sementara posttest diberikan setelah pelaksanaan untuk mengetahui perubahan hasil belajar siswa.</w:t>
      </w:r>
    </w:p>
    <w:p w14:paraId="5F43DE4E">
      <w:pPr>
        <w:numPr>
          <w:ilvl w:val="0"/>
          <w:numId w:val="5"/>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Lembar Angket Self-Efficacy</w:t>
      </w:r>
    </w:p>
    <w:p w14:paraId="49B43844">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Angket self-efficacy yang digunakan dalam penelitian ini berfungsi untuk mengukur perubahan keyakinan diri siswa terhadap kemampuan berbicara mereka. Angket ini terdiri dari 20 butir pernyataan yang dibagi menjadi tiga kategori, yaitu tingkat kesulitan, kekuatan, dan generalisasi. Setiap pernyataan dalam angket ini diberi nilai dengan menggunakan skala Likert, di mana siswa diminta untuk memberikan tanda ceklis pada pilihan yang sesuai dengan perasaan mereka.</w:t>
      </w:r>
    </w:p>
    <w:p w14:paraId="419E2A61">
      <w:pPr>
        <w:numPr>
          <w:ilvl w:val="0"/>
          <w:numId w:val="5"/>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Lembar Observasi</w:t>
      </w:r>
    </w:p>
    <w:p w14:paraId="6BCC9A49">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Lembar observasi digunakan untuk mengamati dan mencatat keterlaksanaan model PjBL selama pembelajaran berlangsung. Lembar observasi ini dibagi menjadi dua jenis, yaitu observasi pendidik dan observasi siswa. Observasi pendidik berfungsi untuk menilai sejauh mana guru berhasil mengelola pembelajaran berbasis proyek, sementara observasi siswa digunakan untuk menilai partisipasi dan kinerja siswa selama proyek berlangsung.</w:t>
      </w:r>
    </w:p>
    <w:p w14:paraId="0A2E1B74">
      <w:pPr>
        <w:pStyle w:val="19"/>
        <w:widowControl w:val="0"/>
        <w:spacing w:before="0" w:beforeAutospacing="0" w:after="0" w:afterAutospacing="0" w:line="480" w:lineRule="auto"/>
        <w:jc w:val="both"/>
      </w:pPr>
    </w:p>
    <w:p w14:paraId="6EAEE077">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3.9 Teknik Pengumpulan Data</w:t>
      </w:r>
    </w:p>
    <w:p w14:paraId="45E618F6">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Teknik pengumpulan data dalam penelitian ini dilakukan dengan beberapa metode yang bertujuan untuk mengukur pengaruh model Project Based Learning (PjBL) terhadap self-efficacy dalam berbicara pada Mata Pelajaran Bahasa Indonesia di kelas VI SD Negeri 083 Pidoli Kabupaten Mandailing Natal Tahun Pembelajaran 2025-2026. Adapun teknik-teknik yang digunakan adalah sebagai berikut:</w:t>
      </w:r>
    </w:p>
    <w:p w14:paraId="27586637">
      <w:pPr>
        <w:numPr>
          <w:ilvl w:val="0"/>
          <w:numId w:val="6"/>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Tes</w:t>
      </w:r>
    </w:p>
    <w:p w14:paraId="05562573">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Teknik pengumpulan data pertama yang digunakan adalah tes berbentuk pretest dan posttest. Tes ini bertujuan untuk mengukur kemampuan berbicara siswa dalam Bahasa Indonesia sebelum dan setelah diterapkan model pembelajaran Project Based Learning (PjBL). Pretest dilakukan untuk mengetahui kemampuan awal siswa sebelum melakukan treatment, sedangkan posttest dilakukan setelah proses pembelajaran untuk mengukur perubahan kemampuan berbicara siswa.</w:t>
      </w:r>
    </w:p>
    <w:p w14:paraId="54E75B9B">
      <w:pPr>
        <w:numPr>
          <w:ilvl w:val="0"/>
          <w:numId w:val="6"/>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Angket</w:t>
      </w:r>
    </w:p>
    <w:p w14:paraId="40E6B773">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Penelitian ini juga menggunakan kuesioner/angket untuk mengumpulkan data terkait dengan self-efficacy siswa. Angket ini menggunakan skala Likert dengan empat pilihan jawaban, yaitu: sangat sesuai (SS), sesuai (S), ragu-ragu (R), tidak sesuai (TS), sangat tidak sesuai (STS). Responden (siswa) diminta untuk memberikan tanda ceklis (√) pada kolom jawaban sesuai dengan keadaan dirinya. Angket ini berfungsi untuk menilai karakteristik non-kognitif siswa, terutama sikap dan keyakinan diri mereka terhadap kemampuan berbicara.</w:t>
      </w:r>
    </w:p>
    <w:p w14:paraId="7E34CC6D">
      <w:pPr>
        <w:spacing w:after="0" w:line="480" w:lineRule="auto"/>
        <w:ind w:left="72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Tabel 2</w:t>
      </w:r>
    </w:p>
    <w:p w14:paraId="320077B0">
      <w:pPr>
        <w:spacing w:after="0" w:line="480" w:lineRule="auto"/>
        <w:ind w:left="72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Skor Alternatif Respon:</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210"/>
        <w:gridCol w:w="1943"/>
        <w:gridCol w:w="2183"/>
      </w:tblGrid>
      <w:tr w14:paraId="735EB5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6FC784C">
            <w:pPr>
              <w:spacing w:after="0" w:line="48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Alternatif Jawaban</w:t>
            </w:r>
          </w:p>
        </w:tc>
        <w:tc>
          <w:tcPr>
            <w:tcW w:w="0" w:type="auto"/>
            <w:vAlign w:val="center"/>
          </w:tcPr>
          <w:p w14:paraId="2E9FE1E3">
            <w:pPr>
              <w:spacing w:after="0" w:line="48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Skor Favourable</w:t>
            </w:r>
          </w:p>
        </w:tc>
        <w:tc>
          <w:tcPr>
            <w:tcW w:w="0" w:type="auto"/>
            <w:vAlign w:val="center"/>
          </w:tcPr>
          <w:p w14:paraId="46A998FB">
            <w:pPr>
              <w:spacing w:after="0" w:line="48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Skor Unfavourable</w:t>
            </w:r>
          </w:p>
        </w:tc>
      </w:tr>
      <w:tr w14:paraId="4B9CBE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3534082">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Sangat Sesuai</w:t>
            </w:r>
          </w:p>
        </w:tc>
        <w:tc>
          <w:tcPr>
            <w:tcW w:w="0" w:type="auto"/>
            <w:vAlign w:val="center"/>
          </w:tcPr>
          <w:p w14:paraId="7BDE7DFC">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219426AF">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r>
      <w:tr w14:paraId="13CCE61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733AE38">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Sesuai</w:t>
            </w:r>
          </w:p>
        </w:tc>
        <w:tc>
          <w:tcPr>
            <w:tcW w:w="0" w:type="auto"/>
            <w:vAlign w:val="center"/>
          </w:tcPr>
          <w:p w14:paraId="74AF8EB4">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0E0292F8">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r>
      <w:tr w14:paraId="227847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6A3204C">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Ragu-Ragu</w:t>
            </w:r>
          </w:p>
        </w:tc>
        <w:tc>
          <w:tcPr>
            <w:tcW w:w="0" w:type="auto"/>
            <w:vAlign w:val="center"/>
          </w:tcPr>
          <w:p w14:paraId="2B1AE2B2">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41778D66">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r>
      <w:tr w14:paraId="0DCE83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B5C5509">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Tidak Sesuai</w:t>
            </w:r>
          </w:p>
        </w:tc>
        <w:tc>
          <w:tcPr>
            <w:tcW w:w="0" w:type="auto"/>
            <w:vAlign w:val="center"/>
          </w:tcPr>
          <w:p w14:paraId="2037426B">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02FBB800">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r>
      <w:tr w14:paraId="7B05DD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68A8759">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Sangat Tidak Sesuai</w:t>
            </w:r>
          </w:p>
        </w:tc>
        <w:tc>
          <w:tcPr>
            <w:tcW w:w="0" w:type="auto"/>
            <w:vAlign w:val="center"/>
          </w:tcPr>
          <w:p w14:paraId="4B774ECD">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3B16F6C6">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r>
    </w:tbl>
    <w:p w14:paraId="2B19D896">
      <w:pPr>
        <w:spacing w:after="0" w:line="480" w:lineRule="auto"/>
        <w:ind w:left="720"/>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Sumber: Sugiyono, 2016</w:t>
      </w:r>
    </w:p>
    <w:p w14:paraId="1996BC73">
      <w:pPr>
        <w:numPr>
          <w:ilvl w:val="0"/>
          <w:numId w:val="6"/>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Observasi</w:t>
      </w:r>
    </w:p>
    <w:p w14:paraId="46C845F8">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Observasi dilakukan dengan mengamati secara langsung proses pembelajaran yang diterapkan dengan model Project Based Learning (PjBL). Peneliti melakukan pengamatan terhadap proses pembelajaran yang berlangsung dari awal hingga akhir, mencatat interaksi siswa, dan melihat penerapan metode PjBL dalam meningkatkan keterampilan berbicara siswa.</w:t>
      </w:r>
    </w:p>
    <w:p w14:paraId="0FFA4AB6">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Tabel 3</w:t>
      </w:r>
    </w:p>
    <w:p w14:paraId="0C310BCC">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Keterlaksanaan Proses Pembelajaran</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296"/>
        <w:gridCol w:w="2163"/>
      </w:tblGrid>
      <w:tr w14:paraId="4E1C23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09E3646">
            <w:pPr>
              <w:spacing w:after="0" w:line="276"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Skor</w:t>
            </w:r>
          </w:p>
        </w:tc>
        <w:tc>
          <w:tcPr>
            <w:tcW w:w="0" w:type="auto"/>
            <w:vAlign w:val="center"/>
          </w:tcPr>
          <w:p w14:paraId="6094F8DD">
            <w:pPr>
              <w:spacing w:after="0" w:line="276"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Kategori</w:t>
            </w:r>
          </w:p>
        </w:tc>
      </w:tr>
      <w:tr w14:paraId="69E7B0B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88BEBCE">
            <w:pPr>
              <w:spacing w:after="0" w:line="276"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80%-100%</w:t>
            </w:r>
          </w:p>
        </w:tc>
        <w:tc>
          <w:tcPr>
            <w:tcW w:w="0" w:type="auto"/>
            <w:vAlign w:val="center"/>
          </w:tcPr>
          <w:p w14:paraId="1AE1F7AF">
            <w:pPr>
              <w:spacing w:after="0" w:line="276"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Sangat Baik</w:t>
            </w:r>
          </w:p>
        </w:tc>
      </w:tr>
      <w:tr w14:paraId="0049037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8743D64">
            <w:pPr>
              <w:spacing w:after="0" w:line="276"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60%-79%</w:t>
            </w:r>
          </w:p>
        </w:tc>
        <w:tc>
          <w:tcPr>
            <w:tcW w:w="0" w:type="auto"/>
            <w:vAlign w:val="center"/>
          </w:tcPr>
          <w:p w14:paraId="1E641366">
            <w:pPr>
              <w:spacing w:after="0" w:line="276"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Baik</w:t>
            </w:r>
          </w:p>
        </w:tc>
      </w:tr>
      <w:tr w14:paraId="2F71720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C1632FD">
            <w:pPr>
              <w:spacing w:after="0" w:line="276"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40%-59%</w:t>
            </w:r>
          </w:p>
        </w:tc>
        <w:tc>
          <w:tcPr>
            <w:tcW w:w="0" w:type="auto"/>
            <w:vAlign w:val="center"/>
          </w:tcPr>
          <w:p w14:paraId="4AAED014">
            <w:pPr>
              <w:spacing w:after="0" w:line="276"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Cukup Baik</w:t>
            </w:r>
          </w:p>
        </w:tc>
      </w:tr>
      <w:tr w14:paraId="5177B78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E2FB715">
            <w:pPr>
              <w:spacing w:after="0" w:line="276"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20%-39%</w:t>
            </w:r>
          </w:p>
        </w:tc>
        <w:tc>
          <w:tcPr>
            <w:tcW w:w="0" w:type="auto"/>
            <w:vAlign w:val="center"/>
          </w:tcPr>
          <w:p w14:paraId="778F59DF">
            <w:pPr>
              <w:spacing w:after="0" w:line="276"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Kurang Baik</w:t>
            </w:r>
          </w:p>
        </w:tc>
      </w:tr>
      <w:tr w14:paraId="6CB607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8C85EBA">
            <w:pPr>
              <w:spacing w:after="0" w:line="276"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&lt; 20%</w:t>
            </w:r>
          </w:p>
        </w:tc>
        <w:tc>
          <w:tcPr>
            <w:tcW w:w="0" w:type="auto"/>
            <w:vAlign w:val="center"/>
          </w:tcPr>
          <w:p w14:paraId="39E6F79D">
            <w:pPr>
              <w:spacing w:after="0" w:line="276"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Sangat Kurang Baik</w:t>
            </w:r>
          </w:p>
        </w:tc>
      </w:tr>
    </w:tbl>
    <w:p w14:paraId="1E3ED5BE">
      <w:pPr>
        <w:spacing w:after="0" w:line="480" w:lineRule="auto"/>
        <w:ind w:left="720"/>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Sumber: Ermawati, 2019</w:t>
      </w:r>
    </w:p>
    <w:p w14:paraId="6B9AA613">
      <w:pPr>
        <w:numPr>
          <w:ilvl w:val="0"/>
          <w:numId w:val="6"/>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Dokumentasi</w:t>
      </w:r>
    </w:p>
    <w:p w14:paraId="26E20EC1">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Dokumentasi digunakan untuk mengumpulkan data tambahan berupa catatan atau gambar yang mendokumentasikan proses pembelajaran. Dalam hal ini, dokumentasi dilakukan untuk mencatat nama siswa dan hasil belajar mereka pada Mata Pelajaran Bahasa Indonesia dengan topik berbicara.</w:t>
      </w:r>
    </w:p>
    <w:p w14:paraId="76445DA9">
      <w:pPr>
        <w:spacing w:after="0" w:line="480" w:lineRule="auto"/>
        <w:jc w:val="both"/>
        <w:rPr>
          <w:rFonts w:ascii="Times New Roman" w:hAnsi="Times New Roman" w:eastAsia="Times New Roman" w:cs="Times New Roman"/>
          <w:b/>
          <w:bCs/>
          <w:sz w:val="24"/>
          <w:szCs w:val="24"/>
        </w:rPr>
      </w:pPr>
    </w:p>
    <w:p w14:paraId="495CD2A9">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3.10 Teknik Analisis Data</w:t>
      </w:r>
    </w:p>
    <w:p w14:paraId="090A815A">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Dalam analisis data, dua teknik utama digunakan, yaitu analisis deskriptif dan analisis inferensial parametrik untuk mengetahui pengaruh model Project Based Learning (PjBL) terhadap self-efficacy dalam berbicara.</w:t>
      </w:r>
    </w:p>
    <w:p w14:paraId="73111902">
      <w:pPr>
        <w:numPr>
          <w:ilvl w:val="0"/>
          <w:numId w:val="7"/>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Analisis Deskriptif</w:t>
      </w:r>
    </w:p>
    <w:p w14:paraId="71F94E38">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Analisis deskriptif digunakan untuk memberikan gambaran umum mengenai data yang diperoleh dari penelitian. Data yang diperoleh dari tes siswa akan disajikan dalam bentuk pengukuran statistik deskriptif seperti mean, median, dan modus untuk mengetahui rata-rata dan kecenderungan data.</w:t>
      </w:r>
    </w:p>
    <w:p w14:paraId="043ABB26">
      <w:pPr>
        <w:numPr>
          <w:ilvl w:val="0"/>
          <w:numId w:val="7"/>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Analisis Inferensial Parametrik</w:t>
      </w:r>
    </w:p>
    <w:p w14:paraId="5C2A5D92">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Analisis inferensial parametrik digunakan untuk menguji apakah terdapat pengaruh signifikan penerapan model Project Based Learning (PjBL) terhadap self-efficacy siswa. Pengujian dilakukan dengan uji-t (paired sample T-test) untuk membandingkan nilai pretest dan posttest dalam mengukur perbedaan sebelum dan setelah treatment.</w:t>
      </w:r>
    </w:p>
    <w:p w14:paraId="271D2BD9">
      <w:pPr>
        <w:numPr>
          <w:ilvl w:val="1"/>
          <w:numId w:val="7"/>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Uji Normalitas</w:t>
      </w:r>
    </w:p>
    <w:p w14:paraId="6881265A">
      <w:pPr>
        <w:spacing w:after="0" w:line="480" w:lineRule="auto"/>
        <w:ind w:left="144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Uji normalitas dilakukan untuk memastikan apakah data yang diperoleh berdistribusi normal atau tidak. Uji yang digunakan adalah Shapiro-Wilk dengan menggunakan software IBM SPSS Statistics 29. Uji normalitas ini akan menentukan apakah data dari pretest dan posttest berdistribusi normal, dengan kriteria pengujian: jika nilai probabilitas lebih besar dari 0,05 maka data berdistribusi normal.</w:t>
      </w:r>
    </w:p>
    <w:p w14:paraId="533D72AE">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Tabel 4</w:t>
      </w:r>
    </w:p>
    <w:p w14:paraId="4CAF6FB3">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Hasil Output SPSS Uji Normalitas Data Kolmogorov-Smirnov – Shapiro Wilk:</w:t>
      </w:r>
    </w:p>
    <w:tbl>
      <w:tblPr>
        <w:tblStyle w:val="10"/>
        <w:tblW w:w="830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20"/>
        <w:gridCol w:w="1133"/>
        <w:gridCol w:w="1084"/>
        <w:gridCol w:w="1192"/>
        <w:gridCol w:w="1189"/>
        <w:gridCol w:w="1192"/>
        <w:gridCol w:w="1191"/>
      </w:tblGrid>
      <w:tr w14:paraId="6A62F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8301" w:type="dxa"/>
            <w:gridSpan w:val="7"/>
          </w:tcPr>
          <w:p w14:paraId="015D1107">
            <w:pPr>
              <w:pStyle w:val="310"/>
              <w:spacing w:before="42" w:line="259" w:lineRule="exact"/>
              <w:ind w:left="11"/>
              <w:rPr>
                <w:b/>
                <w:sz w:val="24"/>
              </w:rPr>
            </w:pPr>
            <w:r>
              <w:rPr>
                <w:b/>
                <w:sz w:val="24"/>
              </w:rPr>
              <w:t>Tests</w:t>
            </w:r>
            <w:r>
              <w:rPr>
                <w:b/>
                <w:spacing w:val="-1"/>
                <w:sz w:val="24"/>
              </w:rPr>
              <w:t xml:space="preserve"> </w:t>
            </w:r>
            <w:r>
              <w:rPr>
                <w:b/>
                <w:sz w:val="24"/>
              </w:rPr>
              <w:t>of</w:t>
            </w:r>
            <w:r>
              <w:rPr>
                <w:b/>
                <w:spacing w:val="1"/>
                <w:sz w:val="24"/>
              </w:rPr>
              <w:t xml:space="preserve"> </w:t>
            </w:r>
            <w:r>
              <w:rPr>
                <w:b/>
                <w:spacing w:val="-2"/>
                <w:sz w:val="24"/>
              </w:rPr>
              <w:t>Normality</w:t>
            </w:r>
          </w:p>
        </w:tc>
      </w:tr>
      <w:tr w14:paraId="5ED4C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320" w:type="dxa"/>
            <w:vMerge w:val="restart"/>
          </w:tcPr>
          <w:p w14:paraId="725F1124">
            <w:pPr>
              <w:pStyle w:val="310"/>
            </w:pPr>
          </w:p>
        </w:tc>
        <w:tc>
          <w:tcPr>
            <w:tcW w:w="3409" w:type="dxa"/>
            <w:gridSpan w:val="3"/>
          </w:tcPr>
          <w:p w14:paraId="442174D5">
            <w:pPr>
              <w:pStyle w:val="310"/>
              <w:spacing w:before="37" w:line="261" w:lineRule="exact"/>
              <w:ind w:left="600"/>
              <w:rPr>
                <w:sz w:val="24"/>
              </w:rPr>
            </w:pPr>
            <w:r>
              <w:rPr>
                <w:spacing w:val="-2"/>
                <w:sz w:val="24"/>
              </w:rPr>
              <w:t>Kolmogorov-Smirnov</w:t>
            </w:r>
            <w:r>
              <w:rPr>
                <w:spacing w:val="-2"/>
                <w:sz w:val="24"/>
                <w:vertAlign w:val="superscript"/>
              </w:rPr>
              <w:t>a</w:t>
            </w:r>
          </w:p>
        </w:tc>
        <w:tc>
          <w:tcPr>
            <w:tcW w:w="3572" w:type="dxa"/>
            <w:gridSpan w:val="3"/>
          </w:tcPr>
          <w:p w14:paraId="528BF8CD">
            <w:pPr>
              <w:pStyle w:val="310"/>
              <w:spacing w:before="37" w:line="261" w:lineRule="exact"/>
              <w:ind w:left="1137"/>
              <w:rPr>
                <w:sz w:val="24"/>
              </w:rPr>
            </w:pPr>
            <w:r>
              <w:rPr>
                <w:spacing w:val="-2"/>
                <w:sz w:val="24"/>
              </w:rPr>
              <w:t>Shapiro-</w:t>
            </w:r>
            <w:r>
              <w:rPr>
                <w:spacing w:val="-4"/>
                <w:sz w:val="24"/>
              </w:rPr>
              <w:t>Wilk</w:t>
            </w:r>
          </w:p>
        </w:tc>
      </w:tr>
      <w:tr w14:paraId="18E69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320" w:type="dxa"/>
            <w:vMerge w:val="continue"/>
            <w:tcBorders>
              <w:top w:val="nil"/>
            </w:tcBorders>
          </w:tcPr>
          <w:p w14:paraId="22DB0B1A">
            <w:pPr>
              <w:rPr>
                <w:sz w:val="2"/>
                <w:szCs w:val="2"/>
              </w:rPr>
            </w:pPr>
          </w:p>
        </w:tc>
        <w:tc>
          <w:tcPr>
            <w:tcW w:w="1133" w:type="dxa"/>
          </w:tcPr>
          <w:p w14:paraId="4845B3DE">
            <w:pPr>
              <w:pStyle w:val="310"/>
              <w:spacing w:before="37" w:line="264" w:lineRule="exact"/>
              <w:ind w:right="168"/>
              <w:jc w:val="right"/>
              <w:rPr>
                <w:sz w:val="24"/>
              </w:rPr>
            </w:pPr>
            <w:r>
              <w:rPr>
                <w:spacing w:val="-2"/>
                <w:sz w:val="24"/>
              </w:rPr>
              <w:t>Statistic</w:t>
            </w:r>
          </w:p>
        </w:tc>
        <w:tc>
          <w:tcPr>
            <w:tcW w:w="1084" w:type="dxa"/>
          </w:tcPr>
          <w:p w14:paraId="35123A2B">
            <w:pPr>
              <w:pStyle w:val="310"/>
              <w:spacing w:before="37" w:line="264" w:lineRule="exact"/>
              <w:ind w:left="9"/>
              <w:rPr>
                <w:sz w:val="24"/>
              </w:rPr>
            </w:pPr>
            <w:r>
              <w:rPr>
                <w:spacing w:val="-5"/>
                <w:sz w:val="24"/>
              </w:rPr>
              <w:t>df</w:t>
            </w:r>
          </w:p>
        </w:tc>
        <w:tc>
          <w:tcPr>
            <w:tcW w:w="1192" w:type="dxa"/>
          </w:tcPr>
          <w:p w14:paraId="174E5A64">
            <w:pPr>
              <w:pStyle w:val="310"/>
              <w:spacing w:before="37" w:line="264" w:lineRule="exact"/>
              <w:ind w:left="18" w:right="8"/>
              <w:rPr>
                <w:sz w:val="24"/>
              </w:rPr>
            </w:pPr>
            <w:r>
              <w:rPr>
                <w:spacing w:val="-4"/>
                <w:sz w:val="24"/>
              </w:rPr>
              <w:t>Sig.</w:t>
            </w:r>
          </w:p>
        </w:tc>
        <w:tc>
          <w:tcPr>
            <w:tcW w:w="1189" w:type="dxa"/>
          </w:tcPr>
          <w:p w14:paraId="33EE6ED8">
            <w:pPr>
              <w:pStyle w:val="310"/>
              <w:spacing w:before="37" w:line="264" w:lineRule="exact"/>
              <w:ind w:right="192"/>
              <w:jc w:val="right"/>
              <w:rPr>
                <w:sz w:val="24"/>
              </w:rPr>
            </w:pPr>
            <w:r>
              <w:rPr>
                <w:spacing w:val="-2"/>
                <w:sz w:val="24"/>
              </w:rPr>
              <w:t>Statistic</w:t>
            </w:r>
          </w:p>
        </w:tc>
        <w:tc>
          <w:tcPr>
            <w:tcW w:w="1192" w:type="dxa"/>
          </w:tcPr>
          <w:p w14:paraId="5D1F1701">
            <w:pPr>
              <w:pStyle w:val="310"/>
              <w:spacing w:before="37" w:line="264" w:lineRule="exact"/>
              <w:ind w:left="18"/>
              <w:rPr>
                <w:sz w:val="24"/>
              </w:rPr>
            </w:pPr>
            <w:r>
              <w:rPr>
                <w:spacing w:val="-5"/>
                <w:sz w:val="24"/>
              </w:rPr>
              <w:t>df</w:t>
            </w:r>
          </w:p>
        </w:tc>
        <w:tc>
          <w:tcPr>
            <w:tcW w:w="1191" w:type="dxa"/>
          </w:tcPr>
          <w:p w14:paraId="0CC26698">
            <w:pPr>
              <w:pStyle w:val="310"/>
              <w:spacing w:before="37" w:line="264" w:lineRule="exact"/>
              <w:ind w:left="410"/>
              <w:rPr>
                <w:sz w:val="24"/>
              </w:rPr>
            </w:pPr>
            <w:r>
              <w:rPr>
                <w:spacing w:val="-4"/>
                <w:sz w:val="24"/>
              </w:rPr>
              <w:t>Sig.</w:t>
            </w:r>
          </w:p>
        </w:tc>
      </w:tr>
      <w:tr w14:paraId="0689FC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320" w:type="dxa"/>
          </w:tcPr>
          <w:p w14:paraId="615E6C15">
            <w:pPr>
              <w:pStyle w:val="310"/>
              <w:spacing w:before="37" w:line="261" w:lineRule="exact"/>
              <w:ind w:left="167"/>
              <w:rPr>
                <w:i/>
                <w:sz w:val="24"/>
              </w:rPr>
            </w:pPr>
            <w:r>
              <w:rPr>
                <w:i/>
                <w:spacing w:val="-2"/>
                <w:sz w:val="24"/>
              </w:rPr>
              <w:t>Pretest</w:t>
            </w:r>
          </w:p>
        </w:tc>
        <w:tc>
          <w:tcPr>
            <w:tcW w:w="1133" w:type="dxa"/>
          </w:tcPr>
          <w:p w14:paraId="7E65426F">
            <w:pPr>
              <w:pStyle w:val="310"/>
              <w:spacing w:before="37" w:line="261" w:lineRule="exact"/>
              <w:ind w:right="158"/>
              <w:jc w:val="right"/>
              <w:rPr>
                <w:sz w:val="24"/>
              </w:rPr>
            </w:pPr>
            <w:r>
              <w:rPr>
                <w:spacing w:val="-4"/>
                <w:sz w:val="24"/>
              </w:rPr>
              <w:t>,176</w:t>
            </w:r>
          </w:p>
        </w:tc>
        <w:tc>
          <w:tcPr>
            <w:tcW w:w="1084" w:type="dxa"/>
          </w:tcPr>
          <w:p w14:paraId="0DB2903E">
            <w:pPr>
              <w:pStyle w:val="310"/>
              <w:spacing w:before="37" w:line="261" w:lineRule="exact"/>
              <w:ind w:right="156"/>
              <w:jc w:val="right"/>
              <w:rPr>
                <w:sz w:val="24"/>
              </w:rPr>
            </w:pPr>
            <w:r>
              <w:rPr>
                <w:spacing w:val="-5"/>
                <w:sz w:val="24"/>
              </w:rPr>
              <w:t>20</w:t>
            </w:r>
          </w:p>
        </w:tc>
        <w:tc>
          <w:tcPr>
            <w:tcW w:w="1192" w:type="dxa"/>
          </w:tcPr>
          <w:p w14:paraId="16544E01">
            <w:pPr>
              <w:pStyle w:val="310"/>
              <w:spacing w:before="37" w:line="261" w:lineRule="exact"/>
              <w:ind w:right="154"/>
              <w:jc w:val="right"/>
              <w:rPr>
                <w:sz w:val="24"/>
              </w:rPr>
            </w:pPr>
            <w:r>
              <w:rPr>
                <w:spacing w:val="-4"/>
                <w:sz w:val="24"/>
              </w:rPr>
              <w:t>,076</w:t>
            </w:r>
          </w:p>
        </w:tc>
        <w:tc>
          <w:tcPr>
            <w:tcW w:w="1189" w:type="dxa"/>
          </w:tcPr>
          <w:p w14:paraId="3B4127AC">
            <w:pPr>
              <w:pStyle w:val="310"/>
              <w:spacing w:before="37" w:line="261" w:lineRule="exact"/>
              <w:ind w:right="151"/>
              <w:jc w:val="right"/>
              <w:rPr>
                <w:sz w:val="24"/>
              </w:rPr>
            </w:pPr>
            <w:r>
              <w:rPr>
                <w:spacing w:val="-4"/>
                <w:sz w:val="24"/>
              </w:rPr>
              <w:t>,918</w:t>
            </w:r>
          </w:p>
        </w:tc>
        <w:tc>
          <w:tcPr>
            <w:tcW w:w="1192" w:type="dxa"/>
          </w:tcPr>
          <w:p w14:paraId="4D9BCAE0">
            <w:pPr>
              <w:pStyle w:val="310"/>
              <w:spacing w:before="37" w:line="261" w:lineRule="exact"/>
              <w:ind w:right="152"/>
              <w:jc w:val="right"/>
              <w:rPr>
                <w:sz w:val="24"/>
              </w:rPr>
            </w:pPr>
            <w:r>
              <w:rPr>
                <w:spacing w:val="-5"/>
                <w:sz w:val="24"/>
              </w:rPr>
              <w:t>20</w:t>
            </w:r>
          </w:p>
        </w:tc>
        <w:tc>
          <w:tcPr>
            <w:tcW w:w="1191" w:type="dxa"/>
          </w:tcPr>
          <w:p w14:paraId="6CC2C199">
            <w:pPr>
              <w:pStyle w:val="310"/>
              <w:spacing w:before="37" w:line="261" w:lineRule="exact"/>
              <w:ind w:right="149"/>
              <w:jc w:val="right"/>
              <w:rPr>
                <w:sz w:val="24"/>
              </w:rPr>
            </w:pPr>
            <w:r>
              <w:rPr>
                <w:spacing w:val="-4"/>
                <w:sz w:val="24"/>
              </w:rPr>
              <w:t>,069</w:t>
            </w:r>
          </w:p>
        </w:tc>
      </w:tr>
      <w:tr w14:paraId="127995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320" w:type="dxa"/>
          </w:tcPr>
          <w:p w14:paraId="76B02B14">
            <w:pPr>
              <w:pStyle w:val="310"/>
              <w:spacing w:before="37" w:line="264" w:lineRule="exact"/>
              <w:ind w:left="167"/>
              <w:rPr>
                <w:sz w:val="24"/>
              </w:rPr>
            </w:pPr>
            <w:r>
              <w:rPr>
                <w:spacing w:val="-2"/>
                <w:sz w:val="24"/>
              </w:rPr>
              <w:t>Posttest1</w:t>
            </w:r>
          </w:p>
        </w:tc>
        <w:tc>
          <w:tcPr>
            <w:tcW w:w="1133" w:type="dxa"/>
          </w:tcPr>
          <w:p w14:paraId="5F71861D">
            <w:pPr>
              <w:pStyle w:val="310"/>
              <w:spacing w:before="37" w:line="264" w:lineRule="exact"/>
              <w:ind w:right="158"/>
              <w:jc w:val="right"/>
              <w:rPr>
                <w:sz w:val="24"/>
              </w:rPr>
            </w:pPr>
            <w:r>
              <w:rPr>
                <w:spacing w:val="-4"/>
                <w:sz w:val="24"/>
              </w:rPr>
              <w:t>,154</w:t>
            </w:r>
          </w:p>
        </w:tc>
        <w:tc>
          <w:tcPr>
            <w:tcW w:w="1084" w:type="dxa"/>
          </w:tcPr>
          <w:p w14:paraId="2132FD73">
            <w:pPr>
              <w:pStyle w:val="310"/>
              <w:spacing w:before="37" w:line="264" w:lineRule="exact"/>
              <w:ind w:right="156"/>
              <w:jc w:val="right"/>
              <w:rPr>
                <w:sz w:val="24"/>
              </w:rPr>
            </w:pPr>
            <w:r>
              <w:rPr>
                <w:spacing w:val="-5"/>
                <w:sz w:val="24"/>
              </w:rPr>
              <w:t>20</w:t>
            </w:r>
          </w:p>
        </w:tc>
        <w:tc>
          <w:tcPr>
            <w:tcW w:w="1192" w:type="dxa"/>
          </w:tcPr>
          <w:p w14:paraId="3C31E25E">
            <w:pPr>
              <w:pStyle w:val="310"/>
              <w:spacing w:before="37" w:line="264" w:lineRule="exact"/>
              <w:ind w:right="154"/>
              <w:jc w:val="right"/>
              <w:rPr>
                <w:sz w:val="24"/>
              </w:rPr>
            </w:pPr>
            <w:r>
              <w:rPr>
                <w:spacing w:val="-4"/>
                <w:sz w:val="24"/>
              </w:rPr>
              <w:t>,191</w:t>
            </w:r>
          </w:p>
        </w:tc>
        <w:tc>
          <w:tcPr>
            <w:tcW w:w="1189" w:type="dxa"/>
          </w:tcPr>
          <w:p w14:paraId="60C615D3">
            <w:pPr>
              <w:pStyle w:val="310"/>
              <w:spacing w:before="37" w:line="264" w:lineRule="exact"/>
              <w:ind w:right="151"/>
              <w:jc w:val="right"/>
              <w:rPr>
                <w:sz w:val="24"/>
              </w:rPr>
            </w:pPr>
            <w:r>
              <w:rPr>
                <w:spacing w:val="-4"/>
                <w:sz w:val="24"/>
              </w:rPr>
              <w:t>,965</w:t>
            </w:r>
          </w:p>
        </w:tc>
        <w:tc>
          <w:tcPr>
            <w:tcW w:w="1192" w:type="dxa"/>
          </w:tcPr>
          <w:p w14:paraId="2A402C26">
            <w:pPr>
              <w:pStyle w:val="310"/>
              <w:spacing w:before="37" w:line="264" w:lineRule="exact"/>
              <w:ind w:right="152"/>
              <w:jc w:val="right"/>
              <w:rPr>
                <w:sz w:val="24"/>
              </w:rPr>
            </w:pPr>
            <w:r>
              <w:rPr>
                <w:spacing w:val="-5"/>
                <w:sz w:val="24"/>
              </w:rPr>
              <w:t>20</w:t>
            </w:r>
          </w:p>
        </w:tc>
        <w:tc>
          <w:tcPr>
            <w:tcW w:w="1191" w:type="dxa"/>
          </w:tcPr>
          <w:p w14:paraId="7AEA883D">
            <w:pPr>
              <w:pStyle w:val="310"/>
              <w:spacing w:before="37" w:line="264" w:lineRule="exact"/>
              <w:ind w:right="149"/>
              <w:jc w:val="right"/>
              <w:rPr>
                <w:sz w:val="24"/>
              </w:rPr>
            </w:pPr>
            <w:r>
              <w:rPr>
                <w:spacing w:val="-4"/>
                <w:sz w:val="24"/>
              </w:rPr>
              <w:t>,586</w:t>
            </w:r>
          </w:p>
        </w:tc>
      </w:tr>
      <w:tr w14:paraId="1A220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8301" w:type="dxa"/>
            <w:gridSpan w:val="7"/>
          </w:tcPr>
          <w:p w14:paraId="5D6C2DB3">
            <w:pPr>
              <w:pStyle w:val="310"/>
              <w:spacing w:before="37" w:line="261" w:lineRule="exact"/>
              <w:ind w:left="167"/>
              <w:rPr>
                <w:sz w:val="24"/>
              </w:rPr>
            </w:pPr>
            <w:r>
              <w:rPr>
                <w:sz w:val="24"/>
              </w:rPr>
              <w:t>a.</w:t>
            </w:r>
            <w:r>
              <w:rPr>
                <w:spacing w:val="-2"/>
                <w:sz w:val="24"/>
              </w:rPr>
              <w:t xml:space="preserve"> </w:t>
            </w:r>
            <w:r>
              <w:rPr>
                <w:sz w:val="24"/>
              </w:rPr>
              <w:t>Lilliefors</w:t>
            </w:r>
            <w:r>
              <w:rPr>
                <w:spacing w:val="-4"/>
                <w:sz w:val="24"/>
              </w:rPr>
              <w:t xml:space="preserve"> </w:t>
            </w:r>
            <w:r>
              <w:rPr>
                <w:sz w:val="24"/>
              </w:rPr>
              <w:t>Significance</w:t>
            </w:r>
            <w:r>
              <w:rPr>
                <w:spacing w:val="-2"/>
                <w:sz w:val="24"/>
              </w:rPr>
              <w:t xml:space="preserve"> Correction</w:t>
            </w:r>
          </w:p>
        </w:tc>
      </w:tr>
    </w:tbl>
    <w:p w14:paraId="2FE76220">
      <w:pPr>
        <w:spacing w:after="0" w:line="480" w:lineRule="auto"/>
        <w:ind w:left="144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Berdasarkan hasil uji normalitas ini, nilai signifikansi pretest dan posttest lebih besar dari 0,05, yang menunjukkan bahwa data berdistribusi normal.</w:t>
      </w:r>
    </w:p>
    <w:p w14:paraId="5AAC3379">
      <w:pPr>
        <w:numPr>
          <w:ilvl w:val="1"/>
          <w:numId w:val="7"/>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Uji Hipotesis</w:t>
      </w:r>
    </w:p>
    <w:p w14:paraId="1B3F9E99">
      <w:pPr>
        <w:widowControl w:val="0"/>
        <w:spacing w:after="0" w:line="480" w:lineRule="auto"/>
        <w:ind w:left="144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Setelah dilakukan uji normalitas dan homogenitas, langkah selanjutnya adalah melakukan uji hipotesis untuk mengetahui apakah ada perbedaan yang signifikan pada self-efficacy siswa sebelum dan sesudah penerapan model Project Based Learning. Uji ini menggunakan paired sample T-test untuk menguji apakah terdapat perubahan signifikan pada skor self-efficacy siswa setelah perlakuan.</w:t>
      </w:r>
    </w:p>
    <w:p w14:paraId="72B40DCC">
      <w:pPr>
        <w:widowControl w:val="0"/>
        <w:spacing w:after="0" w:line="480" w:lineRule="auto"/>
        <w:ind w:left="1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Rumus untuk uji-t:</w:t>
      </w:r>
    </w:p>
    <w:p w14:paraId="1BA77309">
      <w:pPr>
        <w:pStyle w:val="12"/>
        <w:jc w:val="both"/>
        <w:rPr>
          <w:sz w:val="26"/>
          <w:szCs w:val="26"/>
          <w:lang w:val="id"/>
        </w:rPr>
      </w:pPr>
      <w:bookmarkStart w:id="2" w:name="_Hlk195877275"/>
      <m:oMathPara>
        <m:oMath>
          <m:r>
            <m:rPr/>
            <w:rPr>
              <w:rFonts w:ascii="Cambria Math" w:hAnsi="Cambria Math"/>
              <w:sz w:val="26"/>
              <w:szCs w:val="26"/>
            </w:rPr>
            <m:t>t=</m:t>
          </m:r>
          <m:f>
            <m:fPr>
              <m:ctrlPr>
                <w:rPr>
                  <w:rFonts w:ascii="Cambria Math" w:hAnsi="Cambria Math"/>
                  <w:i/>
                  <w:sz w:val="26"/>
                  <w:szCs w:val="26"/>
                  <w:lang w:val="id"/>
                </w:rPr>
              </m:ctrlPr>
            </m:fPr>
            <m:num>
              <m:r>
                <m:rPr/>
                <w:rPr>
                  <w:rFonts w:ascii="Cambria Math" w:hAnsi="Cambria Math"/>
                  <w:sz w:val="26"/>
                  <w:szCs w:val="26"/>
                </w:rPr>
                <m:t>D</m:t>
              </m:r>
              <m:ctrlPr>
                <w:rPr>
                  <w:rFonts w:ascii="Cambria Math" w:hAnsi="Cambria Math"/>
                  <w:i/>
                  <w:sz w:val="26"/>
                  <w:szCs w:val="26"/>
                  <w:lang w:val="id"/>
                </w:rPr>
              </m:ctrlPr>
            </m:num>
            <m:den>
              <m:d>
                <m:dPr>
                  <m:ctrlPr>
                    <w:rPr>
                      <w:rFonts w:ascii="Cambria Math" w:hAnsi="Cambria Math"/>
                      <w:i/>
                      <w:sz w:val="26"/>
                      <w:szCs w:val="26"/>
                      <w:lang w:val="id"/>
                    </w:rPr>
                  </m:ctrlPr>
                </m:dPr>
                <m:e>
                  <m:f>
                    <m:fPr>
                      <m:ctrlPr>
                        <w:rPr>
                          <w:rFonts w:ascii="Cambria Math" w:hAnsi="Cambria Math"/>
                          <w:i/>
                          <w:sz w:val="26"/>
                          <w:szCs w:val="26"/>
                          <w:lang w:val="id"/>
                        </w:rPr>
                      </m:ctrlPr>
                    </m:fPr>
                    <m:num>
                      <m:r>
                        <m:rPr/>
                        <w:rPr>
                          <w:rFonts w:ascii="Cambria Math" w:hAnsi="Cambria Math"/>
                          <w:sz w:val="26"/>
                          <w:szCs w:val="26"/>
                        </w:rPr>
                        <m:t>SD</m:t>
                      </m:r>
                      <m:ctrlPr>
                        <w:rPr>
                          <w:rFonts w:ascii="Cambria Math" w:hAnsi="Cambria Math"/>
                          <w:i/>
                          <w:sz w:val="26"/>
                          <w:szCs w:val="26"/>
                          <w:lang w:val="id"/>
                        </w:rPr>
                      </m:ctrlPr>
                    </m:num>
                    <m:den>
                      <m:rad>
                        <m:radPr>
                          <m:degHide m:val="1"/>
                          <m:ctrlPr>
                            <w:rPr>
                              <w:rFonts w:ascii="Cambria Math" w:hAnsi="Cambria Math"/>
                              <w:i/>
                              <w:sz w:val="26"/>
                              <w:szCs w:val="26"/>
                              <w:lang w:val="id"/>
                            </w:rPr>
                          </m:ctrlPr>
                        </m:radPr>
                        <m:deg>
                          <m:ctrlPr>
                            <w:rPr>
                              <w:rFonts w:ascii="Cambria Math" w:hAnsi="Cambria Math"/>
                              <w:i/>
                              <w:sz w:val="26"/>
                              <w:szCs w:val="26"/>
                              <w:lang w:val="id"/>
                            </w:rPr>
                          </m:ctrlPr>
                        </m:deg>
                        <m:e>
                          <m:r>
                            <m:rPr/>
                            <w:rPr>
                              <w:rFonts w:ascii="Cambria Math" w:hAnsi="Cambria Math"/>
                              <w:sz w:val="26"/>
                              <w:szCs w:val="26"/>
                            </w:rPr>
                            <m:t>N</m:t>
                          </m:r>
                          <m:ctrlPr>
                            <w:rPr>
                              <w:rFonts w:ascii="Cambria Math" w:hAnsi="Cambria Math"/>
                              <w:i/>
                              <w:sz w:val="26"/>
                              <w:szCs w:val="26"/>
                              <w:lang w:val="id"/>
                            </w:rPr>
                          </m:ctrlPr>
                        </m:e>
                      </m:rad>
                      <m:ctrlPr>
                        <w:rPr>
                          <w:rFonts w:ascii="Cambria Math" w:hAnsi="Cambria Math"/>
                          <w:i/>
                          <w:sz w:val="26"/>
                          <w:szCs w:val="26"/>
                          <w:lang w:val="id"/>
                        </w:rPr>
                      </m:ctrlPr>
                    </m:den>
                  </m:f>
                  <m:ctrlPr>
                    <w:rPr>
                      <w:rFonts w:ascii="Cambria Math" w:hAnsi="Cambria Math"/>
                      <w:i/>
                      <w:sz w:val="26"/>
                      <w:szCs w:val="26"/>
                      <w:lang w:val="id"/>
                    </w:rPr>
                  </m:ctrlPr>
                </m:e>
              </m:d>
              <m:ctrlPr>
                <w:rPr>
                  <w:rFonts w:ascii="Cambria Math" w:hAnsi="Cambria Math"/>
                  <w:i/>
                  <w:sz w:val="26"/>
                  <w:szCs w:val="26"/>
                  <w:lang w:val="id"/>
                </w:rPr>
              </m:ctrlPr>
            </m:den>
          </m:f>
        </m:oMath>
      </m:oMathPara>
    </w:p>
    <w:bookmarkEnd w:id="2"/>
    <w:p w14:paraId="225664D0">
      <w:pPr>
        <w:widowControl w:val="0"/>
        <w:spacing w:after="0" w:line="480" w:lineRule="auto"/>
        <w:ind w:left="1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 mana:</w:t>
      </w:r>
    </w:p>
    <w:p w14:paraId="67664924">
      <w:pPr>
        <w:widowControl w:val="0"/>
        <w:spacing w:after="0" w:line="480" w:lineRule="auto"/>
        <w:ind w:left="180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 = nilai t hitung</w:t>
      </w:r>
    </w:p>
    <w:p w14:paraId="5A10DDA7">
      <w:pPr>
        <w:widowControl w:val="0"/>
        <w:spacing w:after="0" w:line="480" w:lineRule="auto"/>
        <w:ind w:left="180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 = rata-rata perbedaan skor pretest dan posttest</w:t>
      </w:r>
    </w:p>
    <w:p w14:paraId="541443A8">
      <w:pPr>
        <w:widowControl w:val="0"/>
        <w:spacing w:after="0" w:line="480" w:lineRule="auto"/>
        <w:ind w:left="180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SD = standar deviasi perbedaan skor</w:t>
      </w:r>
    </w:p>
    <w:p w14:paraId="287464C4">
      <w:pPr>
        <w:widowControl w:val="0"/>
        <w:spacing w:after="0" w:line="480" w:lineRule="auto"/>
        <w:ind w:left="180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 = jumlah sampel (20 siswa)</w:t>
      </w:r>
    </w:p>
    <w:p w14:paraId="144A79CA">
      <w:pPr>
        <w:widowControl w:val="0"/>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Berdasarkan pengujian ini, hipotesis penelitian adalah:</w:t>
      </w:r>
    </w:p>
    <w:p w14:paraId="082EF1E9">
      <w:pPr>
        <w:numPr>
          <w:ilvl w:val="2"/>
          <w:numId w:val="8"/>
        </w:numPr>
        <w:tabs>
          <w:tab w:val="clear" w:pos="2160"/>
        </w:tabs>
        <w:spacing w:after="0" w:line="48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Hipotesis Nol (H0): Tidak terdapat pengaruh signifikan penerapan model Project Based Learning terhadap self-efficacy dan hasil belajar siswa dalam berbicara.</w:t>
      </w:r>
    </w:p>
    <w:p w14:paraId="0C031B9D">
      <w:pPr>
        <w:numPr>
          <w:ilvl w:val="2"/>
          <w:numId w:val="8"/>
        </w:numPr>
        <w:tabs>
          <w:tab w:val="clear" w:pos="2160"/>
        </w:tabs>
        <w:spacing w:after="0" w:line="48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Hipotesis Alternatif (Ha): Terdapat pengaruh signifikan penerapan model Project Based Learning terhadap self-efficacy dan hasil belajar siswa dalam berbicara.</w:t>
      </w:r>
    </w:p>
    <w:p w14:paraId="6E4710B4">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Dengan jumlah siswa 20 orang, hasil uji-t akan dianalisis untuk mengetahui apakah penerapan model Project Based Learning dapat meningkatkan self-efficacy siswa dalam berbicara pada mata pelajaran Bahasa Indonesia.</w:t>
      </w:r>
    </w:p>
    <w:sectPr>
      <w:headerReference r:id="rId7" w:type="first"/>
      <w:headerReference r:id="rId5" w:type="default"/>
      <w:footerReference r:id="rId8" w:type="default"/>
      <w:headerReference r:id="rId6" w:type="even"/>
      <w:type w:val="nextColumn"/>
      <w:pgSz w:w="11907" w:h="16839"/>
      <w:pgMar w:top="2268" w:right="1701" w:bottom="1701" w:left="2268" w:header="1135" w:footer="843" w:gutter="0"/>
      <w:cols w:space="720" w:num="1"/>
      <w:titlePg/>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9C649">
    <w:pPr>
      <w:pStyle w:val="1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2653E">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9022235" o:spid="_x0000_s2081" o:spt="75" type="#_x0000_t75" style="position:absolute;left:0pt;height:295.95pt;width:299.9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UMN-1"/>
          <o:lock v:ext="edit" aspectratio="t"/>
        </v:shape>
      </w:pict>
    </w:r>
  </w:p>
  <w:p w14:paraId="2232CC73">
    <w:pPr>
      <w:pStyle w:val="12"/>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35CF8">
    <w:pPr>
      <w:pStyle w:val="16"/>
    </w:pPr>
    <w:r>
      <w:pict>
        <v:shape id="WordPictureWatermark19022234" o:spid="_x0000_s2080" o:spt="75" type="#_x0000_t75" style="position:absolute;left:0pt;height:295.95pt;width:299.9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420B6">
    <w:pPr>
      <w:pStyle w:val="16"/>
    </w:pPr>
    <w:r>
      <w:pict>
        <v:shape id="WordPictureWatermark19022233" o:spid="_x0000_s2079" o:spt="75" type="#_x0000_t75" style="position:absolute;left:0pt;height:295.95pt;width:299.9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2A64AA"/>
    <w:multiLevelType w:val="multilevel"/>
    <w:tmpl w:val="132A64A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13FA1F53"/>
    <w:multiLevelType w:val="multilevel"/>
    <w:tmpl w:val="13FA1F5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42161635"/>
    <w:multiLevelType w:val="multilevel"/>
    <w:tmpl w:val="4216163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4CCB594F"/>
    <w:multiLevelType w:val="multilevel"/>
    <w:tmpl w:val="4CCB594F"/>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lowerLetter"/>
      <w:lvlText w:val="%3)"/>
      <w:lvlJc w:val="left"/>
      <w:pPr>
        <w:tabs>
          <w:tab w:val="left" w:pos="2160"/>
        </w:tabs>
        <w:ind w:left="2160" w:hanging="360"/>
      </w:pPr>
      <w:rPr>
        <w:rFonts w:hint="default"/>
        <w:sz w:val="24"/>
        <w:szCs w:val="24"/>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53A82473"/>
    <w:multiLevelType w:val="multilevel"/>
    <w:tmpl w:val="53A8247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574D68F6"/>
    <w:multiLevelType w:val="multilevel"/>
    <w:tmpl w:val="574D68F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6B876C85"/>
    <w:multiLevelType w:val="multilevel"/>
    <w:tmpl w:val="6B876C85"/>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hint="default"/>
        <w:sz w:val="24"/>
        <w:szCs w:val="24"/>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7C84196C"/>
    <w:multiLevelType w:val="multilevel"/>
    <w:tmpl w:val="7C84196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7"/>
  </w:num>
  <w:num w:numId="3">
    <w:abstractNumId w:val="4"/>
  </w:num>
  <w:num w:numId="4">
    <w:abstractNumId w:val="2"/>
  </w:num>
  <w:num w:numId="5">
    <w:abstractNumId w:val="0"/>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f9T7LX5iSpcen6JSZlyyKL1fikU=" w:salt="Qvif3MTuZZdF0w/fm1DQWA=="/>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0DA8"/>
    <w:rsid w:val="00004B8C"/>
    <w:rsid w:val="00005C23"/>
    <w:rsid w:val="00010A2A"/>
    <w:rsid w:val="00012F57"/>
    <w:rsid w:val="00013FFB"/>
    <w:rsid w:val="000257BF"/>
    <w:rsid w:val="00032B15"/>
    <w:rsid w:val="00043EC4"/>
    <w:rsid w:val="000526A3"/>
    <w:rsid w:val="000566AC"/>
    <w:rsid w:val="000610AC"/>
    <w:rsid w:val="000652AC"/>
    <w:rsid w:val="00066C41"/>
    <w:rsid w:val="0007628A"/>
    <w:rsid w:val="00082C7F"/>
    <w:rsid w:val="00085210"/>
    <w:rsid w:val="0008752B"/>
    <w:rsid w:val="00093398"/>
    <w:rsid w:val="000941E6"/>
    <w:rsid w:val="000A1D95"/>
    <w:rsid w:val="000A3683"/>
    <w:rsid w:val="000A42A5"/>
    <w:rsid w:val="000A4EF2"/>
    <w:rsid w:val="000A65FF"/>
    <w:rsid w:val="000A66DF"/>
    <w:rsid w:val="000B2BF2"/>
    <w:rsid w:val="000B4810"/>
    <w:rsid w:val="000B66D3"/>
    <w:rsid w:val="000C5A2B"/>
    <w:rsid w:val="000C622F"/>
    <w:rsid w:val="000D09AC"/>
    <w:rsid w:val="000D2359"/>
    <w:rsid w:val="000E2722"/>
    <w:rsid w:val="000F003E"/>
    <w:rsid w:val="00100365"/>
    <w:rsid w:val="00101226"/>
    <w:rsid w:val="001070AA"/>
    <w:rsid w:val="0011163D"/>
    <w:rsid w:val="0012270B"/>
    <w:rsid w:val="00127FF1"/>
    <w:rsid w:val="00130E7D"/>
    <w:rsid w:val="001336CE"/>
    <w:rsid w:val="00133EF1"/>
    <w:rsid w:val="0014401C"/>
    <w:rsid w:val="00144FB9"/>
    <w:rsid w:val="001462FC"/>
    <w:rsid w:val="001503E5"/>
    <w:rsid w:val="00152371"/>
    <w:rsid w:val="00155DAD"/>
    <w:rsid w:val="00162AFC"/>
    <w:rsid w:val="001633D1"/>
    <w:rsid w:val="00165CEA"/>
    <w:rsid w:val="00176EAA"/>
    <w:rsid w:val="00180CA7"/>
    <w:rsid w:val="001822C5"/>
    <w:rsid w:val="00182FA8"/>
    <w:rsid w:val="001A0119"/>
    <w:rsid w:val="001A01F9"/>
    <w:rsid w:val="001A0ADC"/>
    <w:rsid w:val="001A1D8B"/>
    <w:rsid w:val="001A46F8"/>
    <w:rsid w:val="001A74D2"/>
    <w:rsid w:val="001A7E2A"/>
    <w:rsid w:val="001B47C6"/>
    <w:rsid w:val="001B725E"/>
    <w:rsid w:val="001C23AC"/>
    <w:rsid w:val="001C68DA"/>
    <w:rsid w:val="001D2B24"/>
    <w:rsid w:val="001D5DF6"/>
    <w:rsid w:val="001E0CA0"/>
    <w:rsid w:val="001E1514"/>
    <w:rsid w:val="001E3454"/>
    <w:rsid w:val="001E3A75"/>
    <w:rsid w:val="001E41F7"/>
    <w:rsid w:val="001E6186"/>
    <w:rsid w:val="001E68BB"/>
    <w:rsid w:val="001F020C"/>
    <w:rsid w:val="001F11D9"/>
    <w:rsid w:val="001F24FE"/>
    <w:rsid w:val="001F65D1"/>
    <w:rsid w:val="001F7B76"/>
    <w:rsid w:val="002049FE"/>
    <w:rsid w:val="0020513C"/>
    <w:rsid w:val="002053DB"/>
    <w:rsid w:val="0021511D"/>
    <w:rsid w:val="002161F6"/>
    <w:rsid w:val="00217672"/>
    <w:rsid w:val="00220A25"/>
    <w:rsid w:val="00225E73"/>
    <w:rsid w:val="00227AFA"/>
    <w:rsid w:val="002321A9"/>
    <w:rsid w:val="00235414"/>
    <w:rsid w:val="00236D4A"/>
    <w:rsid w:val="00243567"/>
    <w:rsid w:val="00246234"/>
    <w:rsid w:val="0025054F"/>
    <w:rsid w:val="00255363"/>
    <w:rsid w:val="00255B34"/>
    <w:rsid w:val="002617A2"/>
    <w:rsid w:val="00263E05"/>
    <w:rsid w:val="0027083F"/>
    <w:rsid w:val="00271480"/>
    <w:rsid w:val="002719FF"/>
    <w:rsid w:val="002742BE"/>
    <w:rsid w:val="002769CB"/>
    <w:rsid w:val="0028076E"/>
    <w:rsid w:val="00294619"/>
    <w:rsid w:val="00297911"/>
    <w:rsid w:val="002A117E"/>
    <w:rsid w:val="002A13A1"/>
    <w:rsid w:val="002A2D0B"/>
    <w:rsid w:val="002A4F55"/>
    <w:rsid w:val="002B4121"/>
    <w:rsid w:val="002B65C1"/>
    <w:rsid w:val="002C12FB"/>
    <w:rsid w:val="002D3A36"/>
    <w:rsid w:val="002E42DF"/>
    <w:rsid w:val="002E4945"/>
    <w:rsid w:val="002E7C27"/>
    <w:rsid w:val="002F18B6"/>
    <w:rsid w:val="002F19F1"/>
    <w:rsid w:val="0030190F"/>
    <w:rsid w:val="00303B7F"/>
    <w:rsid w:val="003063BF"/>
    <w:rsid w:val="003064C9"/>
    <w:rsid w:val="00322166"/>
    <w:rsid w:val="0032577C"/>
    <w:rsid w:val="00326A23"/>
    <w:rsid w:val="00331D78"/>
    <w:rsid w:val="0033335C"/>
    <w:rsid w:val="00335166"/>
    <w:rsid w:val="00335FA1"/>
    <w:rsid w:val="00337A9B"/>
    <w:rsid w:val="00343D64"/>
    <w:rsid w:val="0034404A"/>
    <w:rsid w:val="003469FD"/>
    <w:rsid w:val="00350748"/>
    <w:rsid w:val="00353531"/>
    <w:rsid w:val="003569AF"/>
    <w:rsid w:val="00366C02"/>
    <w:rsid w:val="00366EB3"/>
    <w:rsid w:val="003679C1"/>
    <w:rsid w:val="00370187"/>
    <w:rsid w:val="003768F2"/>
    <w:rsid w:val="00381ECD"/>
    <w:rsid w:val="0038215C"/>
    <w:rsid w:val="00382895"/>
    <w:rsid w:val="0038352C"/>
    <w:rsid w:val="00385BA0"/>
    <w:rsid w:val="003956A3"/>
    <w:rsid w:val="003A1162"/>
    <w:rsid w:val="003A44D1"/>
    <w:rsid w:val="003B09B7"/>
    <w:rsid w:val="003B4990"/>
    <w:rsid w:val="003C5C6E"/>
    <w:rsid w:val="003C6982"/>
    <w:rsid w:val="003D6881"/>
    <w:rsid w:val="003E6B23"/>
    <w:rsid w:val="003F3F37"/>
    <w:rsid w:val="004108DD"/>
    <w:rsid w:val="00422532"/>
    <w:rsid w:val="00424EDA"/>
    <w:rsid w:val="00433249"/>
    <w:rsid w:val="00433B64"/>
    <w:rsid w:val="00434581"/>
    <w:rsid w:val="004477CC"/>
    <w:rsid w:val="004530A4"/>
    <w:rsid w:val="0045621A"/>
    <w:rsid w:val="00461162"/>
    <w:rsid w:val="004612A1"/>
    <w:rsid w:val="0046436C"/>
    <w:rsid w:val="00464AF8"/>
    <w:rsid w:val="00473E77"/>
    <w:rsid w:val="00476ABB"/>
    <w:rsid w:val="00477ECA"/>
    <w:rsid w:val="0048072B"/>
    <w:rsid w:val="004813C4"/>
    <w:rsid w:val="00481789"/>
    <w:rsid w:val="004827D5"/>
    <w:rsid w:val="00483E8A"/>
    <w:rsid w:val="00486692"/>
    <w:rsid w:val="00490BDB"/>
    <w:rsid w:val="004A2063"/>
    <w:rsid w:val="004A4A7E"/>
    <w:rsid w:val="004A7A10"/>
    <w:rsid w:val="004B7701"/>
    <w:rsid w:val="004C1A20"/>
    <w:rsid w:val="004C4E57"/>
    <w:rsid w:val="004D279A"/>
    <w:rsid w:val="004D4A01"/>
    <w:rsid w:val="004E115C"/>
    <w:rsid w:val="004E222B"/>
    <w:rsid w:val="004E2D75"/>
    <w:rsid w:val="004E6227"/>
    <w:rsid w:val="004E6365"/>
    <w:rsid w:val="004F16E8"/>
    <w:rsid w:val="005039FD"/>
    <w:rsid w:val="005046B1"/>
    <w:rsid w:val="00504A7B"/>
    <w:rsid w:val="00505CC2"/>
    <w:rsid w:val="005120F3"/>
    <w:rsid w:val="00525EB7"/>
    <w:rsid w:val="00534B34"/>
    <w:rsid w:val="00537438"/>
    <w:rsid w:val="00544BF1"/>
    <w:rsid w:val="00546A40"/>
    <w:rsid w:val="005471C9"/>
    <w:rsid w:val="00557A3A"/>
    <w:rsid w:val="0056662C"/>
    <w:rsid w:val="00566753"/>
    <w:rsid w:val="00576531"/>
    <w:rsid w:val="0057731C"/>
    <w:rsid w:val="00582C96"/>
    <w:rsid w:val="00585393"/>
    <w:rsid w:val="00591120"/>
    <w:rsid w:val="00597859"/>
    <w:rsid w:val="005A5138"/>
    <w:rsid w:val="005A621F"/>
    <w:rsid w:val="005B193D"/>
    <w:rsid w:val="005B2D54"/>
    <w:rsid w:val="005C191C"/>
    <w:rsid w:val="005C2B31"/>
    <w:rsid w:val="005C5277"/>
    <w:rsid w:val="005C6B69"/>
    <w:rsid w:val="005C763F"/>
    <w:rsid w:val="005D35B8"/>
    <w:rsid w:val="005E1754"/>
    <w:rsid w:val="005F17E3"/>
    <w:rsid w:val="005F2543"/>
    <w:rsid w:val="005F4899"/>
    <w:rsid w:val="00612C43"/>
    <w:rsid w:val="006149FA"/>
    <w:rsid w:val="006214BF"/>
    <w:rsid w:val="00622B0C"/>
    <w:rsid w:val="00627B7C"/>
    <w:rsid w:val="006361B9"/>
    <w:rsid w:val="00641263"/>
    <w:rsid w:val="00652B79"/>
    <w:rsid w:val="0065383B"/>
    <w:rsid w:val="0065507C"/>
    <w:rsid w:val="00655CFB"/>
    <w:rsid w:val="00656036"/>
    <w:rsid w:val="00664F4C"/>
    <w:rsid w:val="006706A0"/>
    <w:rsid w:val="006720B7"/>
    <w:rsid w:val="0067374D"/>
    <w:rsid w:val="006738D8"/>
    <w:rsid w:val="00674226"/>
    <w:rsid w:val="006758B9"/>
    <w:rsid w:val="00677D1D"/>
    <w:rsid w:val="006870D8"/>
    <w:rsid w:val="0068737B"/>
    <w:rsid w:val="0069183A"/>
    <w:rsid w:val="006A3E2B"/>
    <w:rsid w:val="006A4BE8"/>
    <w:rsid w:val="006A68D9"/>
    <w:rsid w:val="006A7650"/>
    <w:rsid w:val="006C352B"/>
    <w:rsid w:val="006C4CBF"/>
    <w:rsid w:val="006E0536"/>
    <w:rsid w:val="006E1C55"/>
    <w:rsid w:val="006E6E69"/>
    <w:rsid w:val="006F1855"/>
    <w:rsid w:val="006F224B"/>
    <w:rsid w:val="006F5E4C"/>
    <w:rsid w:val="0070375F"/>
    <w:rsid w:val="00704791"/>
    <w:rsid w:val="0070696F"/>
    <w:rsid w:val="0071411C"/>
    <w:rsid w:val="007167F3"/>
    <w:rsid w:val="00721A6D"/>
    <w:rsid w:val="007220D0"/>
    <w:rsid w:val="00722FE8"/>
    <w:rsid w:val="0073026D"/>
    <w:rsid w:val="0073628A"/>
    <w:rsid w:val="0074147B"/>
    <w:rsid w:val="00741833"/>
    <w:rsid w:val="00743C7E"/>
    <w:rsid w:val="007451BB"/>
    <w:rsid w:val="00753BDB"/>
    <w:rsid w:val="0075583E"/>
    <w:rsid w:val="007559CE"/>
    <w:rsid w:val="00761916"/>
    <w:rsid w:val="007636E5"/>
    <w:rsid w:val="00763CF9"/>
    <w:rsid w:val="007669E8"/>
    <w:rsid w:val="00774DCA"/>
    <w:rsid w:val="00784AAE"/>
    <w:rsid w:val="00794724"/>
    <w:rsid w:val="00794B64"/>
    <w:rsid w:val="00794E64"/>
    <w:rsid w:val="00796392"/>
    <w:rsid w:val="007A7CE7"/>
    <w:rsid w:val="007B1D58"/>
    <w:rsid w:val="007B27F8"/>
    <w:rsid w:val="007C72AC"/>
    <w:rsid w:val="007E2F81"/>
    <w:rsid w:val="007F49D9"/>
    <w:rsid w:val="007F5A50"/>
    <w:rsid w:val="007F6F30"/>
    <w:rsid w:val="007F6F48"/>
    <w:rsid w:val="008019E8"/>
    <w:rsid w:val="0080334D"/>
    <w:rsid w:val="00814E0C"/>
    <w:rsid w:val="00823CD9"/>
    <w:rsid w:val="0082669A"/>
    <w:rsid w:val="008311FE"/>
    <w:rsid w:val="008404AD"/>
    <w:rsid w:val="0084078A"/>
    <w:rsid w:val="00841465"/>
    <w:rsid w:val="00846721"/>
    <w:rsid w:val="00866287"/>
    <w:rsid w:val="00872ABF"/>
    <w:rsid w:val="00874E9A"/>
    <w:rsid w:val="0088191D"/>
    <w:rsid w:val="00883D2C"/>
    <w:rsid w:val="00894761"/>
    <w:rsid w:val="0089633A"/>
    <w:rsid w:val="008A1832"/>
    <w:rsid w:val="008A1FE9"/>
    <w:rsid w:val="008A6835"/>
    <w:rsid w:val="008B0FFB"/>
    <w:rsid w:val="008B2073"/>
    <w:rsid w:val="008C3CF7"/>
    <w:rsid w:val="008C6C75"/>
    <w:rsid w:val="008D03A5"/>
    <w:rsid w:val="008D0ACF"/>
    <w:rsid w:val="008D1EDC"/>
    <w:rsid w:val="008D2245"/>
    <w:rsid w:val="008D2EFF"/>
    <w:rsid w:val="008D3FD7"/>
    <w:rsid w:val="008E4CDC"/>
    <w:rsid w:val="008F6E07"/>
    <w:rsid w:val="008F7706"/>
    <w:rsid w:val="00902961"/>
    <w:rsid w:val="00902FA3"/>
    <w:rsid w:val="009051CB"/>
    <w:rsid w:val="00906917"/>
    <w:rsid w:val="0091008B"/>
    <w:rsid w:val="00912EA3"/>
    <w:rsid w:val="0092084D"/>
    <w:rsid w:val="009243E0"/>
    <w:rsid w:val="009260DA"/>
    <w:rsid w:val="0094054C"/>
    <w:rsid w:val="00941EC4"/>
    <w:rsid w:val="00942F88"/>
    <w:rsid w:val="0095549F"/>
    <w:rsid w:val="009651CE"/>
    <w:rsid w:val="009663A1"/>
    <w:rsid w:val="00971ADF"/>
    <w:rsid w:val="00973A49"/>
    <w:rsid w:val="00975DCE"/>
    <w:rsid w:val="00976835"/>
    <w:rsid w:val="009832A8"/>
    <w:rsid w:val="00990D6C"/>
    <w:rsid w:val="0099170F"/>
    <w:rsid w:val="009979E3"/>
    <w:rsid w:val="009A1730"/>
    <w:rsid w:val="009B5724"/>
    <w:rsid w:val="009C2D06"/>
    <w:rsid w:val="009C331D"/>
    <w:rsid w:val="009C39BC"/>
    <w:rsid w:val="009C3F04"/>
    <w:rsid w:val="009D0452"/>
    <w:rsid w:val="009D245B"/>
    <w:rsid w:val="009D4A96"/>
    <w:rsid w:val="009D627D"/>
    <w:rsid w:val="009E2674"/>
    <w:rsid w:val="009E3224"/>
    <w:rsid w:val="009E6A88"/>
    <w:rsid w:val="009F3259"/>
    <w:rsid w:val="009F43F4"/>
    <w:rsid w:val="00A1151C"/>
    <w:rsid w:val="00A11ADD"/>
    <w:rsid w:val="00A21644"/>
    <w:rsid w:val="00A22926"/>
    <w:rsid w:val="00A24898"/>
    <w:rsid w:val="00A25AF6"/>
    <w:rsid w:val="00A35871"/>
    <w:rsid w:val="00A44675"/>
    <w:rsid w:val="00A45232"/>
    <w:rsid w:val="00A51B38"/>
    <w:rsid w:val="00A536D6"/>
    <w:rsid w:val="00A54493"/>
    <w:rsid w:val="00A57E85"/>
    <w:rsid w:val="00A6011A"/>
    <w:rsid w:val="00A63296"/>
    <w:rsid w:val="00A637B4"/>
    <w:rsid w:val="00A642AB"/>
    <w:rsid w:val="00A76770"/>
    <w:rsid w:val="00A77181"/>
    <w:rsid w:val="00A83D76"/>
    <w:rsid w:val="00A862A2"/>
    <w:rsid w:val="00A86C37"/>
    <w:rsid w:val="00A9181F"/>
    <w:rsid w:val="00A93B78"/>
    <w:rsid w:val="00AA3268"/>
    <w:rsid w:val="00AA4900"/>
    <w:rsid w:val="00AA4A1A"/>
    <w:rsid w:val="00AA5336"/>
    <w:rsid w:val="00AB1C42"/>
    <w:rsid w:val="00AC129E"/>
    <w:rsid w:val="00AC3B51"/>
    <w:rsid w:val="00AC3DFA"/>
    <w:rsid w:val="00AD18DD"/>
    <w:rsid w:val="00AD5CFD"/>
    <w:rsid w:val="00AD5E67"/>
    <w:rsid w:val="00AD7702"/>
    <w:rsid w:val="00AE1B4E"/>
    <w:rsid w:val="00AF174D"/>
    <w:rsid w:val="00AF5A60"/>
    <w:rsid w:val="00AF74D5"/>
    <w:rsid w:val="00B01362"/>
    <w:rsid w:val="00B01E14"/>
    <w:rsid w:val="00B028C5"/>
    <w:rsid w:val="00B11F4C"/>
    <w:rsid w:val="00B1313D"/>
    <w:rsid w:val="00B13DB7"/>
    <w:rsid w:val="00B15201"/>
    <w:rsid w:val="00B17C77"/>
    <w:rsid w:val="00B23A84"/>
    <w:rsid w:val="00B24A98"/>
    <w:rsid w:val="00B274C9"/>
    <w:rsid w:val="00B33A39"/>
    <w:rsid w:val="00B33C6C"/>
    <w:rsid w:val="00B410FB"/>
    <w:rsid w:val="00B54A79"/>
    <w:rsid w:val="00B577BC"/>
    <w:rsid w:val="00B66DA1"/>
    <w:rsid w:val="00B67FD6"/>
    <w:rsid w:val="00B70082"/>
    <w:rsid w:val="00B73A23"/>
    <w:rsid w:val="00B86468"/>
    <w:rsid w:val="00B90AE3"/>
    <w:rsid w:val="00B95029"/>
    <w:rsid w:val="00B9792D"/>
    <w:rsid w:val="00BA7BA8"/>
    <w:rsid w:val="00BB13C2"/>
    <w:rsid w:val="00BB5517"/>
    <w:rsid w:val="00BB59F2"/>
    <w:rsid w:val="00BC1F11"/>
    <w:rsid w:val="00BC6C2F"/>
    <w:rsid w:val="00BD1678"/>
    <w:rsid w:val="00BD3366"/>
    <w:rsid w:val="00BE3260"/>
    <w:rsid w:val="00BE4BAA"/>
    <w:rsid w:val="00BF0220"/>
    <w:rsid w:val="00BF262B"/>
    <w:rsid w:val="00BF3CBD"/>
    <w:rsid w:val="00BF3ECB"/>
    <w:rsid w:val="00BF5733"/>
    <w:rsid w:val="00C004A5"/>
    <w:rsid w:val="00C02163"/>
    <w:rsid w:val="00C10445"/>
    <w:rsid w:val="00C10C7D"/>
    <w:rsid w:val="00C15028"/>
    <w:rsid w:val="00C22E6F"/>
    <w:rsid w:val="00C30B38"/>
    <w:rsid w:val="00C31FE5"/>
    <w:rsid w:val="00C320BF"/>
    <w:rsid w:val="00C37416"/>
    <w:rsid w:val="00C40D9F"/>
    <w:rsid w:val="00C444F8"/>
    <w:rsid w:val="00C4579D"/>
    <w:rsid w:val="00C45D5E"/>
    <w:rsid w:val="00C46A49"/>
    <w:rsid w:val="00C50A63"/>
    <w:rsid w:val="00C52447"/>
    <w:rsid w:val="00C52B92"/>
    <w:rsid w:val="00C55576"/>
    <w:rsid w:val="00C63C8C"/>
    <w:rsid w:val="00C66974"/>
    <w:rsid w:val="00C82D87"/>
    <w:rsid w:val="00C8404C"/>
    <w:rsid w:val="00C93A61"/>
    <w:rsid w:val="00C94101"/>
    <w:rsid w:val="00C9510F"/>
    <w:rsid w:val="00CA2165"/>
    <w:rsid w:val="00CA4955"/>
    <w:rsid w:val="00CB41BC"/>
    <w:rsid w:val="00CB486B"/>
    <w:rsid w:val="00CC1B51"/>
    <w:rsid w:val="00CC2D1B"/>
    <w:rsid w:val="00CD1291"/>
    <w:rsid w:val="00CE2993"/>
    <w:rsid w:val="00CF3CB5"/>
    <w:rsid w:val="00CF4A18"/>
    <w:rsid w:val="00D00A1C"/>
    <w:rsid w:val="00D06D2A"/>
    <w:rsid w:val="00D1443A"/>
    <w:rsid w:val="00D1568F"/>
    <w:rsid w:val="00D23ACA"/>
    <w:rsid w:val="00D26EFF"/>
    <w:rsid w:val="00D31B8C"/>
    <w:rsid w:val="00D72728"/>
    <w:rsid w:val="00D74A99"/>
    <w:rsid w:val="00D752A7"/>
    <w:rsid w:val="00D83573"/>
    <w:rsid w:val="00D902F3"/>
    <w:rsid w:val="00D96EA4"/>
    <w:rsid w:val="00D97ADB"/>
    <w:rsid w:val="00DC4759"/>
    <w:rsid w:val="00DD0777"/>
    <w:rsid w:val="00DD1E44"/>
    <w:rsid w:val="00DD2011"/>
    <w:rsid w:val="00DD3972"/>
    <w:rsid w:val="00DE5176"/>
    <w:rsid w:val="00DF235B"/>
    <w:rsid w:val="00DF52EB"/>
    <w:rsid w:val="00DF6C52"/>
    <w:rsid w:val="00E103F2"/>
    <w:rsid w:val="00E10C47"/>
    <w:rsid w:val="00E170ED"/>
    <w:rsid w:val="00E223E0"/>
    <w:rsid w:val="00E227A1"/>
    <w:rsid w:val="00E243D9"/>
    <w:rsid w:val="00E60570"/>
    <w:rsid w:val="00E803D0"/>
    <w:rsid w:val="00E83F92"/>
    <w:rsid w:val="00E844BB"/>
    <w:rsid w:val="00E85B4E"/>
    <w:rsid w:val="00E866C0"/>
    <w:rsid w:val="00E90E13"/>
    <w:rsid w:val="00E9190C"/>
    <w:rsid w:val="00E966CF"/>
    <w:rsid w:val="00EA395D"/>
    <w:rsid w:val="00EA7936"/>
    <w:rsid w:val="00EB38B3"/>
    <w:rsid w:val="00EB6097"/>
    <w:rsid w:val="00EC316E"/>
    <w:rsid w:val="00EC4902"/>
    <w:rsid w:val="00EC4C79"/>
    <w:rsid w:val="00EC5561"/>
    <w:rsid w:val="00ED2033"/>
    <w:rsid w:val="00ED2085"/>
    <w:rsid w:val="00ED47E1"/>
    <w:rsid w:val="00EE3B99"/>
    <w:rsid w:val="00EF7405"/>
    <w:rsid w:val="00F01CF0"/>
    <w:rsid w:val="00F02B1B"/>
    <w:rsid w:val="00F031B4"/>
    <w:rsid w:val="00F07F55"/>
    <w:rsid w:val="00F10F57"/>
    <w:rsid w:val="00F148C9"/>
    <w:rsid w:val="00F26EE3"/>
    <w:rsid w:val="00F34F62"/>
    <w:rsid w:val="00F36DC7"/>
    <w:rsid w:val="00F43276"/>
    <w:rsid w:val="00F547D9"/>
    <w:rsid w:val="00F61C26"/>
    <w:rsid w:val="00F62110"/>
    <w:rsid w:val="00F6425D"/>
    <w:rsid w:val="00F66F8D"/>
    <w:rsid w:val="00F7382E"/>
    <w:rsid w:val="00F74284"/>
    <w:rsid w:val="00F835BC"/>
    <w:rsid w:val="00F92370"/>
    <w:rsid w:val="00F97D5A"/>
    <w:rsid w:val="00FA6B58"/>
    <w:rsid w:val="00FB75EC"/>
    <w:rsid w:val="00FC240B"/>
    <w:rsid w:val="00FC29CD"/>
    <w:rsid w:val="00FC2EA6"/>
    <w:rsid w:val="00FC566F"/>
    <w:rsid w:val="00FD0226"/>
    <w:rsid w:val="00FD0C1E"/>
    <w:rsid w:val="00FD2426"/>
    <w:rsid w:val="00FD627C"/>
    <w:rsid w:val="00FE1BE8"/>
    <w:rsid w:val="00FE2BDC"/>
    <w:rsid w:val="00FE2EB3"/>
    <w:rsid w:val="00FE506E"/>
    <w:rsid w:val="00FE6638"/>
    <w:rsid w:val="00FE7AE2"/>
    <w:rsid w:val="00FF12F8"/>
    <w:rsid w:val="00FF7224"/>
    <w:rsid w:val="05661FC6"/>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iPriority="1" w:semiHidden="0" w:name="toc 3"/>
    <w:lsdException w:qFormat="1" w:unhideWhenUsed="0" w:uiPriority="1" w:semiHidden="0" w:name="toc 4"/>
    <w:lsdException w:qFormat="1" w:unhideWhenUsed="0" w:uiPriority="1" w:semiHidden="0" w:name="toc 5"/>
    <w:lsdException w:qFormat="1" w:unhideWhenUsed="0" w:uiPriority="1" w:semiHidden="0" w:name="toc 6"/>
    <w:lsdException w:qFormat="1" w:unhideWhenUsed="0" w:uiPriority="1" w:semiHidden="0"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7"/>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6"/>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14"/>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20"/>
    <w:semiHidden/>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21"/>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22"/>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30"/>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6"/>
    <w:semiHidden/>
    <w:unhideWhenUsed/>
    <w:qFormat/>
    <w:uiPriority w:val="99"/>
    <w:pPr>
      <w:spacing w:after="0" w:line="240" w:lineRule="auto"/>
    </w:pPr>
    <w:rPr>
      <w:rFonts w:ascii="Tahoma" w:hAnsi="Tahoma" w:cs="Tahoma"/>
      <w:sz w:val="16"/>
      <w:szCs w:val="16"/>
    </w:rPr>
  </w:style>
  <w:style w:type="paragraph" w:styleId="12">
    <w:name w:val="Body Text"/>
    <w:basedOn w:val="1"/>
    <w:link w:val="309"/>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uiPriority w:val="99"/>
    <w:rPr>
      <w:color w:val="800080"/>
      <w:u w:val="single"/>
    </w:rPr>
  </w:style>
  <w:style w:type="paragraph" w:styleId="15">
    <w:name w:val="footer"/>
    <w:basedOn w:val="1"/>
    <w:link w:val="32"/>
    <w:unhideWhenUsed/>
    <w:qFormat/>
    <w:uiPriority w:val="99"/>
    <w:pPr>
      <w:tabs>
        <w:tab w:val="center" w:pos="4680"/>
        <w:tab w:val="right" w:pos="9360"/>
      </w:tabs>
      <w:spacing w:after="0" w:line="240" w:lineRule="auto"/>
    </w:pPr>
  </w:style>
  <w:style w:type="paragraph" w:styleId="16">
    <w:name w:val="header"/>
    <w:basedOn w:val="1"/>
    <w:link w:val="31"/>
    <w:unhideWhenUsed/>
    <w:qFormat/>
    <w:uiPriority w:val="99"/>
    <w:pPr>
      <w:tabs>
        <w:tab w:val="center" w:pos="4680"/>
        <w:tab w:val="right" w:pos="9360"/>
      </w:tabs>
      <w:spacing w:after="0" w:line="240" w:lineRule="auto"/>
    </w:pPr>
  </w:style>
  <w:style w:type="paragraph" w:styleId="17">
    <w:name w:val="HTML Preformatted"/>
    <w:basedOn w:val="1"/>
    <w:link w:val="312"/>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8">
    <w:name w:val="Hyperlink"/>
    <w:basedOn w:val="9"/>
    <w:unhideWhenUsed/>
    <w:uiPriority w:val="99"/>
    <w:rPr>
      <w:color w:val="0000FF"/>
      <w:u w:val="single"/>
    </w:rPr>
  </w:style>
  <w:style w:type="paragraph" w:styleId="19">
    <w:name w:val="Normal (Web)"/>
    <w:basedOn w:val="1"/>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0">
    <w:name w:val="page number"/>
    <w:basedOn w:val="9"/>
    <w:uiPriority w:val="0"/>
  </w:style>
  <w:style w:type="character" w:styleId="21">
    <w:name w:val="Strong"/>
    <w:basedOn w:val="9"/>
    <w:qFormat/>
    <w:uiPriority w:val="22"/>
    <w:rPr>
      <w:b/>
      <w:bCs/>
    </w:rPr>
  </w:style>
  <w:style w:type="table" w:styleId="22">
    <w:name w:val="Table Grid"/>
    <w:basedOn w:val="10"/>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3">
    <w:name w:val="toc 1"/>
    <w:basedOn w:val="1"/>
    <w:qFormat/>
    <w:uiPriority w:val="1"/>
    <w:pPr>
      <w:widowControl w:val="0"/>
      <w:autoSpaceDE w:val="0"/>
      <w:autoSpaceDN w:val="0"/>
      <w:spacing w:before="137" w:after="0" w:line="240" w:lineRule="auto"/>
      <w:ind w:left="1276"/>
    </w:pPr>
    <w:rPr>
      <w:rFonts w:ascii="Times New Roman" w:hAnsi="Times New Roman" w:eastAsia="Times New Roman" w:cs="Times New Roman"/>
      <w:b/>
      <w:bCs/>
      <w:sz w:val="24"/>
      <w:szCs w:val="24"/>
      <w:lang w:val="id"/>
    </w:rPr>
  </w:style>
  <w:style w:type="paragraph" w:styleId="24">
    <w:name w:val="toc 2"/>
    <w:basedOn w:val="1"/>
    <w:qFormat/>
    <w:uiPriority w:val="1"/>
    <w:pPr>
      <w:widowControl w:val="0"/>
      <w:autoSpaceDE w:val="0"/>
      <w:autoSpaceDN w:val="0"/>
      <w:spacing w:before="137" w:after="0" w:line="240" w:lineRule="auto"/>
      <w:ind w:left="1276"/>
    </w:pPr>
    <w:rPr>
      <w:rFonts w:ascii="Times New Roman" w:hAnsi="Times New Roman" w:eastAsia="Times New Roman" w:cs="Times New Roman"/>
      <w:b/>
      <w:bCs/>
      <w:sz w:val="24"/>
      <w:szCs w:val="24"/>
      <w:lang w:val="id"/>
    </w:rPr>
  </w:style>
  <w:style w:type="paragraph" w:styleId="25">
    <w:name w:val="toc 3"/>
    <w:basedOn w:val="1"/>
    <w:next w:val="1"/>
    <w:link w:val="57"/>
    <w:autoRedefine/>
    <w:unhideWhenUsed/>
    <w:qFormat/>
    <w:uiPriority w:val="1"/>
    <w:pPr>
      <w:spacing w:after="100" w:line="480" w:lineRule="auto"/>
      <w:ind w:left="440"/>
    </w:pPr>
  </w:style>
  <w:style w:type="paragraph" w:styleId="26">
    <w:name w:val="toc 4"/>
    <w:basedOn w:val="1"/>
    <w:link w:val="41"/>
    <w:autoRedefine/>
    <w:qFormat/>
    <w:uiPriority w:val="1"/>
    <w:pPr>
      <w:widowControl w:val="0"/>
      <w:tabs>
        <w:tab w:val="right" w:leader="dot" w:pos="7575"/>
      </w:tabs>
      <w:spacing w:after="0" w:line="480" w:lineRule="auto"/>
      <w:jc w:val="both"/>
    </w:pPr>
    <w:rPr>
      <w:b/>
      <w:bCs/>
      <w:color w:val="000000"/>
    </w:rPr>
  </w:style>
  <w:style w:type="paragraph" w:styleId="27">
    <w:name w:val="toc 5"/>
    <w:basedOn w:val="1"/>
    <w:qFormat/>
    <w:uiPriority w:val="1"/>
    <w:pPr>
      <w:widowControl w:val="0"/>
      <w:autoSpaceDE w:val="0"/>
      <w:autoSpaceDN w:val="0"/>
      <w:spacing w:before="137" w:after="0" w:line="240" w:lineRule="auto"/>
      <w:ind w:left="2356" w:hanging="360"/>
    </w:pPr>
    <w:rPr>
      <w:rFonts w:ascii="Times New Roman" w:hAnsi="Times New Roman" w:eastAsia="Times New Roman" w:cs="Times New Roman"/>
      <w:sz w:val="24"/>
      <w:szCs w:val="24"/>
      <w:lang w:val="id"/>
    </w:rPr>
  </w:style>
  <w:style w:type="paragraph" w:styleId="28">
    <w:name w:val="toc 6"/>
    <w:basedOn w:val="1"/>
    <w:qFormat/>
    <w:uiPriority w:val="1"/>
    <w:pPr>
      <w:widowControl w:val="0"/>
      <w:autoSpaceDE w:val="0"/>
      <w:autoSpaceDN w:val="0"/>
      <w:spacing w:before="137" w:after="0" w:line="240" w:lineRule="auto"/>
      <w:ind w:left="2356" w:hanging="360"/>
    </w:pPr>
    <w:rPr>
      <w:rFonts w:ascii="Times New Roman" w:hAnsi="Times New Roman" w:eastAsia="Times New Roman" w:cs="Times New Roman"/>
      <w:i/>
      <w:iCs/>
      <w:sz w:val="24"/>
      <w:szCs w:val="24"/>
      <w:lang w:val="id"/>
    </w:rPr>
  </w:style>
  <w:style w:type="paragraph" w:styleId="29">
    <w:name w:val="toc 7"/>
    <w:basedOn w:val="1"/>
    <w:qFormat/>
    <w:uiPriority w:val="1"/>
    <w:pPr>
      <w:widowControl w:val="0"/>
      <w:autoSpaceDE w:val="0"/>
      <w:autoSpaceDN w:val="0"/>
      <w:spacing w:before="140" w:after="0" w:line="240" w:lineRule="auto"/>
      <w:ind w:left="2356" w:hanging="360"/>
    </w:pPr>
    <w:rPr>
      <w:rFonts w:ascii="Times New Roman" w:hAnsi="Times New Roman" w:eastAsia="Times New Roman" w:cs="Times New Roman"/>
      <w:b/>
      <w:bCs/>
      <w:i/>
      <w:iCs/>
      <w:lang w:val="id"/>
    </w:rPr>
  </w:style>
  <w:style w:type="character" w:customStyle="1" w:styleId="30">
    <w:name w:val="Heading 7 Char"/>
    <w:basedOn w:val="9"/>
    <w:link w:val="8"/>
    <w:qFormat/>
    <w:uiPriority w:val="1"/>
    <w:rPr>
      <w:rFonts w:ascii="Times New Roman" w:hAnsi="Times New Roman" w:eastAsia="Times New Roman" w:cs="Times New Roman"/>
      <w:b/>
      <w:bCs/>
      <w:sz w:val="24"/>
      <w:szCs w:val="24"/>
    </w:rPr>
  </w:style>
  <w:style w:type="character" w:customStyle="1" w:styleId="31">
    <w:name w:val="Header Char"/>
    <w:basedOn w:val="9"/>
    <w:link w:val="16"/>
    <w:uiPriority w:val="99"/>
  </w:style>
  <w:style w:type="character" w:customStyle="1" w:styleId="32">
    <w:name w:val="Footer Char"/>
    <w:basedOn w:val="9"/>
    <w:link w:val="15"/>
    <w:qFormat/>
    <w:uiPriority w:val="99"/>
  </w:style>
  <w:style w:type="paragraph" w:styleId="33">
    <w:name w:val="List Paragraph"/>
    <w:basedOn w:val="1"/>
    <w:link w:val="34"/>
    <w:qFormat/>
    <w:uiPriority w:val="1"/>
    <w:pPr>
      <w:ind w:left="720"/>
      <w:contextualSpacing/>
    </w:pPr>
    <w:rPr>
      <w:rFonts w:ascii="Calibri" w:hAnsi="Calibri" w:eastAsia="Calibri" w:cs="Times New Roman"/>
      <w:lang w:val="id-ID"/>
    </w:rPr>
  </w:style>
  <w:style w:type="character" w:customStyle="1" w:styleId="34">
    <w:name w:val="List Paragraph Char"/>
    <w:basedOn w:val="9"/>
    <w:link w:val="33"/>
    <w:qFormat/>
    <w:uiPriority w:val="1"/>
    <w:rPr>
      <w:rFonts w:ascii="Calibri" w:hAnsi="Calibri" w:eastAsia="Calibri" w:cs="Times New Roman"/>
      <w:lang w:val="id-ID"/>
    </w:rPr>
  </w:style>
  <w:style w:type="paragraph" w:customStyle="1" w:styleId="35">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6">
    <w:name w:val="Balloon Text Char"/>
    <w:basedOn w:val="9"/>
    <w:link w:val="11"/>
    <w:semiHidden/>
    <w:qFormat/>
    <w:uiPriority w:val="99"/>
    <w:rPr>
      <w:rFonts w:ascii="Tahoma" w:hAnsi="Tahoma" w:cs="Tahoma"/>
      <w:sz w:val="16"/>
      <w:szCs w:val="16"/>
    </w:rPr>
  </w:style>
  <w:style w:type="paragraph" w:styleId="37">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8">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9">
    <w:name w:val="Body text (10)_"/>
    <w:basedOn w:val="9"/>
    <w:link w:val="40"/>
    <w:qFormat/>
    <w:uiPriority w:val="0"/>
    <w:rPr>
      <w:b/>
      <w:bCs/>
      <w:shd w:val="clear" w:color="auto" w:fill="FFFFFF"/>
    </w:rPr>
  </w:style>
  <w:style w:type="paragraph" w:customStyle="1" w:styleId="40">
    <w:name w:val="Body text (10)"/>
    <w:basedOn w:val="1"/>
    <w:link w:val="39"/>
    <w:qFormat/>
    <w:uiPriority w:val="0"/>
    <w:pPr>
      <w:widowControl w:val="0"/>
      <w:shd w:val="clear" w:color="auto" w:fill="FFFFFF"/>
      <w:spacing w:after="1100" w:line="266" w:lineRule="exact"/>
      <w:ind w:hanging="400"/>
    </w:pPr>
    <w:rPr>
      <w:b/>
      <w:bCs/>
    </w:rPr>
  </w:style>
  <w:style w:type="character" w:customStyle="1" w:styleId="41">
    <w:name w:val="TOC 4 Char"/>
    <w:basedOn w:val="9"/>
    <w:link w:val="26"/>
    <w:qFormat/>
    <w:uiPriority w:val="0"/>
    <w:rPr>
      <w:b/>
      <w:bCs/>
      <w:color w:val="000000"/>
    </w:rPr>
  </w:style>
  <w:style w:type="character" w:customStyle="1" w:styleId="42">
    <w:name w:val="Table of contents_"/>
    <w:basedOn w:val="9"/>
    <w:link w:val="43"/>
    <w:qFormat/>
    <w:uiPriority w:val="0"/>
    <w:rPr>
      <w:shd w:val="clear" w:color="auto" w:fill="FFFFFF"/>
    </w:rPr>
  </w:style>
  <w:style w:type="paragraph" w:customStyle="1" w:styleId="43">
    <w:name w:val="Table of contents"/>
    <w:basedOn w:val="1"/>
    <w:link w:val="42"/>
    <w:qFormat/>
    <w:uiPriority w:val="0"/>
    <w:pPr>
      <w:widowControl w:val="0"/>
      <w:shd w:val="clear" w:color="auto" w:fill="FFFFFF"/>
      <w:spacing w:after="140" w:line="266" w:lineRule="exact"/>
      <w:ind w:hanging="340"/>
    </w:pPr>
  </w:style>
  <w:style w:type="character" w:customStyle="1" w:styleId="44">
    <w:name w:val="Table of contents + Italic"/>
    <w:basedOn w:val="42"/>
    <w:qFormat/>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5">
    <w:name w:val="Table of contents (3) + Not Italic"/>
    <w:basedOn w:val="9"/>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6">
    <w:name w:val="Heading #4_"/>
    <w:basedOn w:val="9"/>
    <w:link w:val="47"/>
    <w:uiPriority w:val="0"/>
    <w:rPr>
      <w:b/>
      <w:bCs/>
      <w:shd w:val="clear" w:color="auto" w:fill="FFFFFF"/>
    </w:rPr>
  </w:style>
  <w:style w:type="paragraph" w:customStyle="1" w:styleId="47">
    <w:name w:val="Heading #4"/>
    <w:basedOn w:val="1"/>
    <w:link w:val="46"/>
    <w:qFormat/>
    <w:uiPriority w:val="0"/>
    <w:pPr>
      <w:widowControl w:val="0"/>
      <w:shd w:val="clear" w:color="auto" w:fill="FFFFFF"/>
      <w:spacing w:after="1140" w:line="274" w:lineRule="exact"/>
      <w:ind w:hanging="400"/>
      <w:jc w:val="center"/>
      <w:outlineLvl w:val="3"/>
    </w:pPr>
    <w:rPr>
      <w:b/>
      <w:bCs/>
    </w:rPr>
  </w:style>
  <w:style w:type="character" w:customStyle="1" w:styleId="48">
    <w:name w:val="Body text (2)_"/>
    <w:basedOn w:val="9"/>
    <w:qFormat/>
    <w:uiPriority w:val="0"/>
    <w:rPr>
      <w:u w:val="none"/>
    </w:rPr>
  </w:style>
  <w:style w:type="character" w:customStyle="1" w:styleId="49">
    <w:name w:val="Header or footer_"/>
    <w:basedOn w:val="9"/>
    <w:qFormat/>
    <w:uiPriority w:val="0"/>
    <w:rPr>
      <w:sz w:val="21"/>
      <w:szCs w:val="21"/>
      <w:u w:val="none"/>
    </w:rPr>
  </w:style>
  <w:style w:type="character" w:customStyle="1" w:styleId="50">
    <w:name w:val="Header or footer"/>
    <w:basedOn w:val="49"/>
    <w:qFormat/>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51">
    <w:name w:val="Body text (2) + Italic"/>
    <w:basedOn w:val="48"/>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52">
    <w:name w:val="Body text (10) + Italic"/>
    <w:basedOn w:val="39"/>
    <w:qFormat/>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53">
    <w:name w:val="Table caption_"/>
    <w:basedOn w:val="9"/>
    <w:link w:val="54"/>
    <w:qFormat/>
    <w:uiPriority w:val="0"/>
    <w:rPr>
      <w:shd w:val="clear" w:color="auto" w:fill="FFFFFF"/>
    </w:rPr>
  </w:style>
  <w:style w:type="paragraph" w:customStyle="1" w:styleId="54">
    <w:name w:val="Table caption"/>
    <w:basedOn w:val="1"/>
    <w:link w:val="53"/>
    <w:qFormat/>
    <w:uiPriority w:val="0"/>
    <w:pPr>
      <w:widowControl w:val="0"/>
      <w:shd w:val="clear" w:color="auto" w:fill="FFFFFF"/>
      <w:spacing w:after="0" w:line="266" w:lineRule="exact"/>
    </w:pPr>
  </w:style>
  <w:style w:type="character" w:customStyle="1" w:styleId="55">
    <w:name w:val="Body text (2)"/>
    <w:basedOn w:val="48"/>
    <w:qFormat/>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6">
    <w:name w:val="Body text (2) + Bold"/>
    <w:basedOn w:val="48"/>
    <w:qFormat/>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7">
    <w:name w:val="TOC 3 Char"/>
    <w:basedOn w:val="9"/>
    <w:link w:val="25"/>
    <w:semiHidden/>
    <w:qFormat/>
    <w:locked/>
    <w:uiPriority w:val="0"/>
  </w:style>
  <w:style w:type="character" w:customStyle="1" w:styleId="58">
    <w:name w:val="Heading #3_"/>
    <w:basedOn w:val="9"/>
    <w:link w:val="59"/>
    <w:qFormat/>
    <w:locked/>
    <w:uiPriority w:val="0"/>
    <w:rPr>
      <w:b/>
      <w:bCs/>
      <w:sz w:val="32"/>
      <w:szCs w:val="32"/>
      <w:shd w:val="clear" w:color="auto" w:fill="FFFFFF"/>
    </w:rPr>
  </w:style>
  <w:style w:type="paragraph" w:customStyle="1" w:styleId="59">
    <w:name w:val="Heading #3"/>
    <w:basedOn w:val="1"/>
    <w:link w:val="58"/>
    <w:qFormat/>
    <w:uiPriority w:val="0"/>
    <w:pPr>
      <w:widowControl w:val="0"/>
      <w:shd w:val="clear" w:color="auto" w:fill="FFFFFF"/>
      <w:spacing w:after="1020" w:line="354" w:lineRule="exact"/>
      <w:jc w:val="center"/>
      <w:outlineLvl w:val="2"/>
    </w:pPr>
    <w:rPr>
      <w:b/>
      <w:bCs/>
      <w:sz w:val="32"/>
      <w:szCs w:val="32"/>
    </w:rPr>
  </w:style>
  <w:style w:type="character" w:customStyle="1" w:styleId="60">
    <w:name w:val="Table of contents (2)_"/>
    <w:basedOn w:val="9"/>
    <w:link w:val="61"/>
    <w:locked/>
    <w:uiPriority w:val="0"/>
    <w:rPr>
      <w:b/>
      <w:bCs/>
      <w:shd w:val="clear" w:color="auto" w:fill="FFFFFF"/>
    </w:rPr>
  </w:style>
  <w:style w:type="paragraph" w:customStyle="1" w:styleId="61">
    <w:name w:val="Table of contents (2)"/>
    <w:basedOn w:val="1"/>
    <w:link w:val="60"/>
    <w:uiPriority w:val="0"/>
    <w:pPr>
      <w:widowControl w:val="0"/>
      <w:shd w:val="clear" w:color="auto" w:fill="FFFFFF"/>
      <w:spacing w:after="0" w:line="413" w:lineRule="exact"/>
      <w:jc w:val="both"/>
    </w:pPr>
    <w:rPr>
      <w:b/>
      <w:bCs/>
    </w:rPr>
  </w:style>
  <w:style w:type="character" w:customStyle="1" w:styleId="62">
    <w:name w:val="Table of contents (2) + Not Bold"/>
    <w:basedOn w:val="60"/>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63">
    <w:name w:val="Picture caption (2) Exact"/>
    <w:basedOn w:val="9"/>
    <w:link w:val="64"/>
    <w:qFormat/>
    <w:locked/>
    <w:uiPriority w:val="0"/>
    <w:rPr>
      <w:sz w:val="21"/>
      <w:szCs w:val="21"/>
      <w:shd w:val="clear" w:color="auto" w:fill="FFFFFF"/>
    </w:rPr>
  </w:style>
  <w:style w:type="paragraph" w:customStyle="1" w:styleId="64">
    <w:name w:val="Picture caption (2)"/>
    <w:basedOn w:val="1"/>
    <w:link w:val="63"/>
    <w:qFormat/>
    <w:uiPriority w:val="0"/>
    <w:pPr>
      <w:widowControl w:val="0"/>
      <w:shd w:val="clear" w:color="auto" w:fill="FFFFFF"/>
      <w:spacing w:after="0" w:line="232" w:lineRule="exact"/>
    </w:pPr>
    <w:rPr>
      <w:sz w:val="21"/>
      <w:szCs w:val="21"/>
    </w:rPr>
  </w:style>
  <w:style w:type="character" w:customStyle="1" w:styleId="65">
    <w:name w:val="Picture caption (3) Exact"/>
    <w:basedOn w:val="9"/>
    <w:link w:val="66"/>
    <w:locked/>
    <w:uiPriority w:val="0"/>
    <w:rPr>
      <w:sz w:val="20"/>
      <w:szCs w:val="20"/>
      <w:shd w:val="clear" w:color="auto" w:fill="FFFFFF"/>
    </w:rPr>
  </w:style>
  <w:style w:type="paragraph" w:customStyle="1" w:styleId="66">
    <w:name w:val="Picture caption (3)"/>
    <w:basedOn w:val="1"/>
    <w:link w:val="65"/>
    <w:qFormat/>
    <w:uiPriority w:val="0"/>
    <w:pPr>
      <w:widowControl w:val="0"/>
      <w:shd w:val="clear" w:color="auto" w:fill="FFFFFF"/>
      <w:spacing w:after="0" w:line="222" w:lineRule="exact"/>
    </w:pPr>
    <w:rPr>
      <w:sz w:val="20"/>
      <w:szCs w:val="20"/>
    </w:rPr>
  </w:style>
  <w:style w:type="character" w:customStyle="1" w:styleId="67">
    <w:name w:val="Body text (4)_"/>
    <w:basedOn w:val="9"/>
    <w:link w:val="68"/>
    <w:qFormat/>
    <w:locked/>
    <w:uiPriority w:val="0"/>
    <w:rPr>
      <w:b/>
      <w:bCs/>
      <w:sz w:val="28"/>
      <w:szCs w:val="28"/>
      <w:shd w:val="clear" w:color="auto" w:fill="FFFFFF"/>
    </w:rPr>
  </w:style>
  <w:style w:type="paragraph" w:customStyle="1" w:styleId="68">
    <w:name w:val="Body text (4)"/>
    <w:basedOn w:val="1"/>
    <w:link w:val="67"/>
    <w:qFormat/>
    <w:uiPriority w:val="0"/>
    <w:pPr>
      <w:widowControl w:val="0"/>
      <w:shd w:val="clear" w:color="auto" w:fill="FFFFFF"/>
      <w:spacing w:before="1160" w:after="80" w:line="310" w:lineRule="exact"/>
      <w:jc w:val="center"/>
    </w:pPr>
    <w:rPr>
      <w:b/>
      <w:bCs/>
      <w:sz w:val="28"/>
      <w:szCs w:val="28"/>
    </w:rPr>
  </w:style>
  <w:style w:type="character" w:customStyle="1" w:styleId="69">
    <w:name w:val="Body text (5)_"/>
    <w:basedOn w:val="9"/>
    <w:link w:val="70"/>
    <w:qFormat/>
    <w:locked/>
    <w:uiPriority w:val="0"/>
    <w:rPr>
      <w:b/>
      <w:bCs/>
      <w:shd w:val="clear" w:color="auto" w:fill="FFFFFF"/>
    </w:rPr>
  </w:style>
  <w:style w:type="paragraph" w:customStyle="1" w:styleId="70">
    <w:name w:val="Body text (5)"/>
    <w:basedOn w:val="1"/>
    <w:link w:val="69"/>
    <w:uiPriority w:val="0"/>
    <w:pPr>
      <w:widowControl w:val="0"/>
      <w:shd w:val="clear" w:color="auto" w:fill="FFFFFF"/>
      <w:spacing w:before="1620" w:after="0" w:line="317" w:lineRule="exact"/>
      <w:jc w:val="center"/>
    </w:pPr>
    <w:rPr>
      <w:b/>
      <w:bCs/>
    </w:rPr>
  </w:style>
  <w:style w:type="character" w:customStyle="1" w:styleId="71">
    <w:name w:val="Picture caption_"/>
    <w:basedOn w:val="9"/>
    <w:link w:val="72"/>
    <w:qFormat/>
    <w:locked/>
    <w:uiPriority w:val="0"/>
    <w:rPr>
      <w:shd w:val="clear" w:color="auto" w:fill="FFFFFF"/>
    </w:rPr>
  </w:style>
  <w:style w:type="paragraph" w:customStyle="1" w:styleId="72">
    <w:name w:val="Picture caption"/>
    <w:basedOn w:val="1"/>
    <w:link w:val="71"/>
    <w:qFormat/>
    <w:uiPriority w:val="0"/>
    <w:pPr>
      <w:widowControl w:val="0"/>
      <w:shd w:val="clear" w:color="auto" w:fill="FFFFFF"/>
      <w:spacing w:after="0" w:line="317" w:lineRule="exact"/>
      <w:jc w:val="both"/>
    </w:pPr>
  </w:style>
  <w:style w:type="character" w:customStyle="1" w:styleId="73">
    <w:name w:val="Heading #5_"/>
    <w:basedOn w:val="9"/>
    <w:link w:val="74"/>
    <w:qFormat/>
    <w:locked/>
    <w:uiPriority w:val="0"/>
    <w:rPr>
      <w:b/>
      <w:bCs/>
      <w:shd w:val="clear" w:color="auto" w:fill="FFFFFF"/>
    </w:rPr>
  </w:style>
  <w:style w:type="paragraph" w:customStyle="1" w:styleId="74">
    <w:name w:val="Heading #5"/>
    <w:basedOn w:val="1"/>
    <w:link w:val="73"/>
    <w:qFormat/>
    <w:uiPriority w:val="0"/>
    <w:pPr>
      <w:widowControl w:val="0"/>
      <w:shd w:val="clear" w:color="auto" w:fill="FFFFFF"/>
      <w:spacing w:after="0" w:line="610" w:lineRule="exact"/>
      <w:ind w:hanging="540"/>
      <w:jc w:val="both"/>
      <w:outlineLvl w:val="4"/>
    </w:pPr>
    <w:rPr>
      <w:b/>
      <w:bCs/>
    </w:rPr>
  </w:style>
  <w:style w:type="character" w:customStyle="1" w:styleId="75">
    <w:name w:val="Heading #5 (2)_"/>
    <w:basedOn w:val="9"/>
    <w:link w:val="76"/>
    <w:qFormat/>
    <w:locked/>
    <w:uiPriority w:val="0"/>
    <w:rPr>
      <w:shd w:val="clear" w:color="auto" w:fill="FFFFFF"/>
    </w:rPr>
  </w:style>
  <w:style w:type="paragraph" w:customStyle="1" w:styleId="76">
    <w:name w:val="Heading #5 (2)"/>
    <w:basedOn w:val="1"/>
    <w:link w:val="75"/>
    <w:qFormat/>
    <w:uiPriority w:val="0"/>
    <w:pPr>
      <w:widowControl w:val="0"/>
      <w:shd w:val="clear" w:color="auto" w:fill="FFFFFF"/>
      <w:spacing w:after="0" w:line="552" w:lineRule="exact"/>
      <w:ind w:hanging="480"/>
      <w:outlineLvl w:val="4"/>
    </w:pPr>
  </w:style>
  <w:style w:type="character" w:customStyle="1" w:styleId="77">
    <w:name w:val="Table caption (2)_"/>
    <w:basedOn w:val="9"/>
    <w:link w:val="78"/>
    <w:qFormat/>
    <w:locked/>
    <w:uiPriority w:val="0"/>
    <w:rPr>
      <w:b/>
      <w:bCs/>
      <w:shd w:val="clear" w:color="auto" w:fill="FFFFFF"/>
    </w:rPr>
  </w:style>
  <w:style w:type="paragraph" w:customStyle="1" w:styleId="78">
    <w:name w:val="Table caption (2)"/>
    <w:basedOn w:val="1"/>
    <w:link w:val="77"/>
    <w:uiPriority w:val="0"/>
    <w:pPr>
      <w:widowControl w:val="0"/>
      <w:shd w:val="clear" w:color="auto" w:fill="FFFFFF"/>
      <w:spacing w:after="0" w:line="266" w:lineRule="exact"/>
    </w:pPr>
    <w:rPr>
      <w:b/>
      <w:bCs/>
    </w:rPr>
  </w:style>
  <w:style w:type="character" w:customStyle="1" w:styleId="79">
    <w:name w:val="Body text (9)_"/>
    <w:basedOn w:val="9"/>
    <w:link w:val="80"/>
    <w:qFormat/>
    <w:locked/>
    <w:uiPriority w:val="0"/>
    <w:rPr>
      <w:b/>
      <w:bCs/>
      <w:sz w:val="52"/>
      <w:szCs w:val="52"/>
      <w:shd w:val="clear" w:color="auto" w:fill="FFFFFF"/>
    </w:rPr>
  </w:style>
  <w:style w:type="paragraph" w:customStyle="1" w:styleId="80">
    <w:name w:val="Body text (9)"/>
    <w:basedOn w:val="1"/>
    <w:link w:val="79"/>
    <w:uiPriority w:val="0"/>
    <w:pPr>
      <w:widowControl w:val="0"/>
      <w:shd w:val="clear" w:color="auto" w:fill="FFFFFF"/>
      <w:spacing w:after="620" w:line="576" w:lineRule="exact"/>
      <w:jc w:val="center"/>
    </w:pPr>
    <w:rPr>
      <w:b/>
      <w:bCs/>
      <w:sz w:val="52"/>
      <w:szCs w:val="52"/>
    </w:rPr>
  </w:style>
  <w:style w:type="character" w:customStyle="1" w:styleId="81">
    <w:name w:val="Table caption (3)_"/>
    <w:basedOn w:val="9"/>
    <w:link w:val="82"/>
    <w:qFormat/>
    <w:locked/>
    <w:uiPriority w:val="0"/>
    <w:rPr>
      <w:i/>
      <w:iCs/>
      <w:shd w:val="clear" w:color="auto" w:fill="FFFFFF"/>
    </w:rPr>
  </w:style>
  <w:style w:type="paragraph" w:customStyle="1" w:styleId="82">
    <w:name w:val="Table caption (3)"/>
    <w:basedOn w:val="1"/>
    <w:link w:val="81"/>
    <w:qFormat/>
    <w:uiPriority w:val="0"/>
    <w:pPr>
      <w:widowControl w:val="0"/>
      <w:shd w:val="clear" w:color="auto" w:fill="FFFFFF"/>
      <w:spacing w:after="0" w:line="266" w:lineRule="exact"/>
    </w:pPr>
    <w:rPr>
      <w:i/>
      <w:iCs/>
    </w:rPr>
  </w:style>
  <w:style w:type="character" w:customStyle="1" w:styleId="83">
    <w:name w:val="Table of contents (3)_"/>
    <w:basedOn w:val="9"/>
    <w:link w:val="84"/>
    <w:qFormat/>
    <w:locked/>
    <w:uiPriority w:val="0"/>
    <w:rPr>
      <w:sz w:val="19"/>
      <w:szCs w:val="19"/>
      <w:shd w:val="clear" w:color="auto" w:fill="FFFFFF"/>
    </w:rPr>
  </w:style>
  <w:style w:type="paragraph" w:customStyle="1" w:styleId="84">
    <w:name w:val="Table of contents (3)"/>
    <w:basedOn w:val="1"/>
    <w:link w:val="83"/>
    <w:uiPriority w:val="0"/>
    <w:pPr>
      <w:widowControl w:val="0"/>
      <w:shd w:val="clear" w:color="auto" w:fill="FFFFFF"/>
      <w:spacing w:before="400" w:after="0" w:line="413" w:lineRule="exact"/>
      <w:jc w:val="both"/>
    </w:pPr>
    <w:rPr>
      <w:sz w:val="19"/>
      <w:szCs w:val="19"/>
    </w:rPr>
  </w:style>
  <w:style w:type="character" w:customStyle="1" w:styleId="85">
    <w:name w:val="Heading #1_"/>
    <w:basedOn w:val="9"/>
    <w:link w:val="86"/>
    <w:locked/>
    <w:uiPriority w:val="0"/>
    <w:rPr>
      <w:b/>
      <w:bCs/>
      <w:sz w:val="72"/>
      <w:szCs w:val="72"/>
      <w:shd w:val="clear" w:color="auto" w:fill="FFFFFF"/>
    </w:rPr>
  </w:style>
  <w:style w:type="paragraph" w:customStyle="1" w:styleId="86">
    <w:name w:val="Heading #1"/>
    <w:basedOn w:val="1"/>
    <w:link w:val="85"/>
    <w:qFormat/>
    <w:uiPriority w:val="0"/>
    <w:pPr>
      <w:widowControl w:val="0"/>
      <w:shd w:val="clear" w:color="auto" w:fill="FFFFFF"/>
      <w:spacing w:after="0" w:line="798" w:lineRule="exact"/>
      <w:jc w:val="center"/>
      <w:outlineLvl w:val="0"/>
    </w:pPr>
    <w:rPr>
      <w:b/>
      <w:bCs/>
      <w:sz w:val="72"/>
      <w:szCs w:val="72"/>
    </w:rPr>
  </w:style>
  <w:style w:type="character" w:customStyle="1" w:styleId="87">
    <w:name w:val="Heading #2_"/>
    <w:basedOn w:val="9"/>
    <w:link w:val="88"/>
    <w:qFormat/>
    <w:locked/>
    <w:uiPriority w:val="0"/>
    <w:rPr>
      <w:b/>
      <w:bCs/>
      <w:sz w:val="40"/>
      <w:szCs w:val="40"/>
      <w:shd w:val="clear" w:color="auto" w:fill="FFFFFF"/>
    </w:rPr>
  </w:style>
  <w:style w:type="paragraph" w:customStyle="1" w:styleId="88">
    <w:name w:val="Heading #2"/>
    <w:basedOn w:val="1"/>
    <w:link w:val="87"/>
    <w:qFormat/>
    <w:uiPriority w:val="0"/>
    <w:pPr>
      <w:widowControl w:val="0"/>
      <w:shd w:val="clear" w:color="auto" w:fill="FFFFFF"/>
      <w:spacing w:after="140" w:line="442" w:lineRule="exact"/>
      <w:jc w:val="center"/>
      <w:outlineLvl w:val="1"/>
    </w:pPr>
    <w:rPr>
      <w:b/>
      <w:bCs/>
      <w:sz w:val="40"/>
      <w:szCs w:val="40"/>
    </w:rPr>
  </w:style>
  <w:style w:type="character" w:customStyle="1" w:styleId="89">
    <w:name w:val="Heading #5 (3)_"/>
    <w:basedOn w:val="9"/>
    <w:link w:val="90"/>
    <w:locked/>
    <w:uiPriority w:val="0"/>
    <w:rPr>
      <w:b/>
      <w:bCs/>
      <w:sz w:val="26"/>
      <w:szCs w:val="26"/>
      <w:shd w:val="clear" w:color="auto" w:fill="FFFFFF"/>
    </w:rPr>
  </w:style>
  <w:style w:type="paragraph" w:customStyle="1" w:styleId="90">
    <w:name w:val="Heading #5 (3)"/>
    <w:basedOn w:val="1"/>
    <w:link w:val="89"/>
    <w:uiPriority w:val="0"/>
    <w:pPr>
      <w:widowControl w:val="0"/>
      <w:shd w:val="clear" w:color="auto" w:fill="FFFFFF"/>
      <w:spacing w:before="140" w:after="0" w:line="413" w:lineRule="exact"/>
      <w:jc w:val="both"/>
      <w:outlineLvl w:val="4"/>
    </w:pPr>
    <w:rPr>
      <w:b/>
      <w:bCs/>
      <w:sz w:val="26"/>
      <w:szCs w:val="26"/>
    </w:rPr>
  </w:style>
  <w:style w:type="character" w:customStyle="1" w:styleId="91">
    <w:name w:val="Body text (11)_"/>
    <w:basedOn w:val="9"/>
    <w:link w:val="92"/>
    <w:qFormat/>
    <w:locked/>
    <w:uiPriority w:val="0"/>
    <w:rPr>
      <w:b/>
      <w:bCs/>
      <w:sz w:val="26"/>
      <w:szCs w:val="26"/>
      <w:shd w:val="clear" w:color="auto" w:fill="FFFFFF"/>
    </w:rPr>
  </w:style>
  <w:style w:type="paragraph" w:customStyle="1" w:styleId="92">
    <w:name w:val="Body text (11)"/>
    <w:basedOn w:val="1"/>
    <w:link w:val="91"/>
    <w:uiPriority w:val="0"/>
    <w:pPr>
      <w:widowControl w:val="0"/>
      <w:shd w:val="clear" w:color="auto" w:fill="FFFFFF"/>
      <w:spacing w:after="0" w:line="413" w:lineRule="exact"/>
      <w:jc w:val="both"/>
    </w:pPr>
    <w:rPr>
      <w:b/>
      <w:bCs/>
      <w:sz w:val="26"/>
      <w:szCs w:val="26"/>
    </w:rPr>
  </w:style>
  <w:style w:type="character" w:customStyle="1" w:styleId="93">
    <w:name w:val="Body text (12)_"/>
    <w:basedOn w:val="9"/>
    <w:link w:val="94"/>
    <w:locked/>
    <w:uiPriority w:val="0"/>
    <w:rPr>
      <w:b/>
      <w:bCs/>
      <w:sz w:val="9"/>
      <w:szCs w:val="9"/>
      <w:shd w:val="clear" w:color="auto" w:fill="FFFFFF"/>
    </w:rPr>
  </w:style>
  <w:style w:type="paragraph" w:customStyle="1" w:styleId="94">
    <w:name w:val="Body text (12)"/>
    <w:basedOn w:val="1"/>
    <w:link w:val="93"/>
    <w:qFormat/>
    <w:uiPriority w:val="0"/>
    <w:pPr>
      <w:widowControl w:val="0"/>
      <w:shd w:val="clear" w:color="auto" w:fill="FFFFFF"/>
      <w:spacing w:before="240" w:after="0" w:line="451" w:lineRule="exact"/>
    </w:pPr>
    <w:rPr>
      <w:b/>
      <w:bCs/>
      <w:sz w:val="9"/>
      <w:szCs w:val="9"/>
    </w:rPr>
  </w:style>
  <w:style w:type="character" w:customStyle="1" w:styleId="95">
    <w:name w:val="Table caption (4)_"/>
    <w:basedOn w:val="9"/>
    <w:link w:val="96"/>
    <w:locked/>
    <w:uiPriority w:val="0"/>
    <w:rPr>
      <w:sz w:val="19"/>
      <w:szCs w:val="19"/>
      <w:shd w:val="clear" w:color="auto" w:fill="FFFFFF"/>
    </w:rPr>
  </w:style>
  <w:style w:type="paragraph" w:customStyle="1" w:styleId="96">
    <w:name w:val="Table caption (4)"/>
    <w:basedOn w:val="1"/>
    <w:link w:val="95"/>
    <w:uiPriority w:val="0"/>
    <w:pPr>
      <w:widowControl w:val="0"/>
      <w:shd w:val="clear" w:color="auto" w:fill="FFFFFF"/>
      <w:spacing w:before="140" w:after="0" w:line="210" w:lineRule="exact"/>
      <w:jc w:val="right"/>
    </w:pPr>
    <w:rPr>
      <w:sz w:val="19"/>
      <w:szCs w:val="19"/>
    </w:rPr>
  </w:style>
  <w:style w:type="character" w:customStyle="1" w:styleId="97">
    <w:name w:val="Picture caption (4) Exact"/>
    <w:basedOn w:val="9"/>
    <w:link w:val="98"/>
    <w:locked/>
    <w:uiPriority w:val="0"/>
    <w:rPr>
      <w:sz w:val="19"/>
      <w:szCs w:val="19"/>
      <w:shd w:val="clear" w:color="auto" w:fill="FFFFFF"/>
    </w:rPr>
  </w:style>
  <w:style w:type="paragraph" w:customStyle="1" w:styleId="98">
    <w:name w:val="Picture caption (4)"/>
    <w:basedOn w:val="1"/>
    <w:link w:val="97"/>
    <w:uiPriority w:val="0"/>
    <w:pPr>
      <w:widowControl w:val="0"/>
      <w:shd w:val="clear" w:color="auto" w:fill="FFFFFF"/>
      <w:spacing w:after="0" w:line="210" w:lineRule="exact"/>
    </w:pPr>
    <w:rPr>
      <w:sz w:val="19"/>
      <w:szCs w:val="19"/>
    </w:rPr>
  </w:style>
  <w:style w:type="character" w:customStyle="1" w:styleId="99">
    <w:name w:val="Body text (18)_"/>
    <w:basedOn w:val="9"/>
    <w:link w:val="100"/>
    <w:qFormat/>
    <w:locked/>
    <w:uiPriority w:val="0"/>
    <w:rPr>
      <w:b/>
      <w:bCs/>
      <w:sz w:val="9"/>
      <w:szCs w:val="9"/>
      <w:shd w:val="clear" w:color="auto" w:fill="FFFFFF"/>
    </w:rPr>
  </w:style>
  <w:style w:type="paragraph" w:customStyle="1" w:styleId="100">
    <w:name w:val="Body text (18)"/>
    <w:basedOn w:val="1"/>
    <w:link w:val="99"/>
    <w:qFormat/>
    <w:uiPriority w:val="0"/>
    <w:pPr>
      <w:widowControl w:val="0"/>
      <w:shd w:val="clear" w:color="auto" w:fill="FFFFFF"/>
      <w:spacing w:before="260" w:after="0" w:line="451" w:lineRule="exact"/>
    </w:pPr>
    <w:rPr>
      <w:b/>
      <w:bCs/>
      <w:sz w:val="9"/>
      <w:szCs w:val="9"/>
    </w:rPr>
  </w:style>
  <w:style w:type="character" w:customStyle="1" w:styleId="101">
    <w:name w:val="Body text (23) Exact"/>
    <w:basedOn w:val="9"/>
    <w:link w:val="102"/>
    <w:locked/>
    <w:uiPriority w:val="0"/>
    <w:rPr>
      <w:rFonts w:ascii="Courier New" w:hAnsi="Courier New" w:eastAsia="Courier New" w:cs="Courier New"/>
      <w:i/>
      <w:iCs/>
      <w:w w:val="80"/>
      <w:sz w:val="8"/>
      <w:szCs w:val="8"/>
      <w:shd w:val="clear" w:color="auto" w:fill="FFFFFF"/>
    </w:rPr>
  </w:style>
  <w:style w:type="paragraph" w:customStyle="1" w:styleId="102">
    <w:name w:val="Body text (23)"/>
    <w:basedOn w:val="1"/>
    <w:link w:val="101"/>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103">
    <w:name w:val="Body text (24) Exact"/>
    <w:basedOn w:val="9"/>
    <w:link w:val="104"/>
    <w:locked/>
    <w:uiPriority w:val="0"/>
    <w:rPr>
      <w:i/>
      <w:iCs/>
      <w:sz w:val="16"/>
      <w:szCs w:val="16"/>
      <w:shd w:val="clear" w:color="auto" w:fill="FFFFFF"/>
    </w:rPr>
  </w:style>
  <w:style w:type="paragraph" w:customStyle="1" w:styleId="104">
    <w:name w:val="Body text (24)"/>
    <w:basedOn w:val="1"/>
    <w:link w:val="103"/>
    <w:qFormat/>
    <w:uiPriority w:val="0"/>
    <w:pPr>
      <w:widowControl w:val="0"/>
      <w:shd w:val="clear" w:color="auto" w:fill="FFFFFF"/>
      <w:spacing w:before="140" w:after="0" w:line="178" w:lineRule="exact"/>
      <w:jc w:val="center"/>
    </w:pPr>
    <w:rPr>
      <w:i/>
      <w:iCs/>
      <w:sz w:val="16"/>
      <w:szCs w:val="16"/>
    </w:rPr>
  </w:style>
  <w:style w:type="character" w:customStyle="1" w:styleId="105">
    <w:name w:val="Body text (25)_"/>
    <w:basedOn w:val="9"/>
    <w:link w:val="106"/>
    <w:qFormat/>
    <w:locked/>
    <w:uiPriority w:val="0"/>
    <w:rPr>
      <w:spacing w:val="10"/>
      <w:sz w:val="18"/>
      <w:szCs w:val="18"/>
      <w:shd w:val="clear" w:color="auto" w:fill="FFFFFF"/>
    </w:rPr>
  </w:style>
  <w:style w:type="paragraph" w:customStyle="1" w:styleId="106">
    <w:name w:val="Body text (25)"/>
    <w:basedOn w:val="1"/>
    <w:link w:val="105"/>
    <w:qFormat/>
    <w:uiPriority w:val="0"/>
    <w:pPr>
      <w:widowControl w:val="0"/>
      <w:shd w:val="clear" w:color="auto" w:fill="FFFFFF"/>
      <w:spacing w:after="100" w:line="200" w:lineRule="exact"/>
    </w:pPr>
    <w:rPr>
      <w:spacing w:val="10"/>
      <w:sz w:val="18"/>
      <w:szCs w:val="18"/>
    </w:rPr>
  </w:style>
  <w:style w:type="character" w:customStyle="1" w:styleId="107">
    <w:name w:val="Picture caption (5)_"/>
    <w:basedOn w:val="9"/>
    <w:link w:val="108"/>
    <w:locked/>
    <w:uiPriority w:val="0"/>
    <w:rPr>
      <w:i/>
      <w:iCs/>
      <w:shd w:val="clear" w:color="auto" w:fill="FFFFFF"/>
    </w:rPr>
  </w:style>
  <w:style w:type="paragraph" w:customStyle="1" w:styleId="108">
    <w:name w:val="Picture caption (5)"/>
    <w:basedOn w:val="1"/>
    <w:link w:val="107"/>
    <w:uiPriority w:val="0"/>
    <w:pPr>
      <w:widowControl w:val="0"/>
      <w:shd w:val="clear" w:color="auto" w:fill="FFFFFF"/>
      <w:spacing w:after="0" w:line="266" w:lineRule="exact"/>
    </w:pPr>
    <w:rPr>
      <w:i/>
      <w:iCs/>
    </w:rPr>
  </w:style>
  <w:style w:type="character" w:customStyle="1" w:styleId="109">
    <w:name w:val="Body text (27)_"/>
    <w:basedOn w:val="9"/>
    <w:link w:val="110"/>
    <w:qFormat/>
    <w:locked/>
    <w:uiPriority w:val="0"/>
    <w:rPr>
      <w:b/>
      <w:bCs/>
      <w:sz w:val="9"/>
      <w:szCs w:val="9"/>
      <w:shd w:val="clear" w:color="auto" w:fill="FFFFFF"/>
    </w:rPr>
  </w:style>
  <w:style w:type="paragraph" w:customStyle="1" w:styleId="110">
    <w:name w:val="Body text (27)"/>
    <w:basedOn w:val="1"/>
    <w:link w:val="109"/>
    <w:uiPriority w:val="0"/>
    <w:pPr>
      <w:widowControl w:val="0"/>
      <w:shd w:val="clear" w:color="auto" w:fill="FFFFFF"/>
      <w:spacing w:before="300" w:after="0" w:line="475" w:lineRule="exact"/>
    </w:pPr>
    <w:rPr>
      <w:b/>
      <w:bCs/>
      <w:sz w:val="9"/>
      <w:szCs w:val="9"/>
    </w:rPr>
  </w:style>
  <w:style w:type="character" w:customStyle="1" w:styleId="111">
    <w:name w:val="Body text (31) Exact"/>
    <w:basedOn w:val="9"/>
    <w:link w:val="112"/>
    <w:locked/>
    <w:uiPriority w:val="0"/>
    <w:rPr>
      <w:sz w:val="21"/>
      <w:szCs w:val="21"/>
      <w:shd w:val="clear" w:color="auto" w:fill="FFFFFF"/>
    </w:rPr>
  </w:style>
  <w:style w:type="paragraph" w:customStyle="1" w:styleId="112">
    <w:name w:val="Body text (31)"/>
    <w:basedOn w:val="1"/>
    <w:link w:val="111"/>
    <w:qFormat/>
    <w:uiPriority w:val="0"/>
    <w:pPr>
      <w:widowControl w:val="0"/>
      <w:shd w:val="clear" w:color="auto" w:fill="FFFFFF"/>
      <w:spacing w:after="0" w:line="235" w:lineRule="exact"/>
    </w:pPr>
    <w:rPr>
      <w:sz w:val="21"/>
      <w:szCs w:val="21"/>
    </w:rPr>
  </w:style>
  <w:style w:type="character" w:customStyle="1" w:styleId="113">
    <w:name w:val="Body text (39) Exact"/>
    <w:basedOn w:val="9"/>
    <w:link w:val="114"/>
    <w:qFormat/>
    <w:locked/>
    <w:uiPriority w:val="0"/>
    <w:rPr>
      <w:b/>
      <w:bCs/>
      <w:sz w:val="28"/>
      <w:szCs w:val="28"/>
      <w:shd w:val="clear" w:color="auto" w:fill="FFFFFF"/>
    </w:rPr>
  </w:style>
  <w:style w:type="paragraph" w:customStyle="1" w:styleId="114">
    <w:name w:val="Body text (39)"/>
    <w:basedOn w:val="1"/>
    <w:link w:val="113"/>
    <w:qFormat/>
    <w:uiPriority w:val="0"/>
    <w:pPr>
      <w:widowControl w:val="0"/>
      <w:shd w:val="clear" w:color="auto" w:fill="FFFFFF"/>
      <w:spacing w:after="0" w:line="310" w:lineRule="exact"/>
    </w:pPr>
    <w:rPr>
      <w:b/>
      <w:bCs/>
      <w:sz w:val="28"/>
      <w:szCs w:val="28"/>
    </w:rPr>
  </w:style>
  <w:style w:type="character" w:customStyle="1" w:styleId="115">
    <w:name w:val="Body text (40) Exact"/>
    <w:basedOn w:val="9"/>
    <w:link w:val="116"/>
    <w:qFormat/>
    <w:locked/>
    <w:uiPriority w:val="0"/>
    <w:rPr>
      <w:b/>
      <w:bCs/>
      <w:sz w:val="15"/>
      <w:szCs w:val="15"/>
      <w:shd w:val="clear" w:color="auto" w:fill="FFFFFF"/>
    </w:rPr>
  </w:style>
  <w:style w:type="paragraph" w:customStyle="1" w:styleId="116">
    <w:name w:val="Body text (40)"/>
    <w:basedOn w:val="1"/>
    <w:link w:val="115"/>
    <w:qFormat/>
    <w:uiPriority w:val="0"/>
    <w:pPr>
      <w:widowControl w:val="0"/>
      <w:shd w:val="clear" w:color="auto" w:fill="FFFFFF"/>
      <w:spacing w:after="0" w:line="166" w:lineRule="exact"/>
      <w:jc w:val="right"/>
    </w:pPr>
    <w:rPr>
      <w:b/>
      <w:bCs/>
      <w:sz w:val="15"/>
      <w:szCs w:val="15"/>
    </w:rPr>
  </w:style>
  <w:style w:type="character" w:customStyle="1" w:styleId="117">
    <w:name w:val="Body text (41) Exact"/>
    <w:basedOn w:val="9"/>
    <w:link w:val="118"/>
    <w:qFormat/>
    <w:locked/>
    <w:uiPriority w:val="0"/>
    <w:rPr>
      <w:i/>
      <w:iCs/>
      <w:shd w:val="clear" w:color="auto" w:fill="FFFFFF"/>
    </w:rPr>
  </w:style>
  <w:style w:type="paragraph" w:customStyle="1" w:styleId="118">
    <w:name w:val="Body text (41)"/>
    <w:basedOn w:val="1"/>
    <w:link w:val="117"/>
    <w:uiPriority w:val="0"/>
    <w:pPr>
      <w:widowControl w:val="0"/>
      <w:shd w:val="clear" w:color="auto" w:fill="FFFFFF"/>
      <w:spacing w:after="0" w:line="244" w:lineRule="exact"/>
    </w:pPr>
    <w:rPr>
      <w:i/>
      <w:iCs/>
    </w:rPr>
  </w:style>
  <w:style w:type="character" w:customStyle="1" w:styleId="119">
    <w:name w:val="Body text (43)_"/>
    <w:basedOn w:val="9"/>
    <w:link w:val="120"/>
    <w:qFormat/>
    <w:locked/>
    <w:uiPriority w:val="0"/>
    <w:rPr>
      <w:i/>
      <w:iCs/>
      <w:sz w:val="19"/>
      <w:szCs w:val="19"/>
      <w:shd w:val="clear" w:color="auto" w:fill="FFFFFF"/>
    </w:rPr>
  </w:style>
  <w:style w:type="paragraph" w:customStyle="1" w:styleId="120">
    <w:name w:val="Body text (43)"/>
    <w:basedOn w:val="1"/>
    <w:link w:val="119"/>
    <w:qFormat/>
    <w:uiPriority w:val="0"/>
    <w:pPr>
      <w:widowControl w:val="0"/>
      <w:shd w:val="clear" w:color="auto" w:fill="FFFFFF"/>
      <w:spacing w:before="120" w:after="0" w:line="210" w:lineRule="exact"/>
    </w:pPr>
    <w:rPr>
      <w:i/>
      <w:iCs/>
      <w:sz w:val="19"/>
      <w:szCs w:val="19"/>
    </w:rPr>
  </w:style>
  <w:style w:type="character" w:customStyle="1" w:styleId="121">
    <w:name w:val="Table caption (5)_"/>
    <w:basedOn w:val="9"/>
    <w:link w:val="122"/>
    <w:qFormat/>
    <w:locked/>
    <w:uiPriority w:val="0"/>
    <w:rPr>
      <w:sz w:val="18"/>
      <w:szCs w:val="18"/>
      <w:shd w:val="clear" w:color="auto" w:fill="FFFFFF"/>
    </w:rPr>
  </w:style>
  <w:style w:type="paragraph" w:customStyle="1" w:styleId="122">
    <w:name w:val="Table caption (5)"/>
    <w:basedOn w:val="1"/>
    <w:link w:val="121"/>
    <w:qFormat/>
    <w:uiPriority w:val="0"/>
    <w:pPr>
      <w:widowControl w:val="0"/>
      <w:shd w:val="clear" w:color="auto" w:fill="FFFFFF"/>
      <w:spacing w:after="0" w:line="200" w:lineRule="exact"/>
    </w:pPr>
    <w:rPr>
      <w:sz w:val="18"/>
      <w:szCs w:val="18"/>
    </w:rPr>
  </w:style>
  <w:style w:type="character" w:customStyle="1" w:styleId="123">
    <w:name w:val="Table caption (6) Exact"/>
    <w:basedOn w:val="9"/>
    <w:link w:val="124"/>
    <w:locked/>
    <w:uiPriority w:val="0"/>
    <w:rPr>
      <w:i/>
      <w:iCs/>
      <w:spacing w:val="30"/>
      <w:sz w:val="18"/>
      <w:szCs w:val="18"/>
      <w:shd w:val="clear" w:color="auto" w:fill="FFFFFF"/>
    </w:rPr>
  </w:style>
  <w:style w:type="paragraph" w:customStyle="1" w:styleId="124">
    <w:name w:val="Table caption (6)"/>
    <w:basedOn w:val="1"/>
    <w:link w:val="123"/>
    <w:qFormat/>
    <w:uiPriority w:val="0"/>
    <w:pPr>
      <w:widowControl w:val="0"/>
      <w:shd w:val="clear" w:color="auto" w:fill="FFFFFF"/>
      <w:spacing w:after="0" w:line="200" w:lineRule="exact"/>
    </w:pPr>
    <w:rPr>
      <w:i/>
      <w:iCs/>
      <w:spacing w:val="30"/>
      <w:sz w:val="18"/>
      <w:szCs w:val="18"/>
    </w:rPr>
  </w:style>
  <w:style w:type="character" w:customStyle="1" w:styleId="125">
    <w:name w:val="Table caption (7) Exact"/>
    <w:basedOn w:val="9"/>
    <w:link w:val="126"/>
    <w:qFormat/>
    <w:locked/>
    <w:uiPriority w:val="0"/>
    <w:rPr>
      <w:sz w:val="11"/>
      <w:szCs w:val="11"/>
      <w:shd w:val="clear" w:color="auto" w:fill="FFFFFF"/>
    </w:rPr>
  </w:style>
  <w:style w:type="paragraph" w:customStyle="1" w:styleId="126">
    <w:name w:val="Table caption (7)"/>
    <w:basedOn w:val="1"/>
    <w:link w:val="125"/>
    <w:qFormat/>
    <w:uiPriority w:val="0"/>
    <w:pPr>
      <w:widowControl w:val="0"/>
      <w:shd w:val="clear" w:color="auto" w:fill="FFFFFF"/>
      <w:spacing w:after="0" w:line="197" w:lineRule="exact"/>
    </w:pPr>
    <w:rPr>
      <w:sz w:val="11"/>
      <w:szCs w:val="11"/>
    </w:rPr>
  </w:style>
  <w:style w:type="character" w:customStyle="1" w:styleId="127">
    <w:name w:val="Body text (44)_"/>
    <w:basedOn w:val="9"/>
    <w:link w:val="128"/>
    <w:qFormat/>
    <w:locked/>
    <w:uiPriority w:val="0"/>
    <w:rPr>
      <w:sz w:val="11"/>
      <w:szCs w:val="11"/>
      <w:shd w:val="clear" w:color="auto" w:fill="FFFFFF"/>
    </w:rPr>
  </w:style>
  <w:style w:type="paragraph" w:customStyle="1" w:styleId="128">
    <w:name w:val="Body text (44)"/>
    <w:basedOn w:val="1"/>
    <w:link w:val="127"/>
    <w:qFormat/>
    <w:uiPriority w:val="0"/>
    <w:pPr>
      <w:widowControl w:val="0"/>
      <w:shd w:val="clear" w:color="auto" w:fill="FFFFFF"/>
      <w:spacing w:after="140" w:line="122" w:lineRule="exact"/>
    </w:pPr>
    <w:rPr>
      <w:sz w:val="11"/>
      <w:szCs w:val="11"/>
    </w:rPr>
  </w:style>
  <w:style w:type="character" w:customStyle="1" w:styleId="129">
    <w:name w:val="Body text (45)_"/>
    <w:basedOn w:val="9"/>
    <w:link w:val="130"/>
    <w:qFormat/>
    <w:locked/>
    <w:uiPriority w:val="0"/>
    <w:rPr>
      <w:i/>
      <w:iCs/>
      <w:spacing w:val="30"/>
      <w:sz w:val="18"/>
      <w:szCs w:val="18"/>
      <w:shd w:val="clear" w:color="auto" w:fill="FFFFFF"/>
    </w:rPr>
  </w:style>
  <w:style w:type="paragraph" w:customStyle="1" w:styleId="130">
    <w:name w:val="Body text (45)"/>
    <w:basedOn w:val="1"/>
    <w:link w:val="129"/>
    <w:qFormat/>
    <w:uiPriority w:val="0"/>
    <w:pPr>
      <w:widowControl w:val="0"/>
      <w:shd w:val="clear" w:color="auto" w:fill="FFFFFF"/>
      <w:spacing w:after="580" w:line="200" w:lineRule="exact"/>
    </w:pPr>
    <w:rPr>
      <w:i/>
      <w:iCs/>
      <w:spacing w:val="30"/>
      <w:sz w:val="18"/>
      <w:szCs w:val="18"/>
    </w:rPr>
  </w:style>
  <w:style w:type="character" w:customStyle="1" w:styleId="131">
    <w:name w:val="Body text (46)_"/>
    <w:basedOn w:val="9"/>
    <w:link w:val="132"/>
    <w:qFormat/>
    <w:locked/>
    <w:uiPriority w:val="0"/>
    <w:rPr>
      <w:i/>
      <w:iCs/>
      <w:spacing w:val="10"/>
      <w:sz w:val="14"/>
      <w:szCs w:val="14"/>
      <w:shd w:val="clear" w:color="auto" w:fill="FFFFFF"/>
    </w:rPr>
  </w:style>
  <w:style w:type="paragraph" w:customStyle="1" w:styleId="132">
    <w:name w:val="Body text (46)"/>
    <w:basedOn w:val="1"/>
    <w:link w:val="131"/>
    <w:qFormat/>
    <w:uiPriority w:val="0"/>
    <w:pPr>
      <w:widowControl w:val="0"/>
      <w:shd w:val="clear" w:color="auto" w:fill="FFFFFF"/>
      <w:spacing w:after="0" w:line="154" w:lineRule="exact"/>
    </w:pPr>
    <w:rPr>
      <w:i/>
      <w:iCs/>
      <w:spacing w:val="10"/>
      <w:sz w:val="14"/>
      <w:szCs w:val="14"/>
    </w:rPr>
  </w:style>
  <w:style w:type="character" w:customStyle="1" w:styleId="133">
    <w:name w:val="Body text (47) Exact"/>
    <w:basedOn w:val="9"/>
    <w:link w:val="134"/>
    <w:qFormat/>
    <w:locked/>
    <w:uiPriority w:val="0"/>
    <w:rPr>
      <w:sz w:val="10"/>
      <w:szCs w:val="10"/>
      <w:shd w:val="clear" w:color="auto" w:fill="FFFFFF"/>
    </w:rPr>
  </w:style>
  <w:style w:type="paragraph" w:customStyle="1" w:styleId="134">
    <w:name w:val="Body text (47)"/>
    <w:basedOn w:val="1"/>
    <w:link w:val="133"/>
    <w:qFormat/>
    <w:uiPriority w:val="0"/>
    <w:pPr>
      <w:widowControl w:val="0"/>
      <w:shd w:val="clear" w:color="auto" w:fill="FFFFFF"/>
      <w:spacing w:after="0" w:line="182" w:lineRule="exact"/>
    </w:pPr>
    <w:rPr>
      <w:sz w:val="10"/>
      <w:szCs w:val="10"/>
    </w:rPr>
  </w:style>
  <w:style w:type="character" w:customStyle="1" w:styleId="135">
    <w:name w:val="Table caption (8) Exact"/>
    <w:basedOn w:val="9"/>
    <w:link w:val="136"/>
    <w:qFormat/>
    <w:locked/>
    <w:uiPriority w:val="0"/>
    <w:rPr>
      <w:sz w:val="15"/>
      <w:szCs w:val="15"/>
      <w:shd w:val="clear" w:color="auto" w:fill="FFFFFF"/>
    </w:rPr>
  </w:style>
  <w:style w:type="paragraph" w:customStyle="1" w:styleId="136">
    <w:name w:val="Table caption (8)"/>
    <w:basedOn w:val="1"/>
    <w:link w:val="135"/>
    <w:uiPriority w:val="0"/>
    <w:pPr>
      <w:widowControl w:val="0"/>
      <w:shd w:val="clear" w:color="auto" w:fill="FFFFFF"/>
      <w:spacing w:after="0" w:line="166" w:lineRule="exact"/>
    </w:pPr>
    <w:rPr>
      <w:sz w:val="15"/>
      <w:szCs w:val="15"/>
    </w:rPr>
  </w:style>
  <w:style w:type="character" w:customStyle="1" w:styleId="137">
    <w:name w:val="Body text (48) Exact"/>
    <w:basedOn w:val="9"/>
    <w:link w:val="138"/>
    <w:qFormat/>
    <w:locked/>
    <w:uiPriority w:val="0"/>
    <w:rPr>
      <w:sz w:val="10"/>
      <w:szCs w:val="10"/>
      <w:shd w:val="clear" w:color="auto" w:fill="FFFFFF"/>
    </w:rPr>
  </w:style>
  <w:style w:type="paragraph" w:customStyle="1" w:styleId="138">
    <w:name w:val="Body text (48)"/>
    <w:basedOn w:val="1"/>
    <w:link w:val="137"/>
    <w:qFormat/>
    <w:uiPriority w:val="0"/>
    <w:pPr>
      <w:widowControl w:val="0"/>
      <w:shd w:val="clear" w:color="auto" w:fill="FFFFFF"/>
      <w:spacing w:after="120" w:line="110" w:lineRule="exact"/>
    </w:pPr>
    <w:rPr>
      <w:sz w:val="10"/>
      <w:szCs w:val="10"/>
    </w:rPr>
  </w:style>
  <w:style w:type="character" w:customStyle="1" w:styleId="139">
    <w:name w:val="Body text (49) Exact"/>
    <w:basedOn w:val="9"/>
    <w:link w:val="140"/>
    <w:qFormat/>
    <w:locked/>
    <w:uiPriority w:val="0"/>
    <w:rPr>
      <w:rFonts w:ascii="Arial" w:hAnsi="Arial" w:eastAsia="Arial" w:cs="Arial"/>
      <w:spacing w:val="20"/>
      <w:sz w:val="8"/>
      <w:szCs w:val="8"/>
      <w:shd w:val="clear" w:color="auto" w:fill="FFFFFF"/>
    </w:rPr>
  </w:style>
  <w:style w:type="paragraph" w:customStyle="1" w:styleId="140">
    <w:name w:val="Body text (49)"/>
    <w:basedOn w:val="1"/>
    <w:link w:val="139"/>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41">
    <w:name w:val="Picture caption (6) Exact"/>
    <w:basedOn w:val="9"/>
    <w:link w:val="142"/>
    <w:qFormat/>
    <w:locked/>
    <w:uiPriority w:val="0"/>
    <w:rPr>
      <w:i/>
      <w:iCs/>
      <w:spacing w:val="10"/>
      <w:sz w:val="14"/>
      <w:szCs w:val="14"/>
      <w:shd w:val="clear" w:color="auto" w:fill="FFFFFF"/>
    </w:rPr>
  </w:style>
  <w:style w:type="paragraph" w:customStyle="1" w:styleId="142">
    <w:name w:val="Picture caption (6)"/>
    <w:basedOn w:val="1"/>
    <w:link w:val="141"/>
    <w:qFormat/>
    <w:uiPriority w:val="0"/>
    <w:pPr>
      <w:widowControl w:val="0"/>
      <w:shd w:val="clear" w:color="auto" w:fill="FFFFFF"/>
      <w:spacing w:after="0" w:line="154" w:lineRule="exact"/>
    </w:pPr>
    <w:rPr>
      <w:i/>
      <w:iCs/>
      <w:spacing w:val="10"/>
      <w:sz w:val="14"/>
      <w:szCs w:val="14"/>
    </w:rPr>
  </w:style>
  <w:style w:type="character" w:customStyle="1" w:styleId="143">
    <w:name w:val="Body text (50)_"/>
    <w:basedOn w:val="9"/>
    <w:link w:val="144"/>
    <w:qFormat/>
    <w:locked/>
    <w:uiPriority w:val="0"/>
    <w:rPr>
      <w:b/>
      <w:bCs/>
      <w:sz w:val="40"/>
      <w:szCs w:val="40"/>
      <w:shd w:val="clear" w:color="auto" w:fill="FFFFFF"/>
    </w:rPr>
  </w:style>
  <w:style w:type="paragraph" w:customStyle="1" w:styleId="144">
    <w:name w:val="Body text (50)"/>
    <w:basedOn w:val="1"/>
    <w:link w:val="143"/>
    <w:qFormat/>
    <w:uiPriority w:val="0"/>
    <w:pPr>
      <w:widowControl w:val="0"/>
      <w:shd w:val="clear" w:color="auto" w:fill="FFFFFF"/>
      <w:spacing w:after="0" w:line="442" w:lineRule="exact"/>
    </w:pPr>
    <w:rPr>
      <w:b/>
      <w:bCs/>
      <w:sz w:val="40"/>
      <w:szCs w:val="40"/>
    </w:rPr>
  </w:style>
  <w:style w:type="character" w:customStyle="1" w:styleId="145">
    <w:name w:val="Picture caption (7) Exact"/>
    <w:basedOn w:val="9"/>
    <w:link w:val="146"/>
    <w:qFormat/>
    <w:locked/>
    <w:uiPriority w:val="0"/>
    <w:rPr>
      <w:i/>
      <w:iCs/>
      <w:sz w:val="19"/>
      <w:szCs w:val="19"/>
      <w:shd w:val="clear" w:color="auto" w:fill="FFFFFF"/>
    </w:rPr>
  </w:style>
  <w:style w:type="paragraph" w:customStyle="1" w:styleId="146">
    <w:name w:val="Picture caption (7)"/>
    <w:basedOn w:val="1"/>
    <w:link w:val="145"/>
    <w:qFormat/>
    <w:uiPriority w:val="0"/>
    <w:pPr>
      <w:widowControl w:val="0"/>
      <w:shd w:val="clear" w:color="auto" w:fill="FFFFFF"/>
      <w:spacing w:after="0" w:line="210" w:lineRule="exact"/>
      <w:jc w:val="center"/>
    </w:pPr>
    <w:rPr>
      <w:i/>
      <w:iCs/>
      <w:sz w:val="19"/>
      <w:szCs w:val="19"/>
    </w:rPr>
  </w:style>
  <w:style w:type="character" w:customStyle="1" w:styleId="147">
    <w:name w:val="Body text (2) Exact"/>
    <w:basedOn w:val="9"/>
    <w:qFormat/>
    <w:uiPriority w:val="0"/>
    <w:rPr>
      <w:u w:val="none"/>
    </w:rPr>
  </w:style>
  <w:style w:type="character" w:customStyle="1" w:styleId="148">
    <w:name w:val="Header or footer + 9.5 pt"/>
    <w:basedOn w:val="49"/>
    <w:qFormat/>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9">
    <w:name w:val="Body text (3)_"/>
    <w:basedOn w:val="9"/>
    <w:qFormat/>
    <w:uiPriority w:val="0"/>
    <w:rPr>
      <w:b/>
      <w:bCs/>
      <w:sz w:val="32"/>
      <w:szCs w:val="32"/>
      <w:u w:val="none"/>
    </w:rPr>
  </w:style>
  <w:style w:type="character" w:customStyle="1" w:styleId="150">
    <w:name w:val="Body text (3) + Italic"/>
    <w:basedOn w:val="149"/>
    <w:qFormat/>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51">
    <w:name w:val="Body text (4) + 16 pt"/>
    <w:basedOn w:val="67"/>
    <w:qFormat/>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52">
    <w:name w:val="Body text (6)_"/>
    <w:basedOn w:val="9"/>
    <w:qFormat/>
    <w:uiPriority w:val="0"/>
    <w:rPr>
      <w:sz w:val="20"/>
      <w:szCs w:val="20"/>
      <w:u w:val="none"/>
    </w:rPr>
  </w:style>
  <w:style w:type="character" w:customStyle="1" w:styleId="153">
    <w:name w:val="Body text (6)"/>
    <w:basedOn w:val="152"/>
    <w:qFormat/>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54">
    <w:name w:val="Body text (7)_"/>
    <w:basedOn w:val="9"/>
    <w:qFormat/>
    <w:uiPriority w:val="0"/>
    <w:rPr>
      <w:i/>
      <w:iCs/>
      <w:u w:val="none"/>
    </w:rPr>
  </w:style>
  <w:style w:type="character" w:customStyle="1" w:styleId="155">
    <w:name w:val="Body text (2) + 11 pt"/>
    <w:basedOn w:val="48"/>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6">
    <w:name w:val="Picture caption + Bold"/>
    <w:basedOn w:val="71"/>
    <w:qFormat/>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7">
    <w:name w:val="Body text (7) + Not Italic"/>
    <w:basedOn w:val="154"/>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8">
    <w:name w:val="Table caption + Italic"/>
    <w:basedOn w:val="53"/>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9">
    <w:name w:val="Heading #5 (2) + Italic"/>
    <w:basedOn w:val="75"/>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60">
    <w:name w:val="Heading #5 (2) Exact"/>
    <w:basedOn w:val="9"/>
    <w:qFormat/>
    <w:uiPriority w:val="0"/>
    <w:rPr>
      <w:u w:val="none"/>
    </w:rPr>
  </w:style>
  <w:style w:type="character" w:customStyle="1" w:styleId="161">
    <w:name w:val="Body text (5) Exact"/>
    <w:basedOn w:val="9"/>
    <w:qFormat/>
    <w:uiPriority w:val="0"/>
    <w:rPr>
      <w:b/>
      <w:bCs/>
      <w:u w:val="none"/>
    </w:rPr>
  </w:style>
  <w:style w:type="character" w:customStyle="1" w:styleId="162">
    <w:name w:val="Body text (2) + Italic Exact"/>
    <w:basedOn w:val="48"/>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63">
    <w:name w:val="Body text (8) Exact"/>
    <w:basedOn w:val="9"/>
    <w:uiPriority w:val="0"/>
    <w:rPr>
      <w:b/>
      <w:bCs/>
      <w:sz w:val="21"/>
      <w:szCs w:val="21"/>
      <w:u w:val="none"/>
    </w:rPr>
  </w:style>
  <w:style w:type="character" w:customStyle="1" w:styleId="164">
    <w:name w:val="Body text (2) + Bold Exact"/>
    <w:basedOn w:val="48"/>
    <w:qFormat/>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5">
    <w:name w:val="Body text (7) Exact"/>
    <w:basedOn w:val="9"/>
    <w:qFormat/>
    <w:uiPriority w:val="0"/>
    <w:rPr>
      <w:i/>
      <w:iCs/>
      <w:u w:val="none"/>
    </w:rPr>
  </w:style>
  <w:style w:type="character" w:customStyle="1" w:styleId="166">
    <w:name w:val="Body text (7) + Not Italic Exact"/>
    <w:basedOn w:val="154"/>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7">
    <w:name w:val="Picture caption Exact"/>
    <w:basedOn w:val="9"/>
    <w:qFormat/>
    <w:uiPriority w:val="0"/>
    <w:rPr>
      <w:u w:val="none"/>
    </w:rPr>
  </w:style>
  <w:style w:type="character" w:customStyle="1" w:styleId="168">
    <w:name w:val="Table caption Exact"/>
    <w:basedOn w:val="9"/>
    <w:qFormat/>
    <w:uiPriority w:val="0"/>
    <w:rPr>
      <w:u w:val="none"/>
    </w:rPr>
  </w:style>
  <w:style w:type="character" w:customStyle="1" w:styleId="169">
    <w:name w:val="Body text (2) + 4 pt"/>
    <w:basedOn w:val="48"/>
    <w:qFormat/>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70">
    <w:name w:val="Body text (2) + 7.5 pt"/>
    <w:basedOn w:val="48"/>
    <w:qFormat/>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71">
    <w:name w:val="Body text (7)"/>
    <w:basedOn w:val="154"/>
    <w:qFormat/>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72">
    <w:name w:val="Body text (2) + 10.5 pt"/>
    <w:basedOn w:val="48"/>
    <w:qFormat/>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73">
    <w:name w:val="Body text (2) + 9.5 pt"/>
    <w:basedOn w:val="48"/>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74">
    <w:name w:val="Body text (10) Exact"/>
    <w:basedOn w:val="9"/>
    <w:qFormat/>
    <w:uiPriority w:val="0"/>
    <w:rPr>
      <w:sz w:val="19"/>
      <w:szCs w:val="19"/>
      <w:u w:val="none"/>
    </w:rPr>
  </w:style>
  <w:style w:type="character" w:customStyle="1" w:styleId="175">
    <w:name w:val="Body text (10) + 12 pt Exact"/>
    <w:basedOn w:val="39"/>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6">
    <w:name w:val="Body text (10) + Italic Exact"/>
    <w:basedOn w:val="39"/>
    <w:qFormat/>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7">
    <w:name w:val="Body text (12) + 10.5 pt"/>
    <w:basedOn w:val="93"/>
    <w:qFormat/>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8">
    <w:name w:val="Heading #5 (2) + 9.5 pt"/>
    <w:basedOn w:val="75"/>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9">
    <w:name w:val="Body text (11) Exact"/>
    <w:basedOn w:val="9"/>
    <w:qFormat/>
    <w:uiPriority w:val="0"/>
    <w:rPr>
      <w:b/>
      <w:bCs/>
      <w:sz w:val="26"/>
      <w:szCs w:val="26"/>
      <w:u w:val="none"/>
    </w:rPr>
  </w:style>
  <w:style w:type="character" w:customStyle="1" w:styleId="180">
    <w:name w:val="Body text (17) Exact"/>
    <w:basedOn w:val="9"/>
    <w:qFormat/>
    <w:uiPriority w:val="0"/>
    <w:rPr>
      <w:sz w:val="8"/>
      <w:szCs w:val="8"/>
      <w:u w:val="none"/>
    </w:rPr>
  </w:style>
  <w:style w:type="character" w:customStyle="1" w:styleId="181">
    <w:name w:val="Heading #4 (2)_"/>
    <w:basedOn w:val="9"/>
    <w:qFormat/>
    <w:uiPriority w:val="0"/>
    <w:rPr>
      <w:b/>
      <w:bCs/>
      <w:sz w:val="28"/>
      <w:szCs w:val="28"/>
      <w:u w:val="none"/>
    </w:rPr>
  </w:style>
  <w:style w:type="character" w:customStyle="1" w:styleId="182">
    <w:name w:val="Heading #4 (2)"/>
    <w:basedOn w:val="181"/>
    <w:qFormat/>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83">
    <w:name w:val="Body text (13)_"/>
    <w:basedOn w:val="9"/>
    <w:uiPriority w:val="0"/>
    <w:rPr>
      <w:sz w:val="19"/>
      <w:szCs w:val="19"/>
      <w:u w:val="none"/>
    </w:rPr>
  </w:style>
  <w:style w:type="character" w:customStyle="1" w:styleId="184">
    <w:name w:val="Body text (13)"/>
    <w:basedOn w:val="183"/>
    <w:qFormat/>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5">
    <w:name w:val="Body text (14)_"/>
    <w:basedOn w:val="9"/>
    <w:uiPriority w:val="0"/>
    <w:rPr>
      <w:b/>
      <w:bCs/>
      <w:w w:val="70"/>
      <w:sz w:val="40"/>
      <w:szCs w:val="40"/>
      <w:u w:val="none"/>
    </w:rPr>
  </w:style>
  <w:style w:type="character" w:customStyle="1" w:styleId="186">
    <w:name w:val="Body text (14)"/>
    <w:basedOn w:val="185"/>
    <w:qFormat/>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7">
    <w:name w:val="Body text (15)_"/>
    <w:basedOn w:val="9"/>
    <w:qFormat/>
    <w:uiPriority w:val="0"/>
    <w:rPr>
      <w:b/>
      <w:bCs/>
      <w:w w:val="66"/>
      <w:sz w:val="26"/>
      <w:szCs w:val="26"/>
      <w:u w:val="none"/>
    </w:rPr>
  </w:style>
  <w:style w:type="character" w:customStyle="1" w:styleId="188">
    <w:name w:val="Body text (15)"/>
    <w:basedOn w:val="187"/>
    <w:qFormat/>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9">
    <w:name w:val="Body text (16)_"/>
    <w:basedOn w:val="9"/>
    <w:qFormat/>
    <w:uiPriority w:val="0"/>
    <w:rPr>
      <w:b/>
      <w:bCs/>
      <w:w w:val="66"/>
      <w:sz w:val="40"/>
      <w:szCs w:val="40"/>
      <w:u w:val="none"/>
    </w:rPr>
  </w:style>
  <w:style w:type="character" w:customStyle="1" w:styleId="190">
    <w:name w:val="Body text (16)"/>
    <w:basedOn w:val="189"/>
    <w:qFormat/>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91">
    <w:name w:val="Body text (17)_"/>
    <w:basedOn w:val="9"/>
    <w:uiPriority w:val="0"/>
    <w:rPr>
      <w:sz w:val="8"/>
      <w:szCs w:val="8"/>
      <w:u w:val="none"/>
    </w:rPr>
  </w:style>
  <w:style w:type="character" w:customStyle="1" w:styleId="192">
    <w:name w:val="Body text (17)"/>
    <w:basedOn w:val="191"/>
    <w:qFormat/>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93">
    <w:name w:val="Body text (17) + Small Caps"/>
    <w:basedOn w:val="191"/>
    <w:qFormat/>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94">
    <w:name w:val="Body text (22) Exact"/>
    <w:basedOn w:val="9"/>
    <w:uiPriority w:val="0"/>
    <w:rPr>
      <w:w w:val="120"/>
      <w:sz w:val="13"/>
      <w:szCs w:val="13"/>
      <w:u w:val="none"/>
    </w:rPr>
  </w:style>
  <w:style w:type="character" w:customStyle="1" w:styleId="195">
    <w:name w:val="Body text (24) + Not Italic Exact"/>
    <w:basedOn w:val="103"/>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6">
    <w:name w:val="Body text (19)_"/>
    <w:basedOn w:val="9"/>
    <w:qFormat/>
    <w:uiPriority w:val="0"/>
    <w:rPr>
      <w:sz w:val="16"/>
      <w:szCs w:val="16"/>
      <w:u w:val="none"/>
    </w:rPr>
  </w:style>
  <w:style w:type="character" w:customStyle="1" w:styleId="197">
    <w:name w:val="Body text (19)"/>
    <w:basedOn w:val="196"/>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8">
    <w:name w:val="Body text (19) + Italic"/>
    <w:basedOn w:val="196"/>
    <w:qFormat/>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9">
    <w:name w:val="Body text (20)_"/>
    <w:basedOn w:val="9"/>
    <w:qFormat/>
    <w:uiPriority w:val="0"/>
    <w:rPr>
      <w:w w:val="120"/>
      <w:sz w:val="13"/>
      <w:szCs w:val="13"/>
      <w:u w:val="none"/>
    </w:rPr>
  </w:style>
  <w:style w:type="character" w:customStyle="1" w:styleId="200">
    <w:name w:val="Body text (20)"/>
    <w:basedOn w:val="199"/>
    <w:qFormat/>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201">
    <w:name w:val="Body text (21)_"/>
    <w:basedOn w:val="9"/>
    <w:qFormat/>
    <w:uiPriority w:val="0"/>
    <w:rPr>
      <w:sz w:val="14"/>
      <w:szCs w:val="14"/>
      <w:u w:val="none"/>
    </w:rPr>
  </w:style>
  <w:style w:type="character" w:customStyle="1" w:styleId="202">
    <w:name w:val="Body text (21)"/>
    <w:basedOn w:val="201"/>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203">
    <w:name w:val="Body text (22)_"/>
    <w:basedOn w:val="9"/>
    <w:uiPriority w:val="0"/>
    <w:rPr>
      <w:w w:val="120"/>
      <w:sz w:val="13"/>
      <w:szCs w:val="13"/>
      <w:u w:val="none"/>
    </w:rPr>
  </w:style>
  <w:style w:type="character" w:customStyle="1" w:styleId="204">
    <w:name w:val="Body text (22)"/>
    <w:basedOn w:val="203"/>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5">
    <w:name w:val="Body text (19) Exact"/>
    <w:basedOn w:val="9"/>
    <w:uiPriority w:val="0"/>
    <w:rPr>
      <w:sz w:val="16"/>
      <w:szCs w:val="16"/>
      <w:u w:val="none"/>
    </w:rPr>
  </w:style>
  <w:style w:type="character" w:customStyle="1" w:styleId="206">
    <w:name w:val="Body text (25) + Small Caps"/>
    <w:basedOn w:val="105"/>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7">
    <w:name w:val="Body text (26)_"/>
    <w:basedOn w:val="9"/>
    <w:qFormat/>
    <w:uiPriority w:val="0"/>
    <w:rPr>
      <w:b/>
      <w:bCs/>
      <w:sz w:val="21"/>
      <w:szCs w:val="21"/>
      <w:u w:val="none"/>
    </w:rPr>
  </w:style>
  <w:style w:type="character" w:customStyle="1" w:styleId="208">
    <w:name w:val="Body text (26)"/>
    <w:basedOn w:val="207"/>
    <w:qFormat/>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9">
    <w:name w:val="Picture caption (5) + Not Italic"/>
    <w:basedOn w:val="107"/>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10">
    <w:name w:val="Body text (10) + Spacing 1 pt"/>
    <w:basedOn w:val="39"/>
    <w:qFormat/>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11">
    <w:name w:val="Body text (10) + 10.5 pt"/>
    <w:basedOn w:val="39"/>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12">
    <w:name w:val="Body text (28) Exact"/>
    <w:basedOn w:val="9"/>
    <w:qFormat/>
    <w:uiPriority w:val="0"/>
    <w:rPr>
      <w:w w:val="80"/>
      <w:sz w:val="22"/>
      <w:szCs w:val="22"/>
      <w:u w:val="none"/>
    </w:rPr>
  </w:style>
  <w:style w:type="character" w:customStyle="1" w:styleId="213">
    <w:name w:val="Body text (29) Exact"/>
    <w:basedOn w:val="9"/>
    <w:qFormat/>
    <w:uiPriority w:val="0"/>
    <w:rPr>
      <w:b/>
      <w:bCs/>
      <w:sz w:val="18"/>
      <w:szCs w:val="18"/>
      <w:u w:val="none"/>
    </w:rPr>
  </w:style>
  <w:style w:type="character" w:customStyle="1" w:styleId="214">
    <w:name w:val="Body text (30) Exact"/>
    <w:basedOn w:val="9"/>
    <w:uiPriority w:val="0"/>
    <w:rPr>
      <w:sz w:val="21"/>
      <w:szCs w:val="21"/>
      <w:u w:val="none"/>
    </w:rPr>
  </w:style>
  <w:style w:type="character" w:customStyle="1" w:styleId="215">
    <w:name w:val="Body text (2) + 26 pt"/>
    <w:basedOn w:val="48"/>
    <w:qFormat/>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6">
    <w:name w:val="Body text (15) Exact"/>
    <w:basedOn w:val="9"/>
    <w:qFormat/>
    <w:uiPriority w:val="0"/>
    <w:rPr>
      <w:b/>
      <w:bCs/>
      <w:w w:val="66"/>
      <w:sz w:val="26"/>
      <w:szCs w:val="26"/>
      <w:u w:val="none"/>
    </w:rPr>
  </w:style>
  <w:style w:type="character" w:customStyle="1" w:styleId="217">
    <w:name w:val="Body text (17) + 12 pt Exact"/>
    <w:basedOn w:val="191"/>
    <w:qFormat/>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8">
    <w:name w:val="Body text (17) + Small Caps Exact"/>
    <w:basedOn w:val="191"/>
    <w:qFormat/>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9">
    <w:name w:val="Body text (2) + Spacing 7 pt Exact"/>
    <w:basedOn w:val="48"/>
    <w:qFormat/>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20">
    <w:name w:val="Body text (2) + Small Caps Exact"/>
    <w:basedOn w:val="48"/>
    <w:qFormat/>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21">
    <w:name w:val="Body text (6) Exact"/>
    <w:basedOn w:val="9"/>
    <w:qFormat/>
    <w:uiPriority w:val="0"/>
    <w:rPr>
      <w:sz w:val="20"/>
      <w:szCs w:val="20"/>
      <w:u w:val="none"/>
    </w:rPr>
  </w:style>
  <w:style w:type="character" w:customStyle="1" w:styleId="222">
    <w:name w:val="Body text (21) Exact"/>
    <w:basedOn w:val="9"/>
    <w:qFormat/>
    <w:uiPriority w:val="0"/>
    <w:rPr>
      <w:sz w:val="14"/>
      <w:szCs w:val="14"/>
      <w:u w:val="none"/>
    </w:rPr>
  </w:style>
  <w:style w:type="character" w:customStyle="1" w:styleId="223">
    <w:name w:val="Body text (26) Exact"/>
    <w:basedOn w:val="9"/>
    <w:qFormat/>
    <w:uiPriority w:val="0"/>
    <w:rPr>
      <w:b/>
      <w:bCs/>
      <w:sz w:val="21"/>
      <w:szCs w:val="21"/>
      <w:u w:val="none"/>
    </w:rPr>
  </w:style>
  <w:style w:type="character" w:customStyle="1" w:styleId="224">
    <w:name w:val="Body text (31) + 12 pt Exact"/>
    <w:basedOn w:val="111"/>
    <w:qFormat/>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5">
    <w:name w:val="Body text (31) + Small Caps Exact"/>
    <w:basedOn w:val="111"/>
    <w:qFormat/>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6">
    <w:name w:val="Body text (26) + Small Caps"/>
    <w:basedOn w:val="207"/>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7">
    <w:name w:val="Body text (30)_"/>
    <w:basedOn w:val="9"/>
    <w:qFormat/>
    <w:uiPriority w:val="0"/>
    <w:rPr>
      <w:sz w:val="21"/>
      <w:szCs w:val="21"/>
      <w:u w:val="none"/>
    </w:rPr>
  </w:style>
  <w:style w:type="character" w:customStyle="1" w:styleId="228">
    <w:name w:val="Body text (30)"/>
    <w:basedOn w:val="227"/>
    <w:qFormat/>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9">
    <w:name w:val="Body text (2) + Small Caps"/>
    <w:basedOn w:val="48"/>
    <w:qFormat/>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30">
    <w:name w:val="Body text (25) Exact"/>
    <w:basedOn w:val="9"/>
    <w:qFormat/>
    <w:uiPriority w:val="0"/>
    <w:rPr>
      <w:spacing w:val="10"/>
      <w:sz w:val="18"/>
      <w:szCs w:val="18"/>
      <w:u w:val="none"/>
    </w:rPr>
  </w:style>
  <w:style w:type="character" w:customStyle="1" w:styleId="231">
    <w:name w:val="Body text (25) + Spacing 0 pt Exact"/>
    <w:basedOn w:val="105"/>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32">
    <w:name w:val="Body text (2) + 9.5 pt Exact"/>
    <w:basedOn w:val="48"/>
    <w:qFormat/>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33">
    <w:name w:val="Body text (38) Exact"/>
    <w:basedOn w:val="9"/>
    <w:qFormat/>
    <w:uiPriority w:val="0"/>
    <w:rPr>
      <w:w w:val="200"/>
      <w:sz w:val="8"/>
      <w:szCs w:val="8"/>
      <w:u w:val="none"/>
    </w:rPr>
  </w:style>
  <w:style w:type="character" w:customStyle="1" w:styleId="234">
    <w:name w:val="Body text (34) Exact"/>
    <w:basedOn w:val="9"/>
    <w:uiPriority w:val="0"/>
    <w:rPr>
      <w:sz w:val="15"/>
      <w:szCs w:val="15"/>
      <w:u w:val="none"/>
    </w:rPr>
  </w:style>
  <w:style w:type="character" w:customStyle="1" w:styleId="235">
    <w:name w:val="Body text (22) + Small Caps Exact"/>
    <w:basedOn w:val="203"/>
    <w:qFormat/>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6">
    <w:name w:val="Body text (2) + Spacing 4 pt Exact"/>
    <w:basedOn w:val="48"/>
    <w:qFormat/>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7">
    <w:name w:val="Body text (40) + Spacing 1 pt Exact"/>
    <w:basedOn w:val="115"/>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8">
    <w:name w:val="Body text (30) + 12 pt Exact"/>
    <w:basedOn w:val="227"/>
    <w:qFormat/>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9">
    <w:name w:val="Body text (28)_"/>
    <w:basedOn w:val="9"/>
    <w:qFormat/>
    <w:uiPriority w:val="0"/>
    <w:rPr>
      <w:w w:val="80"/>
      <w:sz w:val="22"/>
      <w:szCs w:val="22"/>
      <w:u w:val="none"/>
    </w:rPr>
  </w:style>
  <w:style w:type="character" w:customStyle="1" w:styleId="240">
    <w:name w:val="Body text (28)"/>
    <w:basedOn w:val="239"/>
    <w:qFormat/>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41">
    <w:name w:val="Body text (25) + Spacing 0 pt"/>
    <w:basedOn w:val="105"/>
    <w:qFormat/>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42">
    <w:name w:val="Body text (29)_"/>
    <w:basedOn w:val="9"/>
    <w:qFormat/>
    <w:uiPriority w:val="0"/>
    <w:rPr>
      <w:b/>
      <w:bCs/>
      <w:sz w:val="18"/>
      <w:szCs w:val="18"/>
      <w:u w:val="none"/>
    </w:rPr>
  </w:style>
  <w:style w:type="character" w:customStyle="1" w:styleId="243">
    <w:name w:val="Body text (29)"/>
    <w:basedOn w:val="242"/>
    <w:qFormat/>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44">
    <w:name w:val="Body text (32)_"/>
    <w:basedOn w:val="9"/>
    <w:qFormat/>
    <w:uiPriority w:val="0"/>
    <w:rPr>
      <w:b/>
      <w:bCs/>
      <w:w w:val="80"/>
      <w:sz w:val="22"/>
      <w:szCs w:val="22"/>
      <w:u w:val="none"/>
    </w:rPr>
  </w:style>
  <w:style w:type="character" w:customStyle="1" w:styleId="245">
    <w:name w:val="Body text (32)"/>
    <w:basedOn w:val="244"/>
    <w:qFormat/>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6">
    <w:name w:val="Body text (15) + Spacing 8 pt"/>
    <w:basedOn w:val="187"/>
    <w:qFormat/>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7">
    <w:name w:val="Body text (33)_"/>
    <w:basedOn w:val="9"/>
    <w:qFormat/>
    <w:uiPriority w:val="0"/>
    <w:rPr>
      <w:b/>
      <w:bCs/>
      <w:sz w:val="21"/>
      <w:szCs w:val="21"/>
      <w:u w:val="none"/>
    </w:rPr>
  </w:style>
  <w:style w:type="character" w:customStyle="1" w:styleId="248">
    <w:name w:val="Body text (33)"/>
    <w:basedOn w:val="247"/>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9">
    <w:name w:val="Body text (33) + Small Caps"/>
    <w:basedOn w:val="247"/>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50">
    <w:name w:val="Body text (34)_"/>
    <w:basedOn w:val="9"/>
    <w:uiPriority w:val="0"/>
    <w:rPr>
      <w:sz w:val="15"/>
      <w:szCs w:val="15"/>
      <w:u w:val="none"/>
    </w:rPr>
  </w:style>
  <w:style w:type="character" w:customStyle="1" w:styleId="251">
    <w:name w:val="Body text (34)"/>
    <w:basedOn w:val="250"/>
    <w:qFormat/>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52">
    <w:name w:val="Body text (8)_"/>
    <w:basedOn w:val="9"/>
    <w:qFormat/>
    <w:uiPriority w:val="0"/>
    <w:rPr>
      <w:b/>
      <w:bCs/>
      <w:sz w:val="21"/>
      <w:szCs w:val="21"/>
      <w:u w:val="none"/>
    </w:rPr>
  </w:style>
  <w:style w:type="character" w:customStyle="1" w:styleId="253">
    <w:name w:val="Body text (8)"/>
    <w:basedOn w:val="252"/>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54">
    <w:name w:val="Body text (35)_"/>
    <w:basedOn w:val="9"/>
    <w:qFormat/>
    <w:uiPriority w:val="0"/>
    <w:rPr>
      <w:b/>
      <w:bCs/>
      <w:sz w:val="22"/>
      <w:szCs w:val="22"/>
      <w:u w:val="none"/>
    </w:rPr>
  </w:style>
  <w:style w:type="character" w:customStyle="1" w:styleId="255">
    <w:name w:val="Body text (35)"/>
    <w:basedOn w:val="254"/>
    <w:qFormat/>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6">
    <w:name w:val="Body text (35) + Small Caps"/>
    <w:basedOn w:val="254"/>
    <w:qFormat/>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7">
    <w:name w:val="Body text (17) + Spacing 3 pt"/>
    <w:basedOn w:val="191"/>
    <w:qFormat/>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8">
    <w:name w:val="Body text (2) + Spacing 4 pt"/>
    <w:basedOn w:val="48"/>
    <w:qFormat/>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9">
    <w:name w:val="Body text (36)_"/>
    <w:basedOn w:val="9"/>
    <w:uiPriority w:val="0"/>
    <w:rPr>
      <w:i/>
      <w:iCs/>
      <w:sz w:val="20"/>
      <w:szCs w:val="20"/>
      <w:u w:val="none"/>
    </w:rPr>
  </w:style>
  <w:style w:type="character" w:customStyle="1" w:styleId="260">
    <w:name w:val="Body text (36)"/>
    <w:basedOn w:val="259"/>
    <w:qFormat/>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61">
    <w:name w:val="Body text (37)_"/>
    <w:basedOn w:val="9"/>
    <w:qFormat/>
    <w:uiPriority w:val="0"/>
    <w:rPr>
      <w:w w:val="150"/>
      <w:sz w:val="8"/>
      <w:szCs w:val="8"/>
      <w:u w:val="none"/>
    </w:rPr>
  </w:style>
  <w:style w:type="character" w:customStyle="1" w:styleId="262">
    <w:name w:val="Body text (37)"/>
    <w:basedOn w:val="261"/>
    <w:qFormat/>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63">
    <w:name w:val="Body text (38)_"/>
    <w:basedOn w:val="9"/>
    <w:qFormat/>
    <w:uiPriority w:val="0"/>
    <w:rPr>
      <w:w w:val="200"/>
      <w:sz w:val="8"/>
      <w:szCs w:val="8"/>
      <w:u w:val="none"/>
    </w:rPr>
  </w:style>
  <w:style w:type="character" w:customStyle="1" w:styleId="264">
    <w:name w:val="Body text (38)"/>
    <w:basedOn w:val="263"/>
    <w:qFormat/>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5">
    <w:name w:val="Body text (38) + Small Caps"/>
    <w:basedOn w:val="263"/>
    <w:qFormat/>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6">
    <w:name w:val="Body text (3)"/>
    <w:basedOn w:val="149"/>
    <w:qFormat/>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7">
    <w:name w:val="Body text (42)_"/>
    <w:basedOn w:val="9"/>
    <w:qFormat/>
    <w:uiPriority w:val="0"/>
    <w:rPr>
      <w:sz w:val="18"/>
      <w:szCs w:val="18"/>
      <w:u w:val="none"/>
    </w:rPr>
  </w:style>
  <w:style w:type="character" w:customStyle="1" w:styleId="268">
    <w:name w:val="Table caption (5) Exact"/>
    <w:basedOn w:val="9"/>
    <w:uiPriority w:val="0"/>
    <w:rPr>
      <w:sz w:val="18"/>
      <w:szCs w:val="18"/>
      <w:u w:val="none"/>
    </w:rPr>
  </w:style>
  <w:style w:type="character" w:customStyle="1" w:styleId="269">
    <w:name w:val="Body text (10) + 9 pt"/>
    <w:basedOn w:val="39"/>
    <w:qFormat/>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70">
    <w:name w:val="Table caption (5) + 9.5 pt Exact"/>
    <w:basedOn w:val="121"/>
    <w:uiPriority w:val="0"/>
    <w:rPr>
      <w:sz w:val="19"/>
      <w:szCs w:val="19"/>
      <w:shd w:val="clear" w:color="auto" w:fill="FFFFFF"/>
    </w:rPr>
  </w:style>
  <w:style w:type="character" w:customStyle="1" w:styleId="271">
    <w:name w:val="Table caption (7) + 9 pt Exact"/>
    <w:basedOn w:val="125"/>
    <w:qFormat/>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72">
    <w:name w:val="Body text (42) + 9.5 pt"/>
    <w:basedOn w:val="267"/>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73">
    <w:name w:val="Body text (42) + Italic"/>
    <w:basedOn w:val="267"/>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74">
    <w:name w:val="Body text (42)"/>
    <w:basedOn w:val="267"/>
    <w:qFormat/>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5">
    <w:name w:val="Body text (42) + Spacing 1 pt"/>
    <w:basedOn w:val="267"/>
    <w:qFormat/>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6">
    <w:name w:val="Body text (10) + 6 pt"/>
    <w:basedOn w:val="39"/>
    <w:qFormat/>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7">
    <w:name w:val="Body text (10) + 7.5 pt"/>
    <w:basedOn w:val="39"/>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8">
    <w:name w:val="Body text (46) Exact"/>
    <w:basedOn w:val="9"/>
    <w:qFormat/>
    <w:uiPriority w:val="0"/>
    <w:rPr>
      <w:i/>
      <w:iCs/>
      <w:spacing w:val="10"/>
      <w:sz w:val="14"/>
      <w:szCs w:val="14"/>
      <w:u w:val="none"/>
    </w:rPr>
  </w:style>
  <w:style w:type="character" w:customStyle="1" w:styleId="279">
    <w:name w:val="Body text (49) + Times New Roman"/>
    <w:basedOn w:val="139"/>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80">
    <w:name w:val="Body text (34) + Spacing 1 pt Exact"/>
    <w:basedOn w:val="250"/>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81">
    <w:name w:val="Picture caption (4) + Italic Exact"/>
    <w:basedOn w:val="97"/>
    <w:qFormat/>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82">
    <w:name w:val="Body text (52) Exact"/>
    <w:basedOn w:val="9"/>
    <w:qFormat/>
    <w:uiPriority w:val="0"/>
    <w:rPr>
      <w:b/>
      <w:bCs/>
      <w:w w:val="70"/>
      <w:sz w:val="20"/>
      <w:szCs w:val="20"/>
      <w:u w:val="none"/>
    </w:rPr>
  </w:style>
  <w:style w:type="character" w:customStyle="1" w:styleId="283">
    <w:name w:val="Body text (28) + 13 pt"/>
    <w:basedOn w:val="239"/>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84">
    <w:name w:val="Heading #5 (4)_"/>
    <w:basedOn w:val="9"/>
    <w:qFormat/>
    <w:uiPriority w:val="0"/>
    <w:rPr>
      <w:w w:val="80"/>
      <w:sz w:val="22"/>
      <w:szCs w:val="22"/>
      <w:u w:val="none"/>
    </w:rPr>
  </w:style>
  <w:style w:type="character" w:customStyle="1" w:styleId="285">
    <w:name w:val="Heading #5 (4)"/>
    <w:basedOn w:val="284"/>
    <w:qFormat/>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6">
    <w:name w:val="Body text (51)_"/>
    <w:basedOn w:val="9"/>
    <w:uiPriority w:val="0"/>
    <w:rPr>
      <w:b/>
      <w:bCs/>
      <w:w w:val="75"/>
      <w:sz w:val="20"/>
      <w:szCs w:val="20"/>
      <w:u w:val="none"/>
    </w:rPr>
  </w:style>
  <w:style w:type="character" w:customStyle="1" w:styleId="287">
    <w:name w:val="Body text (51)"/>
    <w:basedOn w:val="286"/>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8">
    <w:name w:val="Body text (52)_"/>
    <w:basedOn w:val="9"/>
    <w:uiPriority w:val="0"/>
    <w:rPr>
      <w:b/>
      <w:bCs/>
      <w:w w:val="70"/>
      <w:sz w:val="20"/>
      <w:szCs w:val="20"/>
      <w:u w:val="none"/>
    </w:rPr>
  </w:style>
  <w:style w:type="character" w:customStyle="1" w:styleId="289">
    <w:name w:val="Body text (52)"/>
    <w:basedOn w:val="288"/>
    <w:qFormat/>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90">
    <w:name w:val="Body text (54) Exact"/>
    <w:basedOn w:val="9"/>
    <w:qFormat/>
    <w:uiPriority w:val="0"/>
    <w:rPr>
      <w:sz w:val="16"/>
      <w:szCs w:val="16"/>
      <w:u w:val="none"/>
    </w:rPr>
  </w:style>
  <w:style w:type="character" w:customStyle="1" w:styleId="291">
    <w:name w:val="Body text (53) Exact"/>
    <w:basedOn w:val="9"/>
    <w:qFormat/>
    <w:uiPriority w:val="0"/>
    <w:rPr>
      <w:sz w:val="15"/>
      <w:szCs w:val="15"/>
      <w:u w:val="none"/>
    </w:rPr>
  </w:style>
  <w:style w:type="character" w:customStyle="1" w:styleId="292">
    <w:name w:val="Body text (55) Exact"/>
    <w:basedOn w:val="9"/>
    <w:qFormat/>
    <w:uiPriority w:val="0"/>
    <w:rPr>
      <w:sz w:val="18"/>
      <w:szCs w:val="18"/>
      <w:u w:val="none"/>
    </w:rPr>
  </w:style>
  <w:style w:type="character" w:customStyle="1" w:styleId="293">
    <w:name w:val="Body text (53)_"/>
    <w:basedOn w:val="9"/>
    <w:uiPriority w:val="0"/>
    <w:rPr>
      <w:sz w:val="15"/>
      <w:szCs w:val="15"/>
      <w:u w:val="none"/>
    </w:rPr>
  </w:style>
  <w:style w:type="character" w:customStyle="1" w:styleId="294">
    <w:name w:val="Body text (53)"/>
    <w:basedOn w:val="293"/>
    <w:qFormat/>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5">
    <w:name w:val="Heading #4 (3)_"/>
    <w:basedOn w:val="9"/>
    <w:qFormat/>
    <w:uiPriority w:val="0"/>
    <w:rPr>
      <w:b/>
      <w:bCs/>
      <w:spacing w:val="10"/>
      <w:sz w:val="21"/>
      <w:szCs w:val="21"/>
      <w:u w:val="none"/>
    </w:rPr>
  </w:style>
  <w:style w:type="character" w:customStyle="1" w:styleId="296">
    <w:name w:val="Heading #4 (3)"/>
    <w:basedOn w:val="295"/>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7">
    <w:name w:val="Body text (54)_"/>
    <w:basedOn w:val="9"/>
    <w:uiPriority w:val="0"/>
    <w:rPr>
      <w:sz w:val="16"/>
      <w:szCs w:val="16"/>
      <w:u w:val="none"/>
    </w:rPr>
  </w:style>
  <w:style w:type="character" w:customStyle="1" w:styleId="298">
    <w:name w:val="Body text (54)"/>
    <w:basedOn w:val="297"/>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9">
    <w:name w:val="Body text (53) + Small Caps"/>
    <w:basedOn w:val="293"/>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300">
    <w:name w:val="Body text (53) + Bold"/>
    <w:basedOn w:val="293"/>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301">
    <w:name w:val="Body text (55)_"/>
    <w:basedOn w:val="9"/>
    <w:qFormat/>
    <w:uiPriority w:val="0"/>
    <w:rPr>
      <w:sz w:val="18"/>
      <w:szCs w:val="18"/>
      <w:u w:val="none"/>
    </w:rPr>
  </w:style>
  <w:style w:type="character" w:customStyle="1" w:styleId="302">
    <w:name w:val="Body text (55)"/>
    <w:basedOn w:val="301"/>
    <w:qFormat/>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303">
    <w:name w:val="Body text (56)_"/>
    <w:basedOn w:val="9"/>
    <w:uiPriority w:val="0"/>
    <w:rPr>
      <w:sz w:val="16"/>
      <w:szCs w:val="16"/>
      <w:u w:val="none"/>
    </w:rPr>
  </w:style>
  <w:style w:type="character" w:customStyle="1" w:styleId="304">
    <w:name w:val="Body text (56)"/>
    <w:basedOn w:val="303"/>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5">
    <w:name w:val="Body text (10) + Bold"/>
    <w:basedOn w:val="39"/>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6">
    <w:name w:val="Body text (10) + 4.5 pt"/>
    <w:basedOn w:val="39"/>
    <w:qFormat/>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7">
    <w:name w:val="Body text (29) + 12 pt"/>
    <w:basedOn w:val="242"/>
    <w:qFormat/>
    <w:uiPriority w:val="0"/>
    <w:rPr>
      <w:color w:val="292526"/>
      <w:sz w:val="24"/>
      <w:szCs w:val="24"/>
      <w:u w:val="none"/>
    </w:rPr>
  </w:style>
  <w:style w:type="character" w:customStyle="1" w:styleId="308">
    <w:name w:val="Body text (34) + Small Caps Exact"/>
    <w:basedOn w:val="250"/>
    <w:uiPriority w:val="0"/>
    <w:rPr>
      <w:smallCaps/>
      <w:color w:val="97969B"/>
      <w:sz w:val="15"/>
      <w:szCs w:val="15"/>
      <w:u w:val="none"/>
    </w:rPr>
  </w:style>
  <w:style w:type="character" w:customStyle="1" w:styleId="309">
    <w:name w:val="Body Text Char"/>
    <w:basedOn w:val="9"/>
    <w:link w:val="12"/>
    <w:uiPriority w:val="1"/>
    <w:rPr>
      <w:rFonts w:ascii="Times New Roman" w:hAnsi="Times New Roman" w:eastAsia="Times New Roman" w:cs="Times New Roman"/>
      <w:sz w:val="24"/>
      <w:szCs w:val="24"/>
    </w:rPr>
  </w:style>
  <w:style w:type="paragraph" w:customStyle="1" w:styleId="310">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11">
    <w:name w:val="Body text (12) + Not Italic"/>
    <w:basedOn w:val="93"/>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12">
    <w:name w:val="HTML Preformatted Char"/>
    <w:basedOn w:val="9"/>
    <w:link w:val="17"/>
    <w:semiHidden/>
    <w:uiPriority w:val="99"/>
    <w:rPr>
      <w:rFonts w:ascii="Courier New" w:hAnsi="Courier New" w:eastAsia="Times New Roman" w:cs="Courier New"/>
      <w:sz w:val="20"/>
      <w:szCs w:val="20"/>
      <w:lang w:val="id-ID" w:eastAsia="id-ID"/>
    </w:rPr>
  </w:style>
  <w:style w:type="character" w:customStyle="1" w:styleId="313">
    <w:name w:val="Unresolved Mention"/>
    <w:basedOn w:val="9"/>
    <w:semiHidden/>
    <w:unhideWhenUsed/>
    <w:uiPriority w:val="99"/>
    <w:rPr>
      <w:color w:val="605E5C"/>
      <w:shd w:val="clear" w:color="auto" w:fill="E1DFDD"/>
    </w:rPr>
  </w:style>
  <w:style w:type="character" w:customStyle="1" w:styleId="314">
    <w:name w:val="Heading 3 Char"/>
    <w:basedOn w:val="9"/>
    <w:link w:val="4"/>
    <w:qFormat/>
    <w:uiPriority w:val="9"/>
    <w:rPr>
      <w:rFonts w:asciiTheme="majorHAnsi" w:hAnsiTheme="majorHAnsi" w:eastAsiaTheme="majorEastAsia" w:cstheme="majorBidi"/>
      <w:color w:val="254061" w:themeColor="accent1" w:themeShade="80"/>
      <w:sz w:val="24"/>
      <w:szCs w:val="24"/>
    </w:rPr>
  </w:style>
  <w:style w:type="character" w:styleId="315">
    <w:name w:val="Placeholder Text"/>
    <w:basedOn w:val="9"/>
    <w:semiHidden/>
    <w:qFormat/>
    <w:uiPriority w:val="99"/>
    <w:rPr>
      <w:color w:val="808080"/>
    </w:rPr>
  </w:style>
  <w:style w:type="character" w:customStyle="1" w:styleId="316">
    <w:name w:val="katex-mathml"/>
    <w:basedOn w:val="9"/>
    <w:qFormat/>
    <w:uiPriority w:val="0"/>
  </w:style>
  <w:style w:type="character" w:customStyle="1" w:styleId="317">
    <w:name w:val="mord"/>
    <w:basedOn w:val="9"/>
    <w:qFormat/>
    <w:uiPriority w:val="0"/>
  </w:style>
  <w:style w:type="character" w:customStyle="1" w:styleId="318">
    <w:name w:val="mop"/>
    <w:basedOn w:val="9"/>
    <w:qFormat/>
    <w:uiPriority w:val="0"/>
  </w:style>
  <w:style w:type="character" w:customStyle="1" w:styleId="319">
    <w:name w:val="vlist-s"/>
    <w:basedOn w:val="9"/>
    <w:uiPriority w:val="0"/>
  </w:style>
  <w:style w:type="character" w:customStyle="1" w:styleId="320">
    <w:name w:val="Heading 4 Char"/>
    <w:basedOn w:val="9"/>
    <w:link w:val="5"/>
    <w:semiHidden/>
    <w:qFormat/>
    <w:uiPriority w:val="9"/>
    <w:rPr>
      <w:rFonts w:asciiTheme="majorHAnsi" w:hAnsiTheme="majorHAnsi" w:eastAsiaTheme="majorEastAsia" w:cstheme="majorBidi"/>
      <w:i/>
      <w:iCs/>
      <w:color w:val="376092" w:themeColor="accent1" w:themeShade="BF"/>
    </w:rPr>
  </w:style>
  <w:style w:type="character" w:customStyle="1" w:styleId="321">
    <w:name w:val="Heading 5 Char"/>
    <w:basedOn w:val="9"/>
    <w:link w:val="6"/>
    <w:semiHidden/>
    <w:qFormat/>
    <w:uiPriority w:val="9"/>
    <w:rPr>
      <w:rFonts w:asciiTheme="majorHAnsi" w:hAnsiTheme="majorHAnsi" w:eastAsiaTheme="majorEastAsia" w:cstheme="majorBidi"/>
      <w:color w:val="376092" w:themeColor="accent1" w:themeShade="BF"/>
    </w:rPr>
  </w:style>
  <w:style w:type="character" w:customStyle="1" w:styleId="322">
    <w:name w:val="Heading 6 Char"/>
    <w:basedOn w:val="9"/>
    <w:link w:val="7"/>
    <w:semiHidden/>
    <w:qFormat/>
    <w:uiPriority w:val="9"/>
    <w:rPr>
      <w:rFonts w:asciiTheme="majorHAnsi" w:hAnsiTheme="majorHAnsi" w:eastAsiaTheme="majorEastAsia" w:cstheme="majorBidi"/>
      <w:color w:val="254061" w:themeColor="accent1" w:themeShade="80"/>
    </w:rPr>
  </w:style>
  <w:style w:type="character" w:customStyle="1" w:styleId="323">
    <w:name w:val="overflow-hidden"/>
    <w:basedOn w:val="9"/>
    <w:qFormat/>
    <w:uiPriority w:val="0"/>
  </w:style>
  <w:style w:type="character" w:customStyle="1" w:styleId="324">
    <w:name w:val="mbin"/>
    <w:basedOn w:val="9"/>
    <w:qFormat/>
    <w:uiPriority w:val="0"/>
  </w:style>
  <w:style w:type="character" w:customStyle="1" w:styleId="325">
    <w:name w:val="mrel"/>
    <w:basedOn w:val="9"/>
    <w:qFormat/>
    <w:uiPriority w:val="0"/>
  </w:style>
  <w:style w:type="character" w:customStyle="1" w:styleId="326">
    <w:name w:val="Heading 2 Char"/>
    <w:basedOn w:val="9"/>
    <w:link w:val="3"/>
    <w:qFormat/>
    <w:uiPriority w:val="9"/>
    <w:rPr>
      <w:rFonts w:asciiTheme="majorHAnsi" w:hAnsiTheme="majorHAnsi" w:eastAsiaTheme="majorEastAsia" w:cstheme="majorBidi"/>
      <w:color w:val="376092" w:themeColor="accent1" w:themeShade="BF"/>
      <w:sz w:val="26"/>
      <w:szCs w:val="26"/>
    </w:rPr>
  </w:style>
  <w:style w:type="character" w:customStyle="1" w:styleId="327">
    <w:name w:val="Heading 1 Char"/>
    <w:basedOn w:val="9"/>
    <w:link w:val="2"/>
    <w:uiPriority w:val="9"/>
    <w:rPr>
      <w:rFonts w:asciiTheme="majorHAnsi" w:hAnsiTheme="majorHAnsi" w:eastAsiaTheme="majorEastAsia" w:cstheme="majorBidi"/>
      <w:color w:val="376092" w:themeColor="accent1" w:themeShade="BF"/>
      <w:sz w:val="32"/>
      <w:szCs w:val="32"/>
    </w:rPr>
  </w:style>
  <w:style w:type="character" w:customStyle="1" w:styleId="328">
    <w:name w:val="katex"/>
    <w:basedOn w:val="9"/>
    <w:qFormat/>
    <w:uiPriority w:val="0"/>
  </w:style>
  <w:style w:type="character" w:customStyle="1" w:styleId="329">
    <w:name w:val="export-sheets-button"/>
    <w:basedOn w:val="9"/>
    <w:qFormat/>
    <w:uiPriority w:val="0"/>
  </w:style>
  <w:style w:type="character" w:customStyle="1" w:styleId="330">
    <w:name w:val="citation-0"/>
    <w:basedOn w:val="9"/>
    <w:qFormat/>
    <w:uiPriority w:val="0"/>
  </w:style>
  <w:style w:type="character" w:customStyle="1" w:styleId="331">
    <w:name w:val="citation-1"/>
    <w:basedOn w:val="9"/>
    <w:qFormat/>
    <w:uiPriority w:val="0"/>
  </w:style>
  <w:style w:type="character" w:customStyle="1" w:styleId="332">
    <w:name w:val="citation-2"/>
    <w:basedOn w:val="9"/>
    <w:qFormat/>
    <w:uiPriority w:val="0"/>
  </w:style>
  <w:style w:type="character" w:customStyle="1" w:styleId="333">
    <w:name w:val="citation-3"/>
    <w:basedOn w:val="9"/>
    <w:qFormat/>
    <w:uiPriority w:val="0"/>
  </w:style>
  <w:style w:type="character" w:customStyle="1" w:styleId="334">
    <w:name w:val="button-container"/>
    <w:basedOn w:val="9"/>
    <w:qFormat/>
    <w:uiPriority w:val="0"/>
  </w:style>
  <w:style w:type="character" w:customStyle="1" w:styleId="335">
    <w:name w:val="source-card-title-index"/>
    <w:basedOn w:val="9"/>
    <w:qFormat/>
    <w:uiPriority w:val="0"/>
  </w:style>
  <w:style w:type="character" w:customStyle="1" w:styleId="336">
    <w:name w:val="ellipsis"/>
    <w:basedOn w:val="9"/>
    <w:qFormat/>
    <w:uiPriority w:val="0"/>
  </w:style>
  <w:style w:type="character" w:customStyle="1" w:styleId="337">
    <w:name w:val="source-card-attribution-text"/>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81"/>
    <customShpInfo spid="_x0000_s2080"/>
    <customShpInfo spid="_x0000_s207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8A8FC1-BF80-4975-BDF8-2F1224E3EB26}">
  <ds:schemaRefs/>
</ds:datastoreItem>
</file>

<file path=docProps/app.xml><?xml version="1.0" encoding="utf-8"?>
<Properties xmlns="http://schemas.openxmlformats.org/officeDocument/2006/extended-properties" xmlns:vt="http://schemas.openxmlformats.org/officeDocument/2006/docPropsVTypes">
  <Template>Normal</Template>
  <Pages>17</Pages>
  <Words>2623</Words>
  <Characters>17869</Characters>
  <Lines>145</Lines>
  <Paragraphs>41</Paragraphs>
  <TotalTime>0</TotalTime>
  <ScaleCrop>false</ScaleCrop>
  <LinksUpToDate>false</LinksUpToDate>
  <CharactersWithSpaces>20332</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2026-08-20T05:37:00Z</dcterms:created>
  <dc:creator>user</dc:creator>
  <cp:lastModifiedBy>Administrator</cp:lastModifiedBy>
  <cp:lastPrinted>2026-06-13T01:34:00Z</cp:lastPrinted>
  <dcterms:modified xsi:type="dcterms:W3CDTF">2026-09-10T06:45:43Z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BDA94F5071FD4ED89C4B2D15F168B753_13</vt:lpwstr>
  </property>
</Properties>
</file>