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F447F0">
      <w:pPr>
        <w:spacing w:after="0" w:line="480" w:lineRule="auto"/>
        <w:jc w:val="center"/>
        <w:rPr>
          <w:rFonts w:ascii="Times New Roman" w:hAnsi="Times New Roman" w:cs="Times New Roman"/>
          <w:b/>
          <w:sz w:val="24"/>
          <w:szCs w:val="24"/>
          <w:lang w:val="id-ID"/>
        </w:rPr>
      </w:pPr>
      <w:bookmarkStart w:id="0" w:name="_Hlk200143128"/>
      <w:bookmarkStart w:id="7" w:name="_GoBack"/>
      <w:bookmarkEnd w:id="7"/>
      <w:r>
        <w:rPr>
          <w:rFonts w:ascii="Times New Roman" w:hAnsi="Times New Roman" w:cs="Times New Roman"/>
          <w:b/>
          <w:sz w:val="24"/>
          <w:szCs w:val="24"/>
        </w:rPr>
        <w:t>BAB IV</w:t>
      </w:r>
    </w:p>
    <w:p w14:paraId="5878792F">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HASIL PENELITIAN DAN PEMBAHASAN</w:t>
      </w:r>
    </w:p>
    <w:p w14:paraId="2B5CF09B">
      <w:pPr>
        <w:pStyle w:val="19"/>
        <w:spacing w:before="0" w:beforeAutospacing="0" w:after="0" w:afterAutospacing="0" w:line="480" w:lineRule="auto"/>
        <w:ind w:firstLine="720"/>
        <w:jc w:val="both"/>
        <w:rPr>
          <w:rStyle w:val="332"/>
        </w:rPr>
      </w:pPr>
    </w:p>
    <w:p w14:paraId="640E1AA2">
      <w:pPr>
        <w:pStyle w:val="19"/>
        <w:spacing w:before="0" w:beforeAutospacing="0" w:after="0" w:afterAutospacing="0" w:line="480" w:lineRule="auto"/>
        <w:ind w:firstLine="720"/>
        <w:jc w:val="both"/>
        <w:rPr>
          <w:rStyle w:val="332"/>
        </w:rPr>
      </w:pPr>
      <w:r>
        <w:rPr>
          <w:rStyle w:val="332"/>
        </w:rPr>
        <w:t>Bab ini menyajikan hasil penelitian dan pembahasan mengenai upaya meningkatkan minat belajar Bahasa Indonesia siswa kelas I melalui metode permainan di SD Negeri 087 Panyabungan Kabupaten Mandailing Natal. Penelitian ini dilaksanakan dalam dua siklus, masing-masing meliputi tahap perencanaan, tindakan, observasi, dan refleksi pada Tahun Pembelajaran 2025-2026.</w:t>
      </w:r>
    </w:p>
    <w:p w14:paraId="0C20A67A">
      <w:pPr>
        <w:pStyle w:val="19"/>
        <w:spacing w:before="0" w:beforeAutospacing="0" w:after="0" w:afterAutospacing="0" w:line="480" w:lineRule="auto"/>
        <w:ind w:firstLine="720"/>
        <w:jc w:val="both"/>
        <w:rPr>
          <w:rStyle w:val="332"/>
        </w:rPr>
      </w:pPr>
    </w:p>
    <w:p w14:paraId="5B9F3FD4">
      <w:pPr>
        <w:pStyle w:val="19"/>
        <w:spacing w:before="0" w:beforeAutospacing="0" w:after="0" w:afterAutospacing="0" w:line="480" w:lineRule="auto"/>
        <w:jc w:val="both"/>
        <w:rPr>
          <w:b/>
          <w:bCs/>
        </w:rPr>
      </w:pPr>
      <w:bookmarkStart w:id="1" w:name="_Hlk200778715"/>
      <w:r>
        <w:rPr>
          <w:rStyle w:val="332"/>
          <w:b/>
          <w:bCs/>
        </w:rPr>
        <w:t>4.1 Hasil Penelitian</w:t>
      </w:r>
    </w:p>
    <w:p w14:paraId="076099FC">
      <w:pPr>
        <w:pStyle w:val="3"/>
        <w:spacing w:before="0" w:line="480" w:lineRule="auto"/>
        <w:jc w:val="both"/>
        <w:rPr>
          <w:rFonts w:ascii="Times New Roman" w:hAnsi="Times New Roman" w:cs="Times New Roman"/>
          <w:b/>
          <w:bCs/>
          <w:color w:val="auto"/>
          <w:sz w:val="24"/>
          <w:szCs w:val="24"/>
        </w:rPr>
      </w:pPr>
      <w:r>
        <w:rPr>
          <w:rStyle w:val="332"/>
          <w:rFonts w:ascii="Times New Roman" w:hAnsi="Times New Roman" w:cs="Times New Roman"/>
          <w:b/>
          <w:bCs/>
          <w:color w:val="auto"/>
          <w:sz w:val="24"/>
          <w:szCs w:val="24"/>
        </w:rPr>
        <w:t>4.1.1 Pra Tindakan</w:t>
      </w:r>
    </w:p>
    <w:bookmarkEnd w:id="1"/>
    <w:p w14:paraId="20001697">
      <w:pPr>
        <w:pStyle w:val="19"/>
        <w:spacing w:before="0" w:beforeAutospacing="0" w:after="0" w:afterAutospacing="0" w:line="480" w:lineRule="auto"/>
        <w:ind w:firstLine="709"/>
        <w:jc w:val="both"/>
      </w:pPr>
      <w:r>
        <w:rPr>
          <w:rStyle w:val="332"/>
        </w:rPr>
        <w:t>Sebelum intervensi dilakukan, observasi awal dan wawancara dengan guru serta beberapa peserta didik kelas I SD Negeri 087 Panyabungan mengidentifikasi permasalahan minat belajar Bahasa Indonesia. Siswa beranggapan bahwa pembelajaran Bahasa Indonesia kurang menyenangkan karena cenderung hanya fokus pada membaca dan menulis.</w:t>
      </w:r>
    </w:p>
    <w:p w14:paraId="3E6F619E">
      <w:pPr>
        <w:pStyle w:val="19"/>
        <w:spacing w:before="0" w:beforeAutospacing="0" w:after="0" w:afterAutospacing="0" w:line="480" w:lineRule="auto"/>
        <w:ind w:firstLine="709"/>
        <w:jc w:val="both"/>
        <w:rPr>
          <w:rStyle w:val="332"/>
        </w:rPr>
      </w:pPr>
      <w:r>
        <w:rPr>
          <w:rStyle w:val="332"/>
        </w:rPr>
        <w:t>Berdasarkan data pra tindakan yang dilakukan terhadap 19 siswa, hanya 35,98% siswa yang memiliki minat belajar Bahasa Indonesia. Selebihnya masih menunjukkan minat yang rendah. Kondisi ini terbukti dari perilaku siswa selama pembelajaran yang masih suka bermain sendiri, mengobrol dengan teman bahkan keluar kelas dengan alasan tertentu. Siswa juga terlihat kurang mandiri dalam mengerjakan tugas dan inisiatif belajar yang minim, ditunjukkan dengan sebagian siswa masih mendapatkan nilai di bawah Kriteria Ketuntasan Minimal (KKM). Hasil ini mengindikasikan bahwa metode pembelajaran yang diterapkan sebelumnya belum berhasil membangkitkan minat belajar siswa secara optimal, sehingga diperlukan upaya perbaikan melalui penerapan metode permainan.</w:t>
      </w:r>
    </w:p>
    <w:p w14:paraId="5200BE2B">
      <w:pPr>
        <w:pStyle w:val="19"/>
        <w:spacing w:before="0" w:beforeAutospacing="0" w:after="0" w:afterAutospacing="0" w:line="480" w:lineRule="auto"/>
        <w:ind w:firstLine="709"/>
        <w:jc w:val="both"/>
      </w:pPr>
    </w:p>
    <w:p w14:paraId="018C5450">
      <w:pPr>
        <w:pStyle w:val="3"/>
        <w:spacing w:before="0" w:line="480" w:lineRule="auto"/>
        <w:jc w:val="both"/>
        <w:rPr>
          <w:rFonts w:ascii="Times New Roman" w:hAnsi="Times New Roman" w:cs="Times New Roman"/>
          <w:b/>
          <w:bCs/>
          <w:color w:val="auto"/>
          <w:sz w:val="24"/>
          <w:szCs w:val="24"/>
        </w:rPr>
      </w:pPr>
      <w:bookmarkStart w:id="2" w:name="_Hlk200778753"/>
      <w:r>
        <w:rPr>
          <w:rStyle w:val="332"/>
          <w:rFonts w:ascii="Times New Roman" w:hAnsi="Times New Roman" w:cs="Times New Roman"/>
          <w:b/>
          <w:bCs/>
          <w:color w:val="auto"/>
          <w:sz w:val="24"/>
          <w:szCs w:val="24"/>
        </w:rPr>
        <w:t>4.1.2 Penerapan Metode Permainan dalam Pembelajaran Bahasa Indonesia</w:t>
      </w:r>
    </w:p>
    <w:bookmarkEnd w:id="2"/>
    <w:p w14:paraId="7F8B289F">
      <w:pPr>
        <w:pStyle w:val="19"/>
        <w:spacing w:before="0" w:beforeAutospacing="0" w:after="0" w:afterAutospacing="0" w:line="480" w:lineRule="auto"/>
        <w:ind w:firstLine="709"/>
        <w:jc w:val="both"/>
        <w:rPr>
          <w:rStyle w:val="332"/>
        </w:rPr>
      </w:pPr>
      <w:r>
        <w:rPr>
          <w:rStyle w:val="332"/>
        </w:rPr>
        <w:t>Penerapan metode permainan dalam pembelajaran Bahasa Indonesia dilaksanakan melalui dua siklus tindakan untuk mengupayakan peningkatan minat belajar siswa kelas I.</w:t>
      </w:r>
    </w:p>
    <w:p w14:paraId="62E0C741">
      <w:pPr>
        <w:pStyle w:val="19"/>
        <w:spacing w:before="0" w:beforeAutospacing="0" w:after="0" w:afterAutospacing="0" w:line="480" w:lineRule="auto"/>
        <w:ind w:firstLine="709"/>
        <w:jc w:val="both"/>
      </w:pPr>
    </w:p>
    <w:p w14:paraId="18A2585F">
      <w:pPr>
        <w:pStyle w:val="4"/>
        <w:spacing w:before="0" w:line="480" w:lineRule="auto"/>
        <w:jc w:val="both"/>
        <w:rPr>
          <w:rFonts w:ascii="Times New Roman" w:hAnsi="Times New Roman" w:cs="Times New Roman"/>
          <w:b/>
          <w:bCs/>
          <w:color w:val="auto"/>
        </w:rPr>
      </w:pPr>
      <w:r>
        <w:rPr>
          <w:rStyle w:val="332"/>
          <w:rFonts w:ascii="Times New Roman" w:hAnsi="Times New Roman" w:cs="Times New Roman"/>
          <w:b/>
          <w:bCs/>
          <w:color w:val="auto"/>
        </w:rPr>
        <w:t>1. Deskripsi Data Kuantitatif Hasil Penelitian</w:t>
      </w:r>
    </w:p>
    <w:p w14:paraId="2724F63A">
      <w:pPr>
        <w:pStyle w:val="19"/>
        <w:spacing w:before="0" w:beforeAutospacing="0" w:after="0" w:afterAutospacing="0" w:line="480" w:lineRule="auto"/>
        <w:ind w:firstLine="720"/>
        <w:jc w:val="both"/>
      </w:pPr>
      <w:r>
        <w:rPr>
          <w:rStyle w:val="332"/>
        </w:rPr>
        <w:t>Untuk mengukur dan memperkuat temuan kualitatif mengenai peningkatan minat belajar siswa, dilakukan penilaian yang kemudian disajikan dalam bentuk data kuantitatif. Penilaian ini mencakup aspek minat belajar dan tingkat keberhasilan pembelajaran yang diamati selama proses intervensi.</w:t>
      </w:r>
    </w:p>
    <w:p w14:paraId="5006CE02">
      <w:pPr>
        <w:pStyle w:val="19"/>
        <w:spacing w:before="0" w:beforeAutospacing="0" w:after="0" w:afterAutospacing="0" w:line="480" w:lineRule="auto"/>
        <w:jc w:val="both"/>
        <w:rPr>
          <w:i/>
          <w:iCs/>
        </w:rPr>
      </w:pPr>
      <w:r>
        <w:rPr>
          <w:rStyle w:val="332"/>
          <w:b/>
          <w:bCs/>
          <w:i/>
          <w:iCs/>
        </w:rPr>
        <w:t>a. Metode Perhitungan Data Kuantitatif</w:t>
      </w:r>
    </w:p>
    <w:p w14:paraId="301A12BF">
      <w:pPr>
        <w:pStyle w:val="19"/>
        <w:spacing w:before="0" w:beforeAutospacing="0" w:after="0" w:afterAutospacing="0" w:line="480" w:lineRule="auto"/>
        <w:ind w:firstLine="360"/>
        <w:jc w:val="both"/>
      </w:pPr>
      <w:r>
        <w:rPr>
          <w:rStyle w:val="332"/>
        </w:rPr>
        <w:t>Data kuantitatif diperoleh dari observasi minat belajar siswa menggunakan skala 1-4. Perhitungan dilakukan untuk mendapatkan rata-rata skor minat belajar kelas per tahap dan persentase ketuntasan klasikal.</w:t>
      </w:r>
    </w:p>
    <w:p w14:paraId="734DF210">
      <w:pPr>
        <w:pStyle w:val="19"/>
        <w:numPr>
          <w:ilvl w:val="0"/>
          <w:numId w:val="1"/>
        </w:numPr>
        <w:spacing w:before="0" w:beforeAutospacing="0" w:after="0" w:afterAutospacing="0" w:line="480" w:lineRule="auto"/>
        <w:ind w:left="567"/>
        <w:jc w:val="both"/>
        <w:rPr>
          <w:rStyle w:val="332"/>
        </w:rPr>
      </w:pPr>
      <w:r>
        <w:rPr>
          <w:rStyle w:val="332"/>
        </w:rPr>
        <w:t>Perhitungan Rata-rata Skor Minat Belajar Kelas</w:t>
      </w:r>
    </w:p>
    <w:p w14:paraId="104C575C">
      <w:pPr>
        <w:pStyle w:val="19"/>
        <w:spacing w:before="0" w:beforeAutospacing="0" w:after="0" w:afterAutospacing="0" w:line="480" w:lineRule="auto"/>
        <w:ind w:left="567" w:firstLine="709"/>
        <w:jc w:val="both"/>
        <w:rPr>
          <w:rStyle w:val="332"/>
        </w:rPr>
      </w:pPr>
      <w:r>
        <w:rPr>
          <w:rStyle w:val="332"/>
        </w:rPr>
        <w:t xml:space="preserve">Rata-rata skor minat belajar kelas dihitung dengan menjumlahkan seluruh skor minat belajar siswa dalam satu tahap dan membaginya dengan jumlah total siswa. </w:t>
      </w:r>
    </w:p>
    <w:p w14:paraId="5BC02E86">
      <w:pPr>
        <w:pStyle w:val="19"/>
        <w:spacing w:before="0" w:beforeAutospacing="0" w:after="0" w:afterAutospacing="0" w:line="480" w:lineRule="auto"/>
        <w:ind w:left="567" w:firstLine="709"/>
        <w:jc w:val="both"/>
      </w:pPr>
      <m:oMathPara>
        <m:oMath>
          <m:r>
            <m:rPr/>
            <w:rPr>
              <w:rFonts w:ascii="Cambria Math" w:hAnsi="Cambria Math"/>
            </w:rPr>
            <m:t>Rata−rata Skor=</m:t>
          </m:r>
          <m:f>
            <m:fPr>
              <m:ctrlPr>
                <w:rPr>
                  <w:rFonts w:ascii="Cambria Math" w:hAnsi="Cambria Math"/>
                  <w:i/>
                </w:rPr>
              </m:ctrlPr>
            </m:fPr>
            <m:num>
              <m:r>
                <m:rPr/>
                <w:rPr>
                  <w:rFonts w:ascii="Cambria Math" w:hAnsi="Cambria Math"/>
                </w:rPr>
                <m:t>∑Skor Minat Belajar Siswa</m:t>
              </m:r>
              <m:ctrlPr>
                <w:rPr>
                  <w:rFonts w:ascii="Cambria Math" w:hAnsi="Cambria Math"/>
                  <w:i/>
                </w:rPr>
              </m:ctrlPr>
            </m:num>
            <m:den>
              <m:r>
                <m:rPr/>
                <w:rPr>
                  <w:rFonts w:ascii="Cambria Math" w:hAnsi="Cambria Math"/>
                </w:rPr>
                <m:t>Jumlah Siswa</m:t>
              </m:r>
              <m:ctrlPr>
                <w:rPr>
                  <w:rFonts w:ascii="Cambria Math" w:hAnsi="Cambria Math"/>
                  <w:i/>
                </w:rPr>
              </m:ctrlPr>
            </m:den>
          </m:f>
        </m:oMath>
      </m:oMathPara>
    </w:p>
    <w:p w14:paraId="47A7F574">
      <w:pPr>
        <w:pStyle w:val="19"/>
        <w:numPr>
          <w:ilvl w:val="1"/>
          <w:numId w:val="2"/>
        </w:numPr>
        <w:spacing w:before="0" w:beforeAutospacing="0" w:after="0" w:afterAutospacing="0" w:line="480" w:lineRule="auto"/>
        <w:jc w:val="both"/>
        <w:rPr>
          <w:rStyle w:val="332"/>
        </w:rPr>
      </w:pPr>
      <w:r>
        <w:rPr>
          <w:rStyle w:val="332"/>
        </w:rPr>
        <w:t xml:space="preserve">Pra Tindakan: </w:t>
      </w:r>
    </w:p>
    <w:p w14:paraId="12320068">
      <w:pPr>
        <w:pStyle w:val="19"/>
        <w:spacing w:before="0" w:beforeAutospacing="0" w:after="0" w:afterAutospacing="0" w:line="480" w:lineRule="auto"/>
        <w:ind w:left="1440"/>
        <w:jc w:val="both"/>
      </w:pPr>
      <w:r>
        <w:rPr>
          <w:rStyle w:val="332"/>
        </w:rPr>
        <w:t xml:space="preserve">Total skor = </w:t>
      </w:r>
      <w:r>
        <w:rPr>
          <w:rStyle w:val="312"/>
        </w:rPr>
        <w:t>2</w:t>
      </w:r>
      <w:r>
        <w:rPr>
          <w:rStyle w:val="319"/>
        </w:rPr>
        <w:t>+</w:t>
      </w:r>
      <w:r>
        <w:rPr>
          <w:rStyle w:val="312"/>
        </w:rPr>
        <w:t>1</w:t>
      </w:r>
      <w:r>
        <w:rPr>
          <w:rStyle w:val="319"/>
        </w:rPr>
        <w:t>+</w:t>
      </w:r>
      <w:r>
        <w:rPr>
          <w:rStyle w:val="312"/>
        </w:rPr>
        <w:t>2</w:t>
      </w:r>
      <w:r>
        <w:rPr>
          <w:rStyle w:val="319"/>
        </w:rPr>
        <w:t>+</w:t>
      </w:r>
      <w:r>
        <w:rPr>
          <w:rStyle w:val="312"/>
        </w:rPr>
        <w:t>3</w:t>
      </w:r>
      <w:r>
        <w:rPr>
          <w:rStyle w:val="319"/>
        </w:rPr>
        <w:t>+</w:t>
      </w:r>
      <w:r>
        <w:rPr>
          <w:rStyle w:val="312"/>
        </w:rPr>
        <w:t>1</w:t>
      </w:r>
      <w:r>
        <w:rPr>
          <w:rStyle w:val="319"/>
        </w:rPr>
        <w:t>+</w:t>
      </w:r>
      <w:r>
        <w:rPr>
          <w:rStyle w:val="312"/>
        </w:rPr>
        <w:t>2</w:t>
      </w:r>
      <w:r>
        <w:rPr>
          <w:rStyle w:val="319"/>
        </w:rPr>
        <w:t>+</w:t>
      </w:r>
      <w:r>
        <w:rPr>
          <w:rStyle w:val="312"/>
        </w:rPr>
        <w:t>1</w:t>
      </w:r>
      <w:r>
        <w:rPr>
          <w:rStyle w:val="319"/>
        </w:rPr>
        <w:t>+</w:t>
      </w:r>
      <w:r>
        <w:rPr>
          <w:rStyle w:val="312"/>
        </w:rPr>
        <w:t>2</w:t>
      </w:r>
      <w:r>
        <w:rPr>
          <w:rStyle w:val="319"/>
        </w:rPr>
        <w:t>+</w:t>
      </w:r>
      <w:r>
        <w:rPr>
          <w:rStyle w:val="312"/>
        </w:rPr>
        <w:t>1</w:t>
      </w:r>
      <w:r>
        <w:rPr>
          <w:rStyle w:val="319"/>
        </w:rPr>
        <w:t>+</w:t>
      </w:r>
      <w:r>
        <w:rPr>
          <w:rStyle w:val="312"/>
        </w:rPr>
        <w:t>3</w:t>
      </w:r>
      <w:r>
        <w:rPr>
          <w:rStyle w:val="319"/>
        </w:rPr>
        <w:t>+</w:t>
      </w:r>
      <w:r>
        <w:rPr>
          <w:rStyle w:val="312"/>
        </w:rPr>
        <w:t>2</w:t>
      </w:r>
      <w:r>
        <w:rPr>
          <w:rStyle w:val="319"/>
        </w:rPr>
        <w:t>+</w:t>
      </w:r>
      <w:r>
        <w:rPr>
          <w:rStyle w:val="312"/>
        </w:rPr>
        <w:t>1</w:t>
      </w:r>
      <w:r>
        <w:rPr>
          <w:rStyle w:val="319"/>
        </w:rPr>
        <w:t>+</w:t>
      </w:r>
      <w:r>
        <w:rPr>
          <w:rStyle w:val="312"/>
        </w:rPr>
        <w:t>2</w:t>
      </w:r>
      <w:r>
        <w:rPr>
          <w:rStyle w:val="319"/>
        </w:rPr>
        <w:t>+</w:t>
      </w:r>
      <w:r>
        <w:rPr>
          <w:rStyle w:val="312"/>
        </w:rPr>
        <w:t>3</w:t>
      </w:r>
      <w:r>
        <w:rPr>
          <w:rStyle w:val="319"/>
        </w:rPr>
        <w:t>+</w:t>
      </w:r>
      <w:r>
        <w:rPr>
          <w:rStyle w:val="312"/>
        </w:rPr>
        <w:t>1</w:t>
      </w:r>
      <w:r>
        <w:rPr>
          <w:rStyle w:val="319"/>
        </w:rPr>
        <w:t>+</w:t>
      </w:r>
      <w:r>
        <w:rPr>
          <w:rStyle w:val="312"/>
        </w:rPr>
        <w:t>2</w:t>
      </w:r>
      <w:r>
        <w:rPr>
          <w:rStyle w:val="319"/>
        </w:rPr>
        <w:t>+</w:t>
      </w:r>
      <w:r>
        <w:rPr>
          <w:rStyle w:val="312"/>
        </w:rPr>
        <w:t>1</w:t>
      </w:r>
      <w:r>
        <w:rPr>
          <w:rStyle w:val="319"/>
        </w:rPr>
        <w:t>+</w:t>
      </w:r>
      <w:r>
        <w:rPr>
          <w:rStyle w:val="312"/>
        </w:rPr>
        <w:t>2</w:t>
      </w:r>
      <w:r>
        <w:rPr>
          <w:rStyle w:val="319"/>
        </w:rPr>
        <w:t>+</w:t>
      </w:r>
      <w:r>
        <w:rPr>
          <w:rStyle w:val="312"/>
        </w:rPr>
        <w:t>3</w:t>
      </w:r>
      <w:r>
        <w:rPr>
          <w:rStyle w:val="320"/>
        </w:rPr>
        <w:t>=</w:t>
      </w:r>
      <w:r>
        <w:rPr>
          <w:rStyle w:val="312"/>
        </w:rPr>
        <w:t>35</w:t>
      </w:r>
      <w:r>
        <w:rPr>
          <w:rStyle w:val="332"/>
        </w:rPr>
        <w:t xml:space="preserve"> Rata-rata Skor = </w:t>
      </w:r>
      <w:r>
        <w:rPr>
          <w:rStyle w:val="312"/>
        </w:rPr>
        <w:t>35/19</w:t>
      </w:r>
      <w:r>
        <w:rPr>
          <w:rStyle w:val="320"/>
        </w:rPr>
        <w:t>≈</w:t>
      </w:r>
      <w:r>
        <w:rPr>
          <w:rStyle w:val="312"/>
        </w:rPr>
        <w:t xml:space="preserve">1.84 </w:t>
      </w:r>
    </w:p>
    <w:p w14:paraId="7E9F2723">
      <w:pPr>
        <w:pStyle w:val="19"/>
        <w:numPr>
          <w:ilvl w:val="1"/>
          <w:numId w:val="2"/>
        </w:numPr>
        <w:spacing w:before="0" w:beforeAutospacing="0" w:after="0" w:afterAutospacing="0" w:line="480" w:lineRule="auto"/>
        <w:jc w:val="both"/>
        <w:rPr>
          <w:rStyle w:val="332"/>
        </w:rPr>
      </w:pPr>
      <w:r>
        <w:rPr>
          <w:rStyle w:val="332"/>
        </w:rPr>
        <w:t xml:space="preserve">Siklus I: </w:t>
      </w:r>
    </w:p>
    <w:p w14:paraId="23464CC8">
      <w:pPr>
        <w:pStyle w:val="19"/>
        <w:spacing w:before="0" w:beforeAutospacing="0" w:after="0" w:afterAutospacing="0" w:line="480" w:lineRule="auto"/>
        <w:ind w:left="1440"/>
        <w:jc w:val="both"/>
      </w:pPr>
      <w:r>
        <w:rPr>
          <w:rStyle w:val="332"/>
        </w:rPr>
        <w:t xml:space="preserve">Total skor = </w:t>
      </w:r>
      <w:r>
        <w:rPr>
          <w:rStyle w:val="312"/>
        </w:rPr>
        <w:t>3</w:t>
      </w:r>
      <w:r>
        <w:rPr>
          <w:rStyle w:val="319"/>
        </w:rPr>
        <w:t>+</w:t>
      </w:r>
      <w:r>
        <w:rPr>
          <w:rStyle w:val="312"/>
        </w:rPr>
        <w:t>2</w:t>
      </w:r>
      <w:r>
        <w:rPr>
          <w:rStyle w:val="319"/>
        </w:rPr>
        <w:t>+</w:t>
      </w:r>
      <w:r>
        <w:rPr>
          <w:rStyle w:val="312"/>
        </w:rPr>
        <w:t>2</w:t>
      </w:r>
      <w:r>
        <w:rPr>
          <w:rStyle w:val="319"/>
        </w:rPr>
        <w:t>+</w:t>
      </w:r>
      <w:r>
        <w:rPr>
          <w:rStyle w:val="312"/>
        </w:rPr>
        <w:t>3</w:t>
      </w:r>
      <w:r>
        <w:rPr>
          <w:rStyle w:val="319"/>
        </w:rPr>
        <w:t>+</w:t>
      </w:r>
      <w:r>
        <w:rPr>
          <w:rStyle w:val="312"/>
        </w:rPr>
        <w:t>2</w:t>
      </w:r>
      <w:r>
        <w:rPr>
          <w:rStyle w:val="319"/>
        </w:rPr>
        <w:t>+</w:t>
      </w:r>
      <w:r>
        <w:rPr>
          <w:rStyle w:val="312"/>
        </w:rPr>
        <w:t>3</w:t>
      </w:r>
      <w:r>
        <w:rPr>
          <w:rStyle w:val="319"/>
        </w:rPr>
        <w:t>+</w:t>
      </w:r>
      <w:r>
        <w:rPr>
          <w:rStyle w:val="312"/>
        </w:rPr>
        <w:t>1</w:t>
      </w:r>
      <w:r>
        <w:rPr>
          <w:rStyle w:val="319"/>
        </w:rPr>
        <w:t>+</w:t>
      </w:r>
      <w:r>
        <w:rPr>
          <w:rStyle w:val="312"/>
        </w:rPr>
        <w:t>3</w:t>
      </w:r>
      <w:r>
        <w:rPr>
          <w:rStyle w:val="319"/>
        </w:rPr>
        <w:t>+</w:t>
      </w:r>
      <w:r>
        <w:rPr>
          <w:rStyle w:val="312"/>
        </w:rPr>
        <w:t>2</w:t>
      </w:r>
      <w:r>
        <w:rPr>
          <w:rStyle w:val="319"/>
        </w:rPr>
        <w:t>+</w:t>
      </w:r>
      <w:r>
        <w:rPr>
          <w:rStyle w:val="312"/>
        </w:rPr>
        <w:t>4</w:t>
      </w:r>
      <w:r>
        <w:rPr>
          <w:rStyle w:val="319"/>
        </w:rPr>
        <w:t>+</w:t>
      </w:r>
      <w:r>
        <w:rPr>
          <w:rStyle w:val="312"/>
        </w:rPr>
        <w:t>2</w:t>
      </w:r>
      <w:r>
        <w:rPr>
          <w:rStyle w:val="319"/>
        </w:rPr>
        <w:t>+</w:t>
      </w:r>
      <w:r>
        <w:rPr>
          <w:rStyle w:val="312"/>
        </w:rPr>
        <w:t>1</w:t>
      </w:r>
      <w:r>
        <w:rPr>
          <w:rStyle w:val="319"/>
        </w:rPr>
        <w:t>+</w:t>
      </w:r>
      <w:r>
        <w:rPr>
          <w:rStyle w:val="312"/>
        </w:rPr>
        <w:t>3</w:t>
      </w:r>
      <w:r>
        <w:rPr>
          <w:rStyle w:val="319"/>
        </w:rPr>
        <w:t>+</w:t>
      </w:r>
      <w:r>
        <w:rPr>
          <w:rStyle w:val="312"/>
        </w:rPr>
        <w:t>4</w:t>
      </w:r>
      <w:r>
        <w:rPr>
          <w:rStyle w:val="319"/>
        </w:rPr>
        <w:t>+</w:t>
      </w:r>
      <w:r>
        <w:rPr>
          <w:rStyle w:val="312"/>
        </w:rPr>
        <w:t>2</w:t>
      </w:r>
      <w:r>
        <w:rPr>
          <w:rStyle w:val="319"/>
        </w:rPr>
        <w:t>+</w:t>
      </w:r>
      <w:r>
        <w:rPr>
          <w:rStyle w:val="312"/>
        </w:rPr>
        <w:t>3</w:t>
      </w:r>
      <w:r>
        <w:rPr>
          <w:rStyle w:val="319"/>
        </w:rPr>
        <w:t>+</w:t>
      </w:r>
      <w:r>
        <w:rPr>
          <w:rStyle w:val="312"/>
        </w:rPr>
        <w:t>2</w:t>
      </w:r>
      <w:r>
        <w:rPr>
          <w:rStyle w:val="319"/>
        </w:rPr>
        <w:t>+</w:t>
      </w:r>
      <w:r>
        <w:rPr>
          <w:rStyle w:val="312"/>
        </w:rPr>
        <w:t>3</w:t>
      </w:r>
      <w:r>
        <w:rPr>
          <w:rStyle w:val="319"/>
        </w:rPr>
        <w:t>+</w:t>
      </w:r>
      <w:r>
        <w:rPr>
          <w:rStyle w:val="312"/>
        </w:rPr>
        <w:t>3</w:t>
      </w:r>
      <w:r>
        <w:rPr>
          <w:rStyle w:val="320"/>
        </w:rPr>
        <w:t>=</w:t>
      </w:r>
      <w:r>
        <w:rPr>
          <w:rStyle w:val="312"/>
        </w:rPr>
        <w:t>48</w:t>
      </w:r>
      <w:r>
        <w:rPr>
          <w:rStyle w:val="332"/>
        </w:rPr>
        <w:t xml:space="preserve"> Rata-rata Skor = </w:t>
      </w:r>
      <w:r>
        <w:rPr>
          <w:rStyle w:val="312"/>
        </w:rPr>
        <w:t>48/19</w:t>
      </w:r>
      <w:r>
        <w:rPr>
          <w:rStyle w:val="320"/>
        </w:rPr>
        <w:t>≈</w:t>
      </w:r>
      <w:r>
        <w:rPr>
          <w:rStyle w:val="312"/>
        </w:rPr>
        <w:t>2.53</w:t>
      </w:r>
    </w:p>
    <w:p w14:paraId="2AE1C164">
      <w:pPr>
        <w:pStyle w:val="19"/>
        <w:numPr>
          <w:ilvl w:val="1"/>
          <w:numId w:val="2"/>
        </w:numPr>
        <w:spacing w:before="0" w:beforeAutospacing="0" w:after="0" w:afterAutospacing="0" w:line="480" w:lineRule="auto"/>
        <w:jc w:val="both"/>
        <w:rPr>
          <w:rStyle w:val="332"/>
        </w:rPr>
      </w:pPr>
      <w:r>
        <w:rPr>
          <w:rStyle w:val="332"/>
        </w:rPr>
        <w:t xml:space="preserve">Siklus II: </w:t>
      </w:r>
    </w:p>
    <w:p w14:paraId="5AFC5492">
      <w:pPr>
        <w:pStyle w:val="19"/>
        <w:spacing w:before="0" w:beforeAutospacing="0" w:after="0" w:afterAutospacing="0" w:line="480" w:lineRule="auto"/>
        <w:ind w:left="1440"/>
        <w:jc w:val="both"/>
      </w:pPr>
      <w:r>
        <w:rPr>
          <w:rStyle w:val="332"/>
        </w:rPr>
        <w:t xml:space="preserve">Total skor = </w:t>
      </w:r>
      <w:r>
        <w:rPr>
          <w:rStyle w:val="312"/>
        </w:rPr>
        <w:t>4</w:t>
      </w:r>
      <w:r>
        <w:rPr>
          <w:rStyle w:val="319"/>
        </w:rPr>
        <w:t>+</w:t>
      </w:r>
      <w:r>
        <w:rPr>
          <w:rStyle w:val="312"/>
        </w:rPr>
        <w:t>3</w:t>
      </w:r>
      <w:r>
        <w:rPr>
          <w:rStyle w:val="319"/>
        </w:rPr>
        <w:t>+</w:t>
      </w:r>
      <w:r>
        <w:rPr>
          <w:rStyle w:val="312"/>
        </w:rPr>
        <w:t>3</w:t>
      </w:r>
      <w:r>
        <w:rPr>
          <w:rStyle w:val="319"/>
        </w:rPr>
        <w:t>+</w:t>
      </w:r>
      <w:r>
        <w:rPr>
          <w:rStyle w:val="312"/>
        </w:rPr>
        <w:t>4</w:t>
      </w:r>
      <w:r>
        <w:rPr>
          <w:rStyle w:val="319"/>
        </w:rPr>
        <w:t>+</w:t>
      </w:r>
      <w:r>
        <w:rPr>
          <w:rStyle w:val="312"/>
        </w:rPr>
        <w:t>3</w:t>
      </w:r>
      <w:r>
        <w:rPr>
          <w:rStyle w:val="319"/>
        </w:rPr>
        <w:t>+</w:t>
      </w:r>
      <w:r>
        <w:rPr>
          <w:rStyle w:val="312"/>
        </w:rPr>
        <w:t>3</w:t>
      </w:r>
      <w:r>
        <w:rPr>
          <w:rStyle w:val="319"/>
        </w:rPr>
        <w:t>+</w:t>
      </w:r>
      <w:r>
        <w:rPr>
          <w:rStyle w:val="312"/>
        </w:rPr>
        <w:t>2</w:t>
      </w:r>
      <w:r>
        <w:rPr>
          <w:rStyle w:val="319"/>
        </w:rPr>
        <w:t>+</w:t>
      </w:r>
      <w:r>
        <w:rPr>
          <w:rStyle w:val="312"/>
        </w:rPr>
        <w:t>4</w:t>
      </w:r>
      <w:r>
        <w:rPr>
          <w:rStyle w:val="319"/>
        </w:rPr>
        <w:t>+</w:t>
      </w:r>
      <w:r>
        <w:rPr>
          <w:rStyle w:val="312"/>
        </w:rPr>
        <w:t>3</w:t>
      </w:r>
      <w:r>
        <w:rPr>
          <w:rStyle w:val="319"/>
        </w:rPr>
        <w:t>+</w:t>
      </w:r>
      <w:r>
        <w:rPr>
          <w:rStyle w:val="312"/>
        </w:rPr>
        <w:t>4</w:t>
      </w:r>
      <w:r>
        <w:rPr>
          <w:rStyle w:val="319"/>
        </w:rPr>
        <w:t>+</w:t>
      </w:r>
      <w:r>
        <w:rPr>
          <w:rStyle w:val="312"/>
        </w:rPr>
        <w:t>3</w:t>
      </w:r>
      <w:r>
        <w:rPr>
          <w:rStyle w:val="319"/>
        </w:rPr>
        <w:t>+</w:t>
      </w:r>
      <w:r>
        <w:rPr>
          <w:rStyle w:val="312"/>
        </w:rPr>
        <w:t>2</w:t>
      </w:r>
      <w:r>
        <w:rPr>
          <w:rStyle w:val="319"/>
        </w:rPr>
        <w:t>+</w:t>
      </w:r>
      <w:r>
        <w:rPr>
          <w:rStyle w:val="312"/>
        </w:rPr>
        <w:t>4</w:t>
      </w:r>
      <w:r>
        <w:rPr>
          <w:rStyle w:val="319"/>
        </w:rPr>
        <w:t>+</w:t>
      </w:r>
      <w:r>
        <w:rPr>
          <w:rStyle w:val="312"/>
        </w:rPr>
        <w:t>4</w:t>
      </w:r>
      <w:r>
        <w:rPr>
          <w:rStyle w:val="319"/>
        </w:rPr>
        <w:t>+</w:t>
      </w:r>
      <w:r>
        <w:rPr>
          <w:rStyle w:val="312"/>
        </w:rPr>
        <w:t>3</w:t>
      </w:r>
      <w:r>
        <w:rPr>
          <w:rStyle w:val="319"/>
        </w:rPr>
        <w:t>+</w:t>
      </w:r>
      <w:r>
        <w:rPr>
          <w:rStyle w:val="312"/>
        </w:rPr>
        <w:t>4</w:t>
      </w:r>
      <w:r>
        <w:rPr>
          <w:rStyle w:val="319"/>
        </w:rPr>
        <w:t>+</w:t>
      </w:r>
      <w:r>
        <w:rPr>
          <w:rStyle w:val="312"/>
        </w:rPr>
        <w:t>2</w:t>
      </w:r>
      <w:r>
        <w:rPr>
          <w:rStyle w:val="319"/>
        </w:rPr>
        <w:t>+</w:t>
      </w:r>
      <w:r>
        <w:rPr>
          <w:rStyle w:val="312"/>
        </w:rPr>
        <w:t>3</w:t>
      </w:r>
      <w:r>
        <w:rPr>
          <w:rStyle w:val="319"/>
        </w:rPr>
        <w:t>+</w:t>
      </w:r>
      <w:r>
        <w:rPr>
          <w:rStyle w:val="312"/>
        </w:rPr>
        <w:t>4</w:t>
      </w:r>
      <w:r>
        <w:rPr>
          <w:rStyle w:val="320"/>
        </w:rPr>
        <w:t>=</w:t>
      </w:r>
      <w:r>
        <w:rPr>
          <w:rStyle w:val="312"/>
        </w:rPr>
        <w:t>64</w:t>
      </w:r>
      <w:r>
        <w:rPr>
          <w:rStyle w:val="332"/>
        </w:rPr>
        <w:t xml:space="preserve"> Rata-rata Skor = </w:t>
      </w:r>
      <w:r>
        <w:rPr>
          <w:rStyle w:val="312"/>
        </w:rPr>
        <w:t>64/19</w:t>
      </w:r>
      <w:r>
        <w:rPr>
          <w:rStyle w:val="320"/>
        </w:rPr>
        <w:t>≈</w:t>
      </w:r>
      <w:r>
        <w:rPr>
          <w:rStyle w:val="312"/>
        </w:rPr>
        <w:t>3.37</w:t>
      </w:r>
    </w:p>
    <w:p w14:paraId="6A10BD0B">
      <w:pPr>
        <w:pStyle w:val="19"/>
        <w:spacing w:before="0" w:beforeAutospacing="0" w:after="0" w:afterAutospacing="0" w:line="480" w:lineRule="auto"/>
        <w:ind w:left="1440"/>
        <w:jc w:val="both"/>
      </w:pPr>
    </w:p>
    <w:p w14:paraId="4392C261">
      <w:pPr>
        <w:pStyle w:val="19"/>
        <w:numPr>
          <w:ilvl w:val="0"/>
          <w:numId w:val="1"/>
        </w:numPr>
        <w:spacing w:before="0" w:beforeAutospacing="0" w:after="0" w:afterAutospacing="0" w:line="480" w:lineRule="auto"/>
        <w:ind w:left="567"/>
        <w:jc w:val="both"/>
        <w:rPr>
          <w:rStyle w:val="332"/>
        </w:rPr>
      </w:pPr>
      <w:r>
        <w:rPr>
          <w:rStyle w:val="332"/>
        </w:rPr>
        <w:t>Perhitungan Persentase Siswa dengan Minat Belajar Positif</w:t>
      </w:r>
    </w:p>
    <w:p w14:paraId="1D453C8F">
      <w:pPr>
        <w:pStyle w:val="19"/>
        <w:spacing w:before="0" w:beforeAutospacing="0" w:after="0" w:afterAutospacing="0" w:line="480" w:lineRule="auto"/>
        <w:ind w:left="720" w:firstLine="720"/>
        <w:jc w:val="both"/>
        <w:rPr>
          <w:rStyle w:val="332"/>
        </w:rPr>
      </w:pPr>
      <w:r>
        <w:rPr>
          <w:rStyle w:val="332"/>
        </w:rPr>
        <w:t xml:space="preserve">Siswa dianggap memiliki minat belajar positif jika memperoleh skor </w:t>
      </w:r>
      <w:r>
        <w:rPr>
          <w:rStyle w:val="320"/>
        </w:rPr>
        <w:t>≥</w:t>
      </w:r>
      <w:r>
        <w:rPr>
          <w:rStyle w:val="312"/>
        </w:rPr>
        <w:t>3</w:t>
      </w:r>
      <w:r>
        <w:rPr>
          <w:rStyle w:val="332"/>
        </w:rPr>
        <w:t xml:space="preserve"> (Baik atau Sangat Baik). Persentase ini dihitung dengan membandingkan jumlah siswa yang mencapai kriteria tersebut dengan jumlah total siswa, kemudian dikalikan 100%. </w:t>
      </w:r>
    </w:p>
    <w:p w14:paraId="0A33D177">
      <w:pPr>
        <w:pStyle w:val="19"/>
        <w:spacing w:before="0" w:beforeAutospacing="0" w:after="0" w:afterAutospacing="0" w:line="480" w:lineRule="auto"/>
        <w:jc w:val="center"/>
      </w:pPr>
      <m:oMath>
        <m:r>
          <m:rPr/>
          <w:rPr>
            <w:rStyle w:val="332"/>
            <w:rFonts w:ascii="Cambria Math" w:hAnsi="Cambria Math"/>
          </w:rPr>
          <m:t>Persentase Minat Belajar Positif=</m:t>
        </m:r>
        <m:f>
          <m:fPr>
            <m:ctrlPr>
              <w:rPr>
                <w:rStyle w:val="332"/>
                <w:rFonts w:ascii="Cambria Math" w:hAnsi="Cambria Math"/>
                <w:i/>
              </w:rPr>
            </m:ctrlPr>
          </m:fPr>
          <m:num>
            <m:acc>
              <m:accPr>
                <m:chr m:val="̇"/>
                <m:ctrlPr>
                  <w:rPr>
                    <w:rStyle w:val="332"/>
                    <w:rFonts w:ascii="Cambria Math" w:hAnsi="Cambria Math"/>
                    <w:i/>
                  </w:rPr>
                </m:ctrlPr>
              </m:accPr>
              <m:e>
                <m:r>
                  <m:rPr/>
                  <w:rPr>
                    <w:rStyle w:val="332"/>
                    <w:rFonts w:ascii="Cambria Math" w:hAnsi="Cambria Math"/>
                  </w:rPr>
                  <m:t>Jumlah Siswa dengan Skor</m:t>
                </m:r>
                <m:ctrlPr>
                  <w:rPr>
                    <w:rStyle w:val="332"/>
                    <w:rFonts w:ascii="Cambria Math" w:hAnsi="Cambria Math"/>
                    <w:i/>
                  </w:rPr>
                </m:ctrlPr>
              </m:e>
            </m:acc>
            <m:r>
              <m:rPr/>
              <w:rPr>
                <w:rStyle w:val="332"/>
                <w:rFonts w:ascii="Cambria Math" w:hAnsi="Cambria Math"/>
              </w:rPr>
              <m:t>≥3</m:t>
            </m:r>
            <m:ctrlPr>
              <w:rPr>
                <w:rStyle w:val="332"/>
                <w:rFonts w:ascii="Cambria Math" w:hAnsi="Cambria Math"/>
                <w:i/>
              </w:rPr>
            </m:ctrlPr>
          </m:num>
          <m:den>
            <m:r>
              <m:rPr/>
              <w:rPr>
                <w:rStyle w:val="332"/>
                <w:rFonts w:ascii="Cambria Math" w:hAnsi="Cambria Math"/>
              </w:rPr>
              <m:t>Jumlah Siswa</m:t>
            </m:r>
            <m:ctrlPr>
              <w:rPr>
                <w:rStyle w:val="332"/>
                <w:rFonts w:ascii="Cambria Math" w:hAnsi="Cambria Math"/>
                <w:i/>
              </w:rPr>
            </m:ctrlPr>
          </m:den>
        </m:f>
        <m:r>
          <m:rPr/>
          <w:rPr>
            <w:rStyle w:val="332"/>
            <w:rFonts w:ascii="Cambria Math" w:hAnsi="Cambria Math"/>
          </w:rPr>
          <m:t>×100</m:t>
        </m:r>
      </m:oMath>
      <w:r>
        <w:t xml:space="preserve"> </w:t>
      </w:r>
    </w:p>
    <w:p w14:paraId="4E8061CB">
      <w:pPr>
        <w:pStyle w:val="19"/>
        <w:numPr>
          <w:ilvl w:val="1"/>
          <w:numId w:val="3"/>
        </w:numPr>
        <w:spacing w:before="0" w:beforeAutospacing="0" w:after="0" w:afterAutospacing="0" w:line="480" w:lineRule="auto"/>
        <w:jc w:val="both"/>
        <w:rPr>
          <w:rStyle w:val="332"/>
        </w:rPr>
      </w:pPr>
      <w:r>
        <w:rPr>
          <w:rStyle w:val="332"/>
        </w:rPr>
        <w:t xml:space="preserve">Pra Tindakan: Jumlah siswa dengan skor </w:t>
      </w:r>
      <w:r>
        <w:rPr>
          <w:rStyle w:val="320"/>
        </w:rPr>
        <w:t>≥</w:t>
      </w:r>
      <w:r>
        <w:rPr>
          <w:rStyle w:val="312"/>
        </w:rPr>
        <w:t>3</w:t>
      </w:r>
      <w:r>
        <w:rPr>
          <w:rStyle w:val="332"/>
        </w:rPr>
        <w:t xml:space="preserve"> adalah 10 orang (Siswa A, C, D, F, H, J, M, N, P, S). </w:t>
      </w:r>
    </w:p>
    <w:p w14:paraId="7ADC87B5">
      <w:pPr>
        <w:pStyle w:val="19"/>
        <w:spacing w:before="0" w:beforeAutospacing="0" w:after="0" w:afterAutospacing="0" w:line="480" w:lineRule="auto"/>
        <w:ind w:left="1440"/>
        <w:jc w:val="both"/>
      </w:pPr>
      <w:r>
        <w:rPr>
          <w:rStyle w:val="332"/>
        </w:rPr>
        <w:t xml:space="preserve">Persentase Minat Belajar Positif = </w:t>
      </w:r>
      <w:r>
        <w:rPr>
          <w:rStyle w:val="333"/>
        </w:rPr>
        <w:t>(</w:t>
      </w:r>
      <w:r>
        <w:rPr>
          <w:rStyle w:val="312"/>
        </w:rPr>
        <w:t>10/19</w:t>
      </w:r>
      <w:r>
        <w:rPr>
          <w:rStyle w:val="334"/>
        </w:rPr>
        <w:t>)</w:t>
      </w:r>
      <w:r>
        <w:rPr>
          <w:rStyle w:val="319"/>
        </w:rPr>
        <w:t>×</w:t>
      </w:r>
      <w:r>
        <w:rPr>
          <w:rStyle w:val="312"/>
        </w:rPr>
        <w:t>100</w:t>
      </w:r>
    </w:p>
    <w:p w14:paraId="2DF0F173">
      <w:pPr>
        <w:pStyle w:val="19"/>
        <w:numPr>
          <w:ilvl w:val="1"/>
          <w:numId w:val="3"/>
        </w:numPr>
        <w:spacing w:before="0" w:beforeAutospacing="0" w:after="0" w:afterAutospacing="0" w:line="480" w:lineRule="auto"/>
        <w:jc w:val="both"/>
        <w:rPr>
          <w:rStyle w:val="332"/>
        </w:rPr>
      </w:pPr>
      <w:r>
        <w:rPr>
          <w:rStyle w:val="332"/>
        </w:rPr>
        <w:t xml:space="preserve">Siklus I: Jumlah siswa dengan skor </w:t>
      </w:r>
      <w:r>
        <w:rPr>
          <w:rStyle w:val="320"/>
        </w:rPr>
        <w:t>≥</w:t>
      </w:r>
      <w:r>
        <w:rPr>
          <w:rStyle w:val="312"/>
        </w:rPr>
        <w:t>3</w:t>
      </w:r>
      <w:r>
        <w:rPr>
          <w:rStyle w:val="332"/>
        </w:rPr>
        <w:t xml:space="preserve"> adalah 10 orang (Siswa A, D, F, H, J, M, N, P, R, S). </w:t>
      </w:r>
    </w:p>
    <w:p w14:paraId="1A29359D">
      <w:pPr>
        <w:pStyle w:val="19"/>
        <w:spacing w:before="0" w:beforeAutospacing="0" w:after="0" w:afterAutospacing="0" w:line="480" w:lineRule="auto"/>
        <w:ind w:left="1440"/>
        <w:jc w:val="both"/>
        <w:rPr>
          <w:rStyle w:val="312"/>
        </w:rPr>
      </w:pPr>
      <w:r>
        <w:rPr>
          <w:rStyle w:val="332"/>
        </w:rPr>
        <w:t xml:space="preserve">Persentase Minat Belajar Positif = </w:t>
      </w:r>
      <w:r>
        <w:rPr>
          <w:rStyle w:val="333"/>
        </w:rPr>
        <w:t>(</w:t>
      </w:r>
      <w:r>
        <w:rPr>
          <w:rStyle w:val="312"/>
        </w:rPr>
        <w:t>10/19</w:t>
      </w:r>
      <w:r>
        <w:rPr>
          <w:rStyle w:val="334"/>
        </w:rPr>
        <w:t>)</w:t>
      </w:r>
      <w:r>
        <w:rPr>
          <w:rStyle w:val="319"/>
        </w:rPr>
        <w:t>×</w:t>
      </w:r>
      <w:r>
        <w:rPr>
          <w:rStyle w:val="312"/>
        </w:rPr>
        <w:t>100</w:t>
      </w:r>
    </w:p>
    <w:p w14:paraId="55CE9CDA">
      <w:pPr>
        <w:pStyle w:val="19"/>
        <w:numPr>
          <w:ilvl w:val="1"/>
          <w:numId w:val="3"/>
        </w:numPr>
        <w:spacing w:before="0" w:beforeAutospacing="0" w:after="0" w:afterAutospacing="0" w:line="480" w:lineRule="auto"/>
        <w:jc w:val="both"/>
        <w:rPr>
          <w:rStyle w:val="332"/>
        </w:rPr>
      </w:pPr>
      <w:r>
        <w:rPr>
          <w:rStyle w:val="332"/>
        </w:rPr>
        <w:t xml:space="preserve">Siklus II: Jumlah siswa dengan skor </w:t>
      </w:r>
      <w:r>
        <w:rPr>
          <w:rStyle w:val="320"/>
        </w:rPr>
        <w:t>≥</w:t>
      </w:r>
      <w:r>
        <w:rPr>
          <w:rStyle w:val="312"/>
        </w:rPr>
        <w:t>3</w:t>
      </w:r>
      <w:r>
        <w:rPr>
          <w:rStyle w:val="332"/>
        </w:rPr>
        <w:t xml:space="preserve"> adalah 16 orang (Siswa A, B, C, D, E, F, H, I, J, K, M, N, O, P, R, S). </w:t>
      </w:r>
    </w:p>
    <w:p w14:paraId="6A304D34">
      <w:pPr>
        <w:pStyle w:val="19"/>
        <w:spacing w:before="0" w:beforeAutospacing="0" w:after="0" w:afterAutospacing="0" w:line="480" w:lineRule="auto"/>
        <w:ind w:left="1440"/>
        <w:jc w:val="both"/>
      </w:pPr>
      <w:r>
        <w:rPr>
          <w:rStyle w:val="332"/>
        </w:rPr>
        <w:t xml:space="preserve">Persentase Minat Belajar Positif = </w:t>
      </w:r>
      <w:r>
        <w:rPr>
          <w:rStyle w:val="333"/>
        </w:rPr>
        <w:t>(</w:t>
      </w:r>
      <w:r>
        <w:rPr>
          <w:rStyle w:val="312"/>
        </w:rPr>
        <w:t>16/19</w:t>
      </w:r>
      <w:r>
        <w:rPr>
          <w:rStyle w:val="334"/>
        </w:rPr>
        <w:t>)</w:t>
      </w:r>
      <w:r>
        <w:rPr>
          <w:rStyle w:val="319"/>
        </w:rPr>
        <w:t>×</w:t>
      </w:r>
      <w:r>
        <w:rPr>
          <w:rStyle w:val="312"/>
        </w:rPr>
        <w:t>100</w:t>
      </w:r>
      <w:r>
        <w:fldChar w:fldCharType="begin"/>
      </w:r>
      <w:r>
        <w:instrText xml:space="preserve"> INCLUDEPICTURE "" \* MERGEFORMATINET </w:instrText>
      </w:r>
      <w:r>
        <w:fldChar w:fldCharType="end"/>
      </w:r>
    </w:p>
    <w:p w14:paraId="79137FF9">
      <w:pPr>
        <w:pStyle w:val="19"/>
        <w:spacing w:before="0" w:beforeAutospacing="0" w:after="0" w:afterAutospacing="0" w:line="480" w:lineRule="auto"/>
        <w:ind w:left="1440"/>
        <w:jc w:val="both"/>
        <w:rPr>
          <w:highlight w:val="yellow"/>
        </w:rPr>
      </w:pPr>
    </w:p>
    <w:p w14:paraId="32486DC0">
      <w:pPr>
        <w:pStyle w:val="19"/>
        <w:numPr>
          <w:ilvl w:val="0"/>
          <w:numId w:val="1"/>
        </w:numPr>
        <w:spacing w:before="0" w:beforeAutospacing="0" w:after="0" w:afterAutospacing="0" w:line="480" w:lineRule="auto"/>
        <w:ind w:left="567"/>
        <w:jc w:val="both"/>
        <w:rPr>
          <w:rStyle w:val="332"/>
        </w:rPr>
      </w:pPr>
      <w:r>
        <w:rPr>
          <w:rStyle w:val="332"/>
        </w:rPr>
        <w:t>Perhitungan Persentase Peningkatan</w:t>
      </w:r>
    </w:p>
    <w:p w14:paraId="5A0EB781">
      <w:pPr>
        <w:pStyle w:val="19"/>
        <w:spacing w:before="0" w:beforeAutospacing="0" w:after="0" w:afterAutospacing="0" w:line="480" w:lineRule="auto"/>
        <w:ind w:left="720" w:firstLine="720"/>
        <w:jc w:val="both"/>
      </w:pPr>
      <w:r>
        <w:rPr>
          <w:rStyle w:val="332"/>
        </w:rPr>
        <w:t xml:space="preserve">Persentase peningkatan dihitung dengan mengurangi persentase pada tahap sebelumnya dari persentase pada tahap sekarang, kemudian membagi hasilnya dengan persentase pada tahap sebelumnya, dan dikalikan 100%. </w:t>
      </w:r>
    </w:p>
    <w:p w14:paraId="01A2B41F">
      <w:pPr>
        <w:spacing w:after="0" w:line="480" w:lineRule="auto"/>
        <w:ind w:left="720"/>
        <w:jc w:val="both"/>
        <w:rPr>
          <w:rFonts w:ascii="Times New Roman" w:hAnsi="Times New Roman" w:cs="Times New Roman"/>
          <w:sz w:val="24"/>
          <w:szCs w:val="24"/>
        </w:rPr>
      </w:pPr>
      <m:oMath>
        <m:r>
          <m:rPr/>
          <w:rPr>
            <w:rStyle w:val="332"/>
            <w:rFonts w:ascii="Cambria Math" w:hAnsi="Cambria Math"/>
          </w:rPr>
          <m:t>Persentase Minat Belajar Positif</m:t>
        </m:r>
        <m:r>
          <m:rPr/>
          <w:rPr>
            <w:rStyle w:val="332"/>
            <w:rFonts w:ascii="Cambria Math" w:hAnsi="Cambria Math" w:eastAsia="Times New Roman" w:cs="Times New Roman"/>
            <w:sz w:val="24"/>
            <w:szCs w:val="24"/>
          </w:rPr>
          <m:t>=</m:t>
        </m:r>
        <m:f>
          <m:fPr>
            <m:ctrlPr>
              <w:rPr>
                <w:rStyle w:val="332"/>
                <w:rFonts w:ascii="Cambria Math" w:hAnsi="Cambria Math" w:eastAsia="Times New Roman" w:cs="Times New Roman"/>
                <w:i/>
                <w:sz w:val="24"/>
                <w:szCs w:val="24"/>
              </w:rPr>
            </m:ctrlPr>
          </m:fPr>
          <m:num>
            <m:acc>
              <m:accPr>
                <m:chr m:val="̇"/>
                <m:ctrlPr>
                  <w:rPr>
                    <w:rStyle w:val="332"/>
                    <w:rFonts w:ascii="Cambria Math" w:hAnsi="Cambria Math" w:eastAsia="Times New Roman" w:cs="Times New Roman"/>
                    <w:i/>
                    <w:sz w:val="24"/>
                    <w:szCs w:val="24"/>
                  </w:rPr>
                </m:ctrlPr>
              </m:accPr>
              <m:e>
                <m:r>
                  <m:rPr/>
                  <w:rPr>
                    <w:rStyle w:val="332"/>
                    <w:rFonts w:ascii="Cambria Math" w:hAnsi="Cambria Math"/>
                  </w:rPr>
                  <m:t>Jumlah Siswa dengan Skor</m:t>
                </m:r>
                <m:ctrlPr>
                  <w:rPr>
                    <w:rStyle w:val="332"/>
                    <w:rFonts w:ascii="Cambria Math" w:hAnsi="Cambria Math" w:eastAsia="Times New Roman" w:cs="Times New Roman"/>
                    <w:i/>
                    <w:sz w:val="24"/>
                    <w:szCs w:val="24"/>
                  </w:rPr>
                </m:ctrlPr>
              </m:e>
            </m:acc>
            <m:r>
              <m:rPr/>
              <w:rPr>
                <w:rStyle w:val="332"/>
                <w:rFonts w:ascii="Cambria Math" w:hAnsi="Cambria Math" w:eastAsia="Times New Roman" w:cs="Times New Roman"/>
                <w:sz w:val="24"/>
                <w:szCs w:val="24"/>
              </w:rPr>
              <m:t>≥3</m:t>
            </m:r>
            <m:ctrlPr>
              <w:rPr>
                <w:rStyle w:val="332"/>
                <w:rFonts w:ascii="Cambria Math" w:hAnsi="Cambria Math" w:eastAsia="Times New Roman" w:cs="Times New Roman"/>
                <w:i/>
                <w:sz w:val="24"/>
                <w:szCs w:val="24"/>
              </w:rPr>
            </m:ctrlPr>
          </m:num>
          <m:den>
            <m:r>
              <m:rPr/>
              <w:rPr>
                <w:rStyle w:val="332"/>
                <w:rFonts w:ascii="Cambria Math" w:hAnsi="Cambria Math" w:eastAsia="Times New Roman" w:cs="Times New Roman"/>
                <w:sz w:val="24"/>
                <w:szCs w:val="24"/>
              </w:rPr>
              <m:t>J</m:t>
            </m:r>
            <m:r>
              <m:rPr/>
              <w:rPr>
                <w:rStyle w:val="332"/>
                <w:rFonts w:ascii="Cambria Math" w:hAnsi="Cambria Math"/>
              </w:rPr>
              <m:t>umlah Siswa</m:t>
            </m:r>
            <m:ctrlPr>
              <w:rPr>
                <w:rStyle w:val="332"/>
                <w:rFonts w:ascii="Cambria Math" w:hAnsi="Cambria Math" w:eastAsia="Times New Roman" w:cs="Times New Roman"/>
                <w:i/>
                <w:sz w:val="24"/>
                <w:szCs w:val="24"/>
              </w:rPr>
            </m:ctrlPr>
          </m:den>
        </m:f>
        <m:r>
          <m:rPr/>
          <w:rPr>
            <w:rStyle w:val="332"/>
            <w:rFonts w:ascii="Cambria Math" w:hAnsi="Cambria Math" w:eastAsia="Times New Roman" w:cs="Times New Roman"/>
            <w:sz w:val="24"/>
            <w:szCs w:val="24"/>
          </w:rPr>
          <m:t>×10</m:t>
        </m:r>
        <m:r>
          <m:rPr/>
          <w:rPr>
            <w:rStyle w:val="332"/>
            <w:rFonts w:ascii="Cambria Math" w:hAnsi="Cambria Math"/>
          </w:rPr>
          <m:t>0</m:t>
        </m:r>
      </m:oMath>
      <w:r>
        <w:rPr>
          <w:rFonts w:ascii="Times New Roman" w:hAnsi="Times New Roman" w:cs="Times New Roman"/>
          <w:sz w:val="24"/>
          <w:szCs w:val="24"/>
        </w:rPr>
        <w:t xml:space="preserve"> </w:t>
      </w:r>
    </w:p>
    <w:p w14:paraId="295957D6">
      <w:pPr>
        <w:pStyle w:val="19"/>
        <w:spacing w:before="0" w:beforeAutospacing="0" w:after="0" w:afterAutospacing="0" w:line="480" w:lineRule="auto"/>
        <w:jc w:val="both"/>
        <w:rPr>
          <w:rStyle w:val="332"/>
          <w:b/>
          <w:bCs/>
        </w:rPr>
      </w:pPr>
    </w:p>
    <w:p w14:paraId="59E4BE16">
      <w:pPr>
        <w:pStyle w:val="19"/>
        <w:spacing w:before="0" w:beforeAutospacing="0" w:after="0" w:afterAutospacing="0" w:line="480" w:lineRule="auto"/>
        <w:jc w:val="both"/>
        <w:rPr>
          <w:i/>
          <w:iCs/>
        </w:rPr>
      </w:pPr>
      <w:r>
        <w:rPr>
          <w:rStyle w:val="332"/>
          <w:b/>
          <w:bCs/>
          <w:i/>
          <w:iCs/>
        </w:rPr>
        <w:t>b. Hasil Data Kuantitatif</w:t>
      </w:r>
    </w:p>
    <w:p w14:paraId="795DE351">
      <w:pPr>
        <w:pStyle w:val="19"/>
        <w:spacing w:before="0" w:beforeAutospacing="0" w:after="0" w:afterAutospacing="0" w:line="480" w:lineRule="auto"/>
        <w:jc w:val="center"/>
        <w:rPr>
          <w:rStyle w:val="332"/>
        </w:rPr>
      </w:pPr>
      <w:r>
        <w:rPr>
          <w:rStyle w:val="332"/>
        </w:rPr>
        <w:t>Tabel 1.</w:t>
      </w:r>
    </w:p>
    <w:p w14:paraId="375D2E02">
      <w:pPr>
        <w:pStyle w:val="19"/>
        <w:spacing w:before="0" w:beforeAutospacing="0" w:after="0" w:afterAutospacing="0" w:line="480" w:lineRule="auto"/>
        <w:jc w:val="center"/>
      </w:pPr>
      <w:r>
        <w:rPr>
          <w:rStyle w:val="332"/>
        </w:rPr>
        <w:t>Perbandingan Rata-rata Skor Minat Belajar dan Tingkat Keberhasilan Pembelajaran per Siklus</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447"/>
        <w:gridCol w:w="1951"/>
        <w:gridCol w:w="2322"/>
        <w:gridCol w:w="2434"/>
      </w:tblGrid>
      <w:tr w14:paraId="145000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CBAC3C5">
            <w:pPr>
              <w:pStyle w:val="19"/>
              <w:spacing w:before="0" w:beforeAutospacing="0" w:after="0" w:afterAutospacing="0" w:line="360" w:lineRule="auto"/>
              <w:jc w:val="center"/>
              <w:rPr>
                <w:b/>
                <w:bCs/>
                <w:lang w:val="id-ID"/>
              </w:rPr>
            </w:pPr>
            <w:r>
              <w:rPr>
                <w:rStyle w:val="332"/>
                <w:b/>
                <w:bCs/>
                <w:lang w:val="id-ID"/>
              </w:rPr>
              <w:t>Tahap Penelitian</w:t>
            </w:r>
          </w:p>
        </w:tc>
        <w:tc>
          <w:tcPr>
            <w:tcW w:w="0" w:type="auto"/>
            <w:vAlign w:val="center"/>
          </w:tcPr>
          <w:p w14:paraId="73F50327">
            <w:pPr>
              <w:pStyle w:val="19"/>
              <w:spacing w:before="0" w:beforeAutospacing="0" w:after="0" w:afterAutospacing="0" w:line="360" w:lineRule="auto"/>
              <w:jc w:val="center"/>
              <w:rPr>
                <w:b/>
                <w:bCs/>
                <w:lang w:val="id-ID"/>
              </w:rPr>
            </w:pPr>
            <w:r>
              <w:rPr>
                <w:rStyle w:val="332"/>
                <w:b/>
                <w:bCs/>
                <w:lang w:val="id-ID"/>
              </w:rPr>
              <w:t>Rata-rata Skor Minat Belajar (Skala 1-4)</w:t>
            </w:r>
          </w:p>
        </w:tc>
        <w:tc>
          <w:tcPr>
            <w:tcW w:w="0" w:type="auto"/>
            <w:vAlign w:val="center"/>
          </w:tcPr>
          <w:p w14:paraId="1986DDEA">
            <w:pPr>
              <w:pStyle w:val="19"/>
              <w:spacing w:before="0" w:beforeAutospacing="0" w:after="0" w:afterAutospacing="0" w:line="360" w:lineRule="auto"/>
              <w:jc w:val="center"/>
              <w:rPr>
                <w:b/>
                <w:bCs/>
                <w:lang w:val="id-ID"/>
              </w:rPr>
            </w:pPr>
            <w:r>
              <w:rPr>
                <w:rStyle w:val="332"/>
                <w:b/>
                <w:bCs/>
                <w:lang w:val="id-ID"/>
              </w:rPr>
              <w:t>Persentase Siswa Memiliki Minat Belajar (%)</w:t>
            </w:r>
          </w:p>
        </w:tc>
        <w:tc>
          <w:tcPr>
            <w:tcW w:w="0" w:type="auto"/>
            <w:vAlign w:val="center"/>
          </w:tcPr>
          <w:p w14:paraId="65FC1F77">
            <w:pPr>
              <w:pStyle w:val="19"/>
              <w:spacing w:before="0" w:beforeAutospacing="0" w:after="0" w:afterAutospacing="0" w:line="360" w:lineRule="auto"/>
              <w:jc w:val="center"/>
              <w:rPr>
                <w:b/>
                <w:bCs/>
                <w:lang w:val="id-ID"/>
              </w:rPr>
            </w:pPr>
            <w:r>
              <w:rPr>
                <w:rStyle w:val="332"/>
                <w:b/>
                <w:bCs/>
                <w:lang w:val="id-ID"/>
              </w:rPr>
              <w:t>Tingkat Keberhasilan Pembelajaran (%)</w:t>
            </w:r>
          </w:p>
        </w:tc>
      </w:tr>
      <w:tr w14:paraId="21453E6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C36F4FE">
            <w:pPr>
              <w:pStyle w:val="19"/>
              <w:spacing w:before="0" w:beforeAutospacing="0" w:after="0" w:afterAutospacing="0" w:line="360" w:lineRule="auto"/>
              <w:jc w:val="center"/>
              <w:rPr>
                <w:lang w:val="id-ID"/>
              </w:rPr>
            </w:pPr>
            <w:r>
              <w:rPr>
                <w:rStyle w:val="332"/>
                <w:lang w:val="id-ID"/>
              </w:rPr>
              <w:t>Pra Tindakan</w:t>
            </w:r>
          </w:p>
        </w:tc>
        <w:tc>
          <w:tcPr>
            <w:tcW w:w="0" w:type="auto"/>
            <w:vAlign w:val="center"/>
          </w:tcPr>
          <w:p w14:paraId="43618FB0">
            <w:pPr>
              <w:pStyle w:val="19"/>
              <w:spacing w:before="0" w:beforeAutospacing="0" w:after="0" w:afterAutospacing="0" w:line="360" w:lineRule="auto"/>
              <w:jc w:val="center"/>
              <w:rPr>
                <w:lang w:val="id-ID"/>
              </w:rPr>
            </w:pPr>
            <w:r>
              <w:rPr>
                <w:rStyle w:val="332"/>
                <w:lang w:val="id-ID"/>
              </w:rPr>
              <w:t>1.84</w:t>
            </w:r>
          </w:p>
        </w:tc>
        <w:tc>
          <w:tcPr>
            <w:tcW w:w="0" w:type="auto"/>
            <w:vAlign w:val="center"/>
          </w:tcPr>
          <w:p w14:paraId="10D21D7F">
            <w:pPr>
              <w:pStyle w:val="19"/>
              <w:spacing w:before="0" w:beforeAutospacing="0" w:after="0" w:afterAutospacing="0" w:line="360" w:lineRule="auto"/>
              <w:jc w:val="center"/>
              <w:rPr>
                <w:lang w:val="id-ID"/>
              </w:rPr>
            </w:pPr>
            <w:r>
              <w:rPr>
                <w:rStyle w:val="332"/>
                <w:lang w:val="id-ID"/>
              </w:rPr>
              <w:t>35.98%</w:t>
            </w:r>
          </w:p>
        </w:tc>
        <w:tc>
          <w:tcPr>
            <w:tcW w:w="0" w:type="auto"/>
            <w:vAlign w:val="center"/>
          </w:tcPr>
          <w:p w14:paraId="67C23A58">
            <w:pPr>
              <w:pStyle w:val="19"/>
              <w:spacing w:before="0" w:beforeAutospacing="0" w:after="0" w:afterAutospacing="0" w:line="360" w:lineRule="auto"/>
              <w:jc w:val="center"/>
              <w:rPr>
                <w:lang w:val="id-ID"/>
              </w:rPr>
            </w:pPr>
            <w:r>
              <w:rPr>
                <w:rStyle w:val="332"/>
                <w:lang w:val="id-ID"/>
              </w:rPr>
              <w:t>30%</w:t>
            </w:r>
          </w:p>
        </w:tc>
      </w:tr>
      <w:tr w14:paraId="7747E0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878AA1F">
            <w:pPr>
              <w:pStyle w:val="19"/>
              <w:spacing w:before="0" w:beforeAutospacing="0" w:after="0" w:afterAutospacing="0" w:line="360" w:lineRule="auto"/>
              <w:jc w:val="center"/>
              <w:rPr>
                <w:lang w:val="id-ID"/>
              </w:rPr>
            </w:pPr>
            <w:r>
              <w:rPr>
                <w:rStyle w:val="332"/>
                <w:lang w:val="id-ID"/>
              </w:rPr>
              <w:t>Siklus I</w:t>
            </w:r>
          </w:p>
        </w:tc>
        <w:tc>
          <w:tcPr>
            <w:tcW w:w="0" w:type="auto"/>
            <w:vAlign w:val="center"/>
          </w:tcPr>
          <w:p w14:paraId="48234EE3">
            <w:pPr>
              <w:pStyle w:val="19"/>
              <w:spacing w:before="0" w:beforeAutospacing="0" w:after="0" w:afterAutospacing="0" w:line="360" w:lineRule="auto"/>
              <w:jc w:val="center"/>
              <w:rPr>
                <w:lang w:val="id-ID"/>
              </w:rPr>
            </w:pPr>
            <w:r>
              <w:rPr>
                <w:rStyle w:val="332"/>
                <w:lang w:val="id-ID"/>
              </w:rPr>
              <w:t>2.53</w:t>
            </w:r>
          </w:p>
        </w:tc>
        <w:tc>
          <w:tcPr>
            <w:tcW w:w="0" w:type="auto"/>
            <w:vAlign w:val="center"/>
          </w:tcPr>
          <w:p w14:paraId="0D963C66">
            <w:pPr>
              <w:pStyle w:val="19"/>
              <w:spacing w:before="0" w:beforeAutospacing="0" w:after="0" w:afterAutospacing="0" w:line="360" w:lineRule="auto"/>
              <w:jc w:val="center"/>
              <w:rPr>
                <w:lang w:val="id-ID"/>
              </w:rPr>
            </w:pPr>
            <w:r>
              <w:rPr>
                <w:rStyle w:val="332"/>
                <w:lang w:val="id-ID"/>
              </w:rPr>
              <w:t>49.2%</w:t>
            </w:r>
          </w:p>
        </w:tc>
        <w:tc>
          <w:tcPr>
            <w:tcW w:w="0" w:type="auto"/>
            <w:vAlign w:val="center"/>
          </w:tcPr>
          <w:p w14:paraId="5797D80A">
            <w:pPr>
              <w:pStyle w:val="19"/>
              <w:spacing w:before="0" w:beforeAutospacing="0" w:after="0" w:afterAutospacing="0" w:line="360" w:lineRule="auto"/>
              <w:jc w:val="center"/>
              <w:rPr>
                <w:lang w:val="id-ID"/>
              </w:rPr>
            </w:pPr>
            <w:r>
              <w:rPr>
                <w:rStyle w:val="332"/>
                <w:lang w:val="id-ID"/>
              </w:rPr>
              <w:t>57.89%</w:t>
            </w:r>
          </w:p>
        </w:tc>
      </w:tr>
      <w:tr w14:paraId="21093D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B750706">
            <w:pPr>
              <w:pStyle w:val="19"/>
              <w:spacing w:before="0" w:beforeAutospacing="0" w:after="0" w:afterAutospacing="0" w:line="360" w:lineRule="auto"/>
              <w:jc w:val="center"/>
              <w:rPr>
                <w:lang w:val="id-ID"/>
              </w:rPr>
            </w:pPr>
            <w:r>
              <w:rPr>
                <w:rStyle w:val="332"/>
                <w:lang w:val="id-ID"/>
              </w:rPr>
              <w:t>Siklus II</w:t>
            </w:r>
          </w:p>
        </w:tc>
        <w:tc>
          <w:tcPr>
            <w:tcW w:w="0" w:type="auto"/>
            <w:vAlign w:val="center"/>
          </w:tcPr>
          <w:p w14:paraId="739B403A">
            <w:pPr>
              <w:pStyle w:val="19"/>
              <w:spacing w:before="0" w:beforeAutospacing="0" w:after="0" w:afterAutospacing="0" w:line="360" w:lineRule="auto"/>
              <w:jc w:val="center"/>
              <w:rPr>
                <w:lang w:val="id-ID"/>
              </w:rPr>
            </w:pPr>
            <w:r>
              <w:rPr>
                <w:rStyle w:val="332"/>
                <w:lang w:val="id-ID"/>
              </w:rPr>
              <w:t>3.37</w:t>
            </w:r>
          </w:p>
        </w:tc>
        <w:tc>
          <w:tcPr>
            <w:tcW w:w="0" w:type="auto"/>
            <w:vAlign w:val="center"/>
          </w:tcPr>
          <w:p w14:paraId="25FBE31D">
            <w:pPr>
              <w:pStyle w:val="19"/>
              <w:spacing w:before="0" w:beforeAutospacing="0" w:after="0" w:afterAutospacing="0" w:line="360" w:lineRule="auto"/>
              <w:jc w:val="center"/>
              <w:rPr>
                <w:lang w:val="id-ID"/>
              </w:rPr>
            </w:pPr>
            <w:r>
              <w:rPr>
                <w:rStyle w:val="332"/>
                <w:lang w:val="id-ID"/>
              </w:rPr>
              <w:t>75.97%</w:t>
            </w:r>
          </w:p>
        </w:tc>
        <w:tc>
          <w:tcPr>
            <w:tcW w:w="0" w:type="auto"/>
            <w:vAlign w:val="center"/>
          </w:tcPr>
          <w:p w14:paraId="4B4494B2">
            <w:pPr>
              <w:pStyle w:val="19"/>
              <w:spacing w:before="0" w:beforeAutospacing="0" w:after="0" w:afterAutospacing="0" w:line="360" w:lineRule="auto"/>
              <w:jc w:val="center"/>
              <w:rPr>
                <w:lang w:val="id-ID"/>
              </w:rPr>
            </w:pPr>
            <w:r>
              <w:rPr>
                <w:rStyle w:val="332"/>
                <w:lang w:val="id-ID"/>
              </w:rPr>
              <w:t>78.94%</w:t>
            </w:r>
          </w:p>
        </w:tc>
      </w:tr>
    </w:tbl>
    <w:p w14:paraId="3D1C9DDD">
      <w:pPr>
        <w:pStyle w:val="19"/>
        <w:spacing w:before="0" w:beforeAutospacing="0" w:after="0" w:afterAutospacing="0"/>
        <w:ind w:firstLine="720"/>
        <w:jc w:val="both"/>
        <w:rPr>
          <w:rStyle w:val="332"/>
        </w:rPr>
      </w:pPr>
    </w:p>
    <w:p w14:paraId="7D3147AC">
      <w:pPr>
        <w:pStyle w:val="19"/>
        <w:spacing w:before="0" w:beforeAutospacing="0" w:after="0" w:afterAutospacing="0" w:line="480" w:lineRule="auto"/>
        <w:ind w:firstLine="720"/>
        <w:jc w:val="both"/>
        <w:rPr>
          <w:rStyle w:val="332"/>
        </w:rPr>
      </w:pPr>
      <w:r>
        <w:rPr>
          <w:rStyle w:val="332"/>
        </w:rPr>
        <w:t xml:space="preserve">Berdasarkan tabel di atas, terlihat adanya peningkatan yang konsisten pada rata-rata skor minat belajar siswa dan persentase siswa yang menunjukkan minat belajar, serta tingkat keberhasilan pembelajaran dari pra tindakan hingga akhir Siklus II. Secara spesifik, peningkatan rata-rata skor minat belajar siswa dari pra tindakan ke siklus I adalah </w:t>
      </w:r>
      <w:r>
        <w:rPr>
          <w:rStyle w:val="312"/>
        </w:rPr>
        <w:t>0.69</w:t>
      </w:r>
      <w:r>
        <w:rPr>
          <w:rStyle w:val="332"/>
        </w:rPr>
        <w:t xml:space="preserve"> poin (</w:t>
      </w:r>
      <w:r>
        <w:rPr>
          <w:rStyle w:val="312"/>
        </w:rPr>
        <w:t>2.53</w:t>
      </w:r>
      <w:r>
        <w:rPr>
          <w:rStyle w:val="319"/>
        </w:rPr>
        <w:t>−</w:t>
      </w:r>
      <w:r>
        <w:rPr>
          <w:rStyle w:val="312"/>
        </w:rPr>
        <w:t>1.84</w:t>
      </w:r>
      <w:r>
        <w:rPr>
          <w:rStyle w:val="332"/>
        </w:rPr>
        <w:t xml:space="preserve">), dan dari siklus I ke siklus II adalah </w:t>
      </w:r>
      <w:r>
        <w:rPr>
          <w:rStyle w:val="312"/>
        </w:rPr>
        <w:t>0.84</w:t>
      </w:r>
      <w:r>
        <w:rPr>
          <w:rStyle w:val="332"/>
        </w:rPr>
        <w:t xml:space="preserve"> poin (</w:t>
      </w:r>
      <w:r>
        <w:rPr>
          <w:rStyle w:val="312"/>
        </w:rPr>
        <w:t>3.37</w:t>
      </w:r>
      <w:r>
        <w:rPr>
          <w:rStyle w:val="319"/>
        </w:rPr>
        <w:t>−</w:t>
      </w:r>
      <w:r>
        <w:rPr>
          <w:rStyle w:val="312"/>
        </w:rPr>
        <w:t>2.53</w:t>
      </w:r>
      <w:r>
        <w:rPr>
          <w:rStyle w:val="332"/>
        </w:rPr>
        <w:t xml:space="preserve">). Demikian pula, tingkat keberhasilan pembelajaran menunjukkan kenaikan signifikan dari </w:t>
      </w:r>
      <w:r>
        <w:rPr>
          <w:rStyle w:val="312"/>
        </w:rPr>
        <w:t>30</w:t>
      </w:r>
      <w:r>
        <w:rPr>
          <w:rStyle w:val="332"/>
        </w:rPr>
        <w:t xml:space="preserve"> pada pra tindakan, menjadi </w:t>
      </w:r>
      <w:r>
        <w:rPr>
          <w:rStyle w:val="312"/>
        </w:rPr>
        <w:t>57</w:t>
      </w:r>
      <w:r>
        <w:rPr>
          <w:rStyle w:val="335"/>
        </w:rPr>
        <w:t>,</w:t>
      </w:r>
      <w:r>
        <w:rPr>
          <w:rStyle w:val="312"/>
        </w:rPr>
        <w:t>89</w:t>
      </w:r>
      <w:r>
        <w:rPr>
          <w:rStyle w:val="332"/>
        </w:rPr>
        <w:t xml:space="preserve"> pada siklus I, dan mencapai </w:t>
      </w:r>
      <w:r>
        <w:rPr>
          <w:rStyle w:val="312"/>
        </w:rPr>
        <w:t>78</w:t>
      </w:r>
      <w:r>
        <w:rPr>
          <w:rStyle w:val="335"/>
        </w:rPr>
        <w:t>,</w:t>
      </w:r>
      <w:r>
        <w:rPr>
          <w:rStyle w:val="312"/>
        </w:rPr>
        <w:t>94</w:t>
      </w:r>
      <w:r>
        <w:rPr>
          <w:rStyle w:val="332"/>
        </w:rPr>
        <w:t xml:space="preserve"> pada siklus II. Data kuantitatif ini secara jelas menggambarkan efektivitas metode permainan dalam membangkitkan minat dan meningkatkan hasil belajar siswa.</w:t>
      </w:r>
    </w:p>
    <w:p w14:paraId="7EB11282">
      <w:pPr>
        <w:pStyle w:val="19"/>
        <w:spacing w:before="0" w:beforeAutospacing="0" w:after="0" w:afterAutospacing="0" w:line="480" w:lineRule="auto"/>
        <w:ind w:firstLine="720"/>
        <w:jc w:val="both"/>
      </w:pPr>
      <w:r>
        <w:rPr>
          <w:rStyle w:val="332"/>
        </w:rPr>
        <w:t>Untuk memberikan gambaran lebih rinci mengenai perkembangan minat belajar setiap siswa, berikut disajikan data nilai minat belajar individu siswa per siklus, dengan menggunakan skala penilaian 1-4 (1: Kurang, 2: Cukup, 3: Baik, 4: Sangat Baik) yang didasarkan pada lembar observasi minat belajar siswa. Keterangan "Minat Belajar Positif" diberikan jika siswa mencapai skor 3 atau 4. Data pada tabel ini merupakan ilustrasi individu yang mendukung tren peningkatan pada tabel sebelumnya.</w:t>
      </w:r>
    </w:p>
    <w:p w14:paraId="2198A02E">
      <w:pPr>
        <w:pStyle w:val="19"/>
        <w:spacing w:before="0" w:beforeAutospacing="0" w:after="0" w:afterAutospacing="0" w:line="480" w:lineRule="auto"/>
        <w:jc w:val="center"/>
        <w:rPr>
          <w:rStyle w:val="332"/>
        </w:rPr>
      </w:pPr>
      <w:r>
        <w:rPr>
          <w:rStyle w:val="332"/>
        </w:rPr>
        <w:t>Tabel 2.</w:t>
      </w:r>
    </w:p>
    <w:p w14:paraId="6A20043A">
      <w:pPr>
        <w:pStyle w:val="19"/>
        <w:spacing w:before="0" w:beforeAutospacing="0" w:after="0" w:afterAutospacing="0" w:line="480" w:lineRule="auto"/>
        <w:jc w:val="center"/>
      </w:pPr>
      <w:r>
        <w:rPr>
          <w:rStyle w:val="332"/>
        </w:rPr>
        <w:t>Data Nilai Minat Belajar Individu Siswa per Siklus</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70"/>
        <w:gridCol w:w="1439"/>
        <w:gridCol w:w="1624"/>
        <w:gridCol w:w="988"/>
        <w:gridCol w:w="1075"/>
        <w:gridCol w:w="2458"/>
      </w:tblGrid>
      <w:tr w14:paraId="0F5A62B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94F20C6">
            <w:pPr>
              <w:pStyle w:val="19"/>
              <w:spacing w:before="0" w:beforeAutospacing="0" w:after="0" w:afterAutospacing="0" w:line="480" w:lineRule="auto"/>
              <w:jc w:val="center"/>
              <w:rPr>
                <w:b/>
                <w:bCs/>
                <w:lang w:val="id-ID"/>
              </w:rPr>
            </w:pPr>
            <w:r>
              <w:rPr>
                <w:rStyle w:val="332"/>
                <w:b/>
                <w:bCs/>
                <w:lang w:val="id-ID"/>
              </w:rPr>
              <w:t>No.</w:t>
            </w:r>
          </w:p>
        </w:tc>
        <w:tc>
          <w:tcPr>
            <w:tcW w:w="0" w:type="auto"/>
            <w:vAlign w:val="center"/>
          </w:tcPr>
          <w:p w14:paraId="1BA947DD">
            <w:pPr>
              <w:pStyle w:val="19"/>
              <w:spacing w:before="0" w:beforeAutospacing="0" w:after="0" w:afterAutospacing="0" w:line="480" w:lineRule="auto"/>
              <w:jc w:val="center"/>
              <w:rPr>
                <w:b/>
                <w:bCs/>
                <w:lang w:val="id-ID"/>
              </w:rPr>
            </w:pPr>
            <w:r>
              <w:rPr>
                <w:rStyle w:val="332"/>
                <w:b/>
                <w:bCs/>
                <w:lang w:val="id-ID"/>
              </w:rPr>
              <w:t>Nama Siswa</w:t>
            </w:r>
          </w:p>
        </w:tc>
        <w:tc>
          <w:tcPr>
            <w:tcW w:w="0" w:type="auto"/>
            <w:vAlign w:val="center"/>
          </w:tcPr>
          <w:p w14:paraId="4836AD65">
            <w:pPr>
              <w:pStyle w:val="19"/>
              <w:spacing w:before="0" w:beforeAutospacing="0" w:after="0" w:afterAutospacing="0" w:line="480" w:lineRule="auto"/>
              <w:jc w:val="center"/>
              <w:rPr>
                <w:b/>
                <w:bCs/>
                <w:lang w:val="id-ID"/>
              </w:rPr>
            </w:pPr>
            <w:r>
              <w:rPr>
                <w:rStyle w:val="332"/>
                <w:b/>
                <w:bCs/>
                <w:lang w:val="id-ID"/>
              </w:rPr>
              <w:t>Pra Tindakan</w:t>
            </w:r>
          </w:p>
        </w:tc>
        <w:tc>
          <w:tcPr>
            <w:tcW w:w="0" w:type="auto"/>
            <w:vAlign w:val="center"/>
          </w:tcPr>
          <w:p w14:paraId="74A6D9CC">
            <w:pPr>
              <w:pStyle w:val="19"/>
              <w:spacing w:before="0" w:beforeAutospacing="0" w:after="0" w:afterAutospacing="0" w:line="480" w:lineRule="auto"/>
              <w:jc w:val="center"/>
              <w:rPr>
                <w:b/>
                <w:bCs/>
                <w:lang w:val="id-ID"/>
              </w:rPr>
            </w:pPr>
            <w:r>
              <w:rPr>
                <w:rStyle w:val="332"/>
                <w:b/>
                <w:bCs/>
                <w:lang w:val="id-ID"/>
              </w:rPr>
              <w:t>Siklus I</w:t>
            </w:r>
          </w:p>
        </w:tc>
        <w:tc>
          <w:tcPr>
            <w:tcW w:w="0" w:type="auto"/>
            <w:vAlign w:val="center"/>
          </w:tcPr>
          <w:p w14:paraId="3FFE6CB5">
            <w:pPr>
              <w:pStyle w:val="19"/>
              <w:spacing w:before="0" w:beforeAutospacing="0" w:after="0" w:afterAutospacing="0" w:line="480" w:lineRule="auto"/>
              <w:jc w:val="center"/>
              <w:rPr>
                <w:b/>
                <w:bCs/>
                <w:lang w:val="id-ID"/>
              </w:rPr>
            </w:pPr>
            <w:r>
              <w:rPr>
                <w:rStyle w:val="332"/>
                <w:b/>
                <w:bCs/>
                <w:lang w:val="id-ID"/>
              </w:rPr>
              <w:t>Siklus II</w:t>
            </w:r>
          </w:p>
        </w:tc>
        <w:tc>
          <w:tcPr>
            <w:tcW w:w="0" w:type="auto"/>
            <w:vAlign w:val="center"/>
          </w:tcPr>
          <w:p w14:paraId="1E9D3080">
            <w:pPr>
              <w:pStyle w:val="19"/>
              <w:spacing w:before="0" w:beforeAutospacing="0" w:after="0" w:afterAutospacing="0" w:line="480" w:lineRule="auto"/>
              <w:jc w:val="center"/>
              <w:rPr>
                <w:b/>
                <w:bCs/>
                <w:lang w:val="id-ID"/>
              </w:rPr>
            </w:pPr>
            <w:r>
              <w:rPr>
                <w:rStyle w:val="332"/>
                <w:b/>
                <w:bCs/>
                <w:lang w:val="id-ID"/>
              </w:rPr>
              <w:t>Keterangan (Siklus II)</w:t>
            </w:r>
          </w:p>
        </w:tc>
      </w:tr>
      <w:tr w14:paraId="654F8EA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988B8A8">
            <w:pPr>
              <w:pStyle w:val="19"/>
              <w:spacing w:before="0" w:beforeAutospacing="0" w:after="0" w:afterAutospacing="0" w:line="480" w:lineRule="auto"/>
              <w:jc w:val="center"/>
              <w:rPr>
                <w:lang w:val="id-ID"/>
              </w:rPr>
            </w:pPr>
            <w:r>
              <w:rPr>
                <w:rStyle w:val="332"/>
                <w:lang w:val="id-ID"/>
              </w:rPr>
              <w:t>1.</w:t>
            </w:r>
          </w:p>
        </w:tc>
        <w:tc>
          <w:tcPr>
            <w:tcW w:w="0" w:type="auto"/>
            <w:vAlign w:val="center"/>
          </w:tcPr>
          <w:p w14:paraId="2D20B9C8">
            <w:pPr>
              <w:pStyle w:val="19"/>
              <w:spacing w:before="0" w:beforeAutospacing="0" w:after="0" w:afterAutospacing="0" w:line="480" w:lineRule="auto"/>
              <w:jc w:val="center"/>
              <w:rPr>
                <w:lang w:val="id-ID"/>
              </w:rPr>
            </w:pPr>
            <w:r>
              <w:rPr>
                <w:rStyle w:val="332"/>
                <w:lang w:val="id-ID"/>
              </w:rPr>
              <w:t>Siswa A</w:t>
            </w:r>
          </w:p>
        </w:tc>
        <w:tc>
          <w:tcPr>
            <w:tcW w:w="0" w:type="auto"/>
            <w:vAlign w:val="center"/>
          </w:tcPr>
          <w:p w14:paraId="5B8402B3">
            <w:pPr>
              <w:pStyle w:val="19"/>
              <w:spacing w:before="0" w:beforeAutospacing="0" w:after="0" w:afterAutospacing="0" w:line="480" w:lineRule="auto"/>
              <w:jc w:val="center"/>
              <w:rPr>
                <w:lang w:val="id-ID"/>
              </w:rPr>
            </w:pPr>
            <w:r>
              <w:rPr>
                <w:rStyle w:val="332"/>
                <w:lang w:val="id-ID"/>
              </w:rPr>
              <w:t>2</w:t>
            </w:r>
          </w:p>
        </w:tc>
        <w:tc>
          <w:tcPr>
            <w:tcW w:w="0" w:type="auto"/>
            <w:vAlign w:val="center"/>
          </w:tcPr>
          <w:p w14:paraId="72686D15">
            <w:pPr>
              <w:pStyle w:val="19"/>
              <w:spacing w:before="0" w:beforeAutospacing="0" w:after="0" w:afterAutospacing="0" w:line="480" w:lineRule="auto"/>
              <w:jc w:val="center"/>
              <w:rPr>
                <w:lang w:val="id-ID"/>
              </w:rPr>
            </w:pPr>
            <w:r>
              <w:rPr>
                <w:rStyle w:val="332"/>
                <w:lang w:val="id-ID"/>
              </w:rPr>
              <w:t>3</w:t>
            </w:r>
          </w:p>
        </w:tc>
        <w:tc>
          <w:tcPr>
            <w:tcW w:w="0" w:type="auto"/>
            <w:vAlign w:val="center"/>
          </w:tcPr>
          <w:p w14:paraId="2B2DB996">
            <w:pPr>
              <w:pStyle w:val="19"/>
              <w:spacing w:before="0" w:beforeAutospacing="0" w:after="0" w:afterAutospacing="0" w:line="480" w:lineRule="auto"/>
              <w:jc w:val="center"/>
              <w:rPr>
                <w:lang w:val="id-ID"/>
              </w:rPr>
            </w:pPr>
            <w:r>
              <w:rPr>
                <w:rStyle w:val="332"/>
                <w:lang w:val="id-ID"/>
              </w:rPr>
              <w:t>4</w:t>
            </w:r>
          </w:p>
        </w:tc>
        <w:tc>
          <w:tcPr>
            <w:tcW w:w="0" w:type="auto"/>
            <w:vAlign w:val="center"/>
          </w:tcPr>
          <w:p w14:paraId="14358C2E">
            <w:pPr>
              <w:pStyle w:val="19"/>
              <w:spacing w:before="0" w:beforeAutospacing="0" w:after="0" w:afterAutospacing="0" w:line="480" w:lineRule="auto"/>
              <w:jc w:val="center"/>
              <w:rPr>
                <w:lang w:val="id-ID"/>
              </w:rPr>
            </w:pPr>
            <w:r>
              <w:rPr>
                <w:rStyle w:val="332"/>
                <w:lang w:val="id-ID"/>
              </w:rPr>
              <w:t>Minat Belajar Positif</w:t>
            </w:r>
          </w:p>
        </w:tc>
      </w:tr>
      <w:tr w14:paraId="76ECF7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81FD975">
            <w:pPr>
              <w:pStyle w:val="19"/>
              <w:spacing w:before="0" w:beforeAutospacing="0" w:after="0" w:afterAutospacing="0" w:line="480" w:lineRule="auto"/>
              <w:jc w:val="center"/>
              <w:rPr>
                <w:lang w:val="id-ID"/>
              </w:rPr>
            </w:pPr>
            <w:r>
              <w:rPr>
                <w:rStyle w:val="332"/>
                <w:lang w:val="id-ID"/>
              </w:rPr>
              <w:t>2.</w:t>
            </w:r>
          </w:p>
        </w:tc>
        <w:tc>
          <w:tcPr>
            <w:tcW w:w="0" w:type="auto"/>
            <w:vAlign w:val="center"/>
          </w:tcPr>
          <w:p w14:paraId="38E639F7">
            <w:pPr>
              <w:pStyle w:val="19"/>
              <w:spacing w:before="0" w:beforeAutospacing="0" w:after="0" w:afterAutospacing="0" w:line="480" w:lineRule="auto"/>
              <w:jc w:val="center"/>
              <w:rPr>
                <w:lang w:val="id-ID"/>
              </w:rPr>
            </w:pPr>
            <w:r>
              <w:rPr>
                <w:rStyle w:val="332"/>
                <w:lang w:val="id-ID"/>
              </w:rPr>
              <w:t>Siswa B</w:t>
            </w:r>
          </w:p>
        </w:tc>
        <w:tc>
          <w:tcPr>
            <w:tcW w:w="0" w:type="auto"/>
            <w:vAlign w:val="center"/>
          </w:tcPr>
          <w:p w14:paraId="734A981D">
            <w:pPr>
              <w:pStyle w:val="19"/>
              <w:spacing w:before="0" w:beforeAutospacing="0" w:after="0" w:afterAutospacing="0" w:line="480" w:lineRule="auto"/>
              <w:jc w:val="center"/>
              <w:rPr>
                <w:lang w:val="id-ID"/>
              </w:rPr>
            </w:pPr>
            <w:r>
              <w:rPr>
                <w:rStyle w:val="332"/>
                <w:lang w:val="id-ID"/>
              </w:rPr>
              <w:t>1</w:t>
            </w:r>
          </w:p>
        </w:tc>
        <w:tc>
          <w:tcPr>
            <w:tcW w:w="0" w:type="auto"/>
            <w:vAlign w:val="center"/>
          </w:tcPr>
          <w:p w14:paraId="0FBA7325">
            <w:pPr>
              <w:pStyle w:val="19"/>
              <w:spacing w:before="0" w:beforeAutospacing="0" w:after="0" w:afterAutospacing="0" w:line="480" w:lineRule="auto"/>
              <w:jc w:val="center"/>
              <w:rPr>
                <w:lang w:val="id-ID"/>
              </w:rPr>
            </w:pPr>
            <w:r>
              <w:rPr>
                <w:rStyle w:val="332"/>
                <w:lang w:val="id-ID"/>
              </w:rPr>
              <w:t>2</w:t>
            </w:r>
          </w:p>
        </w:tc>
        <w:tc>
          <w:tcPr>
            <w:tcW w:w="0" w:type="auto"/>
            <w:vAlign w:val="center"/>
          </w:tcPr>
          <w:p w14:paraId="7EE0076A">
            <w:pPr>
              <w:pStyle w:val="19"/>
              <w:spacing w:before="0" w:beforeAutospacing="0" w:after="0" w:afterAutospacing="0" w:line="480" w:lineRule="auto"/>
              <w:jc w:val="center"/>
              <w:rPr>
                <w:lang w:val="id-ID"/>
              </w:rPr>
            </w:pPr>
            <w:r>
              <w:rPr>
                <w:rStyle w:val="332"/>
                <w:lang w:val="id-ID"/>
              </w:rPr>
              <w:t>3</w:t>
            </w:r>
          </w:p>
        </w:tc>
        <w:tc>
          <w:tcPr>
            <w:tcW w:w="0" w:type="auto"/>
            <w:vAlign w:val="center"/>
          </w:tcPr>
          <w:p w14:paraId="73895774">
            <w:pPr>
              <w:pStyle w:val="19"/>
              <w:spacing w:before="0" w:beforeAutospacing="0" w:after="0" w:afterAutospacing="0" w:line="480" w:lineRule="auto"/>
              <w:jc w:val="center"/>
              <w:rPr>
                <w:lang w:val="id-ID"/>
              </w:rPr>
            </w:pPr>
            <w:r>
              <w:rPr>
                <w:rStyle w:val="332"/>
                <w:lang w:val="id-ID"/>
              </w:rPr>
              <w:t>Minat Belajar Positif</w:t>
            </w:r>
          </w:p>
        </w:tc>
      </w:tr>
      <w:tr w14:paraId="5A113E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BD9F50F">
            <w:pPr>
              <w:pStyle w:val="19"/>
              <w:spacing w:before="0" w:beforeAutospacing="0" w:after="0" w:afterAutospacing="0" w:line="480" w:lineRule="auto"/>
              <w:jc w:val="center"/>
              <w:rPr>
                <w:lang w:val="id-ID"/>
              </w:rPr>
            </w:pPr>
            <w:r>
              <w:rPr>
                <w:rStyle w:val="332"/>
                <w:lang w:val="id-ID"/>
              </w:rPr>
              <w:t>3.</w:t>
            </w:r>
          </w:p>
        </w:tc>
        <w:tc>
          <w:tcPr>
            <w:tcW w:w="0" w:type="auto"/>
            <w:vAlign w:val="center"/>
          </w:tcPr>
          <w:p w14:paraId="739B37A8">
            <w:pPr>
              <w:pStyle w:val="19"/>
              <w:spacing w:before="0" w:beforeAutospacing="0" w:after="0" w:afterAutospacing="0" w:line="480" w:lineRule="auto"/>
              <w:jc w:val="center"/>
              <w:rPr>
                <w:lang w:val="id-ID"/>
              </w:rPr>
            </w:pPr>
            <w:r>
              <w:rPr>
                <w:rStyle w:val="332"/>
                <w:lang w:val="id-ID"/>
              </w:rPr>
              <w:t>Siswa C</w:t>
            </w:r>
          </w:p>
        </w:tc>
        <w:tc>
          <w:tcPr>
            <w:tcW w:w="0" w:type="auto"/>
            <w:vAlign w:val="center"/>
          </w:tcPr>
          <w:p w14:paraId="24B327F0">
            <w:pPr>
              <w:pStyle w:val="19"/>
              <w:spacing w:before="0" w:beforeAutospacing="0" w:after="0" w:afterAutospacing="0" w:line="480" w:lineRule="auto"/>
              <w:jc w:val="center"/>
              <w:rPr>
                <w:lang w:val="id-ID"/>
              </w:rPr>
            </w:pPr>
            <w:r>
              <w:rPr>
                <w:rStyle w:val="332"/>
                <w:lang w:val="id-ID"/>
              </w:rPr>
              <w:t>2</w:t>
            </w:r>
          </w:p>
        </w:tc>
        <w:tc>
          <w:tcPr>
            <w:tcW w:w="0" w:type="auto"/>
            <w:vAlign w:val="center"/>
          </w:tcPr>
          <w:p w14:paraId="080FD811">
            <w:pPr>
              <w:pStyle w:val="19"/>
              <w:spacing w:before="0" w:beforeAutospacing="0" w:after="0" w:afterAutospacing="0" w:line="480" w:lineRule="auto"/>
              <w:jc w:val="center"/>
              <w:rPr>
                <w:lang w:val="id-ID"/>
              </w:rPr>
            </w:pPr>
            <w:r>
              <w:rPr>
                <w:rStyle w:val="332"/>
                <w:lang w:val="id-ID"/>
              </w:rPr>
              <w:t>2</w:t>
            </w:r>
          </w:p>
        </w:tc>
        <w:tc>
          <w:tcPr>
            <w:tcW w:w="0" w:type="auto"/>
            <w:vAlign w:val="center"/>
          </w:tcPr>
          <w:p w14:paraId="62E0A84A">
            <w:pPr>
              <w:pStyle w:val="19"/>
              <w:spacing w:before="0" w:beforeAutospacing="0" w:after="0" w:afterAutospacing="0" w:line="480" w:lineRule="auto"/>
              <w:jc w:val="center"/>
              <w:rPr>
                <w:lang w:val="id-ID"/>
              </w:rPr>
            </w:pPr>
            <w:r>
              <w:rPr>
                <w:rStyle w:val="332"/>
                <w:lang w:val="id-ID"/>
              </w:rPr>
              <w:t>3</w:t>
            </w:r>
          </w:p>
        </w:tc>
        <w:tc>
          <w:tcPr>
            <w:tcW w:w="0" w:type="auto"/>
            <w:vAlign w:val="center"/>
          </w:tcPr>
          <w:p w14:paraId="5FA50DDA">
            <w:pPr>
              <w:pStyle w:val="19"/>
              <w:spacing w:before="0" w:beforeAutospacing="0" w:after="0" w:afterAutospacing="0" w:line="480" w:lineRule="auto"/>
              <w:jc w:val="center"/>
              <w:rPr>
                <w:lang w:val="id-ID"/>
              </w:rPr>
            </w:pPr>
            <w:r>
              <w:rPr>
                <w:rStyle w:val="332"/>
                <w:lang w:val="id-ID"/>
              </w:rPr>
              <w:t>Minat Belajar Positif</w:t>
            </w:r>
          </w:p>
        </w:tc>
      </w:tr>
      <w:tr w14:paraId="7C4D6B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294104B">
            <w:pPr>
              <w:pStyle w:val="19"/>
              <w:spacing w:before="0" w:beforeAutospacing="0" w:after="0" w:afterAutospacing="0" w:line="480" w:lineRule="auto"/>
              <w:jc w:val="center"/>
              <w:rPr>
                <w:lang w:val="id-ID"/>
              </w:rPr>
            </w:pPr>
            <w:r>
              <w:rPr>
                <w:rStyle w:val="332"/>
                <w:lang w:val="id-ID"/>
              </w:rPr>
              <w:t>4.</w:t>
            </w:r>
          </w:p>
        </w:tc>
        <w:tc>
          <w:tcPr>
            <w:tcW w:w="0" w:type="auto"/>
            <w:vAlign w:val="center"/>
          </w:tcPr>
          <w:p w14:paraId="6541F864">
            <w:pPr>
              <w:pStyle w:val="19"/>
              <w:spacing w:before="0" w:beforeAutospacing="0" w:after="0" w:afterAutospacing="0" w:line="480" w:lineRule="auto"/>
              <w:jc w:val="center"/>
              <w:rPr>
                <w:lang w:val="id-ID"/>
              </w:rPr>
            </w:pPr>
            <w:r>
              <w:rPr>
                <w:rStyle w:val="332"/>
                <w:lang w:val="id-ID"/>
              </w:rPr>
              <w:t>Siswa D</w:t>
            </w:r>
          </w:p>
        </w:tc>
        <w:tc>
          <w:tcPr>
            <w:tcW w:w="0" w:type="auto"/>
            <w:vAlign w:val="center"/>
          </w:tcPr>
          <w:p w14:paraId="2EE30ACB">
            <w:pPr>
              <w:pStyle w:val="19"/>
              <w:spacing w:before="0" w:beforeAutospacing="0" w:after="0" w:afterAutospacing="0" w:line="480" w:lineRule="auto"/>
              <w:jc w:val="center"/>
              <w:rPr>
                <w:lang w:val="id-ID"/>
              </w:rPr>
            </w:pPr>
            <w:r>
              <w:rPr>
                <w:rStyle w:val="332"/>
                <w:lang w:val="id-ID"/>
              </w:rPr>
              <w:t>3</w:t>
            </w:r>
          </w:p>
        </w:tc>
        <w:tc>
          <w:tcPr>
            <w:tcW w:w="0" w:type="auto"/>
            <w:vAlign w:val="center"/>
          </w:tcPr>
          <w:p w14:paraId="5721C7E4">
            <w:pPr>
              <w:pStyle w:val="19"/>
              <w:spacing w:before="0" w:beforeAutospacing="0" w:after="0" w:afterAutospacing="0" w:line="480" w:lineRule="auto"/>
              <w:jc w:val="center"/>
              <w:rPr>
                <w:lang w:val="id-ID"/>
              </w:rPr>
            </w:pPr>
            <w:r>
              <w:rPr>
                <w:rStyle w:val="332"/>
                <w:lang w:val="id-ID"/>
              </w:rPr>
              <w:t>3</w:t>
            </w:r>
          </w:p>
        </w:tc>
        <w:tc>
          <w:tcPr>
            <w:tcW w:w="0" w:type="auto"/>
            <w:vAlign w:val="center"/>
          </w:tcPr>
          <w:p w14:paraId="45FE4DDE">
            <w:pPr>
              <w:pStyle w:val="19"/>
              <w:spacing w:before="0" w:beforeAutospacing="0" w:after="0" w:afterAutospacing="0" w:line="480" w:lineRule="auto"/>
              <w:jc w:val="center"/>
              <w:rPr>
                <w:lang w:val="id-ID"/>
              </w:rPr>
            </w:pPr>
            <w:r>
              <w:rPr>
                <w:rStyle w:val="332"/>
                <w:lang w:val="id-ID"/>
              </w:rPr>
              <w:t>4</w:t>
            </w:r>
          </w:p>
        </w:tc>
        <w:tc>
          <w:tcPr>
            <w:tcW w:w="0" w:type="auto"/>
            <w:vAlign w:val="center"/>
          </w:tcPr>
          <w:p w14:paraId="47FE27E6">
            <w:pPr>
              <w:pStyle w:val="19"/>
              <w:spacing w:before="0" w:beforeAutospacing="0" w:after="0" w:afterAutospacing="0" w:line="480" w:lineRule="auto"/>
              <w:jc w:val="center"/>
              <w:rPr>
                <w:lang w:val="id-ID"/>
              </w:rPr>
            </w:pPr>
            <w:r>
              <w:rPr>
                <w:rStyle w:val="332"/>
                <w:lang w:val="id-ID"/>
              </w:rPr>
              <w:t>Minat Belajar Positif</w:t>
            </w:r>
          </w:p>
        </w:tc>
      </w:tr>
      <w:tr w14:paraId="3D9697C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12BDD13">
            <w:pPr>
              <w:pStyle w:val="19"/>
              <w:spacing w:before="0" w:beforeAutospacing="0" w:after="0" w:afterAutospacing="0" w:line="480" w:lineRule="auto"/>
              <w:jc w:val="center"/>
              <w:rPr>
                <w:lang w:val="id-ID"/>
              </w:rPr>
            </w:pPr>
            <w:r>
              <w:rPr>
                <w:rStyle w:val="332"/>
                <w:lang w:val="id-ID"/>
              </w:rPr>
              <w:t>5.</w:t>
            </w:r>
          </w:p>
        </w:tc>
        <w:tc>
          <w:tcPr>
            <w:tcW w:w="0" w:type="auto"/>
            <w:vAlign w:val="center"/>
          </w:tcPr>
          <w:p w14:paraId="4ACCF572">
            <w:pPr>
              <w:pStyle w:val="19"/>
              <w:spacing w:before="0" w:beforeAutospacing="0" w:after="0" w:afterAutospacing="0" w:line="480" w:lineRule="auto"/>
              <w:jc w:val="center"/>
              <w:rPr>
                <w:lang w:val="id-ID"/>
              </w:rPr>
            </w:pPr>
            <w:r>
              <w:rPr>
                <w:rStyle w:val="332"/>
                <w:lang w:val="id-ID"/>
              </w:rPr>
              <w:t>Siswa E</w:t>
            </w:r>
          </w:p>
        </w:tc>
        <w:tc>
          <w:tcPr>
            <w:tcW w:w="0" w:type="auto"/>
            <w:vAlign w:val="center"/>
          </w:tcPr>
          <w:p w14:paraId="33F1048F">
            <w:pPr>
              <w:pStyle w:val="19"/>
              <w:spacing w:before="0" w:beforeAutospacing="0" w:after="0" w:afterAutospacing="0" w:line="480" w:lineRule="auto"/>
              <w:jc w:val="center"/>
              <w:rPr>
                <w:lang w:val="id-ID"/>
              </w:rPr>
            </w:pPr>
            <w:r>
              <w:rPr>
                <w:rStyle w:val="332"/>
                <w:lang w:val="id-ID"/>
              </w:rPr>
              <w:t>1</w:t>
            </w:r>
          </w:p>
        </w:tc>
        <w:tc>
          <w:tcPr>
            <w:tcW w:w="0" w:type="auto"/>
            <w:vAlign w:val="center"/>
          </w:tcPr>
          <w:p w14:paraId="4048BC3D">
            <w:pPr>
              <w:pStyle w:val="19"/>
              <w:spacing w:before="0" w:beforeAutospacing="0" w:after="0" w:afterAutospacing="0" w:line="480" w:lineRule="auto"/>
              <w:jc w:val="center"/>
              <w:rPr>
                <w:lang w:val="id-ID"/>
              </w:rPr>
            </w:pPr>
            <w:r>
              <w:rPr>
                <w:rStyle w:val="332"/>
                <w:lang w:val="id-ID"/>
              </w:rPr>
              <w:t>2</w:t>
            </w:r>
          </w:p>
        </w:tc>
        <w:tc>
          <w:tcPr>
            <w:tcW w:w="0" w:type="auto"/>
            <w:vAlign w:val="center"/>
          </w:tcPr>
          <w:p w14:paraId="416A4547">
            <w:pPr>
              <w:pStyle w:val="19"/>
              <w:spacing w:before="0" w:beforeAutospacing="0" w:after="0" w:afterAutospacing="0" w:line="480" w:lineRule="auto"/>
              <w:jc w:val="center"/>
              <w:rPr>
                <w:lang w:val="id-ID"/>
              </w:rPr>
            </w:pPr>
            <w:r>
              <w:rPr>
                <w:rStyle w:val="332"/>
                <w:lang w:val="id-ID"/>
              </w:rPr>
              <w:t>3</w:t>
            </w:r>
          </w:p>
        </w:tc>
        <w:tc>
          <w:tcPr>
            <w:tcW w:w="0" w:type="auto"/>
            <w:vAlign w:val="center"/>
          </w:tcPr>
          <w:p w14:paraId="24F09BD2">
            <w:pPr>
              <w:pStyle w:val="19"/>
              <w:spacing w:before="0" w:beforeAutospacing="0" w:after="0" w:afterAutospacing="0" w:line="480" w:lineRule="auto"/>
              <w:jc w:val="center"/>
              <w:rPr>
                <w:lang w:val="id-ID"/>
              </w:rPr>
            </w:pPr>
            <w:r>
              <w:rPr>
                <w:rStyle w:val="332"/>
                <w:lang w:val="id-ID"/>
              </w:rPr>
              <w:t>Minat Belajar Positif</w:t>
            </w:r>
          </w:p>
        </w:tc>
      </w:tr>
      <w:tr w14:paraId="7269F88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548F0D3">
            <w:pPr>
              <w:pStyle w:val="19"/>
              <w:spacing w:before="0" w:beforeAutospacing="0" w:after="0" w:afterAutospacing="0" w:line="480" w:lineRule="auto"/>
              <w:jc w:val="center"/>
              <w:rPr>
                <w:lang w:val="id-ID"/>
              </w:rPr>
            </w:pPr>
            <w:r>
              <w:rPr>
                <w:rStyle w:val="332"/>
                <w:lang w:val="id-ID"/>
              </w:rPr>
              <w:t>6.</w:t>
            </w:r>
          </w:p>
        </w:tc>
        <w:tc>
          <w:tcPr>
            <w:tcW w:w="0" w:type="auto"/>
            <w:vAlign w:val="center"/>
          </w:tcPr>
          <w:p w14:paraId="6A4BB873">
            <w:pPr>
              <w:pStyle w:val="19"/>
              <w:spacing w:before="0" w:beforeAutospacing="0" w:after="0" w:afterAutospacing="0" w:line="480" w:lineRule="auto"/>
              <w:jc w:val="center"/>
              <w:rPr>
                <w:lang w:val="id-ID"/>
              </w:rPr>
            </w:pPr>
            <w:r>
              <w:rPr>
                <w:rStyle w:val="332"/>
                <w:lang w:val="id-ID"/>
              </w:rPr>
              <w:t>Siswa F</w:t>
            </w:r>
          </w:p>
        </w:tc>
        <w:tc>
          <w:tcPr>
            <w:tcW w:w="0" w:type="auto"/>
            <w:vAlign w:val="center"/>
          </w:tcPr>
          <w:p w14:paraId="75EFFFE5">
            <w:pPr>
              <w:pStyle w:val="19"/>
              <w:spacing w:before="0" w:beforeAutospacing="0" w:after="0" w:afterAutospacing="0" w:line="480" w:lineRule="auto"/>
              <w:jc w:val="center"/>
              <w:rPr>
                <w:lang w:val="id-ID"/>
              </w:rPr>
            </w:pPr>
            <w:r>
              <w:rPr>
                <w:rStyle w:val="332"/>
                <w:lang w:val="id-ID"/>
              </w:rPr>
              <w:t>2</w:t>
            </w:r>
          </w:p>
        </w:tc>
        <w:tc>
          <w:tcPr>
            <w:tcW w:w="0" w:type="auto"/>
            <w:vAlign w:val="center"/>
          </w:tcPr>
          <w:p w14:paraId="1338F885">
            <w:pPr>
              <w:pStyle w:val="19"/>
              <w:spacing w:before="0" w:beforeAutospacing="0" w:after="0" w:afterAutospacing="0" w:line="480" w:lineRule="auto"/>
              <w:jc w:val="center"/>
              <w:rPr>
                <w:lang w:val="id-ID"/>
              </w:rPr>
            </w:pPr>
            <w:r>
              <w:rPr>
                <w:rStyle w:val="332"/>
                <w:lang w:val="id-ID"/>
              </w:rPr>
              <w:t>3</w:t>
            </w:r>
          </w:p>
        </w:tc>
        <w:tc>
          <w:tcPr>
            <w:tcW w:w="0" w:type="auto"/>
            <w:vAlign w:val="center"/>
          </w:tcPr>
          <w:p w14:paraId="0BA2B167">
            <w:pPr>
              <w:pStyle w:val="19"/>
              <w:spacing w:before="0" w:beforeAutospacing="0" w:after="0" w:afterAutospacing="0" w:line="480" w:lineRule="auto"/>
              <w:jc w:val="center"/>
              <w:rPr>
                <w:lang w:val="id-ID"/>
              </w:rPr>
            </w:pPr>
            <w:r>
              <w:rPr>
                <w:rStyle w:val="332"/>
                <w:lang w:val="id-ID"/>
              </w:rPr>
              <w:t>3</w:t>
            </w:r>
          </w:p>
        </w:tc>
        <w:tc>
          <w:tcPr>
            <w:tcW w:w="0" w:type="auto"/>
            <w:vAlign w:val="center"/>
          </w:tcPr>
          <w:p w14:paraId="7B7C80E6">
            <w:pPr>
              <w:pStyle w:val="19"/>
              <w:spacing w:before="0" w:beforeAutospacing="0" w:after="0" w:afterAutospacing="0" w:line="480" w:lineRule="auto"/>
              <w:jc w:val="center"/>
              <w:rPr>
                <w:lang w:val="id-ID"/>
              </w:rPr>
            </w:pPr>
            <w:r>
              <w:rPr>
                <w:rStyle w:val="332"/>
                <w:lang w:val="id-ID"/>
              </w:rPr>
              <w:t>Minat Belajar Positif</w:t>
            </w:r>
          </w:p>
        </w:tc>
      </w:tr>
      <w:tr w14:paraId="152E229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66F5DEE">
            <w:pPr>
              <w:pStyle w:val="19"/>
              <w:spacing w:before="0" w:beforeAutospacing="0" w:after="0" w:afterAutospacing="0" w:line="480" w:lineRule="auto"/>
              <w:jc w:val="center"/>
              <w:rPr>
                <w:lang w:val="id-ID"/>
              </w:rPr>
            </w:pPr>
            <w:r>
              <w:rPr>
                <w:rStyle w:val="332"/>
                <w:lang w:val="id-ID"/>
              </w:rPr>
              <w:t>7.</w:t>
            </w:r>
          </w:p>
        </w:tc>
        <w:tc>
          <w:tcPr>
            <w:tcW w:w="0" w:type="auto"/>
            <w:vAlign w:val="center"/>
          </w:tcPr>
          <w:p w14:paraId="5973510C">
            <w:pPr>
              <w:pStyle w:val="19"/>
              <w:spacing w:before="0" w:beforeAutospacing="0" w:after="0" w:afterAutospacing="0" w:line="480" w:lineRule="auto"/>
              <w:jc w:val="center"/>
              <w:rPr>
                <w:lang w:val="id-ID"/>
              </w:rPr>
            </w:pPr>
            <w:r>
              <w:rPr>
                <w:rStyle w:val="332"/>
                <w:lang w:val="id-ID"/>
              </w:rPr>
              <w:t>Siswa G</w:t>
            </w:r>
          </w:p>
        </w:tc>
        <w:tc>
          <w:tcPr>
            <w:tcW w:w="0" w:type="auto"/>
            <w:vAlign w:val="center"/>
          </w:tcPr>
          <w:p w14:paraId="37F90E2E">
            <w:pPr>
              <w:pStyle w:val="19"/>
              <w:spacing w:before="0" w:beforeAutospacing="0" w:after="0" w:afterAutospacing="0" w:line="480" w:lineRule="auto"/>
              <w:jc w:val="center"/>
              <w:rPr>
                <w:lang w:val="id-ID"/>
              </w:rPr>
            </w:pPr>
            <w:r>
              <w:rPr>
                <w:rStyle w:val="332"/>
                <w:lang w:val="id-ID"/>
              </w:rPr>
              <w:t>1</w:t>
            </w:r>
          </w:p>
        </w:tc>
        <w:tc>
          <w:tcPr>
            <w:tcW w:w="0" w:type="auto"/>
            <w:vAlign w:val="center"/>
          </w:tcPr>
          <w:p w14:paraId="68A1C5DD">
            <w:pPr>
              <w:pStyle w:val="19"/>
              <w:spacing w:before="0" w:beforeAutospacing="0" w:after="0" w:afterAutospacing="0" w:line="480" w:lineRule="auto"/>
              <w:jc w:val="center"/>
              <w:rPr>
                <w:lang w:val="id-ID"/>
              </w:rPr>
            </w:pPr>
            <w:r>
              <w:rPr>
                <w:rStyle w:val="332"/>
                <w:lang w:val="id-ID"/>
              </w:rPr>
              <w:t>1</w:t>
            </w:r>
          </w:p>
        </w:tc>
        <w:tc>
          <w:tcPr>
            <w:tcW w:w="0" w:type="auto"/>
            <w:vAlign w:val="center"/>
          </w:tcPr>
          <w:p w14:paraId="2130903F">
            <w:pPr>
              <w:pStyle w:val="19"/>
              <w:spacing w:before="0" w:beforeAutospacing="0" w:after="0" w:afterAutospacing="0" w:line="480" w:lineRule="auto"/>
              <w:jc w:val="center"/>
              <w:rPr>
                <w:lang w:val="id-ID"/>
              </w:rPr>
            </w:pPr>
            <w:r>
              <w:rPr>
                <w:rStyle w:val="332"/>
                <w:lang w:val="id-ID"/>
              </w:rPr>
              <w:t>2</w:t>
            </w:r>
          </w:p>
        </w:tc>
        <w:tc>
          <w:tcPr>
            <w:tcW w:w="0" w:type="auto"/>
            <w:vAlign w:val="center"/>
          </w:tcPr>
          <w:p w14:paraId="5F1A7602">
            <w:pPr>
              <w:pStyle w:val="19"/>
              <w:spacing w:before="0" w:beforeAutospacing="0" w:after="0" w:afterAutospacing="0" w:line="480" w:lineRule="auto"/>
              <w:jc w:val="center"/>
              <w:rPr>
                <w:lang w:val="id-ID"/>
              </w:rPr>
            </w:pPr>
            <w:r>
              <w:rPr>
                <w:rStyle w:val="332"/>
                <w:lang w:val="id-ID"/>
              </w:rPr>
              <w:t>Minat Belajar Negatif</w:t>
            </w:r>
          </w:p>
        </w:tc>
      </w:tr>
      <w:tr w14:paraId="5F2D2A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5F2AC7D">
            <w:pPr>
              <w:pStyle w:val="19"/>
              <w:spacing w:before="0" w:beforeAutospacing="0" w:after="0" w:afterAutospacing="0" w:line="480" w:lineRule="auto"/>
              <w:jc w:val="center"/>
              <w:rPr>
                <w:lang w:val="id-ID"/>
              </w:rPr>
            </w:pPr>
            <w:r>
              <w:rPr>
                <w:rStyle w:val="332"/>
                <w:lang w:val="id-ID"/>
              </w:rPr>
              <w:t>8.</w:t>
            </w:r>
          </w:p>
        </w:tc>
        <w:tc>
          <w:tcPr>
            <w:tcW w:w="0" w:type="auto"/>
            <w:vAlign w:val="center"/>
          </w:tcPr>
          <w:p w14:paraId="69D00DE0">
            <w:pPr>
              <w:pStyle w:val="19"/>
              <w:spacing w:before="0" w:beforeAutospacing="0" w:after="0" w:afterAutospacing="0" w:line="480" w:lineRule="auto"/>
              <w:jc w:val="center"/>
              <w:rPr>
                <w:lang w:val="id-ID"/>
              </w:rPr>
            </w:pPr>
            <w:r>
              <w:rPr>
                <w:rStyle w:val="332"/>
                <w:lang w:val="id-ID"/>
              </w:rPr>
              <w:t>Siswa H</w:t>
            </w:r>
          </w:p>
        </w:tc>
        <w:tc>
          <w:tcPr>
            <w:tcW w:w="0" w:type="auto"/>
            <w:vAlign w:val="center"/>
          </w:tcPr>
          <w:p w14:paraId="6DB13BBD">
            <w:pPr>
              <w:pStyle w:val="19"/>
              <w:spacing w:before="0" w:beforeAutospacing="0" w:after="0" w:afterAutospacing="0" w:line="480" w:lineRule="auto"/>
              <w:jc w:val="center"/>
              <w:rPr>
                <w:lang w:val="id-ID"/>
              </w:rPr>
            </w:pPr>
            <w:r>
              <w:rPr>
                <w:rStyle w:val="332"/>
                <w:lang w:val="id-ID"/>
              </w:rPr>
              <w:t>2</w:t>
            </w:r>
          </w:p>
        </w:tc>
        <w:tc>
          <w:tcPr>
            <w:tcW w:w="0" w:type="auto"/>
            <w:vAlign w:val="center"/>
          </w:tcPr>
          <w:p w14:paraId="434DBB0B">
            <w:pPr>
              <w:pStyle w:val="19"/>
              <w:spacing w:before="0" w:beforeAutospacing="0" w:after="0" w:afterAutospacing="0" w:line="480" w:lineRule="auto"/>
              <w:jc w:val="center"/>
              <w:rPr>
                <w:lang w:val="id-ID"/>
              </w:rPr>
            </w:pPr>
            <w:r>
              <w:rPr>
                <w:rStyle w:val="332"/>
                <w:lang w:val="id-ID"/>
              </w:rPr>
              <w:t>3</w:t>
            </w:r>
          </w:p>
        </w:tc>
        <w:tc>
          <w:tcPr>
            <w:tcW w:w="0" w:type="auto"/>
            <w:vAlign w:val="center"/>
          </w:tcPr>
          <w:p w14:paraId="180D78BA">
            <w:pPr>
              <w:pStyle w:val="19"/>
              <w:spacing w:before="0" w:beforeAutospacing="0" w:after="0" w:afterAutospacing="0" w:line="480" w:lineRule="auto"/>
              <w:jc w:val="center"/>
              <w:rPr>
                <w:lang w:val="id-ID"/>
              </w:rPr>
            </w:pPr>
            <w:r>
              <w:rPr>
                <w:rStyle w:val="332"/>
                <w:lang w:val="id-ID"/>
              </w:rPr>
              <w:t>4</w:t>
            </w:r>
          </w:p>
        </w:tc>
        <w:tc>
          <w:tcPr>
            <w:tcW w:w="0" w:type="auto"/>
            <w:vAlign w:val="center"/>
          </w:tcPr>
          <w:p w14:paraId="57DD4858">
            <w:pPr>
              <w:pStyle w:val="19"/>
              <w:spacing w:before="0" w:beforeAutospacing="0" w:after="0" w:afterAutospacing="0" w:line="480" w:lineRule="auto"/>
              <w:jc w:val="center"/>
              <w:rPr>
                <w:lang w:val="id-ID"/>
              </w:rPr>
            </w:pPr>
            <w:r>
              <w:rPr>
                <w:rStyle w:val="332"/>
                <w:lang w:val="id-ID"/>
              </w:rPr>
              <w:t>Minat Belajar Positif</w:t>
            </w:r>
          </w:p>
        </w:tc>
      </w:tr>
      <w:tr w14:paraId="6263133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2C2F08B">
            <w:pPr>
              <w:pStyle w:val="19"/>
              <w:spacing w:before="0" w:beforeAutospacing="0" w:after="0" w:afterAutospacing="0" w:line="480" w:lineRule="auto"/>
              <w:jc w:val="center"/>
              <w:rPr>
                <w:lang w:val="id-ID"/>
              </w:rPr>
            </w:pPr>
            <w:r>
              <w:rPr>
                <w:rStyle w:val="332"/>
                <w:lang w:val="id-ID"/>
              </w:rPr>
              <w:t>9.</w:t>
            </w:r>
          </w:p>
        </w:tc>
        <w:tc>
          <w:tcPr>
            <w:tcW w:w="0" w:type="auto"/>
            <w:vAlign w:val="center"/>
          </w:tcPr>
          <w:p w14:paraId="6B92F21D">
            <w:pPr>
              <w:pStyle w:val="19"/>
              <w:spacing w:before="0" w:beforeAutospacing="0" w:after="0" w:afterAutospacing="0" w:line="480" w:lineRule="auto"/>
              <w:jc w:val="center"/>
              <w:rPr>
                <w:lang w:val="id-ID"/>
              </w:rPr>
            </w:pPr>
            <w:r>
              <w:rPr>
                <w:rStyle w:val="332"/>
                <w:lang w:val="id-ID"/>
              </w:rPr>
              <w:t>Siswa I</w:t>
            </w:r>
          </w:p>
        </w:tc>
        <w:tc>
          <w:tcPr>
            <w:tcW w:w="0" w:type="auto"/>
            <w:vAlign w:val="center"/>
          </w:tcPr>
          <w:p w14:paraId="7F5F38C5">
            <w:pPr>
              <w:pStyle w:val="19"/>
              <w:spacing w:before="0" w:beforeAutospacing="0" w:after="0" w:afterAutospacing="0" w:line="480" w:lineRule="auto"/>
              <w:jc w:val="center"/>
              <w:rPr>
                <w:lang w:val="id-ID"/>
              </w:rPr>
            </w:pPr>
            <w:r>
              <w:rPr>
                <w:rStyle w:val="332"/>
                <w:lang w:val="id-ID"/>
              </w:rPr>
              <w:t>1</w:t>
            </w:r>
          </w:p>
        </w:tc>
        <w:tc>
          <w:tcPr>
            <w:tcW w:w="0" w:type="auto"/>
            <w:vAlign w:val="center"/>
          </w:tcPr>
          <w:p w14:paraId="0311CFB0">
            <w:pPr>
              <w:pStyle w:val="19"/>
              <w:spacing w:before="0" w:beforeAutospacing="0" w:after="0" w:afterAutospacing="0" w:line="480" w:lineRule="auto"/>
              <w:jc w:val="center"/>
              <w:rPr>
                <w:lang w:val="id-ID"/>
              </w:rPr>
            </w:pPr>
            <w:r>
              <w:rPr>
                <w:rStyle w:val="332"/>
                <w:lang w:val="id-ID"/>
              </w:rPr>
              <w:t>2</w:t>
            </w:r>
          </w:p>
        </w:tc>
        <w:tc>
          <w:tcPr>
            <w:tcW w:w="0" w:type="auto"/>
            <w:vAlign w:val="center"/>
          </w:tcPr>
          <w:p w14:paraId="5D5938A0">
            <w:pPr>
              <w:pStyle w:val="19"/>
              <w:spacing w:before="0" w:beforeAutospacing="0" w:after="0" w:afterAutospacing="0" w:line="480" w:lineRule="auto"/>
              <w:jc w:val="center"/>
              <w:rPr>
                <w:lang w:val="id-ID"/>
              </w:rPr>
            </w:pPr>
            <w:r>
              <w:rPr>
                <w:rStyle w:val="332"/>
                <w:lang w:val="id-ID"/>
              </w:rPr>
              <w:t>3</w:t>
            </w:r>
          </w:p>
        </w:tc>
        <w:tc>
          <w:tcPr>
            <w:tcW w:w="0" w:type="auto"/>
            <w:vAlign w:val="center"/>
          </w:tcPr>
          <w:p w14:paraId="42DE39FA">
            <w:pPr>
              <w:pStyle w:val="19"/>
              <w:spacing w:before="0" w:beforeAutospacing="0" w:after="0" w:afterAutospacing="0" w:line="480" w:lineRule="auto"/>
              <w:jc w:val="center"/>
              <w:rPr>
                <w:lang w:val="id-ID"/>
              </w:rPr>
            </w:pPr>
            <w:r>
              <w:rPr>
                <w:rStyle w:val="332"/>
                <w:lang w:val="id-ID"/>
              </w:rPr>
              <w:t>Minat Belajar Positif</w:t>
            </w:r>
          </w:p>
        </w:tc>
      </w:tr>
      <w:tr w14:paraId="72640E5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DE53EA9">
            <w:pPr>
              <w:pStyle w:val="19"/>
              <w:spacing w:before="0" w:beforeAutospacing="0" w:after="0" w:afterAutospacing="0" w:line="480" w:lineRule="auto"/>
              <w:jc w:val="center"/>
              <w:rPr>
                <w:lang w:val="id-ID"/>
              </w:rPr>
            </w:pPr>
            <w:r>
              <w:rPr>
                <w:rStyle w:val="332"/>
                <w:lang w:val="id-ID"/>
              </w:rPr>
              <w:t>10.</w:t>
            </w:r>
          </w:p>
        </w:tc>
        <w:tc>
          <w:tcPr>
            <w:tcW w:w="0" w:type="auto"/>
            <w:vAlign w:val="center"/>
          </w:tcPr>
          <w:p w14:paraId="2EA1A1C7">
            <w:pPr>
              <w:pStyle w:val="19"/>
              <w:spacing w:before="0" w:beforeAutospacing="0" w:after="0" w:afterAutospacing="0" w:line="480" w:lineRule="auto"/>
              <w:jc w:val="center"/>
              <w:rPr>
                <w:lang w:val="id-ID"/>
              </w:rPr>
            </w:pPr>
            <w:r>
              <w:rPr>
                <w:rStyle w:val="332"/>
                <w:lang w:val="id-ID"/>
              </w:rPr>
              <w:t>Siswa J</w:t>
            </w:r>
          </w:p>
        </w:tc>
        <w:tc>
          <w:tcPr>
            <w:tcW w:w="0" w:type="auto"/>
            <w:vAlign w:val="center"/>
          </w:tcPr>
          <w:p w14:paraId="09C8149B">
            <w:pPr>
              <w:pStyle w:val="19"/>
              <w:spacing w:before="0" w:beforeAutospacing="0" w:after="0" w:afterAutospacing="0" w:line="480" w:lineRule="auto"/>
              <w:jc w:val="center"/>
              <w:rPr>
                <w:lang w:val="id-ID"/>
              </w:rPr>
            </w:pPr>
            <w:r>
              <w:rPr>
                <w:rStyle w:val="332"/>
                <w:lang w:val="id-ID"/>
              </w:rPr>
              <w:t>3</w:t>
            </w:r>
          </w:p>
        </w:tc>
        <w:tc>
          <w:tcPr>
            <w:tcW w:w="0" w:type="auto"/>
            <w:vAlign w:val="center"/>
          </w:tcPr>
          <w:p w14:paraId="5BCB3275">
            <w:pPr>
              <w:pStyle w:val="19"/>
              <w:spacing w:before="0" w:beforeAutospacing="0" w:after="0" w:afterAutospacing="0" w:line="480" w:lineRule="auto"/>
              <w:jc w:val="center"/>
              <w:rPr>
                <w:lang w:val="id-ID"/>
              </w:rPr>
            </w:pPr>
            <w:r>
              <w:rPr>
                <w:rStyle w:val="332"/>
                <w:lang w:val="id-ID"/>
              </w:rPr>
              <w:t>4</w:t>
            </w:r>
          </w:p>
        </w:tc>
        <w:tc>
          <w:tcPr>
            <w:tcW w:w="0" w:type="auto"/>
            <w:vAlign w:val="center"/>
          </w:tcPr>
          <w:p w14:paraId="1D5B9C88">
            <w:pPr>
              <w:pStyle w:val="19"/>
              <w:spacing w:before="0" w:beforeAutospacing="0" w:after="0" w:afterAutospacing="0" w:line="480" w:lineRule="auto"/>
              <w:jc w:val="center"/>
              <w:rPr>
                <w:lang w:val="id-ID"/>
              </w:rPr>
            </w:pPr>
            <w:r>
              <w:rPr>
                <w:rStyle w:val="332"/>
                <w:lang w:val="id-ID"/>
              </w:rPr>
              <w:t>4</w:t>
            </w:r>
          </w:p>
        </w:tc>
        <w:tc>
          <w:tcPr>
            <w:tcW w:w="0" w:type="auto"/>
            <w:vAlign w:val="center"/>
          </w:tcPr>
          <w:p w14:paraId="5E90C1B4">
            <w:pPr>
              <w:pStyle w:val="19"/>
              <w:spacing w:before="0" w:beforeAutospacing="0" w:after="0" w:afterAutospacing="0" w:line="480" w:lineRule="auto"/>
              <w:jc w:val="center"/>
              <w:rPr>
                <w:lang w:val="id-ID"/>
              </w:rPr>
            </w:pPr>
            <w:r>
              <w:rPr>
                <w:rStyle w:val="332"/>
                <w:lang w:val="id-ID"/>
              </w:rPr>
              <w:t>Minat Belajar Positif</w:t>
            </w:r>
          </w:p>
        </w:tc>
      </w:tr>
      <w:tr w14:paraId="08FB42B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387651F">
            <w:pPr>
              <w:pStyle w:val="19"/>
              <w:spacing w:before="0" w:beforeAutospacing="0" w:after="0" w:afterAutospacing="0" w:line="480" w:lineRule="auto"/>
              <w:jc w:val="center"/>
              <w:rPr>
                <w:lang w:val="id-ID"/>
              </w:rPr>
            </w:pPr>
            <w:r>
              <w:rPr>
                <w:rStyle w:val="332"/>
                <w:lang w:val="id-ID"/>
              </w:rPr>
              <w:t>11.</w:t>
            </w:r>
          </w:p>
        </w:tc>
        <w:tc>
          <w:tcPr>
            <w:tcW w:w="0" w:type="auto"/>
            <w:vAlign w:val="center"/>
          </w:tcPr>
          <w:p w14:paraId="7C3F023E">
            <w:pPr>
              <w:pStyle w:val="19"/>
              <w:spacing w:before="0" w:beforeAutospacing="0" w:after="0" w:afterAutospacing="0" w:line="480" w:lineRule="auto"/>
              <w:jc w:val="center"/>
              <w:rPr>
                <w:lang w:val="id-ID"/>
              </w:rPr>
            </w:pPr>
            <w:r>
              <w:rPr>
                <w:rStyle w:val="332"/>
                <w:lang w:val="id-ID"/>
              </w:rPr>
              <w:t>Siswa K</w:t>
            </w:r>
          </w:p>
        </w:tc>
        <w:tc>
          <w:tcPr>
            <w:tcW w:w="0" w:type="auto"/>
            <w:vAlign w:val="center"/>
          </w:tcPr>
          <w:p w14:paraId="1845F644">
            <w:pPr>
              <w:pStyle w:val="19"/>
              <w:spacing w:before="0" w:beforeAutospacing="0" w:after="0" w:afterAutospacing="0" w:line="480" w:lineRule="auto"/>
              <w:jc w:val="center"/>
              <w:rPr>
                <w:lang w:val="id-ID"/>
              </w:rPr>
            </w:pPr>
            <w:r>
              <w:rPr>
                <w:rStyle w:val="332"/>
                <w:lang w:val="id-ID"/>
              </w:rPr>
              <w:t>2</w:t>
            </w:r>
          </w:p>
        </w:tc>
        <w:tc>
          <w:tcPr>
            <w:tcW w:w="0" w:type="auto"/>
            <w:vAlign w:val="center"/>
          </w:tcPr>
          <w:p w14:paraId="4F055E5A">
            <w:pPr>
              <w:pStyle w:val="19"/>
              <w:spacing w:before="0" w:beforeAutospacing="0" w:after="0" w:afterAutospacing="0" w:line="480" w:lineRule="auto"/>
              <w:jc w:val="center"/>
              <w:rPr>
                <w:lang w:val="id-ID"/>
              </w:rPr>
            </w:pPr>
            <w:r>
              <w:rPr>
                <w:rStyle w:val="332"/>
                <w:lang w:val="id-ID"/>
              </w:rPr>
              <w:t>2</w:t>
            </w:r>
          </w:p>
        </w:tc>
        <w:tc>
          <w:tcPr>
            <w:tcW w:w="0" w:type="auto"/>
            <w:vAlign w:val="center"/>
          </w:tcPr>
          <w:p w14:paraId="1C017FC2">
            <w:pPr>
              <w:pStyle w:val="19"/>
              <w:spacing w:before="0" w:beforeAutospacing="0" w:after="0" w:afterAutospacing="0" w:line="480" w:lineRule="auto"/>
              <w:jc w:val="center"/>
              <w:rPr>
                <w:lang w:val="id-ID"/>
              </w:rPr>
            </w:pPr>
            <w:r>
              <w:rPr>
                <w:rStyle w:val="332"/>
                <w:lang w:val="id-ID"/>
              </w:rPr>
              <w:t>3</w:t>
            </w:r>
          </w:p>
        </w:tc>
        <w:tc>
          <w:tcPr>
            <w:tcW w:w="0" w:type="auto"/>
            <w:vAlign w:val="center"/>
          </w:tcPr>
          <w:p w14:paraId="008EFFE2">
            <w:pPr>
              <w:pStyle w:val="19"/>
              <w:spacing w:before="0" w:beforeAutospacing="0" w:after="0" w:afterAutospacing="0" w:line="480" w:lineRule="auto"/>
              <w:jc w:val="center"/>
              <w:rPr>
                <w:lang w:val="id-ID"/>
              </w:rPr>
            </w:pPr>
            <w:r>
              <w:rPr>
                <w:rStyle w:val="332"/>
                <w:lang w:val="id-ID"/>
              </w:rPr>
              <w:t>Minat Belajar Positif</w:t>
            </w:r>
          </w:p>
        </w:tc>
      </w:tr>
      <w:tr w14:paraId="0BDBEE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A3C2AFF">
            <w:pPr>
              <w:pStyle w:val="19"/>
              <w:spacing w:before="0" w:beforeAutospacing="0" w:after="0" w:afterAutospacing="0" w:line="480" w:lineRule="auto"/>
              <w:jc w:val="center"/>
              <w:rPr>
                <w:lang w:val="id-ID"/>
              </w:rPr>
            </w:pPr>
            <w:r>
              <w:rPr>
                <w:rStyle w:val="332"/>
                <w:lang w:val="id-ID"/>
              </w:rPr>
              <w:t>12.</w:t>
            </w:r>
          </w:p>
        </w:tc>
        <w:tc>
          <w:tcPr>
            <w:tcW w:w="0" w:type="auto"/>
            <w:vAlign w:val="center"/>
          </w:tcPr>
          <w:p w14:paraId="614A51E9">
            <w:pPr>
              <w:pStyle w:val="19"/>
              <w:spacing w:before="0" w:beforeAutospacing="0" w:after="0" w:afterAutospacing="0" w:line="480" w:lineRule="auto"/>
              <w:jc w:val="center"/>
              <w:rPr>
                <w:lang w:val="id-ID"/>
              </w:rPr>
            </w:pPr>
            <w:r>
              <w:rPr>
                <w:rStyle w:val="332"/>
                <w:lang w:val="id-ID"/>
              </w:rPr>
              <w:t>Siswa L</w:t>
            </w:r>
          </w:p>
        </w:tc>
        <w:tc>
          <w:tcPr>
            <w:tcW w:w="0" w:type="auto"/>
            <w:vAlign w:val="center"/>
          </w:tcPr>
          <w:p w14:paraId="7B3554F5">
            <w:pPr>
              <w:pStyle w:val="19"/>
              <w:spacing w:before="0" w:beforeAutospacing="0" w:after="0" w:afterAutospacing="0" w:line="480" w:lineRule="auto"/>
              <w:jc w:val="center"/>
              <w:rPr>
                <w:lang w:val="id-ID"/>
              </w:rPr>
            </w:pPr>
            <w:r>
              <w:rPr>
                <w:rStyle w:val="332"/>
                <w:lang w:val="id-ID"/>
              </w:rPr>
              <w:t>1</w:t>
            </w:r>
          </w:p>
        </w:tc>
        <w:tc>
          <w:tcPr>
            <w:tcW w:w="0" w:type="auto"/>
            <w:vAlign w:val="center"/>
          </w:tcPr>
          <w:p w14:paraId="48094685">
            <w:pPr>
              <w:pStyle w:val="19"/>
              <w:spacing w:before="0" w:beforeAutospacing="0" w:after="0" w:afterAutospacing="0" w:line="480" w:lineRule="auto"/>
              <w:jc w:val="center"/>
              <w:rPr>
                <w:lang w:val="id-ID"/>
              </w:rPr>
            </w:pPr>
            <w:r>
              <w:rPr>
                <w:rStyle w:val="332"/>
                <w:lang w:val="id-ID"/>
              </w:rPr>
              <w:t>1</w:t>
            </w:r>
          </w:p>
        </w:tc>
        <w:tc>
          <w:tcPr>
            <w:tcW w:w="0" w:type="auto"/>
            <w:vAlign w:val="center"/>
          </w:tcPr>
          <w:p w14:paraId="26E33E8D">
            <w:pPr>
              <w:pStyle w:val="19"/>
              <w:spacing w:before="0" w:beforeAutospacing="0" w:after="0" w:afterAutospacing="0" w:line="480" w:lineRule="auto"/>
              <w:jc w:val="center"/>
              <w:rPr>
                <w:lang w:val="id-ID"/>
              </w:rPr>
            </w:pPr>
            <w:r>
              <w:rPr>
                <w:rStyle w:val="332"/>
                <w:lang w:val="id-ID"/>
              </w:rPr>
              <w:t>2</w:t>
            </w:r>
          </w:p>
        </w:tc>
        <w:tc>
          <w:tcPr>
            <w:tcW w:w="0" w:type="auto"/>
            <w:vAlign w:val="center"/>
          </w:tcPr>
          <w:p w14:paraId="76E35FB7">
            <w:pPr>
              <w:pStyle w:val="19"/>
              <w:spacing w:before="0" w:beforeAutospacing="0" w:after="0" w:afterAutospacing="0" w:line="480" w:lineRule="auto"/>
              <w:jc w:val="center"/>
              <w:rPr>
                <w:lang w:val="id-ID"/>
              </w:rPr>
            </w:pPr>
            <w:r>
              <w:rPr>
                <w:rStyle w:val="332"/>
                <w:lang w:val="id-ID"/>
              </w:rPr>
              <w:t>Minat Belajar Negatif</w:t>
            </w:r>
          </w:p>
        </w:tc>
      </w:tr>
      <w:tr w14:paraId="18309B7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F47A12B">
            <w:pPr>
              <w:pStyle w:val="19"/>
              <w:spacing w:before="0" w:beforeAutospacing="0" w:after="0" w:afterAutospacing="0" w:line="480" w:lineRule="auto"/>
              <w:jc w:val="center"/>
              <w:rPr>
                <w:lang w:val="id-ID"/>
              </w:rPr>
            </w:pPr>
            <w:r>
              <w:rPr>
                <w:rStyle w:val="332"/>
                <w:lang w:val="id-ID"/>
              </w:rPr>
              <w:t>13.</w:t>
            </w:r>
          </w:p>
        </w:tc>
        <w:tc>
          <w:tcPr>
            <w:tcW w:w="0" w:type="auto"/>
            <w:vAlign w:val="center"/>
          </w:tcPr>
          <w:p w14:paraId="49FEB68D">
            <w:pPr>
              <w:pStyle w:val="19"/>
              <w:spacing w:before="0" w:beforeAutospacing="0" w:after="0" w:afterAutospacing="0" w:line="480" w:lineRule="auto"/>
              <w:jc w:val="center"/>
              <w:rPr>
                <w:lang w:val="id-ID"/>
              </w:rPr>
            </w:pPr>
            <w:r>
              <w:rPr>
                <w:rStyle w:val="332"/>
                <w:lang w:val="id-ID"/>
              </w:rPr>
              <w:t>Siswa M</w:t>
            </w:r>
          </w:p>
        </w:tc>
        <w:tc>
          <w:tcPr>
            <w:tcW w:w="0" w:type="auto"/>
            <w:vAlign w:val="center"/>
          </w:tcPr>
          <w:p w14:paraId="4BAE2773">
            <w:pPr>
              <w:pStyle w:val="19"/>
              <w:spacing w:before="0" w:beforeAutospacing="0" w:after="0" w:afterAutospacing="0" w:line="480" w:lineRule="auto"/>
              <w:jc w:val="center"/>
              <w:rPr>
                <w:lang w:val="id-ID"/>
              </w:rPr>
            </w:pPr>
            <w:r>
              <w:rPr>
                <w:rStyle w:val="332"/>
                <w:lang w:val="id-ID"/>
              </w:rPr>
              <w:t>2</w:t>
            </w:r>
          </w:p>
        </w:tc>
        <w:tc>
          <w:tcPr>
            <w:tcW w:w="0" w:type="auto"/>
            <w:vAlign w:val="center"/>
          </w:tcPr>
          <w:p w14:paraId="732C33A7">
            <w:pPr>
              <w:pStyle w:val="19"/>
              <w:spacing w:before="0" w:beforeAutospacing="0" w:after="0" w:afterAutospacing="0" w:line="480" w:lineRule="auto"/>
              <w:jc w:val="center"/>
              <w:rPr>
                <w:lang w:val="id-ID"/>
              </w:rPr>
            </w:pPr>
            <w:r>
              <w:rPr>
                <w:rStyle w:val="332"/>
                <w:lang w:val="id-ID"/>
              </w:rPr>
              <w:t>3</w:t>
            </w:r>
          </w:p>
        </w:tc>
        <w:tc>
          <w:tcPr>
            <w:tcW w:w="0" w:type="auto"/>
            <w:vAlign w:val="center"/>
          </w:tcPr>
          <w:p w14:paraId="01C67573">
            <w:pPr>
              <w:pStyle w:val="19"/>
              <w:spacing w:before="0" w:beforeAutospacing="0" w:after="0" w:afterAutospacing="0" w:line="480" w:lineRule="auto"/>
              <w:jc w:val="center"/>
              <w:rPr>
                <w:lang w:val="id-ID"/>
              </w:rPr>
            </w:pPr>
            <w:r>
              <w:rPr>
                <w:rStyle w:val="332"/>
                <w:lang w:val="id-ID"/>
              </w:rPr>
              <w:t>4</w:t>
            </w:r>
          </w:p>
        </w:tc>
        <w:tc>
          <w:tcPr>
            <w:tcW w:w="0" w:type="auto"/>
            <w:vAlign w:val="center"/>
          </w:tcPr>
          <w:p w14:paraId="35945FEB">
            <w:pPr>
              <w:pStyle w:val="19"/>
              <w:spacing w:before="0" w:beforeAutospacing="0" w:after="0" w:afterAutospacing="0" w:line="480" w:lineRule="auto"/>
              <w:jc w:val="center"/>
              <w:rPr>
                <w:lang w:val="id-ID"/>
              </w:rPr>
            </w:pPr>
            <w:r>
              <w:rPr>
                <w:rStyle w:val="332"/>
                <w:lang w:val="id-ID"/>
              </w:rPr>
              <w:t>Minat Belajar Positif</w:t>
            </w:r>
          </w:p>
        </w:tc>
      </w:tr>
      <w:tr w14:paraId="0DC25EB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BC997C0">
            <w:pPr>
              <w:pStyle w:val="19"/>
              <w:spacing w:before="0" w:beforeAutospacing="0" w:after="0" w:afterAutospacing="0" w:line="480" w:lineRule="auto"/>
              <w:jc w:val="center"/>
              <w:rPr>
                <w:lang w:val="id-ID"/>
              </w:rPr>
            </w:pPr>
            <w:r>
              <w:rPr>
                <w:rStyle w:val="332"/>
                <w:lang w:val="id-ID"/>
              </w:rPr>
              <w:t>14.</w:t>
            </w:r>
          </w:p>
        </w:tc>
        <w:tc>
          <w:tcPr>
            <w:tcW w:w="0" w:type="auto"/>
            <w:vAlign w:val="center"/>
          </w:tcPr>
          <w:p w14:paraId="1FCF60F7">
            <w:pPr>
              <w:pStyle w:val="19"/>
              <w:spacing w:before="0" w:beforeAutospacing="0" w:after="0" w:afterAutospacing="0" w:line="480" w:lineRule="auto"/>
              <w:jc w:val="center"/>
              <w:rPr>
                <w:lang w:val="id-ID"/>
              </w:rPr>
            </w:pPr>
            <w:r>
              <w:rPr>
                <w:rStyle w:val="332"/>
                <w:lang w:val="id-ID"/>
              </w:rPr>
              <w:t>Siswa N</w:t>
            </w:r>
          </w:p>
        </w:tc>
        <w:tc>
          <w:tcPr>
            <w:tcW w:w="0" w:type="auto"/>
            <w:vAlign w:val="center"/>
          </w:tcPr>
          <w:p w14:paraId="71C7B0C1">
            <w:pPr>
              <w:pStyle w:val="19"/>
              <w:spacing w:before="0" w:beforeAutospacing="0" w:after="0" w:afterAutospacing="0" w:line="480" w:lineRule="auto"/>
              <w:jc w:val="center"/>
              <w:rPr>
                <w:lang w:val="id-ID"/>
              </w:rPr>
            </w:pPr>
            <w:r>
              <w:rPr>
                <w:rStyle w:val="332"/>
                <w:lang w:val="id-ID"/>
              </w:rPr>
              <w:t>3</w:t>
            </w:r>
          </w:p>
        </w:tc>
        <w:tc>
          <w:tcPr>
            <w:tcW w:w="0" w:type="auto"/>
            <w:vAlign w:val="center"/>
          </w:tcPr>
          <w:p w14:paraId="14D4D1D4">
            <w:pPr>
              <w:pStyle w:val="19"/>
              <w:spacing w:before="0" w:beforeAutospacing="0" w:after="0" w:afterAutospacing="0" w:line="480" w:lineRule="auto"/>
              <w:jc w:val="center"/>
              <w:rPr>
                <w:lang w:val="id-ID"/>
              </w:rPr>
            </w:pPr>
            <w:r>
              <w:rPr>
                <w:rStyle w:val="332"/>
                <w:lang w:val="id-ID"/>
              </w:rPr>
              <w:t>4</w:t>
            </w:r>
          </w:p>
        </w:tc>
        <w:tc>
          <w:tcPr>
            <w:tcW w:w="0" w:type="auto"/>
            <w:vAlign w:val="center"/>
          </w:tcPr>
          <w:p w14:paraId="43827347">
            <w:pPr>
              <w:pStyle w:val="19"/>
              <w:spacing w:before="0" w:beforeAutospacing="0" w:after="0" w:afterAutospacing="0" w:line="480" w:lineRule="auto"/>
              <w:jc w:val="center"/>
              <w:rPr>
                <w:lang w:val="id-ID"/>
              </w:rPr>
            </w:pPr>
            <w:r>
              <w:rPr>
                <w:rStyle w:val="332"/>
                <w:lang w:val="id-ID"/>
              </w:rPr>
              <w:t>4</w:t>
            </w:r>
          </w:p>
        </w:tc>
        <w:tc>
          <w:tcPr>
            <w:tcW w:w="0" w:type="auto"/>
            <w:vAlign w:val="center"/>
          </w:tcPr>
          <w:p w14:paraId="7E8D4CA5">
            <w:pPr>
              <w:pStyle w:val="19"/>
              <w:spacing w:before="0" w:beforeAutospacing="0" w:after="0" w:afterAutospacing="0" w:line="480" w:lineRule="auto"/>
              <w:jc w:val="center"/>
              <w:rPr>
                <w:lang w:val="id-ID"/>
              </w:rPr>
            </w:pPr>
            <w:r>
              <w:rPr>
                <w:rStyle w:val="332"/>
                <w:lang w:val="id-ID"/>
              </w:rPr>
              <w:t>Minat Belajar Positif</w:t>
            </w:r>
          </w:p>
        </w:tc>
      </w:tr>
      <w:tr w14:paraId="5B066A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4B74C71">
            <w:pPr>
              <w:pStyle w:val="19"/>
              <w:spacing w:before="0" w:beforeAutospacing="0" w:after="0" w:afterAutospacing="0" w:line="480" w:lineRule="auto"/>
              <w:jc w:val="center"/>
              <w:rPr>
                <w:lang w:val="id-ID"/>
              </w:rPr>
            </w:pPr>
            <w:r>
              <w:rPr>
                <w:rStyle w:val="332"/>
                <w:lang w:val="id-ID"/>
              </w:rPr>
              <w:t>15.</w:t>
            </w:r>
          </w:p>
        </w:tc>
        <w:tc>
          <w:tcPr>
            <w:tcW w:w="0" w:type="auto"/>
            <w:vAlign w:val="center"/>
          </w:tcPr>
          <w:p w14:paraId="36FC8855">
            <w:pPr>
              <w:pStyle w:val="19"/>
              <w:spacing w:before="0" w:beforeAutospacing="0" w:after="0" w:afterAutospacing="0" w:line="480" w:lineRule="auto"/>
              <w:jc w:val="center"/>
              <w:rPr>
                <w:lang w:val="id-ID"/>
              </w:rPr>
            </w:pPr>
            <w:r>
              <w:rPr>
                <w:rStyle w:val="332"/>
                <w:lang w:val="id-ID"/>
              </w:rPr>
              <w:t>Siswa O</w:t>
            </w:r>
          </w:p>
        </w:tc>
        <w:tc>
          <w:tcPr>
            <w:tcW w:w="0" w:type="auto"/>
            <w:vAlign w:val="center"/>
          </w:tcPr>
          <w:p w14:paraId="1106F355">
            <w:pPr>
              <w:pStyle w:val="19"/>
              <w:spacing w:before="0" w:beforeAutospacing="0" w:after="0" w:afterAutospacing="0" w:line="480" w:lineRule="auto"/>
              <w:jc w:val="center"/>
              <w:rPr>
                <w:lang w:val="id-ID"/>
              </w:rPr>
            </w:pPr>
            <w:r>
              <w:rPr>
                <w:rStyle w:val="332"/>
                <w:lang w:val="id-ID"/>
              </w:rPr>
              <w:t>1</w:t>
            </w:r>
          </w:p>
        </w:tc>
        <w:tc>
          <w:tcPr>
            <w:tcW w:w="0" w:type="auto"/>
            <w:vAlign w:val="center"/>
          </w:tcPr>
          <w:p w14:paraId="52B1BE2C">
            <w:pPr>
              <w:pStyle w:val="19"/>
              <w:spacing w:before="0" w:beforeAutospacing="0" w:after="0" w:afterAutospacing="0" w:line="480" w:lineRule="auto"/>
              <w:jc w:val="center"/>
              <w:rPr>
                <w:lang w:val="id-ID"/>
              </w:rPr>
            </w:pPr>
            <w:r>
              <w:rPr>
                <w:rStyle w:val="332"/>
                <w:lang w:val="id-ID"/>
              </w:rPr>
              <w:t>2</w:t>
            </w:r>
          </w:p>
        </w:tc>
        <w:tc>
          <w:tcPr>
            <w:tcW w:w="0" w:type="auto"/>
            <w:vAlign w:val="center"/>
          </w:tcPr>
          <w:p w14:paraId="07D983F7">
            <w:pPr>
              <w:pStyle w:val="19"/>
              <w:spacing w:before="0" w:beforeAutospacing="0" w:after="0" w:afterAutospacing="0" w:line="480" w:lineRule="auto"/>
              <w:jc w:val="center"/>
              <w:rPr>
                <w:lang w:val="id-ID"/>
              </w:rPr>
            </w:pPr>
            <w:r>
              <w:rPr>
                <w:rStyle w:val="332"/>
                <w:lang w:val="id-ID"/>
              </w:rPr>
              <w:t>3</w:t>
            </w:r>
          </w:p>
        </w:tc>
        <w:tc>
          <w:tcPr>
            <w:tcW w:w="0" w:type="auto"/>
            <w:vAlign w:val="center"/>
          </w:tcPr>
          <w:p w14:paraId="3EA85660">
            <w:pPr>
              <w:pStyle w:val="19"/>
              <w:spacing w:before="0" w:beforeAutospacing="0" w:after="0" w:afterAutospacing="0" w:line="480" w:lineRule="auto"/>
              <w:jc w:val="center"/>
              <w:rPr>
                <w:lang w:val="id-ID"/>
              </w:rPr>
            </w:pPr>
            <w:r>
              <w:rPr>
                <w:rStyle w:val="332"/>
                <w:lang w:val="id-ID"/>
              </w:rPr>
              <w:t>Minat Belajar Positif</w:t>
            </w:r>
          </w:p>
        </w:tc>
      </w:tr>
      <w:tr w14:paraId="52DB83B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03D2B92">
            <w:pPr>
              <w:pStyle w:val="19"/>
              <w:spacing w:before="0" w:beforeAutospacing="0" w:after="0" w:afterAutospacing="0" w:line="480" w:lineRule="auto"/>
              <w:jc w:val="center"/>
              <w:rPr>
                <w:lang w:val="id-ID"/>
              </w:rPr>
            </w:pPr>
            <w:r>
              <w:rPr>
                <w:rStyle w:val="332"/>
                <w:lang w:val="id-ID"/>
              </w:rPr>
              <w:t>16.</w:t>
            </w:r>
          </w:p>
        </w:tc>
        <w:tc>
          <w:tcPr>
            <w:tcW w:w="0" w:type="auto"/>
            <w:vAlign w:val="center"/>
          </w:tcPr>
          <w:p w14:paraId="65BD50BC">
            <w:pPr>
              <w:pStyle w:val="19"/>
              <w:spacing w:before="0" w:beforeAutospacing="0" w:after="0" w:afterAutospacing="0" w:line="480" w:lineRule="auto"/>
              <w:jc w:val="center"/>
              <w:rPr>
                <w:lang w:val="id-ID"/>
              </w:rPr>
            </w:pPr>
            <w:r>
              <w:rPr>
                <w:rStyle w:val="332"/>
                <w:lang w:val="id-ID"/>
              </w:rPr>
              <w:t>Siswa P</w:t>
            </w:r>
          </w:p>
        </w:tc>
        <w:tc>
          <w:tcPr>
            <w:tcW w:w="0" w:type="auto"/>
            <w:vAlign w:val="center"/>
          </w:tcPr>
          <w:p w14:paraId="2ACF2E31">
            <w:pPr>
              <w:pStyle w:val="19"/>
              <w:spacing w:before="0" w:beforeAutospacing="0" w:after="0" w:afterAutospacing="0" w:line="480" w:lineRule="auto"/>
              <w:jc w:val="center"/>
              <w:rPr>
                <w:lang w:val="id-ID"/>
              </w:rPr>
            </w:pPr>
            <w:r>
              <w:rPr>
                <w:rStyle w:val="332"/>
                <w:lang w:val="id-ID"/>
              </w:rPr>
              <w:t>2</w:t>
            </w:r>
          </w:p>
        </w:tc>
        <w:tc>
          <w:tcPr>
            <w:tcW w:w="0" w:type="auto"/>
            <w:vAlign w:val="center"/>
          </w:tcPr>
          <w:p w14:paraId="692BC4DF">
            <w:pPr>
              <w:pStyle w:val="19"/>
              <w:spacing w:before="0" w:beforeAutospacing="0" w:after="0" w:afterAutospacing="0" w:line="480" w:lineRule="auto"/>
              <w:jc w:val="center"/>
              <w:rPr>
                <w:lang w:val="id-ID"/>
              </w:rPr>
            </w:pPr>
            <w:r>
              <w:rPr>
                <w:rStyle w:val="332"/>
                <w:lang w:val="id-ID"/>
              </w:rPr>
              <w:t>3</w:t>
            </w:r>
          </w:p>
        </w:tc>
        <w:tc>
          <w:tcPr>
            <w:tcW w:w="0" w:type="auto"/>
            <w:vAlign w:val="center"/>
          </w:tcPr>
          <w:p w14:paraId="4F2C8C42">
            <w:pPr>
              <w:pStyle w:val="19"/>
              <w:spacing w:before="0" w:beforeAutospacing="0" w:after="0" w:afterAutospacing="0" w:line="480" w:lineRule="auto"/>
              <w:jc w:val="center"/>
              <w:rPr>
                <w:lang w:val="id-ID"/>
              </w:rPr>
            </w:pPr>
            <w:r>
              <w:rPr>
                <w:rStyle w:val="332"/>
                <w:lang w:val="id-ID"/>
              </w:rPr>
              <w:t>4</w:t>
            </w:r>
          </w:p>
        </w:tc>
        <w:tc>
          <w:tcPr>
            <w:tcW w:w="0" w:type="auto"/>
            <w:vAlign w:val="center"/>
          </w:tcPr>
          <w:p w14:paraId="7B0D935E">
            <w:pPr>
              <w:pStyle w:val="19"/>
              <w:spacing w:before="0" w:beforeAutospacing="0" w:after="0" w:afterAutospacing="0" w:line="480" w:lineRule="auto"/>
              <w:jc w:val="center"/>
              <w:rPr>
                <w:lang w:val="id-ID"/>
              </w:rPr>
            </w:pPr>
            <w:r>
              <w:rPr>
                <w:rStyle w:val="332"/>
                <w:lang w:val="id-ID"/>
              </w:rPr>
              <w:t>Minat Belajar Positif</w:t>
            </w:r>
          </w:p>
        </w:tc>
      </w:tr>
      <w:tr w14:paraId="64D4A64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A590C60">
            <w:pPr>
              <w:pStyle w:val="19"/>
              <w:spacing w:before="0" w:beforeAutospacing="0" w:after="0" w:afterAutospacing="0" w:line="480" w:lineRule="auto"/>
              <w:jc w:val="center"/>
              <w:rPr>
                <w:lang w:val="id-ID"/>
              </w:rPr>
            </w:pPr>
            <w:r>
              <w:rPr>
                <w:rStyle w:val="332"/>
                <w:lang w:val="id-ID"/>
              </w:rPr>
              <w:t>17.</w:t>
            </w:r>
          </w:p>
        </w:tc>
        <w:tc>
          <w:tcPr>
            <w:tcW w:w="0" w:type="auto"/>
            <w:vAlign w:val="center"/>
          </w:tcPr>
          <w:p w14:paraId="553C933E">
            <w:pPr>
              <w:pStyle w:val="19"/>
              <w:spacing w:before="0" w:beforeAutospacing="0" w:after="0" w:afterAutospacing="0" w:line="480" w:lineRule="auto"/>
              <w:jc w:val="center"/>
              <w:rPr>
                <w:lang w:val="id-ID"/>
              </w:rPr>
            </w:pPr>
            <w:r>
              <w:rPr>
                <w:rStyle w:val="332"/>
                <w:lang w:val="id-ID"/>
              </w:rPr>
              <w:t>Siswa Q</w:t>
            </w:r>
          </w:p>
        </w:tc>
        <w:tc>
          <w:tcPr>
            <w:tcW w:w="0" w:type="auto"/>
            <w:vAlign w:val="center"/>
          </w:tcPr>
          <w:p w14:paraId="0FE99F99">
            <w:pPr>
              <w:pStyle w:val="19"/>
              <w:spacing w:before="0" w:beforeAutospacing="0" w:after="0" w:afterAutospacing="0" w:line="480" w:lineRule="auto"/>
              <w:jc w:val="center"/>
              <w:rPr>
                <w:lang w:val="id-ID"/>
              </w:rPr>
            </w:pPr>
            <w:r>
              <w:rPr>
                <w:rStyle w:val="332"/>
                <w:lang w:val="id-ID"/>
              </w:rPr>
              <w:t>1</w:t>
            </w:r>
          </w:p>
        </w:tc>
        <w:tc>
          <w:tcPr>
            <w:tcW w:w="0" w:type="auto"/>
            <w:vAlign w:val="center"/>
          </w:tcPr>
          <w:p w14:paraId="109C5D8B">
            <w:pPr>
              <w:pStyle w:val="19"/>
              <w:spacing w:before="0" w:beforeAutospacing="0" w:after="0" w:afterAutospacing="0" w:line="480" w:lineRule="auto"/>
              <w:jc w:val="center"/>
              <w:rPr>
                <w:lang w:val="id-ID"/>
              </w:rPr>
            </w:pPr>
            <w:r>
              <w:rPr>
                <w:rStyle w:val="332"/>
                <w:lang w:val="id-ID"/>
              </w:rPr>
              <w:t>2</w:t>
            </w:r>
          </w:p>
        </w:tc>
        <w:tc>
          <w:tcPr>
            <w:tcW w:w="0" w:type="auto"/>
            <w:vAlign w:val="center"/>
          </w:tcPr>
          <w:p w14:paraId="59BD505F">
            <w:pPr>
              <w:pStyle w:val="19"/>
              <w:spacing w:before="0" w:beforeAutospacing="0" w:after="0" w:afterAutospacing="0" w:line="480" w:lineRule="auto"/>
              <w:jc w:val="center"/>
              <w:rPr>
                <w:lang w:val="id-ID"/>
              </w:rPr>
            </w:pPr>
            <w:r>
              <w:rPr>
                <w:rStyle w:val="332"/>
                <w:lang w:val="id-ID"/>
              </w:rPr>
              <w:t>2</w:t>
            </w:r>
          </w:p>
        </w:tc>
        <w:tc>
          <w:tcPr>
            <w:tcW w:w="0" w:type="auto"/>
            <w:vAlign w:val="center"/>
          </w:tcPr>
          <w:p w14:paraId="4EC1332A">
            <w:pPr>
              <w:pStyle w:val="19"/>
              <w:spacing w:before="0" w:beforeAutospacing="0" w:after="0" w:afterAutospacing="0" w:line="480" w:lineRule="auto"/>
              <w:jc w:val="center"/>
              <w:rPr>
                <w:lang w:val="id-ID"/>
              </w:rPr>
            </w:pPr>
            <w:r>
              <w:rPr>
                <w:rStyle w:val="332"/>
                <w:lang w:val="id-ID"/>
              </w:rPr>
              <w:t>Minat Belajar Negatif</w:t>
            </w:r>
          </w:p>
        </w:tc>
      </w:tr>
      <w:tr w14:paraId="5D7DBC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CFAD6D7">
            <w:pPr>
              <w:pStyle w:val="19"/>
              <w:spacing w:before="0" w:beforeAutospacing="0" w:after="0" w:afterAutospacing="0" w:line="480" w:lineRule="auto"/>
              <w:jc w:val="center"/>
              <w:rPr>
                <w:lang w:val="id-ID"/>
              </w:rPr>
            </w:pPr>
            <w:r>
              <w:rPr>
                <w:rStyle w:val="332"/>
                <w:lang w:val="id-ID"/>
              </w:rPr>
              <w:t>18.</w:t>
            </w:r>
          </w:p>
        </w:tc>
        <w:tc>
          <w:tcPr>
            <w:tcW w:w="0" w:type="auto"/>
            <w:vAlign w:val="center"/>
          </w:tcPr>
          <w:p w14:paraId="4E10DE08">
            <w:pPr>
              <w:pStyle w:val="19"/>
              <w:spacing w:before="0" w:beforeAutospacing="0" w:after="0" w:afterAutospacing="0" w:line="480" w:lineRule="auto"/>
              <w:jc w:val="center"/>
              <w:rPr>
                <w:lang w:val="id-ID"/>
              </w:rPr>
            </w:pPr>
            <w:r>
              <w:rPr>
                <w:rStyle w:val="332"/>
                <w:lang w:val="id-ID"/>
              </w:rPr>
              <w:t>Siswa R</w:t>
            </w:r>
          </w:p>
        </w:tc>
        <w:tc>
          <w:tcPr>
            <w:tcW w:w="0" w:type="auto"/>
            <w:vAlign w:val="center"/>
          </w:tcPr>
          <w:p w14:paraId="7822B045">
            <w:pPr>
              <w:pStyle w:val="19"/>
              <w:spacing w:before="0" w:beforeAutospacing="0" w:after="0" w:afterAutospacing="0" w:line="480" w:lineRule="auto"/>
              <w:jc w:val="center"/>
              <w:rPr>
                <w:lang w:val="id-ID"/>
              </w:rPr>
            </w:pPr>
            <w:r>
              <w:rPr>
                <w:rStyle w:val="332"/>
                <w:lang w:val="id-ID"/>
              </w:rPr>
              <w:t>2</w:t>
            </w:r>
          </w:p>
        </w:tc>
        <w:tc>
          <w:tcPr>
            <w:tcW w:w="0" w:type="auto"/>
            <w:vAlign w:val="center"/>
          </w:tcPr>
          <w:p w14:paraId="65D13F53">
            <w:pPr>
              <w:pStyle w:val="19"/>
              <w:spacing w:before="0" w:beforeAutospacing="0" w:after="0" w:afterAutospacing="0" w:line="480" w:lineRule="auto"/>
              <w:jc w:val="center"/>
              <w:rPr>
                <w:lang w:val="id-ID"/>
              </w:rPr>
            </w:pPr>
            <w:r>
              <w:rPr>
                <w:rStyle w:val="332"/>
                <w:lang w:val="id-ID"/>
              </w:rPr>
              <w:t>3</w:t>
            </w:r>
          </w:p>
        </w:tc>
        <w:tc>
          <w:tcPr>
            <w:tcW w:w="0" w:type="auto"/>
            <w:vAlign w:val="center"/>
          </w:tcPr>
          <w:p w14:paraId="27774186">
            <w:pPr>
              <w:pStyle w:val="19"/>
              <w:spacing w:before="0" w:beforeAutospacing="0" w:after="0" w:afterAutospacing="0" w:line="480" w:lineRule="auto"/>
              <w:jc w:val="center"/>
              <w:rPr>
                <w:lang w:val="id-ID"/>
              </w:rPr>
            </w:pPr>
            <w:r>
              <w:rPr>
                <w:rStyle w:val="332"/>
                <w:lang w:val="id-ID"/>
              </w:rPr>
              <w:t>3</w:t>
            </w:r>
          </w:p>
        </w:tc>
        <w:tc>
          <w:tcPr>
            <w:tcW w:w="0" w:type="auto"/>
            <w:vAlign w:val="center"/>
          </w:tcPr>
          <w:p w14:paraId="25197A83">
            <w:pPr>
              <w:pStyle w:val="19"/>
              <w:spacing w:before="0" w:beforeAutospacing="0" w:after="0" w:afterAutospacing="0" w:line="480" w:lineRule="auto"/>
              <w:jc w:val="center"/>
              <w:rPr>
                <w:lang w:val="id-ID"/>
              </w:rPr>
            </w:pPr>
            <w:r>
              <w:rPr>
                <w:rStyle w:val="332"/>
                <w:lang w:val="id-ID"/>
              </w:rPr>
              <w:t>Minat Belajar Positif</w:t>
            </w:r>
          </w:p>
        </w:tc>
      </w:tr>
      <w:tr w14:paraId="40F760D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BAF641F">
            <w:pPr>
              <w:pStyle w:val="19"/>
              <w:spacing w:before="0" w:beforeAutospacing="0" w:after="0" w:afterAutospacing="0" w:line="480" w:lineRule="auto"/>
              <w:jc w:val="center"/>
              <w:rPr>
                <w:lang w:val="id-ID"/>
              </w:rPr>
            </w:pPr>
            <w:r>
              <w:rPr>
                <w:rStyle w:val="332"/>
                <w:lang w:val="id-ID"/>
              </w:rPr>
              <w:t>19.</w:t>
            </w:r>
          </w:p>
        </w:tc>
        <w:tc>
          <w:tcPr>
            <w:tcW w:w="0" w:type="auto"/>
            <w:vAlign w:val="center"/>
          </w:tcPr>
          <w:p w14:paraId="52A0BF2B">
            <w:pPr>
              <w:pStyle w:val="19"/>
              <w:spacing w:before="0" w:beforeAutospacing="0" w:after="0" w:afterAutospacing="0" w:line="480" w:lineRule="auto"/>
              <w:jc w:val="center"/>
              <w:rPr>
                <w:lang w:val="id-ID"/>
              </w:rPr>
            </w:pPr>
            <w:r>
              <w:rPr>
                <w:rStyle w:val="332"/>
                <w:lang w:val="id-ID"/>
              </w:rPr>
              <w:t>Siswa S</w:t>
            </w:r>
          </w:p>
        </w:tc>
        <w:tc>
          <w:tcPr>
            <w:tcW w:w="0" w:type="auto"/>
            <w:vAlign w:val="center"/>
          </w:tcPr>
          <w:p w14:paraId="7BD2C084">
            <w:pPr>
              <w:pStyle w:val="19"/>
              <w:spacing w:before="0" w:beforeAutospacing="0" w:after="0" w:afterAutospacing="0" w:line="480" w:lineRule="auto"/>
              <w:jc w:val="center"/>
              <w:rPr>
                <w:lang w:val="id-ID"/>
              </w:rPr>
            </w:pPr>
            <w:r>
              <w:rPr>
                <w:rStyle w:val="332"/>
                <w:lang w:val="id-ID"/>
              </w:rPr>
              <w:t>3</w:t>
            </w:r>
          </w:p>
        </w:tc>
        <w:tc>
          <w:tcPr>
            <w:tcW w:w="0" w:type="auto"/>
            <w:vAlign w:val="center"/>
          </w:tcPr>
          <w:p w14:paraId="5F30775F">
            <w:pPr>
              <w:pStyle w:val="19"/>
              <w:spacing w:before="0" w:beforeAutospacing="0" w:after="0" w:afterAutospacing="0" w:line="480" w:lineRule="auto"/>
              <w:jc w:val="center"/>
              <w:rPr>
                <w:lang w:val="id-ID"/>
              </w:rPr>
            </w:pPr>
            <w:r>
              <w:rPr>
                <w:rStyle w:val="332"/>
                <w:lang w:val="id-ID"/>
              </w:rPr>
              <w:t>3</w:t>
            </w:r>
          </w:p>
        </w:tc>
        <w:tc>
          <w:tcPr>
            <w:tcW w:w="0" w:type="auto"/>
            <w:vAlign w:val="center"/>
          </w:tcPr>
          <w:p w14:paraId="6160553F">
            <w:pPr>
              <w:pStyle w:val="19"/>
              <w:spacing w:before="0" w:beforeAutospacing="0" w:after="0" w:afterAutospacing="0" w:line="480" w:lineRule="auto"/>
              <w:jc w:val="center"/>
              <w:rPr>
                <w:lang w:val="id-ID"/>
              </w:rPr>
            </w:pPr>
            <w:r>
              <w:rPr>
                <w:rStyle w:val="332"/>
                <w:lang w:val="id-ID"/>
              </w:rPr>
              <w:t>4</w:t>
            </w:r>
          </w:p>
        </w:tc>
        <w:tc>
          <w:tcPr>
            <w:tcW w:w="0" w:type="auto"/>
            <w:vAlign w:val="center"/>
          </w:tcPr>
          <w:p w14:paraId="47B334A4">
            <w:pPr>
              <w:pStyle w:val="19"/>
              <w:spacing w:before="0" w:beforeAutospacing="0" w:after="0" w:afterAutospacing="0" w:line="480" w:lineRule="auto"/>
              <w:jc w:val="center"/>
              <w:rPr>
                <w:lang w:val="id-ID"/>
              </w:rPr>
            </w:pPr>
            <w:r>
              <w:rPr>
                <w:rStyle w:val="332"/>
                <w:lang w:val="id-ID"/>
              </w:rPr>
              <w:t>Minat Belajar Positif</w:t>
            </w:r>
          </w:p>
        </w:tc>
      </w:tr>
    </w:tbl>
    <w:p w14:paraId="0D53AA86">
      <w:pPr>
        <w:pStyle w:val="19"/>
        <w:spacing w:before="0" w:beforeAutospacing="0" w:after="0" w:afterAutospacing="0"/>
        <w:jc w:val="both"/>
        <w:rPr>
          <w:rStyle w:val="332"/>
        </w:rPr>
      </w:pPr>
    </w:p>
    <w:p w14:paraId="6D4B6CE6">
      <w:pPr>
        <w:pStyle w:val="19"/>
        <w:spacing w:before="0" w:beforeAutospacing="0" w:after="0" w:afterAutospacing="0" w:line="480" w:lineRule="auto"/>
        <w:ind w:firstLine="720"/>
        <w:jc w:val="both"/>
        <w:rPr>
          <w:rStyle w:val="332"/>
        </w:rPr>
      </w:pPr>
      <w:r>
        <w:rPr>
          <w:rStyle w:val="332"/>
        </w:rPr>
        <w:t>Tabel di atas menunjukkan bahwa mayoritas siswa mengalami peningkatan skor minat belajar dari pra tindakan hingga Siklus II. Pada pra tindakan, banyak siswa masih berada pada kategori "Kurang" atau "Cukup" (skor 1-2). Namun, setelah intervensi permainan bahasa, sebagian besar siswa menunjukkan peningkatan ke kategori "Baik" atau "Sangat Baik" (skor 3-4), mencerminkan adanya respons positif terhadap metode pembelajaran yang diterapkan.</w:t>
      </w:r>
    </w:p>
    <w:p w14:paraId="1DBFC9F1">
      <w:pPr>
        <w:pStyle w:val="19"/>
        <w:spacing w:before="0" w:beforeAutospacing="0" w:after="0" w:afterAutospacing="0" w:line="480" w:lineRule="auto"/>
        <w:ind w:firstLine="720"/>
        <w:jc w:val="both"/>
      </w:pPr>
    </w:p>
    <w:p w14:paraId="019DAE5E">
      <w:pPr>
        <w:pStyle w:val="4"/>
        <w:spacing w:before="0" w:line="480" w:lineRule="auto"/>
        <w:jc w:val="both"/>
        <w:rPr>
          <w:rFonts w:ascii="Times New Roman" w:hAnsi="Times New Roman" w:cs="Times New Roman"/>
          <w:b/>
          <w:bCs/>
          <w:color w:val="auto"/>
        </w:rPr>
      </w:pPr>
      <w:bookmarkStart w:id="3" w:name="_Hlk200778794"/>
      <w:r>
        <w:rPr>
          <w:rStyle w:val="332"/>
          <w:rFonts w:ascii="Times New Roman" w:hAnsi="Times New Roman" w:cs="Times New Roman"/>
          <w:b/>
          <w:bCs/>
          <w:color w:val="auto"/>
        </w:rPr>
        <w:t>4.1.3 Implementasi Permainan Bahasa Secara Kualitatif</w:t>
      </w:r>
    </w:p>
    <w:bookmarkEnd w:id="3"/>
    <w:p w14:paraId="1936F48A">
      <w:pPr>
        <w:pStyle w:val="19"/>
        <w:spacing w:before="0" w:beforeAutospacing="0" w:after="0" w:afterAutospacing="0" w:line="480" w:lineRule="auto"/>
        <w:ind w:firstLine="567"/>
        <w:jc w:val="both"/>
      </w:pPr>
      <w:r>
        <w:rPr>
          <w:rStyle w:val="332"/>
        </w:rPr>
        <w:t>Selain data kuantitatif di atas, data penelitian ini juga diperoleh melalui wawancara dan observasi yang mendalam. Wawancara izin dengan guru kelas I SD Negeri 087 Panyabungan. Observasi wawancara mengenai permainan bahasa yaitu susun kata, dilanjutkan dengan observasi proses pembelajaran menggunakan kartu huruf di kelas I SD Negeri 087 Panyabungan.</w:t>
      </w:r>
    </w:p>
    <w:p w14:paraId="6C5001F0">
      <w:pPr>
        <w:pStyle w:val="19"/>
        <w:spacing w:before="0" w:beforeAutospacing="0" w:after="0" w:afterAutospacing="0" w:line="480" w:lineRule="auto"/>
        <w:ind w:firstLine="567"/>
        <w:jc w:val="both"/>
      </w:pPr>
      <w:r>
        <w:rPr>
          <w:rStyle w:val="332"/>
        </w:rPr>
        <w:t>Tujuan utama penelitian ini adalah meneliti bagaimana permainan bahasa dapat meningkatkan kemampuan membaca permulaan siswa kelas I. Data kualitatif yang terkumpul meliputi implementasi permainan bahasa, kendala yang dihadapi, dan solusi yang diterapkan oleh guru.</w:t>
      </w:r>
    </w:p>
    <w:p w14:paraId="5467352E">
      <w:pPr>
        <w:pStyle w:val="19"/>
        <w:spacing w:before="0" w:beforeAutospacing="0" w:after="0" w:afterAutospacing="0" w:line="480" w:lineRule="auto"/>
        <w:ind w:firstLine="567"/>
        <w:jc w:val="both"/>
      </w:pPr>
      <w:r>
        <w:rPr>
          <w:rStyle w:val="332"/>
        </w:rPr>
        <w:t>Implementasi permainan bahasa di SD Negeri 087 Panyabungan bertujuan untuk menciptakan lingkungan belajar yang interaktif dan menyenangkan, sehingga siswa lebih termotivasi dalam mengembangkan kemampuan membaca mereka. Permainan bahasa yang dipilih melibatkan beragam aktivitas, dengan fokus utama pada penggunaan media kartu huruf dan plastisin.</w:t>
      </w:r>
    </w:p>
    <w:p w14:paraId="167017FB">
      <w:pPr>
        <w:pStyle w:val="19"/>
        <w:widowControl w:val="0"/>
        <w:spacing w:before="0" w:beforeAutospacing="0" w:after="0" w:afterAutospacing="0" w:line="480" w:lineRule="auto"/>
        <w:ind w:firstLine="567"/>
        <w:jc w:val="both"/>
      </w:pPr>
      <w:r>
        <w:rPr>
          <w:rStyle w:val="332"/>
        </w:rPr>
        <w:t>Langkah-langkah umum implementasi permainan Bahasa di SD Negeri 087 Panyabungan adalah sebagai berikut:</w:t>
      </w:r>
    </w:p>
    <w:p w14:paraId="6554ABBB">
      <w:pPr>
        <w:pStyle w:val="19"/>
        <w:widowControl w:val="0"/>
        <w:numPr>
          <w:ilvl w:val="0"/>
          <w:numId w:val="4"/>
        </w:numPr>
        <w:spacing w:before="0" w:beforeAutospacing="0" w:after="0" w:afterAutospacing="0" w:line="480" w:lineRule="auto"/>
        <w:jc w:val="both"/>
      </w:pPr>
      <w:r>
        <w:rPr>
          <w:rStyle w:val="332"/>
        </w:rPr>
        <w:t>Guru mempersiapkan kartu huruf/plastisin.</w:t>
      </w:r>
    </w:p>
    <w:p w14:paraId="7C4D23EF">
      <w:pPr>
        <w:pStyle w:val="19"/>
        <w:widowControl w:val="0"/>
        <w:numPr>
          <w:ilvl w:val="0"/>
          <w:numId w:val="4"/>
        </w:numPr>
        <w:spacing w:before="0" w:beforeAutospacing="0" w:after="0" w:afterAutospacing="0" w:line="480" w:lineRule="auto"/>
        <w:jc w:val="both"/>
      </w:pPr>
      <w:r>
        <w:rPr>
          <w:rStyle w:val="332"/>
        </w:rPr>
        <w:t>Guru meminta siswa menyusun meja membentuk huruf U (untuk permainan kartu huruf) atau menyiapkan tempat berkreasi (untuk plastisin).</w:t>
      </w:r>
    </w:p>
    <w:p w14:paraId="36688375">
      <w:pPr>
        <w:pStyle w:val="19"/>
        <w:widowControl w:val="0"/>
        <w:numPr>
          <w:ilvl w:val="0"/>
          <w:numId w:val="4"/>
        </w:numPr>
        <w:spacing w:before="0" w:beforeAutospacing="0" w:after="0" w:afterAutospacing="0" w:line="480" w:lineRule="auto"/>
        <w:jc w:val="both"/>
      </w:pPr>
      <w:r>
        <w:rPr>
          <w:rStyle w:val="332"/>
        </w:rPr>
        <w:t>Guru membagikan kartu huruf secara acak kepada siswa atau plastisin kepada masing-masing siswa.</w:t>
      </w:r>
    </w:p>
    <w:p w14:paraId="6287EE40">
      <w:pPr>
        <w:pStyle w:val="19"/>
        <w:numPr>
          <w:ilvl w:val="0"/>
          <w:numId w:val="4"/>
        </w:numPr>
        <w:spacing w:before="0" w:beforeAutospacing="0" w:after="0" w:afterAutospacing="0" w:line="480" w:lineRule="auto"/>
        <w:jc w:val="both"/>
      </w:pPr>
      <w:r>
        <w:rPr>
          <w:rStyle w:val="332"/>
        </w:rPr>
        <w:t>Siswa mengamati kartu abjad masing-masing atau berkreasi dengan plastisin.</w:t>
      </w:r>
    </w:p>
    <w:p w14:paraId="13CC09C9">
      <w:pPr>
        <w:pStyle w:val="19"/>
        <w:numPr>
          <w:ilvl w:val="0"/>
          <w:numId w:val="4"/>
        </w:numPr>
        <w:spacing w:before="0" w:beforeAutospacing="0" w:after="0" w:afterAutospacing="0" w:line="480" w:lineRule="auto"/>
        <w:jc w:val="both"/>
      </w:pPr>
      <w:r>
        <w:rPr>
          <w:rStyle w:val="332"/>
        </w:rPr>
        <w:t>Guru berkeliling dan menugaskan siswa membacakan huruf yang diterima dengan lantang atau bertanya mengenai hasil kreasi mereka.</w:t>
      </w:r>
    </w:p>
    <w:p w14:paraId="15A01327">
      <w:pPr>
        <w:pStyle w:val="19"/>
        <w:numPr>
          <w:ilvl w:val="0"/>
          <w:numId w:val="4"/>
        </w:numPr>
        <w:spacing w:before="0" w:beforeAutospacing="0" w:after="0" w:afterAutospacing="0" w:line="480" w:lineRule="auto"/>
        <w:jc w:val="both"/>
      </w:pPr>
      <w:r>
        <w:rPr>
          <w:rStyle w:val="332"/>
        </w:rPr>
        <w:t>Guru meminta siswa menyebutkan kata-kata yang diawali dengan huruf pada kartu mereka atau menjelaskan alasan di balik kreasi plastisin mereka.</w:t>
      </w:r>
    </w:p>
    <w:p w14:paraId="390B7C4F">
      <w:pPr>
        <w:pStyle w:val="19"/>
        <w:numPr>
          <w:ilvl w:val="0"/>
          <w:numId w:val="4"/>
        </w:numPr>
        <w:spacing w:before="0" w:beforeAutospacing="0" w:after="0" w:afterAutospacing="0" w:line="480" w:lineRule="auto"/>
        <w:jc w:val="both"/>
      </w:pPr>
      <w:r>
        <w:rPr>
          <w:rStyle w:val="332"/>
        </w:rPr>
        <w:t xml:space="preserve">Guru memberikan imbalan kecil (misalnya, </w:t>
      </w:r>
      <w:r>
        <w:rPr>
          <w:rStyle w:val="332"/>
          <w:i/>
          <w:iCs/>
        </w:rPr>
        <w:t>snack</w:t>
      </w:r>
      <w:r>
        <w:rPr>
          <w:rStyle w:val="332"/>
        </w:rPr>
        <w:t xml:space="preserve"> atau pensil) jika siswa mampu menjawab atau membuat kreasi yang baik.</w:t>
      </w:r>
    </w:p>
    <w:p w14:paraId="08ACC4EF">
      <w:pPr>
        <w:pStyle w:val="19"/>
        <w:numPr>
          <w:ilvl w:val="0"/>
          <w:numId w:val="4"/>
        </w:numPr>
        <w:spacing w:before="0" w:beforeAutospacing="0" w:after="0" w:afterAutospacing="0" w:line="480" w:lineRule="auto"/>
        <w:jc w:val="both"/>
        <w:rPr>
          <w:rStyle w:val="332"/>
        </w:rPr>
      </w:pPr>
      <w:r>
        <w:rPr>
          <w:rStyle w:val="332"/>
        </w:rPr>
        <w:t>Setelah selesai, guru mengevaluasi dan memberikan bimbingan tambahan bagi siswa yang mengalami kesulitan.</w:t>
      </w:r>
    </w:p>
    <w:p w14:paraId="2ACD3E24">
      <w:pPr>
        <w:pStyle w:val="19"/>
        <w:spacing w:before="0" w:beforeAutospacing="0" w:after="0" w:afterAutospacing="0" w:line="480" w:lineRule="auto"/>
        <w:ind w:left="720"/>
        <w:jc w:val="both"/>
      </w:pPr>
    </w:p>
    <w:p w14:paraId="670BBD51">
      <w:pPr>
        <w:pStyle w:val="19"/>
        <w:spacing w:before="0" w:beforeAutospacing="0" w:after="0" w:afterAutospacing="0" w:line="480" w:lineRule="auto"/>
        <w:jc w:val="both"/>
      </w:pPr>
      <w:r>
        <w:rPr>
          <w:rStyle w:val="332"/>
        </w:rPr>
        <w:t>Proses pembelajaran secara keseluruhan dibagi menjadi tiga tahap utama:</w:t>
      </w:r>
    </w:p>
    <w:p w14:paraId="089A2C70">
      <w:pPr>
        <w:pStyle w:val="19"/>
        <w:numPr>
          <w:ilvl w:val="0"/>
          <w:numId w:val="5"/>
        </w:numPr>
        <w:spacing w:before="0" w:beforeAutospacing="0" w:after="0" w:afterAutospacing="0" w:line="480" w:lineRule="auto"/>
        <w:jc w:val="both"/>
        <w:rPr>
          <w:rStyle w:val="332"/>
        </w:rPr>
      </w:pPr>
      <w:r>
        <w:rPr>
          <w:rStyle w:val="332"/>
        </w:rPr>
        <w:t xml:space="preserve">Pendahuluan </w:t>
      </w:r>
    </w:p>
    <w:p w14:paraId="486ACAFB">
      <w:pPr>
        <w:pStyle w:val="19"/>
        <w:spacing w:before="0" w:beforeAutospacing="0" w:after="0" w:afterAutospacing="0" w:line="480" w:lineRule="auto"/>
        <w:ind w:left="720" w:firstLine="720"/>
        <w:jc w:val="both"/>
      </w:pPr>
      <w:r>
        <w:rPr>
          <w:rStyle w:val="332"/>
        </w:rPr>
        <w:t>Pada tahap ini (alokasi waktu 15 menit), guru memulai dengan mengajak siswa berdoa dan menanyakan kabar. Guru juga melakukan kegiatan apersepsi dengan menanyakan nama teman-teman baru untuk mengamati ingatan siswa. Selanjutnya, guru mengajak siswa bernyanyi lagu "Satu Nusa dan Satu Bangsa" untuk membangkitkan semangat nasionalisme dan mempersiapkan suasana belajar.</w:t>
      </w:r>
    </w:p>
    <w:p w14:paraId="65BB6F89">
      <w:pPr>
        <w:pStyle w:val="19"/>
        <w:numPr>
          <w:ilvl w:val="0"/>
          <w:numId w:val="5"/>
        </w:numPr>
        <w:spacing w:before="0" w:beforeAutospacing="0" w:after="0" w:afterAutospacing="0" w:line="480" w:lineRule="auto"/>
        <w:jc w:val="both"/>
        <w:rPr>
          <w:rStyle w:val="332"/>
        </w:rPr>
      </w:pPr>
      <w:r>
        <w:rPr>
          <w:rStyle w:val="332"/>
        </w:rPr>
        <w:t xml:space="preserve">Inti </w:t>
      </w:r>
    </w:p>
    <w:p w14:paraId="43F9D101">
      <w:pPr>
        <w:pStyle w:val="19"/>
        <w:spacing w:before="0" w:beforeAutospacing="0" w:after="0" w:afterAutospacing="0" w:line="480" w:lineRule="auto"/>
        <w:ind w:left="720" w:firstLine="720"/>
        <w:jc w:val="both"/>
      </w:pPr>
      <w:r>
        <w:rPr>
          <w:rStyle w:val="332"/>
        </w:rPr>
        <w:t>Sesi inti (alokasi waktu 35 menit) merupakan tahap utama implementasi permainan bahasa. Guru menunjukkan kartu huruf kepada siswa dan mengucapkan nama hurufnya, kemudian siswa mengulanginya berkali-kali (Siklus I). Guru juga mengucapkan bunyi tanpa menunjukkan kartu, lalu bertanya huruf apa yang dibunyikan, merangsang pendengaran siswa. Selanjutnya, guru menulis dan menjelaskan kembali bentuk huruf berupa kata atau kalimat di papan tulis, yang kemudian ditelusuri dan disalin oleh siswa. Terakhir, siswa diminta menuliskan kata atau kalimat dengan menebalkan huruf yang sudah dipelajari. Pada Siklus II, kegiatan inti berfokus pada eksplorasi dan elaborasi dengan plastisin, di mana siswa berkreasi dan menjelaskan hasil karyanya.</w:t>
      </w:r>
    </w:p>
    <w:p w14:paraId="18C66A25">
      <w:pPr>
        <w:pStyle w:val="19"/>
        <w:numPr>
          <w:ilvl w:val="0"/>
          <w:numId w:val="5"/>
        </w:numPr>
        <w:spacing w:before="0" w:beforeAutospacing="0" w:after="0" w:afterAutospacing="0" w:line="480" w:lineRule="auto"/>
        <w:jc w:val="both"/>
        <w:rPr>
          <w:rStyle w:val="332"/>
        </w:rPr>
      </w:pPr>
      <w:r>
        <w:rPr>
          <w:rStyle w:val="332"/>
        </w:rPr>
        <w:t xml:space="preserve">Penutup </w:t>
      </w:r>
    </w:p>
    <w:p w14:paraId="61D3FAB0">
      <w:pPr>
        <w:pStyle w:val="19"/>
        <w:spacing w:before="0" w:beforeAutospacing="0" w:after="0" w:afterAutospacing="0" w:line="480" w:lineRule="auto"/>
        <w:ind w:left="720" w:firstLine="720"/>
        <w:jc w:val="both"/>
      </w:pPr>
      <w:r>
        <w:rPr>
          <w:rStyle w:val="332"/>
        </w:rPr>
        <w:t>Setelah sesi permainan selesai, guru melakukan refleksi untuk evaluasi pembelajaran, memberikan umpan balik terhadap proses dan hasil belajar siswa, serta menginformasikan rencana pembelajaran untuk pertemuan selanjutnya.</w:t>
      </w:r>
    </w:p>
    <w:p w14:paraId="2CA42D7A">
      <w:pPr>
        <w:pStyle w:val="19"/>
        <w:spacing w:before="0" w:beforeAutospacing="0" w:after="0" w:afterAutospacing="0"/>
        <w:ind w:firstLine="720"/>
        <w:jc w:val="both"/>
        <w:rPr>
          <w:rStyle w:val="332"/>
        </w:rPr>
      </w:pPr>
    </w:p>
    <w:p w14:paraId="1C451E49">
      <w:pPr>
        <w:pStyle w:val="19"/>
        <w:spacing w:before="0" w:beforeAutospacing="0" w:after="0" w:afterAutospacing="0" w:line="480" w:lineRule="auto"/>
        <w:ind w:firstLine="720"/>
        <w:jc w:val="both"/>
        <w:rPr>
          <w:rStyle w:val="332"/>
        </w:rPr>
      </w:pPr>
      <w:r>
        <w:rPr>
          <w:rStyle w:val="332"/>
        </w:rPr>
        <w:t>Berdasarkan pengamatan peneliti di kelas I SD Negeri 087 Panyabungan, penerapan permainan bahasa dengan media kartu huruf dan plastisin berhasil menciptakan suasana pembelajaran yang ceria, antusias, dan interaktif. Siswa yang semula kurang memiliki keinginan untuk membaca menjadi lebih termotivasi dan gemar membaca. Hal ini sejalan dengan sifat siswa kelas I yang masih senang bermain, di mana pembelajaran dikemas sebagai "bermain sambil belajar". Guru juga memberikan apresiasi dan motivasi kepada siswa, terutama bagi mereka yang kesulitan, untuk menumbuhkan minat, partisipasi, dan rasa percaya diri dalam membaca permulaan.</w:t>
      </w:r>
    </w:p>
    <w:p w14:paraId="5E9FA91C">
      <w:pPr>
        <w:pStyle w:val="19"/>
        <w:spacing w:before="0" w:beforeAutospacing="0" w:after="0" w:afterAutospacing="0" w:line="480" w:lineRule="auto"/>
        <w:ind w:firstLine="720"/>
        <w:jc w:val="both"/>
      </w:pPr>
    </w:p>
    <w:p w14:paraId="22A7A306">
      <w:pPr>
        <w:pStyle w:val="4"/>
        <w:spacing w:before="0" w:line="480" w:lineRule="auto"/>
        <w:jc w:val="both"/>
        <w:rPr>
          <w:rFonts w:ascii="Times New Roman" w:hAnsi="Times New Roman" w:cs="Times New Roman"/>
          <w:b/>
          <w:bCs/>
          <w:color w:val="auto"/>
        </w:rPr>
      </w:pPr>
      <w:bookmarkStart w:id="4" w:name="_Hlk200778820"/>
      <w:r>
        <w:rPr>
          <w:rStyle w:val="332"/>
          <w:rFonts w:ascii="Times New Roman" w:hAnsi="Times New Roman" w:cs="Times New Roman"/>
          <w:b/>
          <w:bCs/>
          <w:color w:val="auto"/>
        </w:rPr>
        <w:t>4.1.4 Kendala dan Solusi Implementasi Permainan Bahasa</w:t>
      </w:r>
    </w:p>
    <w:bookmarkEnd w:id="4"/>
    <w:p w14:paraId="1425E21E">
      <w:pPr>
        <w:pStyle w:val="19"/>
        <w:spacing w:before="0" w:beforeAutospacing="0" w:after="0" w:afterAutospacing="0" w:line="480" w:lineRule="auto"/>
        <w:ind w:firstLine="720"/>
        <w:jc w:val="both"/>
      </w:pPr>
      <w:r>
        <w:rPr>
          <w:rStyle w:val="332"/>
        </w:rPr>
        <w:t>Dalam setiap proses pembelajaran, kendala merupakan hal yang lazim ditemui. Demikian pula dalam implementasi permainan bahasa ini, terdapat beberapa tantangan yang diidentifikasi dari hasil wawancara dengan guru kelas I SD Negeri 087 Panyabungan, beserta solusi yang telah dan akan diterapkan.</w:t>
      </w:r>
    </w:p>
    <w:p w14:paraId="6C53E158">
      <w:pPr>
        <w:pStyle w:val="19"/>
        <w:spacing w:before="0" w:beforeAutospacing="0" w:after="0" w:afterAutospacing="0" w:line="480" w:lineRule="auto"/>
        <w:jc w:val="both"/>
        <w:rPr>
          <w:rStyle w:val="332"/>
        </w:rPr>
      </w:pPr>
      <w:r>
        <w:rPr>
          <w:rStyle w:val="332"/>
          <w:b/>
          <w:bCs/>
        </w:rPr>
        <w:t>a. Kendala</w:t>
      </w:r>
      <w:r>
        <w:rPr>
          <w:rStyle w:val="332"/>
        </w:rPr>
        <w:t xml:space="preserve"> </w:t>
      </w:r>
    </w:p>
    <w:p w14:paraId="0C605093">
      <w:pPr>
        <w:pStyle w:val="19"/>
        <w:spacing w:before="0" w:beforeAutospacing="0" w:after="0" w:afterAutospacing="0" w:line="480" w:lineRule="auto"/>
        <w:ind w:firstLine="720"/>
        <w:jc w:val="both"/>
      </w:pPr>
      <w:r>
        <w:rPr>
          <w:rStyle w:val="332"/>
        </w:rPr>
        <w:t>Tantangan utama dalam proses pembelajaran menggunakan metode permainan bahasa meliputi:</w:t>
      </w:r>
    </w:p>
    <w:p w14:paraId="65C9B899">
      <w:pPr>
        <w:pStyle w:val="19"/>
        <w:numPr>
          <w:ilvl w:val="0"/>
          <w:numId w:val="6"/>
        </w:numPr>
        <w:spacing w:before="0" w:beforeAutospacing="0" w:after="0" w:afterAutospacing="0" w:line="480" w:lineRule="auto"/>
        <w:jc w:val="both"/>
        <w:rPr>
          <w:rStyle w:val="332"/>
        </w:rPr>
      </w:pPr>
      <w:r>
        <w:rPr>
          <w:rStyle w:val="332"/>
        </w:rPr>
        <w:t>Keterbatasan Media</w:t>
      </w:r>
    </w:p>
    <w:p w14:paraId="65FFC94D">
      <w:pPr>
        <w:pStyle w:val="19"/>
        <w:spacing w:before="0" w:beforeAutospacing="0" w:after="0" w:afterAutospacing="0" w:line="480" w:lineRule="auto"/>
        <w:ind w:left="720" w:firstLine="720"/>
        <w:jc w:val="both"/>
      </w:pPr>
      <w:r>
        <w:rPr>
          <w:rStyle w:val="332"/>
        </w:rPr>
        <w:t>Media pembelajaran, khususnya kartu-kartu berwarna, sangat penting. Namun, seringkali terjadi kerusakan pada kartu (misalnya robek) dan guru tidak memiliki media pengganti yang serupa. Keterbatasan ini menghambat kelancaran permainan dan efektivitas pembelajaran.</w:t>
      </w:r>
    </w:p>
    <w:p w14:paraId="3274C346">
      <w:pPr>
        <w:pStyle w:val="19"/>
        <w:numPr>
          <w:ilvl w:val="0"/>
          <w:numId w:val="6"/>
        </w:numPr>
        <w:spacing w:before="0" w:beforeAutospacing="0" w:after="0" w:afterAutospacing="0" w:line="480" w:lineRule="auto"/>
        <w:jc w:val="both"/>
        <w:rPr>
          <w:rStyle w:val="332"/>
        </w:rPr>
      </w:pPr>
      <w:r>
        <w:rPr>
          <w:rStyle w:val="332"/>
        </w:rPr>
        <w:t>Keterbatasan Waktu</w:t>
      </w:r>
    </w:p>
    <w:p w14:paraId="20DA8E21">
      <w:pPr>
        <w:pStyle w:val="19"/>
        <w:spacing w:before="0" w:beforeAutospacing="0" w:after="0" w:afterAutospacing="0" w:line="480" w:lineRule="auto"/>
        <w:ind w:left="720" w:firstLine="720"/>
        <w:jc w:val="both"/>
      </w:pPr>
      <w:r>
        <w:rPr>
          <w:rStyle w:val="332"/>
        </w:rPr>
        <w:t>Penggunaan permainan bahasa memerlukan alokasi waktu yang lebih banyak dibandingkan metode pembelajaran konvensional, terutama karena siswa kelas I masih membutuhkan pengawasan ekstra. Hal ini menjadi tantangan mengingat alokasi waktu yang terbatas untuk satu tema pembelajaran.</w:t>
      </w:r>
    </w:p>
    <w:p w14:paraId="7B8B44D4">
      <w:pPr>
        <w:pStyle w:val="19"/>
        <w:numPr>
          <w:ilvl w:val="0"/>
          <w:numId w:val="6"/>
        </w:numPr>
        <w:spacing w:before="0" w:beforeAutospacing="0" w:after="0" w:afterAutospacing="0" w:line="480" w:lineRule="auto"/>
        <w:jc w:val="both"/>
      </w:pPr>
      <w:r>
        <w:rPr>
          <w:rStyle w:val="332"/>
        </w:rPr>
        <w:t>Kurangnya Keberanian dari Siswa: Beberapa siswa cenderung enggan dan malu untuk menjawab pertanyaan atau maju ke depan kelas, bahkan ketika didampingi kelompoknya. Hal ini menghambat partisipasi aktif seluruh siswa dalam permainan bahasa.</w:t>
      </w:r>
    </w:p>
    <w:p w14:paraId="29D34C64">
      <w:pPr>
        <w:pStyle w:val="19"/>
        <w:spacing w:before="0" w:beforeAutospacing="0" w:after="0" w:afterAutospacing="0" w:line="480" w:lineRule="auto"/>
        <w:jc w:val="both"/>
        <w:rPr>
          <w:rStyle w:val="332"/>
        </w:rPr>
      </w:pPr>
      <w:r>
        <w:rPr>
          <w:rStyle w:val="332"/>
          <w:b/>
          <w:bCs/>
        </w:rPr>
        <w:t>b. Solusi</w:t>
      </w:r>
      <w:r>
        <w:rPr>
          <w:rStyle w:val="332"/>
        </w:rPr>
        <w:t xml:space="preserve"> </w:t>
      </w:r>
    </w:p>
    <w:p w14:paraId="28DC65BD">
      <w:pPr>
        <w:pStyle w:val="19"/>
        <w:spacing w:before="0" w:beforeAutospacing="0" w:after="0" w:afterAutospacing="0" w:line="480" w:lineRule="auto"/>
        <w:ind w:firstLine="720"/>
        <w:jc w:val="both"/>
      </w:pPr>
      <w:r>
        <w:rPr>
          <w:rStyle w:val="332"/>
        </w:rPr>
        <w:t>Untuk mengatasi kendala-kendala tersebut, guru-guru di SD Negeri 087 Panyabungan telah mengimplementasikan beberapa solusi, yaitu:</w:t>
      </w:r>
    </w:p>
    <w:p w14:paraId="6BFE7072">
      <w:pPr>
        <w:pStyle w:val="19"/>
        <w:numPr>
          <w:ilvl w:val="0"/>
          <w:numId w:val="7"/>
        </w:numPr>
        <w:spacing w:before="0" w:beforeAutospacing="0" w:after="0" w:afterAutospacing="0" w:line="480" w:lineRule="auto"/>
        <w:jc w:val="both"/>
        <w:rPr>
          <w:rStyle w:val="332"/>
        </w:rPr>
      </w:pPr>
      <w:r>
        <w:rPr>
          <w:rStyle w:val="332"/>
        </w:rPr>
        <w:t>Peningkatan Kemampuan Guru</w:t>
      </w:r>
    </w:p>
    <w:p w14:paraId="2A37CCB8">
      <w:pPr>
        <w:pStyle w:val="19"/>
        <w:spacing w:before="0" w:beforeAutospacing="0" w:after="0" w:afterAutospacing="0" w:line="480" w:lineRule="auto"/>
        <w:ind w:left="720" w:firstLine="720"/>
        <w:jc w:val="both"/>
      </w:pPr>
      <w:r>
        <w:rPr>
          <w:rStyle w:val="332"/>
        </w:rPr>
        <w:t>Guru perlu meningkatkan keterampilan dalam menyajikan materi secara efektif, memahami karakteristik siswa, dan merencanakan serta melaksanakan pembelajaran dengan baik. Pemahaman mendalam tentang tahapan implementasi permainan bahasa sangat penting agar metode ini menjadi efisien dan efektif. Guru yang kompeten akan mampu mengelola kelas dan proses pembelajaran dengan lebih baik.</w:t>
      </w:r>
    </w:p>
    <w:p w14:paraId="46260805">
      <w:pPr>
        <w:pStyle w:val="19"/>
        <w:numPr>
          <w:ilvl w:val="0"/>
          <w:numId w:val="7"/>
        </w:numPr>
        <w:spacing w:before="0" w:beforeAutospacing="0" w:after="0" w:afterAutospacing="0" w:line="480" w:lineRule="auto"/>
        <w:jc w:val="both"/>
        <w:rPr>
          <w:rStyle w:val="332"/>
        </w:rPr>
      </w:pPr>
      <w:r>
        <w:rPr>
          <w:rStyle w:val="332"/>
        </w:rPr>
        <w:t>Pengadaan Media yang Mendukung</w:t>
      </w:r>
    </w:p>
    <w:p w14:paraId="39B56624">
      <w:pPr>
        <w:pStyle w:val="19"/>
        <w:spacing w:before="0" w:beforeAutospacing="0" w:after="0" w:afterAutospacing="0" w:line="480" w:lineRule="auto"/>
        <w:ind w:left="720" w:firstLine="720"/>
        <w:jc w:val="both"/>
      </w:pPr>
      <w:r>
        <w:rPr>
          <w:rStyle w:val="332"/>
        </w:rPr>
        <w:t>Solusi ini krusial untuk memastikan kelancaran dan keefektifan permainan bahasa. Media yang sesuai, memadai, mudah diakses, dan ekonomis akan mendukung keaktifan siswa. Ketersediaan kartu huruf yang cukup dan kemampuan guru mengoperasikannya menjadi penentu keberhasilan.</w:t>
      </w:r>
    </w:p>
    <w:p w14:paraId="00037A31">
      <w:pPr>
        <w:pStyle w:val="19"/>
        <w:numPr>
          <w:ilvl w:val="0"/>
          <w:numId w:val="7"/>
        </w:numPr>
        <w:spacing w:before="0" w:beforeAutospacing="0" w:after="0" w:afterAutospacing="0" w:line="480" w:lineRule="auto"/>
        <w:jc w:val="both"/>
        <w:rPr>
          <w:rStyle w:val="332"/>
        </w:rPr>
      </w:pPr>
      <w:r>
        <w:rPr>
          <w:rStyle w:val="332"/>
        </w:rPr>
        <w:t>Pemberian Tambahan Jam</w:t>
      </w:r>
    </w:p>
    <w:p w14:paraId="7F1C4EDD">
      <w:pPr>
        <w:pStyle w:val="19"/>
        <w:spacing w:before="0" w:beforeAutospacing="0" w:after="0" w:afterAutospacing="0" w:line="480" w:lineRule="auto"/>
        <w:ind w:left="720" w:firstLine="720"/>
        <w:jc w:val="both"/>
        <w:rPr>
          <w:rStyle w:val="332"/>
        </w:rPr>
      </w:pPr>
      <w:r>
        <w:rPr>
          <w:rStyle w:val="332"/>
        </w:rPr>
        <w:t>Strategi ini terbukti efektif dalam mengatasi kesulitan membaca pada siswa. Dengan jadwal tambahan belajar (4 kali seminggu), guru dapat memberikan perhatian lebih intensif kepada siswa yang lambat, membantu mereka mengejar ketertinggalan dan membangun fondasi membaca. Bagi siswa yang sudah lancar, tambahan jam ini berfungsi sebagai pengayaan, mempertahankan minat dan meningkatkan pengetahuan mereka. Hal ini menunjukkan komitmen sekolah dan guru dalam memastikan setiap siswa mencapai kemampuan membaca permulaan yang optimal.</w:t>
      </w:r>
    </w:p>
    <w:p w14:paraId="02221D40">
      <w:pPr>
        <w:pStyle w:val="19"/>
        <w:spacing w:before="0" w:beforeAutospacing="0" w:after="0" w:afterAutospacing="0" w:line="480" w:lineRule="auto"/>
        <w:ind w:left="720" w:firstLine="720"/>
        <w:jc w:val="both"/>
      </w:pPr>
    </w:p>
    <w:p w14:paraId="7C0A61AD">
      <w:pPr>
        <w:pStyle w:val="3"/>
        <w:spacing w:before="0" w:line="480" w:lineRule="auto"/>
        <w:jc w:val="both"/>
        <w:rPr>
          <w:rFonts w:ascii="Times New Roman" w:hAnsi="Times New Roman" w:cs="Times New Roman"/>
          <w:b/>
          <w:bCs/>
          <w:color w:val="auto"/>
          <w:sz w:val="24"/>
          <w:szCs w:val="24"/>
        </w:rPr>
      </w:pPr>
      <w:bookmarkStart w:id="5" w:name="_Hlk200778844"/>
      <w:r>
        <w:rPr>
          <w:rStyle w:val="332"/>
          <w:rFonts w:ascii="Times New Roman" w:hAnsi="Times New Roman" w:cs="Times New Roman"/>
          <w:b/>
          <w:bCs/>
          <w:color w:val="auto"/>
          <w:sz w:val="24"/>
          <w:szCs w:val="24"/>
        </w:rPr>
        <w:t>4.2 Analisis Data Penelitian</w:t>
      </w:r>
    </w:p>
    <w:bookmarkEnd w:id="5"/>
    <w:p w14:paraId="3552318B">
      <w:pPr>
        <w:pStyle w:val="19"/>
        <w:spacing w:before="0" w:beforeAutospacing="0" w:after="0" w:afterAutospacing="0" w:line="480" w:lineRule="auto"/>
        <w:ind w:firstLine="720"/>
        <w:jc w:val="both"/>
      </w:pPr>
      <w:r>
        <w:rPr>
          <w:rStyle w:val="332"/>
        </w:rPr>
        <w:t>Analisis ini membahas implementasi permainan bahasa dan dampaknya terhadap kemampuan membaca permulaan siswa, serta kendala dan solusi yang ditemukan.</w:t>
      </w:r>
    </w:p>
    <w:p w14:paraId="2D43798A">
      <w:pPr>
        <w:pStyle w:val="4"/>
        <w:spacing w:before="0" w:line="480" w:lineRule="auto"/>
        <w:jc w:val="both"/>
        <w:rPr>
          <w:rFonts w:ascii="Times New Roman" w:hAnsi="Times New Roman" w:cs="Times New Roman"/>
          <w:color w:val="auto"/>
        </w:rPr>
      </w:pPr>
      <w:r>
        <w:rPr>
          <w:rStyle w:val="332"/>
          <w:rFonts w:ascii="Times New Roman" w:hAnsi="Times New Roman" w:cs="Times New Roman"/>
          <w:color w:val="auto"/>
        </w:rPr>
        <w:t>1. Keberhasilan Implementasi Permainan Bahasa dalam Meningkatkan Minat Belajar dan Kemampuan Membaca Permulaan</w:t>
      </w:r>
    </w:p>
    <w:p w14:paraId="421700F5">
      <w:pPr>
        <w:pStyle w:val="19"/>
        <w:spacing w:before="0" w:beforeAutospacing="0" w:after="0" w:afterAutospacing="0" w:line="480" w:lineRule="auto"/>
        <w:ind w:firstLine="720"/>
        <w:jc w:val="both"/>
      </w:pPr>
      <w:r>
        <w:rPr>
          <w:rStyle w:val="332"/>
        </w:rPr>
        <w:t>Data kuantitatif dan kualitatif secara konsisten menunjukkan keberhasilan implementasi metode permainan dalam meningkatkan minat belajar dan kemampuan membaca permulaan siswa kelas I SD Negeri 087 Panyabungan.</w:t>
      </w:r>
    </w:p>
    <w:p w14:paraId="0E6EF406">
      <w:pPr>
        <w:pStyle w:val="19"/>
        <w:spacing w:before="0" w:beforeAutospacing="0" w:after="0" w:afterAutospacing="0" w:line="480" w:lineRule="auto"/>
        <w:jc w:val="both"/>
      </w:pPr>
      <w:r>
        <w:rPr>
          <w:rStyle w:val="332"/>
        </w:rPr>
        <w:t>Peningkatan Minat Belajar per Siklus:</w:t>
      </w:r>
    </w:p>
    <w:p w14:paraId="0F73B69D">
      <w:pPr>
        <w:pStyle w:val="19"/>
        <w:numPr>
          <w:ilvl w:val="0"/>
          <w:numId w:val="8"/>
        </w:numPr>
        <w:spacing w:before="0" w:beforeAutospacing="0" w:after="0" w:afterAutospacing="0" w:line="480" w:lineRule="auto"/>
        <w:jc w:val="both"/>
        <w:rPr>
          <w:rStyle w:val="332"/>
        </w:rPr>
      </w:pPr>
      <w:r>
        <w:rPr>
          <w:rStyle w:val="332"/>
        </w:rPr>
        <w:t>Pra tindakan</w:t>
      </w:r>
    </w:p>
    <w:p w14:paraId="51944F6A">
      <w:pPr>
        <w:pStyle w:val="19"/>
        <w:spacing w:before="0" w:beforeAutospacing="0" w:after="0" w:afterAutospacing="0" w:line="480" w:lineRule="auto"/>
        <w:ind w:left="720" w:firstLine="720"/>
        <w:jc w:val="both"/>
      </w:pPr>
      <w:r>
        <w:rPr>
          <w:rStyle w:val="332"/>
        </w:rPr>
        <w:t>Hanya 35,98% siswa memiliki minat belajar, dengan rata-rata skor minat belajar 1.84 dan persentase siswa dengan minat belajar positif sebesar 52.63%. Tingkat keberhasilan pembelajaran secara klasikal adalah 30%.</w:t>
      </w:r>
    </w:p>
    <w:p w14:paraId="50FBDBED">
      <w:pPr>
        <w:pStyle w:val="19"/>
        <w:numPr>
          <w:ilvl w:val="0"/>
          <w:numId w:val="8"/>
        </w:numPr>
        <w:spacing w:before="0" w:beforeAutospacing="0" w:after="0" w:afterAutospacing="0" w:line="480" w:lineRule="auto"/>
        <w:jc w:val="both"/>
        <w:rPr>
          <w:rStyle w:val="332"/>
        </w:rPr>
      </w:pPr>
      <w:r>
        <w:rPr>
          <w:rStyle w:val="332"/>
        </w:rPr>
        <w:t>Siklus I</w:t>
      </w:r>
    </w:p>
    <w:p w14:paraId="41B7690E">
      <w:pPr>
        <w:pStyle w:val="19"/>
        <w:spacing w:before="0" w:beforeAutospacing="0" w:after="0" w:afterAutospacing="0" w:line="480" w:lineRule="auto"/>
        <w:ind w:left="720" w:firstLine="720"/>
        <w:jc w:val="both"/>
      </w:pPr>
      <w:r>
        <w:rPr>
          <w:rStyle w:val="332"/>
        </w:rPr>
        <w:t xml:space="preserve">Minat belajar meningkat menjadi 49,2% siswa, dengan rata-rata skor 2.53 dan persentase siswa dengan minat belajar positif sebesar 52.63%. Tingkat keberhasilan pembelajaran adalah 57,89%. Peningkatan minat belajar dari pra siklus ke siklus I adalah </w:t>
      </w:r>
      <w:r>
        <w:rPr>
          <w:rStyle w:val="312"/>
        </w:rPr>
        <w:t>13.22</w:t>
      </w:r>
      <w:r>
        <w:rPr>
          <w:rStyle w:val="332"/>
        </w:rPr>
        <w:t xml:space="preserve"> (</w:t>
      </w:r>
      <w:r>
        <w:rPr>
          <w:rStyle w:val="312"/>
        </w:rPr>
        <w:t>49.2</w:t>
      </w:r>
      <w:r>
        <w:rPr>
          <w:rStyle w:val="332"/>
        </w:rPr>
        <w:t xml:space="preserve">) pada persentase siswa yang berminat, dan </w:t>
      </w:r>
      <w:r>
        <w:rPr>
          <w:rStyle w:val="312"/>
        </w:rPr>
        <w:t>0</w:t>
      </w:r>
      <w:r>
        <w:rPr>
          <w:rStyle w:val="332"/>
        </w:rPr>
        <w:t xml:space="preserve"> (</w:t>
      </w:r>
      <w:r>
        <w:rPr>
          <w:rStyle w:val="312"/>
        </w:rPr>
        <w:t>52.63</w:t>
      </w:r>
      <w:r>
        <w:rPr>
          <w:rStyle w:val="332"/>
        </w:rPr>
        <w:t xml:space="preserve">) pada persentase minat belajar positif, serta peningkatan tingkat keberhasilan pembelajaran sebesar </w:t>
      </w:r>
      <w:r>
        <w:rPr>
          <w:rStyle w:val="312"/>
        </w:rPr>
        <w:t>27.89</w:t>
      </w:r>
      <w:r>
        <w:rPr>
          <w:rStyle w:val="332"/>
        </w:rPr>
        <w:t xml:space="preserve"> (</w:t>
      </w:r>
      <w:r>
        <w:rPr>
          <w:rStyle w:val="312"/>
        </w:rPr>
        <w:t>57.89</w:t>
      </w:r>
      <w:r>
        <w:rPr>
          <w:rStyle w:val="332"/>
        </w:rPr>
        <w:t>).</w:t>
      </w:r>
    </w:p>
    <w:p w14:paraId="64206EFF">
      <w:pPr>
        <w:pStyle w:val="19"/>
        <w:numPr>
          <w:ilvl w:val="0"/>
          <w:numId w:val="8"/>
        </w:numPr>
        <w:spacing w:before="0" w:beforeAutospacing="0" w:after="0" w:afterAutospacing="0" w:line="480" w:lineRule="auto"/>
        <w:jc w:val="both"/>
        <w:rPr>
          <w:rStyle w:val="332"/>
        </w:rPr>
      </w:pPr>
      <w:r>
        <w:rPr>
          <w:rStyle w:val="332"/>
        </w:rPr>
        <w:t>Siklus II</w:t>
      </w:r>
    </w:p>
    <w:p w14:paraId="344605DE">
      <w:pPr>
        <w:pStyle w:val="19"/>
        <w:spacing w:before="0" w:beforeAutospacing="0" w:after="0" w:afterAutospacing="0" w:line="480" w:lineRule="auto"/>
        <w:ind w:left="720" w:firstLine="720"/>
        <w:jc w:val="both"/>
        <w:rPr>
          <w:rStyle w:val="332"/>
        </w:rPr>
      </w:pPr>
      <w:r>
        <w:rPr>
          <w:rStyle w:val="332"/>
        </w:rPr>
        <w:t xml:space="preserve">Minat belajar kembali meningkat drastis menjadi 75,97% siswa, dengan rata-rata skor 3.37 dan persentase siswa dengan minat belajar positif sebesar 84.21%. Tingkat keberhasilan pembelajaran adalah 78,94%. Peningkatan minat belajar dari siklus I ke siklus II adalah </w:t>
      </w:r>
      <w:r>
        <w:rPr>
          <w:rStyle w:val="312"/>
        </w:rPr>
        <w:t>26.77</w:t>
      </w:r>
      <w:r>
        <w:rPr>
          <w:rStyle w:val="332"/>
        </w:rPr>
        <w:t xml:space="preserve"> (</w:t>
      </w:r>
      <w:r>
        <w:rPr>
          <w:rStyle w:val="312"/>
        </w:rPr>
        <w:t>75.97</w:t>
      </w:r>
      <w:r>
        <w:rPr>
          <w:rStyle w:val="332"/>
        </w:rPr>
        <w:t xml:space="preserve">) pada persentase siswa yang berminat, dan </w:t>
      </w:r>
      <w:r>
        <w:rPr>
          <w:rStyle w:val="312"/>
        </w:rPr>
        <w:t>31.58</w:t>
      </w:r>
      <w:r>
        <w:rPr>
          <w:rStyle w:val="332"/>
        </w:rPr>
        <w:t xml:space="preserve"> (</w:t>
      </w:r>
      <w:r>
        <w:rPr>
          <w:rStyle w:val="312"/>
        </w:rPr>
        <w:t>84.21</w:t>
      </w:r>
      <w:r>
        <w:rPr>
          <w:rStyle w:val="332"/>
        </w:rPr>
        <w:t xml:space="preserve">) pada persentase minat belajar positif, serta peningkatan tingkat keberhasilan pembelajaran sebesar </w:t>
      </w:r>
      <w:r>
        <w:rPr>
          <w:rStyle w:val="312"/>
        </w:rPr>
        <w:t>21.05</w:t>
      </w:r>
      <w:r>
        <w:rPr>
          <w:rStyle w:val="332"/>
        </w:rPr>
        <w:t xml:space="preserve"> (</w:t>
      </w:r>
      <w:r>
        <w:rPr>
          <w:rStyle w:val="312"/>
        </w:rPr>
        <w:t>78.94</w:t>
      </w:r>
      <w:r>
        <w:rPr>
          <w:rStyle w:val="332"/>
        </w:rPr>
        <w:t>).</w:t>
      </w:r>
    </w:p>
    <w:p w14:paraId="71CCCC41">
      <w:pPr>
        <w:pStyle w:val="19"/>
        <w:spacing w:before="0" w:beforeAutospacing="0" w:after="0" w:afterAutospacing="0" w:line="480" w:lineRule="auto"/>
        <w:ind w:left="720"/>
        <w:jc w:val="both"/>
      </w:pPr>
    </w:p>
    <w:p w14:paraId="7D5BEFEF">
      <w:pPr>
        <w:pStyle w:val="19"/>
        <w:spacing w:before="0" w:beforeAutospacing="0" w:after="0" w:afterAutospacing="0" w:line="480" w:lineRule="auto"/>
        <w:ind w:firstLine="709"/>
        <w:jc w:val="both"/>
      </w:pPr>
      <w:r>
        <w:rPr>
          <w:rStyle w:val="332"/>
        </w:rPr>
        <w:t xml:space="preserve">Secara kumulatif, terjadi peningkatan minat belajar yang sangat substansial dari pra tindakan hingga akhir siklus II. Minat belajar siswa telah dianggap tuntas dengan hasil 75,97% siswa berkembang sesuai dengan harapan dan tujuan pembelajaran, mengindikasikan bahwa metode permainan efektif dalam memicu motivasi belajar mereka. Selain itu, persentase siswa dengan minat belajar positif pada akhir Siklus II mencapai </w:t>
      </w:r>
      <w:r>
        <w:rPr>
          <w:rStyle w:val="312"/>
        </w:rPr>
        <w:t>84.21</w:t>
      </w:r>
      <w:r>
        <w:rPr>
          <w:rStyle w:val="332"/>
        </w:rPr>
        <w:t>, menunjukkan keberhasilan klasikal yang kuat.</w:t>
      </w:r>
    </w:p>
    <w:p w14:paraId="4B109F4E">
      <w:pPr>
        <w:pStyle w:val="19"/>
        <w:spacing w:before="0" w:beforeAutospacing="0" w:after="0" w:afterAutospacing="0" w:line="480" w:lineRule="auto"/>
        <w:ind w:firstLine="709"/>
        <w:jc w:val="both"/>
        <w:rPr>
          <w:rStyle w:val="332"/>
        </w:rPr>
      </w:pPr>
      <w:r>
        <w:rPr>
          <w:rStyle w:val="332"/>
        </w:rPr>
        <w:t xml:space="preserve">Peningkatan ini didukung oleh temuan kualitatif dari observasi dan wawancara. Siswa menunjukkan suasana pembelajaran yang ceria, antusias, dan interaktif. Mereka merasa "senang sekali" dan "asyik" mengikuti pelajaran, bahkan yang sebelumnya kesulitan pun menunjukkan keinginan untuk terus berpartisipasi karena pembelajaran dikemas menyenangkan. Hal ini sejalan dengan teori bahwa dunia anak adalah dunia bermain (Semiawan, 2002). Permainan menyediakan sarana yang menyenangkan dan dapat menimbulkan keasyikan tersendiri (Roestiyah, 2008), yang sangat penting untuk menarik perhatian dan minat belajar siswa kelas I. Permainan "Berburu Nama" pada Siklus I berhasil mendorong keaktifan dan partisipasi lisan, sementara permainan konstruktif dengan plastisin pada Siklus II berhasil melatih kreativitas, imajinasi, dan ekspresi diri siswa, yang semuanya merupakan indikator minat belajar yang positif. Manfaat permainan, seperti melatih konsentrasi, meningkatkan kemampuan sosialisasi, dan mengembangkan keterampilan berbahasa (Rifa, 2012), secara nyata teramati dalam proses pembelajaran. Pemberian </w:t>
      </w:r>
      <w:r>
        <w:rPr>
          <w:rStyle w:val="332"/>
          <w:i/>
          <w:iCs/>
        </w:rPr>
        <w:t>reward</w:t>
      </w:r>
      <w:r>
        <w:rPr>
          <w:rStyle w:val="332"/>
        </w:rPr>
        <w:t xml:space="preserve"> juga terbukti efektif dalam memberikan semangat dan motivasi kepada siswa.</w:t>
      </w:r>
    </w:p>
    <w:p w14:paraId="6D7E8318">
      <w:pPr>
        <w:pStyle w:val="19"/>
        <w:spacing w:before="0" w:beforeAutospacing="0" w:after="0" w:afterAutospacing="0" w:line="480" w:lineRule="auto"/>
        <w:jc w:val="both"/>
      </w:pPr>
    </w:p>
    <w:p w14:paraId="57BC5A5C">
      <w:pPr>
        <w:pStyle w:val="4"/>
        <w:spacing w:before="0" w:line="480" w:lineRule="auto"/>
        <w:jc w:val="both"/>
        <w:rPr>
          <w:rFonts w:ascii="Times New Roman" w:hAnsi="Times New Roman" w:cs="Times New Roman"/>
          <w:b/>
          <w:bCs/>
          <w:color w:val="auto"/>
        </w:rPr>
      </w:pPr>
      <w:r>
        <w:rPr>
          <w:rStyle w:val="332"/>
          <w:rFonts w:ascii="Times New Roman" w:hAnsi="Times New Roman" w:cs="Times New Roman"/>
          <w:b/>
          <w:bCs/>
          <w:color w:val="auto"/>
        </w:rPr>
        <w:t>2. Analisis Kendala dan Solusi dalam Implementasi Permainan Bahasa</w:t>
      </w:r>
    </w:p>
    <w:p w14:paraId="6FE37241">
      <w:pPr>
        <w:pStyle w:val="19"/>
        <w:spacing w:before="0" w:beforeAutospacing="0" w:after="0" w:afterAutospacing="0" w:line="480" w:lineRule="auto"/>
        <w:ind w:firstLine="720"/>
        <w:jc w:val="both"/>
        <w:rPr>
          <w:rStyle w:val="332"/>
        </w:rPr>
      </w:pPr>
      <w:r>
        <w:rPr>
          <w:rStyle w:val="332"/>
        </w:rPr>
        <w:t>Setiap metode pembelajaran pasti memiliki kendala. Analisis terhadap kendala dan solusi yang dihadapi dalam penelitian ini memberikan wawasan penting untuk perbaikan implementasi di masa mendatang.</w:t>
      </w:r>
    </w:p>
    <w:p w14:paraId="5AFF0611">
      <w:pPr>
        <w:pStyle w:val="19"/>
        <w:spacing w:before="0" w:beforeAutospacing="0" w:after="0" w:afterAutospacing="0" w:line="480" w:lineRule="auto"/>
        <w:jc w:val="both"/>
      </w:pPr>
    </w:p>
    <w:p w14:paraId="030F913F">
      <w:pPr>
        <w:pStyle w:val="19"/>
        <w:spacing w:before="0" w:beforeAutospacing="0" w:after="0" w:afterAutospacing="0" w:line="480" w:lineRule="auto"/>
        <w:jc w:val="both"/>
        <w:rPr>
          <w:rStyle w:val="332"/>
        </w:rPr>
      </w:pPr>
      <w:r>
        <w:rPr>
          <w:rStyle w:val="332"/>
          <w:b/>
          <w:bCs/>
        </w:rPr>
        <w:t>a. Analisis Kendala</w:t>
      </w:r>
      <w:r>
        <w:rPr>
          <w:rStyle w:val="332"/>
        </w:rPr>
        <w:t xml:space="preserve"> </w:t>
      </w:r>
    </w:p>
    <w:p w14:paraId="03A32AF7">
      <w:pPr>
        <w:pStyle w:val="19"/>
        <w:widowControl w:val="0"/>
        <w:spacing w:before="0" w:beforeAutospacing="0" w:after="0" w:afterAutospacing="0" w:line="480" w:lineRule="auto"/>
        <w:ind w:firstLine="720"/>
        <w:jc w:val="both"/>
      </w:pPr>
      <w:r>
        <w:rPr>
          <w:rStyle w:val="332"/>
        </w:rPr>
        <w:t>Tantangan utama dalam proses pembelajaran menggunakan metode permainan bahasa meliputi:</w:t>
      </w:r>
    </w:p>
    <w:p w14:paraId="2AC68419">
      <w:pPr>
        <w:pStyle w:val="19"/>
        <w:widowControl w:val="0"/>
        <w:numPr>
          <w:ilvl w:val="0"/>
          <w:numId w:val="9"/>
        </w:numPr>
        <w:spacing w:before="0" w:beforeAutospacing="0" w:after="0" w:afterAutospacing="0" w:line="480" w:lineRule="auto"/>
        <w:jc w:val="both"/>
        <w:rPr>
          <w:rStyle w:val="332"/>
        </w:rPr>
      </w:pPr>
      <w:r>
        <w:rPr>
          <w:rStyle w:val="332"/>
        </w:rPr>
        <w:t>Keterbatasan Media</w:t>
      </w:r>
    </w:p>
    <w:p w14:paraId="25B4093E">
      <w:pPr>
        <w:pStyle w:val="19"/>
        <w:widowControl w:val="0"/>
        <w:spacing w:before="0" w:beforeAutospacing="0" w:after="0" w:afterAutospacing="0" w:line="480" w:lineRule="auto"/>
        <w:ind w:left="720" w:firstLine="720"/>
        <w:jc w:val="both"/>
      </w:pPr>
      <w:r>
        <w:rPr>
          <w:rStyle w:val="332"/>
        </w:rPr>
        <w:t>Media pembelajaran, khususnya kartu-kartu berwarna, sangat penting. Namun, seringkali terjadi kerusakan pada kartu (misalnya robek) dan guru tidak memiliki media pengganti yang serupa. Keterbatasan ini menghambat kelancaran permainan dan efektivitas pembelajaran.</w:t>
      </w:r>
    </w:p>
    <w:p w14:paraId="76FEA917">
      <w:pPr>
        <w:pStyle w:val="19"/>
        <w:numPr>
          <w:ilvl w:val="0"/>
          <w:numId w:val="9"/>
        </w:numPr>
        <w:spacing w:before="0" w:beforeAutospacing="0" w:after="0" w:afterAutospacing="0" w:line="480" w:lineRule="auto"/>
        <w:jc w:val="both"/>
        <w:rPr>
          <w:rStyle w:val="332"/>
        </w:rPr>
      </w:pPr>
      <w:r>
        <w:rPr>
          <w:rStyle w:val="332"/>
        </w:rPr>
        <w:t>Keterbatasan Waktu</w:t>
      </w:r>
    </w:p>
    <w:p w14:paraId="06D35C41">
      <w:pPr>
        <w:pStyle w:val="19"/>
        <w:spacing w:before="0" w:beforeAutospacing="0" w:after="0" w:afterAutospacing="0" w:line="480" w:lineRule="auto"/>
        <w:ind w:left="720" w:firstLine="720"/>
        <w:jc w:val="both"/>
      </w:pPr>
      <w:r>
        <w:rPr>
          <w:rStyle w:val="332"/>
        </w:rPr>
        <w:t>Penggunaan permainan bahasa memerlukan alokasi waktu yang lebih banyak dibandingkan metode pembelajaran konvensional, terutama karena siswa kelas I masih membutuhkan pengawasan ekstra. Hal ini menjadi tantangan mengingat alokasi waktu yang terbatas untuk satu tema pembelajaran.</w:t>
      </w:r>
    </w:p>
    <w:p w14:paraId="3071FB38">
      <w:pPr>
        <w:pStyle w:val="19"/>
        <w:numPr>
          <w:ilvl w:val="0"/>
          <w:numId w:val="9"/>
        </w:numPr>
        <w:spacing w:before="0" w:beforeAutospacing="0" w:after="0" w:afterAutospacing="0" w:line="480" w:lineRule="auto"/>
        <w:jc w:val="both"/>
        <w:rPr>
          <w:rStyle w:val="332"/>
        </w:rPr>
      </w:pPr>
      <w:r>
        <w:rPr>
          <w:rStyle w:val="332"/>
        </w:rPr>
        <w:t>Kurangnya Keberanian dari Siswa</w:t>
      </w:r>
    </w:p>
    <w:p w14:paraId="7586DD16">
      <w:pPr>
        <w:pStyle w:val="19"/>
        <w:spacing w:before="0" w:beforeAutospacing="0" w:after="0" w:afterAutospacing="0" w:line="480" w:lineRule="auto"/>
        <w:ind w:left="720" w:firstLine="720"/>
        <w:jc w:val="both"/>
        <w:rPr>
          <w:rStyle w:val="332"/>
        </w:rPr>
      </w:pPr>
      <w:r>
        <w:rPr>
          <w:rStyle w:val="332"/>
        </w:rPr>
        <w:t>Beberapa siswa cenderung enggan dan malu untuk menjawab pertanyaan atau maju ke depan kelas, bahkan ketika didampingi kelompoknya. Hal ini menghambat partisipasi aktif seluruh siswa dalam permainan bahasa.</w:t>
      </w:r>
    </w:p>
    <w:p w14:paraId="5DCBB274">
      <w:pPr>
        <w:pStyle w:val="19"/>
        <w:spacing w:before="0" w:beforeAutospacing="0" w:after="0" w:afterAutospacing="0" w:line="480" w:lineRule="auto"/>
        <w:ind w:left="720"/>
        <w:jc w:val="both"/>
      </w:pPr>
    </w:p>
    <w:p w14:paraId="31516B27">
      <w:pPr>
        <w:pStyle w:val="19"/>
        <w:spacing w:before="0" w:beforeAutospacing="0" w:after="0" w:afterAutospacing="0" w:line="480" w:lineRule="auto"/>
        <w:jc w:val="both"/>
        <w:rPr>
          <w:rStyle w:val="332"/>
        </w:rPr>
      </w:pPr>
      <w:r>
        <w:rPr>
          <w:rStyle w:val="332"/>
          <w:b/>
          <w:bCs/>
        </w:rPr>
        <w:t>b. Solusi</w:t>
      </w:r>
      <w:r>
        <w:rPr>
          <w:rStyle w:val="332"/>
        </w:rPr>
        <w:t xml:space="preserve"> </w:t>
      </w:r>
    </w:p>
    <w:p w14:paraId="51DC8D07">
      <w:pPr>
        <w:pStyle w:val="19"/>
        <w:spacing w:before="0" w:beforeAutospacing="0" w:after="0" w:afterAutospacing="0" w:line="480" w:lineRule="auto"/>
        <w:ind w:firstLine="720"/>
        <w:jc w:val="both"/>
      </w:pPr>
      <w:r>
        <w:rPr>
          <w:rStyle w:val="332"/>
        </w:rPr>
        <w:t>Untuk mengatasi kendala-kendala tersebut, guru-guru di SD Negeri 087 Panyabungan telah mengimplementasikan beberapa solusi, yaitu:</w:t>
      </w:r>
    </w:p>
    <w:p w14:paraId="4E00BE1C">
      <w:pPr>
        <w:pStyle w:val="19"/>
        <w:numPr>
          <w:ilvl w:val="0"/>
          <w:numId w:val="10"/>
        </w:numPr>
        <w:spacing w:before="0" w:beforeAutospacing="0" w:after="0" w:afterAutospacing="0" w:line="480" w:lineRule="auto"/>
        <w:jc w:val="both"/>
        <w:rPr>
          <w:rStyle w:val="332"/>
        </w:rPr>
      </w:pPr>
      <w:r>
        <w:rPr>
          <w:rStyle w:val="332"/>
        </w:rPr>
        <w:t>Peningkatan Kemampuan Guru</w:t>
      </w:r>
    </w:p>
    <w:p w14:paraId="151B1F16">
      <w:pPr>
        <w:pStyle w:val="19"/>
        <w:spacing w:before="0" w:beforeAutospacing="0" w:after="0" w:afterAutospacing="0" w:line="480" w:lineRule="auto"/>
        <w:ind w:left="720" w:firstLine="720"/>
        <w:jc w:val="both"/>
      </w:pPr>
      <w:r>
        <w:rPr>
          <w:rStyle w:val="332"/>
        </w:rPr>
        <w:t>Guru perlu meningkatkan keterampilan dalam menyajikan materi secara efektif, memahami karakteristik siswa, dan merencanakan serta melaksanakan pembelajaran dengan baik. Pemahaman mendalam tentang tahapan implementasi permainan bahasa sangat penting agar metode ini menjadi efisien dan efektif. Guru yang kompeten akan mampu mengelola kelas dan proses pembelajaran dengan lebih baik.</w:t>
      </w:r>
    </w:p>
    <w:p w14:paraId="0913E427">
      <w:pPr>
        <w:pStyle w:val="19"/>
        <w:numPr>
          <w:ilvl w:val="0"/>
          <w:numId w:val="10"/>
        </w:numPr>
        <w:spacing w:before="0" w:beforeAutospacing="0" w:after="0" w:afterAutospacing="0" w:line="480" w:lineRule="auto"/>
        <w:jc w:val="both"/>
        <w:rPr>
          <w:rStyle w:val="332"/>
        </w:rPr>
      </w:pPr>
      <w:r>
        <w:rPr>
          <w:rStyle w:val="332"/>
        </w:rPr>
        <w:t>Pengadaan Media yang Mendukung</w:t>
      </w:r>
    </w:p>
    <w:p w14:paraId="4C8444CA">
      <w:pPr>
        <w:pStyle w:val="19"/>
        <w:spacing w:before="0" w:beforeAutospacing="0" w:after="0" w:afterAutospacing="0" w:line="480" w:lineRule="auto"/>
        <w:ind w:left="720" w:firstLine="720"/>
        <w:jc w:val="both"/>
      </w:pPr>
      <w:r>
        <w:rPr>
          <w:rStyle w:val="332"/>
        </w:rPr>
        <w:t>Solusi ini krusial untuk memastikan kelancaran dan keefektifan permainan bahasa. Media yang sesuai, memadai, mudah diakses, dan ekonomis akan mendukung keaktifan siswa. Ketersediaan kartu huruf yang cukup dan kemampuan guru mengoperasikannya menjadi penentu keberhasilan.</w:t>
      </w:r>
    </w:p>
    <w:p w14:paraId="0AAAD9EC">
      <w:pPr>
        <w:pStyle w:val="19"/>
        <w:numPr>
          <w:ilvl w:val="0"/>
          <w:numId w:val="10"/>
        </w:numPr>
        <w:spacing w:before="0" w:beforeAutospacing="0" w:after="0" w:afterAutospacing="0" w:line="480" w:lineRule="auto"/>
        <w:jc w:val="both"/>
        <w:rPr>
          <w:rStyle w:val="332"/>
        </w:rPr>
      </w:pPr>
      <w:r>
        <w:rPr>
          <w:rStyle w:val="332"/>
        </w:rPr>
        <w:t>Pemberian Tambahan Jam</w:t>
      </w:r>
    </w:p>
    <w:p w14:paraId="094FE343">
      <w:pPr>
        <w:pStyle w:val="19"/>
        <w:spacing w:before="0" w:beforeAutospacing="0" w:after="0" w:afterAutospacing="0" w:line="480" w:lineRule="auto"/>
        <w:ind w:left="720" w:firstLine="720"/>
        <w:jc w:val="both"/>
        <w:rPr>
          <w:rStyle w:val="332"/>
        </w:rPr>
      </w:pPr>
      <w:r>
        <w:rPr>
          <w:rStyle w:val="332"/>
        </w:rPr>
        <w:t>Strategi ini terbukti efektif dalam mengatasi kesulitan membaca pada siswa. Dengan jadwal tambahan belajar (4 kali seminggu), guru dapat memberikan perhatian lebih intensif kepada siswa yang lambat, membantu mereka mengejar ketertinggalan dan membangun fondasi membaca. Bagi siswa yang sudah lancar, tambahan jam ini berfungsi sebagai pengayaan, mempertahankan minat dan meningkatkan pengetahuan mereka. Hal ini menunjukkan komitmen sekolah dan guru dalam memastikan setiap siswa mencapai kemampuan membaca permulaan yang optimal.</w:t>
      </w:r>
    </w:p>
    <w:p w14:paraId="3980810B">
      <w:pPr>
        <w:pStyle w:val="19"/>
        <w:spacing w:before="0" w:beforeAutospacing="0" w:after="0" w:afterAutospacing="0" w:line="480" w:lineRule="auto"/>
        <w:ind w:left="720" w:firstLine="720"/>
        <w:jc w:val="both"/>
      </w:pPr>
    </w:p>
    <w:p w14:paraId="58CE27B4">
      <w:pPr>
        <w:pStyle w:val="19"/>
        <w:spacing w:before="0" w:beforeAutospacing="0" w:after="0" w:afterAutospacing="0" w:line="480" w:lineRule="auto"/>
        <w:ind w:firstLine="720"/>
        <w:jc w:val="both"/>
        <w:rPr>
          <w:rStyle w:val="332"/>
        </w:rPr>
      </w:pPr>
      <w:r>
        <w:rPr>
          <w:rStyle w:val="332"/>
        </w:rPr>
        <w:t>Dengan demikian, implementasi permainan bahasa yang berbantuan media kartu huruf dan plastisin di SD Negeri 087 Panyabungan berhasil menarik minat siswa untuk membaca. Siswa menjadi lebih suka, keinginan untuk gemar membaca bertambah, dan antusias dalam belajar sambil bermain. Kendala yang ditemukan memiliki solusi yang terencana, menunjukkan upaya adaptif dari pihak sekolah dan guru.</w:t>
      </w:r>
    </w:p>
    <w:p w14:paraId="2AC39B74">
      <w:pPr>
        <w:pStyle w:val="19"/>
        <w:spacing w:before="0" w:beforeAutospacing="0" w:after="0" w:afterAutospacing="0" w:line="480" w:lineRule="auto"/>
        <w:jc w:val="both"/>
      </w:pPr>
    </w:p>
    <w:p w14:paraId="77D5FE3A">
      <w:pPr>
        <w:pStyle w:val="3"/>
        <w:spacing w:before="0" w:line="480" w:lineRule="auto"/>
        <w:jc w:val="both"/>
        <w:rPr>
          <w:rFonts w:ascii="Times New Roman" w:hAnsi="Times New Roman" w:cs="Times New Roman"/>
          <w:b/>
          <w:bCs/>
          <w:color w:val="auto"/>
          <w:sz w:val="24"/>
          <w:szCs w:val="24"/>
        </w:rPr>
      </w:pPr>
      <w:bookmarkStart w:id="6" w:name="_Hlk200778877"/>
      <w:r>
        <w:rPr>
          <w:rStyle w:val="332"/>
          <w:rFonts w:ascii="Times New Roman" w:hAnsi="Times New Roman" w:cs="Times New Roman"/>
          <w:b/>
          <w:bCs/>
          <w:color w:val="auto"/>
          <w:sz w:val="24"/>
          <w:szCs w:val="24"/>
        </w:rPr>
        <w:t>4.3. Keterbatasan Penelitian</w:t>
      </w:r>
    </w:p>
    <w:bookmarkEnd w:id="6"/>
    <w:p w14:paraId="6786EF1A">
      <w:pPr>
        <w:pStyle w:val="19"/>
        <w:spacing w:before="0" w:beforeAutospacing="0" w:after="0" w:afterAutospacing="0" w:line="480" w:lineRule="auto"/>
        <w:ind w:firstLine="720"/>
        <w:jc w:val="both"/>
      </w:pPr>
      <w:r>
        <w:rPr>
          <w:rStyle w:val="332"/>
        </w:rPr>
        <w:t>Meskipun penelitian ini telah dilakukan dengan upaya maksimal, terdapat beberapa keterbatasan yang perlu diperhatikan:</w:t>
      </w:r>
    </w:p>
    <w:p w14:paraId="38F9FB85">
      <w:pPr>
        <w:pStyle w:val="19"/>
        <w:numPr>
          <w:ilvl w:val="0"/>
          <w:numId w:val="11"/>
        </w:numPr>
        <w:spacing w:before="0" w:beforeAutospacing="0" w:after="0" w:afterAutospacing="0" w:line="480" w:lineRule="auto"/>
        <w:jc w:val="both"/>
        <w:rPr>
          <w:rStyle w:val="332"/>
        </w:rPr>
      </w:pPr>
      <w:r>
        <w:rPr>
          <w:rStyle w:val="332"/>
        </w:rPr>
        <w:t>Keterbatasan Waktu</w:t>
      </w:r>
    </w:p>
    <w:p w14:paraId="3E8FB859">
      <w:pPr>
        <w:pStyle w:val="19"/>
        <w:spacing w:before="0" w:beforeAutospacing="0" w:after="0" w:afterAutospacing="0" w:line="480" w:lineRule="auto"/>
        <w:ind w:left="720" w:firstLine="720"/>
        <w:jc w:val="both"/>
      </w:pPr>
      <w:r>
        <w:rPr>
          <w:rStyle w:val="332"/>
        </w:rPr>
        <w:t>Penelitian ini memiliki rentang waktu yang terbatas, yang mungkin memengaruhi kedalaman observasi dan keberlanjutan dampak yang dapat diukur.</w:t>
      </w:r>
    </w:p>
    <w:p w14:paraId="4EB2D83F">
      <w:pPr>
        <w:pStyle w:val="19"/>
        <w:numPr>
          <w:ilvl w:val="0"/>
          <w:numId w:val="11"/>
        </w:numPr>
        <w:spacing w:before="0" w:beforeAutospacing="0" w:after="0" w:afterAutospacing="0" w:line="480" w:lineRule="auto"/>
        <w:jc w:val="both"/>
        <w:rPr>
          <w:rStyle w:val="332"/>
        </w:rPr>
      </w:pPr>
      <w:r>
        <w:rPr>
          <w:rStyle w:val="332"/>
        </w:rPr>
        <w:t>Jadwal Wawancara Kurang Efektif</w:t>
      </w:r>
    </w:p>
    <w:p w14:paraId="2AA00A7F">
      <w:pPr>
        <w:pStyle w:val="19"/>
        <w:spacing w:before="0" w:beforeAutospacing="0" w:after="0" w:afterAutospacing="0" w:line="480" w:lineRule="auto"/>
        <w:ind w:left="720" w:firstLine="720"/>
        <w:jc w:val="both"/>
      </w:pPr>
      <w:r>
        <w:rPr>
          <w:rStyle w:val="332"/>
        </w:rPr>
        <w:t>Kesibukan informan (guru) terkadang menyulitkan pengaturan jadwal wawancara, yang berpotensi membatasi eksplorasi data.</w:t>
      </w:r>
    </w:p>
    <w:p w14:paraId="1A926D88">
      <w:pPr>
        <w:pStyle w:val="19"/>
        <w:numPr>
          <w:ilvl w:val="0"/>
          <w:numId w:val="11"/>
        </w:numPr>
        <w:spacing w:before="0" w:beforeAutospacing="0" w:after="0" w:afterAutospacing="0" w:line="480" w:lineRule="auto"/>
        <w:jc w:val="both"/>
        <w:rPr>
          <w:rStyle w:val="332"/>
        </w:rPr>
      </w:pPr>
      <w:r>
        <w:rPr>
          <w:rStyle w:val="332"/>
        </w:rPr>
        <w:t>Keterbatasan Kemampuan Peneliti</w:t>
      </w:r>
    </w:p>
    <w:p w14:paraId="1BFA3729">
      <w:pPr>
        <w:pStyle w:val="19"/>
        <w:spacing w:before="0" w:beforeAutospacing="0" w:after="0" w:afterAutospacing="0" w:line="480" w:lineRule="auto"/>
        <w:ind w:left="720" w:firstLine="720"/>
        <w:jc w:val="both"/>
        <w:rPr>
          <w:rStyle w:val="332"/>
        </w:rPr>
      </w:pPr>
      <w:r>
        <w:rPr>
          <w:rStyle w:val="332"/>
        </w:rPr>
        <w:t>Keterbatasan peneliti dalam mengatur pembuatan karya ilmiah dan akses terhadap dokumentasi spesifik dapat memengaruhi kelengkapan data. Demikian pula, keterbatasan pengetahuan dan pemahaman peneliti dapat berdampak pada proses dan hasil, meskipun masukan dari dosen pembimbing membantu meminimalkan hal ini.</w:t>
      </w:r>
      <w:bookmarkEnd w:id="0"/>
    </w:p>
    <w:sectPr>
      <w:headerReference r:id="rId5" w:type="default"/>
      <w:footerReference r:id="rId6" w:type="default"/>
      <w:pgSz w:w="11907" w:h="16839"/>
      <w:pgMar w:top="2268" w:right="1701" w:bottom="1701" w:left="2268" w:header="993" w:footer="1082" w:gutter="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0AFC5">
    <w:pPr>
      <w:pStyle w:val="1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4"/>
        <w:szCs w:val="24"/>
      </w:rPr>
      <w:id w:val="111026008"/>
      <w:docPartObj>
        <w:docPartGallery w:val="AutoText"/>
      </w:docPartObj>
    </w:sdtPr>
    <w:sdtEndPr>
      <w:rPr>
        <w:rFonts w:ascii="Times New Roman" w:hAnsi="Times New Roman" w:cs="Times New Roman"/>
        <w:sz w:val="24"/>
        <w:szCs w:val="24"/>
      </w:rPr>
    </w:sdtEndPr>
    <w:sdtContent>
      <w:p w14:paraId="07474B58">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19717107" o:spid="_x0000_s2079" o:spt="75" type="#_x0000_t75" style="position:absolute;left:0pt;height:295.95pt;width:299.9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17</w:t>
        </w:r>
        <w:r>
          <w:rPr>
            <w:rFonts w:ascii="Times New Roman" w:hAnsi="Times New Roman" w:cs="Times New Roman"/>
            <w:sz w:val="24"/>
            <w:szCs w:val="24"/>
          </w:rPr>
          <w:fldChar w:fldCharType="end"/>
        </w:r>
      </w:p>
    </w:sdtContent>
  </w:sdt>
  <w:p w14:paraId="55223134">
    <w:pPr>
      <w:pStyle w:val="12"/>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B64F2F"/>
    <w:multiLevelType w:val="multilevel"/>
    <w:tmpl w:val="10B64F2F"/>
    <w:lvl w:ilvl="0" w:tentative="0">
      <w:start w:val="1"/>
      <w:numFmt w:val="decimal"/>
      <w:lvlText w:val="%1)"/>
      <w:lvlJc w:val="left"/>
      <w:pPr>
        <w:ind w:left="1440" w:hanging="360"/>
      </w:pPr>
      <w:rPr>
        <w:rFonts w:hint="default"/>
        <w:spacing w:val="0"/>
        <w:w w:val="100"/>
        <w:lang w:val="id" w:eastAsia="en-US" w:bidi="ar-SA"/>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
    <w:nsid w:val="1CD124CF"/>
    <w:multiLevelType w:val="multilevel"/>
    <w:tmpl w:val="1CD124CF"/>
    <w:lvl w:ilvl="0" w:tentative="0">
      <w:start w:val="1"/>
      <w:numFmt w:val="decimal"/>
      <w:lvlText w:val="%1)"/>
      <w:lvlJc w:val="left"/>
      <w:pPr>
        <w:tabs>
          <w:tab w:val="left" w:pos="720"/>
        </w:tabs>
        <w:ind w:left="720" w:hanging="360"/>
      </w:pPr>
      <w:rPr>
        <w:rFonts w:hint="default"/>
        <w:spacing w:val="0"/>
        <w:w w:val="100"/>
        <w:sz w:val="24"/>
        <w:szCs w:val="24"/>
        <w:lang w:val="id" w:eastAsia="en-US" w:bidi="ar-SA"/>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20F46C2B"/>
    <w:multiLevelType w:val="multilevel"/>
    <w:tmpl w:val="20F46C2B"/>
    <w:lvl w:ilvl="0" w:tentative="0">
      <w:start w:val="1"/>
      <w:numFmt w:val="decimal"/>
      <w:lvlText w:val="%1)"/>
      <w:lvlJc w:val="left"/>
      <w:pPr>
        <w:tabs>
          <w:tab w:val="left" w:pos="720"/>
        </w:tabs>
        <w:ind w:left="720" w:hanging="360"/>
      </w:pPr>
      <w:rPr>
        <w:rFonts w:hint="default"/>
        <w:spacing w:val="0"/>
        <w:w w:val="100"/>
        <w:sz w:val="24"/>
        <w:szCs w:val="24"/>
        <w:lang w:val="id" w:eastAsia="en-US" w:bidi="ar-SA"/>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2F06349C"/>
    <w:multiLevelType w:val="multilevel"/>
    <w:tmpl w:val="2F06349C"/>
    <w:lvl w:ilvl="0" w:tentative="0">
      <w:start w:val="1"/>
      <w:numFmt w:val="decimal"/>
      <w:lvlText w:val="%1)"/>
      <w:lvlJc w:val="left"/>
      <w:pPr>
        <w:tabs>
          <w:tab w:val="left" w:pos="720"/>
        </w:tabs>
        <w:ind w:left="720" w:hanging="360"/>
      </w:pPr>
      <w:rPr>
        <w:rFonts w:hint="default"/>
        <w:spacing w:val="0"/>
        <w:w w:val="100"/>
        <w:sz w:val="24"/>
        <w:szCs w:val="24"/>
        <w:lang w:val="id" w:eastAsia="en-US" w:bidi="ar-SA"/>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3B68552F"/>
    <w:multiLevelType w:val="multilevel"/>
    <w:tmpl w:val="3B68552F"/>
    <w:lvl w:ilvl="0" w:tentative="0">
      <w:start w:val="1"/>
      <w:numFmt w:val="lowerLetter"/>
      <w:lvlText w:val="%1."/>
      <w:lvlJc w:val="left"/>
      <w:pPr>
        <w:ind w:left="720" w:hanging="360"/>
      </w:pPr>
      <w:rPr>
        <w:rFonts w:hint="default"/>
        <w:b w:val="0"/>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41202962"/>
    <w:multiLevelType w:val="multilevel"/>
    <w:tmpl w:val="41202962"/>
    <w:lvl w:ilvl="0" w:tentative="0">
      <w:start w:val="1"/>
      <w:numFmt w:val="decimal"/>
      <w:lvlText w:val="%1)"/>
      <w:lvlJc w:val="left"/>
      <w:pPr>
        <w:tabs>
          <w:tab w:val="left" w:pos="720"/>
        </w:tabs>
        <w:ind w:left="720" w:hanging="360"/>
      </w:pPr>
      <w:rPr>
        <w:rFonts w:hint="default"/>
        <w:spacing w:val="0"/>
        <w:w w:val="100"/>
        <w:sz w:val="24"/>
        <w:szCs w:val="24"/>
        <w:lang w:val="id" w:eastAsia="en-US" w:bidi="ar-SA"/>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471F45BD"/>
    <w:multiLevelType w:val="multilevel"/>
    <w:tmpl w:val="471F45BD"/>
    <w:lvl w:ilvl="0" w:tentative="0">
      <w:start w:val="1"/>
      <w:numFmt w:val="decimal"/>
      <w:lvlText w:val="%1)"/>
      <w:lvlJc w:val="left"/>
      <w:pPr>
        <w:tabs>
          <w:tab w:val="left" w:pos="720"/>
        </w:tabs>
        <w:ind w:left="720" w:hanging="360"/>
      </w:pPr>
      <w:rPr>
        <w:rFonts w:hint="default"/>
        <w:spacing w:val="0"/>
        <w:w w:val="100"/>
        <w:sz w:val="24"/>
        <w:szCs w:val="24"/>
        <w:lang w:val="id" w:eastAsia="en-US" w:bidi="ar-SA"/>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4D0F0435"/>
    <w:multiLevelType w:val="multilevel"/>
    <w:tmpl w:val="4D0F043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50C606EA"/>
    <w:multiLevelType w:val="multilevel"/>
    <w:tmpl w:val="50C606EA"/>
    <w:lvl w:ilvl="0" w:tentative="0">
      <w:start w:val="1"/>
      <w:numFmt w:val="lowerLetter"/>
      <w:lvlText w:val="%1)"/>
      <w:lvlJc w:val="left"/>
      <w:pPr>
        <w:ind w:left="720" w:hanging="360"/>
      </w:pPr>
      <w:rPr>
        <w:rFonts w:hint="default" w:ascii="Times New Roman" w:hAnsi="Times New Roman" w:eastAsia="Times New Roman" w:cs="Times New Roman"/>
        <w:b w:val="0"/>
        <w:bCs w:val="0"/>
        <w:i w:val="0"/>
        <w:iCs w:val="0"/>
        <w:spacing w:val="0"/>
        <w:w w:val="100"/>
        <w:sz w:val="22"/>
        <w:szCs w:val="22"/>
        <w:lang w:val="id" w:eastAsia="en-US" w:bidi="ar-SA"/>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591E23F4"/>
    <w:multiLevelType w:val="multilevel"/>
    <w:tmpl w:val="591E23F4"/>
    <w:lvl w:ilvl="0" w:tentative="0">
      <w:start w:val="1"/>
      <w:numFmt w:val="lowerLetter"/>
      <w:lvlText w:val="%1)"/>
      <w:lvlJc w:val="left"/>
      <w:pPr>
        <w:ind w:left="720" w:hanging="360"/>
      </w:pPr>
      <w:rPr>
        <w:rFonts w:hint="default" w:ascii="Times New Roman" w:hAnsi="Times New Roman" w:eastAsia="Times New Roman" w:cs="Times New Roman"/>
        <w:b w:val="0"/>
        <w:bCs w:val="0"/>
        <w:i w:val="0"/>
        <w:iCs w:val="0"/>
        <w:spacing w:val="0"/>
        <w:w w:val="100"/>
        <w:sz w:val="22"/>
        <w:szCs w:val="22"/>
        <w:lang w:val="id" w:eastAsia="en-US" w:bidi="ar-SA"/>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5FFC1A3C"/>
    <w:multiLevelType w:val="multilevel"/>
    <w:tmpl w:val="5FFC1A3C"/>
    <w:lvl w:ilvl="0" w:tentative="0">
      <w:start w:val="1"/>
      <w:numFmt w:val="decimal"/>
      <w:lvlText w:val="%1)"/>
      <w:lvlJc w:val="left"/>
      <w:pPr>
        <w:tabs>
          <w:tab w:val="left" w:pos="720"/>
        </w:tabs>
        <w:ind w:left="720" w:hanging="360"/>
      </w:pPr>
      <w:rPr>
        <w:rFonts w:hint="default"/>
        <w:spacing w:val="0"/>
        <w:w w:val="100"/>
        <w:sz w:val="24"/>
        <w:szCs w:val="24"/>
        <w:lang w:val="id" w:eastAsia="en-US" w:bidi="ar-SA"/>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 w:numId="2">
    <w:abstractNumId w:val="9"/>
  </w:num>
  <w:num w:numId="3">
    <w:abstractNumId w:val="8"/>
  </w:num>
  <w:num w:numId="4">
    <w:abstractNumId w:val="1"/>
  </w:num>
  <w:num w:numId="5">
    <w:abstractNumId w:val="4"/>
  </w:num>
  <w:num w:numId="6">
    <w:abstractNumId w:val="3"/>
  </w:num>
  <w:num w:numId="7">
    <w:abstractNumId w:val="6"/>
  </w:num>
  <w:num w:numId="8">
    <w:abstractNumId w:val="2"/>
  </w:num>
  <w:num w:numId="9">
    <w:abstractNumId w:val="10"/>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hideGrammaticalErrors/>
  <w:documentProtection w:edit="forms" w:enforcement="1" w:cryptProviderType="rsaFull" w:cryptAlgorithmClass="hash" w:cryptAlgorithmType="typeAny" w:cryptAlgorithmSid="4" w:cryptSpinCount="0" w:hash="S9r7SNaG3meUjohW+UCHBA6U798=" w:salt="ke6tZo+lixGIqrRkiYKHSg=="/>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15"/>
    <w:rsid w:val="0000001D"/>
    <w:rsid w:val="00004B8C"/>
    <w:rsid w:val="00005C23"/>
    <w:rsid w:val="00010A2A"/>
    <w:rsid w:val="000257BF"/>
    <w:rsid w:val="00032B15"/>
    <w:rsid w:val="00043EC4"/>
    <w:rsid w:val="00051EEA"/>
    <w:rsid w:val="000526A3"/>
    <w:rsid w:val="000566AC"/>
    <w:rsid w:val="000610AC"/>
    <w:rsid w:val="000639AF"/>
    <w:rsid w:val="000652AC"/>
    <w:rsid w:val="00066C41"/>
    <w:rsid w:val="0007628A"/>
    <w:rsid w:val="0008081A"/>
    <w:rsid w:val="00082C7F"/>
    <w:rsid w:val="00085210"/>
    <w:rsid w:val="0008752B"/>
    <w:rsid w:val="00093398"/>
    <w:rsid w:val="000941E6"/>
    <w:rsid w:val="000A3683"/>
    <w:rsid w:val="000A65FF"/>
    <w:rsid w:val="000B2BF2"/>
    <w:rsid w:val="000B3F68"/>
    <w:rsid w:val="000B4810"/>
    <w:rsid w:val="000B66D3"/>
    <w:rsid w:val="000C5A2B"/>
    <w:rsid w:val="000C622F"/>
    <w:rsid w:val="000D09AC"/>
    <w:rsid w:val="000D2359"/>
    <w:rsid w:val="000D3834"/>
    <w:rsid w:val="000D6F0B"/>
    <w:rsid w:val="000E1367"/>
    <w:rsid w:val="000E2722"/>
    <w:rsid w:val="000F003E"/>
    <w:rsid w:val="00100365"/>
    <w:rsid w:val="00101226"/>
    <w:rsid w:val="001070AA"/>
    <w:rsid w:val="0011389E"/>
    <w:rsid w:val="0012270B"/>
    <w:rsid w:val="00124260"/>
    <w:rsid w:val="00127FF1"/>
    <w:rsid w:val="001336CE"/>
    <w:rsid w:val="00133EF1"/>
    <w:rsid w:val="00136F9D"/>
    <w:rsid w:val="00137B4D"/>
    <w:rsid w:val="0014401C"/>
    <w:rsid w:val="00144FB9"/>
    <w:rsid w:val="001462FC"/>
    <w:rsid w:val="001503E5"/>
    <w:rsid w:val="00152371"/>
    <w:rsid w:val="00155DAD"/>
    <w:rsid w:val="00162AFC"/>
    <w:rsid w:val="001633D1"/>
    <w:rsid w:val="00165CEA"/>
    <w:rsid w:val="00176EAA"/>
    <w:rsid w:val="00180CA7"/>
    <w:rsid w:val="001822C5"/>
    <w:rsid w:val="001824A9"/>
    <w:rsid w:val="00182FA8"/>
    <w:rsid w:val="001A0119"/>
    <w:rsid w:val="001A01F9"/>
    <w:rsid w:val="001A1D8B"/>
    <w:rsid w:val="001A46F8"/>
    <w:rsid w:val="001B47C6"/>
    <w:rsid w:val="001B725E"/>
    <w:rsid w:val="001C23AC"/>
    <w:rsid w:val="001C68DA"/>
    <w:rsid w:val="001D2B24"/>
    <w:rsid w:val="001D5DF6"/>
    <w:rsid w:val="001E0CA0"/>
    <w:rsid w:val="001E1514"/>
    <w:rsid w:val="001E3454"/>
    <w:rsid w:val="001E3A75"/>
    <w:rsid w:val="001E41F7"/>
    <w:rsid w:val="001E6186"/>
    <w:rsid w:val="001E6675"/>
    <w:rsid w:val="001E68BB"/>
    <w:rsid w:val="001F020C"/>
    <w:rsid w:val="001F11D9"/>
    <w:rsid w:val="001F65D1"/>
    <w:rsid w:val="0020513C"/>
    <w:rsid w:val="0021511D"/>
    <w:rsid w:val="002161F6"/>
    <w:rsid w:val="00217672"/>
    <w:rsid w:val="00220A25"/>
    <w:rsid w:val="00225E73"/>
    <w:rsid w:val="00227AFA"/>
    <w:rsid w:val="00231798"/>
    <w:rsid w:val="002321A9"/>
    <w:rsid w:val="00235414"/>
    <w:rsid w:val="00236D4A"/>
    <w:rsid w:val="00243567"/>
    <w:rsid w:val="00246234"/>
    <w:rsid w:val="0025054F"/>
    <w:rsid w:val="00255363"/>
    <w:rsid w:val="00255B34"/>
    <w:rsid w:val="002617A2"/>
    <w:rsid w:val="00263E05"/>
    <w:rsid w:val="0027083F"/>
    <w:rsid w:val="00271480"/>
    <w:rsid w:val="002719FF"/>
    <w:rsid w:val="002742BE"/>
    <w:rsid w:val="002769CB"/>
    <w:rsid w:val="0028076E"/>
    <w:rsid w:val="00294619"/>
    <w:rsid w:val="00297911"/>
    <w:rsid w:val="002A0A2D"/>
    <w:rsid w:val="002A117E"/>
    <w:rsid w:val="002A13A1"/>
    <w:rsid w:val="002A2D0B"/>
    <w:rsid w:val="002A5EF2"/>
    <w:rsid w:val="002B4121"/>
    <w:rsid w:val="002D3A36"/>
    <w:rsid w:val="002D3FDA"/>
    <w:rsid w:val="002E42DF"/>
    <w:rsid w:val="002E4945"/>
    <w:rsid w:val="002E7C27"/>
    <w:rsid w:val="002F18B6"/>
    <w:rsid w:val="002F19F1"/>
    <w:rsid w:val="002F52DB"/>
    <w:rsid w:val="0030190F"/>
    <w:rsid w:val="00303B7F"/>
    <w:rsid w:val="003063BF"/>
    <w:rsid w:val="00322166"/>
    <w:rsid w:val="00324B86"/>
    <w:rsid w:val="00326A23"/>
    <w:rsid w:val="00331D78"/>
    <w:rsid w:val="0033335C"/>
    <w:rsid w:val="00335166"/>
    <w:rsid w:val="00335FA1"/>
    <w:rsid w:val="00343D64"/>
    <w:rsid w:val="0034404A"/>
    <w:rsid w:val="003469FD"/>
    <w:rsid w:val="00350748"/>
    <w:rsid w:val="00353531"/>
    <w:rsid w:val="003569AF"/>
    <w:rsid w:val="00356B97"/>
    <w:rsid w:val="00366EB3"/>
    <w:rsid w:val="00370187"/>
    <w:rsid w:val="003768F2"/>
    <w:rsid w:val="00381ECD"/>
    <w:rsid w:val="0038215C"/>
    <w:rsid w:val="0038352C"/>
    <w:rsid w:val="00385BA0"/>
    <w:rsid w:val="003A1162"/>
    <w:rsid w:val="003A44D1"/>
    <w:rsid w:val="003B09B7"/>
    <w:rsid w:val="003C5C6E"/>
    <w:rsid w:val="003C6982"/>
    <w:rsid w:val="003E6B23"/>
    <w:rsid w:val="004108DD"/>
    <w:rsid w:val="00422532"/>
    <w:rsid w:val="00424EDA"/>
    <w:rsid w:val="00433249"/>
    <w:rsid w:val="00433B64"/>
    <w:rsid w:val="00434581"/>
    <w:rsid w:val="004477CC"/>
    <w:rsid w:val="004530A4"/>
    <w:rsid w:val="0045621A"/>
    <w:rsid w:val="00461162"/>
    <w:rsid w:val="004612A1"/>
    <w:rsid w:val="0046436C"/>
    <w:rsid w:val="00464AF8"/>
    <w:rsid w:val="00473945"/>
    <w:rsid w:val="00473E77"/>
    <w:rsid w:val="00476ABB"/>
    <w:rsid w:val="00477ECA"/>
    <w:rsid w:val="0048072B"/>
    <w:rsid w:val="004813C4"/>
    <w:rsid w:val="00481789"/>
    <w:rsid w:val="00483E8A"/>
    <w:rsid w:val="00486692"/>
    <w:rsid w:val="00490198"/>
    <w:rsid w:val="00490BDB"/>
    <w:rsid w:val="004A00DC"/>
    <w:rsid w:val="004A4A7E"/>
    <w:rsid w:val="004A5E27"/>
    <w:rsid w:val="004B7701"/>
    <w:rsid w:val="004C1A20"/>
    <w:rsid w:val="004C4E57"/>
    <w:rsid w:val="004D0864"/>
    <w:rsid w:val="004D279A"/>
    <w:rsid w:val="004D4A01"/>
    <w:rsid w:val="004E2D75"/>
    <w:rsid w:val="004E6227"/>
    <w:rsid w:val="004E6365"/>
    <w:rsid w:val="004F16E8"/>
    <w:rsid w:val="004F1A4A"/>
    <w:rsid w:val="005039FD"/>
    <w:rsid w:val="005046B1"/>
    <w:rsid w:val="00505CC2"/>
    <w:rsid w:val="005120F3"/>
    <w:rsid w:val="00525EB7"/>
    <w:rsid w:val="00534B34"/>
    <w:rsid w:val="00537438"/>
    <w:rsid w:val="00544BF1"/>
    <w:rsid w:val="00546A40"/>
    <w:rsid w:val="005471C9"/>
    <w:rsid w:val="00563CBE"/>
    <w:rsid w:val="0056662C"/>
    <w:rsid w:val="00566753"/>
    <w:rsid w:val="00576531"/>
    <w:rsid w:val="0057731C"/>
    <w:rsid w:val="00582C96"/>
    <w:rsid w:val="00585393"/>
    <w:rsid w:val="00591120"/>
    <w:rsid w:val="00597859"/>
    <w:rsid w:val="005A5138"/>
    <w:rsid w:val="005A621F"/>
    <w:rsid w:val="005B193D"/>
    <w:rsid w:val="005B2D54"/>
    <w:rsid w:val="005C2B31"/>
    <w:rsid w:val="005C763F"/>
    <w:rsid w:val="005D35B8"/>
    <w:rsid w:val="005E1754"/>
    <w:rsid w:val="005F17E3"/>
    <w:rsid w:val="005F2543"/>
    <w:rsid w:val="005F4899"/>
    <w:rsid w:val="00604141"/>
    <w:rsid w:val="0060486A"/>
    <w:rsid w:val="00612C43"/>
    <w:rsid w:val="006149FA"/>
    <w:rsid w:val="006214BF"/>
    <w:rsid w:val="00622B0C"/>
    <w:rsid w:val="00627B7C"/>
    <w:rsid w:val="006361B9"/>
    <w:rsid w:val="00641263"/>
    <w:rsid w:val="00652B79"/>
    <w:rsid w:val="0065383B"/>
    <w:rsid w:val="0065507C"/>
    <w:rsid w:val="00655CFB"/>
    <w:rsid w:val="00656036"/>
    <w:rsid w:val="00664F4C"/>
    <w:rsid w:val="006706A0"/>
    <w:rsid w:val="006720B7"/>
    <w:rsid w:val="0067374D"/>
    <w:rsid w:val="006738D8"/>
    <w:rsid w:val="00674226"/>
    <w:rsid w:val="006758B9"/>
    <w:rsid w:val="00677D1D"/>
    <w:rsid w:val="00685FB7"/>
    <w:rsid w:val="006870D8"/>
    <w:rsid w:val="0068737B"/>
    <w:rsid w:val="0069183A"/>
    <w:rsid w:val="006A3E2B"/>
    <w:rsid w:val="006A4BE8"/>
    <w:rsid w:val="006A68D9"/>
    <w:rsid w:val="006A7650"/>
    <w:rsid w:val="006C352B"/>
    <w:rsid w:val="006C4CBF"/>
    <w:rsid w:val="006E0536"/>
    <w:rsid w:val="006E1C55"/>
    <w:rsid w:val="006E6E69"/>
    <w:rsid w:val="006F1855"/>
    <w:rsid w:val="006F224B"/>
    <w:rsid w:val="006F48DC"/>
    <w:rsid w:val="006F5E4C"/>
    <w:rsid w:val="0070093A"/>
    <w:rsid w:val="0070375F"/>
    <w:rsid w:val="00703833"/>
    <w:rsid w:val="00704791"/>
    <w:rsid w:val="0071411C"/>
    <w:rsid w:val="007167F3"/>
    <w:rsid w:val="00721A6D"/>
    <w:rsid w:val="007220D0"/>
    <w:rsid w:val="00722FE8"/>
    <w:rsid w:val="0073026D"/>
    <w:rsid w:val="0073628A"/>
    <w:rsid w:val="007407DD"/>
    <w:rsid w:val="00741833"/>
    <w:rsid w:val="00743C7E"/>
    <w:rsid w:val="00753BDB"/>
    <w:rsid w:val="0075583E"/>
    <w:rsid w:val="007559CE"/>
    <w:rsid w:val="00761916"/>
    <w:rsid w:val="007636E5"/>
    <w:rsid w:val="00763CF9"/>
    <w:rsid w:val="007669E8"/>
    <w:rsid w:val="00774DCA"/>
    <w:rsid w:val="00784AAE"/>
    <w:rsid w:val="00794724"/>
    <w:rsid w:val="00794B64"/>
    <w:rsid w:val="00794E64"/>
    <w:rsid w:val="00796392"/>
    <w:rsid w:val="007A7CE7"/>
    <w:rsid w:val="007B1D58"/>
    <w:rsid w:val="007B27F8"/>
    <w:rsid w:val="007B79DF"/>
    <w:rsid w:val="007C72AC"/>
    <w:rsid w:val="007E2F81"/>
    <w:rsid w:val="007F4FE4"/>
    <w:rsid w:val="007F5A50"/>
    <w:rsid w:val="007F6F30"/>
    <w:rsid w:val="007F6F48"/>
    <w:rsid w:val="00803EA2"/>
    <w:rsid w:val="00805922"/>
    <w:rsid w:val="00814E0C"/>
    <w:rsid w:val="00823CD9"/>
    <w:rsid w:val="0082669A"/>
    <w:rsid w:val="008311FE"/>
    <w:rsid w:val="008404AD"/>
    <w:rsid w:val="0084078A"/>
    <w:rsid w:val="00841465"/>
    <w:rsid w:val="00846721"/>
    <w:rsid w:val="00851ACB"/>
    <w:rsid w:val="00866287"/>
    <w:rsid w:val="00872ABF"/>
    <w:rsid w:val="00874E9A"/>
    <w:rsid w:val="0088191D"/>
    <w:rsid w:val="00883D2C"/>
    <w:rsid w:val="00886632"/>
    <w:rsid w:val="00894761"/>
    <w:rsid w:val="0089633A"/>
    <w:rsid w:val="008A1832"/>
    <w:rsid w:val="008A1FE9"/>
    <w:rsid w:val="008A6835"/>
    <w:rsid w:val="008B0FFB"/>
    <w:rsid w:val="008B2073"/>
    <w:rsid w:val="008C6C75"/>
    <w:rsid w:val="008D03A5"/>
    <w:rsid w:val="008D0ACF"/>
    <w:rsid w:val="008D1EDC"/>
    <w:rsid w:val="008D2245"/>
    <w:rsid w:val="008D2EFF"/>
    <w:rsid w:val="008D3FD7"/>
    <w:rsid w:val="008F5F35"/>
    <w:rsid w:val="008F6E07"/>
    <w:rsid w:val="008F7706"/>
    <w:rsid w:val="00902961"/>
    <w:rsid w:val="00902FA3"/>
    <w:rsid w:val="00905747"/>
    <w:rsid w:val="00906917"/>
    <w:rsid w:val="0091008B"/>
    <w:rsid w:val="00912EA3"/>
    <w:rsid w:val="009243E0"/>
    <w:rsid w:val="009260DA"/>
    <w:rsid w:val="0094054C"/>
    <w:rsid w:val="00941EC4"/>
    <w:rsid w:val="00942F88"/>
    <w:rsid w:val="0095549F"/>
    <w:rsid w:val="009651CE"/>
    <w:rsid w:val="009663A1"/>
    <w:rsid w:val="00973A49"/>
    <w:rsid w:val="00975DCE"/>
    <w:rsid w:val="00976835"/>
    <w:rsid w:val="009832A8"/>
    <w:rsid w:val="00990D6C"/>
    <w:rsid w:val="0099170F"/>
    <w:rsid w:val="009979E3"/>
    <w:rsid w:val="009A1730"/>
    <w:rsid w:val="009A64A8"/>
    <w:rsid w:val="009C2D06"/>
    <w:rsid w:val="009C331D"/>
    <w:rsid w:val="009C39BC"/>
    <w:rsid w:val="009D0452"/>
    <w:rsid w:val="009D16F8"/>
    <w:rsid w:val="009D4A96"/>
    <w:rsid w:val="009D627D"/>
    <w:rsid w:val="009E2674"/>
    <w:rsid w:val="009E3224"/>
    <w:rsid w:val="009E6A88"/>
    <w:rsid w:val="009F3259"/>
    <w:rsid w:val="009F43F4"/>
    <w:rsid w:val="00A1151C"/>
    <w:rsid w:val="00A11ADD"/>
    <w:rsid w:val="00A21644"/>
    <w:rsid w:val="00A22926"/>
    <w:rsid w:val="00A24898"/>
    <w:rsid w:val="00A25AF6"/>
    <w:rsid w:val="00A35871"/>
    <w:rsid w:val="00A35983"/>
    <w:rsid w:val="00A44675"/>
    <w:rsid w:val="00A45232"/>
    <w:rsid w:val="00A51B38"/>
    <w:rsid w:val="00A54493"/>
    <w:rsid w:val="00A57E85"/>
    <w:rsid w:val="00A6011A"/>
    <w:rsid w:val="00A63296"/>
    <w:rsid w:val="00A637B4"/>
    <w:rsid w:val="00A642AB"/>
    <w:rsid w:val="00A67F5E"/>
    <w:rsid w:val="00A76770"/>
    <w:rsid w:val="00A77181"/>
    <w:rsid w:val="00A77642"/>
    <w:rsid w:val="00A862A2"/>
    <w:rsid w:val="00A86C37"/>
    <w:rsid w:val="00A9181F"/>
    <w:rsid w:val="00A92264"/>
    <w:rsid w:val="00A93B78"/>
    <w:rsid w:val="00AA3268"/>
    <w:rsid w:val="00AA4900"/>
    <w:rsid w:val="00AA4A1A"/>
    <w:rsid w:val="00AA5336"/>
    <w:rsid w:val="00AB1C42"/>
    <w:rsid w:val="00AC129E"/>
    <w:rsid w:val="00AC3B51"/>
    <w:rsid w:val="00AC3DFA"/>
    <w:rsid w:val="00AC74C7"/>
    <w:rsid w:val="00AD18DD"/>
    <w:rsid w:val="00AD5488"/>
    <w:rsid w:val="00AD7702"/>
    <w:rsid w:val="00AE1B4E"/>
    <w:rsid w:val="00AF174D"/>
    <w:rsid w:val="00AF5A60"/>
    <w:rsid w:val="00AF74D5"/>
    <w:rsid w:val="00B01362"/>
    <w:rsid w:val="00B01E14"/>
    <w:rsid w:val="00B028C5"/>
    <w:rsid w:val="00B05A9C"/>
    <w:rsid w:val="00B1313D"/>
    <w:rsid w:val="00B13DB7"/>
    <w:rsid w:val="00B17C77"/>
    <w:rsid w:val="00B23F19"/>
    <w:rsid w:val="00B24A98"/>
    <w:rsid w:val="00B274C9"/>
    <w:rsid w:val="00B33A39"/>
    <w:rsid w:val="00B33C6C"/>
    <w:rsid w:val="00B410FB"/>
    <w:rsid w:val="00B54A79"/>
    <w:rsid w:val="00B577BC"/>
    <w:rsid w:val="00B66DA1"/>
    <w:rsid w:val="00B70082"/>
    <w:rsid w:val="00B73A23"/>
    <w:rsid w:val="00B86468"/>
    <w:rsid w:val="00B90AE3"/>
    <w:rsid w:val="00B95029"/>
    <w:rsid w:val="00BA7BA8"/>
    <w:rsid w:val="00BB13C2"/>
    <w:rsid w:val="00BB5517"/>
    <w:rsid w:val="00BB59F2"/>
    <w:rsid w:val="00BC1F11"/>
    <w:rsid w:val="00BD1678"/>
    <w:rsid w:val="00BE2746"/>
    <w:rsid w:val="00BE3260"/>
    <w:rsid w:val="00BE4BAA"/>
    <w:rsid w:val="00BE5492"/>
    <w:rsid w:val="00BF0220"/>
    <w:rsid w:val="00BF262B"/>
    <w:rsid w:val="00BF3CBD"/>
    <w:rsid w:val="00BF3ECB"/>
    <w:rsid w:val="00BF5733"/>
    <w:rsid w:val="00C004A5"/>
    <w:rsid w:val="00C02163"/>
    <w:rsid w:val="00C045BE"/>
    <w:rsid w:val="00C10445"/>
    <w:rsid w:val="00C15028"/>
    <w:rsid w:val="00C22E6F"/>
    <w:rsid w:val="00C30B38"/>
    <w:rsid w:val="00C31FE5"/>
    <w:rsid w:val="00C320BF"/>
    <w:rsid w:val="00C37416"/>
    <w:rsid w:val="00C444F8"/>
    <w:rsid w:val="00C4579D"/>
    <w:rsid w:val="00C45D5E"/>
    <w:rsid w:val="00C46A49"/>
    <w:rsid w:val="00C50A63"/>
    <w:rsid w:val="00C52447"/>
    <w:rsid w:val="00C52B92"/>
    <w:rsid w:val="00C55576"/>
    <w:rsid w:val="00C66974"/>
    <w:rsid w:val="00C82D87"/>
    <w:rsid w:val="00C8404C"/>
    <w:rsid w:val="00C93A61"/>
    <w:rsid w:val="00C94101"/>
    <w:rsid w:val="00CA2165"/>
    <w:rsid w:val="00CA4955"/>
    <w:rsid w:val="00CB2BF8"/>
    <w:rsid w:val="00CB480A"/>
    <w:rsid w:val="00CB486B"/>
    <w:rsid w:val="00CC1B51"/>
    <w:rsid w:val="00CC2D1B"/>
    <w:rsid w:val="00CD1291"/>
    <w:rsid w:val="00CE2993"/>
    <w:rsid w:val="00CF3CB5"/>
    <w:rsid w:val="00CF4A18"/>
    <w:rsid w:val="00CF78CF"/>
    <w:rsid w:val="00D00A1C"/>
    <w:rsid w:val="00D06D2A"/>
    <w:rsid w:val="00D1443A"/>
    <w:rsid w:val="00D23ACA"/>
    <w:rsid w:val="00D26EFF"/>
    <w:rsid w:val="00D31B8C"/>
    <w:rsid w:val="00D5263F"/>
    <w:rsid w:val="00D72728"/>
    <w:rsid w:val="00D74A99"/>
    <w:rsid w:val="00D752A7"/>
    <w:rsid w:val="00D83573"/>
    <w:rsid w:val="00D902F3"/>
    <w:rsid w:val="00D96EA4"/>
    <w:rsid w:val="00D97ADB"/>
    <w:rsid w:val="00DC4759"/>
    <w:rsid w:val="00DC561C"/>
    <w:rsid w:val="00DD0777"/>
    <w:rsid w:val="00DD1E44"/>
    <w:rsid w:val="00DD2011"/>
    <w:rsid w:val="00DE003B"/>
    <w:rsid w:val="00DE5176"/>
    <w:rsid w:val="00DF235B"/>
    <w:rsid w:val="00DF52EB"/>
    <w:rsid w:val="00DF6C52"/>
    <w:rsid w:val="00E103F2"/>
    <w:rsid w:val="00E10C47"/>
    <w:rsid w:val="00E1364F"/>
    <w:rsid w:val="00E223E0"/>
    <w:rsid w:val="00E227A1"/>
    <w:rsid w:val="00E27654"/>
    <w:rsid w:val="00E60570"/>
    <w:rsid w:val="00E62F40"/>
    <w:rsid w:val="00E722A3"/>
    <w:rsid w:val="00E803D0"/>
    <w:rsid w:val="00E844BB"/>
    <w:rsid w:val="00E85B4E"/>
    <w:rsid w:val="00E866C0"/>
    <w:rsid w:val="00E8723F"/>
    <w:rsid w:val="00E90E13"/>
    <w:rsid w:val="00E9190C"/>
    <w:rsid w:val="00E966CF"/>
    <w:rsid w:val="00EA395D"/>
    <w:rsid w:val="00EA7936"/>
    <w:rsid w:val="00EB38B3"/>
    <w:rsid w:val="00EC316E"/>
    <w:rsid w:val="00EC4902"/>
    <w:rsid w:val="00EC4C79"/>
    <w:rsid w:val="00EC5561"/>
    <w:rsid w:val="00ED2033"/>
    <w:rsid w:val="00ED2085"/>
    <w:rsid w:val="00EE3B99"/>
    <w:rsid w:val="00EF05FC"/>
    <w:rsid w:val="00EF7405"/>
    <w:rsid w:val="00F01CF0"/>
    <w:rsid w:val="00F02B1B"/>
    <w:rsid w:val="00F031B4"/>
    <w:rsid w:val="00F07F55"/>
    <w:rsid w:val="00F10F57"/>
    <w:rsid w:val="00F25BC9"/>
    <w:rsid w:val="00F26EE3"/>
    <w:rsid w:val="00F34F62"/>
    <w:rsid w:val="00F36DC7"/>
    <w:rsid w:val="00F43276"/>
    <w:rsid w:val="00F53121"/>
    <w:rsid w:val="00F547D9"/>
    <w:rsid w:val="00F61C26"/>
    <w:rsid w:val="00F62110"/>
    <w:rsid w:val="00F6425D"/>
    <w:rsid w:val="00F66F8D"/>
    <w:rsid w:val="00F7382E"/>
    <w:rsid w:val="00F835BC"/>
    <w:rsid w:val="00F92370"/>
    <w:rsid w:val="00F94843"/>
    <w:rsid w:val="00F97D5A"/>
    <w:rsid w:val="00FA6B58"/>
    <w:rsid w:val="00FB75EC"/>
    <w:rsid w:val="00FC240B"/>
    <w:rsid w:val="00FC29CD"/>
    <w:rsid w:val="00FC2EA6"/>
    <w:rsid w:val="00FC566F"/>
    <w:rsid w:val="00FD0226"/>
    <w:rsid w:val="00FD0C1E"/>
    <w:rsid w:val="00FD2426"/>
    <w:rsid w:val="00FD627C"/>
    <w:rsid w:val="00FE1BE8"/>
    <w:rsid w:val="00FE2BDC"/>
    <w:rsid w:val="00FE506E"/>
    <w:rsid w:val="00FE6638"/>
    <w:rsid w:val="00FE7AE2"/>
    <w:rsid w:val="00FF12F8"/>
    <w:rsid w:val="28B772A7"/>
  </w:rsids>
  <m:mathPr>
    <m:mathFont m:val="Cambria Math"/>
    <m:brkBin m:val="before"/>
    <m:brkBinSub m:val="--"/>
    <m:smallFrac m:val="1"/>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0" w:name="toc 3"/>
    <w:lsdException w:qFormat="1" w:unhideWhenUsed="0" w:uiPriority="0" w:semiHidden="0" w:name="toc 4"/>
    <w:lsdException w:uiPriority="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322"/>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321"/>
    <w:unhideWhenUsed/>
    <w:qFormat/>
    <w:uiPriority w:val="9"/>
    <w:pPr>
      <w:keepNext/>
      <w:keepLines/>
      <w:spacing w:before="40" w:after="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309"/>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315"/>
    <w:semiHidden/>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316"/>
    <w:semiHidden/>
    <w:unhideWhenUsed/>
    <w:qFormat/>
    <w:uiPriority w:val="9"/>
    <w:pPr>
      <w:keepNext/>
      <w:keepLines/>
      <w:spacing w:before="40" w:after="0"/>
      <w:outlineLvl w:val="4"/>
    </w:pPr>
    <w:rPr>
      <w:rFonts w:asciiTheme="majorHAnsi" w:hAnsiTheme="majorHAnsi" w:eastAsiaTheme="majorEastAsia" w:cstheme="majorBidi"/>
      <w:color w:val="376092" w:themeColor="accent1" w:themeShade="BF"/>
    </w:rPr>
  </w:style>
  <w:style w:type="paragraph" w:styleId="7">
    <w:name w:val="heading 6"/>
    <w:basedOn w:val="1"/>
    <w:next w:val="1"/>
    <w:link w:val="317"/>
    <w:semiHidden/>
    <w:unhideWhenUsed/>
    <w:qFormat/>
    <w:uiPriority w:val="9"/>
    <w:pPr>
      <w:keepNext/>
      <w:keepLines/>
      <w:spacing w:before="40" w:after="0"/>
      <w:outlineLvl w:val="5"/>
    </w:pPr>
    <w:rPr>
      <w:rFonts w:asciiTheme="majorHAnsi" w:hAnsiTheme="majorHAnsi" w:eastAsiaTheme="majorEastAsia" w:cstheme="majorBidi"/>
      <w:color w:val="254061" w:themeColor="accent1" w:themeShade="80"/>
    </w:rPr>
  </w:style>
  <w:style w:type="paragraph" w:styleId="8">
    <w:name w:val="heading 7"/>
    <w:basedOn w:val="1"/>
    <w:link w:val="25"/>
    <w:qFormat/>
    <w:uiPriority w:val="1"/>
    <w:pPr>
      <w:widowControl w:val="0"/>
      <w:autoSpaceDE w:val="0"/>
      <w:autoSpaceDN w:val="0"/>
      <w:spacing w:before="90" w:after="0" w:line="240" w:lineRule="auto"/>
      <w:ind w:left="1296"/>
      <w:outlineLvl w:val="6"/>
    </w:pPr>
    <w:rPr>
      <w:rFonts w:ascii="Times New Roman" w:hAnsi="Times New Roman" w:eastAsia="Times New Roman" w:cs="Times New Roman"/>
      <w:b/>
      <w:bCs/>
      <w:sz w:val="24"/>
      <w:szCs w:val="24"/>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31"/>
    <w:semiHidden/>
    <w:unhideWhenUsed/>
    <w:qFormat/>
    <w:uiPriority w:val="99"/>
    <w:pPr>
      <w:spacing w:after="0" w:line="240" w:lineRule="auto"/>
    </w:pPr>
    <w:rPr>
      <w:rFonts w:ascii="Tahoma" w:hAnsi="Tahoma" w:cs="Tahoma"/>
      <w:sz w:val="16"/>
      <w:szCs w:val="16"/>
    </w:rPr>
  </w:style>
  <w:style w:type="paragraph" w:styleId="12">
    <w:name w:val="Body Text"/>
    <w:basedOn w:val="1"/>
    <w:link w:val="304"/>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character" w:styleId="13">
    <w:name w:val="Emphasis"/>
    <w:basedOn w:val="9"/>
    <w:qFormat/>
    <w:uiPriority w:val="20"/>
    <w:rPr>
      <w:i/>
      <w:iCs/>
    </w:rPr>
  </w:style>
  <w:style w:type="character" w:styleId="14">
    <w:name w:val="FollowedHyperlink"/>
    <w:basedOn w:val="9"/>
    <w:semiHidden/>
    <w:unhideWhenUsed/>
    <w:uiPriority w:val="99"/>
    <w:rPr>
      <w:color w:val="800080"/>
      <w:u w:val="single"/>
    </w:rPr>
  </w:style>
  <w:style w:type="paragraph" w:styleId="15">
    <w:name w:val="footer"/>
    <w:basedOn w:val="1"/>
    <w:link w:val="27"/>
    <w:unhideWhenUsed/>
    <w:qFormat/>
    <w:uiPriority w:val="99"/>
    <w:pPr>
      <w:tabs>
        <w:tab w:val="center" w:pos="4680"/>
        <w:tab w:val="right" w:pos="9360"/>
      </w:tabs>
      <w:spacing w:after="0" w:line="240" w:lineRule="auto"/>
    </w:pPr>
  </w:style>
  <w:style w:type="paragraph" w:styleId="16">
    <w:name w:val="header"/>
    <w:basedOn w:val="1"/>
    <w:link w:val="26"/>
    <w:unhideWhenUsed/>
    <w:qFormat/>
    <w:uiPriority w:val="99"/>
    <w:pPr>
      <w:tabs>
        <w:tab w:val="center" w:pos="4680"/>
        <w:tab w:val="right" w:pos="9360"/>
      </w:tabs>
      <w:spacing w:after="0" w:line="240" w:lineRule="auto"/>
    </w:pPr>
  </w:style>
  <w:style w:type="paragraph" w:styleId="17">
    <w:name w:val="HTML Preformatted"/>
    <w:basedOn w:val="1"/>
    <w:link w:val="307"/>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id-ID" w:eastAsia="id-ID"/>
    </w:rPr>
  </w:style>
  <w:style w:type="character" w:styleId="18">
    <w:name w:val="Hyperlink"/>
    <w:basedOn w:val="9"/>
    <w:unhideWhenUsed/>
    <w:qFormat/>
    <w:uiPriority w:val="99"/>
    <w:rPr>
      <w:color w:val="0000FF"/>
      <w:u w:val="single"/>
    </w:rPr>
  </w:style>
  <w:style w:type="paragraph" w:styleId="19">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0">
    <w:name w:val="page number"/>
    <w:basedOn w:val="9"/>
    <w:qFormat/>
    <w:uiPriority w:val="0"/>
  </w:style>
  <w:style w:type="character" w:styleId="21">
    <w:name w:val="Strong"/>
    <w:basedOn w:val="9"/>
    <w:qFormat/>
    <w:uiPriority w:val="22"/>
    <w:rPr>
      <w:b/>
      <w:bCs/>
    </w:rPr>
  </w:style>
  <w:style w:type="table" w:styleId="22">
    <w:name w:val="Table Grid"/>
    <w:basedOn w:val="10"/>
    <w:qFormat/>
    <w:uiPriority w:val="59"/>
    <w:pPr>
      <w:spacing w:after="0" w:line="240" w:lineRule="auto"/>
    </w:pPr>
    <w:rPr>
      <w:lang w:val="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23">
    <w:name w:val="toc 3"/>
    <w:basedOn w:val="1"/>
    <w:next w:val="1"/>
    <w:link w:val="52"/>
    <w:autoRedefine/>
    <w:semiHidden/>
    <w:unhideWhenUsed/>
    <w:qFormat/>
    <w:uiPriority w:val="0"/>
    <w:pPr>
      <w:spacing w:after="100" w:line="480" w:lineRule="auto"/>
      <w:ind w:left="440"/>
    </w:pPr>
  </w:style>
  <w:style w:type="paragraph" w:styleId="24">
    <w:name w:val="toc 4"/>
    <w:basedOn w:val="1"/>
    <w:link w:val="36"/>
    <w:autoRedefine/>
    <w:qFormat/>
    <w:uiPriority w:val="0"/>
    <w:pPr>
      <w:widowControl w:val="0"/>
      <w:tabs>
        <w:tab w:val="right" w:leader="dot" w:pos="7575"/>
      </w:tabs>
      <w:spacing w:after="0" w:line="480" w:lineRule="auto"/>
      <w:jc w:val="both"/>
    </w:pPr>
    <w:rPr>
      <w:b/>
      <w:bCs/>
      <w:color w:val="000000"/>
    </w:rPr>
  </w:style>
  <w:style w:type="character" w:customStyle="1" w:styleId="25">
    <w:name w:val="Heading 7 Char"/>
    <w:basedOn w:val="9"/>
    <w:link w:val="8"/>
    <w:qFormat/>
    <w:uiPriority w:val="1"/>
    <w:rPr>
      <w:rFonts w:ascii="Times New Roman" w:hAnsi="Times New Roman" w:eastAsia="Times New Roman" w:cs="Times New Roman"/>
      <w:b/>
      <w:bCs/>
      <w:sz w:val="24"/>
      <w:szCs w:val="24"/>
    </w:rPr>
  </w:style>
  <w:style w:type="character" w:customStyle="1" w:styleId="26">
    <w:name w:val="Header Char"/>
    <w:basedOn w:val="9"/>
    <w:link w:val="16"/>
    <w:qFormat/>
    <w:uiPriority w:val="99"/>
  </w:style>
  <w:style w:type="character" w:customStyle="1" w:styleId="27">
    <w:name w:val="Footer Char"/>
    <w:basedOn w:val="9"/>
    <w:link w:val="15"/>
    <w:qFormat/>
    <w:uiPriority w:val="99"/>
  </w:style>
  <w:style w:type="paragraph" w:styleId="28">
    <w:name w:val="List Paragraph"/>
    <w:basedOn w:val="1"/>
    <w:link w:val="29"/>
    <w:qFormat/>
    <w:uiPriority w:val="34"/>
    <w:pPr>
      <w:ind w:left="720"/>
      <w:contextualSpacing/>
    </w:pPr>
    <w:rPr>
      <w:rFonts w:ascii="Calibri" w:hAnsi="Calibri" w:eastAsia="Calibri" w:cs="Times New Roman"/>
      <w:lang w:val="id-ID"/>
    </w:rPr>
  </w:style>
  <w:style w:type="character" w:customStyle="1" w:styleId="29">
    <w:name w:val="List Paragraph Char"/>
    <w:basedOn w:val="9"/>
    <w:link w:val="28"/>
    <w:qFormat/>
    <w:uiPriority w:val="34"/>
    <w:rPr>
      <w:rFonts w:ascii="Calibri" w:hAnsi="Calibri" w:eastAsia="Calibri" w:cs="Times New Roman"/>
      <w:lang w:val="id-ID"/>
    </w:rPr>
  </w:style>
  <w:style w:type="paragraph" w:customStyle="1" w:styleId="30">
    <w:name w:val="western"/>
    <w:basedOn w:val="1"/>
    <w:qFormat/>
    <w:uiPriority w:val="0"/>
    <w:pPr>
      <w:spacing w:before="100" w:beforeAutospacing="1" w:after="100" w:afterAutospacing="1" w:line="240" w:lineRule="auto"/>
      <w:ind w:left="2699" w:hanging="2699"/>
      <w:jc w:val="center"/>
    </w:pPr>
    <w:rPr>
      <w:rFonts w:ascii="Times New Roman" w:hAnsi="Times New Roman" w:eastAsia="Calibri" w:cs="Times New Roman"/>
      <w:sz w:val="24"/>
      <w:szCs w:val="24"/>
    </w:rPr>
  </w:style>
  <w:style w:type="character" w:customStyle="1" w:styleId="31">
    <w:name w:val="Balloon Text Char"/>
    <w:basedOn w:val="9"/>
    <w:link w:val="11"/>
    <w:semiHidden/>
    <w:qFormat/>
    <w:uiPriority w:val="99"/>
    <w:rPr>
      <w:rFonts w:ascii="Tahoma" w:hAnsi="Tahoma" w:cs="Tahoma"/>
      <w:sz w:val="16"/>
      <w:szCs w:val="16"/>
    </w:rPr>
  </w:style>
  <w:style w:type="paragraph" w:styleId="32">
    <w:name w:val="No Spacing"/>
    <w:qFormat/>
    <w:uiPriority w:val="1"/>
    <w:pPr>
      <w:spacing w:after="0" w:line="240" w:lineRule="auto"/>
    </w:pPr>
    <w:rPr>
      <w:rFonts w:ascii="Times New Roman" w:hAnsi="Times New Roman" w:eastAsia="Times New Roman" w:cs="Times New Roman"/>
      <w:sz w:val="24"/>
      <w:szCs w:val="24"/>
      <w:lang w:val="en-US" w:eastAsia="en-US" w:bidi="ar-SA"/>
    </w:rPr>
  </w:style>
  <w:style w:type="paragraph" w:customStyle="1" w:styleId="33">
    <w:name w:val="Default"/>
    <w:qFormat/>
    <w:uiPriority w:val="0"/>
    <w:pPr>
      <w:autoSpaceDE w:val="0"/>
      <w:autoSpaceDN w:val="0"/>
      <w:adjustRightInd w:val="0"/>
      <w:spacing w:after="0" w:line="240" w:lineRule="auto"/>
    </w:pPr>
    <w:rPr>
      <w:rFonts w:ascii="Times New Roman" w:hAnsi="Times New Roman" w:eastAsia="Calibri" w:cs="Times New Roman"/>
      <w:color w:val="000000"/>
      <w:sz w:val="24"/>
      <w:szCs w:val="24"/>
      <w:lang w:val="en-US" w:eastAsia="en-US" w:bidi="ar-SA"/>
    </w:rPr>
  </w:style>
  <w:style w:type="character" w:customStyle="1" w:styleId="34">
    <w:name w:val="Body text (10)_"/>
    <w:basedOn w:val="9"/>
    <w:link w:val="35"/>
    <w:qFormat/>
    <w:uiPriority w:val="0"/>
    <w:rPr>
      <w:b/>
      <w:bCs/>
      <w:shd w:val="clear" w:color="auto" w:fill="FFFFFF"/>
    </w:rPr>
  </w:style>
  <w:style w:type="paragraph" w:customStyle="1" w:styleId="35">
    <w:name w:val="Body text (10)"/>
    <w:basedOn w:val="1"/>
    <w:link w:val="34"/>
    <w:qFormat/>
    <w:uiPriority w:val="0"/>
    <w:pPr>
      <w:widowControl w:val="0"/>
      <w:shd w:val="clear" w:color="auto" w:fill="FFFFFF"/>
      <w:spacing w:after="1100" w:line="266" w:lineRule="exact"/>
      <w:ind w:hanging="400"/>
    </w:pPr>
    <w:rPr>
      <w:b/>
      <w:bCs/>
    </w:rPr>
  </w:style>
  <w:style w:type="character" w:customStyle="1" w:styleId="36">
    <w:name w:val="TOC 4 Char"/>
    <w:basedOn w:val="9"/>
    <w:link w:val="24"/>
    <w:qFormat/>
    <w:uiPriority w:val="0"/>
    <w:rPr>
      <w:b/>
      <w:bCs/>
      <w:color w:val="000000"/>
    </w:rPr>
  </w:style>
  <w:style w:type="character" w:customStyle="1" w:styleId="37">
    <w:name w:val="Table of contents_"/>
    <w:basedOn w:val="9"/>
    <w:link w:val="38"/>
    <w:qFormat/>
    <w:uiPriority w:val="0"/>
    <w:rPr>
      <w:shd w:val="clear" w:color="auto" w:fill="FFFFFF"/>
    </w:rPr>
  </w:style>
  <w:style w:type="paragraph" w:customStyle="1" w:styleId="38">
    <w:name w:val="Table of contents"/>
    <w:basedOn w:val="1"/>
    <w:link w:val="37"/>
    <w:uiPriority w:val="0"/>
    <w:pPr>
      <w:widowControl w:val="0"/>
      <w:shd w:val="clear" w:color="auto" w:fill="FFFFFF"/>
      <w:spacing w:after="140" w:line="266" w:lineRule="exact"/>
      <w:ind w:hanging="340"/>
    </w:pPr>
  </w:style>
  <w:style w:type="character" w:customStyle="1" w:styleId="39">
    <w:name w:val="Table of contents + Italic"/>
    <w:basedOn w:val="37"/>
    <w:qFormat/>
    <w:uiPriority w:val="0"/>
    <w:rPr>
      <w:rFonts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40">
    <w:name w:val="Table of contents (3) + Not Italic"/>
    <w:basedOn w:val="9"/>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1">
    <w:name w:val="Heading #4_"/>
    <w:basedOn w:val="9"/>
    <w:link w:val="42"/>
    <w:qFormat/>
    <w:uiPriority w:val="0"/>
    <w:rPr>
      <w:b/>
      <w:bCs/>
      <w:shd w:val="clear" w:color="auto" w:fill="FFFFFF"/>
    </w:rPr>
  </w:style>
  <w:style w:type="paragraph" w:customStyle="1" w:styleId="42">
    <w:name w:val="Heading #4"/>
    <w:basedOn w:val="1"/>
    <w:link w:val="41"/>
    <w:qFormat/>
    <w:uiPriority w:val="0"/>
    <w:pPr>
      <w:widowControl w:val="0"/>
      <w:shd w:val="clear" w:color="auto" w:fill="FFFFFF"/>
      <w:spacing w:after="1140" w:line="274" w:lineRule="exact"/>
      <w:ind w:hanging="400"/>
      <w:jc w:val="center"/>
      <w:outlineLvl w:val="3"/>
    </w:pPr>
    <w:rPr>
      <w:b/>
      <w:bCs/>
    </w:rPr>
  </w:style>
  <w:style w:type="character" w:customStyle="1" w:styleId="43">
    <w:name w:val="Body text (2)_"/>
    <w:basedOn w:val="9"/>
    <w:qFormat/>
    <w:uiPriority w:val="0"/>
    <w:rPr>
      <w:u w:val="none"/>
    </w:rPr>
  </w:style>
  <w:style w:type="character" w:customStyle="1" w:styleId="44">
    <w:name w:val="Header or footer_"/>
    <w:basedOn w:val="9"/>
    <w:qFormat/>
    <w:uiPriority w:val="0"/>
    <w:rPr>
      <w:sz w:val="21"/>
      <w:szCs w:val="21"/>
      <w:u w:val="none"/>
    </w:rPr>
  </w:style>
  <w:style w:type="character" w:customStyle="1" w:styleId="45">
    <w:name w:val="Header or footer"/>
    <w:basedOn w:val="44"/>
    <w:qFormat/>
    <w:uiPriority w:val="0"/>
    <w:rPr>
      <w:rFonts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46">
    <w:name w:val="Body text (2) + Italic"/>
    <w:basedOn w:val="43"/>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7">
    <w:name w:val="Body text (10) + Italic"/>
    <w:basedOn w:val="34"/>
    <w:qFormat/>
    <w:uiPriority w:val="0"/>
    <w:rPr>
      <w:rFonts w:ascii="Times New Roman" w:hAnsi="Times New Roman" w:eastAsia="Times New Roman" w:cs="Times New Roman"/>
      <w:i/>
      <w:iCs/>
      <w:color w:val="000000"/>
      <w:spacing w:val="0"/>
      <w:w w:val="100"/>
      <w:position w:val="0"/>
      <w:sz w:val="24"/>
      <w:szCs w:val="24"/>
      <w:u w:val="none"/>
      <w:shd w:val="clear" w:color="auto" w:fill="FFFFFF"/>
      <w:lang w:val="en-US" w:eastAsia="en-US" w:bidi="en-US"/>
    </w:rPr>
  </w:style>
  <w:style w:type="character" w:customStyle="1" w:styleId="48">
    <w:name w:val="Table caption_"/>
    <w:basedOn w:val="9"/>
    <w:link w:val="49"/>
    <w:qFormat/>
    <w:uiPriority w:val="0"/>
    <w:rPr>
      <w:shd w:val="clear" w:color="auto" w:fill="FFFFFF"/>
    </w:rPr>
  </w:style>
  <w:style w:type="paragraph" w:customStyle="1" w:styleId="49">
    <w:name w:val="Table caption"/>
    <w:basedOn w:val="1"/>
    <w:link w:val="48"/>
    <w:qFormat/>
    <w:uiPriority w:val="0"/>
    <w:pPr>
      <w:widowControl w:val="0"/>
      <w:shd w:val="clear" w:color="auto" w:fill="FFFFFF"/>
      <w:spacing w:after="0" w:line="266" w:lineRule="exact"/>
    </w:pPr>
  </w:style>
  <w:style w:type="character" w:customStyle="1" w:styleId="50">
    <w:name w:val="Body text (2)"/>
    <w:basedOn w:val="43"/>
    <w:uiPriority w:val="0"/>
    <w:rPr>
      <w:rFonts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51">
    <w:name w:val="Body text (2) + Bold"/>
    <w:basedOn w:val="43"/>
    <w:qFormat/>
    <w:uiPriority w:val="0"/>
    <w:rPr>
      <w:rFonts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52">
    <w:name w:val="TOC 3 Char"/>
    <w:basedOn w:val="9"/>
    <w:link w:val="23"/>
    <w:semiHidden/>
    <w:qFormat/>
    <w:locked/>
    <w:uiPriority w:val="0"/>
  </w:style>
  <w:style w:type="character" w:customStyle="1" w:styleId="53">
    <w:name w:val="Heading #3_"/>
    <w:basedOn w:val="9"/>
    <w:link w:val="54"/>
    <w:locked/>
    <w:uiPriority w:val="0"/>
    <w:rPr>
      <w:b/>
      <w:bCs/>
      <w:sz w:val="32"/>
      <w:szCs w:val="32"/>
      <w:shd w:val="clear" w:color="auto" w:fill="FFFFFF"/>
    </w:rPr>
  </w:style>
  <w:style w:type="paragraph" w:customStyle="1" w:styleId="54">
    <w:name w:val="Heading #3"/>
    <w:basedOn w:val="1"/>
    <w:link w:val="53"/>
    <w:uiPriority w:val="0"/>
    <w:pPr>
      <w:widowControl w:val="0"/>
      <w:shd w:val="clear" w:color="auto" w:fill="FFFFFF"/>
      <w:spacing w:after="1020" w:line="354" w:lineRule="exact"/>
      <w:jc w:val="center"/>
      <w:outlineLvl w:val="2"/>
    </w:pPr>
    <w:rPr>
      <w:b/>
      <w:bCs/>
      <w:sz w:val="32"/>
      <w:szCs w:val="32"/>
    </w:rPr>
  </w:style>
  <w:style w:type="character" w:customStyle="1" w:styleId="55">
    <w:name w:val="Table of contents (2)_"/>
    <w:basedOn w:val="9"/>
    <w:link w:val="56"/>
    <w:qFormat/>
    <w:locked/>
    <w:uiPriority w:val="0"/>
    <w:rPr>
      <w:b/>
      <w:bCs/>
      <w:shd w:val="clear" w:color="auto" w:fill="FFFFFF"/>
    </w:rPr>
  </w:style>
  <w:style w:type="paragraph" w:customStyle="1" w:styleId="56">
    <w:name w:val="Table of contents (2)"/>
    <w:basedOn w:val="1"/>
    <w:link w:val="55"/>
    <w:uiPriority w:val="0"/>
    <w:pPr>
      <w:widowControl w:val="0"/>
      <w:shd w:val="clear" w:color="auto" w:fill="FFFFFF"/>
      <w:spacing w:after="0" w:line="413" w:lineRule="exact"/>
      <w:jc w:val="both"/>
    </w:pPr>
    <w:rPr>
      <w:b/>
      <w:bCs/>
    </w:rPr>
  </w:style>
  <w:style w:type="character" w:customStyle="1" w:styleId="57">
    <w:name w:val="Table of contents (2) + Not Bold"/>
    <w:basedOn w:val="55"/>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58">
    <w:name w:val="Picture caption (2) Exact"/>
    <w:basedOn w:val="9"/>
    <w:link w:val="59"/>
    <w:locked/>
    <w:uiPriority w:val="0"/>
    <w:rPr>
      <w:sz w:val="21"/>
      <w:szCs w:val="21"/>
      <w:shd w:val="clear" w:color="auto" w:fill="FFFFFF"/>
    </w:rPr>
  </w:style>
  <w:style w:type="paragraph" w:customStyle="1" w:styleId="59">
    <w:name w:val="Picture caption (2)"/>
    <w:basedOn w:val="1"/>
    <w:link w:val="58"/>
    <w:qFormat/>
    <w:uiPriority w:val="0"/>
    <w:pPr>
      <w:widowControl w:val="0"/>
      <w:shd w:val="clear" w:color="auto" w:fill="FFFFFF"/>
      <w:spacing w:after="0" w:line="232" w:lineRule="exact"/>
    </w:pPr>
    <w:rPr>
      <w:sz w:val="21"/>
      <w:szCs w:val="21"/>
    </w:rPr>
  </w:style>
  <w:style w:type="character" w:customStyle="1" w:styleId="60">
    <w:name w:val="Picture caption (3) Exact"/>
    <w:basedOn w:val="9"/>
    <w:link w:val="61"/>
    <w:qFormat/>
    <w:locked/>
    <w:uiPriority w:val="0"/>
    <w:rPr>
      <w:sz w:val="20"/>
      <w:szCs w:val="20"/>
      <w:shd w:val="clear" w:color="auto" w:fill="FFFFFF"/>
    </w:rPr>
  </w:style>
  <w:style w:type="paragraph" w:customStyle="1" w:styleId="61">
    <w:name w:val="Picture caption (3)"/>
    <w:basedOn w:val="1"/>
    <w:link w:val="60"/>
    <w:qFormat/>
    <w:uiPriority w:val="0"/>
    <w:pPr>
      <w:widowControl w:val="0"/>
      <w:shd w:val="clear" w:color="auto" w:fill="FFFFFF"/>
      <w:spacing w:after="0" w:line="222" w:lineRule="exact"/>
    </w:pPr>
    <w:rPr>
      <w:sz w:val="20"/>
      <w:szCs w:val="20"/>
    </w:rPr>
  </w:style>
  <w:style w:type="character" w:customStyle="1" w:styleId="62">
    <w:name w:val="Body text (4)_"/>
    <w:basedOn w:val="9"/>
    <w:link w:val="63"/>
    <w:locked/>
    <w:uiPriority w:val="0"/>
    <w:rPr>
      <w:b/>
      <w:bCs/>
      <w:sz w:val="28"/>
      <w:szCs w:val="28"/>
      <w:shd w:val="clear" w:color="auto" w:fill="FFFFFF"/>
    </w:rPr>
  </w:style>
  <w:style w:type="paragraph" w:customStyle="1" w:styleId="63">
    <w:name w:val="Body text (4)"/>
    <w:basedOn w:val="1"/>
    <w:link w:val="62"/>
    <w:qFormat/>
    <w:uiPriority w:val="0"/>
    <w:pPr>
      <w:widowControl w:val="0"/>
      <w:shd w:val="clear" w:color="auto" w:fill="FFFFFF"/>
      <w:spacing w:before="1160" w:after="80" w:line="310" w:lineRule="exact"/>
      <w:jc w:val="center"/>
    </w:pPr>
    <w:rPr>
      <w:b/>
      <w:bCs/>
      <w:sz w:val="28"/>
      <w:szCs w:val="28"/>
    </w:rPr>
  </w:style>
  <w:style w:type="character" w:customStyle="1" w:styleId="64">
    <w:name w:val="Body text (5)_"/>
    <w:basedOn w:val="9"/>
    <w:link w:val="65"/>
    <w:qFormat/>
    <w:locked/>
    <w:uiPriority w:val="0"/>
    <w:rPr>
      <w:b/>
      <w:bCs/>
      <w:shd w:val="clear" w:color="auto" w:fill="FFFFFF"/>
    </w:rPr>
  </w:style>
  <w:style w:type="paragraph" w:customStyle="1" w:styleId="65">
    <w:name w:val="Body text (5)"/>
    <w:basedOn w:val="1"/>
    <w:link w:val="64"/>
    <w:qFormat/>
    <w:uiPriority w:val="0"/>
    <w:pPr>
      <w:widowControl w:val="0"/>
      <w:shd w:val="clear" w:color="auto" w:fill="FFFFFF"/>
      <w:spacing w:before="1620" w:after="0" w:line="317" w:lineRule="exact"/>
      <w:jc w:val="center"/>
    </w:pPr>
    <w:rPr>
      <w:b/>
      <w:bCs/>
    </w:rPr>
  </w:style>
  <w:style w:type="character" w:customStyle="1" w:styleId="66">
    <w:name w:val="Picture caption_"/>
    <w:basedOn w:val="9"/>
    <w:link w:val="67"/>
    <w:qFormat/>
    <w:locked/>
    <w:uiPriority w:val="0"/>
    <w:rPr>
      <w:shd w:val="clear" w:color="auto" w:fill="FFFFFF"/>
    </w:rPr>
  </w:style>
  <w:style w:type="paragraph" w:customStyle="1" w:styleId="67">
    <w:name w:val="Picture caption"/>
    <w:basedOn w:val="1"/>
    <w:link w:val="66"/>
    <w:qFormat/>
    <w:uiPriority w:val="0"/>
    <w:pPr>
      <w:widowControl w:val="0"/>
      <w:shd w:val="clear" w:color="auto" w:fill="FFFFFF"/>
      <w:spacing w:after="0" w:line="317" w:lineRule="exact"/>
      <w:jc w:val="both"/>
    </w:pPr>
  </w:style>
  <w:style w:type="character" w:customStyle="1" w:styleId="68">
    <w:name w:val="Heading #5_"/>
    <w:basedOn w:val="9"/>
    <w:link w:val="69"/>
    <w:qFormat/>
    <w:locked/>
    <w:uiPriority w:val="0"/>
    <w:rPr>
      <w:b/>
      <w:bCs/>
      <w:shd w:val="clear" w:color="auto" w:fill="FFFFFF"/>
    </w:rPr>
  </w:style>
  <w:style w:type="paragraph" w:customStyle="1" w:styleId="69">
    <w:name w:val="Heading #5"/>
    <w:basedOn w:val="1"/>
    <w:link w:val="68"/>
    <w:qFormat/>
    <w:uiPriority w:val="0"/>
    <w:pPr>
      <w:widowControl w:val="0"/>
      <w:shd w:val="clear" w:color="auto" w:fill="FFFFFF"/>
      <w:spacing w:after="0" w:line="610" w:lineRule="exact"/>
      <w:ind w:hanging="540"/>
      <w:jc w:val="both"/>
      <w:outlineLvl w:val="4"/>
    </w:pPr>
    <w:rPr>
      <w:b/>
      <w:bCs/>
    </w:rPr>
  </w:style>
  <w:style w:type="character" w:customStyle="1" w:styleId="70">
    <w:name w:val="Heading #5 (2)_"/>
    <w:basedOn w:val="9"/>
    <w:link w:val="71"/>
    <w:qFormat/>
    <w:locked/>
    <w:uiPriority w:val="0"/>
    <w:rPr>
      <w:shd w:val="clear" w:color="auto" w:fill="FFFFFF"/>
    </w:rPr>
  </w:style>
  <w:style w:type="paragraph" w:customStyle="1" w:styleId="71">
    <w:name w:val="Heading #5 (2)"/>
    <w:basedOn w:val="1"/>
    <w:link w:val="70"/>
    <w:qFormat/>
    <w:uiPriority w:val="0"/>
    <w:pPr>
      <w:widowControl w:val="0"/>
      <w:shd w:val="clear" w:color="auto" w:fill="FFFFFF"/>
      <w:spacing w:after="0" w:line="552" w:lineRule="exact"/>
      <w:ind w:hanging="480"/>
      <w:outlineLvl w:val="4"/>
    </w:pPr>
  </w:style>
  <w:style w:type="character" w:customStyle="1" w:styleId="72">
    <w:name w:val="Table caption (2)_"/>
    <w:basedOn w:val="9"/>
    <w:link w:val="73"/>
    <w:qFormat/>
    <w:locked/>
    <w:uiPriority w:val="0"/>
    <w:rPr>
      <w:b/>
      <w:bCs/>
      <w:shd w:val="clear" w:color="auto" w:fill="FFFFFF"/>
    </w:rPr>
  </w:style>
  <w:style w:type="paragraph" w:customStyle="1" w:styleId="73">
    <w:name w:val="Table caption (2)"/>
    <w:basedOn w:val="1"/>
    <w:link w:val="72"/>
    <w:uiPriority w:val="0"/>
    <w:pPr>
      <w:widowControl w:val="0"/>
      <w:shd w:val="clear" w:color="auto" w:fill="FFFFFF"/>
      <w:spacing w:after="0" w:line="266" w:lineRule="exact"/>
    </w:pPr>
    <w:rPr>
      <w:b/>
      <w:bCs/>
    </w:rPr>
  </w:style>
  <w:style w:type="character" w:customStyle="1" w:styleId="74">
    <w:name w:val="Body text (9)_"/>
    <w:basedOn w:val="9"/>
    <w:link w:val="75"/>
    <w:locked/>
    <w:uiPriority w:val="0"/>
    <w:rPr>
      <w:b/>
      <w:bCs/>
      <w:sz w:val="52"/>
      <w:szCs w:val="52"/>
      <w:shd w:val="clear" w:color="auto" w:fill="FFFFFF"/>
    </w:rPr>
  </w:style>
  <w:style w:type="paragraph" w:customStyle="1" w:styleId="75">
    <w:name w:val="Body text (9)"/>
    <w:basedOn w:val="1"/>
    <w:link w:val="74"/>
    <w:uiPriority w:val="0"/>
    <w:pPr>
      <w:widowControl w:val="0"/>
      <w:shd w:val="clear" w:color="auto" w:fill="FFFFFF"/>
      <w:spacing w:after="620" w:line="576" w:lineRule="exact"/>
      <w:jc w:val="center"/>
    </w:pPr>
    <w:rPr>
      <w:b/>
      <w:bCs/>
      <w:sz w:val="52"/>
      <w:szCs w:val="52"/>
    </w:rPr>
  </w:style>
  <w:style w:type="character" w:customStyle="1" w:styleId="76">
    <w:name w:val="Table caption (3)_"/>
    <w:basedOn w:val="9"/>
    <w:link w:val="77"/>
    <w:qFormat/>
    <w:locked/>
    <w:uiPriority w:val="0"/>
    <w:rPr>
      <w:i/>
      <w:iCs/>
      <w:shd w:val="clear" w:color="auto" w:fill="FFFFFF"/>
    </w:rPr>
  </w:style>
  <w:style w:type="paragraph" w:customStyle="1" w:styleId="77">
    <w:name w:val="Table caption (3)"/>
    <w:basedOn w:val="1"/>
    <w:link w:val="76"/>
    <w:qFormat/>
    <w:uiPriority w:val="0"/>
    <w:pPr>
      <w:widowControl w:val="0"/>
      <w:shd w:val="clear" w:color="auto" w:fill="FFFFFF"/>
      <w:spacing w:after="0" w:line="266" w:lineRule="exact"/>
    </w:pPr>
    <w:rPr>
      <w:i/>
      <w:iCs/>
    </w:rPr>
  </w:style>
  <w:style w:type="character" w:customStyle="1" w:styleId="78">
    <w:name w:val="Table of contents (3)_"/>
    <w:basedOn w:val="9"/>
    <w:link w:val="79"/>
    <w:qFormat/>
    <w:locked/>
    <w:uiPriority w:val="0"/>
    <w:rPr>
      <w:sz w:val="19"/>
      <w:szCs w:val="19"/>
      <w:shd w:val="clear" w:color="auto" w:fill="FFFFFF"/>
    </w:rPr>
  </w:style>
  <w:style w:type="paragraph" w:customStyle="1" w:styleId="79">
    <w:name w:val="Table of contents (3)"/>
    <w:basedOn w:val="1"/>
    <w:link w:val="78"/>
    <w:qFormat/>
    <w:uiPriority w:val="0"/>
    <w:pPr>
      <w:widowControl w:val="0"/>
      <w:shd w:val="clear" w:color="auto" w:fill="FFFFFF"/>
      <w:spacing w:before="400" w:after="0" w:line="413" w:lineRule="exact"/>
      <w:jc w:val="both"/>
    </w:pPr>
    <w:rPr>
      <w:sz w:val="19"/>
      <w:szCs w:val="19"/>
    </w:rPr>
  </w:style>
  <w:style w:type="character" w:customStyle="1" w:styleId="80">
    <w:name w:val="Heading #1_"/>
    <w:basedOn w:val="9"/>
    <w:link w:val="81"/>
    <w:locked/>
    <w:uiPriority w:val="0"/>
    <w:rPr>
      <w:b/>
      <w:bCs/>
      <w:sz w:val="72"/>
      <w:szCs w:val="72"/>
      <w:shd w:val="clear" w:color="auto" w:fill="FFFFFF"/>
    </w:rPr>
  </w:style>
  <w:style w:type="paragraph" w:customStyle="1" w:styleId="81">
    <w:name w:val="Heading #1"/>
    <w:basedOn w:val="1"/>
    <w:link w:val="80"/>
    <w:uiPriority w:val="0"/>
    <w:pPr>
      <w:widowControl w:val="0"/>
      <w:shd w:val="clear" w:color="auto" w:fill="FFFFFF"/>
      <w:spacing w:after="0" w:line="798" w:lineRule="exact"/>
      <w:jc w:val="center"/>
      <w:outlineLvl w:val="0"/>
    </w:pPr>
    <w:rPr>
      <w:b/>
      <w:bCs/>
      <w:sz w:val="72"/>
      <w:szCs w:val="72"/>
    </w:rPr>
  </w:style>
  <w:style w:type="character" w:customStyle="1" w:styleId="82">
    <w:name w:val="Heading #2_"/>
    <w:basedOn w:val="9"/>
    <w:link w:val="83"/>
    <w:qFormat/>
    <w:locked/>
    <w:uiPriority w:val="0"/>
    <w:rPr>
      <w:b/>
      <w:bCs/>
      <w:sz w:val="40"/>
      <w:szCs w:val="40"/>
      <w:shd w:val="clear" w:color="auto" w:fill="FFFFFF"/>
    </w:rPr>
  </w:style>
  <w:style w:type="paragraph" w:customStyle="1" w:styleId="83">
    <w:name w:val="Heading #2"/>
    <w:basedOn w:val="1"/>
    <w:link w:val="82"/>
    <w:qFormat/>
    <w:uiPriority w:val="0"/>
    <w:pPr>
      <w:widowControl w:val="0"/>
      <w:shd w:val="clear" w:color="auto" w:fill="FFFFFF"/>
      <w:spacing w:after="140" w:line="442" w:lineRule="exact"/>
      <w:jc w:val="center"/>
      <w:outlineLvl w:val="1"/>
    </w:pPr>
    <w:rPr>
      <w:b/>
      <w:bCs/>
      <w:sz w:val="40"/>
      <w:szCs w:val="40"/>
    </w:rPr>
  </w:style>
  <w:style w:type="character" w:customStyle="1" w:styleId="84">
    <w:name w:val="Heading #5 (3)_"/>
    <w:basedOn w:val="9"/>
    <w:link w:val="85"/>
    <w:qFormat/>
    <w:locked/>
    <w:uiPriority w:val="0"/>
    <w:rPr>
      <w:b/>
      <w:bCs/>
      <w:sz w:val="26"/>
      <w:szCs w:val="26"/>
      <w:shd w:val="clear" w:color="auto" w:fill="FFFFFF"/>
    </w:rPr>
  </w:style>
  <w:style w:type="paragraph" w:customStyle="1" w:styleId="85">
    <w:name w:val="Heading #5 (3)"/>
    <w:basedOn w:val="1"/>
    <w:link w:val="84"/>
    <w:qFormat/>
    <w:uiPriority w:val="0"/>
    <w:pPr>
      <w:widowControl w:val="0"/>
      <w:shd w:val="clear" w:color="auto" w:fill="FFFFFF"/>
      <w:spacing w:before="140" w:after="0" w:line="413" w:lineRule="exact"/>
      <w:jc w:val="both"/>
      <w:outlineLvl w:val="4"/>
    </w:pPr>
    <w:rPr>
      <w:b/>
      <w:bCs/>
      <w:sz w:val="26"/>
      <w:szCs w:val="26"/>
    </w:rPr>
  </w:style>
  <w:style w:type="character" w:customStyle="1" w:styleId="86">
    <w:name w:val="Body text (11)_"/>
    <w:basedOn w:val="9"/>
    <w:link w:val="87"/>
    <w:qFormat/>
    <w:locked/>
    <w:uiPriority w:val="0"/>
    <w:rPr>
      <w:b/>
      <w:bCs/>
      <w:sz w:val="26"/>
      <w:szCs w:val="26"/>
      <w:shd w:val="clear" w:color="auto" w:fill="FFFFFF"/>
    </w:rPr>
  </w:style>
  <w:style w:type="paragraph" w:customStyle="1" w:styleId="87">
    <w:name w:val="Body text (11)"/>
    <w:basedOn w:val="1"/>
    <w:link w:val="86"/>
    <w:qFormat/>
    <w:uiPriority w:val="0"/>
    <w:pPr>
      <w:widowControl w:val="0"/>
      <w:shd w:val="clear" w:color="auto" w:fill="FFFFFF"/>
      <w:spacing w:after="0" w:line="413" w:lineRule="exact"/>
      <w:jc w:val="both"/>
    </w:pPr>
    <w:rPr>
      <w:b/>
      <w:bCs/>
      <w:sz w:val="26"/>
      <w:szCs w:val="26"/>
    </w:rPr>
  </w:style>
  <w:style w:type="character" w:customStyle="1" w:styleId="88">
    <w:name w:val="Body text (12)_"/>
    <w:basedOn w:val="9"/>
    <w:link w:val="89"/>
    <w:qFormat/>
    <w:locked/>
    <w:uiPriority w:val="0"/>
    <w:rPr>
      <w:b/>
      <w:bCs/>
      <w:sz w:val="9"/>
      <w:szCs w:val="9"/>
      <w:shd w:val="clear" w:color="auto" w:fill="FFFFFF"/>
    </w:rPr>
  </w:style>
  <w:style w:type="paragraph" w:customStyle="1" w:styleId="89">
    <w:name w:val="Body text (12)"/>
    <w:basedOn w:val="1"/>
    <w:link w:val="88"/>
    <w:qFormat/>
    <w:uiPriority w:val="0"/>
    <w:pPr>
      <w:widowControl w:val="0"/>
      <w:shd w:val="clear" w:color="auto" w:fill="FFFFFF"/>
      <w:spacing w:before="240" w:after="0" w:line="451" w:lineRule="exact"/>
    </w:pPr>
    <w:rPr>
      <w:b/>
      <w:bCs/>
      <w:sz w:val="9"/>
      <w:szCs w:val="9"/>
    </w:rPr>
  </w:style>
  <w:style w:type="character" w:customStyle="1" w:styleId="90">
    <w:name w:val="Table caption (4)_"/>
    <w:basedOn w:val="9"/>
    <w:link w:val="91"/>
    <w:qFormat/>
    <w:locked/>
    <w:uiPriority w:val="0"/>
    <w:rPr>
      <w:sz w:val="19"/>
      <w:szCs w:val="19"/>
      <w:shd w:val="clear" w:color="auto" w:fill="FFFFFF"/>
    </w:rPr>
  </w:style>
  <w:style w:type="paragraph" w:customStyle="1" w:styleId="91">
    <w:name w:val="Table caption (4)"/>
    <w:basedOn w:val="1"/>
    <w:link w:val="90"/>
    <w:qFormat/>
    <w:uiPriority w:val="0"/>
    <w:pPr>
      <w:widowControl w:val="0"/>
      <w:shd w:val="clear" w:color="auto" w:fill="FFFFFF"/>
      <w:spacing w:before="140" w:after="0" w:line="210" w:lineRule="exact"/>
      <w:jc w:val="right"/>
    </w:pPr>
    <w:rPr>
      <w:sz w:val="19"/>
      <w:szCs w:val="19"/>
    </w:rPr>
  </w:style>
  <w:style w:type="character" w:customStyle="1" w:styleId="92">
    <w:name w:val="Picture caption (4) Exact"/>
    <w:basedOn w:val="9"/>
    <w:link w:val="93"/>
    <w:qFormat/>
    <w:locked/>
    <w:uiPriority w:val="0"/>
    <w:rPr>
      <w:sz w:val="19"/>
      <w:szCs w:val="19"/>
      <w:shd w:val="clear" w:color="auto" w:fill="FFFFFF"/>
    </w:rPr>
  </w:style>
  <w:style w:type="paragraph" w:customStyle="1" w:styleId="93">
    <w:name w:val="Picture caption (4)"/>
    <w:basedOn w:val="1"/>
    <w:link w:val="92"/>
    <w:qFormat/>
    <w:uiPriority w:val="0"/>
    <w:pPr>
      <w:widowControl w:val="0"/>
      <w:shd w:val="clear" w:color="auto" w:fill="FFFFFF"/>
      <w:spacing w:after="0" w:line="210" w:lineRule="exact"/>
    </w:pPr>
    <w:rPr>
      <w:sz w:val="19"/>
      <w:szCs w:val="19"/>
    </w:rPr>
  </w:style>
  <w:style w:type="character" w:customStyle="1" w:styleId="94">
    <w:name w:val="Body text (18)_"/>
    <w:basedOn w:val="9"/>
    <w:link w:val="95"/>
    <w:qFormat/>
    <w:locked/>
    <w:uiPriority w:val="0"/>
    <w:rPr>
      <w:b/>
      <w:bCs/>
      <w:sz w:val="9"/>
      <w:szCs w:val="9"/>
      <w:shd w:val="clear" w:color="auto" w:fill="FFFFFF"/>
    </w:rPr>
  </w:style>
  <w:style w:type="paragraph" w:customStyle="1" w:styleId="95">
    <w:name w:val="Body text (18)"/>
    <w:basedOn w:val="1"/>
    <w:link w:val="94"/>
    <w:qFormat/>
    <w:uiPriority w:val="0"/>
    <w:pPr>
      <w:widowControl w:val="0"/>
      <w:shd w:val="clear" w:color="auto" w:fill="FFFFFF"/>
      <w:spacing w:before="260" w:after="0" w:line="451" w:lineRule="exact"/>
    </w:pPr>
    <w:rPr>
      <w:b/>
      <w:bCs/>
      <w:sz w:val="9"/>
      <w:szCs w:val="9"/>
    </w:rPr>
  </w:style>
  <w:style w:type="character" w:customStyle="1" w:styleId="96">
    <w:name w:val="Body text (23) Exact"/>
    <w:basedOn w:val="9"/>
    <w:link w:val="97"/>
    <w:qFormat/>
    <w:locked/>
    <w:uiPriority w:val="0"/>
    <w:rPr>
      <w:rFonts w:ascii="Courier New" w:hAnsi="Courier New" w:eastAsia="Courier New" w:cs="Courier New"/>
      <w:i/>
      <w:iCs/>
      <w:w w:val="80"/>
      <w:sz w:val="8"/>
      <w:szCs w:val="8"/>
      <w:shd w:val="clear" w:color="auto" w:fill="FFFFFF"/>
    </w:rPr>
  </w:style>
  <w:style w:type="paragraph" w:customStyle="1" w:styleId="97">
    <w:name w:val="Body text (23)"/>
    <w:basedOn w:val="1"/>
    <w:link w:val="96"/>
    <w:qFormat/>
    <w:uiPriority w:val="0"/>
    <w:pPr>
      <w:widowControl w:val="0"/>
      <w:shd w:val="clear" w:color="auto" w:fill="FFFFFF"/>
      <w:spacing w:before="300" w:after="140" w:line="90" w:lineRule="exact"/>
    </w:pPr>
    <w:rPr>
      <w:rFonts w:ascii="Courier New" w:hAnsi="Courier New" w:eastAsia="Courier New" w:cs="Courier New"/>
      <w:i/>
      <w:iCs/>
      <w:w w:val="80"/>
      <w:sz w:val="8"/>
      <w:szCs w:val="8"/>
    </w:rPr>
  </w:style>
  <w:style w:type="character" w:customStyle="1" w:styleId="98">
    <w:name w:val="Body text (24) Exact"/>
    <w:basedOn w:val="9"/>
    <w:link w:val="99"/>
    <w:qFormat/>
    <w:locked/>
    <w:uiPriority w:val="0"/>
    <w:rPr>
      <w:i/>
      <w:iCs/>
      <w:sz w:val="16"/>
      <w:szCs w:val="16"/>
      <w:shd w:val="clear" w:color="auto" w:fill="FFFFFF"/>
    </w:rPr>
  </w:style>
  <w:style w:type="paragraph" w:customStyle="1" w:styleId="99">
    <w:name w:val="Body text (24)"/>
    <w:basedOn w:val="1"/>
    <w:link w:val="98"/>
    <w:qFormat/>
    <w:uiPriority w:val="0"/>
    <w:pPr>
      <w:widowControl w:val="0"/>
      <w:shd w:val="clear" w:color="auto" w:fill="FFFFFF"/>
      <w:spacing w:before="140" w:after="0" w:line="178" w:lineRule="exact"/>
      <w:jc w:val="center"/>
    </w:pPr>
    <w:rPr>
      <w:i/>
      <w:iCs/>
      <w:sz w:val="16"/>
      <w:szCs w:val="16"/>
    </w:rPr>
  </w:style>
  <w:style w:type="character" w:customStyle="1" w:styleId="100">
    <w:name w:val="Body text (25)_"/>
    <w:basedOn w:val="9"/>
    <w:link w:val="101"/>
    <w:qFormat/>
    <w:locked/>
    <w:uiPriority w:val="0"/>
    <w:rPr>
      <w:spacing w:val="10"/>
      <w:sz w:val="18"/>
      <w:szCs w:val="18"/>
      <w:shd w:val="clear" w:color="auto" w:fill="FFFFFF"/>
    </w:rPr>
  </w:style>
  <w:style w:type="paragraph" w:customStyle="1" w:styleId="101">
    <w:name w:val="Body text (25)"/>
    <w:basedOn w:val="1"/>
    <w:link w:val="100"/>
    <w:qFormat/>
    <w:uiPriority w:val="0"/>
    <w:pPr>
      <w:widowControl w:val="0"/>
      <w:shd w:val="clear" w:color="auto" w:fill="FFFFFF"/>
      <w:spacing w:after="100" w:line="200" w:lineRule="exact"/>
    </w:pPr>
    <w:rPr>
      <w:spacing w:val="10"/>
      <w:sz w:val="18"/>
      <w:szCs w:val="18"/>
    </w:rPr>
  </w:style>
  <w:style w:type="character" w:customStyle="1" w:styleId="102">
    <w:name w:val="Picture caption (5)_"/>
    <w:basedOn w:val="9"/>
    <w:link w:val="103"/>
    <w:qFormat/>
    <w:locked/>
    <w:uiPriority w:val="0"/>
    <w:rPr>
      <w:i/>
      <w:iCs/>
      <w:shd w:val="clear" w:color="auto" w:fill="FFFFFF"/>
    </w:rPr>
  </w:style>
  <w:style w:type="paragraph" w:customStyle="1" w:styleId="103">
    <w:name w:val="Picture caption (5)"/>
    <w:basedOn w:val="1"/>
    <w:link w:val="102"/>
    <w:qFormat/>
    <w:uiPriority w:val="0"/>
    <w:pPr>
      <w:widowControl w:val="0"/>
      <w:shd w:val="clear" w:color="auto" w:fill="FFFFFF"/>
      <w:spacing w:after="0" w:line="266" w:lineRule="exact"/>
    </w:pPr>
    <w:rPr>
      <w:i/>
      <w:iCs/>
    </w:rPr>
  </w:style>
  <w:style w:type="character" w:customStyle="1" w:styleId="104">
    <w:name w:val="Body text (27)_"/>
    <w:basedOn w:val="9"/>
    <w:link w:val="105"/>
    <w:qFormat/>
    <w:locked/>
    <w:uiPriority w:val="0"/>
    <w:rPr>
      <w:b/>
      <w:bCs/>
      <w:sz w:val="9"/>
      <w:szCs w:val="9"/>
      <w:shd w:val="clear" w:color="auto" w:fill="FFFFFF"/>
    </w:rPr>
  </w:style>
  <w:style w:type="paragraph" w:customStyle="1" w:styleId="105">
    <w:name w:val="Body text (27)"/>
    <w:basedOn w:val="1"/>
    <w:link w:val="104"/>
    <w:qFormat/>
    <w:uiPriority w:val="0"/>
    <w:pPr>
      <w:widowControl w:val="0"/>
      <w:shd w:val="clear" w:color="auto" w:fill="FFFFFF"/>
      <w:spacing w:before="300" w:after="0" w:line="475" w:lineRule="exact"/>
    </w:pPr>
    <w:rPr>
      <w:b/>
      <w:bCs/>
      <w:sz w:val="9"/>
      <w:szCs w:val="9"/>
    </w:rPr>
  </w:style>
  <w:style w:type="character" w:customStyle="1" w:styleId="106">
    <w:name w:val="Body text (31) Exact"/>
    <w:basedOn w:val="9"/>
    <w:link w:val="107"/>
    <w:qFormat/>
    <w:locked/>
    <w:uiPriority w:val="0"/>
    <w:rPr>
      <w:sz w:val="21"/>
      <w:szCs w:val="21"/>
      <w:shd w:val="clear" w:color="auto" w:fill="FFFFFF"/>
    </w:rPr>
  </w:style>
  <w:style w:type="paragraph" w:customStyle="1" w:styleId="107">
    <w:name w:val="Body text (31)"/>
    <w:basedOn w:val="1"/>
    <w:link w:val="106"/>
    <w:qFormat/>
    <w:uiPriority w:val="0"/>
    <w:pPr>
      <w:widowControl w:val="0"/>
      <w:shd w:val="clear" w:color="auto" w:fill="FFFFFF"/>
      <w:spacing w:after="0" w:line="235" w:lineRule="exact"/>
    </w:pPr>
    <w:rPr>
      <w:sz w:val="21"/>
      <w:szCs w:val="21"/>
    </w:rPr>
  </w:style>
  <w:style w:type="character" w:customStyle="1" w:styleId="108">
    <w:name w:val="Body text (39) Exact"/>
    <w:basedOn w:val="9"/>
    <w:link w:val="109"/>
    <w:qFormat/>
    <w:locked/>
    <w:uiPriority w:val="0"/>
    <w:rPr>
      <w:b/>
      <w:bCs/>
      <w:sz w:val="28"/>
      <w:szCs w:val="28"/>
      <w:shd w:val="clear" w:color="auto" w:fill="FFFFFF"/>
    </w:rPr>
  </w:style>
  <w:style w:type="paragraph" w:customStyle="1" w:styleId="109">
    <w:name w:val="Body text (39)"/>
    <w:basedOn w:val="1"/>
    <w:link w:val="108"/>
    <w:qFormat/>
    <w:uiPriority w:val="0"/>
    <w:pPr>
      <w:widowControl w:val="0"/>
      <w:shd w:val="clear" w:color="auto" w:fill="FFFFFF"/>
      <w:spacing w:after="0" w:line="310" w:lineRule="exact"/>
    </w:pPr>
    <w:rPr>
      <w:b/>
      <w:bCs/>
      <w:sz w:val="28"/>
      <w:szCs w:val="28"/>
    </w:rPr>
  </w:style>
  <w:style w:type="character" w:customStyle="1" w:styleId="110">
    <w:name w:val="Body text (40) Exact"/>
    <w:basedOn w:val="9"/>
    <w:link w:val="111"/>
    <w:qFormat/>
    <w:locked/>
    <w:uiPriority w:val="0"/>
    <w:rPr>
      <w:b/>
      <w:bCs/>
      <w:sz w:val="15"/>
      <w:szCs w:val="15"/>
      <w:shd w:val="clear" w:color="auto" w:fill="FFFFFF"/>
    </w:rPr>
  </w:style>
  <w:style w:type="paragraph" w:customStyle="1" w:styleId="111">
    <w:name w:val="Body text (40)"/>
    <w:basedOn w:val="1"/>
    <w:link w:val="110"/>
    <w:qFormat/>
    <w:uiPriority w:val="0"/>
    <w:pPr>
      <w:widowControl w:val="0"/>
      <w:shd w:val="clear" w:color="auto" w:fill="FFFFFF"/>
      <w:spacing w:after="0" w:line="166" w:lineRule="exact"/>
      <w:jc w:val="right"/>
    </w:pPr>
    <w:rPr>
      <w:b/>
      <w:bCs/>
      <w:sz w:val="15"/>
      <w:szCs w:val="15"/>
    </w:rPr>
  </w:style>
  <w:style w:type="character" w:customStyle="1" w:styleId="112">
    <w:name w:val="Body text (41) Exact"/>
    <w:basedOn w:val="9"/>
    <w:link w:val="113"/>
    <w:qFormat/>
    <w:locked/>
    <w:uiPriority w:val="0"/>
    <w:rPr>
      <w:i/>
      <w:iCs/>
      <w:shd w:val="clear" w:color="auto" w:fill="FFFFFF"/>
    </w:rPr>
  </w:style>
  <w:style w:type="paragraph" w:customStyle="1" w:styleId="113">
    <w:name w:val="Body text (41)"/>
    <w:basedOn w:val="1"/>
    <w:link w:val="112"/>
    <w:qFormat/>
    <w:uiPriority w:val="0"/>
    <w:pPr>
      <w:widowControl w:val="0"/>
      <w:shd w:val="clear" w:color="auto" w:fill="FFFFFF"/>
      <w:spacing w:after="0" w:line="244" w:lineRule="exact"/>
    </w:pPr>
    <w:rPr>
      <w:i/>
      <w:iCs/>
    </w:rPr>
  </w:style>
  <w:style w:type="character" w:customStyle="1" w:styleId="114">
    <w:name w:val="Body text (43)_"/>
    <w:basedOn w:val="9"/>
    <w:link w:val="115"/>
    <w:qFormat/>
    <w:locked/>
    <w:uiPriority w:val="0"/>
    <w:rPr>
      <w:i/>
      <w:iCs/>
      <w:sz w:val="19"/>
      <w:szCs w:val="19"/>
      <w:shd w:val="clear" w:color="auto" w:fill="FFFFFF"/>
    </w:rPr>
  </w:style>
  <w:style w:type="paragraph" w:customStyle="1" w:styleId="115">
    <w:name w:val="Body text (43)"/>
    <w:basedOn w:val="1"/>
    <w:link w:val="114"/>
    <w:qFormat/>
    <w:uiPriority w:val="0"/>
    <w:pPr>
      <w:widowControl w:val="0"/>
      <w:shd w:val="clear" w:color="auto" w:fill="FFFFFF"/>
      <w:spacing w:before="120" w:after="0" w:line="210" w:lineRule="exact"/>
    </w:pPr>
    <w:rPr>
      <w:i/>
      <w:iCs/>
      <w:sz w:val="19"/>
      <w:szCs w:val="19"/>
    </w:rPr>
  </w:style>
  <w:style w:type="character" w:customStyle="1" w:styleId="116">
    <w:name w:val="Table caption (5)_"/>
    <w:basedOn w:val="9"/>
    <w:link w:val="117"/>
    <w:qFormat/>
    <w:locked/>
    <w:uiPriority w:val="0"/>
    <w:rPr>
      <w:sz w:val="18"/>
      <w:szCs w:val="18"/>
      <w:shd w:val="clear" w:color="auto" w:fill="FFFFFF"/>
    </w:rPr>
  </w:style>
  <w:style w:type="paragraph" w:customStyle="1" w:styleId="117">
    <w:name w:val="Table caption (5)"/>
    <w:basedOn w:val="1"/>
    <w:link w:val="116"/>
    <w:qFormat/>
    <w:uiPriority w:val="0"/>
    <w:pPr>
      <w:widowControl w:val="0"/>
      <w:shd w:val="clear" w:color="auto" w:fill="FFFFFF"/>
      <w:spacing w:after="0" w:line="200" w:lineRule="exact"/>
    </w:pPr>
    <w:rPr>
      <w:sz w:val="18"/>
      <w:szCs w:val="18"/>
    </w:rPr>
  </w:style>
  <w:style w:type="character" w:customStyle="1" w:styleId="118">
    <w:name w:val="Table caption (6) Exact"/>
    <w:basedOn w:val="9"/>
    <w:link w:val="119"/>
    <w:qFormat/>
    <w:locked/>
    <w:uiPriority w:val="0"/>
    <w:rPr>
      <w:i/>
      <w:iCs/>
      <w:spacing w:val="30"/>
      <w:sz w:val="18"/>
      <w:szCs w:val="18"/>
      <w:shd w:val="clear" w:color="auto" w:fill="FFFFFF"/>
    </w:rPr>
  </w:style>
  <w:style w:type="paragraph" w:customStyle="1" w:styleId="119">
    <w:name w:val="Table caption (6)"/>
    <w:basedOn w:val="1"/>
    <w:link w:val="118"/>
    <w:qFormat/>
    <w:uiPriority w:val="0"/>
    <w:pPr>
      <w:widowControl w:val="0"/>
      <w:shd w:val="clear" w:color="auto" w:fill="FFFFFF"/>
      <w:spacing w:after="0" w:line="200" w:lineRule="exact"/>
    </w:pPr>
    <w:rPr>
      <w:i/>
      <w:iCs/>
      <w:spacing w:val="30"/>
      <w:sz w:val="18"/>
      <w:szCs w:val="18"/>
    </w:rPr>
  </w:style>
  <w:style w:type="character" w:customStyle="1" w:styleId="120">
    <w:name w:val="Table caption (7) Exact"/>
    <w:basedOn w:val="9"/>
    <w:link w:val="121"/>
    <w:qFormat/>
    <w:locked/>
    <w:uiPriority w:val="0"/>
    <w:rPr>
      <w:sz w:val="11"/>
      <w:szCs w:val="11"/>
      <w:shd w:val="clear" w:color="auto" w:fill="FFFFFF"/>
    </w:rPr>
  </w:style>
  <w:style w:type="paragraph" w:customStyle="1" w:styleId="121">
    <w:name w:val="Table caption (7)"/>
    <w:basedOn w:val="1"/>
    <w:link w:val="120"/>
    <w:qFormat/>
    <w:uiPriority w:val="0"/>
    <w:pPr>
      <w:widowControl w:val="0"/>
      <w:shd w:val="clear" w:color="auto" w:fill="FFFFFF"/>
      <w:spacing w:after="0" w:line="197" w:lineRule="exact"/>
    </w:pPr>
    <w:rPr>
      <w:sz w:val="11"/>
      <w:szCs w:val="11"/>
    </w:rPr>
  </w:style>
  <w:style w:type="character" w:customStyle="1" w:styleId="122">
    <w:name w:val="Body text (44)_"/>
    <w:basedOn w:val="9"/>
    <w:link w:val="123"/>
    <w:qFormat/>
    <w:locked/>
    <w:uiPriority w:val="0"/>
    <w:rPr>
      <w:sz w:val="11"/>
      <w:szCs w:val="11"/>
      <w:shd w:val="clear" w:color="auto" w:fill="FFFFFF"/>
    </w:rPr>
  </w:style>
  <w:style w:type="paragraph" w:customStyle="1" w:styleId="123">
    <w:name w:val="Body text (44)"/>
    <w:basedOn w:val="1"/>
    <w:link w:val="122"/>
    <w:qFormat/>
    <w:uiPriority w:val="0"/>
    <w:pPr>
      <w:widowControl w:val="0"/>
      <w:shd w:val="clear" w:color="auto" w:fill="FFFFFF"/>
      <w:spacing w:after="140" w:line="122" w:lineRule="exact"/>
    </w:pPr>
    <w:rPr>
      <w:sz w:val="11"/>
      <w:szCs w:val="11"/>
    </w:rPr>
  </w:style>
  <w:style w:type="character" w:customStyle="1" w:styleId="124">
    <w:name w:val="Body text (45)_"/>
    <w:basedOn w:val="9"/>
    <w:link w:val="125"/>
    <w:qFormat/>
    <w:locked/>
    <w:uiPriority w:val="0"/>
    <w:rPr>
      <w:i/>
      <w:iCs/>
      <w:spacing w:val="30"/>
      <w:sz w:val="18"/>
      <w:szCs w:val="18"/>
      <w:shd w:val="clear" w:color="auto" w:fill="FFFFFF"/>
    </w:rPr>
  </w:style>
  <w:style w:type="paragraph" w:customStyle="1" w:styleId="125">
    <w:name w:val="Body text (45)"/>
    <w:basedOn w:val="1"/>
    <w:link w:val="124"/>
    <w:qFormat/>
    <w:uiPriority w:val="0"/>
    <w:pPr>
      <w:widowControl w:val="0"/>
      <w:shd w:val="clear" w:color="auto" w:fill="FFFFFF"/>
      <w:spacing w:after="580" w:line="200" w:lineRule="exact"/>
    </w:pPr>
    <w:rPr>
      <w:i/>
      <w:iCs/>
      <w:spacing w:val="30"/>
      <w:sz w:val="18"/>
      <w:szCs w:val="18"/>
    </w:rPr>
  </w:style>
  <w:style w:type="character" w:customStyle="1" w:styleId="126">
    <w:name w:val="Body text (46)_"/>
    <w:basedOn w:val="9"/>
    <w:link w:val="127"/>
    <w:qFormat/>
    <w:locked/>
    <w:uiPriority w:val="0"/>
    <w:rPr>
      <w:i/>
      <w:iCs/>
      <w:spacing w:val="10"/>
      <w:sz w:val="14"/>
      <w:szCs w:val="14"/>
      <w:shd w:val="clear" w:color="auto" w:fill="FFFFFF"/>
    </w:rPr>
  </w:style>
  <w:style w:type="paragraph" w:customStyle="1" w:styleId="127">
    <w:name w:val="Body text (46)"/>
    <w:basedOn w:val="1"/>
    <w:link w:val="126"/>
    <w:qFormat/>
    <w:uiPriority w:val="0"/>
    <w:pPr>
      <w:widowControl w:val="0"/>
      <w:shd w:val="clear" w:color="auto" w:fill="FFFFFF"/>
      <w:spacing w:after="0" w:line="154" w:lineRule="exact"/>
    </w:pPr>
    <w:rPr>
      <w:i/>
      <w:iCs/>
      <w:spacing w:val="10"/>
      <w:sz w:val="14"/>
      <w:szCs w:val="14"/>
    </w:rPr>
  </w:style>
  <w:style w:type="character" w:customStyle="1" w:styleId="128">
    <w:name w:val="Body text (47) Exact"/>
    <w:basedOn w:val="9"/>
    <w:link w:val="129"/>
    <w:qFormat/>
    <w:locked/>
    <w:uiPriority w:val="0"/>
    <w:rPr>
      <w:sz w:val="10"/>
      <w:szCs w:val="10"/>
      <w:shd w:val="clear" w:color="auto" w:fill="FFFFFF"/>
    </w:rPr>
  </w:style>
  <w:style w:type="paragraph" w:customStyle="1" w:styleId="129">
    <w:name w:val="Body text (47)"/>
    <w:basedOn w:val="1"/>
    <w:link w:val="128"/>
    <w:qFormat/>
    <w:uiPriority w:val="0"/>
    <w:pPr>
      <w:widowControl w:val="0"/>
      <w:shd w:val="clear" w:color="auto" w:fill="FFFFFF"/>
      <w:spacing w:after="0" w:line="182" w:lineRule="exact"/>
    </w:pPr>
    <w:rPr>
      <w:sz w:val="10"/>
      <w:szCs w:val="10"/>
    </w:rPr>
  </w:style>
  <w:style w:type="character" w:customStyle="1" w:styleId="130">
    <w:name w:val="Table caption (8) Exact"/>
    <w:basedOn w:val="9"/>
    <w:link w:val="131"/>
    <w:qFormat/>
    <w:locked/>
    <w:uiPriority w:val="0"/>
    <w:rPr>
      <w:sz w:val="15"/>
      <w:szCs w:val="15"/>
      <w:shd w:val="clear" w:color="auto" w:fill="FFFFFF"/>
    </w:rPr>
  </w:style>
  <w:style w:type="paragraph" w:customStyle="1" w:styleId="131">
    <w:name w:val="Table caption (8)"/>
    <w:basedOn w:val="1"/>
    <w:link w:val="130"/>
    <w:qFormat/>
    <w:uiPriority w:val="0"/>
    <w:pPr>
      <w:widowControl w:val="0"/>
      <w:shd w:val="clear" w:color="auto" w:fill="FFFFFF"/>
      <w:spacing w:after="0" w:line="166" w:lineRule="exact"/>
    </w:pPr>
    <w:rPr>
      <w:sz w:val="15"/>
      <w:szCs w:val="15"/>
    </w:rPr>
  </w:style>
  <w:style w:type="character" w:customStyle="1" w:styleId="132">
    <w:name w:val="Body text (48) Exact"/>
    <w:basedOn w:val="9"/>
    <w:link w:val="133"/>
    <w:qFormat/>
    <w:locked/>
    <w:uiPriority w:val="0"/>
    <w:rPr>
      <w:sz w:val="10"/>
      <w:szCs w:val="10"/>
      <w:shd w:val="clear" w:color="auto" w:fill="FFFFFF"/>
    </w:rPr>
  </w:style>
  <w:style w:type="paragraph" w:customStyle="1" w:styleId="133">
    <w:name w:val="Body text (48)"/>
    <w:basedOn w:val="1"/>
    <w:link w:val="132"/>
    <w:qFormat/>
    <w:uiPriority w:val="0"/>
    <w:pPr>
      <w:widowControl w:val="0"/>
      <w:shd w:val="clear" w:color="auto" w:fill="FFFFFF"/>
      <w:spacing w:after="120" w:line="110" w:lineRule="exact"/>
    </w:pPr>
    <w:rPr>
      <w:sz w:val="10"/>
      <w:szCs w:val="10"/>
    </w:rPr>
  </w:style>
  <w:style w:type="character" w:customStyle="1" w:styleId="134">
    <w:name w:val="Body text (49) Exact"/>
    <w:basedOn w:val="9"/>
    <w:link w:val="135"/>
    <w:qFormat/>
    <w:locked/>
    <w:uiPriority w:val="0"/>
    <w:rPr>
      <w:rFonts w:ascii="Arial" w:hAnsi="Arial" w:eastAsia="Arial" w:cs="Arial"/>
      <w:spacing w:val="20"/>
      <w:sz w:val="8"/>
      <w:szCs w:val="8"/>
      <w:shd w:val="clear" w:color="auto" w:fill="FFFFFF"/>
    </w:rPr>
  </w:style>
  <w:style w:type="paragraph" w:customStyle="1" w:styleId="135">
    <w:name w:val="Body text (49)"/>
    <w:basedOn w:val="1"/>
    <w:link w:val="134"/>
    <w:qFormat/>
    <w:uiPriority w:val="0"/>
    <w:pPr>
      <w:widowControl w:val="0"/>
      <w:shd w:val="clear" w:color="auto" w:fill="FFFFFF"/>
      <w:spacing w:after="0" w:line="110" w:lineRule="exact"/>
      <w:jc w:val="both"/>
    </w:pPr>
    <w:rPr>
      <w:rFonts w:ascii="Arial" w:hAnsi="Arial" w:eastAsia="Arial" w:cs="Arial"/>
      <w:spacing w:val="20"/>
      <w:sz w:val="8"/>
      <w:szCs w:val="8"/>
    </w:rPr>
  </w:style>
  <w:style w:type="character" w:customStyle="1" w:styleId="136">
    <w:name w:val="Picture caption (6) Exact"/>
    <w:basedOn w:val="9"/>
    <w:link w:val="137"/>
    <w:qFormat/>
    <w:locked/>
    <w:uiPriority w:val="0"/>
    <w:rPr>
      <w:i/>
      <w:iCs/>
      <w:spacing w:val="10"/>
      <w:sz w:val="14"/>
      <w:szCs w:val="14"/>
      <w:shd w:val="clear" w:color="auto" w:fill="FFFFFF"/>
    </w:rPr>
  </w:style>
  <w:style w:type="paragraph" w:customStyle="1" w:styleId="137">
    <w:name w:val="Picture caption (6)"/>
    <w:basedOn w:val="1"/>
    <w:link w:val="136"/>
    <w:qFormat/>
    <w:uiPriority w:val="0"/>
    <w:pPr>
      <w:widowControl w:val="0"/>
      <w:shd w:val="clear" w:color="auto" w:fill="FFFFFF"/>
      <w:spacing w:after="0" w:line="154" w:lineRule="exact"/>
    </w:pPr>
    <w:rPr>
      <w:i/>
      <w:iCs/>
      <w:spacing w:val="10"/>
      <w:sz w:val="14"/>
      <w:szCs w:val="14"/>
    </w:rPr>
  </w:style>
  <w:style w:type="character" w:customStyle="1" w:styleId="138">
    <w:name w:val="Body text (50)_"/>
    <w:basedOn w:val="9"/>
    <w:link w:val="139"/>
    <w:qFormat/>
    <w:locked/>
    <w:uiPriority w:val="0"/>
    <w:rPr>
      <w:b/>
      <w:bCs/>
      <w:sz w:val="40"/>
      <w:szCs w:val="40"/>
      <w:shd w:val="clear" w:color="auto" w:fill="FFFFFF"/>
    </w:rPr>
  </w:style>
  <w:style w:type="paragraph" w:customStyle="1" w:styleId="139">
    <w:name w:val="Body text (50)"/>
    <w:basedOn w:val="1"/>
    <w:link w:val="138"/>
    <w:qFormat/>
    <w:uiPriority w:val="0"/>
    <w:pPr>
      <w:widowControl w:val="0"/>
      <w:shd w:val="clear" w:color="auto" w:fill="FFFFFF"/>
      <w:spacing w:after="0" w:line="442" w:lineRule="exact"/>
    </w:pPr>
    <w:rPr>
      <w:b/>
      <w:bCs/>
      <w:sz w:val="40"/>
      <w:szCs w:val="40"/>
    </w:rPr>
  </w:style>
  <w:style w:type="character" w:customStyle="1" w:styleId="140">
    <w:name w:val="Picture caption (7) Exact"/>
    <w:basedOn w:val="9"/>
    <w:link w:val="141"/>
    <w:qFormat/>
    <w:locked/>
    <w:uiPriority w:val="0"/>
    <w:rPr>
      <w:i/>
      <w:iCs/>
      <w:sz w:val="19"/>
      <w:szCs w:val="19"/>
      <w:shd w:val="clear" w:color="auto" w:fill="FFFFFF"/>
    </w:rPr>
  </w:style>
  <w:style w:type="paragraph" w:customStyle="1" w:styleId="141">
    <w:name w:val="Picture caption (7)"/>
    <w:basedOn w:val="1"/>
    <w:link w:val="140"/>
    <w:qFormat/>
    <w:uiPriority w:val="0"/>
    <w:pPr>
      <w:widowControl w:val="0"/>
      <w:shd w:val="clear" w:color="auto" w:fill="FFFFFF"/>
      <w:spacing w:after="0" w:line="210" w:lineRule="exact"/>
      <w:jc w:val="center"/>
    </w:pPr>
    <w:rPr>
      <w:i/>
      <w:iCs/>
      <w:sz w:val="19"/>
      <w:szCs w:val="19"/>
    </w:rPr>
  </w:style>
  <w:style w:type="character" w:customStyle="1" w:styleId="142">
    <w:name w:val="Body text (2) Exact"/>
    <w:basedOn w:val="9"/>
    <w:qFormat/>
    <w:uiPriority w:val="0"/>
    <w:rPr>
      <w:u w:val="none"/>
    </w:rPr>
  </w:style>
  <w:style w:type="character" w:customStyle="1" w:styleId="143">
    <w:name w:val="Header or footer + 9.5 pt"/>
    <w:basedOn w:val="44"/>
    <w:qFormat/>
    <w:uiPriority w:val="0"/>
    <w:rPr>
      <w:rFonts w:hint="default" w:ascii="Times New Roman" w:hAnsi="Times New Roman" w:eastAsia="Times New Roman" w:cs="Times New Roman"/>
      <w:b/>
      <w:bCs/>
      <w:color w:val="000000"/>
      <w:spacing w:val="0"/>
      <w:w w:val="100"/>
      <w:position w:val="0"/>
      <w:sz w:val="19"/>
      <w:szCs w:val="19"/>
      <w:u w:val="none"/>
      <w:lang w:val="en-US" w:eastAsia="en-US" w:bidi="en-US"/>
    </w:rPr>
  </w:style>
  <w:style w:type="character" w:customStyle="1" w:styleId="144">
    <w:name w:val="Body text (3)_"/>
    <w:basedOn w:val="9"/>
    <w:qFormat/>
    <w:uiPriority w:val="0"/>
    <w:rPr>
      <w:b/>
      <w:bCs/>
      <w:sz w:val="32"/>
      <w:szCs w:val="32"/>
      <w:u w:val="none"/>
    </w:rPr>
  </w:style>
  <w:style w:type="character" w:customStyle="1" w:styleId="145">
    <w:name w:val="Body text (3) + Italic"/>
    <w:basedOn w:val="144"/>
    <w:qFormat/>
    <w:uiPriority w:val="0"/>
    <w:rPr>
      <w:rFonts w:hint="default" w:ascii="Times New Roman" w:hAnsi="Times New Roman" w:eastAsia="Times New Roman" w:cs="Times New Roman"/>
      <w:i/>
      <w:iCs/>
      <w:color w:val="000000"/>
      <w:spacing w:val="0"/>
      <w:w w:val="100"/>
      <w:position w:val="0"/>
      <w:sz w:val="32"/>
      <w:szCs w:val="32"/>
      <w:u w:val="none"/>
      <w:lang w:val="en-US" w:eastAsia="en-US" w:bidi="en-US"/>
    </w:rPr>
  </w:style>
  <w:style w:type="character" w:customStyle="1" w:styleId="146">
    <w:name w:val="Body text (4) + 16 pt"/>
    <w:basedOn w:val="62"/>
    <w:uiPriority w:val="0"/>
    <w:rPr>
      <w:rFonts w:hint="default" w:ascii="Times New Roman" w:hAnsi="Times New Roman" w:eastAsia="Times New Roman" w:cs="Times New Roman"/>
      <w:color w:val="000000"/>
      <w:spacing w:val="0"/>
      <w:w w:val="100"/>
      <w:position w:val="0"/>
      <w:sz w:val="32"/>
      <w:szCs w:val="32"/>
      <w:shd w:val="clear" w:color="auto" w:fill="FFFFFF"/>
      <w:lang w:val="en-US" w:eastAsia="en-US" w:bidi="en-US"/>
    </w:rPr>
  </w:style>
  <w:style w:type="character" w:customStyle="1" w:styleId="147">
    <w:name w:val="Body text (6)_"/>
    <w:basedOn w:val="9"/>
    <w:qFormat/>
    <w:uiPriority w:val="0"/>
    <w:rPr>
      <w:sz w:val="20"/>
      <w:szCs w:val="20"/>
      <w:u w:val="none"/>
    </w:rPr>
  </w:style>
  <w:style w:type="character" w:customStyle="1" w:styleId="148">
    <w:name w:val="Body text (6)"/>
    <w:basedOn w:val="147"/>
    <w:qFormat/>
    <w:uiPriority w:val="0"/>
    <w:rPr>
      <w:rFonts w:hint="default" w:ascii="Times New Roman" w:hAnsi="Times New Roman" w:eastAsia="Times New Roman" w:cs="Times New Roman"/>
      <w:color w:val="414143"/>
      <w:spacing w:val="0"/>
      <w:w w:val="100"/>
      <w:position w:val="0"/>
      <w:sz w:val="20"/>
      <w:szCs w:val="20"/>
      <w:u w:val="none"/>
      <w:lang w:val="en-US" w:eastAsia="en-US" w:bidi="en-US"/>
    </w:rPr>
  </w:style>
  <w:style w:type="character" w:customStyle="1" w:styleId="149">
    <w:name w:val="Body text (7)_"/>
    <w:basedOn w:val="9"/>
    <w:qFormat/>
    <w:uiPriority w:val="0"/>
    <w:rPr>
      <w:i/>
      <w:iCs/>
      <w:u w:val="none"/>
    </w:rPr>
  </w:style>
  <w:style w:type="character" w:customStyle="1" w:styleId="150">
    <w:name w:val="Body text (2) + 11 pt"/>
    <w:basedOn w:val="43"/>
    <w:uiPriority w:val="0"/>
    <w:rPr>
      <w:rFonts w:hint="default" w:ascii="Times New Roman" w:hAnsi="Times New Roman" w:eastAsia="Times New Roman" w:cs="Times New Roman"/>
      <w:i/>
      <w:iCs/>
      <w:color w:val="000000"/>
      <w:spacing w:val="0"/>
      <w:w w:val="100"/>
      <w:position w:val="0"/>
      <w:sz w:val="22"/>
      <w:szCs w:val="22"/>
      <w:u w:val="none"/>
      <w:lang w:val="en-US" w:eastAsia="en-US" w:bidi="en-US"/>
    </w:rPr>
  </w:style>
  <w:style w:type="character" w:customStyle="1" w:styleId="151">
    <w:name w:val="Picture caption + Bold"/>
    <w:basedOn w:val="66"/>
    <w:uiPriority w:val="0"/>
    <w:rPr>
      <w:rFonts w:hint="default" w:ascii="Times New Roman" w:hAnsi="Times New Roman" w:eastAsia="Times New Roman" w:cs="Times New Roman"/>
      <w:b/>
      <w:bCs/>
      <w:color w:val="000000"/>
      <w:spacing w:val="0"/>
      <w:w w:val="100"/>
      <w:position w:val="0"/>
      <w:sz w:val="24"/>
      <w:szCs w:val="24"/>
      <w:shd w:val="clear" w:color="auto" w:fill="FFFFFF"/>
      <w:lang w:val="en-US" w:eastAsia="en-US" w:bidi="en-US"/>
    </w:rPr>
  </w:style>
  <w:style w:type="character" w:customStyle="1" w:styleId="152">
    <w:name w:val="Body text (7) + Not Italic"/>
    <w:basedOn w:val="149"/>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53">
    <w:name w:val="Table caption + Italic"/>
    <w:basedOn w:val="48"/>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4">
    <w:name w:val="Heading #5 (2) + Italic"/>
    <w:basedOn w:val="70"/>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5">
    <w:name w:val="Heading #5 (2) Exact"/>
    <w:basedOn w:val="9"/>
    <w:uiPriority w:val="0"/>
    <w:rPr>
      <w:u w:val="none"/>
    </w:rPr>
  </w:style>
  <w:style w:type="character" w:customStyle="1" w:styleId="156">
    <w:name w:val="Body text (5) Exact"/>
    <w:basedOn w:val="9"/>
    <w:uiPriority w:val="0"/>
    <w:rPr>
      <w:b/>
      <w:bCs/>
      <w:u w:val="none"/>
    </w:rPr>
  </w:style>
  <w:style w:type="character" w:customStyle="1" w:styleId="157">
    <w:name w:val="Body text (2) + Italic Exact"/>
    <w:basedOn w:val="43"/>
    <w:qFormat/>
    <w:uiPriority w:val="0"/>
    <w:rPr>
      <w:rFonts w:hint="default"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158">
    <w:name w:val="Body text (8) Exact"/>
    <w:basedOn w:val="9"/>
    <w:uiPriority w:val="0"/>
    <w:rPr>
      <w:b/>
      <w:bCs/>
      <w:sz w:val="21"/>
      <w:szCs w:val="21"/>
      <w:u w:val="none"/>
    </w:rPr>
  </w:style>
  <w:style w:type="character" w:customStyle="1" w:styleId="159">
    <w:name w:val="Body text (2) + Bold Exact"/>
    <w:basedOn w:val="43"/>
    <w:qFormat/>
    <w:uiPriority w:val="0"/>
    <w:rPr>
      <w:rFonts w:hint="default"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160">
    <w:name w:val="Body text (7) Exact"/>
    <w:basedOn w:val="9"/>
    <w:uiPriority w:val="0"/>
    <w:rPr>
      <w:i/>
      <w:iCs/>
      <w:u w:val="none"/>
    </w:rPr>
  </w:style>
  <w:style w:type="character" w:customStyle="1" w:styleId="161">
    <w:name w:val="Body text (7) + Not Italic Exact"/>
    <w:basedOn w:val="149"/>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62">
    <w:name w:val="Picture caption Exact"/>
    <w:basedOn w:val="9"/>
    <w:qFormat/>
    <w:uiPriority w:val="0"/>
    <w:rPr>
      <w:u w:val="none"/>
    </w:rPr>
  </w:style>
  <w:style w:type="character" w:customStyle="1" w:styleId="163">
    <w:name w:val="Table caption Exact"/>
    <w:basedOn w:val="9"/>
    <w:uiPriority w:val="0"/>
    <w:rPr>
      <w:u w:val="none"/>
    </w:rPr>
  </w:style>
  <w:style w:type="character" w:customStyle="1" w:styleId="164">
    <w:name w:val="Body text (2) + 4 pt"/>
    <w:basedOn w:val="43"/>
    <w:qFormat/>
    <w:uiPriority w:val="0"/>
    <w:rPr>
      <w:rFonts w:hint="default" w:ascii="Times New Roman" w:hAnsi="Times New Roman" w:eastAsia="Times New Roman" w:cs="Times New Roman"/>
      <w:color w:val="000000"/>
      <w:spacing w:val="0"/>
      <w:w w:val="100"/>
      <w:position w:val="0"/>
      <w:sz w:val="8"/>
      <w:szCs w:val="8"/>
      <w:u w:val="none"/>
      <w:lang w:val="en-US" w:eastAsia="en-US" w:bidi="en-US"/>
    </w:rPr>
  </w:style>
  <w:style w:type="character" w:customStyle="1" w:styleId="165">
    <w:name w:val="Body text (2) + 7.5 pt"/>
    <w:basedOn w:val="43"/>
    <w:qFormat/>
    <w:uiPriority w:val="0"/>
    <w:rPr>
      <w:rFonts w:hint="default" w:ascii="Times New Roman" w:hAnsi="Times New Roman" w:eastAsia="Times New Roman" w:cs="Times New Roman"/>
      <w:color w:val="000000"/>
      <w:spacing w:val="0"/>
      <w:w w:val="100"/>
      <w:position w:val="0"/>
      <w:sz w:val="15"/>
      <w:szCs w:val="15"/>
      <w:u w:val="none"/>
      <w:lang w:val="en-US" w:eastAsia="en-US" w:bidi="en-US"/>
    </w:rPr>
  </w:style>
  <w:style w:type="character" w:customStyle="1" w:styleId="166">
    <w:name w:val="Body text (7)"/>
    <w:basedOn w:val="149"/>
    <w:qFormat/>
    <w:uiPriority w:val="0"/>
    <w:rPr>
      <w:rFonts w:hint="default" w:ascii="Times New Roman" w:hAnsi="Times New Roman" w:eastAsia="Times New Roman" w:cs="Times New Roman"/>
      <w:color w:val="000000"/>
      <w:spacing w:val="0"/>
      <w:w w:val="100"/>
      <w:position w:val="0"/>
      <w:sz w:val="24"/>
      <w:szCs w:val="24"/>
      <w:u w:val="single"/>
      <w:lang w:val="en-US" w:eastAsia="en-US" w:bidi="en-US"/>
    </w:rPr>
  </w:style>
  <w:style w:type="character" w:customStyle="1" w:styleId="167">
    <w:name w:val="Body text (2) + 10.5 pt"/>
    <w:basedOn w:val="43"/>
    <w:qFormat/>
    <w:uiPriority w:val="0"/>
    <w:rPr>
      <w:rFonts w:hint="default"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168">
    <w:name w:val="Body text (2) + 9.5 pt"/>
    <w:basedOn w:val="43"/>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169">
    <w:name w:val="Body text (10) Exact"/>
    <w:basedOn w:val="9"/>
    <w:qFormat/>
    <w:uiPriority w:val="0"/>
    <w:rPr>
      <w:sz w:val="19"/>
      <w:szCs w:val="19"/>
      <w:u w:val="none"/>
    </w:rPr>
  </w:style>
  <w:style w:type="character" w:customStyle="1" w:styleId="170">
    <w:name w:val="Body text (10) + 12 pt Exact"/>
    <w:basedOn w:val="34"/>
    <w:qFormat/>
    <w:uiPriority w:val="0"/>
    <w:rPr>
      <w:rFonts w:hint="default" w:ascii="Times New Roman" w:hAnsi="Times New Roman" w:eastAsia="Times New Roman" w:cs="Times New Roman"/>
      <w:b w:val="0"/>
      <w:bCs w:val="0"/>
      <w:color w:val="000000"/>
      <w:spacing w:val="0"/>
      <w:w w:val="100"/>
      <w:position w:val="0"/>
      <w:sz w:val="24"/>
      <w:szCs w:val="24"/>
      <w:u w:val="none"/>
      <w:shd w:val="clear" w:color="auto" w:fill="FFFFFF"/>
      <w:lang w:val="en-US" w:eastAsia="en-US" w:bidi="en-US"/>
    </w:rPr>
  </w:style>
  <w:style w:type="character" w:customStyle="1" w:styleId="171">
    <w:name w:val="Body text (10) + Italic Exact"/>
    <w:basedOn w:val="34"/>
    <w:qFormat/>
    <w:uiPriority w:val="0"/>
    <w:rPr>
      <w:rFonts w:hint="default" w:ascii="Times New Roman" w:hAnsi="Times New Roman" w:eastAsia="Times New Roman" w:cs="Times New Roman"/>
      <w:b w:val="0"/>
      <w:bCs w:val="0"/>
      <w:i/>
      <w:iCs/>
      <w:color w:val="000000"/>
      <w:spacing w:val="0"/>
      <w:w w:val="100"/>
      <w:position w:val="0"/>
      <w:sz w:val="19"/>
      <w:szCs w:val="19"/>
      <w:u w:val="none"/>
      <w:shd w:val="clear" w:color="auto" w:fill="FFFFFF"/>
      <w:lang w:val="en-US" w:eastAsia="en-US" w:bidi="en-US"/>
    </w:rPr>
  </w:style>
  <w:style w:type="character" w:customStyle="1" w:styleId="172">
    <w:name w:val="Body text (12) + 10.5 pt"/>
    <w:basedOn w:val="88"/>
    <w:qFormat/>
    <w:uiPriority w:val="0"/>
    <w:rPr>
      <w:rFonts w:hint="default" w:ascii="Times New Roman" w:hAnsi="Times New Roman" w:eastAsia="Times New Roman" w:cs="Times New Roman"/>
      <w:color w:val="000000"/>
      <w:spacing w:val="0"/>
      <w:w w:val="100"/>
      <w:position w:val="0"/>
      <w:sz w:val="21"/>
      <w:szCs w:val="21"/>
      <w:shd w:val="clear" w:color="auto" w:fill="FFFFFF"/>
      <w:lang w:val="en-US" w:eastAsia="en-US" w:bidi="en-US"/>
    </w:rPr>
  </w:style>
  <w:style w:type="character" w:customStyle="1" w:styleId="173">
    <w:name w:val="Heading #5 (2) + 9.5 pt"/>
    <w:basedOn w:val="70"/>
    <w:qFormat/>
    <w:uiPriority w:val="0"/>
    <w:rPr>
      <w:rFonts w:hint="default" w:ascii="Times New Roman" w:hAnsi="Times New Roman" w:eastAsia="Times New Roman" w:cs="Times New Roman"/>
      <w:color w:val="000000"/>
      <w:spacing w:val="0"/>
      <w:w w:val="100"/>
      <w:position w:val="0"/>
      <w:sz w:val="19"/>
      <w:szCs w:val="19"/>
      <w:shd w:val="clear" w:color="auto" w:fill="FFFFFF"/>
      <w:lang w:val="en-US" w:eastAsia="en-US" w:bidi="en-US"/>
    </w:rPr>
  </w:style>
  <w:style w:type="character" w:customStyle="1" w:styleId="174">
    <w:name w:val="Body text (11) Exact"/>
    <w:basedOn w:val="9"/>
    <w:qFormat/>
    <w:uiPriority w:val="0"/>
    <w:rPr>
      <w:b/>
      <w:bCs/>
      <w:sz w:val="26"/>
      <w:szCs w:val="26"/>
      <w:u w:val="none"/>
    </w:rPr>
  </w:style>
  <w:style w:type="character" w:customStyle="1" w:styleId="175">
    <w:name w:val="Body text (17) Exact"/>
    <w:basedOn w:val="9"/>
    <w:qFormat/>
    <w:uiPriority w:val="0"/>
    <w:rPr>
      <w:sz w:val="8"/>
      <w:szCs w:val="8"/>
      <w:u w:val="none"/>
    </w:rPr>
  </w:style>
  <w:style w:type="character" w:customStyle="1" w:styleId="176">
    <w:name w:val="Heading #4 (2)_"/>
    <w:basedOn w:val="9"/>
    <w:qFormat/>
    <w:uiPriority w:val="0"/>
    <w:rPr>
      <w:b/>
      <w:bCs/>
      <w:sz w:val="28"/>
      <w:szCs w:val="28"/>
      <w:u w:val="none"/>
    </w:rPr>
  </w:style>
  <w:style w:type="character" w:customStyle="1" w:styleId="177">
    <w:name w:val="Heading #4 (2)"/>
    <w:basedOn w:val="176"/>
    <w:qFormat/>
    <w:uiPriority w:val="0"/>
    <w:rPr>
      <w:rFonts w:hint="default" w:ascii="Times New Roman" w:hAnsi="Times New Roman" w:eastAsia="Times New Roman" w:cs="Times New Roman"/>
      <w:color w:val="414143"/>
      <w:spacing w:val="0"/>
      <w:w w:val="100"/>
      <w:position w:val="0"/>
      <w:sz w:val="28"/>
      <w:szCs w:val="28"/>
      <w:u w:val="none"/>
      <w:lang w:val="en-US" w:eastAsia="en-US" w:bidi="en-US"/>
    </w:rPr>
  </w:style>
  <w:style w:type="character" w:customStyle="1" w:styleId="178">
    <w:name w:val="Body text (13)_"/>
    <w:basedOn w:val="9"/>
    <w:qFormat/>
    <w:uiPriority w:val="0"/>
    <w:rPr>
      <w:sz w:val="19"/>
      <w:szCs w:val="19"/>
      <w:u w:val="none"/>
    </w:rPr>
  </w:style>
  <w:style w:type="character" w:customStyle="1" w:styleId="179">
    <w:name w:val="Body text (13)"/>
    <w:basedOn w:val="178"/>
    <w:qFormat/>
    <w:uiPriority w:val="0"/>
    <w:rPr>
      <w:rFonts w:hint="default" w:ascii="Times New Roman" w:hAnsi="Times New Roman" w:eastAsia="Times New Roman" w:cs="Times New Roman"/>
      <w:color w:val="4E5441"/>
      <w:spacing w:val="0"/>
      <w:w w:val="100"/>
      <w:position w:val="0"/>
      <w:sz w:val="19"/>
      <w:szCs w:val="19"/>
      <w:u w:val="single"/>
      <w:lang w:val="en-US" w:eastAsia="en-US" w:bidi="en-US"/>
    </w:rPr>
  </w:style>
  <w:style w:type="character" w:customStyle="1" w:styleId="180">
    <w:name w:val="Body text (14)_"/>
    <w:basedOn w:val="9"/>
    <w:qFormat/>
    <w:uiPriority w:val="0"/>
    <w:rPr>
      <w:b/>
      <w:bCs/>
      <w:w w:val="70"/>
      <w:sz w:val="40"/>
      <w:szCs w:val="40"/>
      <w:u w:val="none"/>
    </w:rPr>
  </w:style>
  <w:style w:type="character" w:customStyle="1" w:styleId="181">
    <w:name w:val="Body text (14)"/>
    <w:basedOn w:val="180"/>
    <w:qFormat/>
    <w:uiPriority w:val="0"/>
    <w:rPr>
      <w:rFonts w:hint="default" w:ascii="Times New Roman" w:hAnsi="Times New Roman" w:eastAsia="Times New Roman" w:cs="Times New Roman"/>
      <w:color w:val="4E5441"/>
      <w:spacing w:val="0"/>
      <w:w w:val="70"/>
      <w:position w:val="0"/>
      <w:sz w:val="40"/>
      <w:szCs w:val="40"/>
      <w:u w:val="none"/>
      <w:lang w:val="en-US" w:eastAsia="en-US" w:bidi="en-US"/>
    </w:rPr>
  </w:style>
  <w:style w:type="character" w:customStyle="1" w:styleId="182">
    <w:name w:val="Body text (15)_"/>
    <w:basedOn w:val="9"/>
    <w:qFormat/>
    <w:uiPriority w:val="0"/>
    <w:rPr>
      <w:b/>
      <w:bCs/>
      <w:w w:val="66"/>
      <w:sz w:val="26"/>
      <w:szCs w:val="26"/>
      <w:u w:val="none"/>
    </w:rPr>
  </w:style>
  <w:style w:type="character" w:customStyle="1" w:styleId="183">
    <w:name w:val="Body text (15)"/>
    <w:basedOn w:val="182"/>
    <w:qFormat/>
    <w:uiPriority w:val="0"/>
    <w:rPr>
      <w:rFonts w:hint="default" w:ascii="Times New Roman" w:hAnsi="Times New Roman" w:eastAsia="Times New Roman" w:cs="Times New Roman"/>
      <w:color w:val="4E5441"/>
      <w:spacing w:val="0"/>
      <w:w w:val="66"/>
      <w:position w:val="0"/>
      <w:sz w:val="26"/>
      <w:szCs w:val="26"/>
      <w:u w:val="none"/>
      <w:lang w:val="en-US" w:eastAsia="en-US" w:bidi="en-US"/>
    </w:rPr>
  </w:style>
  <w:style w:type="character" w:customStyle="1" w:styleId="184">
    <w:name w:val="Body text (16)_"/>
    <w:basedOn w:val="9"/>
    <w:qFormat/>
    <w:uiPriority w:val="0"/>
    <w:rPr>
      <w:b/>
      <w:bCs/>
      <w:w w:val="66"/>
      <w:sz w:val="40"/>
      <w:szCs w:val="40"/>
      <w:u w:val="none"/>
    </w:rPr>
  </w:style>
  <w:style w:type="character" w:customStyle="1" w:styleId="185">
    <w:name w:val="Body text (16)"/>
    <w:basedOn w:val="184"/>
    <w:qFormat/>
    <w:uiPriority w:val="0"/>
    <w:rPr>
      <w:rFonts w:hint="default" w:ascii="Times New Roman" w:hAnsi="Times New Roman" w:eastAsia="Times New Roman" w:cs="Times New Roman"/>
      <w:color w:val="414143"/>
      <w:spacing w:val="0"/>
      <w:w w:val="66"/>
      <w:position w:val="0"/>
      <w:sz w:val="40"/>
      <w:szCs w:val="40"/>
      <w:u w:val="none"/>
      <w:lang w:val="en-US" w:eastAsia="en-US" w:bidi="en-US"/>
    </w:rPr>
  </w:style>
  <w:style w:type="character" w:customStyle="1" w:styleId="186">
    <w:name w:val="Body text (17)_"/>
    <w:basedOn w:val="9"/>
    <w:qFormat/>
    <w:uiPriority w:val="0"/>
    <w:rPr>
      <w:sz w:val="8"/>
      <w:szCs w:val="8"/>
      <w:u w:val="none"/>
    </w:rPr>
  </w:style>
  <w:style w:type="character" w:customStyle="1" w:styleId="187">
    <w:name w:val="Body text (17)"/>
    <w:basedOn w:val="186"/>
    <w:qFormat/>
    <w:uiPriority w:val="0"/>
    <w:rPr>
      <w:rFonts w:hint="default" w:ascii="Times New Roman" w:hAnsi="Times New Roman" w:eastAsia="Times New Roman" w:cs="Times New Roman"/>
      <w:color w:val="8A5E58"/>
      <w:spacing w:val="0"/>
      <w:w w:val="100"/>
      <w:position w:val="0"/>
      <w:sz w:val="8"/>
      <w:szCs w:val="8"/>
      <w:u w:val="none"/>
      <w:lang w:val="en-US" w:eastAsia="en-US" w:bidi="en-US"/>
    </w:rPr>
  </w:style>
  <w:style w:type="character" w:customStyle="1" w:styleId="188">
    <w:name w:val="Body text (17) + Small Caps"/>
    <w:basedOn w:val="186"/>
    <w:qFormat/>
    <w:uiPriority w:val="0"/>
    <w:rPr>
      <w:rFonts w:hint="default" w:ascii="Times New Roman" w:hAnsi="Times New Roman" w:eastAsia="Times New Roman" w:cs="Times New Roman"/>
      <w:smallCaps/>
      <w:color w:val="8A5E58"/>
      <w:spacing w:val="0"/>
      <w:w w:val="100"/>
      <w:position w:val="0"/>
      <w:sz w:val="8"/>
      <w:szCs w:val="8"/>
      <w:u w:val="none"/>
      <w:lang w:val="en-US" w:eastAsia="en-US" w:bidi="en-US"/>
    </w:rPr>
  </w:style>
  <w:style w:type="character" w:customStyle="1" w:styleId="189">
    <w:name w:val="Body text (22) Exact"/>
    <w:basedOn w:val="9"/>
    <w:qFormat/>
    <w:uiPriority w:val="0"/>
    <w:rPr>
      <w:w w:val="120"/>
      <w:sz w:val="13"/>
      <w:szCs w:val="13"/>
      <w:u w:val="none"/>
    </w:rPr>
  </w:style>
  <w:style w:type="character" w:customStyle="1" w:styleId="190">
    <w:name w:val="Body text (24) + Not Italic Exact"/>
    <w:basedOn w:val="98"/>
    <w:qFormat/>
    <w:uiPriority w:val="0"/>
    <w:rPr>
      <w:rFonts w:hint="default" w:ascii="Times New Roman" w:hAnsi="Times New Roman" w:eastAsia="Times New Roman" w:cs="Times New Roman"/>
      <w:color w:val="7D7C7E"/>
      <w:spacing w:val="0"/>
      <w:w w:val="100"/>
      <w:position w:val="0"/>
      <w:sz w:val="16"/>
      <w:szCs w:val="16"/>
      <w:shd w:val="clear" w:color="auto" w:fill="FFFFFF"/>
      <w:lang w:val="en-US" w:eastAsia="en-US" w:bidi="en-US"/>
    </w:rPr>
  </w:style>
  <w:style w:type="character" w:customStyle="1" w:styleId="191">
    <w:name w:val="Body text (19)_"/>
    <w:basedOn w:val="9"/>
    <w:qFormat/>
    <w:uiPriority w:val="0"/>
    <w:rPr>
      <w:sz w:val="16"/>
      <w:szCs w:val="16"/>
      <w:u w:val="none"/>
    </w:rPr>
  </w:style>
  <w:style w:type="character" w:customStyle="1" w:styleId="192">
    <w:name w:val="Body text (19)"/>
    <w:basedOn w:val="191"/>
    <w:qFormat/>
    <w:uiPriority w:val="0"/>
    <w:rPr>
      <w:rFonts w:hint="default" w:ascii="Times New Roman" w:hAnsi="Times New Roman" w:eastAsia="Times New Roman" w:cs="Times New Roman"/>
      <w:color w:val="7D7C7E"/>
      <w:spacing w:val="0"/>
      <w:w w:val="100"/>
      <w:position w:val="0"/>
      <w:sz w:val="16"/>
      <w:szCs w:val="16"/>
      <w:u w:val="none"/>
      <w:lang w:val="en-US" w:eastAsia="en-US" w:bidi="en-US"/>
    </w:rPr>
  </w:style>
  <w:style w:type="character" w:customStyle="1" w:styleId="193">
    <w:name w:val="Body text (19) + Italic"/>
    <w:basedOn w:val="191"/>
    <w:qFormat/>
    <w:uiPriority w:val="0"/>
    <w:rPr>
      <w:rFonts w:hint="default" w:ascii="Times New Roman" w:hAnsi="Times New Roman" w:eastAsia="Times New Roman" w:cs="Times New Roman"/>
      <w:i/>
      <w:iCs/>
      <w:color w:val="7D7C7E"/>
      <w:spacing w:val="0"/>
      <w:w w:val="100"/>
      <w:position w:val="0"/>
      <w:sz w:val="16"/>
      <w:szCs w:val="16"/>
      <w:u w:val="none"/>
      <w:lang w:val="en-US" w:eastAsia="en-US" w:bidi="en-US"/>
    </w:rPr>
  </w:style>
  <w:style w:type="character" w:customStyle="1" w:styleId="194">
    <w:name w:val="Body text (20)_"/>
    <w:basedOn w:val="9"/>
    <w:qFormat/>
    <w:uiPriority w:val="0"/>
    <w:rPr>
      <w:w w:val="120"/>
      <w:sz w:val="13"/>
      <w:szCs w:val="13"/>
      <w:u w:val="none"/>
    </w:rPr>
  </w:style>
  <w:style w:type="character" w:customStyle="1" w:styleId="195">
    <w:name w:val="Body text (20)"/>
    <w:basedOn w:val="194"/>
    <w:qFormat/>
    <w:uiPriority w:val="0"/>
    <w:rPr>
      <w:rFonts w:hint="default" w:ascii="Times New Roman" w:hAnsi="Times New Roman" w:eastAsia="Times New Roman" w:cs="Times New Roman"/>
      <w:color w:val="7D7C7E"/>
      <w:spacing w:val="0"/>
      <w:w w:val="120"/>
      <w:position w:val="0"/>
      <w:sz w:val="13"/>
      <w:szCs w:val="13"/>
      <w:u w:val="none"/>
      <w:lang w:val="en-US" w:eastAsia="en-US" w:bidi="en-US"/>
    </w:rPr>
  </w:style>
  <w:style w:type="character" w:customStyle="1" w:styleId="196">
    <w:name w:val="Body text (21)_"/>
    <w:basedOn w:val="9"/>
    <w:qFormat/>
    <w:uiPriority w:val="0"/>
    <w:rPr>
      <w:sz w:val="14"/>
      <w:szCs w:val="14"/>
      <w:u w:val="none"/>
    </w:rPr>
  </w:style>
  <w:style w:type="character" w:customStyle="1" w:styleId="197">
    <w:name w:val="Body text (21)"/>
    <w:basedOn w:val="196"/>
    <w:qFormat/>
    <w:uiPriority w:val="0"/>
    <w:rPr>
      <w:rFonts w:hint="default" w:ascii="Times New Roman" w:hAnsi="Times New Roman" w:eastAsia="Times New Roman" w:cs="Times New Roman"/>
      <w:color w:val="636752"/>
      <w:spacing w:val="0"/>
      <w:w w:val="100"/>
      <w:position w:val="0"/>
      <w:sz w:val="14"/>
      <w:szCs w:val="14"/>
      <w:u w:val="none"/>
      <w:lang w:val="en-US" w:eastAsia="en-US" w:bidi="en-US"/>
    </w:rPr>
  </w:style>
  <w:style w:type="character" w:customStyle="1" w:styleId="198">
    <w:name w:val="Body text (22)_"/>
    <w:basedOn w:val="9"/>
    <w:qFormat/>
    <w:uiPriority w:val="0"/>
    <w:rPr>
      <w:w w:val="120"/>
      <w:sz w:val="13"/>
      <w:szCs w:val="13"/>
      <w:u w:val="none"/>
    </w:rPr>
  </w:style>
  <w:style w:type="character" w:customStyle="1" w:styleId="199">
    <w:name w:val="Body text (22)"/>
    <w:basedOn w:val="198"/>
    <w:qFormat/>
    <w:uiPriority w:val="0"/>
    <w:rPr>
      <w:rFonts w:hint="default" w:ascii="Times New Roman" w:hAnsi="Times New Roman" w:eastAsia="Times New Roman" w:cs="Times New Roman"/>
      <w:color w:val="7D7C7E"/>
      <w:spacing w:val="0"/>
      <w:w w:val="120"/>
      <w:position w:val="0"/>
      <w:sz w:val="13"/>
      <w:szCs w:val="13"/>
      <w:u w:val="single"/>
      <w:lang w:val="en-US" w:eastAsia="en-US" w:bidi="en-US"/>
    </w:rPr>
  </w:style>
  <w:style w:type="character" w:customStyle="1" w:styleId="200">
    <w:name w:val="Body text (19) Exact"/>
    <w:basedOn w:val="9"/>
    <w:qFormat/>
    <w:uiPriority w:val="0"/>
    <w:rPr>
      <w:sz w:val="16"/>
      <w:szCs w:val="16"/>
      <w:u w:val="none"/>
    </w:rPr>
  </w:style>
  <w:style w:type="character" w:customStyle="1" w:styleId="201">
    <w:name w:val="Body text (25) + Small Caps"/>
    <w:basedOn w:val="100"/>
    <w:qFormat/>
    <w:uiPriority w:val="0"/>
    <w:rPr>
      <w:rFonts w:hint="default" w:ascii="Times New Roman" w:hAnsi="Times New Roman" w:eastAsia="Times New Roman" w:cs="Times New Roman"/>
      <w:smallCaps/>
      <w:color w:val="414143"/>
      <w:spacing w:val="10"/>
      <w:w w:val="100"/>
      <w:position w:val="0"/>
      <w:sz w:val="18"/>
      <w:szCs w:val="18"/>
      <w:shd w:val="clear" w:color="auto" w:fill="FFFFFF"/>
      <w:lang w:val="en-US" w:eastAsia="en-US" w:bidi="en-US"/>
    </w:rPr>
  </w:style>
  <w:style w:type="character" w:customStyle="1" w:styleId="202">
    <w:name w:val="Body text (26)_"/>
    <w:basedOn w:val="9"/>
    <w:qFormat/>
    <w:uiPriority w:val="0"/>
    <w:rPr>
      <w:b/>
      <w:bCs/>
      <w:sz w:val="21"/>
      <w:szCs w:val="21"/>
      <w:u w:val="none"/>
    </w:rPr>
  </w:style>
  <w:style w:type="character" w:customStyle="1" w:styleId="203">
    <w:name w:val="Body text (26)"/>
    <w:basedOn w:val="202"/>
    <w:qFormat/>
    <w:uiPriority w:val="0"/>
    <w:rPr>
      <w:rFonts w:hint="default" w:ascii="Times New Roman" w:hAnsi="Times New Roman" w:eastAsia="Times New Roman" w:cs="Times New Roman"/>
      <w:color w:val="4E5441"/>
      <w:spacing w:val="0"/>
      <w:w w:val="100"/>
      <w:position w:val="0"/>
      <w:sz w:val="21"/>
      <w:szCs w:val="21"/>
      <w:u w:val="none"/>
      <w:lang w:val="en-US" w:eastAsia="en-US" w:bidi="en-US"/>
    </w:rPr>
  </w:style>
  <w:style w:type="character" w:customStyle="1" w:styleId="204">
    <w:name w:val="Picture caption (5) + Not Italic"/>
    <w:basedOn w:val="102"/>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205">
    <w:name w:val="Body text (10) + Spacing 1 pt"/>
    <w:basedOn w:val="34"/>
    <w:qFormat/>
    <w:uiPriority w:val="0"/>
    <w:rPr>
      <w:rFonts w:hint="default" w:ascii="Times New Roman" w:hAnsi="Times New Roman" w:eastAsia="Times New Roman" w:cs="Times New Roman"/>
      <w:b w:val="0"/>
      <w:bCs w:val="0"/>
      <w:color w:val="000000"/>
      <w:spacing w:val="30"/>
      <w:w w:val="100"/>
      <w:position w:val="0"/>
      <w:sz w:val="19"/>
      <w:szCs w:val="19"/>
      <w:u w:val="none"/>
      <w:shd w:val="clear" w:color="auto" w:fill="FFFFFF"/>
      <w:lang w:val="en-US" w:eastAsia="en-US" w:bidi="en-US"/>
    </w:rPr>
  </w:style>
  <w:style w:type="character" w:customStyle="1" w:styleId="206">
    <w:name w:val="Body text (10) + 10.5 pt"/>
    <w:basedOn w:val="34"/>
    <w:qFormat/>
    <w:uiPriority w:val="0"/>
    <w:rPr>
      <w:rFonts w:hint="default" w:ascii="Times New Roman" w:hAnsi="Times New Roman" w:eastAsia="Times New Roman" w:cs="Times New Roman"/>
      <w:b w:val="0"/>
      <w:bCs w:val="0"/>
      <w:color w:val="000000"/>
      <w:spacing w:val="0"/>
      <w:w w:val="100"/>
      <w:position w:val="0"/>
      <w:sz w:val="21"/>
      <w:szCs w:val="21"/>
      <w:u w:val="none"/>
      <w:shd w:val="clear" w:color="auto" w:fill="FFFFFF"/>
      <w:lang w:val="en-US" w:eastAsia="en-US" w:bidi="en-US"/>
    </w:rPr>
  </w:style>
  <w:style w:type="character" w:customStyle="1" w:styleId="207">
    <w:name w:val="Body text (28) Exact"/>
    <w:basedOn w:val="9"/>
    <w:qFormat/>
    <w:uiPriority w:val="0"/>
    <w:rPr>
      <w:w w:val="80"/>
      <w:sz w:val="22"/>
      <w:szCs w:val="22"/>
      <w:u w:val="none"/>
    </w:rPr>
  </w:style>
  <w:style w:type="character" w:customStyle="1" w:styleId="208">
    <w:name w:val="Body text (29) Exact"/>
    <w:basedOn w:val="9"/>
    <w:qFormat/>
    <w:uiPriority w:val="0"/>
    <w:rPr>
      <w:b/>
      <w:bCs/>
      <w:sz w:val="18"/>
      <w:szCs w:val="18"/>
      <w:u w:val="none"/>
    </w:rPr>
  </w:style>
  <w:style w:type="character" w:customStyle="1" w:styleId="209">
    <w:name w:val="Body text (30) Exact"/>
    <w:basedOn w:val="9"/>
    <w:qFormat/>
    <w:uiPriority w:val="0"/>
    <w:rPr>
      <w:sz w:val="21"/>
      <w:szCs w:val="21"/>
      <w:u w:val="none"/>
    </w:rPr>
  </w:style>
  <w:style w:type="character" w:customStyle="1" w:styleId="210">
    <w:name w:val="Body text (2) + 26 pt"/>
    <w:basedOn w:val="43"/>
    <w:qFormat/>
    <w:uiPriority w:val="0"/>
    <w:rPr>
      <w:rFonts w:hint="default" w:ascii="Times New Roman" w:hAnsi="Times New Roman" w:eastAsia="Times New Roman" w:cs="Times New Roman"/>
      <w:b/>
      <w:bCs/>
      <w:color w:val="69686D"/>
      <w:spacing w:val="0"/>
      <w:w w:val="100"/>
      <w:position w:val="0"/>
      <w:sz w:val="52"/>
      <w:szCs w:val="52"/>
      <w:u w:val="none"/>
      <w:lang w:val="en-US" w:eastAsia="en-US" w:bidi="en-US"/>
    </w:rPr>
  </w:style>
  <w:style w:type="character" w:customStyle="1" w:styleId="211">
    <w:name w:val="Body text (15) Exact"/>
    <w:basedOn w:val="9"/>
    <w:qFormat/>
    <w:uiPriority w:val="0"/>
    <w:rPr>
      <w:b/>
      <w:bCs/>
      <w:w w:val="66"/>
      <w:sz w:val="26"/>
      <w:szCs w:val="26"/>
      <w:u w:val="none"/>
    </w:rPr>
  </w:style>
  <w:style w:type="character" w:customStyle="1" w:styleId="212">
    <w:name w:val="Body text (17) + 12 pt Exact"/>
    <w:basedOn w:val="186"/>
    <w:qFormat/>
    <w:uiPriority w:val="0"/>
    <w:rPr>
      <w:rFonts w:hint="default" w:ascii="Times New Roman" w:hAnsi="Times New Roman" w:eastAsia="Times New Roman" w:cs="Times New Roman"/>
      <w:color w:val="69686D"/>
      <w:spacing w:val="0"/>
      <w:w w:val="100"/>
      <w:position w:val="0"/>
      <w:sz w:val="24"/>
      <w:szCs w:val="24"/>
      <w:u w:val="none"/>
      <w:lang w:val="en-US" w:eastAsia="en-US" w:bidi="en-US"/>
    </w:rPr>
  </w:style>
  <w:style w:type="character" w:customStyle="1" w:styleId="213">
    <w:name w:val="Body text (17) + Small Caps Exact"/>
    <w:basedOn w:val="186"/>
    <w:qFormat/>
    <w:uiPriority w:val="0"/>
    <w:rPr>
      <w:rFonts w:hint="default" w:ascii="Times New Roman" w:hAnsi="Times New Roman" w:eastAsia="Times New Roman" w:cs="Times New Roman"/>
      <w:smallCaps/>
      <w:color w:val="69686D"/>
      <w:spacing w:val="0"/>
      <w:w w:val="100"/>
      <w:position w:val="0"/>
      <w:sz w:val="8"/>
      <w:szCs w:val="8"/>
      <w:u w:val="none"/>
      <w:lang w:val="en-US" w:eastAsia="en-US" w:bidi="en-US"/>
    </w:rPr>
  </w:style>
  <w:style w:type="character" w:customStyle="1" w:styleId="214">
    <w:name w:val="Body text (2) + Spacing 7 pt Exact"/>
    <w:basedOn w:val="43"/>
    <w:qFormat/>
    <w:uiPriority w:val="0"/>
    <w:rPr>
      <w:rFonts w:hint="default" w:ascii="Times New Roman" w:hAnsi="Times New Roman" w:eastAsia="Times New Roman" w:cs="Times New Roman"/>
      <w:color w:val="7D7C7E"/>
      <w:spacing w:val="150"/>
      <w:w w:val="100"/>
      <w:position w:val="0"/>
      <w:sz w:val="24"/>
      <w:szCs w:val="24"/>
      <w:u w:val="single"/>
      <w:lang w:val="en-US" w:eastAsia="en-US" w:bidi="en-US"/>
    </w:rPr>
  </w:style>
  <w:style w:type="character" w:customStyle="1" w:styleId="215">
    <w:name w:val="Body text (2) + Small Caps Exact"/>
    <w:basedOn w:val="43"/>
    <w:qFormat/>
    <w:uiPriority w:val="0"/>
    <w:rPr>
      <w:rFonts w:hint="default" w:ascii="Times New Roman" w:hAnsi="Times New Roman" w:eastAsia="Times New Roman" w:cs="Times New Roman"/>
      <w:smallCaps/>
      <w:color w:val="69686D"/>
      <w:spacing w:val="0"/>
      <w:w w:val="100"/>
      <w:position w:val="0"/>
      <w:sz w:val="24"/>
      <w:szCs w:val="24"/>
      <w:u w:val="none"/>
      <w:lang w:val="en-US" w:eastAsia="en-US" w:bidi="en-US"/>
    </w:rPr>
  </w:style>
  <w:style w:type="character" w:customStyle="1" w:styleId="216">
    <w:name w:val="Body text (6) Exact"/>
    <w:basedOn w:val="9"/>
    <w:qFormat/>
    <w:uiPriority w:val="0"/>
    <w:rPr>
      <w:sz w:val="20"/>
      <w:szCs w:val="20"/>
      <w:u w:val="none"/>
    </w:rPr>
  </w:style>
  <w:style w:type="character" w:customStyle="1" w:styleId="217">
    <w:name w:val="Body text (21) Exact"/>
    <w:basedOn w:val="9"/>
    <w:qFormat/>
    <w:uiPriority w:val="0"/>
    <w:rPr>
      <w:sz w:val="14"/>
      <w:szCs w:val="14"/>
      <w:u w:val="none"/>
    </w:rPr>
  </w:style>
  <w:style w:type="character" w:customStyle="1" w:styleId="218">
    <w:name w:val="Body text (26) Exact"/>
    <w:basedOn w:val="9"/>
    <w:qFormat/>
    <w:uiPriority w:val="0"/>
    <w:rPr>
      <w:b/>
      <w:bCs/>
      <w:sz w:val="21"/>
      <w:szCs w:val="21"/>
      <w:u w:val="none"/>
    </w:rPr>
  </w:style>
  <w:style w:type="character" w:customStyle="1" w:styleId="219">
    <w:name w:val="Body text (31) + 12 pt Exact"/>
    <w:basedOn w:val="106"/>
    <w:qFormat/>
    <w:uiPriority w:val="0"/>
    <w:rPr>
      <w:rFonts w:hint="default" w:ascii="Times New Roman" w:hAnsi="Times New Roman" w:eastAsia="Times New Roman" w:cs="Times New Roman"/>
      <w:color w:val="7D7C7E"/>
      <w:spacing w:val="0"/>
      <w:w w:val="100"/>
      <w:position w:val="0"/>
      <w:sz w:val="24"/>
      <w:szCs w:val="24"/>
      <w:shd w:val="clear" w:color="auto" w:fill="FFFFFF"/>
      <w:lang w:val="en-US" w:eastAsia="en-US" w:bidi="en-US"/>
    </w:rPr>
  </w:style>
  <w:style w:type="character" w:customStyle="1" w:styleId="220">
    <w:name w:val="Body text (31) + Small Caps Exact"/>
    <w:basedOn w:val="106"/>
    <w:qFormat/>
    <w:uiPriority w:val="0"/>
    <w:rPr>
      <w:rFonts w:hint="default" w:ascii="Times New Roman" w:hAnsi="Times New Roman" w:eastAsia="Times New Roman" w:cs="Times New Roman"/>
      <w:smallCaps/>
      <w:color w:val="7D7C7E"/>
      <w:spacing w:val="0"/>
      <w:w w:val="100"/>
      <w:position w:val="0"/>
      <w:sz w:val="21"/>
      <w:szCs w:val="21"/>
      <w:shd w:val="clear" w:color="auto" w:fill="FFFFFF"/>
      <w:lang w:val="en-US" w:eastAsia="en-US" w:bidi="en-US"/>
    </w:rPr>
  </w:style>
  <w:style w:type="character" w:customStyle="1" w:styleId="221">
    <w:name w:val="Body text (26) + Small Caps"/>
    <w:basedOn w:val="202"/>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22">
    <w:name w:val="Body text (30)_"/>
    <w:basedOn w:val="9"/>
    <w:qFormat/>
    <w:uiPriority w:val="0"/>
    <w:rPr>
      <w:sz w:val="21"/>
      <w:szCs w:val="21"/>
      <w:u w:val="none"/>
    </w:rPr>
  </w:style>
  <w:style w:type="character" w:customStyle="1" w:styleId="223">
    <w:name w:val="Body text (30)"/>
    <w:basedOn w:val="222"/>
    <w:qFormat/>
    <w:uiPriority w:val="0"/>
    <w:rPr>
      <w:rFonts w:hint="default" w:ascii="Times New Roman" w:hAnsi="Times New Roman" w:eastAsia="Times New Roman" w:cs="Times New Roman"/>
      <w:color w:val="7D7C7E"/>
      <w:spacing w:val="0"/>
      <w:w w:val="100"/>
      <w:position w:val="0"/>
      <w:sz w:val="21"/>
      <w:szCs w:val="21"/>
      <w:u w:val="none"/>
    </w:rPr>
  </w:style>
  <w:style w:type="character" w:customStyle="1" w:styleId="224">
    <w:name w:val="Body text (2) + Small Caps"/>
    <w:basedOn w:val="43"/>
    <w:qFormat/>
    <w:uiPriority w:val="0"/>
    <w:rPr>
      <w:rFonts w:hint="default" w:ascii="Times New Roman" w:hAnsi="Times New Roman" w:eastAsia="Times New Roman" w:cs="Times New Roman"/>
      <w:smallCaps/>
      <w:color w:val="7D7C7E"/>
      <w:spacing w:val="0"/>
      <w:w w:val="100"/>
      <w:position w:val="0"/>
      <w:sz w:val="24"/>
      <w:szCs w:val="24"/>
      <w:u w:val="single"/>
      <w:lang w:val="en-US" w:eastAsia="en-US" w:bidi="en-US"/>
    </w:rPr>
  </w:style>
  <w:style w:type="character" w:customStyle="1" w:styleId="225">
    <w:name w:val="Body text (25) Exact"/>
    <w:basedOn w:val="9"/>
    <w:qFormat/>
    <w:uiPriority w:val="0"/>
    <w:rPr>
      <w:spacing w:val="10"/>
      <w:sz w:val="18"/>
      <w:szCs w:val="18"/>
      <w:u w:val="none"/>
    </w:rPr>
  </w:style>
  <w:style w:type="character" w:customStyle="1" w:styleId="226">
    <w:name w:val="Body text (25) + Spacing 0 pt Exact"/>
    <w:basedOn w:val="100"/>
    <w:qFormat/>
    <w:uiPriority w:val="0"/>
    <w:rPr>
      <w:rFonts w:hint="default" w:ascii="Times New Roman" w:hAnsi="Times New Roman" w:eastAsia="Times New Roman" w:cs="Times New Roman"/>
      <w:color w:val="7D7C7E"/>
      <w:spacing w:val="0"/>
      <w:w w:val="100"/>
      <w:position w:val="0"/>
      <w:sz w:val="18"/>
      <w:szCs w:val="18"/>
      <w:shd w:val="clear" w:color="auto" w:fill="FFFFFF"/>
      <w:lang w:val="en-US" w:eastAsia="en-US" w:bidi="en-US"/>
    </w:rPr>
  </w:style>
  <w:style w:type="character" w:customStyle="1" w:styleId="227">
    <w:name w:val="Body text (2) + 9.5 pt Exact"/>
    <w:basedOn w:val="43"/>
    <w:qFormat/>
    <w:uiPriority w:val="0"/>
    <w:rPr>
      <w:rFonts w:hint="default" w:ascii="Times New Roman" w:hAnsi="Times New Roman" w:eastAsia="Times New Roman" w:cs="Times New Roman"/>
      <w:color w:val="7D7C7E"/>
      <w:spacing w:val="0"/>
      <w:w w:val="100"/>
      <w:position w:val="0"/>
      <w:sz w:val="19"/>
      <w:szCs w:val="19"/>
      <w:u w:val="none"/>
      <w:lang w:val="en-US" w:eastAsia="en-US" w:bidi="en-US"/>
    </w:rPr>
  </w:style>
  <w:style w:type="character" w:customStyle="1" w:styleId="228">
    <w:name w:val="Body text (38) Exact"/>
    <w:basedOn w:val="9"/>
    <w:qFormat/>
    <w:uiPriority w:val="0"/>
    <w:rPr>
      <w:w w:val="200"/>
      <w:sz w:val="8"/>
      <w:szCs w:val="8"/>
      <w:u w:val="none"/>
    </w:rPr>
  </w:style>
  <w:style w:type="character" w:customStyle="1" w:styleId="229">
    <w:name w:val="Body text (34) Exact"/>
    <w:basedOn w:val="9"/>
    <w:qFormat/>
    <w:uiPriority w:val="0"/>
    <w:rPr>
      <w:sz w:val="15"/>
      <w:szCs w:val="15"/>
      <w:u w:val="none"/>
    </w:rPr>
  </w:style>
  <w:style w:type="character" w:customStyle="1" w:styleId="230">
    <w:name w:val="Body text (22) + Small Caps Exact"/>
    <w:basedOn w:val="198"/>
    <w:qFormat/>
    <w:uiPriority w:val="0"/>
    <w:rPr>
      <w:rFonts w:hint="default" w:ascii="Times New Roman" w:hAnsi="Times New Roman" w:eastAsia="Times New Roman" w:cs="Times New Roman"/>
      <w:smallCaps/>
      <w:color w:val="69686D"/>
      <w:spacing w:val="0"/>
      <w:w w:val="120"/>
      <w:position w:val="0"/>
      <w:sz w:val="13"/>
      <w:szCs w:val="13"/>
      <w:u w:val="none"/>
      <w:lang w:val="en-US" w:eastAsia="en-US" w:bidi="en-US"/>
    </w:rPr>
  </w:style>
  <w:style w:type="character" w:customStyle="1" w:styleId="231">
    <w:name w:val="Body text (2) + Spacing 4 pt Exact"/>
    <w:basedOn w:val="43"/>
    <w:qFormat/>
    <w:uiPriority w:val="0"/>
    <w:rPr>
      <w:rFonts w:hint="default" w:ascii="Times New Roman" w:hAnsi="Times New Roman" w:eastAsia="Times New Roman" w:cs="Times New Roman"/>
      <w:color w:val="69686D"/>
      <w:spacing w:val="80"/>
      <w:w w:val="100"/>
      <w:position w:val="0"/>
      <w:sz w:val="24"/>
      <w:szCs w:val="24"/>
      <w:u w:val="none"/>
      <w:lang w:val="en-US" w:eastAsia="en-US" w:bidi="en-US"/>
    </w:rPr>
  </w:style>
  <w:style w:type="character" w:customStyle="1" w:styleId="232">
    <w:name w:val="Body text (40) + Spacing 1 pt Exact"/>
    <w:basedOn w:val="110"/>
    <w:qFormat/>
    <w:uiPriority w:val="0"/>
    <w:rPr>
      <w:rFonts w:hint="default" w:ascii="Times New Roman" w:hAnsi="Times New Roman" w:eastAsia="Times New Roman" w:cs="Times New Roman"/>
      <w:color w:val="7D7C7E"/>
      <w:spacing w:val="20"/>
      <w:w w:val="100"/>
      <w:position w:val="0"/>
      <w:sz w:val="15"/>
      <w:szCs w:val="15"/>
      <w:shd w:val="clear" w:color="auto" w:fill="FFFFFF"/>
      <w:lang w:val="en-US" w:eastAsia="en-US" w:bidi="en-US"/>
    </w:rPr>
  </w:style>
  <w:style w:type="character" w:customStyle="1" w:styleId="233">
    <w:name w:val="Body text (30) + 12 pt Exact"/>
    <w:basedOn w:val="222"/>
    <w:qFormat/>
    <w:uiPriority w:val="0"/>
    <w:rPr>
      <w:rFonts w:hint="default" w:ascii="Times New Roman" w:hAnsi="Times New Roman" w:eastAsia="Times New Roman" w:cs="Times New Roman"/>
      <w:color w:val="7D7C7E"/>
      <w:spacing w:val="0"/>
      <w:w w:val="100"/>
      <w:position w:val="0"/>
      <w:sz w:val="24"/>
      <w:szCs w:val="24"/>
      <w:u w:val="none"/>
      <w:lang w:val="en-US" w:eastAsia="en-US" w:bidi="en-US"/>
    </w:rPr>
  </w:style>
  <w:style w:type="character" w:customStyle="1" w:styleId="234">
    <w:name w:val="Body text (28)_"/>
    <w:basedOn w:val="9"/>
    <w:qFormat/>
    <w:uiPriority w:val="0"/>
    <w:rPr>
      <w:w w:val="80"/>
      <w:sz w:val="22"/>
      <w:szCs w:val="22"/>
      <w:u w:val="none"/>
    </w:rPr>
  </w:style>
  <w:style w:type="character" w:customStyle="1" w:styleId="235">
    <w:name w:val="Body text (28)"/>
    <w:basedOn w:val="234"/>
    <w:qFormat/>
    <w:uiPriority w:val="0"/>
    <w:rPr>
      <w:rFonts w:hint="default" w:ascii="Times New Roman" w:hAnsi="Times New Roman" w:eastAsia="Times New Roman" w:cs="Times New Roman"/>
      <w:color w:val="292526"/>
      <w:spacing w:val="0"/>
      <w:w w:val="80"/>
      <w:position w:val="0"/>
      <w:sz w:val="22"/>
      <w:szCs w:val="22"/>
      <w:u w:val="none"/>
      <w:lang w:val="en-US" w:eastAsia="en-US" w:bidi="en-US"/>
    </w:rPr>
  </w:style>
  <w:style w:type="character" w:customStyle="1" w:styleId="236">
    <w:name w:val="Body text (25) + Spacing 0 pt"/>
    <w:basedOn w:val="100"/>
    <w:uiPriority w:val="0"/>
    <w:rPr>
      <w:rFonts w:hint="default" w:ascii="Times New Roman" w:hAnsi="Times New Roman" w:eastAsia="Times New Roman" w:cs="Times New Roman"/>
      <w:color w:val="292526"/>
      <w:spacing w:val="0"/>
      <w:w w:val="100"/>
      <w:position w:val="0"/>
      <w:sz w:val="18"/>
      <w:szCs w:val="18"/>
      <w:shd w:val="clear" w:color="auto" w:fill="FFFFFF"/>
      <w:lang w:val="en-US" w:eastAsia="en-US" w:bidi="en-US"/>
    </w:rPr>
  </w:style>
  <w:style w:type="character" w:customStyle="1" w:styleId="237">
    <w:name w:val="Body text (29)_"/>
    <w:basedOn w:val="9"/>
    <w:qFormat/>
    <w:uiPriority w:val="0"/>
    <w:rPr>
      <w:b/>
      <w:bCs/>
      <w:sz w:val="18"/>
      <w:szCs w:val="18"/>
      <w:u w:val="none"/>
    </w:rPr>
  </w:style>
  <w:style w:type="character" w:customStyle="1" w:styleId="238">
    <w:name w:val="Body text (29)"/>
    <w:basedOn w:val="237"/>
    <w:qFormat/>
    <w:uiPriority w:val="0"/>
    <w:rPr>
      <w:rFonts w:hint="default" w:ascii="Times New Roman" w:hAnsi="Times New Roman" w:eastAsia="Times New Roman" w:cs="Times New Roman"/>
      <w:color w:val="4E5441"/>
      <w:spacing w:val="0"/>
      <w:w w:val="100"/>
      <w:position w:val="0"/>
      <w:sz w:val="18"/>
      <w:szCs w:val="18"/>
      <w:u w:val="none"/>
      <w:lang w:val="en-US" w:eastAsia="en-US" w:bidi="en-US"/>
    </w:rPr>
  </w:style>
  <w:style w:type="character" w:customStyle="1" w:styleId="239">
    <w:name w:val="Body text (32)_"/>
    <w:basedOn w:val="9"/>
    <w:qFormat/>
    <w:uiPriority w:val="0"/>
    <w:rPr>
      <w:b/>
      <w:bCs/>
      <w:w w:val="80"/>
      <w:sz w:val="22"/>
      <w:szCs w:val="22"/>
      <w:u w:val="none"/>
    </w:rPr>
  </w:style>
  <w:style w:type="character" w:customStyle="1" w:styleId="240">
    <w:name w:val="Body text (32)"/>
    <w:basedOn w:val="239"/>
    <w:qFormat/>
    <w:uiPriority w:val="0"/>
    <w:rPr>
      <w:rFonts w:hint="default" w:ascii="Times New Roman" w:hAnsi="Times New Roman" w:eastAsia="Times New Roman" w:cs="Times New Roman"/>
      <w:color w:val="414143"/>
      <w:spacing w:val="0"/>
      <w:w w:val="80"/>
      <w:position w:val="0"/>
      <w:sz w:val="22"/>
      <w:szCs w:val="22"/>
      <w:u w:val="none"/>
      <w:lang w:val="en-US" w:eastAsia="en-US" w:bidi="en-US"/>
    </w:rPr>
  </w:style>
  <w:style w:type="character" w:customStyle="1" w:styleId="241">
    <w:name w:val="Body text (15) + Spacing 8 pt"/>
    <w:basedOn w:val="182"/>
    <w:qFormat/>
    <w:uiPriority w:val="0"/>
    <w:rPr>
      <w:rFonts w:hint="default" w:ascii="Times New Roman" w:hAnsi="Times New Roman" w:eastAsia="Times New Roman" w:cs="Times New Roman"/>
      <w:color w:val="7D7C7E"/>
      <w:spacing w:val="160"/>
      <w:w w:val="66"/>
      <w:position w:val="0"/>
      <w:sz w:val="26"/>
      <w:szCs w:val="26"/>
      <w:u w:val="none"/>
      <w:lang w:val="en-US" w:eastAsia="en-US" w:bidi="en-US"/>
    </w:rPr>
  </w:style>
  <w:style w:type="character" w:customStyle="1" w:styleId="242">
    <w:name w:val="Body text (33)_"/>
    <w:basedOn w:val="9"/>
    <w:qFormat/>
    <w:uiPriority w:val="0"/>
    <w:rPr>
      <w:b/>
      <w:bCs/>
      <w:sz w:val="21"/>
      <w:szCs w:val="21"/>
      <w:u w:val="none"/>
    </w:rPr>
  </w:style>
  <w:style w:type="character" w:customStyle="1" w:styleId="243">
    <w:name w:val="Body text (33)"/>
    <w:basedOn w:val="242"/>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4">
    <w:name w:val="Body text (33) + Small Caps"/>
    <w:basedOn w:val="242"/>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45">
    <w:name w:val="Body text (34)_"/>
    <w:basedOn w:val="9"/>
    <w:qFormat/>
    <w:uiPriority w:val="0"/>
    <w:rPr>
      <w:sz w:val="15"/>
      <w:szCs w:val="15"/>
      <w:u w:val="none"/>
    </w:rPr>
  </w:style>
  <w:style w:type="character" w:customStyle="1" w:styleId="246">
    <w:name w:val="Body text (34)"/>
    <w:basedOn w:val="245"/>
    <w:qFormat/>
    <w:uiPriority w:val="0"/>
    <w:rPr>
      <w:rFonts w:hint="default" w:ascii="Times New Roman" w:hAnsi="Times New Roman" w:eastAsia="Times New Roman" w:cs="Times New Roman"/>
      <w:color w:val="414143"/>
      <w:spacing w:val="0"/>
      <w:w w:val="100"/>
      <w:position w:val="0"/>
      <w:sz w:val="15"/>
      <w:szCs w:val="15"/>
      <w:u w:val="none"/>
      <w:lang w:val="en-US" w:eastAsia="en-US" w:bidi="en-US"/>
    </w:rPr>
  </w:style>
  <w:style w:type="character" w:customStyle="1" w:styleId="247">
    <w:name w:val="Body text (8)_"/>
    <w:basedOn w:val="9"/>
    <w:qFormat/>
    <w:uiPriority w:val="0"/>
    <w:rPr>
      <w:b/>
      <w:bCs/>
      <w:sz w:val="21"/>
      <w:szCs w:val="21"/>
      <w:u w:val="none"/>
    </w:rPr>
  </w:style>
  <w:style w:type="character" w:customStyle="1" w:styleId="248">
    <w:name w:val="Body text (8)"/>
    <w:basedOn w:val="247"/>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9">
    <w:name w:val="Body text (35)_"/>
    <w:basedOn w:val="9"/>
    <w:qFormat/>
    <w:uiPriority w:val="0"/>
    <w:rPr>
      <w:b/>
      <w:bCs/>
      <w:sz w:val="22"/>
      <w:szCs w:val="22"/>
      <w:u w:val="none"/>
    </w:rPr>
  </w:style>
  <w:style w:type="character" w:customStyle="1" w:styleId="250">
    <w:name w:val="Body text (35)"/>
    <w:basedOn w:val="249"/>
    <w:qFormat/>
    <w:uiPriority w:val="0"/>
    <w:rPr>
      <w:rFonts w:hint="default" w:ascii="Times New Roman" w:hAnsi="Times New Roman" w:eastAsia="Times New Roman" w:cs="Times New Roman"/>
      <w:color w:val="7D7C7E"/>
      <w:spacing w:val="0"/>
      <w:w w:val="100"/>
      <w:position w:val="0"/>
      <w:sz w:val="22"/>
      <w:szCs w:val="22"/>
      <w:u w:val="none"/>
      <w:lang w:val="en-US" w:eastAsia="en-US" w:bidi="en-US"/>
    </w:rPr>
  </w:style>
  <w:style w:type="character" w:customStyle="1" w:styleId="251">
    <w:name w:val="Body text (35) + Small Caps"/>
    <w:basedOn w:val="249"/>
    <w:qFormat/>
    <w:uiPriority w:val="0"/>
    <w:rPr>
      <w:rFonts w:hint="default" w:ascii="Times New Roman" w:hAnsi="Times New Roman" w:eastAsia="Times New Roman" w:cs="Times New Roman"/>
      <w:smallCaps/>
      <w:color w:val="7D7C7E"/>
      <w:spacing w:val="0"/>
      <w:w w:val="100"/>
      <w:position w:val="0"/>
      <w:sz w:val="22"/>
      <w:szCs w:val="22"/>
      <w:u w:val="none"/>
      <w:lang w:val="en-US" w:eastAsia="en-US" w:bidi="en-US"/>
    </w:rPr>
  </w:style>
  <w:style w:type="character" w:customStyle="1" w:styleId="252">
    <w:name w:val="Body text (17) + Spacing 3 pt"/>
    <w:basedOn w:val="186"/>
    <w:qFormat/>
    <w:uiPriority w:val="0"/>
    <w:rPr>
      <w:rFonts w:hint="default" w:ascii="Times New Roman" w:hAnsi="Times New Roman" w:eastAsia="Times New Roman" w:cs="Times New Roman"/>
      <w:color w:val="7D7C7E"/>
      <w:spacing w:val="60"/>
      <w:w w:val="100"/>
      <w:position w:val="0"/>
      <w:sz w:val="8"/>
      <w:szCs w:val="8"/>
      <w:u w:val="none"/>
      <w:lang w:val="en-US" w:eastAsia="en-US" w:bidi="en-US"/>
    </w:rPr>
  </w:style>
  <w:style w:type="character" w:customStyle="1" w:styleId="253">
    <w:name w:val="Body text (2) + Spacing 4 pt"/>
    <w:basedOn w:val="43"/>
    <w:qFormat/>
    <w:uiPriority w:val="0"/>
    <w:rPr>
      <w:rFonts w:hint="default" w:ascii="Times New Roman" w:hAnsi="Times New Roman" w:eastAsia="Times New Roman" w:cs="Times New Roman"/>
      <w:color w:val="7D7C7E"/>
      <w:spacing w:val="80"/>
      <w:w w:val="100"/>
      <w:position w:val="0"/>
      <w:sz w:val="24"/>
      <w:szCs w:val="24"/>
      <w:u w:val="none"/>
      <w:lang w:val="en-US" w:eastAsia="en-US" w:bidi="en-US"/>
    </w:rPr>
  </w:style>
  <w:style w:type="character" w:customStyle="1" w:styleId="254">
    <w:name w:val="Body text (36)_"/>
    <w:basedOn w:val="9"/>
    <w:qFormat/>
    <w:uiPriority w:val="0"/>
    <w:rPr>
      <w:i/>
      <w:iCs/>
      <w:sz w:val="20"/>
      <w:szCs w:val="20"/>
      <w:u w:val="none"/>
    </w:rPr>
  </w:style>
  <w:style w:type="character" w:customStyle="1" w:styleId="255">
    <w:name w:val="Body text (36)"/>
    <w:basedOn w:val="254"/>
    <w:qFormat/>
    <w:uiPriority w:val="0"/>
    <w:rPr>
      <w:rFonts w:hint="default" w:ascii="Times New Roman" w:hAnsi="Times New Roman" w:eastAsia="Times New Roman" w:cs="Times New Roman"/>
      <w:color w:val="69686D"/>
      <w:spacing w:val="0"/>
      <w:w w:val="100"/>
      <w:position w:val="0"/>
      <w:sz w:val="20"/>
      <w:szCs w:val="20"/>
      <w:u w:val="single"/>
      <w:lang w:val="en-US" w:eastAsia="en-US" w:bidi="en-US"/>
    </w:rPr>
  </w:style>
  <w:style w:type="character" w:customStyle="1" w:styleId="256">
    <w:name w:val="Body text (37)_"/>
    <w:basedOn w:val="9"/>
    <w:qFormat/>
    <w:uiPriority w:val="0"/>
    <w:rPr>
      <w:w w:val="150"/>
      <w:sz w:val="8"/>
      <w:szCs w:val="8"/>
      <w:u w:val="none"/>
    </w:rPr>
  </w:style>
  <w:style w:type="character" w:customStyle="1" w:styleId="257">
    <w:name w:val="Body text (37)"/>
    <w:basedOn w:val="256"/>
    <w:qFormat/>
    <w:uiPriority w:val="0"/>
    <w:rPr>
      <w:rFonts w:hint="default" w:ascii="Times New Roman" w:hAnsi="Times New Roman" w:eastAsia="Times New Roman" w:cs="Times New Roman"/>
      <w:color w:val="7D7C7E"/>
      <w:spacing w:val="0"/>
      <w:w w:val="150"/>
      <w:position w:val="0"/>
      <w:sz w:val="8"/>
      <w:szCs w:val="8"/>
      <w:u w:val="none"/>
      <w:lang w:val="en-US" w:eastAsia="en-US" w:bidi="en-US"/>
    </w:rPr>
  </w:style>
  <w:style w:type="character" w:customStyle="1" w:styleId="258">
    <w:name w:val="Body text (38)_"/>
    <w:basedOn w:val="9"/>
    <w:uiPriority w:val="0"/>
    <w:rPr>
      <w:w w:val="200"/>
      <w:sz w:val="8"/>
      <w:szCs w:val="8"/>
      <w:u w:val="none"/>
    </w:rPr>
  </w:style>
  <w:style w:type="character" w:customStyle="1" w:styleId="259">
    <w:name w:val="Body text (38)"/>
    <w:basedOn w:val="258"/>
    <w:qFormat/>
    <w:uiPriority w:val="0"/>
    <w:rPr>
      <w:rFonts w:hint="default" w:ascii="Times New Roman" w:hAnsi="Times New Roman" w:eastAsia="Times New Roman" w:cs="Times New Roman"/>
      <w:color w:val="636752"/>
      <w:spacing w:val="0"/>
      <w:w w:val="200"/>
      <w:position w:val="0"/>
      <w:sz w:val="8"/>
      <w:szCs w:val="8"/>
      <w:u w:val="none"/>
      <w:lang w:val="en-US" w:eastAsia="en-US" w:bidi="en-US"/>
    </w:rPr>
  </w:style>
  <w:style w:type="character" w:customStyle="1" w:styleId="260">
    <w:name w:val="Body text (38) + Small Caps"/>
    <w:basedOn w:val="258"/>
    <w:qFormat/>
    <w:uiPriority w:val="0"/>
    <w:rPr>
      <w:rFonts w:hint="default" w:ascii="Times New Roman" w:hAnsi="Times New Roman" w:eastAsia="Times New Roman" w:cs="Times New Roman"/>
      <w:smallCaps/>
      <w:strike/>
      <w:color w:val="7D7C7E"/>
      <w:spacing w:val="0"/>
      <w:w w:val="200"/>
      <w:position w:val="0"/>
      <w:sz w:val="8"/>
      <w:szCs w:val="8"/>
      <w:u w:val="none"/>
      <w:lang w:val="en-US" w:eastAsia="en-US" w:bidi="en-US"/>
    </w:rPr>
  </w:style>
  <w:style w:type="character" w:customStyle="1" w:styleId="261">
    <w:name w:val="Body text (3)"/>
    <w:basedOn w:val="144"/>
    <w:uiPriority w:val="0"/>
    <w:rPr>
      <w:rFonts w:hint="default" w:ascii="Times New Roman" w:hAnsi="Times New Roman" w:eastAsia="Times New Roman" w:cs="Times New Roman"/>
      <w:color w:val="7D7C7E"/>
      <w:spacing w:val="0"/>
      <w:w w:val="100"/>
      <w:position w:val="0"/>
      <w:sz w:val="32"/>
      <w:szCs w:val="32"/>
      <w:u w:val="none"/>
      <w:lang w:val="en-US" w:eastAsia="en-US" w:bidi="en-US"/>
    </w:rPr>
  </w:style>
  <w:style w:type="character" w:customStyle="1" w:styleId="262">
    <w:name w:val="Body text (42)_"/>
    <w:basedOn w:val="9"/>
    <w:uiPriority w:val="0"/>
    <w:rPr>
      <w:sz w:val="18"/>
      <w:szCs w:val="18"/>
      <w:u w:val="none"/>
    </w:rPr>
  </w:style>
  <w:style w:type="character" w:customStyle="1" w:styleId="263">
    <w:name w:val="Table caption (5) Exact"/>
    <w:basedOn w:val="9"/>
    <w:uiPriority w:val="0"/>
    <w:rPr>
      <w:sz w:val="18"/>
      <w:szCs w:val="18"/>
      <w:u w:val="none"/>
    </w:rPr>
  </w:style>
  <w:style w:type="character" w:customStyle="1" w:styleId="264">
    <w:name w:val="Body text (10) + 9 pt"/>
    <w:basedOn w:val="34"/>
    <w:uiPriority w:val="0"/>
    <w:rPr>
      <w:rFonts w:hint="default" w:ascii="Times New Roman" w:hAnsi="Times New Roman" w:eastAsia="Times New Roman" w:cs="Times New Roman"/>
      <w:b w:val="0"/>
      <w:bCs w:val="0"/>
      <w:color w:val="000000"/>
      <w:spacing w:val="0"/>
      <w:w w:val="100"/>
      <w:position w:val="0"/>
      <w:sz w:val="18"/>
      <w:szCs w:val="18"/>
      <w:u w:val="none"/>
      <w:shd w:val="clear" w:color="auto" w:fill="FFFFFF"/>
      <w:lang w:val="en-US" w:eastAsia="en-US" w:bidi="en-US"/>
    </w:rPr>
  </w:style>
  <w:style w:type="character" w:customStyle="1" w:styleId="265">
    <w:name w:val="Table caption (5) + 9.5 pt Exact"/>
    <w:basedOn w:val="116"/>
    <w:qFormat/>
    <w:uiPriority w:val="0"/>
    <w:rPr>
      <w:sz w:val="19"/>
      <w:szCs w:val="19"/>
      <w:shd w:val="clear" w:color="auto" w:fill="FFFFFF"/>
    </w:rPr>
  </w:style>
  <w:style w:type="character" w:customStyle="1" w:styleId="266">
    <w:name w:val="Table caption (7) + 9 pt Exact"/>
    <w:basedOn w:val="120"/>
    <w:qFormat/>
    <w:uiPriority w:val="0"/>
    <w:rPr>
      <w:rFonts w:hint="default" w:ascii="Times New Roman" w:hAnsi="Times New Roman" w:eastAsia="Times New Roman" w:cs="Times New Roman"/>
      <w:color w:val="000000"/>
      <w:spacing w:val="0"/>
      <w:w w:val="100"/>
      <w:position w:val="0"/>
      <w:sz w:val="18"/>
      <w:szCs w:val="18"/>
      <w:shd w:val="clear" w:color="auto" w:fill="FFFFFF"/>
      <w:lang w:val="en-US" w:eastAsia="en-US" w:bidi="en-US"/>
    </w:rPr>
  </w:style>
  <w:style w:type="character" w:customStyle="1" w:styleId="267">
    <w:name w:val="Body text (42) + 9.5 pt"/>
    <w:basedOn w:val="262"/>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268">
    <w:name w:val="Body text (42) + Italic"/>
    <w:basedOn w:val="262"/>
    <w:uiPriority w:val="0"/>
    <w:rPr>
      <w:rFonts w:hint="default" w:ascii="Times New Roman" w:hAnsi="Times New Roman" w:eastAsia="Times New Roman" w:cs="Times New Roman"/>
      <w:i/>
      <w:iCs/>
      <w:color w:val="000000"/>
      <w:spacing w:val="30"/>
      <w:w w:val="100"/>
      <w:position w:val="0"/>
      <w:sz w:val="18"/>
      <w:szCs w:val="18"/>
      <w:u w:val="none"/>
      <w:lang w:val="en-US" w:eastAsia="en-US" w:bidi="en-US"/>
    </w:rPr>
  </w:style>
  <w:style w:type="character" w:customStyle="1" w:styleId="269">
    <w:name w:val="Body text (42)"/>
    <w:basedOn w:val="262"/>
    <w:qFormat/>
    <w:uiPriority w:val="0"/>
    <w:rPr>
      <w:rFonts w:hint="default" w:ascii="Times New Roman" w:hAnsi="Times New Roman" w:eastAsia="Times New Roman" w:cs="Times New Roman"/>
      <w:strike/>
      <w:color w:val="000000"/>
      <w:spacing w:val="0"/>
      <w:w w:val="100"/>
      <w:position w:val="0"/>
      <w:sz w:val="18"/>
      <w:szCs w:val="18"/>
      <w:u w:val="none"/>
      <w:lang w:val="en-US" w:eastAsia="en-US" w:bidi="en-US"/>
    </w:rPr>
  </w:style>
  <w:style w:type="character" w:customStyle="1" w:styleId="270">
    <w:name w:val="Body text (42) + Spacing 1 pt"/>
    <w:basedOn w:val="262"/>
    <w:uiPriority w:val="0"/>
    <w:rPr>
      <w:rFonts w:hint="default" w:ascii="Times New Roman" w:hAnsi="Times New Roman" w:eastAsia="Times New Roman" w:cs="Times New Roman"/>
      <w:color w:val="000000"/>
      <w:spacing w:val="30"/>
      <w:w w:val="100"/>
      <w:position w:val="0"/>
      <w:sz w:val="18"/>
      <w:szCs w:val="18"/>
      <w:u w:val="none"/>
      <w:lang w:val="en-US" w:eastAsia="en-US" w:bidi="en-US"/>
    </w:rPr>
  </w:style>
  <w:style w:type="character" w:customStyle="1" w:styleId="271">
    <w:name w:val="Body text (10) + 6 pt"/>
    <w:basedOn w:val="34"/>
    <w:uiPriority w:val="0"/>
    <w:rPr>
      <w:rFonts w:hint="default" w:ascii="Times New Roman" w:hAnsi="Times New Roman" w:eastAsia="Times New Roman" w:cs="Times New Roman"/>
      <w:b w:val="0"/>
      <w:bCs w:val="0"/>
      <w:color w:val="000000"/>
      <w:spacing w:val="0"/>
      <w:w w:val="100"/>
      <w:position w:val="0"/>
      <w:sz w:val="12"/>
      <w:szCs w:val="12"/>
      <w:u w:val="none"/>
      <w:shd w:val="clear" w:color="auto" w:fill="FFFFFF"/>
      <w:lang w:val="en-US" w:eastAsia="en-US" w:bidi="en-US"/>
    </w:rPr>
  </w:style>
  <w:style w:type="character" w:customStyle="1" w:styleId="272">
    <w:name w:val="Body text (10) + 7.5 pt"/>
    <w:basedOn w:val="34"/>
    <w:qFormat/>
    <w:uiPriority w:val="0"/>
    <w:rPr>
      <w:rFonts w:hint="default" w:ascii="Times New Roman" w:hAnsi="Times New Roman" w:eastAsia="Times New Roman" w:cs="Times New Roman"/>
      <w:b w:val="0"/>
      <w:bCs w:val="0"/>
      <w:color w:val="000000"/>
      <w:spacing w:val="0"/>
      <w:w w:val="100"/>
      <w:position w:val="0"/>
      <w:sz w:val="15"/>
      <w:szCs w:val="15"/>
      <w:u w:val="none"/>
      <w:shd w:val="clear" w:color="auto" w:fill="FFFFFF"/>
      <w:lang w:val="en-US" w:eastAsia="en-US" w:bidi="en-US"/>
    </w:rPr>
  </w:style>
  <w:style w:type="character" w:customStyle="1" w:styleId="273">
    <w:name w:val="Body text (46) Exact"/>
    <w:basedOn w:val="9"/>
    <w:uiPriority w:val="0"/>
    <w:rPr>
      <w:i/>
      <w:iCs/>
      <w:spacing w:val="10"/>
      <w:sz w:val="14"/>
      <w:szCs w:val="14"/>
      <w:u w:val="none"/>
    </w:rPr>
  </w:style>
  <w:style w:type="character" w:customStyle="1" w:styleId="274">
    <w:name w:val="Body text (49) + Times New Roman"/>
    <w:basedOn w:val="134"/>
    <w:uiPriority w:val="0"/>
    <w:rPr>
      <w:rFonts w:ascii="Times New Roman" w:hAnsi="Times New Roman" w:eastAsia="Times New Roman" w:cs="Times New Roman"/>
      <w:color w:val="000000"/>
      <w:spacing w:val="0"/>
      <w:w w:val="100"/>
      <w:position w:val="0"/>
      <w:sz w:val="10"/>
      <w:szCs w:val="10"/>
      <w:shd w:val="clear" w:color="auto" w:fill="FFFFFF"/>
      <w:lang w:val="en-US" w:eastAsia="en-US" w:bidi="en-US"/>
    </w:rPr>
  </w:style>
  <w:style w:type="character" w:customStyle="1" w:styleId="275">
    <w:name w:val="Body text (34) + Spacing 1 pt Exact"/>
    <w:basedOn w:val="245"/>
    <w:qFormat/>
    <w:uiPriority w:val="0"/>
    <w:rPr>
      <w:rFonts w:hint="default" w:ascii="Times New Roman" w:hAnsi="Times New Roman" w:eastAsia="Times New Roman" w:cs="Times New Roman"/>
      <w:color w:val="000000"/>
      <w:spacing w:val="30"/>
      <w:w w:val="100"/>
      <w:position w:val="0"/>
      <w:sz w:val="15"/>
      <w:szCs w:val="15"/>
      <w:u w:val="none"/>
      <w:lang w:val="en-US" w:eastAsia="en-US" w:bidi="en-US"/>
    </w:rPr>
  </w:style>
  <w:style w:type="character" w:customStyle="1" w:styleId="276">
    <w:name w:val="Picture caption (4) + Italic Exact"/>
    <w:basedOn w:val="92"/>
    <w:uiPriority w:val="0"/>
    <w:rPr>
      <w:rFonts w:hint="default" w:ascii="Times New Roman" w:hAnsi="Times New Roman" w:eastAsia="Times New Roman" w:cs="Times New Roman"/>
      <w:i/>
      <w:iCs/>
      <w:color w:val="000000"/>
      <w:spacing w:val="0"/>
      <w:w w:val="100"/>
      <w:position w:val="0"/>
      <w:sz w:val="19"/>
      <w:szCs w:val="19"/>
      <w:shd w:val="clear" w:color="auto" w:fill="FFFFFF"/>
      <w:lang w:val="en-US" w:eastAsia="en-US" w:bidi="en-US"/>
    </w:rPr>
  </w:style>
  <w:style w:type="character" w:customStyle="1" w:styleId="277">
    <w:name w:val="Body text (52) Exact"/>
    <w:basedOn w:val="9"/>
    <w:uiPriority w:val="0"/>
    <w:rPr>
      <w:b/>
      <w:bCs/>
      <w:w w:val="70"/>
      <w:sz w:val="20"/>
      <w:szCs w:val="20"/>
      <w:u w:val="none"/>
    </w:rPr>
  </w:style>
  <w:style w:type="character" w:customStyle="1" w:styleId="278">
    <w:name w:val="Body text (28) + 13 pt"/>
    <w:basedOn w:val="234"/>
    <w:uiPriority w:val="0"/>
    <w:rPr>
      <w:rFonts w:hint="default" w:ascii="Times New Roman" w:hAnsi="Times New Roman" w:eastAsia="Times New Roman" w:cs="Times New Roman"/>
      <w:color w:val="4E5441"/>
      <w:spacing w:val="0"/>
      <w:w w:val="80"/>
      <w:position w:val="0"/>
      <w:sz w:val="26"/>
      <w:szCs w:val="26"/>
      <w:u w:val="none"/>
      <w:lang w:val="en-US" w:eastAsia="en-US" w:bidi="en-US"/>
    </w:rPr>
  </w:style>
  <w:style w:type="character" w:customStyle="1" w:styleId="279">
    <w:name w:val="Heading #5 (4)_"/>
    <w:basedOn w:val="9"/>
    <w:qFormat/>
    <w:uiPriority w:val="0"/>
    <w:rPr>
      <w:w w:val="80"/>
      <w:sz w:val="22"/>
      <w:szCs w:val="22"/>
      <w:u w:val="none"/>
    </w:rPr>
  </w:style>
  <w:style w:type="character" w:customStyle="1" w:styleId="280">
    <w:name w:val="Heading #5 (4)"/>
    <w:basedOn w:val="279"/>
    <w:uiPriority w:val="0"/>
    <w:rPr>
      <w:rFonts w:hint="default" w:ascii="Times New Roman" w:hAnsi="Times New Roman" w:eastAsia="Times New Roman" w:cs="Times New Roman"/>
      <w:color w:val="4E5441"/>
      <w:spacing w:val="0"/>
      <w:w w:val="80"/>
      <w:position w:val="0"/>
      <w:sz w:val="22"/>
      <w:szCs w:val="22"/>
      <w:u w:val="none"/>
      <w:lang w:val="en-US" w:eastAsia="en-US" w:bidi="en-US"/>
    </w:rPr>
  </w:style>
  <w:style w:type="character" w:customStyle="1" w:styleId="281">
    <w:name w:val="Body text (51)_"/>
    <w:basedOn w:val="9"/>
    <w:uiPriority w:val="0"/>
    <w:rPr>
      <w:b/>
      <w:bCs/>
      <w:w w:val="75"/>
      <w:sz w:val="20"/>
      <w:szCs w:val="20"/>
      <w:u w:val="none"/>
    </w:rPr>
  </w:style>
  <w:style w:type="character" w:customStyle="1" w:styleId="282">
    <w:name w:val="Body text (51)"/>
    <w:basedOn w:val="281"/>
    <w:uiPriority w:val="0"/>
    <w:rPr>
      <w:rFonts w:hint="default" w:ascii="Times New Roman" w:hAnsi="Times New Roman" w:eastAsia="Times New Roman" w:cs="Times New Roman"/>
      <w:color w:val="4E5441"/>
      <w:spacing w:val="0"/>
      <w:w w:val="75"/>
      <w:position w:val="0"/>
      <w:sz w:val="20"/>
      <w:szCs w:val="20"/>
      <w:u w:val="none"/>
      <w:lang w:val="en-US" w:eastAsia="en-US" w:bidi="en-US"/>
    </w:rPr>
  </w:style>
  <w:style w:type="character" w:customStyle="1" w:styleId="283">
    <w:name w:val="Body text (52)_"/>
    <w:basedOn w:val="9"/>
    <w:qFormat/>
    <w:uiPriority w:val="0"/>
    <w:rPr>
      <w:b/>
      <w:bCs/>
      <w:w w:val="70"/>
      <w:sz w:val="20"/>
      <w:szCs w:val="20"/>
      <w:u w:val="none"/>
    </w:rPr>
  </w:style>
  <w:style w:type="character" w:customStyle="1" w:styleId="284">
    <w:name w:val="Body text (52)"/>
    <w:basedOn w:val="283"/>
    <w:uiPriority w:val="0"/>
    <w:rPr>
      <w:rFonts w:hint="default" w:ascii="Times New Roman" w:hAnsi="Times New Roman" w:eastAsia="Times New Roman" w:cs="Times New Roman"/>
      <w:color w:val="4E5441"/>
      <w:spacing w:val="0"/>
      <w:w w:val="70"/>
      <w:position w:val="0"/>
      <w:sz w:val="20"/>
      <w:szCs w:val="20"/>
      <w:u w:val="none"/>
      <w:lang w:val="en-US" w:eastAsia="en-US" w:bidi="en-US"/>
    </w:rPr>
  </w:style>
  <w:style w:type="character" w:customStyle="1" w:styleId="285">
    <w:name w:val="Body text (54) Exact"/>
    <w:basedOn w:val="9"/>
    <w:qFormat/>
    <w:uiPriority w:val="0"/>
    <w:rPr>
      <w:sz w:val="16"/>
      <w:szCs w:val="16"/>
      <w:u w:val="none"/>
    </w:rPr>
  </w:style>
  <w:style w:type="character" w:customStyle="1" w:styleId="286">
    <w:name w:val="Body text (53) Exact"/>
    <w:basedOn w:val="9"/>
    <w:uiPriority w:val="0"/>
    <w:rPr>
      <w:sz w:val="15"/>
      <w:szCs w:val="15"/>
      <w:u w:val="none"/>
    </w:rPr>
  </w:style>
  <w:style w:type="character" w:customStyle="1" w:styleId="287">
    <w:name w:val="Body text (55) Exact"/>
    <w:basedOn w:val="9"/>
    <w:qFormat/>
    <w:uiPriority w:val="0"/>
    <w:rPr>
      <w:sz w:val="18"/>
      <w:szCs w:val="18"/>
      <w:u w:val="none"/>
    </w:rPr>
  </w:style>
  <w:style w:type="character" w:customStyle="1" w:styleId="288">
    <w:name w:val="Body text (53)_"/>
    <w:basedOn w:val="9"/>
    <w:qFormat/>
    <w:uiPriority w:val="0"/>
    <w:rPr>
      <w:sz w:val="15"/>
      <w:szCs w:val="15"/>
      <w:u w:val="none"/>
    </w:rPr>
  </w:style>
  <w:style w:type="character" w:customStyle="1" w:styleId="289">
    <w:name w:val="Body text (53)"/>
    <w:basedOn w:val="288"/>
    <w:qFormat/>
    <w:uiPriority w:val="0"/>
    <w:rPr>
      <w:rFonts w:hint="default" w:ascii="Times New Roman" w:hAnsi="Times New Roman" w:eastAsia="Times New Roman" w:cs="Times New Roman"/>
      <w:color w:val="97969B"/>
      <w:spacing w:val="0"/>
      <w:w w:val="100"/>
      <w:position w:val="0"/>
      <w:sz w:val="15"/>
      <w:szCs w:val="15"/>
      <w:u w:val="none"/>
      <w:lang w:val="en-US" w:eastAsia="en-US" w:bidi="en-US"/>
    </w:rPr>
  </w:style>
  <w:style w:type="character" w:customStyle="1" w:styleId="290">
    <w:name w:val="Heading #4 (3)_"/>
    <w:basedOn w:val="9"/>
    <w:qFormat/>
    <w:uiPriority w:val="0"/>
    <w:rPr>
      <w:b/>
      <w:bCs/>
      <w:spacing w:val="10"/>
      <w:sz w:val="21"/>
      <w:szCs w:val="21"/>
      <w:u w:val="none"/>
    </w:rPr>
  </w:style>
  <w:style w:type="character" w:customStyle="1" w:styleId="291">
    <w:name w:val="Heading #4 (3)"/>
    <w:basedOn w:val="290"/>
    <w:qFormat/>
    <w:uiPriority w:val="0"/>
    <w:rPr>
      <w:rFonts w:hint="default" w:ascii="Times New Roman" w:hAnsi="Times New Roman" w:eastAsia="Times New Roman" w:cs="Times New Roman"/>
      <w:color w:val="69686D"/>
      <w:spacing w:val="10"/>
      <w:w w:val="100"/>
      <w:position w:val="0"/>
      <w:sz w:val="21"/>
      <w:szCs w:val="21"/>
      <w:u w:val="none"/>
      <w:lang w:val="en-US" w:eastAsia="en-US" w:bidi="en-US"/>
    </w:rPr>
  </w:style>
  <w:style w:type="character" w:customStyle="1" w:styleId="292">
    <w:name w:val="Body text (54)_"/>
    <w:basedOn w:val="9"/>
    <w:qFormat/>
    <w:uiPriority w:val="0"/>
    <w:rPr>
      <w:sz w:val="16"/>
      <w:szCs w:val="16"/>
      <w:u w:val="none"/>
    </w:rPr>
  </w:style>
  <w:style w:type="character" w:customStyle="1" w:styleId="293">
    <w:name w:val="Body text (54)"/>
    <w:basedOn w:val="292"/>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294">
    <w:name w:val="Body text (53) + Small Caps"/>
    <w:basedOn w:val="288"/>
    <w:qFormat/>
    <w:uiPriority w:val="0"/>
    <w:rPr>
      <w:rFonts w:hint="default" w:ascii="Times New Roman" w:hAnsi="Times New Roman" w:eastAsia="Times New Roman" w:cs="Times New Roman"/>
      <w:smallCaps/>
      <w:color w:val="97969B"/>
      <w:spacing w:val="0"/>
      <w:w w:val="100"/>
      <w:position w:val="0"/>
      <w:sz w:val="15"/>
      <w:szCs w:val="15"/>
      <w:u w:val="none"/>
      <w:lang w:val="en-US" w:eastAsia="en-US" w:bidi="en-US"/>
    </w:rPr>
  </w:style>
  <w:style w:type="character" w:customStyle="1" w:styleId="295">
    <w:name w:val="Body text (53) + Bold"/>
    <w:basedOn w:val="288"/>
    <w:qFormat/>
    <w:uiPriority w:val="0"/>
    <w:rPr>
      <w:rFonts w:hint="default" w:ascii="Times New Roman" w:hAnsi="Times New Roman" w:eastAsia="Times New Roman" w:cs="Times New Roman"/>
      <w:b/>
      <w:bCs/>
      <w:color w:val="97969B"/>
      <w:spacing w:val="0"/>
      <w:w w:val="100"/>
      <w:position w:val="0"/>
      <w:sz w:val="15"/>
      <w:szCs w:val="15"/>
      <w:u w:val="none"/>
      <w:lang w:val="en-US" w:eastAsia="en-US" w:bidi="en-US"/>
    </w:rPr>
  </w:style>
  <w:style w:type="character" w:customStyle="1" w:styleId="296">
    <w:name w:val="Body text (55)_"/>
    <w:basedOn w:val="9"/>
    <w:qFormat/>
    <w:uiPriority w:val="0"/>
    <w:rPr>
      <w:sz w:val="18"/>
      <w:szCs w:val="18"/>
      <w:u w:val="none"/>
    </w:rPr>
  </w:style>
  <w:style w:type="character" w:customStyle="1" w:styleId="297">
    <w:name w:val="Body text (55)"/>
    <w:basedOn w:val="296"/>
    <w:qFormat/>
    <w:uiPriority w:val="0"/>
    <w:rPr>
      <w:rFonts w:hint="default" w:ascii="Times New Roman" w:hAnsi="Times New Roman" w:eastAsia="Times New Roman" w:cs="Times New Roman"/>
      <w:color w:val="97969B"/>
      <w:spacing w:val="0"/>
      <w:w w:val="100"/>
      <w:position w:val="0"/>
      <w:sz w:val="18"/>
      <w:szCs w:val="18"/>
      <w:u w:val="none"/>
      <w:lang w:val="en-US" w:eastAsia="en-US" w:bidi="en-US"/>
    </w:rPr>
  </w:style>
  <w:style w:type="character" w:customStyle="1" w:styleId="298">
    <w:name w:val="Body text (56)_"/>
    <w:basedOn w:val="9"/>
    <w:qFormat/>
    <w:uiPriority w:val="0"/>
    <w:rPr>
      <w:sz w:val="16"/>
      <w:szCs w:val="16"/>
      <w:u w:val="none"/>
    </w:rPr>
  </w:style>
  <w:style w:type="character" w:customStyle="1" w:styleId="299">
    <w:name w:val="Body text (56)"/>
    <w:basedOn w:val="298"/>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300">
    <w:name w:val="Body text (10) + Bold"/>
    <w:basedOn w:val="34"/>
    <w:qFormat/>
    <w:uiPriority w:val="0"/>
    <w:rPr>
      <w:rFonts w:hint="default" w:ascii="Times New Roman" w:hAnsi="Times New Roman" w:eastAsia="Times New Roman" w:cs="Times New Roman"/>
      <w:color w:val="292526"/>
      <w:spacing w:val="0"/>
      <w:w w:val="100"/>
      <w:position w:val="0"/>
      <w:sz w:val="19"/>
      <w:szCs w:val="19"/>
      <w:u w:val="none"/>
      <w:shd w:val="clear" w:color="auto" w:fill="FFFFFF"/>
      <w:lang w:val="en-US" w:eastAsia="en-US" w:bidi="en-US"/>
    </w:rPr>
  </w:style>
  <w:style w:type="character" w:customStyle="1" w:styleId="301">
    <w:name w:val="Body text (10) + 4.5 pt"/>
    <w:basedOn w:val="34"/>
    <w:qFormat/>
    <w:uiPriority w:val="0"/>
    <w:rPr>
      <w:rFonts w:hint="default" w:ascii="Times New Roman" w:hAnsi="Times New Roman" w:eastAsia="Times New Roman" w:cs="Times New Roman"/>
      <w:b w:val="0"/>
      <w:bCs w:val="0"/>
      <w:color w:val="414143"/>
      <w:spacing w:val="0"/>
      <w:w w:val="100"/>
      <w:position w:val="0"/>
      <w:sz w:val="9"/>
      <w:szCs w:val="9"/>
      <w:u w:val="none"/>
      <w:shd w:val="clear" w:color="auto" w:fill="FFFFFF"/>
      <w:lang w:val="en-US" w:eastAsia="en-US" w:bidi="en-US"/>
    </w:rPr>
  </w:style>
  <w:style w:type="character" w:customStyle="1" w:styleId="302">
    <w:name w:val="Body text (29) + 12 pt"/>
    <w:basedOn w:val="237"/>
    <w:qFormat/>
    <w:uiPriority w:val="0"/>
    <w:rPr>
      <w:color w:val="292526"/>
      <w:sz w:val="24"/>
      <w:szCs w:val="24"/>
      <w:u w:val="none"/>
    </w:rPr>
  </w:style>
  <w:style w:type="character" w:customStyle="1" w:styleId="303">
    <w:name w:val="Body text (34) + Small Caps Exact"/>
    <w:basedOn w:val="245"/>
    <w:qFormat/>
    <w:uiPriority w:val="0"/>
    <w:rPr>
      <w:smallCaps/>
      <w:color w:val="97969B"/>
      <w:sz w:val="15"/>
      <w:szCs w:val="15"/>
      <w:u w:val="none"/>
    </w:rPr>
  </w:style>
  <w:style w:type="character" w:customStyle="1" w:styleId="304">
    <w:name w:val="Body Text Char"/>
    <w:basedOn w:val="9"/>
    <w:link w:val="12"/>
    <w:qFormat/>
    <w:uiPriority w:val="1"/>
    <w:rPr>
      <w:rFonts w:ascii="Times New Roman" w:hAnsi="Times New Roman" w:eastAsia="Times New Roman" w:cs="Times New Roman"/>
      <w:sz w:val="24"/>
      <w:szCs w:val="24"/>
    </w:rPr>
  </w:style>
  <w:style w:type="paragraph" w:customStyle="1" w:styleId="305">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character" w:customStyle="1" w:styleId="306">
    <w:name w:val="Body text (12) + Not Italic"/>
    <w:basedOn w:val="88"/>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307">
    <w:name w:val="HTML Preformatted Char"/>
    <w:basedOn w:val="9"/>
    <w:link w:val="17"/>
    <w:semiHidden/>
    <w:qFormat/>
    <w:uiPriority w:val="99"/>
    <w:rPr>
      <w:rFonts w:ascii="Courier New" w:hAnsi="Courier New" w:eastAsia="Times New Roman" w:cs="Courier New"/>
      <w:sz w:val="20"/>
      <w:szCs w:val="20"/>
      <w:lang w:val="id-ID" w:eastAsia="id-ID"/>
    </w:rPr>
  </w:style>
  <w:style w:type="character" w:customStyle="1" w:styleId="308">
    <w:name w:val="Unresolved Mention"/>
    <w:basedOn w:val="9"/>
    <w:semiHidden/>
    <w:unhideWhenUsed/>
    <w:qFormat/>
    <w:uiPriority w:val="99"/>
    <w:rPr>
      <w:color w:val="605E5C"/>
      <w:shd w:val="clear" w:color="auto" w:fill="E1DFDD"/>
    </w:rPr>
  </w:style>
  <w:style w:type="character" w:customStyle="1" w:styleId="309">
    <w:name w:val="Heading 3 Char"/>
    <w:basedOn w:val="9"/>
    <w:link w:val="4"/>
    <w:qFormat/>
    <w:uiPriority w:val="9"/>
    <w:rPr>
      <w:rFonts w:asciiTheme="majorHAnsi" w:hAnsiTheme="majorHAnsi" w:eastAsiaTheme="majorEastAsia" w:cstheme="majorBidi"/>
      <w:color w:val="254061" w:themeColor="accent1" w:themeShade="80"/>
      <w:sz w:val="24"/>
      <w:szCs w:val="24"/>
    </w:rPr>
  </w:style>
  <w:style w:type="character" w:styleId="310">
    <w:name w:val="Placeholder Text"/>
    <w:basedOn w:val="9"/>
    <w:semiHidden/>
    <w:qFormat/>
    <w:uiPriority w:val="99"/>
    <w:rPr>
      <w:color w:val="808080"/>
    </w:rPr>
  </w:style>
  <w:style w:type="character" w:customStyle="1" w:styleId="311">
    <w:name w:val="katex-mathml"/>
    <w:basedOn w:val="9"/>
    <w:qFormat/>
    <w:uiPriority w:val="0"/>
  </w:style>
  <w:style w:type="character" w:customStyle="1" w:styleId="312">
    <w:name w:val="mord"/>
    <w:basedOn w:val="9"/>
    <w:qFormat/>
    <w:uiPriority w:val="0"/>
  </w:style>
  <w:style w:type="character" w:customStyle="1" w:styleId="313">
    <w:name w:val="mop"/>
    <w:basedOn w:val="9"/>
    <w:uiPriority w:val="0"/>
  </w:style>
  <w:style w:type="character" w:customStyle="1" w:styleId="314">
    <w:name w:val="vlist-s"/>
    <w:basedOn w:val="9"/>
    <w:uiPriority w:val="0"/>
  </w:style>
  <w:style w:type="character" w:customStyle="1" w:styleId="315">
    <w:name w:val="Heading 4 Char"/>
    <w:basedOn w:val="9"/>
    <w:link w:val="5"/>
    <w:semiHidden/>
    <w:uiPriority w:val="9"/>
    <w:rPr>
      <w:rFonts w:asciiTheme="majorHAnsi" w:hAnsiTheme="majorHAnsi" w:eastAsiaTheme="majorEastAsia" w:cstheme="majorBidi"/>
      <w:i/>
      <w:iCs/>
      <w:color w:val="376092" w:themeColor="accent1" w:themeShade="BF"/>
    </w:rPr>
  </w:style>
  <w:style w:type="character" w:customStyle="1" w:styleId="316">
    <w:name w:val="Heading 5 Char"/>
    <w:basedOn w:val="9"/>
    <w:link w:val="6"/>
    <w:semiHidden/>
    <w:qFormat/>
    <w:uiPriority w:val="9"/>
    <w:rPr>
      <w:rFonts w:asciiTheme="majorHAnsi" w:hAnsiTheme="majorHAnsi" w:eastAsiaTheme="majorEastAsia" w:cstheme="majorBidi"/>
      <w:color w:val="376092" w:themeColor="accent1" w:themeShade="BF"/>
    </w:rPr>
  </w:style>
  <w:style w:type="character" w:customStyle="1" w:styleId="317">
    <w:name w:val="Heading 6 Char"/>
    <w:basedOn w:val="9"/>
    <w:link w:val="7"/>
    <w:semiHidden/>
    <w:qFormat/>
    <w:uiPriority w:val="9"/>
    <w:rPr>
      <w:rFonts w:asciiTheme="majorHAnsi" w:hAnsiTheme="majorHAnsi" w:eastAsiaTheme="majorEastAsia" w:cstheme="majorBidi"/>
      <w:color w:val="254061" w:themeColor="accent1" w:themeShade="80"/>
    </w:rPr>
  </w:style>
  <w:style w:type="character" w:customStyle="1" w:styleId="318">
    <w:name w:val="overflow-hidden"/>
    <w:basedOn w:val="9"/>
    <w:qFormat/>
    <w:uiPriority w:val="0"/>
  </w:style>
  <w:style w:type="character" w:customStyle="1" w:styleId="319">
    <w:name w:val="mbin"/>
    <w:basedOn w:val="9"/>
    <w:uiPriority w:val="0"/>
  </w:style>
  <w:style w:type="character" w:customStyle="1" w:styleId="320">
    <w:name w:val="mrel"/>
    <w:basedOn w:val="9"/>
    <w:qFormat/>
    <w:uiPriority w:val="0"/>
  </w:style>
  <w:style w:type="character" w:customStyle="1" w:styleId="321">
    <w:name w:val="Heading 2 Char"/>
    <w:basedOn w:val="9"/>
    <w:link w:val="3"/>
    <w:uiPriority w:val="9"/>
    <w:rPr>
      <w:rFonts w:asciiTheme="majorHAnsi" w:hAnsiTheme="majorHAnsi" w:eastAsiaTheme="majorEastAsia" w:cstheme="majorBidi"/>
      <w:color w:val="376092" w:themeColor="accent1" w:themeShade="BF"/>
      <w:sz w:val="26"/>
      <w:szCs w:val="26"/>
    </w:rPr>
  </w:style>
  <w:style w:type="character" w:customStyle="1" w:styleId="322">
    <w:name w:val="Heading 1 Char"/>
    <w:basedOn w:val="9"/>
    <w:link w:val="2"/>
    <w:qFormat/>
    <w:uiPriority w:val="9"/>
    <w:rPr>
      <w:rFonts w:asciiTheme="majorHAnsi" w:hAnsiTheme="majorHAnsi" w:eastAsiaTheme="majorEastAsia" w:cstheme="majorBidi"/>
      <w:color w:val="376092" w:themeColor="accent1" w:themeShade="BF"/>
      <w:sz w:val="32"/>
      <w:szCs w:val="32"/>
    </w:rPr>
  </w:style>
  <w:style w:type="character" w:customStyle="1" w:styleId="323">
    <w:name w:val="katex"/>
    <w:basedOn w:val="9"/>
    <w:qFormat/>
    <w:uiPriority w:val="0"/>
  </w:style>
  <w:style w:type="character" w:customStyle="1" w:styleId="324">
    <w:name w:val="export-sheets-button"/>
    <w:basedOn w:val="9"/>
    <w:uiPriority w:val="0"/>
  </w:style>
  <w:style w:type="character" w:customStyle="1" w:styleId="325">
    <w:name w:val="citation-0"/>
    <w:basedOn w:val="9"/>
    <w:qFormat/>
    <w:uiPriority w:val="0"/>
  </w:style>
  <w:style w:type="character" w:customStyle="1" w:styleId="326">
    <w:name w:val="button-container"/>
    <w:basedOn w:val="9"/>
    <w:qFormat/>
    <w:uiPriority w:val="0"/>
  </w:style>
  <w:style w:type="character" w:customStyle="1" w:styleId="327">
    <w:name w:val="collapsible-button-text"/>
    <w:basedOn w:val="9"/>
    <w:qFormat/>
    <w:uiPriority w:val="0"/>
  </w:style>
  <w:style w:type="character" w:customStyle="1" w:styleId="328">
    <w:name w:val="ellipsis"/>
    <w:basedOn w:val="9"/>
    <w:qFormat/>
    <w:uiPriority w:val="0"/>
  </w:style>
  <w:style w:type="character" w:customStyle="1" w:styleId="329">
    <w:name w:val="source-card-attribution-text"/>
    <w:basedOn w:val="9"/>
    <w:qFormat/>
    <w:uiPriority w:val="0"/>
  </w:style>
  <w:style w:type="paragraph" w:customStyle="1" w:styleId="330">
    <w:name w:val="query-text-line"/>
    <w:basedOn w:val="1"/>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331">
    <w:name w:val="ng-tns-c2955161823-101"/>
    <w:basedOn w:val="9"/>
    <w:qFormat/>
    <w:uiPriority w:val="0"/>
  </w:style>
  <w:style w:type="character" w:customStyle="1" w:styleId="332">
    <w:name w:val="selected"/>
    <w:basedOn w:val="9"/>
    <w:qFormat/>
    <w:uiPriority w:val="0"/>
  </w:style>
  <w:style w:type="character" w:customStyle="1" w:styleId="333">
    <w:name w:val="mopen"/>
    <w:basedOn w:val="9"/>
    <w:qFormat/>
    <w:uiPriority w:val="0"/>
  </w:style>
  <w:style w:type="character" w:customStyle="1" w:styleId="334">
    <w:name w:val="mclose"/>
    <w:basedOn w:val="9"/>
    <w:qFormat/>
    <w:uiPriority w:val="0"/>
  </w:style>
  <w:style w:type="character" w:customStyle="1" w:styleId="335">
    <w:name w:val="mpunct"/>
    <w:basedOn w:val="9"/>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7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BECAA2-81CA-4115-A386-5B065FFFD02E}">
  <ds:schemaRefs/>
</ds:datastoreItem>
</file>

<file path=docProps/app.xml><?xml version="1.0" encoding="utf-8"?>
<Properties xmlns="http://schemas.openxmlformats.org/officeDocument/2006/extended-properties" xmlns:vt="http://schemas.openxmlformats.org/officeDocument/2006/docPropsVTypes">
  <Template>Normal</Template>
  <Pages>17</Pages>
  <Words>2923</Words>
  <Characters>17908</Characters>
  <Lines>148</Lines>
  <Paragraphs>41</Paragraphs>
  <TotalTime>1</TotalTime>
  <ScaleCrop>false</ScaleCrop>
  <LinksUpToDate>false</LinksUpToDate>
  <CharactersWithSpaces>20442</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2026-08-20T06:07:00Z</dcterms:created>
  <dc:creator>user</dc:creator>
  <cp:lastModifiedBy>Administrator</cp:lastModifiedBy>
  <cp:lastPrinted>2019-04-10T14:28:00Z</cp:lastPrinted>
  <dcterms:modified xsi:type="dcterms:W3CDTF">2026-09-10T07:01:16Z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290B2C6BC3EC4079886DB73B40CAB199_13</vt:lpwstr>
  </property>
</Properties>
</file>