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3B24">
      <w:pPr>
        <w:pStyle w:val="56"/>
        <w:keepNext/>
        <w:keepLines/>
        <w:shd w:val="clear" w:color="auto" w:fill="auto"/>
        <w:spacing w:after="0" w:line="480" w:lineRule="auto"/>
        <w:rPr>
          <w:rFonts w:ascii="Times New Roman" w:hAnsi="Times New Roman" w:cs="Times New Roman"/>
          <w:sz w:val="24"/>
          <w:szCs w:val="24"/>
        </w:rPr>
      </w:pPr>
      <w:bookmarkStart w:id="2" w:name="_GoBack"/>
      <w:bookmarkEnd w:id="2"/>
      <w:r>
        <w:rPr>
          <w:rFonts w:ascii="Times New Roman" w:hAnsi="Times New Roman" w:cs="Times New Roman"/>
          <w:sz w:val="24"/>
          <w:szCs w:val="24"/>
        </w:rPr>
        <w:t>BAB I</w:t>
      </w:r>
    </w:p>
    <w:p w14:paraId="0218A1DC">
      <w:pPr>
        <w:pStyle w:val="56"/>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5EF602CD">
      <w:pPr>
        <w:pStyle w:val="56"/>
        <w:keepNext/>
        <w:keepLines/>
        <w:shd w:val="clear" w:color="auto" w:fill="auto"/>
        <w:spacing w:after="0" w:line="480" w:lineRule="auto"/>
        <w:rPr>
          <w:rFonts w:ascii="Times New Roman" w:hAnsi="Times New Roman" w:cs="Times New Roman"/>
          <w:sz w:val="24"/>
          <w:szCs w:val="24"/>
        </w:rPr>
      </w:pPr>
    </w:p>
    <w:p w14:paraId="0FE90AB4">
      <w:pPr>
        <w:spacing w:after="0" w:line="48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1.1 Latar Belakang Masalah</w:t>
      </w:r>
    </w:p>
    <w:p w14:paraId="7A4C60D9">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Bahasa Indonesia di Sekolah Dasar memiliki cakupan tujuan yang lebih luas dari sekadar fondasi literasi dasar, yaitu menumbuhkan kemampuan membaca dan menulis. Keterampilan berbicara memegang peranan krusial sebagai pilar penting dalam membangun kompetensi komunikasi aktif siswa. Secara spesifik, penguasaan kemampuan menyampaikan pendapat, terutama dalam konteks teks argumentasi sederhana, menjadi esensial bagi perkembangan intelektual dan sosial mereka. Keterampilan ini tidak hanya melatih siswa untuk mengartikulasikan pemikiran secara verbal, tetapi juga membentuk mereka menjadi individu yang memiliki daya analisis kritis, keberanian untuk mengemukakan pandangan secara logis, serta menjunjung tinggi kesantunan dalam berinteraksi. Dengan demikian, kemampuan berbicara argumentatif menjadi modal penting bagi siswa untuk berpartisipasi aktif dan konstruktif dalam berbagai situasi, baik di dalam maupun di luar lingkungan sekolah.</w:t>
      </w:r>
    </w:p>
    <w:p w14:paraId="5F2C4D4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Realitas praktik pembelajaran di kelas seringkali menunjukkan adanya kesenjangan antara idealisme kurikulum dan implementasi di lapangan. Pendekatan pembelajaran yang kurang inovatif dan cenderung teacher-centered masih mendominasi ruang kelas, dengan metode ceramah yang kerap kali menjadi pilihan utama. Kondisi ini secara tidak langsung menghambat perkembangan keterampilan berbicara siswa, karena mereka cenderung ditempatkan sebagai penerima pasif informasi tanpa diberikan ruang yang memadai untuk berlatih mengemukakan ide dan gagasan. Sebagaimana dikemukakan oleh Ayu (2019:121), dominasi metode ceramah dalam pembelajaran berpotensi membatasi siswa pada kemampuan menghafal materi dan kurang memberikan kesempatan untuk terlibat aktif dalam proses pemecahan masalah atau pengembangan pemikiran kritis. Akibatnya, potensi siswa dalam mengolah informasi dan menyampaikannya kembali secara verbal menjadi kurang terasah.</w:t>
      </w:r>
    </w:p>
    <w:p w14:paraId="419DA51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Paradigma pembelajaran yang efektif seharusnya bergeser menuju pendekatan yang lebih student-centered, yang mampu menciptakan atmosfer kelas yang kondusif bagi tumbuhnya daya pikir kritis dan keberanian siswa dalam menyampaikan gagasan secara terbuka. Filosofi ini selaras dengan amanat Undang-Undang Republik Indonesia Nomor 20 Tahun 2003 tentang Sistem Pendidikan Nasional Pasal 1, yang secara eksplisit menyatakan bahwa pendidikan adalah suatu usaha sadar dan terencana yang bertujuan untuk mewujudkan suasana belajar dan proses pembelajaran yang memberdayakan peserta didik agar secara aktif mengembangkan seluruh potensi yang dimilikinya. Oleh karena itu, metode pembelajaran yang diterapkan seharusnya mampu memfasilitasi siswa untuk tidak hanya menerima informasi, tetapi juga untuk mengolahnya, merumuskan pemikiran, dan menyampaikannya dengan percaya diri.</w:t>
      </w:r>
    </w:p>
    <w:p w14:paraId="57D3265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Permasalahan kurang optimalnya pengembangan keterampilan berbicara siswa ini diperkuat oleh temuan observasi awal yang dilakukan oleh penulis pada tanggal 23 Januari 2023 di SD Negeri 354 Batahan III. Hasil observasi menunjukkan bahwa pembelajaran Bahasa Indonesia di kelas V pada saat itu masih didominasi oleh penggunaan metode ceramah. Konsekuensi dari pendekatan ini terlihat jelas pada rendahnya tingkat keterlibatan siswa dalam proses pembelajaran. Mereka tampak kurang termotivasi dan antusias dalam mengikuti pelajaran, serta menunjukkan keengganan untuk berpartisipasi aktif dalam menyampaikan pendapat atau merespons pertanyaan guru. Beberapa siswa bahkan terlihat lebih fokus pada aktivitas lain di luar materi pelajaran, seperti berbicara dengan teman sebangku, menggambar, atau mengerjakan tugas mata pelajaran lain. Kondisi pembelajaran yang demikian tentu saja menjadi penghalang signifikan bagi perkembangan keterampilan berbicara siswa, yang seharusnya menjadi salah satu fokus utama dalam pembelajaran Bahasa Indonesia.</w:t>
      </w:r>
    </w:p>
    <w:p w14:paraId="5A72C04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Menyadari adanya tantangan dalam mengembangkan keterampilan berbicara siswa melalui metode konvensional, diperlukan adanya eksplorasi dan implementasi alternatif solusi pembelajaran yang lebih inovatif dan efektif. Salah satu alternatif yang dinilai relevan dan menjanjikan adalah penerapan metode pembelajaran luar kelas (outdoor learning). Pendekatan ini menawarkan kesempatan unik bagi siswa untuk belajar secara langsung dari lingkungan sekitar mereka, yang diyakini dapat secara signifikan merangsang partisipasi aktif melalui kegiatan pengamatan, diskusi kelompok, serta berbagai aktivitas interaktif yang dilakukan di luar batas ruang kelas tradisional. Pembelajaran luar kelas berpotensi menciptakan ruang yang lebih terbuka dan bebas bagi siswa untuk mengembangkan pemikiran mandiri dan menyampaikan pendapat berdasarkan pengalaman nyata dan observasi langsung terhadap fenomena di lingkungan sekitar mereka.</w:t>
      </w:r>
    </w:p>
    <w:p w14:paraId="7F475A7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Berbagai penelitian dan kajian telah menunjukkan dampak positif dari penerapan pembelajaran luar kelas terhadap perkembangan siswa. Taqwan (2019:11) menegaskan bahwa pembelajaran yang berlatar lingkungan nyata membantu siswa untuk mengaplikasikan pengetahuan teoritis yang diperoleh di dalam kelas ke dalam konteks praktis, sekaligus meningkatkan keterampilan sosial dan personal mereka melalui interaksi langsung dengan lingkungan dan teman sebaya. Senada dengan hal tersebut, Ariesandy (2021:111) mengungkapkan bahwa pembelajaran luar kelas memiliki potensi untuk mengurangi tingkat kejenuhan belajar yang mungkin dialami siswa dalam rutinitas kelas, serta membangun pemahaman yang lebih mendalam terhadap materi pelajaran karena siswa memiliki kesempatan untuk mengalami secara langsung objek atau fenomena yang sedang dipelajari. Pengalaman belajar yang konkret ini diyakini dapat memperkuat retensi memori dan pemahaman konseptual siswa.</w:t>
      </w:r>
    </w:p>
    <w:p w14:paraId="6F66EFB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kegiatan pembelajaran di luar kelas memberikan peluang yang berharga bagi siswa untuk membangun rasa percaya diri dalam menyampaikan pendapat. Suasana belajar yang lebih terbuka, interaktif, dan tidak terlalu formal diyakini dapat mengurangi rasa takut atau canggung siswa untuk mengutarakan ide-ide mereka. Wati (2020:46) memberikan ilustrasi bagaimana siswa dapat diajak untuk melakukan pengamatan terhadap lingkungan sekitar sekolah, mencatat berbagai fenomena yang mereka temui, kemudian mendiskusikannya secara berkelompok atau menyampaikan hasil pengamatan dan pendapat mereka di hadapan teman-teman sekelas. Pengalaman berbagi ide dalam suasana yang mendukung ini dapat meningkatkan keberanian siswa untuk berbicara di depan umum dan mengartikulasikan pemikiran mereka secara efektif.</w:t>
      </w:r>
    </w:p>
    <w:p w14:paraId="5B07CB0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pertimbangan mendalam mengenai pentingnya keterampilan berbicara, tantangan dalam pembelajaran konvensional, dan potensi positif dari metode pembelajaran luar kelas, penulis termotivasi untuk melaksanakan penelitian dengan judul “Implementasi Pembelajaran Luar Kelas terhadap Keterampilan Berbicara dalam Menyampaikan Pendapat pada Materi Teks Argumentasi Sederhana oleh Siswa Kelas V SD Negeri 354 Batahan III Kabupaten Mandailing Natal Tahun Pembelajaran 2025–2026.” </w:t>
      </w:r>
    </w:p>
    <w:p w14:paraId="7344F32C">
      <w:pPr>
        <w:pStyle w:val="4"/>
        <w:keepNext w:val="0"/>
        <w:keepLines w:val="0"/>
        <w:widowControl w:val="0"/>
        <w:spacing w:before="0" w:line="480" w:lineRule="auto"/>
        <w:rPr>
          <w:rStyle w:val="21"/>
          <w:rFonts w:ascii="Times New Roman" w:hAnsi="Times New Roman" w:cs="Times New Roman"/>
          <w:b w:val="0"/>
          <w:bCs w:val="0"/>
          <w:color w:val="auto"/>
        </w:rPr>
      </w:pPr>
    </w:p>
    <w:p w14:paraId="63801A8E">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1.2 Identifikasi Masalah</w:t>
      </w:r>
    </w:p>
    <w:p w14:paraId="4487B179">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maka dapat diidentifikasi beberapa permasalahan sebagai berikut:</w:t>
      </w:r>
    </w:p>
    <w:p w14:paraId="24B03A69">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Masih rendahnya keterampilan berbicara siswa dalam menyampaikan pendapat, terutama dalam konteks pembelajaran Bahasa Indonesia materi teks argumentasi.</w:t>
      </w:r>
    </w:p>
    <w:p w14:paraId="17BDA49D">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Kurangnya variasi pembelajaran yang digunakan guru dalam mengembangkan keterampilan berbicara siswa di kelas.</w:t>
      </w:r>
    </w:p>
    <w:p w14:paraId="6160E609">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Siswa cenderung pasif, kurang percaya diri, dan tidak terbiasa mengutarakan pendapat secara lisan di depan umum.</w:t>
      </w:r>
    </w:p>
    <w:p w14:paraId="5D65E0A7">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Lingkungan belajar yang monoton dalam ruang kelas cenderung membuat siswa cepat bosan dan kurang termotivasi untuk berpartisipasi aktif.</w:t>
      </w:r>
    </w:p>
    <w:p w14:paraId="28684A66">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Perlunya inovasi dalam pembelajaran Bahasa Indonesia yang mampu memberikan pengalaman belajar menyenangkan dan kontekstual, seperti pembelajaran luar kelas.</w:t>
      </w:r>
    </w:p>
    <w:p w14:paraId="43FAFBD4">
      <w:pPr>
        <w:widowControl w:val="0"/>
        <w:spacing w:after="0" w:line="480" w:lineRule="auto"/>
        <w:rPr>
          <w:rFonts w:ascii="Times New Roman" w:hAnsi="Times New Roman" w:cs="Times New Roman"/>
          <w:sz w:val="24"/>
          <w:szCs w:val="24"/>
        </w:rPr>
      </w:pPr>
    </w:p>
    <w:p w14:paraId="0E9BC684">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1.3 Batasan Masalah</w:t>
      </w:r>
    </w:p>
    <w:p w14:paraId="091B68E8">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pembahasan dalam penelitian ini tidak melebar dan tetap terfokus, maka batasan masalah dalam penelitian ini adalah sebagai berikut:</w:t>
      </w:r>
    </w:p>
    <w:p w14:paraId="7B945389">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ini hanya berfokus pada implementasi pembelajaran luar kelas (outdoor learning) dalam proses pembelajaran Bahasa Indonesia.</w:t>
      </w:r>
    </w:p>
    <w:p w14:paraId="0455A503">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Keterampilan yang dikaji terbatas pada </w:t>
      </w:r>
      <w:r>
        <w:rPr>
          <w:rStyle w:val="21"/>
          <w:rFonts w:ascii="Times New Roman" w:hAnsi="Times New Roman" w:cs="Times New Roman"/>
          <w:b w:val="0"/>
          <w:bCs w:val="0"/>
          <w:sz w:val="24"/>
          <w:szCs w:val="24"/>
        </w:rPr>
        <w:t>keterampilan berbicara dalam menyampaikan pendapat secara lisan</w:t>
      </w:r>
      <w:r>
        <w:rPr>
          <w:rFonts w:ascii="Times New Roman" w:hAnsi="Times New Roman" w:cs="Times New Roman"/>
          <w:b/>
          <w:bCs/>
          <w:sz w:val="24"/>
          <w:szCs w:val="24"/>
        </w:rPr>
        <w:t>,</w:t>
      </w:r>
      <w:r>
        <w:rPr>
          <w:rFonts w:ascii="Times New Roman" w:hAnsi="Times New Roman" w:cs="Times New Roman"/>
          <w:sz w:val="24"/>
          <w:szCs w:val="24"/>
        </w:rPr>
        <w:t xml:space="preserve"> tidak mencakup keterampilan berbicara lainnya seperti bercerita atau berdiskusi bebas.</w:t>
      </w:r>
    </w:p>
    <w:p w14:paraId="64A8097A">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Materi yang digunakan adalah </w:t>
      </w:r>
      <w:r>
        <w:rPr>
          <w:rStyle w:val="21"/>
          <w:rFonts w:ascii="Times New Roman" w:hAnsi="Times New Roman" w:cs="Times New Roman"/>
          <w:b w:val="0"/>
          <w:bCs w:val="0"/>
          <w:sz w:val="24"/>
          <w:szCs w:val="24"/>
        </w:rPr>
        <w:t>teks argumentasi sederhana</w:t>
      </w:r>
      <w:r>
        <w:rPr>
          <w:rFonts w:ascii="Times New Roman" w:hAnsi="Times New Roman" w:cs="Times New Roman"/>
          <w:sz w:val="24"/>
          <w:szCs w:val="24"/>
        </w:rPr>
        <w:t xml:space="preserve"> sesuai dengan kompetensi dasar kelas V SD.</w:t>
      </w:r>
    </w:p>
    <w:p w14:paraId="1D807FAA">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Subjek penelitian dibatasi pada </w:t>
      </w:r>
      <w:r>
        <w:rPr>
          <w:rStyle w:val="21"/>
          <w:rFonts w:ascii="Times New Roman" w:hAnsi="Times New Roman" w:cs="Times New Roman"/>
          <w:b w:val="0"/>
          <w:bCs w:val="0"/>
          <w:sz w:val="24"/>
          <w:szCs w:val="24"/>
        </w:rPr>
        <w:t>siswa kelas V SD Negeri 354 Batahan III Kabupaten Mandailing Natal Tahun Pembelajaran 2025–2026</w:t>
      </w:r>
      <w:r>
        <w:rPr>
          <w:rFonts w:ascii="Times New Roman" w:hAnsi="Times New Roman" w:cs="Times New Roman"/>
          <w:b/>
          <w:bCs/>
          <w:sz w:val="24"/>
          <w:szCs w:val="24"/>
        </w:rPr>
        <w:t>.</w:t>
      </w:r>
    </w:p>
    <w:p w14:paraId="65AE5746">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Pengaruh yang dianalisis terbatas pada dampak implementasi pembelajaran luar kelas terhadap peningkatan keterampilan berbicara.</w:t>
      </w:r>
    </w:p>
    <w:p w14:paraId="10239C90">
      <w:pPr>
        <w:pStyle w:val="4"/>
        <w:keepNext w:val="0"/>
        <w:keepLines w:val="0"/>
        <w:widowControl w:val="0"/>
        <w:spacing w:before="0" w:line="480" w:lineRule="auto"/>
        <w:rPr>
          <w:rStyle w:val="21"/>
          <w:rFonts w:ascii="Times New Roman" w:hAnsi="Times New Roman" w:cs="Times New Roman"/>
          <w:b w:val="0"/>
          <w:bCs w:val="0"/>
          <w:color w:val="auto"/>
        </w:rPr>
      </w:pPr>
    </w:p>
    <w:p w14:paraId="0487A0DD"/>
    <w:p w14:paraId="5A218D04">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1.4 Rumusan Masalah</w:t>
      </w:r>
    </w:p>
    <w:p w14:paraId="542BB8BB">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di sekolah dasar memiliki peran penting dalam membentuk keterampilan dasar berbahasa, salah satunya adalah keterampilan berbicara. Keterampilan ini mencerminkan kemampuan siswa dalam menyampaikan gagasan, pendapat, dan informasi secara lisan secara runtut, logis, dan komunikatif. Namun, dalam kenyataannya, masih banyak siswa yang merasa canggung, kurang percaya diri, bahkan pasif ketika diminta berbicara di depan teman-temannya, khususnya saat mengemukakan pendapat dalam konteks pembelajaran Bahasa Indonesia. </w:t>
      </w:r>
    </w:p>
    <w:p w14:paraId="2C5AB57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Salah satu solusi inovatif yang dapat diterapkan adalah pembelajaran luar kelas (outdoor learning). ini memberikan pengalaman belajar yang tidak terbatas hanya pada ruang kelas, melainkan juga melibatkan lingkungan sekitar sebagai sumber belajar yang kontekstual dan menyenangkan. Dengan suasana belajar yang lebih segar, siswa diharapkan lebih termotivasi, rileks, dan terdorong untuk aktif menyampaikan pendapatnya.</w:t>
      </w:r>
    </w:p>
    <w:p w14:paraId="2EEFDC9D">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latar belakang tersebut, maka rumusan masalah dalam penelitian ini adalah, </w:t>
      </w:r>
      <w:r>
        <w:rPr>
          <w:rStyle w:val="21"/>
          <w:rFonts w:ascii="Times New Roman" w:hAnsi="Times New Roman" w:cs="Times New Roman"/>
          <w:b w:val="0"/>
          <w:bCs w:val="0"/>
          <w:sz w:val="24"/>
          <w:szCs w:val="24"/>
        </w:rPr>
        <w:t>"Apakah terdapat pengaruh implementasi pembelajaran luar kelas (Outdoor Learning) terhadap keterampilan berbicara dalam menyampaikan pendapat pada materi teks argumentasi sederhana siswa kelas V SD Negeri 354 Batahan III Kabupaten Mandailing Natal Tahun Pembelajaran 2025–2026?"</w:t>
      </w:r>
    </w:p>
    <w:p w14:paraId="42EF32B9">
      <w:pPr>
        <w:widowControl w:val="0"/>
        <w:spacing w:after="0" w:line="480" w:lineRule="auto"/>
        <w:rPr>
          <w:rFonts w:ascii="Times New Roman" w:hAnsi="Times New Roman" w:cs="Times New Roman"/>
          <w:sz w:val="24"/>
          <w:szCs w:val="24"/>
        </w:rPr>
      </w:pPr>
    </w:p>
    <w:p w14:paraId="365E51A2">
      <w:pPr>
        <w:widowControl w:val="0"/>
        <w:spacing w:after="0" w:line="480" w:lineRule="auto"/>
        <w:rPr>
          <w:rFonts w:ascii="Times New Roman" w:hAnsi="Times New Roman" w:cs="Times New Roman"/>
          <w:sz w:val="24"/>
          <w:szCs w:val="24"/>
        </w:rPr>
      </w:pPr>
    </w:p>
    <w:p w14:paraId="6D79CC2E">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1.5 Tujuan Penelitian</w:t>
      </w:r>
    </w:p>
    <w:p w14:paraId="749AECE8">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 ini bertujuan untuk mengkaji secara mendalam pengaruh dari penerapan pembelajaran luar kelas terhadap keterampilan berbicara siswa, khususnya dalam menyampaikan pendapat melalui teks argumentasi sederhana. Melalui penerapan ini, siswa akan dibimbing untuk mengamati fenomena di sekitar mereka, mendiskusikan ide-ide bersama teman secara kelompok, lalu menyampaikan pendapat mereka secara lisan berdasarkan hasil pengamatan dan pemikiran.</w:t>
      </w:r>
    </w:p>
    <w:p w14:paraId="767F6535">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Tujuan utama dari penelitian ini adalah untuk mengetahui sejauh mana efektivitas pembelajaran luar kelas dalam meningkatkan kemampuan berbicara siswa kelas V SD Negeri 354 Batahan III, terutama dalam mengutarakan pendapat yang logis, terstruktur, dan meyakinkan dalam pembelajaran teks argumentasi. Diharapkan pula hasil penelitian ini dapat menjadi referensi bagi guru dan sekolah dalam memilih pendekatan pembelajaran yang lebih interaktif, menyenangkan, dan berdampak nyata terhadap pengembangan keterampilan abad ke-21, terutama komunikasi lisan.</w:t>
      </w:r>
    </w:p>
    <w:p w14:paraId="105A95DF">
      <w:pPr>
        <w:widowControl w:val="0"/>
        <w:spacing w:after="0" w:line="480" w:lineRule="auto"/>
        <w:rPr>
          <w:rFonts w:ascii="Times New Roman" w:hAnsi="Times New Roman" w:cs="Times New Roman"/>
          <w:sz w:val="24"/>
          <w:szCs w:val="24"/>
        </w:rPr>
      </w:pPr>
    </w:p>
    <w:p w14:paraId="7E3449F9">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1.6 Manfaat Penelitian</w:t>
      </w:r>
    </w:p>
    <w:p w14:paraId="3706DDF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dari penelitian ini diharapkan dapat memberikan manfaat yang berarti, baik secara teoretis maupun praktis, bagi berbagai pihak yang terkait dengan dunia pendidikan.</w:t>
      </w:r>
    </w:p>
    <w:p w14:paraId="1D7E97DD">
      <w:pPr>
        <w:pStyle w:val="5"/>
        <w:keepNext w:val="0"/>
        <w:keepLines w:val="0"/>
        <w:widowControl w:val="0"/>
        <w:spacing w:before="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1.</w:t>
      </w:r>
      <w:r>
        <w:rPr>
          <w:rFonts w:ascii="Times New Roman" w:hAnsi="Times New Roman" w:cs="Times New Roman"/>
          <w:color w:val="auto"/>
          <w:sz w:val="24"/>
          <w:szCs w:val="24"/>
        </w:rPr>
        <w:t xml:space="preserve"> </w:t>
      </w:r>
      <w:r>
        <w:rPr>
          <w:rStyle w:val="21"/>
          <w:rFonts w:ascii="Times New Roman" w:hAnsi="Times New Roman" w:cs="Times New Roman"/>
          <w:color w:val="auto"/>
          <w:sz w:val="24"/>
          <w:szCs w:val="24"/>
        </w:rPr>
        <w:t>Manfaat Teoretis</w:t>
      </w:r>
    </w:p>
    <w:p w14:paraId="1C94BD2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teoretis, penelitian ini akan memperkaya khasanah ilmu pendidikan, khususnya dalam bidang pembelajaran Bahasa Indonesia di tingkat sekolah dasar. Penelitian ini mendukung pentingnya pembelajaran yang kontekstual dan menyenangkan untuk mengembangkan keterampilan berbicara siswa. Sejalan dengan pendapat Tarigan (2008:16) yang menyatakan bahwa keterampilan berbicara merupakan kemampuan berbahasa yang bersifat produktif dan ekspresif, dan harus terus dikembangkan secara intensif dalam proses pembelajaran. Dengan demikian, hasil penelitian ini dapat menjadi landasan teoritis bagi studi-studi berikutnya yang berfokus pada pengembangan metode pembelajaran inovatif untuk peningkatan keterampilan berbicara siswa.</w:t>
      </w:r>
    </w:p>
    <w:p w14:paraId="389CAF4C">
      <w:pPr>
        <w:widowControl w:val="0"/>
        <w:spacing w:after="0" w:line="480" w:lineRule="auto"/>
        <w:ind w:firstLine="720"/>
        <w:jc w:val="both"/>
        <w:rPr>
          <w:rFonts w:ascii="Times New Roman" w:hAnsi="Times New Roman" w:cs="Times New Roman"/>
          <w:sz w:val="24"/>
          <w:szCs w:val="24"/>
        </w:rPr>
      </w:pPr>
    </w:p>
    <w:p w14:paraId="112A0A31">
      <w:pPr>
        <w:pStyle w:val="5"/>
        <w:keepNext w:val="0"/>
        <w:keepLines w:val="0"/>
        <w:widowControl w:val="0"/>
        <w:spacing w:before="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2.</w:t>
      </w:r>
      <w:r>
        <w:rPr>
          <w:rFonts w:ascii="Times New Roman" w:hAnsi="Times New Roman" w:cs="Times New Roman"/>
          <w:color w:val="auto"/>
          <w:sz w:val="24"/>
          <w:szCs w:val="24"/>
        </w:rPr>
        <w:t xml:space="preserve"> </w:t>
      </w:r>
      <w:r>
        <w:rPr>
          <w:rStyle w:val="21"/>
          <w:rFonts w:ascii="Times New Roman" w:hAnsi="Times New Roman" w:cs="Times New Roman"/>
          <w:color w:val="auto"/>
          <w:sz w:val="24"/>
          <w:szCs w:val="24"/>
        </w:rPr>
        <w:t>Manfaat Praktis</w:t>
      </w:r>
    </w:p>
    <w:p w14:paraId="3CB6F310">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xml:space="preserve"> </w:t>
      </w:r>
      <w:r>
        <w:rPr>
          <w:rStyle w:val="21"/>
          <w:rFonts w:ascii="Times New Roman" w:hAnsi="Times New Roman" w:cs="Times New Roman"/>
          <w:sz w:val="24"/>
          <w:szCs w:val="24"/>
        </w:rPr>
        <w:t>Bagi Sekolah</w:t>
      </w:r>
    </w:p>
    <w:p w14:paraId="14D5BF0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diharapkan menjadi bahan dokumentasi historis yang dapat dijadikan acuan oleh pihak sekolah dalam merancang dan melaksanakan kebijakan pembelajaran yang lebih kreatif dan inovatif. Hasil penelitian ini juga bisa menjadi rujukan dalam pengambilan keputusan terkait penggunaan metode pembelajaran luar kelas sebagai salah satu strategi peningkatan mutu pembelajaran, terutama dalam pengembangan keterampilan abad ke-21 seperti berpikir kritis dan komunikasi.</w:t>
      </w:r>
    </w:p>
    <w:p w14:paraId="34D785C0">
      <w:pPr>
        <w:widowControl w:val="0"/>
        <w:spacing w:after="0" w:line="480" w:lineRule="auto"/>
        <w:jc w:val="both"/>
        <w:rPr>
          <w:rStyle w:val="21"/>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w:t>
      </w:r>
      <w:r>
        <w:rPr>
          <w:rStyle w:val="21"/>
          <w:rFonts w:ascii="Times New Roman" w:hAnsi="Times New Roman" w:cs="Times New Roman"/>
          <w:sz w:val="24"/>
          <w:szCs w:val="24"/>
        </w:rPr>
        <w:t>Bagi Guru</w:t>
      </w:r>
    </w:p>
    <w:p w14:paraId="670E8FD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dapat memberikan alternatif strategi pengajaran Bahasa Indonesia, terutama dalam pembelajaran materi teks argumentasi. Guru dapat menerapkan metode pembelajaran luar kelas untuk menciptakan suasana belajar yang lebih hidup dan menyenangkan, sehingga siswa merasa lebih nyaman dan percaya diri untuk berbicara. Sebagaimana dikemukakan oleh Suprijono (2012:45), pembelajaran yang melibatkan langsung lingkungan sekitar dapat menciptakan pengalaman belajar yang lebih bermakna dan berkesan.</w:t>
      </w:r>
    </w:p>
    <w:p w14:paraId="01B66709">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xml:space="preserve"> </w:t>
      </w:r>
      <w:r>
        <w:rPr>
          <w:rStyle w:val="21"/>
          <w:rFonts w:ascii="Times New Roman" w:hAnsi="Times New Roman" w:cs="Times New Roman"/>
          <w:sz w:val="24"/>
          <w:szCs w:val="24"/>
        </w:rPr>
        <w:t>Bagi Siswa</w:t>
      </w:r>
    </w:p>
    <w:p w14:paraId="34B00CB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luar kelas memberikan kesempatan bagi siswa untuk belajar dalam suasana yang lebih rileks, bebas dari tekanan ruang kelas, dan lebih berorientasi pada pengalaman nyata. Hal ini dapat meningkatkan motivasi belajar serta membantu siswa dalam mengembangkan keberanian, kepercayaan diri, dan kemampuan berbicara secara efektif dalam menyampaikan pendapat. Dengan suasana yang menyenangkan, siswa juga dapat lebih mudah menyerap materi dan terlibat aktif dalam proses pembelajaran.</w:t>
      </w:r>
    </w:p>
    <w:p w14:paraId="09665190">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xml:space="preserve"> </w:t>
      </w:r>
      <w:r>
        <w:rPr>
          <w:rStyle w:val="21"/>
          <w:rFonts w:ascii="Times New Roman" w:hAnsi="Times New Roman" w:cs="Times New Roman"/>
          <w:sz w:val="24"/>
          <w:szCs w:val="24"/>
        </w:rPr>
        <w:t>Bagi Peneliti</w:t>
      </w:r>
    </w:p>
    <w:p w14:paraId="60E4560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Bagi peneliti sendiri, pelaksanaan penelitian ini menjadi ajang pembelajaran dan pengalaman langsung dalam mengangkat fenomena nyata yang terjadi di dunia pendidikan dasar. Peneliti akan memperoleh pemahaman lebih mendalam tentang penerapan metode pembelajaran luar kelas dan dampaknya terhadap perkembangan keterampilan siswa. Selain itu, penelitian ini juga diharapkan dapat menjadi batu loncatan untuk penelitian selanjutnya yang lebih luas dan mendalam.</w:t>
      </w:r>
    </w:p>
    <w:p w14:paraId="7D831544">
      <w:pPr>
        <w:pStyle w:val="56"/>
        <w:shd w:val="clear" w:color="auto" w:fill="auto"/>
        <w:spacing w:after="0" w:line="480" w:lineRule="auto"/>
        <w:jc w:val="both"/>
        <w:rPr>
          <w:rFonts w:ascii="Times New Roman" w:hAnsi="Times New Roman" w:cs="Times New Roman"/>
          <w:b w:val="0"/>
          <w:bCs w:val="0"/>
          <w:sz w:val="24"/>
          <w:szCs w:val="24"/>
        </w:rPr>
      </w:pPr>
    </w:p>
    <w:p w14:paraId="290DA777">
      <w:pPr>
        <w:pStyle w:val="4"/>
        <w:keepNext w:val="0"/>
        <w:keepLines w:val="0"/>
        <w:widowControl w:val="0"/>
        <w:spacing w:before="0" w:line="480" w:lineRule="auto"/>
        <w:rPr>
          <w:rFonts w:ascii="Times New Roman" w:hAnsi="Times New Roman" w:cs="Times New Roman"/>
          <w:color w:val="auto"/>
        </w:rPr>
      </w:pPr>
      <w:bookmarkStart w:id="0" w:name="_Hlk196481550"/>
      <w:r>
        <w:rPr>
          <w:rStyle w:val="21"/>
          <w:rFonts w:ascii="Times New Roman" w:hAnsi="Times New Roman" w:cs="Times New Roman"/>
          <w:color w:val="auto"/>
        </w:rPr>
        <w:t>1.7 Definisi Istilah</w:t>
      </w:r>
    </w:p>
    <w:bookmarkEnd w:id="0"/>
    <w:p w14:paraId="0BDE368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tidak terjadi kesalahpahaman terhadap istilah-istilah dalam judul dan pembahasan penelitian ini, berikut dijelaskan definisi operasional dari istilah-istilah utama:</w:t>
      </w:r>
    </w:p>
    <w:p w14:paraId="3D749742">
      <w:pPr>
        <w:widowControl w:val="0"/>
        <w:numPr>
          <w:ilvl w:val="0"/>
          <w:numId w:val="3"/>
        </w:numPr>
        <w:spacing w:after="0" w:line="480" w:lineRule="auto"/>
        <w:rPr>
          <w:rFonts w:ascii="Times New Roman" w:hAnsi="Times New Roman" w:cs="Times New Roman"/>
          <w:b/>
          <w:bCs/>
          <w:sz w:val="24"/>
          <w:szCs w:val="24"/>
        </w:rPr>
      </w:pPr>
      <w:r>
        <w:rPr>
          <w:rStyle w:val="21"/>
          <w:rFonts w:ascii="Times New Roman" w:hAnsi="Times New Roman" w:cs="Times New Roman"/>
          <w:b w:val="0"/>
          <w:bCs w:val="0"/>
          <w:sz w:val="24"/>
          <w:szCs w:val="24"/>
        </w:rPr>
        <w:t>Implementasi</w:t>
      </w:r>
    </w:p>
    <w:p w14:paraId="66DFB382">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konteks ini, implementasi diartikan sebagai proses penerapan atau pelaksanaan pembelajaran luar kelas oleh guru selama proses belajar mengajar berlangsung.</w:t>
      </w:r>
    </w:p>
    <w:p w14:paraId="17F44802">
      <w:pPr>
        <w:widowControl w:val="0"/>
        <w:numPr>
          <w:ilvl w:val="0"/>
          <w:numId w:val="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Pembelajaran Luar Kelas (Outdoor Learning)</w:t>
      </w:r>
      <w:r>
        <w:rPr>
          <w:rFonts w:ascii="Times New Roman" w:hAnsi="Times New Roman" w:cs="Times New Roman"/>
          <w:sz w:val="24"/>
          <w:szCs w:val="24"/>
        </w:rPr>
        <w:t xml:space="preserve"> </w:t>
      </w:r>
    </w:p>
    <w:p w14:paraId="2EF67ED5">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Merupakan pendekatan pembelajaran yang mengajak siswa untuk belajar di luar ruang kelas, menggunakan lingkungan sekitar sebagai media dan sumber belajar untuk meningkatkan pengalaman langsung dan keterlibatan siswa dalam pembelajaran (Prihantoro, 2020:72).</w:t>
      </w:r>
    </w:p>
    <w:p w14:paraId="21794770">
      <w:pPr>
        <w:widowControl w:val="0"/>
        <w:numPr>
          <w:ilvl w:val="0"/>
          <w:numId w:val="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Keterampilan Berbicara</w:t>
      </w:r>
    </w:p>
    <w:p w14:paraId="416C8DD7">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Keterampilan berbahasa yang bersifat produktif dan lisan, dalam konteks ini merujuk pada kemampuan siswa dalam </w:t>
      </w:r>
      <w:r>
        <w:rPr>
          <w:rStyle w:val="21"/>
          <w:rFonts w:ascii="Times New Roman" w:hAnsi="Times New Roman" w:cs="Times New Roman"/>
          <w:b w:val="0"/>
          <w:bCs w:val="0"/>
          <w:sz w:val="24"/>
          <w:szCs w:val="24"/>
        </w:rPr>
        <w:t>menyampaikan pendapat secara runtut, logis, dan meyakinkan di hadapan orang lain (</w:t>
      </w:r>
      <w:r>
        <w:rPr>
          <w:rFonts w:ascii="Times New Roman" w:hAnsi="Times New Roman" w:cs="Times New Roman"/>
          <w:sz w:val="24"/>
          <w:szCs w:val="24"/>
        </w:rPr>
        <w:t>Tarigan, H. G. (2015).</w:t>
      </w:r>
    </w:p>
    <w:p w14:paraId="2CC3EDE0">
      <w:pPr>
        <w:widowControl w:val="0"/>
        <w:numPr>
          <w:ilvl w:val="0"/>
          <w:numId w:val="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Teks Argumentasi Sederhana</w:t>
      </w:r>
    </w:p>
    <w:p w14:paraId="7C8A507C">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Jenis teks yang berisi pendapat atau gagasan seseorang yang disertai alasan yang mendukung pendapat tersebut. Disebut "sederhana" karena disesuaikan dengan tingkat pemahaman siswa sekolah dasar (Kementerian Pendidikan dan Kebudayaan. (2017).</w:t>
      </w:r>
    </w:p>
    <w:p w14:paraId="77FEBD33">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teks argumentasi pada siswa sekolah dasar memuat kemampuan mengemukakan pendapat, memberikan alasan pendukung, dan menyusun simpulan dalam bentuk yang sederhana sesuai perkembangan peserta didik</w:t>
      </w:r>
      <w:r>
        <w:t xml:space="preserve"> (</w:t>
      </w:r>
      <w:r>
        <w:rPr>
          <w:rFonts w:ascii="Times New Roman" w:hAnsi="Times New Roman" w:cs="Times New Roman"/>
          <w:sz w:val="24"/>
          <w:szCs w:val="24"/>
        </w:rPr>
        <w:t>Putri, S. I., Chandra, &amp; Syam, S. S. (2025).</w:t>
      </w:r>
    </w:p>
    <w:p w14:paraId="6E284A55">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menyebutkan bahwa pembelajaran teks argumentasi di sekolah dasar diarahkan agar siswa mampu menyampaikan pendapat disertai alasan yang logis melalui materi dan media yang sesuai dengan karakteristik siswa SD </w:t>
      </w:r>
      <w:r>
        <w:t>(</w:t>
      </w:r>
      <w:r>
        <w:rPr>
          <w:rFonts w:ascii="Times New Roman" w:hAnsi="Times New Roman" w:cs="Times New Roman"/>
          <w:sz w:val="24"/>
          <w:szCs w:val="24"/>
        </w:rPr>
        <w:t>Hakim, M. L. (2023).</w:t>
      </w:r>
    </w:p>
    <w:p w14:paraId="457F2CF2">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bahwa keterampilan menulis paragraf argumentasi pada siswa SD menekankan kemampuan mengemukakan pendapat yang didukung alasan secara jelas dan mudah dipahami sesuai tahap perkembangan anak </w:t>
      </w:r>
      <w:r>
        <w:t>(</w:t>
      </w:r>
      <w:r>
        <w:rPr>
          <w:rFonts w:ascii="Times New Roman" w:hAnsi="Times New Roman" w:cs="Times New Roman"/>
          <w:sz w:val="24"/>
          <w:szCs w:val="24"/>
        </w:rPr>
        <w:t>Lestari, A. S., Azmy, B., &amp; Susiloningsih, W. (2023).</w:t>
      </w:r>
    </w:p>
    <w:p w14:paraId="3CA6AACB">
      <w:pPr>
        <w:widowControl w:val="0"/>
        <w:spacing w:after="0" w:line="480" w:lineRule="auto"/>
        <w:rPr>
          <w:rFonts w:ascii="Times New Roman" w:hAnsi="Times New Roman" w:cs="Times New Roman"/>
          <w:b/>
          <w:bCs/>
          <w:sz w:val="24"/>
          <w:szCs w:val="24"/>
        </w:rPr>
      </w:pPr>
    </w:p>
    <w:p w14:paraId="60F2F154">
      <w:pPr>
        <w:pStyle w:val="4"/>
        <w:keepNext w:val="0"/>
        <w:keepLines w:val="0"/>
        <w:widowControl w:val="0"/>
        <w:spacing w:before="0" w:line="480" w:lineRule="auto"/>
        <w:rPr>
          <w:rFonts w:ascii="Times New Roman" w:hAnsi="Times New Roman" w:cs="Times New Roman"/>
          <w:b/>
          <w:bCs/>
          <w:color w:val="auto"/>
        </w:rPr>
      </w:pPr>
      <w:bookmarkStart w:id="1" w:name="_Hlk196481566"/>
      <w:r>
        <w:rPr>
          <w:rStyle w:val="21"/>
          <w:rFonts w:ascii="Times New Roman" w:hAnsi="Times New Roman" w:cs="Times New Roman"/>
          <w:color w:val="auto"/>
        </w:rPr>
        <w:t>1.8 Sistematika Penulisan</w:t>
      </w:r>
    </w:p>
    <w:bookmarkEnd w:id="1"/>
    <w:p w14:paraId="63211D92">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Sistematika penulisan dalam skripsi ini disusun secara runtut menjadi lima bab utama, dengan uraian sebagai berikut:</w:t>
      </w:r>
    </w:p>
    <w:p w14:paraId="0DF45D09">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 Pendahuluan</w:t>
      </w:r>
    </w:p>
    <w:p w14:paraId="08786620">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Bab ini memuat latar belakang masalah, identifikasi masalah, batasan masalah, rumusan masalah, tujuan penelitian, manfaat penelitian, definisi istilah, dan sistematika penulisan.</w:t>
      </w:r>
    </w:p>
    <w:p w14:paraId="79F13EC7">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II Kajian Teori</w:t>
      </w:r>
    </w:p>
    <w:p w14:paraId="0DF28550">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Menjelaskan teori-teori yang mendasari penelitian ini, termasuk konsep pembelajaran luar kelas, keterampilan berbicara, teks argumentasi, serta hasil-hasil penelitian terdahulu yang relevan.</w:t>
      </w:r>
    </w:p>
    <w:p w14:paraId="2FDEF02E">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III Metodologi Penelitian</w:t>
      </w:r>
    </w:p>
    <w:p w14:paraId="2BF0FD92">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Berisi tentang jenis dan pendekatan penelitian, lokasi dan waktu penelitian, populasi dan sampel, teknik pengumpulan data, instrumen penelitian, serta teknik analisis data.</w:t>
      </w:r>
    </w:p>
    <w:p w14:paraId="09F4A225">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IV Hasil Penelitian dan Pembahasan</w:t>
      </w:r>
    </w:p>
    <w:p w14:paraId="573C83A8">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Bab ini menyajikan hasil penelitian yang diperoleh di lapangan dan pembahasannya yang dikaitkan dengan teori serta temuan sebelumnya.</w:t>
      </w:r>
    </w:p>
    <w:p w14:paraId="77AAF398">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V Kesimpulan dan Saran</w:t>
      </w:r>
    </w:p>
    <w:p w14:paraId="4793B805">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Merupakan bagian akhir yang berisi kesimpulan dari hasil penelitian, saran-saran yang ditujukan kepada pihak-pihak terkait, serta keterbatasan penelitian.</w:t>
      </w:r>
    </w:p>
    <w:sectPr>
      <w:headerReference r:id="rId7" w:type="first"/>
      <w:headerReference r:id="rId5" w:type="default"/>
      <w:footerReference r:id="rId8" w:type="default"/>
      <w:headerReference r:id="rId6" w:type="even"/>
      <w:pgSz w:w="11907" w:h="16839"/>
      <w:pgMar w:top="2268" w:right="1701" w:bottom="1701" w:left="2268" w:header="993" w:footer="972"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F3C45"/>
    <w:multiLevelType w:val="multilevel"/>
    <w:tmpl w:val="368F3C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9BE1B2B"/>
    <w:multiLevelType w:val="multilevel"/>
    <w:tmpl w:val="59BE1B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9466CF9"/>
    <w:multiLevelType w:val="multilevel"/>
    <w:tmpl w:val="69466CF9"/>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m/MWNx1G9ohom17FbReVNmZVJag=" w:salt="Qwwv3gqhi147AhoXxeZpYw=="/>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0E59"/>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420C"/>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8774D"/>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B6CC5"/>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59D"/>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6638"/>
    <w:rsid w:val="00FE7AE2"/>
    <w:rsid w:val="00FF12F8"/>
    <w:rsid w:val="58A560CA"/>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qFormat/>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qFormat/>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qFormat/>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qFormat/>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uiPriority w:val="0"/>
    <w:rPr>
      <w:b/>
      <w:bCs/>
      <w:color w:val="000000"/>
    </w:rPr>
  </w:style>
  <w:style w:type="character" w:customStyle="1" w:styleId="39">
    <w:name w:val="Table of contents_"/>
    <w:basedOn w:val="9"/>
    <w:link w:val="40"/>
    <w:uiPriority w:val="0"/>
    <w:rPr>
      <w:shd w:val="clear" w:color="auto" w:fill="FFFFFF"/>
    </w:rPr>
  </w:style>
  <w:style w:type="paragraph" w:customStyle="1" w:styleId="40">
    <w:name w:val="Table of contents"/>
    <w:basedOn w:val="1"/>
    <w:link w:val="39"/>
    <w:uiPriority w:val="0"/>
    <w:pPr>
      <w:widowControl w:val="0"/>
      <w:shd w:val="clear" w:color="auto" w:fill="FFFFFF"/>
      <w:spacing w:after="140" w:line="266" w:lineRule="exact"/>
      <w:ind w:hanging="340"/>
    </w:pPr>
  </w:style>
  <w:style w:type="character" w:customStyle="1" w:styleId="41">
    <w:name w:val="Table of contents + Italic"/>
    <w:basedOn w:val="39"/>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uiPriority w:val="0"/>
    <w:rPr>
      <w:shd w:val="clear" w:color="auto" w:fill="FFFFFF"/>
    </w:rPr>
  </w:style>
  <w:style w:type="paragraph" w:customStyle="1" w:styleId="51">
    <w:name w:val="Table caption"/>
    <w:basedOn w:val="1"/>
    <w:link w:val="50"/>
    <w:uiPriority w:val="0"/>
    <w:pPr>
      <w:widowControl w:val="0"/>
      <w:shd w:val="clear" w:color="auto" w:fill="FFFFFF"/>
      <w:spacing w:after="0" w:line="266" w:lineRule="exact"/>
    </w:pPr>
  </w:style>
  <w:style w:type="character" w:customStyle="1" w:styleId="52">
    <w:name w:val="Body text (2)"/>
    <w:basedOn w:val="45"/>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uiPriority w:val="0"/>
    <w:pPr>
      <w:widowControl w:val="0"/>
      <w:shd w:val="clear" w:color="auto" w:fill="FFFFFF"/>
      <w:spacing w:after="0" w:line="413" w:lineRule="exact"/>
      <w:jc w:val="both"/>
    </w:pPr>
    <w:rPr>
      <w:b/>
      <w:bCs/>
    </w:rPr>
  </w:style>
  <w:style w:type="character" w:customStyle="1" w:styleId="59">
    <w:name w:val="Table of contents (2) + Not Bold"/>
    <w:basedOn w:val="57"/>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qFormat/>
    <w:uiPriority w:val="0"/>
    <w:pPr>
      <w:widowControl w:val="0"/>
      <w:shd w:val="clear" w:color="auto" w:fill="FFFFFF"/>
      <w:spacing w:after="0" w:line="232" w:lineRule="exact"/>
    </w:pPr>
    <w:rPr>
      <w:sz w:val="21"/>
      <w:szCs w:val="21"/>
    </w:rPr>
  </w:style>
  <w:style w:type="character" w:customStyle="1" w:styleId="62">
    <w:name w:val="Picture caption (3) Exact"/>
    <w:basedOn w:val="9"/>
    <w:link w:val="63"/>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qFormat/>
    <w:locked/>
    <w:uiPriority w:val="0"/>
    <w:rPr>
      <w:b/>
      <w:bCs/>
      <w:sz w:val="28"/>
      <w:szCs w:val="28"/>
      <w:shd w:val="clear" w:color="auto" w:fill="FFFFFF"/>
    </w:rPr>
  </w:style>
  <w:style w:type="paragraph" w:customStyle="1" w:styleId="65">
    <w:name w:val="Body text (4)"/>
    <w:basedOn w:val="1"/>
    <w:link w:val="64"/>
    <w:qFormat/>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qFormat/>
    <w:locked/>
    <w:uiPriority w:val="0"/>
    <w:rPr>
      <w:b/>
      <w:bCs/>
      <w:shd w:val="clear" w:color="auto" w:fill="FFFFFF"/>
    </w:rPr>
  </w:style>
  <w:style w:type="paragraph" w:customStyle="1" w:styleId="67">
    <w:name w:val="Body text (5)"/>
    <w:basedOn w:val="1"/>
    <w:link w:val="66"/>
    <w:qFormat/>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qFormat/>
    <w:locked/>
    <w:uiPriority w:val="0"/>
    <w:rPr>
      <w:shd w:val="clear" w:color="auto" w:fill="FFFFFF"/>
    </w:rPr>
  </w:style>
  <w:style w:type="paragraph" w:customStyle="1" w:styleId="69">
    <w:name w:val="Picture caption"/>
    <w:basedOn w:val="1"/>
    <w:link w:val="68"/>
    <w:qFormat/>
    <w:uiPriority w:val="0"/>
    <w:pPr>
      <w:widowControl w:val="0"/>
      <w:shd w:val="clear" w:color="auto" w:fill="FFFFFF"/>
      <w:spacing w:after="0" w:line="317" w:lineRule="exact"/>
      <w:jc w:val="both"/>
    </w:pPr>
  </w:style>
  <w:style w:type="character" w:customStyle="1" w:styleId="70">
    <w:name w:val="Heading #5_"/>
    <w:basedOn w:val="9"/>
    <w:link w:val="71"/>
    <w:locked/>
    <w:uiPriority w:val="0"/>
    <w:rPr>
      <w:b/>
      <w:bCs/>
      <w:shd w:val="clear" w:color="auto" w:fill="FFFFFF"/>
    </w:rPr>
  </w:style>
  <w:style w:type="paragraph" w:customStyle="1" w:styleId="71">
    <w:name w:val="Heading #5"/>
    <w:basedOn w:val="1"/>
    <w:link w:val="70"/>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locked/>
    <w:uiPriority w:val="0"/>
    <w:rPr>
      <w:shd w:val="clear" w:color="auto" w:fill="FFFFFF"/>
    </w:rPr>
  </w:style>
  <w:style w:type="paragraph" w:customStyle="1" w:styleId="73">
    <w:name w:val="Heading #5 (2)"/>
    <w:basedOn w:val="1"/>
    <w:link w:val="72"/>
    <w:qFormat/>
    <w:uiPriority w:val="0"/>
    <w:pPr>
      <w:widowControl w:val="0"/>
      <w:shd w:val="clear" w:color="auto" w:fill="FFFFFF"/>
      <w:spacing w:after="0" w:line="552" w:lineRule="exact"/>
      <w:ind w:hanging="480"/>
      <w:outlineLvl w:val="4"/>
    </w:pPr>
  </w:style>
  <w:style w:type="character" w:customStyle="1" w:styleId="74">
    <w:name w:val="Table caption (2)_"/>
    <w:basedOn w:val="9"/>
    <w:link w:val="75"/>
    <w:qFormat/>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locked/>
    <w:uiPriority w:val="0"/>
    <w:rPr>
      <w:b/>
      <w:bCs/>
      <w:sz w:val="52"/>
      <w:szCs w:val="52"/>
      <w:shd w:val="clear" w:color="auto" w:fill="FFFFFF"/>
    </w:rPr>
  </w:style>
  <w:style w:type="paragraph" w:customStyle="1" w:styleId="77">
    <w:name w:val="Body text (9)"/>
    <w:basedOn w:val="1"/>
    <w:link w:val="76"/>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locked/>
    <w:uiPriority w:val="0"/>
    <w:rPr>
      <w:i/>
      <w:iCs/>
      <w:shd w:val="clear" w:color="auto" w:fill="FFFFFF"/>
    </w:rPr>
  </w:style>
  <w:style w:type="paragraph" w:customStyle="1" w:styleId="79">
    <w:name w:val="Table caption (3)"/>
    <w:basedOn w:val="1"/>
    <w:link w:val="78"/>
    <w:qFormat/>
    <w:uiPriority w:val="0"/>
    <w:pPr>
      <w:widowControl w:val="0"/>
      <w:shd w:val="clear" w:color="auto" w:fill="FFFFFF"/>
      <w:spacing w:after="0" w:line="266" w:lineRule="exact"/>
    </w:pPr>
    <w:rPr>
      <w:i/>
      <w:iCs/>
    </w:rPr>
  </w:style>
  <w:style w:type="character" w:customStyle="1" w:styleId="80">
    <w:name w:val="Table of contents (3)_"/>
    <w:basedOn w:val="9"/>
    <w:link w:val="81"/>
    <w:qFormat/>
    <w:locked/>
    <w:uiPriority w:val="0"/>
    <w:rPr>
      <w:sz w:val="19"/>
      <w:szCs w:val="19"/>
      <w:shd w:val="clear" w:color="auto" w:fill="FFFFFF"/>
    </w:rPr>
  </w:style>
  <w:style w:type="paragraph" w:customStyle="1" w:styleId="81">
    <w:name w:val="Table of contents (3)"/>
    <w:basedOn w:val="1"/>
    <w:link w:val="80"/>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qFormat/>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locked/>
    <w:uiPriority w:val="0"/>
    <w:rPr>
      <w:b/>
      <w:bCs/>
      <w:sz w:val="40"/>
      <w:szCs w:val="40"/>
      <w:shd w:val="clear" w:color="auto" w:fill="FFFFFF"/>
    </w:rPr>
  </w:style>
  <w:style w:type="paragraph" w:customStyle="1" w:styleId="85">
    <w:name w:val="Heading #2"/>
    <w:basedOn w:val="1"/>
    <w:link w:val="84"/>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locked/>
    <w:uiPriority w:val="0"/>
    <w:rPr>
      <w:b/>
      <w:bCs/>
      <w:sz w:val="9"/>
      <w:szCs w:val="9"/>
      <w:shd w:val="clear" w:color="auto" w:fill="FFFFFF"/>
    </w:rPr>
  </w:style>
  <w:style w:type="paragraph" w:customStyle="1" w:styleId="91">
    <w:name w:val="Body text (12)"/>
    <w:basedOn w:val="1"/>
    <w:link w:val="90"/>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locked/>
    <w:uiPriority w:val="0"/>
    <w:rPr>
      <w:sz w:val="19"/>
      <w:szCs w:val="19"/>
      <w:shd w:val="clear" w:color="auto" w:fill="FFFFFF"/>
    </w:rPr>
  </w:style>
  <w:style w:type="paragraph" w:customStyle="1" w:styleId="93">
    <w:name w:val="Table caption (4)"/>
    <w:basedOn w:val="1"/>
    <w:link w:val="92"/>
    <w:qFormat/>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qFormat/>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qFormat/>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qFormat/>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qFormat/>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qFormat/>
    <w:locked/>
    <w:uiPriority w:val="0"/>
    <w:rPr>
      <w:b/>
      <w:bCs/>
      <w:sz w:val="15"/>
      <w:szCs w:val="15"/>
      <w:shd w:val="clear" w:color="auto" w:fill="FFFFFF"/>
    </w:rPr>
  </w:style>
  <w:style w:type="paragraph" w:customStyle="1" w:styleId="113">
    <w:name w:val="Body text (40)"/>
    <w:basedOn w:val="1"/>
    <w:link w:val="112"/>
    <w:qFormat/>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qFormat/>
    <w:locked/>
    <w:uiPriority w:val="0"/>
    <w:rPr>
      <w:i/>
      <w:iCs/>
      <w:shd w:val="clear" w:color="auto" w:fill="FFFFFF"/>
    </w:rPr>
  </w:style>
  <w:style w:type="paragraph" w:customStyle="1" w:styleId="115">
    <w:name w:val="Body text (41)"/>
    <w:basedOn w:val="1"/>
    <w:link w:val="114"/>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qFormat/>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qFormat/>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uiPriority w:val="0"/>
    <w:pPr>
      <w:widowControl w:val="0"/>
      <w:shd w:val="clear" w:color="auto" w:fill="FFFFFF"/>
      <w:spacing w:after="140" w:line="122" w:lineRule="exact"/>
    </w:pPr>
    <w:rPr>
      <w:sz w:val="11"/>
      <w:szCs w:val="11"/>
    </w:rPr>
  </w:style>
  <w:style w:type="character" w:customStyle="1" w:styleId="126">
    <w:name w:val="Body text (45)_"/>
    <w:basedOn w:val="9"/>
    <w:link w:val="127"/>
    <w:qFormat/>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qFormat/>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qFormat/>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qFormat/>
    <w:locked/>
    <w:uiPriority w:val="0"/>
    <w:rPr>
      <w:rFonts w:ascii="Arial" w:hAnsi="Arial" w:eastAsia="Arial" w:cs="Arial"/>
      <w:spacing w:val="20"/>
      <w:sz w:val="8"/>
      <w:szCs w:val="8"/>
      <w:shd w:val="clear" w:color="auto" w:fill="FFFFFF"/>
    </w:rPr>
  </w:style>
  <w:style w:type="paragraph" w:customStyle="1" w:styleId="137">
    <w:name w:val="Body text (49)"/>
    <w:basedOn w:val="1"/>
    <w:link w:val="136"/>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qFormat/>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qFormat/>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qFormat/>
    <w:uiPriority w:val="0"/>
    <w:rPr>
      <w:u w:val="none"/>
    </w:rPr>
  </w:style>
  <w:style w:type="character" w:customStyle="1" w:styleId="145">
    <w:name w:val="Header or footer + 9.5 pt"/>
    <w:basedOn w:val="46"/>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qFormat/>
    <w:uiPriority w:val="0"/>
    <w:rPr>
      <w:u w:val="none"/>
    </w:rPr>
  </w:style>
  <w:style w:type="character" w:customStyle="1" w:styleId="166">
    <w:name w:val="Body text (2) + 4 pt"/>
    <w:basedOn w:val="45"/>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qFormat/>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qFormat/>
    <w:uiPriority w:val="0"/>
    <w:rPr>
      <w:b/>
      <w:bCs/>
      <w:sz w:val="26"/>
      <w:szCs w:val="26"/>
      <w:u w:val="none"/>
    </w:rPr>
  </w:style>
  <w:style w:type="character" w:customStyle="1" w:styleId="177">
    <w:name w:val="Body text (17) Exact"/>
    <w:basedOn w:val="9"/>
    <w:qFormat/>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qFormat/>
    <w:uiPriority w:val="0"/>
    <w:rPr>
      <w:sz w:val="19"/>
      <w:szCs w:val="19"/>
      <w:u w:val="none"/>
    </w:rPr>
  </w:style>
  <w:style w:type="character" w:customStyle="1" w:styleId="181">
    <w:name w:val="Body text (13)"/>
    <w:basedOn w:val="180"/>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qFormat/>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qFormat/>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qFormat/>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qFormat/>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qFormat/>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qFormat/>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qFormat/>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qFormat/>
    <w:uiPriority w:val="0"/>
    <w:rPr>
      <w:w w:val="200"/>
      <w:sz w:val="8"/>
      <w:szCs w:val="8"/>
      <w:u w:val="none"/>
    </w:rPr>
  </w:style>
  <w:style w:type="character" w:customStyle="1" w:styleId="231">
    <w:name w:val="Body text (34) Exact"/>
    <w:basedOn w:val="9"/>
    <w:qFormat/>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qFormat/>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qFormat/>
    <w:uiPriority w:val="0"/>
    <w:rPr>
      <w:i/>
      <w:iCs/>
      <w:sz w:val="20"/>
      <w:szCs w:val="20"/>
      <w:u w:val="none"/>
    </w:rPr>
  </w:style>
  <w:style w:type="character" w:customStyle="1" w:styleId="257">
    <w:name w:val="Body text (36)"/>
    <w:basedOn w:val="256"/>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qFormat/>
    <w:uiPriority w:val="0"/>
    <w:rPr>
      <w:w w:val="150"/>
      <w:sz w:val="8"/>
      <w:szCs w:val="8"/>
      <w:u w:val="none"/>
    </w:rPr>
  </w:style>
  <w:style w:type="character" w:customStyle="1" w:styleId="259">
    <w:name w:val="Body text (37)"/>
    <w:basedOn w:val="258"/>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qFormat/>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qFormat/>
    <w:uiPriority w:val="0"/>
    <w:rPr>
      <w:sz w:val="18"/>
      <w:szCs w:val="18"/>
      <w:u w:val="none"/>
    </w:rPr>
  </w:style>
  <w:style w:type="character" w:customStyle="1" w:styleId="265">
    <w:name w:val="Table caption (5) Exact"/>
    <w:basedOn w:val="9"/>
    <w:qFormat/>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qFormat/>
    <w:uiPriority w:val="0"/>
    <w:rPr>
      <w:b/>
      <w:bCs/>
      <w:w w:val="70"/>
      <w:sz w:val="20"/>
      <w:szCs w:val="20"/>
      <w:u w:val="none"/>
    </w:rPr>
  </w:style>
  <w:style w:type="character" w:customStyle="1" w:styleId="280">
    <w:name w:val="Body text (28) + 13 pt"/>
    <w:basedOn w:val="236"/>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qFormat/>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qFormat/>
    <w:uiPriority w:val="0"/>
    <w:rPr>
      <w:b/>
      <w:bCs/>
      <w:w w:val="75"/>
      <w:sz w:val="20"/>
      <w:szCs w:val="20"/>
      <w:u w:val="none"/>
    </w:rPr>
  </w:style>
  <w:style w:type="character" w:customStyle="1" w:styleId="284">
    <w:name w:val="Body text (51)"/>
    <w:basedOn w:val="283"/>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qFormat/>
    <w:uiPriority w:val="0"/>
    <w:rPr>
      <w:b/>
      <w:bCs/>
      <w:w w:val="70"/>
      <w:sz w:val="20"/>
      <w:szCs w:val="20"/>
      <w:u w:val="none"/>
    </w:rPr>
  </w:style>
  <w:style w:type="character" w:customStyle="1" w:styleId="286">
    <w:name w:val="Body text (52)"/>
    <w:basedOn w:val="285"/>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qFormat/>
    <w:uiPriority w:val="0"/>
    <w:rPr>
      <w:sz w:val="16"/>
      <w:szCs w:val="16"/>
      <w:u w:val="none"/>
    </w:rPr>
  </w:style>
  <w:style w:type="character" w:customStyle="1" w:styleId="288">
    <w:name w:val="Body text (53) Exact"/>
    <w:basedOn w:val="9"/>
    <w:qFormat/>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qFormat/>
    <w:uiPriority w:val="0"/>
    <w:rPr>
      <w:b/>
      <w:bCs/>
      <w:spacing w:val="10"/>
      <w:sz w:val="21"/>
      <w:szCs w:val="21"/>
      <w:u w:val="none"/>
    </w:rPr>
  </w:style>
  <w:style w:type="character" w:customStyle="1" w:styleId="293">
    <w:name w:val="Heading #4 (3)"/>
    <w:basedOn w:val="292"/>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qFormat/>
    <w:uiPriority w:val="0"/>
    <w:rPr>
      <w:sz w:val="16"/>
      <w:szCs w:val="16"/>
      <w:u w:val="none"/>
    </w:rPr>
  </w:style>
  <w:style w:type="character" w:customStyle="1" w:styleId="295">
    <w:name w:val="Body text (54)"/>
    <w:basedOn w:val="294"/>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qFormat/>
    <w:uiPriority w:val="0"/>
    <w:rPr>
      <w:sz w:val="18"/>
      <w:szCs w:val="18"/>
      <w:u w:val="none"/>
    </w:rPr>
  </w:style>
  <w:style w:type="character" w:customStyle="1" w:styleId="299">
    <w:name w:val="Body text (55)"/>
    <w:basedOn w:val="298"/>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qFormat/>
    <w:uiPriority w:val="0"/>
    <w:rPr>
      <w:sz w:val="16"/>
      <w:szCs w:val="16"/>
      <w:u w:val="none"/>
    </w:rPr>
  </w:style>
  <w:style w:type="character" w:customStyle="1" w:styleId="301">
    <w:name w:val="Body text (56)"/>
    <w:basedOn w:val="300"/>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qFormat/>
    <w:uiPriority w:val="0"/>
    <w:rPr>
      <w:color w:val="292526"/>
      <w:sz w:val="24"/>
      <w:szCs w:val="24"/>
      <w:u w:val="none"/>
    </w:rPr>
  </w:style>
  <w:style w:type="character" w:customStyle="1" w:styleId="305">
    <w:name w:val="Body text (34) + Small Caps Exact"/>
    <w:basedOn w:val="247"/>
    <w:qFormat/>
    <w:uiPriority w:val="0"/>
    <w:rPr>
      <w:smallCaps/>
      <w:color w:val="97969B"/>
      <w:sz w:val="15"/>
      <w:szCs w:val="15"/>
      <w:u w:val="none"/>
    </w:rPr>
  </w:style>
  <w:style w:type="character" w:customStyle="1" w:styleId="306">
    <w:name w:val="Body Text Char"/>
    <w:basedOn w:val="9"/>
    <w:link w:val="12"/>
    <w:qFormat/>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qFormat/>
    <w:uiPriority w:val="99"/>
    <w:rPr>
      <w:color w:val="605E5C"/>
      <w:shd w:val="clear" w:color="auto" w:fill="E1DFDD"/>
    </w:rPr>
  </w:style>
  <w:style w:type="character" w:customStyle="1" w:styleId="311">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qFormat/>
    <w:uiPriority w:val="99"/>
    <w:rPr>
      <w:color w:val="808080"/>
    </w:rPr>
  </w:style>
  <w:style w:type="character" w:customStyle="1" w:styleId="313">
    <w:name w:val="katex-mathml"/>
    <w:basedOn w:val="9"/>
    <w:qFormat/>
    <w:uiPriority w:val="0"/>
  </w:style>
  <w:style w:type="character" w:customStyle="1" w:styleId="314">
    <w:name w:val="mord"/>
    <w:basedOn w:val="9"/>
    <w:qFormat/>
    <w:uiPriority w:val="0"/>
  </w:style>
  <w:style w:type="character" w:customStyle="1" w:styleId="315">
    <w:name w:val="mop"/>
    <w:basedOn w:val="9"/>
    <w:qFormat/>
    <w:uiPriority w:val="0"/>
  </w:style>
  <w:style w:type="character" w:customStyle="1" w:styleId="316">
    <w:name w:val="vlist-s"/>
    <w:basedOn w:val="9"/>
    <w:uiPriority w:val="0"/>
  </w:style>
  <w:style w:type="character" w:customStyle="1" w:styleId="317">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qFormat/>
    <w:uiPriority w:val="0"/>
  </w:style>
  <w:style w:type="character" w:customStyle="1" w:styleId="326">
    <w:name w:val="export-sheets-button"/>
    <w:basedOn w:val="9"/>
    <w:qFormat/>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D9A87-2E5E-40B7-8E8A-17516953A38D}">
  <ds:schemaRefs/>
</ds:datastoreItem>
</file>

<file path=docProps/app.xml><?xml version="1.0" encoding="utf-8"?>
<Properties xmlns="http://schemas.openxmlformats.org/officeDocument/2006/extended-properties" xmlns:vt="http://schemas.openxmlformats.org/officeDocument/2006/docPropsVTypes">
  <Template>Normal</Template>
  <Pages>13</Pages>
  <Words>2120</Words>
  <Characters>14844</Characters>
  <Lines>120</Lines>
  <Paragraphs>33</Paragraphs>
  <TotalTime>0</TotalTime>
  <ScaleCrop>false</ScaleCrop>
  <LinksUpToDate>false</LinksUpToDate>
  <CharactersWithSpaces>16897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2026-08-20T07:00:00Z</dcterms:created>
  <dc:creator>user</dc:creator>
  <cp:lastModifiedBy>Administrator</cp:lastModifiedBy>
  <cp:lastPrinted>2019-04-10T14:28:00Z</cp:lastPrinted>
  <dcterms:modified xsi:type="dcterms:W3CDTF">2026-09-10T07:42:32Z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2BA5EAF484B5488DBDA4A34751713B84_13</vt:lpwstr>
  </property>
</Properties>
</file>