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491B7">
      <w:pPr>
        <w:pStyle w:val="56"/>
        <w:keepNext/>
        <w:keepLines/>
        <w:shd w:val="clear" w:color="auto" w:fill="auto"/>
        <w:spacing w:after="280"/>
        <w:rPr>
          <w:rFonts w:ascii="Times New Roman" w:hAnsi="Times New Roman" w:cs="Times New Roman"/>
          <w:sz w:val="24"/>
          <w:szCs w:val="24"/>
        </w:rPr>
      </w:pPr>
      <w:bookmarkStart w:id="9" w:name="_GoBack"/>
      <w:bookmarkEnd w:id="9"/>
      <w:bookmarkStart w:id="0" w:name="bookmark48"/>
      <w:r>
        <w:rPr>
          <w:rFonts w:ascii="Times New Roman" w:hAnsi="Times New Roman" w:cs="Times New Roman"/>
          <w:sz w:val="24"/>
          <w:szCs w:val="24"/>
        </w:rPr>
        <w:t>BAB III</w:t>
      </w:r>
      <w:bookmarkEnd w:id="0"/>
    </w:p>
    <w:p w14:paraId="6D4135C4">
      <w:pPr>
        <w:pStyle w:val="56"/>
        <w:keepNext/>
        <w:keepLines/>
        <w:shd w:val="clear" w:color="auto" w:fill="auto"/>
        <w:spacing w:after="0"/>
        <w:rPr>
          <w:rFonts w:ascii="Times New Roman" w:hAnsi="Times New Roman" w:cs="Times New Roman"/>
          <w:sz w:val="24"/>
          <w:szCs w:val="24"/>
        </w:rPr>
      </w:pPr>
      <w:bookmarkStart w:id="1" w:name="bookmark49"/>
      <w:r>
        <w:rPr>
          <w:rFonts w:ascii="Times New Roman" w:hAnsi="Times New Roman" w:cs="Times New Roman"/>
          <w:sz w:val="24"/>
          <w:szCs w:val="24"/>
        </w:rPr>
        <w:t>METODOLOGI PENELITIAN</w:t>
      </w:r>
      <w:bookmarkEnd w:id="1"/>
    </w:p>
    <w:p w14:paraId="37FAA207">
      <w:pPr>
        <w:pStyle w:val="19"/>
        <w:spacing w:before="0" w:beforeAutospacing="0" w:after="0" w:afterAutospacing="0" w:line="480" w:lineRule="auto"/>
        <w:jc w:val="both"/>
      </w:pPr>
    </w:p>
    <w:p w14:paraId="73087061">
      <w:pPr>
        <w:spacing w:after="0" w:line="480" w:lineRule="auto"/>
        <w:jc w:val="both"/>
        <w:rPr>
          <w:rFonts w:ascii="Times New Roman" w:hAnsi="Times New Roman" w:eastAsia="Times New Roman" w:cs="Times New Roman"/>
          <w:sz w:val="24"/>
          <w:szCs w:val="24"/>
        </w:rPr>
      </w:pPr>
      <w:bookmarkStart w:id="2" w:name="_Hlk196481777"/>
      <w:r>
        <w:rPr>
          <w:rFonts w:ascii="Times New Roman" w:hAnsi="Times New Roman" w:eastAsia="Times New Roman" w:cs="Times New Roman"/>
          <w:b/>
          <w:bCs/>
          <w:sz w:val="24"/>
          <w:szCs w:val="24"/>
        </w:rPr>
        <w:t>3.1 Jenis Penelitian</w:t>
      </w:r>
      <w:bookmarkEnd w:id="2"/>
    </w:p>
    <w:p w14:paraId="484B6AB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Penelitian ini menggunakan metode </w:t>
      </w:r>
      <w:r>
        <w:rPr>
          <w:rFonts w:ascii="Times New Roman" w:hAnsi="Times New Roman" w:eastAsia="Times New Roman" w:cs="Times New Roman"/>
          <w:i/>
          <w:iCs/>
          <w:sz w:val="24"/>
          <w:szCs w:val="24"/>
        </w:rPr>
        <w:t>quasi experiment</w:t>
      </w:r>
      <w:r>
        <w:rPr>
          <w:rFonts w:ascii="Times New Roman" w:hAnsi="Times New Roman" w:eastAsia="Times New Roman" w:cs="Times New Roman"/>
          <w:sz w:val="24"/>
          <w:szCs w:val="24"/>
        </w:rPr>
        <w:t>. Metode eksperimen semu (</w:t>
      </w:r>
      <w:r>
        <w:rPr>
          <w:rFonts w:ascii="Times New Roman" w:hAnsi="Times New Roman" w:eastAsia="Times New Roman" w:cs="Times New Roman"/>
          <w:i/>
          <w:iCs/>
          <w:sz w:val="24"/>
          <w:szCs w:val="24"/>
        </w:rPr>
        <w:t>quasi experiment</w:t>
      </w:r>
      <w:r>
        <w:rPr>
          <w:rFonts w:ascii="Times New Roman" w:hAnsi="Times New Roman" w:eastAsia="Times New Roman" w:cs="Times New Roman"/>
          <w:sz w:val="24"/>
          <w:szCs w:val="24"/>
        </w:rPr>
        <w:t xml:space="preserve">) pada dasarnya serupa dengan eksperimen murni, namun perbedaannya terletak pada pengontrolan variabel. Pengontrolan dalam penelitian ini difokuskan pada satu variabel yang dianggap paling dominan, yaitu variabel yang diharapkan memiliki pengaruh besar terhadap hasil penelitian. Alasan digunakannya metode penelitian </w:t>
      </w:r>
      <w:r>
        <w:rPr>
          <w:rFonts w:ascii="Times New Roman" w:hAnsi="Times New Roman" w:eastAsia="Times New Roman" w:cs="Times New Roman"/>
          <w:i/>
          <w:iCs/>
          <w:sz w:val="24"/>
          <w:szCs w:val="24"/>
        </w:rPr>
        <w:t>quasi experiment</w:t>
      </w:r>
      <w:r>
        <w:rPr>
          <w:rFonts w:ascii="Times New Roman" w:hAnsi="Times New Roman" w:eastAsia="Times New Roman" w:cs="Times New Roman"/>
          <w:sz w:val="24"/>
          <w:szCs w:val="24"/>
        </w:rPr>
        <w:t xml:space="preserve"> adalah karena peneliti tidak memungkinkan untuk mengontrol seluruh variabel relevan, seperti faktor-faktor eksternal yang dapat mempengaruhi subjek penelitian secara tidak langsung. Oleh karena itu, hanya beberapa variabel yang dapat dikendalikan, yang memungkinkan penelitian tetap berjalan meski dalam kondisi yang lebih terbatas dibandingkan eksperimen murni.</w:t>
      </w:r>
    </w:p>
    <w:p w14:paraId="29F33675">
      <w:pPr>
        <w:spacing w:after="0" w:line="480" w:lineRule="auto"/>
        <w:jc w:val="both"/>
        <w:rPr>
          <w:rFonts w:ascii="Times New Roman" w:hAnsi="Times New Roman" w:eastAsia="Times New Roman" w:cs="Times New Roman"/>
          <w:sz w:val="24"/>
          <w:szCs w:val="24"/>
        </w:rPr>
      </w:pPr>
    </w:p>
    <w:p w14:paraId="22F041FA">
      <w:pPr>
        <w:spacing w:after="0" w:line="480" w:lineRule="auto"/>
        <w:jc w:val="both"/>
        <w:rPr>
          <w:rFonts w:ascii="Times New Roman" w:hAnsi="Times New Roman" w:eastAsia="Times New Roman" w:cs="Times New Roman"/>
          <w:sz w:val="24"/>
          <w:szCs w:val="24"/>
        </w:rPr>
      </w:pPr>
      <w:bookmarkStart w:id="3" w:name="_Hlk196481794"/>
      <w:r>
        <w:rPr>
          <w:rFonts w:ascii="Times New Roman" w:hAnsi="Times New Roman" w:eastAsia="Times New Roman" w:cs="Times New Roman"/>
          <w:b/>
          <w:bCs/>
          <w:sz w:val="24"/>
          <w:szCs w:val="24"/>
        </w:rPr>
        <w:t>3.2 Waktu dan Tempat Penelitian</w:t>
      </w:r>
    </w:p>
    <w:bookmarkEnd w:id="3"/>
    <w:p w14:paraId="525B6265">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akan dilaksanakan di SD Negeri 354 Batahan III yang berlokasi di Kabupaten Mandailing Natal, Sumatera Utara. Penelitian akan dilakukan di lingkungan sekolah tersebut, dengan mengambil sampel dari siswa kelas tertentu yang relevan dengan fokus penelitian. Waktu pelaksanaan penelitian dijadwalkan pada bulan Mei hingga Juni 2025, yang dianggap sebagai periode yang tepat karena siswa sedang dalam fase pembelajaran yang stabil dan kegiatan akademik berlangsung dengan lancar.</w:t>
      </w:r>
    </w:p>
    <w:p w14:paraId="3C13A172">
      <w:pPr>
        <w:spacing w:after="0" w:line="480" w:lineRule="auto"/>
        <w:jc w:val="both"/>
        <w:rPr>
          <w:rFonts w:ascii="Times New Roman" w:hAnsi="Times New Roman" w:eastAsia="Times New Roman" w:cs="Times New Roman"/>
          <w:sz w:val="24"/>
          <w:szCs w:val="24"/>
        </w:rPr>
      </w:pPr>
      <w:bookmarkStart w:id="4" w:name="_Hlk196481806"/>
      <w:r>
        <w:rPr>
          <w:rFonts w:ascii="Times New Roman" w:hAnsi="Times New Roman" w:eastAsia="Times New Roman" w:cs="Times New Roman"/>
          <w:b/>
          <w:bCs/>
          <w:sz w:val="24"/>
          <w:szCs w:val="24"/>
        </w:rPr>
        <w:t>3.3 Populasi dan Sampel Penelitian</w:t>
      </w:r>
    </w:p>
    <w:bookmarkEnd w:id="4"/>
    <w:p w14:paraId="58256A9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Populasi dalam penelitian ini adalah seluruh siswa kelas V SD Negeri 354 Batahan III.</w:t>
      </w:r>
    </w:p>
    <w:p w14:paraId="394B109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w:t>
      </w:r>
    </w:p>
    <w:p w14:paraId="2E778E22">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Populasi Siswa Kelas V SD Negeri 354 Batahan III</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63"/>
        <w:gridCol w:w="1096"/>
        <w:gridCol w:w="1296"/>
        <w:gridCol w:w="910"/>
      </w:tblGrid>
      <w:tr w14:paraId="256BE7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B946F5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Kelas</w:t>
            </w:r>
          </w:p>
        </w:tc>
        <w:tc>
          <w:tcPr>
            <w:tcW w:w="0" w:type="auto"/>
            <w:vAlign w:val="center"/>
          </w:tcPr>
          <w:p w14:paraId="487F3C6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Laki-laki</w:t>
            </w:r>
          </w:p>
        </w:tc>
        <w:tc>
          <w:tcPr>
            <w:tcW w:w="0" w:type="auto"/>
            <w:vAlign w:val="center"/>
          </w:tcPr>
          <w:p w14:paraId="543D54A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Perempuan</w:t>
            </w:r>
          </w:p>
        </w:tc>
        <w:tc>
          <w:tcPr>
            <w:tcW w:w="0" w:type="auto"/>
            <w:vAlign w:val="center"/>
          </w:tcPr>
          <w:p w14:paraId="4FE5293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r>
      <w:tr w14:paraId="5D4FBE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791416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V</w:t>
            </w:r>
          </w:p>
        </w:tc>
        <w:tc>
          <w:tcPr>
            <w:tcW w:w="0" w:type="auto"/>
            <w:vAlign w:val="center"/>
          </w:tcPr>
          <w:p w14:paraId="5A87F1C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w:t>
            </w:r>
          </w:p>
        </w:tc>
        <w:tc>
          <w:tcPr>
            <w:tcW w:w="0" w:type="auto"/>
            <w:vAlign w:val="center"/>
          </w:tcPr>
          <w:p w14:paraId="2C5235F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11</w:t>
            </w:r>
          </w:p>
        </w:tc>
        <w:tc>
          <w:tcPr>
            <w:tcW w:w="0" w:type="auto"/>
            <w:vAlign w:val="center"/>
          </w:tcPr>
          <w:p w14:paraId="68ECBE5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r>
      <w:tr w14:paraId="7997DE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3"/>
            <w:vAlign w:val="center"/>
          </w:tcPr>
          <w:p w14:paraId="3DBECC1A">
            <w:pPr>
              <w:spacing w:after="0" w:line="240" w:lineRule="auto"/>
              <w:jc w:val="center"/>
              <w:rPr>
                <w:rFonts w:ascii="Times New Roman" w:hAnsi="Times New Roman" w:eastAsia="Times New Roman" w:cs="Times New Roman"/>
                <w:sz w:val="20"/>
                <w:szCs w:val="20"/>
                <w:lang w:val="id-ID"/>
              </w:rPr>
            </w:pPr>
            <w:r>
              <w:rPr>
                <w:rFonts w:ascii="Times New Roman" w:hAnsi="Times New Roman" w:eastAsia="Times New Roman" w:cs="Times New Roman"/>
                <w:sz w:val="24"/>
                <w:szCs w:val="24"/>
                <w:lang w:val="id-ID"/>
              </w:rPr>
              <w:t>Jumlah Populasi</w:t>
            </w:r>
          </w:p>
        </w:tc>
        <w:tc>
          <w:tcPr>
            <w:tcW w:w="0" w:type="auto"/>
            <w:vAlign w:val="center"/>
          </w:tcPr>
          <w:p w14:paraId="5BA8E64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r>
    </w:tbl>
    <w:p w14:paraId="5736C471">
      <w:pPr>
        <w:spacing w:after="0" w:line="240" w:lineRule="auto"/>
        <w:ind w:firstLine="709"/>
        <w:jc w:val="both"/>
        <w:rPr>
          <w:rFonts w:ascii="Times New Roman" w:hAnsi="Times New Roman" w:eastAsia="Times New Roman" w:cs="Times New Roman"/>
          <w:sz w:val="24"/>
          <w:szCs w:val="24"/>
        </w:rPr>
      </w:pPr>
    </w:p>
    <w:p w14:paraId="19C799D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Sampel dalam penelitian ini adalah seluruh siswa kelas V SD Negeri 354 Batahan III yang berjumlah 19 orang. Teknik pengambilan sampel yang digunakan adalah </w:t>
      </w:r>
      <w:r>
        <w:rPr>
          <w:rFonts w:ascii="Times New Roman" w:hAnsi="Times New Roman" w:eastAsia="Times New Roman" w:cs="Times New Roman"/>
          <w:i/>
          <w:iCs/>
          <w:sz w:val="24"/>
          <w:szCs w:val="24"/>
        </w:rPr>
        <w:t>sampling jenuh</w:t>
      </w:r>
      <w:r>
        <w:rPr>
          <w:rFonts w:ascii="Times New Roman" w:hAnsi="Times New Roman" w:eastAsia="Times New Roman" w:cs="Times New Roman"/>
          <w:sz w:val="24"/>
          <w:szCs w:val="24"/>
        </w:rPr>
        <w:t>. Menurut Sugiyono (2015:124), "</w:t>
      </w:r>
      <w:r>
        <w:rPr>
          <w:rFonts w:ascii="Times New Roman" w:hAnsi="Times New Roman" w:eastAsia="Times New Roman" w:cs="Times New Roman"/>
          <w:i/>
          <w:iCs/>
          <w:sz w:val="24"/>
          <w:szCs w:val="24"/>
        </w:rPr>
        <w:t>sampling</w:t>
      </w:r>
      <w:r>
        <w:rPr>
          <w:rFonts w:ascii="Times New Roman" w:hAnsi="Times New Roman" w:eastAsia="Times New Roman" w:cs="Times New Roman"/>
          <w:sz w:val="24"/>
          <w:szCs w:val="24"/>
        </w:rPr>
        <w:t xml:space="preserve"> jenuh adalah teknik penentuan sampel bila semua anggota populasi digunakan sebagai sampel. Hal ini sering dilakukan bila jumlah populasi relatif kecil, kurang dari 100 orang, atau penelitian yang ingin membuat generalisasi dengan kesalahan yang sangat kecil. Istilah lain dari sampel jenuh adalah sensus, dimana semua anggota populasi dijadikan sampel. Alasan penggunaan teknik sampel jenuh dalam penelitian ini adalah karena jumlah populasi yang relatif kecil, sehingga seluruh anggota populasi dijadikan responden dalam penelitian ini yang berjumlah 19 orang.</w:t>
      </w:r>
    </w:p>
    <w:p w14:paraId="1A5D5F85">
      <w:pPr>
        <w:spacing w:after="0" w:line="480" w:lineRule="auto"/>
        <w:jc w:val="both"/>
        <w:rPr>
          <w:rFonts w:ascii="Times New Roman" w:hAnsi="Times New Roman" w:eastAsia="Times New Roman" w:cs="Times New Roman"/>
          <w:sz w:val="24"/>
          <w:szCs w:val="24"/>
        </w:rPr>
      </w:pPr>
    </w:p>
    <w:p w14:paraId="19655F8A">
      <w:pPr>
        <w:spacing w:after="0" w:line="480" w:lineRule="auto"/>
        <w:jc w:val="both"/>
        <w:rPr>
          <w:rFonts w:ascii="Times New Roman" w:hAnsi="Times New Roman" w:eastAsia="Times New Roman" w:cs="Times New Roman"/>
          <w:sz w:val="24"/>
          <w:szCs w:val="24"/>
        </w:rPr>
      </w:pPr>
      <w:bookmarkStart w:id="5" w:name="_Hlk196481816"/>
      <w:r>
        <w:rPr>
          <w:rFonts w:ascii="Times New Roman" w:hAnsi="Times New Roman" w:eastAsia="Times New Roman" w:cs="Times New Roman"/>
          <w:b/>
          <w:bCs/>
          <w:sz w:val="24"/>
          <w:szCs w:val="24"/>
        </w:rPr>
        <w:t>3.4 Definisi Operasional Variabel</w:t>
      </w:r>
    </w:p>
    <w:bookmarkEnd w:id="5"/>
    <w:p w14:paraId="610EFED5">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Definisi operasional variabel bertujuan untuk menghindari perbedaan interpretasi terkait dengan penelitian ini. Berikut adalah definisi operasional variabel dalam penelitian ini:</w:t>
      </w:r>
    </w:p>
    <w:p w14:paraId="5F65E2BB">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Pembelajaran Luar Kelas </w:t>
      </w:r>
      <w:r>
        <w:rPr>
          <w:rFonts w:ascii="Times New Roman" w:hAnsi="Times New Roman" w:eastAsia="Times New Roman" w:cs="Times New Roman"/>
          <w:i/>
          <w:iCs/>
          <w:sz w:val="24"/>
          <w:szCs w:val="24"/>
        </w:rPr>
        <w:t>(Outdoor Learning)</w:t>
      </w:r>
    </w:p>
    <w:p w14:paraId="17531915">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Merupakan aktivitas pembelajaran yang dilaksanakan di lingkungan luar kelas. Implementasinya meliputi langkah-langkah sebagai berikut: mengajak siswa ke lokasi belajar di luar kelas, membentuk kelompok belajar yang telah ditentukan, memberikan penjelasan materi pelajaran mengenai teks argumentasi sederhana, memberikan panduan belajar kepada setiap kelompok siswa, memberikan tugas belajar terkait penyampaian pendapat dalam teks argumentasi sederhana kepada setiap kelompok, menjelaskan mekanisme pelaksanaan tugas kelompok, membimbing siswa selama proses pengerjaan tugas, mengadakan diskusi mengenai hasil pengerjaan tugas, memandu kegiatan diskusi, dan memberikan kesempatan kepada siswa untuk mempresentasikan hasil diskusi di hadapan teman-teman sekelas.</w:t>
      </w:r>
    </w:p>
    <w:p w14:paraId="4368D633">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Keterampilan Berbicara dalam Menyampaikan Pendapat pada Materi Teks Argumentasi Sederhana</w:t>
      </w:r>
    </w:p>
    <w:p w14:paraId="69F5FD17">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Merupakan kemampuan siswa dalam mengemukakan ide, gagasan, atau pandangan secara lisan mengenai suatu permasalahan atau topik dalam format teks argumentasi sederhana dengan memperhatikan aspek-aspek kejelasan, kelancaran, ketepatan penggunaan bahasa, dan kemampuan mempertahankan argumen.</w:t>
      </w:r>
    </w:p>
    <w:p w14:paraId="1F1CCBC2">
      <w:pPr>
        <w:pStyle w:val="19"/>
        <w:spacing w:before="0" w:beforeAutospacing="0" w:after="0" w:afterAutospacing="0" w:line="480" w:lineRule="auto"/>
        <w:jc w:val="both"/>
      </w:pPr>
    </w:p>
    <w:p w14:paraId="660706EF">
      <w:pPr>
        <w:pStyle w:val="19"/>
        <w:spacing w:before="0" w:beforeAutospacing="0" w:after="0" w:afterAutospacing="0" w:line="480" w:lineRule="auto"/>
        <w:jc w:val="both"/>
      </w:pPr>
    </w:p>
    <w:p w14:paraId="7DAAD944">
      <w:pPr>
        <w:pStyle w:val="19"/>
        <w:spacing w:before="0" w:beforeAutospacing="0" w:after="0" w:afterAutospacing="0" w:line="480" w:lineRule="auto"/>
        <w:jc w:val="both"/>
      </w:pPr>
    </w:p>
    <w:p w14:paraId="6D95B630">
      <w:pPr>
        <w:pStyle w:val="19"/>
        <w:spacing w:before="0" w:beforeAutospacing="0" w:after="0" w:afterAutospacing="0" w:line="480" w:lineRule="auto"/>
        <w:jc w:val="both"/>
        <w:rPr>
          <w:b/>
          <w:bCs/>
        </w:rPr>
      </w:pPr>
      <w:bookmarkStart w:id="6" w:name="_Hlk196481829"/>
      <w:r>
        <w:rPr>
          <w:b/>
          <w:bCs/>
        </w:rPr>
        <w:t>3.5 Instrumen Penelitian</w:t>
      </w:r>
    </w:p>
    <w:bookmarkEnd w:id="6"/>
    <w:p w14:paraId="237B2F1F">
      <w:pPr>
        <w:pStyle w:val="19"/>
        <w:spacing w:before="0" w:beforeAutospacing="0" w:after="0" w:afterAutospacing="0" w:line="480" w:lineRule="auto"/>
        <w:ind w:firstLine="720"/>
        <w:jc w:val="both"/>
      </w:pPr>
      <w:r>
        <w:t>Instrumen utama yang digunakan dalam penelitian ini terdiri atas tiga jenis, yaitu:</w:t>
      </w:r>
    </w:p>
    <w:p w14:paraId="47CB9074">
      <w:pPr>
        <w:pStyle w:val="19"/>
        <w:spacing w:before="0" w:beforeAutospacing="0" w:after="0" w:afterAutospacing="0" w:line="480" w:lineRule="auto"/>
        <w:jc w:val="both"/>
      </w:pPr>
      <w:r>
        <w:t>1. Angket Motivasi Belajar Siswa</w:t>
      </w:r>
    </w:p>
    <w:p w14:paraId="677183F6">
      <w:pPr>
        <w:pStyle w:val="19"/>
        <w:spacing w:before="0" w:beforeAutospacing="0" w:after="0" w:afterAutospacing="0" w:line="480" w:lineRule="auto"/>
        <w:ind w:firstLine="720"/>
        <w:jc w:val="both"/>
      </w:pPr>
      <w:r>
        <w:t>Angket motivasi belajar dalam penelitian ini disusun untuk mengetahui tingkat motivasi siswa dalam mengikuti pembelajaran Bahasa Indonesia, khususnya pada materi teks argumentasi sederhana. Angket ini diberikan kepada siswa kelas V SD Negeri 354 Batahan III Kabupaten Mandailing Natal yang berjumlah 19 orang.</w:t>
      </w:r>
    </w:p>
    <w:p w14:paraId="08E05BB2">
      <w:pPr>
        <w:pStyle w:val="19"/>
        <w:spacing w:before="0" w:beforeAutospacing="0" w:after="0" w:afterAutospacing="0" w:line="480" w:lineRule="auto"/>
        <w:ind w:firstLine="720"/>
        <w:jc w:val="both"/>
      </w:pPr>
      <w:r>
        <w:t>Penggunaan angket didasarkan pada pendapat Sardiman (2011:75) yang menyatakan bahwa angket merupakan salah satu alat ukur yang efektif untuk mengetahui keadaan internal peserta didik, seperti motivasi belajar. Angket disusun dengan menggunakan skala Likert dan mencakup beberapa indikator motivasi seperti: ketekunan dalam belajar, ketertarikan terhadap pelajaran, serta dorongan untuk berprestasi.</w:t>
      </w:r>
    </w:p>
    <w:p w14:paraId="222A81A6">
      <w:pPr>
        <w:pStyle w:val="19"/>
        <w:spacing w:before="0" w:beforeAutospacing="0" w:after="0" w:afterAutospacing="0" w:line="480" w:lineRule="auto"/>
        <w:jc w:val="both"/>
      </w:pPr>
      <w:r>
        <w:t>2. Lembar Observasi</w:t>
      </w:r>
    </w:p>
    <w:p w14:paraId="53BC89CE">
      <w:pPr>
        <w:pStyle w:val="19"/>
        <w:spacing w:before="0" w:beforeAutospacing="0" w:after="0" w:afterAutospacing="0" w:line="480" w:lineRule="auto"/>
        <w:ind w:firstLine="720"/>
        <w:jc w:val="both"/>
      </w:pPr>
      <w:r>
        <w:t>Lembar observasi digunakan untuk menilai pelaksanaan pembelajaran luar kelas (outdoor learning) dalam kegiatan menyampaikan pendapat secara lisan. Lembar ini disusun berdasarkan sintaks kegiatan belajar yang tercantum dalam RPP yang dirancang oleh peneliti. Observasi dilakukan untuk memantau sejauh mana keterlibatan siswa dalam proses pembelajaran dan bagaimana metode luar kelas membantu meningkatkan keterampilan berbicara mereka.</w:t>
      </w:r>
    </w:p>
    <w:p w14:paraId="02FF8F23">
      <w:pPr>
        <w:pStyle w:val="19"/>
        <w:spacing w:before="0" w:beforeAutospacing="0" w:after="0" w:afterAutospacing="0" w:line="480" w:lineRule="auto"/>
        <w:jc w:val="both"/>
      </w:pPr>
      <w:r>
        <w:t>Instrumen ini mengacu pada pendapat Sudjana (2010:109), yang menyatakan bahwa observasi adalah teknik pengumpulan data melalui pengamatan langsung dan sistematis terhadap objek yang diteliti.</w:t>
      </w:r>
    </w:p>
    <w:p w14:paraId="2122E964">
      <w:pPr>
        <w:pStyle w:val="19"/>
        <w:spacing w:before="0" w:beforeAutospacing="0" w:after="0" w:afterAutospacing="0" w:line="480" w:lineRule="auto"/>
        <w:jc w:val="both"/>
      </w:pPr>
      <w:r>
        <w:t>3. Lembar Tes Keterampilan Berbicara</w:t>
      </w:r>
    </w:p>
    <w:p w14:paraId="5360533B">
      <w:pPr>
        <w:pStyle w:val="19"/>
        <w:spacing w:before="0" w:beforeAutospacing="0" w:after="0" w:afterAutospacing="0" w:line="480" w:lineRule="auto"/>
        <w:ind w:firstLine="720"/>
        <w:jc w:val="both"/>
      </w:pPr>
      <w:r>
        <w:t>Tes keterampilan berbicara dilakukan sebanyak dua kali, yaitu sebelum dan sesudah penerapan pembelajaran luar kelas (pretest dan posttest). Tes ini bertujuan untuk mengukur keterampilan berbicara siswa dalam menyampaikan pendapat berdasarkan materi teks argumentasi sederhana. Bentuk tes berupa tugas berbicara yang dinilai dengan menggunakan rubrik penilaian berbicara yang mencakup aspek kelancaran, ketepatan struktur bahasa, ketepatan isi, dan keberanian menyampaikan pendapat.</w:t>
      </w:r>
    </w:p>
    <w:p w14:paraId="3165EE3A">
      <w:pPr>
        <w:pStyle w:val="19"/>
        <w:spacing w:before="0" w:beforeAutospacing="0" w:after="0" w:afterAutospacing="0" w:line="480" w:lineRule="auto"/>
        <w:ind w:firstLine="720"/>
        <w:jc w:val="both"/>
      </w:pPr>
      <w:r>
        <w:t>Instrumen ini dirancang khusus sesuai dengan kompetensi dasar Bahasa Indonesia kelas V dan disesuaikan dengan karakteristik siswa SD Negeri 354 Batahan III yang berjumlah 19 orang. Tes ini tidak hanya menilai hasil secara kuantitatif, tetapi juga secara kualitatif melalui catatan pengamatan selama proses berbicara.</w:t>
      </w:r>
    </w:p>
    <w:p w14:paraId="2F263ECE">
      <w:pPr>
        <w:pStyle w:val="19"/>
        <w:spacing w:before="0" w:beforeAutospacing="0" w:after="0" w:afterAutospacing="0" w:line="480" w:lineRule="auto"/>
        <w:jc w:val="both"/>
      </w:pPr>
    </w:p>
    <w:p w14:paraId="64C5E018">
      <w:pPr>
        <w:pStyle w:val="19"/>
        <w:spacing w:before="0" w:beforeAutospacing="0" w:after="0" w:afterAutospacing="0" w:line="480" w:lineRule="auto"/>
        <w:jc w:val="both"/>
      </w:pPr>
      <w:bookmarkStart w:id="7" w:name="_Hlk196481842"/>
      <w:r>
        <w:rPr>
          <w:b/>
          <w:bCs/>
        </w:rPr>
        <w:t>3.6 Teknik Pengumpulan Data</w:t>
      </w:r>
    </w:p>
    <w:bookmarkEnd w:id="7"/>
    <w:p w14:paraId="1632D5C8">
      <w:pPr>
        <w:pStyle w:val="19"/>
        <w:spacing w:before="0" w:beforeAutospacing="0" w:after="0" w:afterAutospacing="0" w:line="480" w:lineRule="auto"/>
        <w:jc w:val="both"/>
      </w:pPr>
      <w:r>
        <w:t>Teknik pengumpulan data pada penelitian ini terdiri dari:</w:t>
      </w:r>
    </w:p>
    <w:p w14:paraId="37402410">
      <w:pPr>
        <w:pStyle w:val="19"/>
        <w:numPr>
          <w:ilvl w:val="0"/>
          <w:numId w:val="2"/>
        </w:numPr>
        <w:spacing w:before="0" w:beforeAutospacing="0" w:after="0" w:afterAutospacing="0" w:line="480" w:lineRule="auto"/>
        <w:jc w:val="both"/>
      </w:pPr>
      <w:r>
        <w:t>Angket</w:t>
      </w:r>
      <w:r>
        <w:br w:type="textWrapping"/>
      </w:r>
      <w:r>
        <w:t>Angket merupakan teknik pengumpulan data yang dilakukan dengan memberikan seperangkat pertanyaan atau pernyataan tertulis kepada responden untuk dijawab. Dalam penelitian ini, angket digunakan untuk mengukur persepsi dan tanggapan siswa terhadap pelaksanaan pembelajaran luar kelas dalam meningkatkan keterampilan berbicara dalam menyampaikan pendapat pada materi teks argumentasi sederhana. Angket diberikan kepada seluruh siswa kelas V SD Negeri 354 Batahan III yang berjumlah 19 orang.</w:t>
      </w:r>
    </w:p>
    <w:p w14:paraId="32B43B73">
      <w:pPr>
        <w:pStyle w:val="19"/>
        <w:numPr>
          <w:ilvl w:val="0"/>
          <w:numId w:val="2"/>
        </w:numPr>
        <w:spacing w:before="0" w:beforeAutospacing="0" w:after="0" w:afterAutospacing="0" w:line="480" w:lineRule="auto"/>
        <w:jc w:val="both"/>
      </w:pPr>
      <w:r>
        <w:t>Observasi</w:t>
      </w:r>
      <w:r>
        <w:br w:type="textWrapping"/>
      </w:r>
      <w:r>
        <w:t>Observasi digunakan sebagai teknik pengumpulan data pendukung untuk mengetahui secara langsung aktivitas dan keterlibatan siswa selama proses pembelajaran luar kelas. Data observasi diperoleh melalui lembar observasi guru saat kegiatan belajar mengajar (KBM) dan lembar observasi aktivitas siswa. Observasi ini bersifat non-partisipatif, di mana pengamat tidak terlibat langsung dalam proses pembelajaran, tetapi hanya mengamati jalannya kegiatan. Observasi dilakukan oleh guru kelas V yang melaksanakan pembelajaran di SD Negeri 354 Batahan III Kabupaten Mandailing Natal, sebagai bagian dari upaya untuk mendapatkan gambaran autentik tentang peningkatan keterampilan berbicara siswa melalui metode pembelajaran luar kelas.</w:t>
      </w:r>
    </w:p>
    <w:p w14:paraId="762865D0">
      <w:pPr>
        <w:pStyle w:val="19"/>
        <w:spacing w:before="0" w:beforeAutospacing="0" w:after="0" w:afterAutospacing="0" w:line="480" w:lineRule="auto"/>
        <w:jc w:val="both"/>
      </w:pPr>
    </w:p>
    <w:p w14:paraId="3D043923">
      <w:pPr>
        <w:pStyle w:val="19"/>
        <w:spacing w:before="0" w:beforeAutospacing="0" w:after="0" w:afterAutospacing="0" w:line="480" w:lineRule="auto"/>
        <w:jc w:val="both"/>
        <w:rPr>
          <w:b/>
          <w:bCs/>
        </w:rPr>
      </w:pPr>
      <w:bookmarkStart w:id="8" w:name="_Hlk196481854"/>
      <w:r>
        <w:rPr>
          <w:b/>
          <w:bCs/>
        </w:rPr>
        <w:t>3.7 Teknik Analisis Data</w:t>
      </w:r>
    </w:p>
    <w:bookmarkEnd w:id="8"/>
    <w:p w14:paraId="6610D80B">
      <w:pPr>
        <w:pStyle w:val="19"/>
        <w:spacing w:before="0" w:beforeAutospacing="0" w:after="0" w:afterAutospacing="0" w:line="480" w:lineRule="auto"/>
        <w:ind w:firstLine="720"/>
        <w:jc w:val="both"/>
      </w:pPr>
      <w:r>
        <w:t>Teknik analisis data dalam penelitian ini digunakan untuk mengetahui pengaruh implementasi pembelajaran luar kelas terhadap keterampilan berbicara dalam menyampaikan pendapat pada materi teks argumentasi sederhana oleh siswa kelas V SD Negeri 354 Batahan III Kabupaten Mandailing Natal Tahun Pembelajaran 2025–2026. Subjek penelitian terdiri atas 19 siswa.</w:t>
      </w:r>
    </w:p>
    <w:p w14:paraId="2F3D0027">
      <w:pPr>
        <w:pStyle w:val="19"/>
        <w:spacing w:before="0" w:beforeAutospacing="0" w:after="0" w:afterAutospacing="0" w:line="480" w:lineRule="auto"/>
        <w:ind w:firstLine="720"/>
        <w:jc w:val="both"/>
      </w:pPr>
      <w:r>
        <w:t>Analisis data dilakukan melalui dua pendekatan, yaitu statistik deskriptif dan statistik inferensial.</w:t>
      </w:r>
    </w:p>
    <w:p w14:paraId="523BB00F">
      <w:pPr>
        <w:pStyle w:val="19"/>
        <w:spacing w:before="0" w:beforeAutospacing="0" w:after="0" w:afterAutospacing="0" w:line="480" w:lineRule="auto"/>
        <w:jc w:val="both"/>
        <w:rPr>
          <w:b/>
          <w:bCs/>
        </w:rPr>
      </w:pPr>
      <w:r>
        <w:rPr>
          <w:b/>
          <w:bCs/>
        </w:rPr>
        <w:t>1. Analisis Statistik Deskriptif</w:t>
      </w:r>
    </w:p>
    <w:p w14:paraId="56DE0BC3">
      <w:pPr>
        <w:pStyle w:val="19"/>
        <w:spacing w:before="0" w:beforeAutospacing="0" w:after="0" w:afterAutospacing="0" w:line="480" w:lineRule="auto"/>
        <w:jc w:val="both"/>
        <w:rPr>
          <w:b/>
          <w:bCs/>
        </w:rPr>
      </w:pPr>
      <w:r>
        <w:rPr>
          <w:b/>
          <w:bCs/>
        </w:rPr>
        <w:t>a. Motivasi Belajar Siswa</w:t>
      </w:r>
    </w:p>
    <w:p w14:paraId="1F76094A">
      <w:pPr>
        <w:pStyle w:val="19"/>
        <w:spacing w:before="0" w:beforeAutospacing="0" w:after="0" w:afterAutospacing="0" w:line="480" w:lineRule="auto"/>
        <w:ind w:firstLine="720"/>
        <w:jc w:val="both"/>
      </w:pPr>
      <w:r>
        <w:t>Untuk mengetahui rata-rata motivasi belajar siswa setelah penerapan pembelajaran luar kelas, digunakan rumus dari Sudijono (2018:81):</w:t>
      </w:r>
    </w:p>
    <w:p w14:paraId="7C3A0184">
      <w:pPr>
        <w:pStyle w:val="19"/>
        <w:spacing w:before="0" w:beforeAutospacing="0" w:after="0" w:afterAutospacing="0"/>
        <w:jc w:val="both"/>
      </w:pPr>
      <m:oMathPara>
        <m:oMath>
          <m:r>
            <m:rPr/>
            <w:rPr>
              <w:rFonts w:ascii="Cambria Math" w:hAnsi="Cambria Math"/>
            </w:rPr>
            <m:t>RMBS=</m:t>
          </m:r>
          <m:f>
            <m:fPr>
              <m:ctrlPr>
                <w:rPr>
                  <w:rFonts w:ascii="Cambria Math" w:hAnsi="Cambria Math"/>
                  <w:i/>
                </w:rPr>
              </m:ctrlPr>
            </m:fPr>
            <m:num>
              <m:r>
                <m:rPr/>
                <w:rPr>
                  <w:rFonts w:ascii="Cambria Math" w:hAnsi="Cambria Math"/>
                </w:rPr>
                <m:t>∑MBS</m:t>
              </m:r>
              <m:ctrlPr>
                <w:rPr>
                  <w:rFonts w:ascii="Cambria Math" w:hAnsi="Cambria Math"/>
                  <w:i/>
                </w:rPr>
              </m:ctrlPr>
            </m:num>
            <m:den>
              <m:r>
                <m:rPr/>
                <w:rPr>
                  <w:rFonts w:ascii="Cambria Math" w:hAnsi="Cambria Math"/>
                </w:rPr>
                <m:t>n</m:t>
              </m:r>
              <m:ctrlPr>
                <w:rPr>
                  <w:rFonts w:ascii="Cambria Math" w:hAnsi="Cambria Math"/>
                  <w:i/>
                </w:rPr>
              </m:ctrlPr>
            </m:den>
          </m:f>
        </m:oMath>
      </m:oMathPara>
    </w:p>
    <w:p w14:paraId="0C9990BD">
      <w:pPr>
        <w:pStyle w:val="19"/>
        <w:spacing w:before="0" w:beforeAutospacing="0" w:after="0" w:afterAutospacing="0" w:line="480" w:lineRule="auto"/>
        <w:jc w:val="both"/>
      </w:pPr>
      <w:r>
        <w:t>Keterangan:</w:t>
      </w:r>
    </w:p>
    <w:p w14:paraId="7A526D49">
      <w:pPr>
        <w:pStyle w:val="19"/>
        <w:tabs>
          <w:tab w:val="left" w:pos="1134"/>
        </w:tabs>
        <w:spacing w:before="0" w:beforeAutospacing="0" w:after="0" w:afterAutospacing="0" w:line="480" w:lineRule="auto"/>
        <w:ind w:left="360"/>
        <w:jc w:val="both"/>
      </w:pPr>
      <w:r>
        <w:t>RMBS</w:t>
      </w:r>
      <w:r>
        <w:tab/>
      </w:r>
      <w:r>
        <w:t>: Rerata motivasi belajar siswa</w:t>
      </w:r>
    </w:p>
    <w:p w14:paraId="4737866D">
      <w:pPr>
        <w:pStyle w:val="19"/>
        <w:tabs>
          <w:tab w:val="left" w:pos="1134"/>
        </w:tabs>
        <w:spacing w:before="0" w:beforeAutospacing="0" w:after="0" w:afterAutospacing="0" w:line="480" w:lineRule="auto"/>
        <w:ind w:left="360"/>
        <w:jc w:val="both"/>
      </w:pPr>
      <w:r>
        <w:t>∑MBS</w:t>
      </w:r>
      <w:r>
        <w:tab/>
      </w:r>
      <w:r>
        <w:t>: Jumlah skor perolehan motivasi belajar siswa pada setiap pertemuan</w:t>
      </w:r>
    </w:p>
    <w:p w14:paraId="382CD5A5">
      <w:pPr>
        <w:pStyle w:val="19"/>
        <w:tabs>
          <w:tab w:val="left" w:pos="1134"/>
        </w:tabs>
        <w:spacing w:before="0" w:beforeAutospacing="0" w:after="0" w:afterAutospacing="0" w:line="480" w:lineRule="auto"/>
        <w:ind w:left="360"/>
        <w:jc w:val="both"/>
      </w:pPr>
      <w:r>
        <w:t>n</w:t>
      </w:r>
      <w:r>
        <w:tab/>
      </w:r>
      <w:r>
        <w:t>: Jumlah pertemuan</w:t>
      </w:r>
    </w:p>
    <w:p w14:paraId="2B0CF0D0">
      <w:pPr>
        <w:pStyle w:val="19"/>
        <w:spacing w:before="0" w:beforeAutospacing="0" w:after="0" w:afterAutospacing="0" w:line="480" w:lineRule="auto"/>
        <w:ind w:firstLine="360"/>
        <w:jc w:val="both"/>
      </w:pPr>
      <w:r>
        <w:t>Kriteria motivasi belajar siswa dikategorikan berdasarkan rentang skor yang diadaptasi dari Arikunto (2013:245) dan menggunakan skala Likert yang dimodifikasi menjadi 5 kategori sebagai berikut:</w:t>
      </w:r>
    </w:p>
    <w:p w14:paraId="69A4E295">
      <w:pPr>
        <w:pStyle w:val="19"/>
        <w:spacing w:before="0" w:beforeAutospacing="0" w:after="0" w:afterAutospacing="0" w:line="480" w:lineRule="auto"/>
        <w:jc w:val="center"/>
      </w:pPr>
      <w:r>
        <w:t>Tabel 2</w:t>
      </w:r>
    </w:p>
    <w:p w14:paraId="2A7F152F">
      <w:pPr>
        <w:pStyle w:val="19"/>
        <w:spacing w:before="0" w:beforeAutospacing="0" w:after="0" w:afterAutospacing="0" w:line="480" w:lineRule="auto"/>
        <w:jc w:val="center"/>
      </w:pPr>
      <w:r>
        <w:t>Kategori Motivasi Belajar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176"/>
        <w:gridCol w:w="2156"/>
      </w:tblGrid>
      <w:tr w14:paraId="66E198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5C79B3">
            <w:pPr>
              <w:pStyle w:val="19"/>
              <w:spacing w:line="276" w:lineRule="auto"/>
              <w:jc w:val="center"/>
              <w:rPr>
                <w:b/>
                <w:bCs/>
                <w:lang w:val="id-ID"/>
              </w:rPr>
            </w:pPr>
            <w:r>
              <w:rPr>
                <w:b/>
                <w:bCs/>
                <w:lang w:val="id-ID"/>
              </w:rPr>
              <w:t>No</w:t>
            </w:r>
          </w:p>
        </w:tc>
        <w:tc>
          <w:tcPr>
            <w:tcW w:w="0" w:type="auto"/>
            <w:vAlign w:val="center"/>
          </w:tcPr>
          <w:p w14:paraId="3EB5A8C3">
            <w:pPr>
              <w:pStyle w:val="19"/>
              <w:spacing w:line="276" w:lineRule="auto"/>
              <w:jc w:val="center"/>
              <w:rPr>
                <w:b/>
                <w:bCs/>
                <w:lang w:val="id-ID"/>
              </w:rPr>
            </w:pPr>
            <w:r>
              <w:rPr>
                <w:b/>
                <w:bCs/>
                <w:lang w:val="id-ID"/>
              </w:rPr>
              <w:t>Skor</w:t>
            </w:r>
          </w:p>
        </w:tc>
        <w:tc>
          <w:tcPr>
            <w:tcW w:w="0" w:type="auto"/>
            <w:vAlign w:val="center"/>
          </w:tcPr>
          <w:p w14:paraId="5A18076C">
            <w:pPr>
              <w:pStyle w:val="19"/>
              <w:spacing w:line="276" w:lineRule="auto"/>
              <w:jc w:val="center"/>
              <w:rPr>
                <w:b/>
                <w:bCs/>
                <w:lang w:val="id-ID"/>
              </w:rPr>
            </w:pPr>
            <w:r>
              <w:rPr>
                <w:b/>
                <w:bCs/>
                <w:lang w:val="id-ID"/>
              </w:rPr>
              <w:t>Kategori</w:t>
            </w:r>
          </w:p>
        </w:tc>
      </w:tr>
      <w:tr w14:paraId="1AE225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795A796">
            <w:pPr>
              <w:pStyle w:val="19"/>
              <w:spacing w:line="276" w:lineRule="auto"/>
              <w:jc w:val="center"/>
              <w:rPr>
                <w:lang w:val="id-ID"/>
              </w:rPr>
            </w:pPr>
            <w:r>
              <w:rPr>
                <w:lang w:val="id-ID"/>
              </w:rPr>
              <w:t>1</w:t>
            </w:r>
          </w:p>
        </w:tc>
        <w:tc>
          <w:tcPr>
            <w:tcW w:w="0" w:type="auto"/>
            <w:vAlign w:val="center"/>
          </w:tcPr>
          <w:p w14:paraId="434B2CE3">
            <w:pPr>
              <w:pStyle w:val="19"/>
              <w:spacing w:line="276" w:lineRule="auto"/>
              <w:jc w:val="center"/>
              <w:rPr>
                <w:lang w:val="id-ID"/>
              </w:rPr>
            </w:pPr>
            <w:r>
              <w:rPr>
                <w:lang w:val="id-ID"/>
              </w:rPr>
              <w:t>120 – 150</w:t>
            </w:r>
          </w:p>
        </w:tc>
        <w:tc>
          <w:tcPr>
            <w:tcW w:w="0" w:type="auto"/>
            <w:vAlign w:val="center"/>
          </w:tcPr>
          <w:p w14:paraId="3605E2FF">
            <w:pPr>
              <w:pStyle w:val="19"/>
              <w:spacing w:line="276" w:lineRule="auto"/>
              <w:jc w:val="center"/>
              <w:rPr>
                <w:lang w:val="id-ID"/>
              </w:rPr>
            </w:pPr>
            <w:r>
              <w:rPr>
                <w:lang w:val="id-ID"/>
              </w:rPr>
              <w:t>Sangat Termotivasi</w:t>
            </w:r>
          </w:p>
        </w:tc>
      </w:tr>
      <w:tr w14:paraId="2A72A8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0B2856E">
            <w:pPr>
              <w:pStyle w:val="19"/>
              <w:spacing w:line="276" w:lineRule="auto"/>
              <w:jc w:val="center"/>
              <w:rPr>
                <w:lang w:val="id-ID"/>
              </w:rPr>
            </w:pPr>
            <w:r>
              <w:rPr>
                <w:lang w:val="id-ID"/>
              </w:rPr>
              <w:t>2</w:t>
            </w:r>
          </w:p>
        </w:tc>
        <w:tc>
          <w:tcPr>
            <w:tcW w:w="0" w:type="auto"/>
            <w:vAlign w:val="center"/>
          </w:tcPr>
          <w:p w14:paraId="0BB5C6A6">
            <w:pPr>
              <w:pStyle w:val="19"/>
              <w:spacing w:line="276" w:lineRule="auto"/>
              <w:jc w:val="center"/>
              <w:rPr>
                <w:lang w:val="id-ID"/>
              </w:rPr>
            </w:pPr>
            <w:r>
              <w:rPr>
                <w:lang w:val="id-ID"/>
              </w:rPr>
              <w:t>97 – 119</w:t>
            </w:r>
          </w:p>
        </w:tc>
        <w:tc>
          <w:tcPr>
            <w:tcW w:w="0" w:type="auto"/>
            <w:vAlign w:val="center"/>
          </w:tcPr>
          <w:p w14:paraId="5792812E">
            <w:pPr>
              <w:pStyle w:val="19"/>
              <w:spacing w:line="276" w:lineRule="auto"/>
              <w:jc w:val="center"/>
              <w:rPr>
                <w:lang w:val="id-ID"/>
              </w:rPr>
            </w:pPr>
            <w:r>
              <w:rPr>
                <w:lang w:val="id-ID"/>
              </w:rPr>
              <w:t>Termotivasi</w:t>
            </w:r>
          </w:p>
        </w:tc>
      </w:tr>
      <w:tr w14:paraId="420AE3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BB1CBC9">
            <w:pPr>
              <w:pStyle w:val="19"/>
              <w:spacing w:line="276" w:lineRule="auto"/>
              <w:jc w:val="center"/>
              <w:rPr>
                <w:lang w:val="id-ID"/>
              </w:rPr>
            </w:pPr>
            <w:r>
              <w:rPr>
                <w:lang w:val="id-ID"/>
              </w:rPr>
              <w:t>3</w:t>
            </w:r>
          </w:p>
        </w:tc>
        <w:tc>
          <w:tcPr>
            <w:tcW w:w="0" w:type="auto"/>
            <w:vAlign w:val="center"/>
          </w:tcPr>
          <w:p w14:paraId="3EE382E2">
            <w:pPr>
              <w:pStyle w:val="19"/>
              <w:spacing w:line="276" w:lineRule="auto"/>
              <w:jc w:val="center"/>
              <w:rPr>
                <w:lang w:val="id-ID"/>
              </w:rPr>
            </w:pPr>
            <w:r>
              <w:rPr>
                <w:lang w:val="id-ID"/>
              </w:rPr>
              <w:t>74 – 96</w:t>
            </w:r>
          </w:p>
        </w:tc>
        <w:tc>
          <w:tcPr>
            <w:tcW w:w="0" w:type="auto"/>
            <w:vAlign w:val="center"/>
          </w:tcPr>
          <w:p w14:paraId="39210007">
            <w:pPr>
              <w:pStyle w:val="19"/>
              <w:spacing w:line="276" w:lineRule="auto"/>
              <w:jc w:val="center"/>
              <w:rPr>
                <w:lang w:val="id-ID"/>
              </w:rPr>
            </w:pPr>
            <w:r>
              <w:rPr>
                <w:lang w:val="id-ID"/>
              </w:rPr>
              <w:t>Cukup Termotivasi</w:t>
            </w:r>
          </w:p>
        </w:tc>
      </w:tr>
      <w:tr w14:paraId="40700F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D6338B">
            <w:pPr>
              <w:pStyle w:val="19"/>
              <w:spacing w:line="276" w:lineRule="auto"/>
              <w:jc w:val="center"/>
              <w:rPr>
                <w:lang w:val="id-ID"/>
              </w:rPr>
            </w:pPr>
            <w:r>
              <w:rPr>
                <w:lang w:val="id-ID"/>
              </w:rPr>
              <w:t>4</w:t>
            </w:r>
          </w:p>
        </w:tc>
        <w:tc>
          <w:tcPr>
            <w:tcW w:w="0" w:type="auto"/>
            <w:vAlign w:val="center"/>
          </w:tcPr>
          <w:p w14:paraId="5284236D">
            <w:pPr>
              <w:pStyle w:val="19"/>
              <w:spacing w:line="276" w:lineRule="auto"/>
              <w:jc w:val="center"/>
              <w:rPr>
                <w:lang w:val="id-ID"/>
              </w:rPr>
            </w:pPr>
            <w:r>
              <w:rPr>
                <w:lang w:val="id-ID"/>
              </w:rPr>
              <w:t>51 – 73</w:t>
            </w:r>
          </w:p>
        </w:tc>
        <w:tc>
          <w:tcPr>
            <w:tcW w:w="0" w:type="auto"/>
            <w:vAlign w:val="center"/>
          </w:tcPr>
          <w:p w14:paraId="324FF4D3">
            <w:pPr>
              <w:pStyle w:val="19"/>
              <w:spacing w:line="276" w:lineRule="auto"/>
              <w:jc w:val="center"/>
              <w:rPr>
                <w:lang w:val="id-ID"/>
              </w:rPr>
            </w:pPr>
            <w:r>
              <w:rPr>
                <w:lang w:val="id-ID"/>
              </w:rPr>
              <w:t>Kurang Termotivasi</w:t>
            </w:r>
          </w:p>
        </w:tc>
      </w:tr>
      <w:tr w14:paraId="7B60B8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61095D2">
            <w:pPr>
              <w:pStyle w:val="19"/>
              <w:spacing w:line="276" w:lineRule="auto"/>
              <w:jc w:val="center"/>
              <w:rPr>
                <w:lang w:val="id-ID"/>
              </w:rPr>
            </w:pPr>
            <w:r>
              <w:rPr>
                <w:lang w:val="id-ID"/>
              </w:rPr>
              <w:t>5</w:t>
            </w:r>
          </w:p>
        </w:tc>
        <w:tc>
          <w:tcPr>
            <w:tcW w:w="0" w:type="auto"/>
            <w:vAlign w:val="center"/>
          </w:tcPr>
          <w:p w14:paraId="655062B8">
            <w:pPr>
              <w:pStyle w:val="19"/>
              <w:spacing w:line="276" w:lineRule="auto"/>
              <w:jc w:val="center"/>
              <w:rPr>
                <w:lang w:val="id-ID"/>
              </w:rPr>
            </w:pPr>
            <w:r>
              <w:rPr>
                <w:lang w:val="id-ID"/>
              </w:rPr>
              <w:t>28 – 50</w:t>
            </w:r>
          </w:p>
        </w:tc>
        <w:tc>
          <w:tcPr>
            <w:tcW w:w="0" w:type="auto"/>
            <w:vAlign w:val="center"/>
          </w:tcPr>
          <w:p w14:paraId="57E806FB">
            <w:pPr>
              <w:pStyle w:val="19"/>
              <w:spacing w:line="276" w:lineRule="auto"/>
              <w:jc w:val="center"/>
              <w:rPr>
                <w:lang w:val="id-ID"/>
              </w:rPr>
            </w:pPr>
            <w:r>
              <w:rPr>
                <w:lang w:val="id-ID"/>
              </w:rPr>
              <w:t>Tidak Termotivasi</w:t>
            </w:r>
          </w:p>
        </w:tc>
      </w:tr>
    </w:tbl>
    <w:p w14:paraId="489BA6D7">
      <w:pPr>
        <w:pStyle w:val="19"/>
        <w:spacing w:before="0" w:beforeAutospacing="0" w:after="0" w:afterAutospacing="0" w:line="480" w:lineRule="auto"/>
        <w:jc w:val="right"/>
      </w:pPr>
      <w:r>
        <w:t>(Sumber: Nurhartina, 2021:5)</w:t>
      </w:r>
    </w:p>
    <w:p w14:paraId="1CDBC648">
      <w:pPr>
        <w:pStyle w:val="19"/>
        <w:spacing w:before="0" w:beforeAutospacing="0" w:after="0" w:afterAutospacing="0" w:line="480" w:lineRule="auto"/>
        <w:jc w:val="both"/>
        <w:rPr>
          <w:b/>
          <w:bCs/>
        </w:rPr>
      </w:pPr>
    </w:p>
    <w:p w14:paraId="165C55E8">
      <w:pPr>
        <w:pStyle w:val="19"/>
        <w:spacing w:before="0" w:beforeAutospacing="0" w:after="0" w:afterAutospacing="0" w:line="480" w:lineRule="auto"/>
        <w:jc w:val="both"/>
        <w:rPr>
          <w:b/>
          <w:bCs/>
        </w:rPr>
      </w:pPr>
      <w:r>
        <w:rPr>
          <w:b/>
          <w:bCs/>
        </w:rPr>
        <w:t>b. Hasil Belajar Siswa</w:t>
      </w:r>
    </w:p>
    <w:p w14:paraId="6F5869EA">
      <w:pPr>
        <w:pStyle w:val="19"/>
        <w:spacing w:before="0" w:beforeAutospacing="0" w:after="0" w:afterAutospacing="0" w:line="480" w:lineRule="auto"/>
        <w:ind w:firstLine="720"/>
        <w:jc w:val="both"/>
      </w:pPr>
      <w:r>
        <w:t>Hasil belajar siswa dianalisis dengan pendekatan kuantitatif untuk menggambarkan capaian pembelajaran. Digunakan rumus persentase sebagai berikut:</w:t>
      </w:r>
    </w:p>
    <w:p w14:paraId="2DE41E89">
      <w:pPr>
        <w:pStyle w:val="19"/>
        <w:spacing w:before="0" w:beforeAutospacing="0" w:after="0" w:afterAutospacing="0"/>
        <w:jc w:val="center"/>
      </w:pPr>
      <m:oMathPara>
        <m:oMath>
          <m:r>
            <m:rPr/>
            <w:rPr>
              <w:rFonts w:ascii="Cambria Math" w:hAnsi="Cambria Math"/>
            </w:rPr>
            <m:t>P=</m:t>
          </m:r>
          <m:f>
            <m:fPr>
              <m:ctrlPr>
                <w:rPr>
                  <w:rFonts w:ascii="Cambria Math" w:hAnsi="Cambria Math"/>
                  <w:i/>
                </w:rPr>
              </m:ctrlPr>
            </m:fPr>
            <m:num>
              <m:r>
                <m:rPr/>
                <w:rPr>
                  <w:rFonts w:ascii="Cambria Math" w:hAnsi="Cambria Math"/>
                </w:rPr>
                <m:t>n</m:t>
              </m:r>
              <m:ctrlPr>
                <w:rPr>
                  <w:rFonts w:ascii="Cambria Math" w:hAnsi="Cambria Math"/>
                  <w:i/>
                </w:rPr>
              </m:ctrlPr>
            </m:num>
            <m:den>
              <m:r>
                <m:rPr/>
                <w:rPr>
                  <w:rFonts w:ascii="Cambria Math" w:hAnsi="Cambria Math"/>
                </w:rPr>
                <m:t>N</m:t>
              </m:r>
              <m:ctrlPr>
                <w:rPr>
                  <w:rFonts w:ascii="Cambria Math" w:hAnsi="Cambria Math"/>
                  <w:i/>
                </w:rPr>
              </m:ctrlPr>
            </m:den>
          </m:f>
          <m:r>
            <m:rPr/>
            <w:rPr>
              <w:rFonts w:ascii="Cambria Math" w:hAnsi="Cambria Math"/>
            </w:rPr>
            <m:t>×100%</m:t>
          </m:r>
        </m:oMath>
      </m:oMathPara>
    </w:p>
    <w:p w14:paraId="2374303C">
      <w:pPr>
        <w:pStyle w:val="19"/>
        <w:spacing w:before="0" w:beforeAutospacing="0" w:after="0" w:afterAutospacing="0" w:line="480" w:lineRule="auto"/>
        <w:jc w:val="both"/>
      </w:pPr>
      <w:r>
        <w:t>Keterangan:</w:t>
      </w:r>
    </w:p>
    <w:p w14:paraId="3B6B25B2">
      <w:pPr>
        <w:pStyle w:val="19"/>
        <w:spacing w:before="0" w:beforeAutospacing="0" w:after="0" w:afterAutospacing="0" w:line="480" w:lineRule="auto"/>
        <w:ind w:left="360"/>
        <w:jc w:val="both"/>
      </w:pPr>
      <w:r>
        <w:t>P: Persentase (%)</w:t>
      </w:r>
    </w:p>
    <w:p w14:paraId="1891E479">
      <w:pPr>
        <w:pStyle w:val="19"/>
        <w:spacing w:before="0" w:beforeAutospacing="0" w:after="0" w:afterAutospacing="0" w:line="480" w:lineRule="auto"/>
        <w:ind w:left="360"/>
        <w:jc w:val="both"/>
      </w:pPr>
      <w:r>
        <w:t>n: Jumlah skor yang diperoleh</w:t>
      </w:r>
    </w:p>
    <w:p w14:paraId="2FF6C263">
      <w:pPr>
        <w:pStyle w:val="19"/>
        <w:spacing w:before="0" w:beforeAutospacing="0" w:after="0" w:afterAutospacing="0" w:line="480" w:lineRule="auto"/>
        <w:ind w:left="360"/>
        <w:jc w:val="both"/>
      </w:pPr>
      <w:r>
        <w:t>N: Jumlah skor ideal</w:t>
      </w:r>
    </w:p>
    <w:p w14:paraId="288C0DEF">
      <w:pPr>
        <w:pStyle w:val="19"/>
        <w:spacing w:before="0" w:beforeAutospacing="0" w:after="0" w:afterAutospacing="0" w:line="480" w:lineRule="auto"/>
        <w:ind w:firstLine="360"/>
        <w:jc w:val="both"/>
      </w:pPr>
      <w:r>
        <w:t>Kriteria ketuntasan belajar berdasarkan acuan dari SDN No.145 Bayowa Kabupaten Takalar (2023):</w:t>
      </w:r>
    </w:p>
    <w:p w14:paraId="6B82CDD1">
      <w:pPr>
        <w:pStyle w:val="19"/>
        <w:spacing w:before="0" w:beforeAutospacing="0" w:after="0" w:afterAutospacing="0" w:line="480" w:lineRule="auto"/>
        <w:jc w:val="center"/>
      </w:pPr>
      <w:r>
        <w:t>Tabel 3</w:t>
      </w:r>
    </w:p>
    <w:p w14:paraId="1FFF459F">
      <w:pPr>
        <w:pStyle w:val="19"/>
        <w:spacing w:before="0" w:beforeAutospacing="0" w:after="0" w:afterAutospacing="0" w:line="480" w:lineRule="auto"/>
        <w:jc w:val="center"/>
      </w:pPr>
      <w:r>
        <w:t>Standar Ketuntasan Hasil Belajar</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769"/>
        <w:gridCol w:w="1663"/>
      </w:tblGrid>
      <w:tr w14:paraId="593CB7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F1E964B">
            <w:pPr>
              <w:pStyle w:val="19"/>
              <w:jc w:val="center"/>
              <w:rPr>
                <w:b/>
                <w:bCs/>
                <w:lang w:val="id-ID"/>
              </w:rPr>
            </w:pPr>
            <w:r>
              <w:rPr>
                <w:b/>
                <w:bCs/>
                <w:lang w:val="id-ID"/>
              </w:rPr>
              <w:t>No</w:t>
            </w:r>
          </w:p>
        </w:tc>
        <w:tc>
          <w:tcPr>
            <w:tcW w:w="0" w:type="auto"/>
          </w:tcPr>
          <w:p w14:paraId="73787131">
            <w:pPr>
              <w:pStyle w:val="19"/>
              <w:jc w:val="center"/>
              <w:rPr>
                <w:b/>
                <w:bCs/>
                <w:lang w:val="id-ID"/>
              </w:rPr>
            </w:pPr>
            <w:r>
              <w:rPr>
                <w:b/>
                <w:bCs/>
                <w:lang w:val="id-ID"/>
              </w:rPr>
              <w:t>Persentase (%)</w:t>
            </w:r>
          </w:p>
        </w:tc>
        <w:tc>
          <w:tcPr>
            <w:tcW w:w="0" w:type="auto"/>
          </w:tcPr>
          <w:p w14:paraId="6E9B5C9C">
            <w:pPr>
              <w:pStyle w:val="19"/>
              <w:jc w:val="center"/>
              <w:rPr>
                <w:b/>
                <w:bCs/>
                <w:lang w:val="id-ID"/>
              </w:rPr>
            </w:pPr>
            <w:r>
              <w:rPr>
                <w:b/>
                <w:bCs/>
                <w:lang w:val="id-ID"/>
              </w:rPr>
              <w:t>Kategori</w:t>
            </w:r>
          </w:p>
        </w:tc>
      </w:tr>
      <w:tr w14:paraId="264314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095C23DB">
            <w:pPr>
              <w:pStyle w:val="19"/>
              <w:jc w:val="center"/>
              <w:rPr>
                <w:lang w:val="id-ID"/>
              </w:rPr>
            </w:pPr>
            <w:r>
              <w:rPr>
                <w:lang w:val="id-ID"/>
              </w:rPr>
              <w:t>1</w:t>
            </w:r>
          </w:p>
        </w:tc>
        <w:tc>
          <w:tcPr>
            <w:tcW w:w="0" w:type="auto"/>
          </w:tcPr>
          <w:p w14:paraId="2ED82FAC">
            <w:pPr>
              <w:pStyle w:val="19"/>
              <w:jc w:val="center"/>
              <w:rPr>
                <w:lang w:val="id-ID"/>
              </w:rPr>
            </w:pPr>
            <w:r>
              <w:rPr>
                <w:lang w:val="id-ID"/>
              </w:rPr>
              <w:t>80 – 100</w:t>
            </w:r>
          </w:p>
        </w:tc>
        <w:tc>
          <w:tcPr>
            <w:tcW w:w="0" w:type="auto"/>
          </w:tcPr>
          <w:p w14:paraId="36A9AC48">
            <w:pPr>
              <w:pStyle w:val="19"/>
              <w:jc w:val="center"/>
              <w:rPr>
                <w:lang w:val="id-ID"/>
              </w:rPr>
            </w:pPr>
            <w:r>
              <w:rPr>
                <w:lang w:val="id-ID"/>
              </w:rPr>
              <w:t>Sangat Tinggi</w:t>
            </w:r>
          </w:p>
        </w:tc>
      </w:tr>
      <w:tr w14:paraId="780B1B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7688BE51">
            <w:pPr>
              <w:pStyle w:val="19"/>
              <w:jc w:val="center"/>
              <w:rPr>
                <w:lang w:val="id-ID"/>
              </w:rPr>
            </w:pPr>
            <w:r>
              <w:rPr>
                <w:lang w:val="id-ID"/>
              </w:rPr>
              <w:t>2</w:t>
            </w:r>
          </w:p>
        </w:tc>
        <w:tc>
          <w:tcPr>
            <w:tcW w:w="0" w:type="auto"/>
          </w:tcPr>
          <w:p w14:paraId="76FA2128">
            <w:pPr>
              <w:pStyle w:val="19"/>
              <w:jc w:val="center"/>
              <w:rPr>
                <w:lang w:val="id-ID"/>
              </w:rPr>
            </w:pPr>
            <w:r>
              <w:rPr>
                <w:lang w:val="id-ID"/>
              </w:rPr>
              <w:t>70 – 79</w:t>
            </w:r>
          </w:p>
        </w:tc>
        <w:tc>
          <w:tcPr>
            <w:tcW w:w="0" w:type="auto"/>
          </w:tcPr>
          <w:p w14:paraId="74D705EC">
            <w:pPr>
              <w:pStyle w:val="19"/>
              <w:jc w:val="center"/>
              <w:rPr>
                <w:lang w:val="id-ID"/>
              </w:rPr>
            </w:pPr>
            <w:r>
              <w:rPr>
                <w:lang w:val="id-ID"/>
              </w:rPr>
              <w:t>Tinggi</w:t>
            </w:r>
          </w:p>
        </w:tc>
      </w:tr>
      <w:tr w14:paraId="2D902E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5D29208F">
            <w:pPr>
              <w:pStyle w:val="19"/>
              <w:jc w:val="center"/>
              <w:rPr>
                <w:lang w:val="id-ID"/>
              </w:rPr>
            </w:pPr>
            <w:r>
              <w:rPr>
                <w:lang w:val="id-ID"/>
              </w:rPr>
              <w:t>3</w:t>
            </w:r>
          </w:p>
        </w:tc>
        <w:tc>
          <w:tcPr>
            <w:tcW w:w="0" w:type="auto"/>
          </w:tcPr>
          <w:p w14:paraId="0DD2EBB0">
            <w:pPr>
              <w:pStyle w:val="19"/>
              <w:jc w:val="center"/>
              <w:rPr>
                <w:lang w:val="id-ID"/>
              </w:rPr>
            </w:pPr>
            <w:r>
              <w:rPr>
                <w:lang w:val="id-ID"/>
              </w:rPr>
              <w:t>60 – 69</w:t>
            </w:r>
          </w:p>
        </w:tc>
        <w:tc>
          <w:tcPr>
            <w:tcW w:w="0" w:type="auto"/>
          </w:tcPr>
          <w:p w14:paraId="6FA87B54">
            <w:pPr>
              <w:pStyle w:val="19"/>
              <w:jc w:val="center"/>
              <w:rPr>
                <w:lang w:val="id-ID"/>
              </w:rPr>
            </w:pPr>
            <w:r>
              <w:rPr>
                <w:lang w:val="id-ID"/>
              </w:rPr>
              <w:t>Sedang</w:t>
            </w:r>
          </w:p>
        </w:tc>
      </w:tr>
      <w:tr w14:paraId="493523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0F5FDD2B">
            <w:pPr>
              <w:pStyle w:val="19"/>
              <w:jc w:val="center"/>
              <w:rPr>
                <w:lang w:val="id-ID"/>
              </w:rPr>
            </w:pPr>
            <w:r>
              <w:rPr>
                <w:lang w:val="id-ID"/>
              </w:rPr>
              <w:t>4</w:t>
            </w:r>
          </w:p>
        </w:tc>
        <w:tc>
          <w:tcPr>
            <w:tcW w:w="0" w:type="auto"/>
          </w:tcPr>
          <w:p w14:paraId="6BB46FAB">
            <w:pPr>
              <w:pStyle w:val="19"/>
              <w:jc w:val="center"/>
              <w:rPr>
                <w:lang w:val="id-ID"/>
              </w:rPr>
            </w:pPr>
            <w:r>
              <w:rPr>
                <w:lang w:val="id-ID"/>
              </w:rPr>
              <w:t>50 – 59</w:t>
            </w:r>
          </w:p>
        </w:tc>
        <w:tc>
          <w:tcPr>
            <w:tcW w:w="0" w:type="auto"/>
          </w:tcPr>
          <w:p w14:paraId="042CE40B">
            <w:pPr>
              <w:pStyle w:val="19"/>
              <w:jc w:val="center"/>
              <w:rPr>
                <w:lang w:val="id-ID"/>
              </w:rPr>
            </w:pPr>
            <w:r>
              <w:rPr>
                <w:lang w:val="id-ID"/>
              </w:rPr>
              <w:t>Rendah</w:t>
            </w:r>
          </w:p>
        </w:tc>
      </w:tr>
      <w:tr w14:paraId="0837B3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6975E38">
            <w:pPr>
              <w:pStyle w:val="19"/>
              <w:jc w:val="center"/>
              <w:rPr>
                <w:lang w:val="id-ID"/>
              </w:rPr>
            </w:pPr>
            <w:r>
              <w:rPr>
                <w:lang w:val="id-ID"/>
              </w:rPr>
              <w:t>5</w:t>
            </w:r>
          </w:p>
        </w:tc>
        <w:tc>
          <w:tcPr>
            <w:tcW w:w="0" w:type="auto"/>
          </w:tcPr>
          <w:p w14:paraId="480654BF">
            <w:pPr>
              <w:pStyle w:val="19"/>
              <w:jc w:val="center"/>
              <w:rPr>
                <w:lang w:val="id-ID"/>
              </w:rPr>
            </w:pPr>
            <w:r>
              <w:rPr>
                <w:lang w:val="id-ID"/>
              </w:rPr>
              <w:t>0 – 49</w:t>
            </w:r>
          </w:p>
        </w:tc>
        <w:tc>
          <w:tcPr>
            <w:tcW w:w="0" w:type="auto"/>
          </w:tcPr>
          <w:p w14:paraId="35EE0B63">
            <w:pPr>
              <w:pStyle w:val="19"/>
              <w:jc w:val="center"/>
              <w:rPr>
                <w:lang w:val="id-ID"/>
              </w:rPr>
            </w:pPr>
            <w:r>
              <w:rPr>
                <w:lang w:val="id-ID"/>
              </w:rPr>
              <w:t>Sangat Rendah</w:t>
            </w:r>
          </w:p>
        </w:tc>
      </w:tr>
    </w:tbl>
    <w:p w14:paraId="5BE65EBF">
      <w:pPr>
        <w:pStyle w:val="19"/>
        <w:spacing w:before="0" w:beforeAutospacing="0" w:after="0" w:afterAutospacing="0" w:line="480" w:lineRule="auto"/>
        <w:jc w:val="both"/>
        <w:rPr>
          <w:b/>
          <w:bCs/>
        </w:rPr>
      </w:pPr>
      <w:r>
        <w:rPr>
          <w:b/>
          <w:bCs/>
        </w:rPr>
        <w:t>c. Aktivitas Siswa</w:t>
      </w:r>
    </w:p>
    <w:p w14:paraId="2FCDB40F">
      <w:pPr>
        <w:pStyle w:val="19"/>
        <w:spacing w:before="0" w:beforeAutospacing="0" w:after="0" w:afterAutospacing="0" w:line="480" w:lineRule="auto"/>
        <w:ind w:firstLine="720"/>
        <w:jc w:val="both"/>
      </w:pPr>
      <w:r>
        <w:t>Analisis aktivitas siswa dilakukan dengan menghitung frekuensi dan persentase siswa yang aktif dalam pembelajaran luar kelas. Rumus yang digunakan:</w:t>
      </w:r>
    </w:p>
    <w:p w14:paraId="018161CB">
      <w:pPr>
        <w:pStyle w:val="19"/>
        <w:spacing w:before="0" w:beforeAutospacing="0" w:after="0" w:afterAutospacing="0"/>
        <w:jc w:val="center"/>
      </w:pPr>
      <m:oMathPara>
        <m:oMath>
          <m:sSub>
            <m:sSubPr>
              <m:ctrlPr>
                <w:rPr>
                  <w:rFonts w:ascii="Cambria Math" w:hAnsi="Cambria Math"/>
                  <w:i/>
                </w:rPr>
              </m:ctrlPr>
            </m:sSubPr>
            <m:e>
              <m:r>
                <m:rPr/>
                <w:rPr>
                  <w:rFonts w:ascii="Cambria Math" w:hAnsi="Cambria Math"/>
                </w:rPr>
                <m:t>s</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num>
            <m:den>
              <m:r>
                <m:rPr/>
                <w:rPr>
                  <w:rFonts w:ascii="Cambria Math" w:hAnsi="Cambria Math"/>
                </w:rPr>
                <m:t>N</m:t>
              </m:r>
              <m:ctrlPr>
                <w:rPr>
                  <w:rFonts w:ascii="Cambria Math" w:hAnsi="Cambria Math"/>
                  <w:i/>
                </w:rPr>
              </m:ctrlPr>
            </m:den>
          </m:f>
          <m:r>
            <m:rPr/>
            <w:rPr>
              <w:rFonts w:ascii="Cambria Math" w:hAnsi="Cambria Math"/>
            </w:rPr>
            <m:t>×100%</m:t>
          </m:r>
        </m:oMath>
      </m:oMathPara>
    </w:p>
    <w:p w14:paraId="5B916104">
      <w:pPr>
        <w:pStyle w:val="19"/>
        <w:spacing w:before="0" w:beforeAutospacing="0" w:after="0" w:afterAutospacing="0" w:line="480" w:lineRule="auto"/>
        <w:jc w:val="both"/>
      </w:pPr>
      <w:r>
        <w:t>Keterangan:</w:t>
      </w:r>
    </w:p>
    <w:p w14:paraId="7343C01A">
      <w:pPr>
        <w:pStyle w:val="19"/>
        <w:spacing w:before="0" w:beforeAutospacing="0" w:after="0" w:afterAutospacing="0" w:line="480" w:lineRule="auto"/>
        <w:ind w:left="360"/>
        <w:jc w:val="both"/>
      </w:pPr>
      <w:r>
        <w:rPr>
          <w:i/>
          <w:iCs/>
        </w:rPr>
        <w:t>Sn</w:t>
      </w:r>
      <w:r>
        <w:t>: Persentase siswa yang melakukan aktivitas tertentu</w:t>
      </w:r>
    </w:p>
    <w:p w14:paraId="092D8F19">
      <w:pPr>
        <w:pStyle w:val="19"/>
        <w:spacing w:before="0" w:beforeAutospacing="0" w:after="0" w:afterAutospacing="0" w:line="480" w:lineRule="auto"/>
        <w:ind w:left="360"/>
        <w:jc w:val="both"/>
      </w:pPr>
      <w:r>
        <w:rPr>
          <w:i/>
          <w:iCs/>
        </w:rPr>
        <w:t>Xn:</w:t>
      </w:r>
      <w:r>
        <w:t xml:space="preserve"> Jumlah siswa yang melakukan aktivitas tertentu</w:t>
      </w:r>
    </w:p>
    <w:p w14:paraId="33D76A0E">
      <w:pPr>
        <w:pStyle w:val="19"/>
        <w:spacing w:before="0" w:beforeAutospacing="0" w:after="0" w:afterAutospacing="0" w:line="480" w:lineRule="auto"/>
        <w:ind w:left="360"/>
        <w:jc w:val="both"/>
      </w:pPr>
      <w:r>
        <w:t>N: Jumlah siswa yang hadir</w:t>
      </w:r>
    </w:p>
    <w:p w14:paraId="6A0C68DC">
      <w:pPr>
        <w:pStyle w:val="19"/>
        <w:spacing w:before="0" w:beforeAutospacing="0" w:after="0" w:afterAutospacing="0" w:line="480" w:lineRule="auto"/>
        <w:ind w:firstLine="360"/>
        <w:jc w:val="both"/>
      </w:pPr>
      <w:r>
        <w:t>Aktivitas dikategorikan berhasil jika minimal 70% siswa aktif dalam pembelajaran. (Sudijono, 2018:81)</w:t>
      </w:r>
    </w:p>
    <w:p w14:paraId="791FAE96">
      <w:pPr>
        <w:pStyle w:val="19"/>
        <w:spacing w:before="0" w:beforeAutospacing="0" w:after="0" w:afterAutospacing="0" w:line="480" w:lineRule="auto"/>
        <w:jc w:val="both"/>
        <w:rPr>
          <w:b/>
          <w:bCs/>
        </w:rPr>
      </w:pPr>
      <w:r>
        <w:rPr>
          <w:b/>
          <w:bCs/>
        </w:rPr>
        <w:t>d. Aktivitas Guru</w:t>
      </w:r>
    </w:p>
    <w:p w14:paraId="4F79BB8F">
      <w:pPr>
        <w:pStyle w:val="19"/>
        <w:spacing w:before="0" w:beforeAutospacing="0" w:after="0" w:afterAutospacing="0" w:line="480" w:lineRule="auto"/>
        <w:ind w:firstLine="720"/>
        <w:jc w:val="both"/>
      </w:pPr>
      <w:r>
        <w:t>Observasi terhadap guru dilakukan untuk melihat efektivitas dalam menerapkan pembelajaran luar kelas. Rumus yang digunakan:</w:t>
      </w:r>
    </w:p>
    <w:p w14:paraId="0C1D3B96">
      <w:pPr>
        <w:pStyle w:val="19"/>
        <w:spacing w:before="0" w:beforeAutospacing="0" w:after="0" w:afterAutospacing="0"/>
        <w:jc w:val="center"/>
      </w:pPr>
      <m:oMathPara>
        <m:oMath>
          <m:r>
            <m:rPr/>
            <w:rPr>
              <w:rFonts w:ascii="Cambria Math" w:hAnsi="Cambria Math"/>
            </w:rPr>
            <m:t>P=</m:t>
          </m:r>
          <m:f>
            <m:fPr>
              <m:ctrlPr>
                <w:rPr>
                  <w:rFonts w:ascii="Cambria Math" w:hAnsi="Cambria Math"/>
                  <w:i/>
                </w:rPr>
              </m:ctrlPr>
            </m:fPr>
            <m:num>
              <m:r>
                <m:rPr/>
                <w:rPr>
                  <w:rFonts w:ascii="Cambria Math" w:hAnsi="Cambria Math"/>
                </w:rPr>
                <m:t>S</m:t>
              </m:r>
              <m:ctrlPr>
                <w:rPr>
                  <w:rFonts w:ascii="Cambria Math" w:hAnsi="Cambria Math"/>
                  <w:i/>
                </w:rPr>
              </m:ctrlPr>
            </m:num>
            <m:den>
              <m:r>
                <m:rPr/>
                <w:rPr>
                  <w:rFonts w:ascii="Cambria Math" w:hAnsi="Cambria Math"/>
                </w:rPr>
                <m:t>N</m:t>
              </m:r>
              <m:ctrlPr>
                <w:rPr>
                  <w:rFonts w:ascii="Cambria Math" w:hAnsi="Cambria Math"/>
                  <w:i/>
                </w:rPr>
              </m:ctrlPr>
            </m:den>
          </m:f>
          <m:r>
            <m:rPr/>
            <w:rPr>
              <w:rFonts w:ascii="Cambria Math" w:hAnsi="Cambria Math"/>
            </w:rPr>
            <m:t>×100%</m:t>
          </m:r>
        </m:oMath>
      </m:oMathPara>
    </w:p>
    <w:p w14:paraId="5883ACC7">
      <w:pPr>
        <w:pStyle w:val="19"/>
        <w:spacing w:before="0" w:beforeAutospacing="0" w:after="0" w:afterAutospacing="0" w:line="480" w:lineRule="auto"/>
        <w:jc w:val="both"/>
      </w:pPr>
      <w:r>
        <w:t>Keterangan:</w:t>
      </w:r>
    </w:p>
    <w:p w14:paraId="4E882C7A">
      <w:pPr>
        <w:pStyle w:val="19"/>
        <w:tabs>
          <w:tab w:val="left" w:pos="709"/>
        </w:tabs>
        <w:spacing w:before="0" w:beforeAutospacing="0" w:after="0" w:afterAutospacing="0" w:line="480" w:lineRule="auto"/>
        <w:ind w:left="360"/>
        <w:jc w:val="both"/>
      </w:pPr>
      <w:r>
        <w:t>P</w:t>
      </w:r>
      <w:r>
        <w:tab/>
      </w:r>
      <w:r>
        <w:t>: Persentase skor observasi</w:t>
      </w:r>
    </w:p>
    <w:p w14:paraId="591F2A85">
      <w:pPr>
        <w:pStyle w:val="19"/>
        <w:tabs>
          <w:tab w:val="left" w:pos="709"/>
        </w:tabs>
        <w:spacing w:before="0" w:beforeAutospacing="0" w:after="0" w:afterAutospacing="0" w:line="480" w:lineRule="auto"/>
        <w:ind w:left="360"/>
        <w:jc w:val="both"/>
      </w:pPr>
      <w:r>
        <w:t>S</w:t>
      </w:r>
      <w:r>
        <w:tab/>
      </w:r>
      <w:r>
        <w:t>: Jumlah skor observasi yang diperoleh</w:t>
      </w:r>
    </w:p>
    <w:p w14:paraId="52BCBC53">
      <w:pPr>
        <w:pStyle w:val="19"/>
        <w:tabs>
          <w:tab w:val="left" w:pos="709"/>
        </w:tabs>
        <w:spacing w:before="0" w:beforeAutospacing="0" w:after="0" w:afterAutospacing="0" w:line="480" w:lineRule="auto"/>
        <w:ind w:left="360"/>
      </w:pPr>
      <w:r>
        <w:t>N</w:t>
      </w:r>
      <w:r>
        <w:tab/>
      </w:r>
      <w:r>
        <w:t>: Skor maksimal yang mungkin diperoleh</w:t>
      </w:r>
    </w:p>
    <w:p w14:paraId="2980C007">
      <w:pPr>
        <w:pStyle w:val="19"/>
        <w:tabs>
          <w:tab w:val="left" w:pos="709"/>
        </w:tabs>
        <w:spacing w:before="0" w:beforeAutospacing="0" w:after="0" w:afterAutospacing="0" w:line="480" w:lineRule="auto"/>
        <w:ind w:left="360"/>
        <w:jc w:val="right"/>
      </w:pPr>
      <w:r>
        <w:t>(Sudijono, 2018:81)</w:t>
      </w:r>
    </w:p>
    <w:p w14:paraId="7105AFAB">
      <w:pPr>
        <w:pStyle w:val="19"/>
        <w:spacing w:before="0" w:beforeAutospacing="0" w:after="0" w:afterAutospacing="0" w:line="480" w:lineRule="auto"/>
        <w:ind w:left="720"/>
        <w:jc w:val="both"/>
      </w:pPr>
    </w:p>
    <w:p w14:paraId="4B538BDB">
      <w:pPr>
        <w:pStyle w:val="19"/>
        <w:spacing w:before="0" w:beforeAutospacing="0" w:after="0" w:afterAutospacing="0" w:line="480" w:lineRule="auto"/>
        <w:jc w:val="both"/>
        <w:rPr>
          <w:b/>
          <w:bCs/>
        </w:rPr>
      </w:pPr>
      <w:r>
        <w:rPr>
          <w:b/>
          <w:bCs/>
        </w:rPr>
        <w:t>2. Analisis Statistik Inferensial</w:t>
      </w:r>
    </w:p>
    <w:p w14:paraId="5F293D0E">
      <w:pPr>
        <w:pStyle w:val="19"/>
        <w:spacing w:before="0" w:beforeAutospacing="0" w:after="0" w:afterAutospacing="0" w:line="480" w:lineRule="auto"/>
        <w:jc w:val="both"/>
        <w:rPr>
          <w:b/>
          <w:bCs/>
        </w:rPr>
      </w:pPr>
      <w:r>
        <w:rPr>
          <w:b/>
          <w:bCs/>
        </w:rPr>
        <w:t>a. Uji Normalitas</w:t>
      </w:r>
    </w:p>
    <w:p w14:paraId="4C181C86">
      <w:pPr>
        <w:pStyle w:val="19"/>
        <w:spacing w:before="0" w:beforeAutospacing="0" w:after="0" w:afterAutospacing="0" w:line="480" w:lineRule="auto"/>
        <w:ind w:firstLine="720"/>
        <w:jc w:val="both"/>
      </w:pPr>
      <w:r>
        <w:t>Untuk mengetahui apakah data berdistribusi normal, digunakan uji Chi-kuadrat dengan rumus (Sugiyono, 2016:17):</w:t>
      </w:r>
    </w:p>
    <w:p w14:paraId="44342E75">
      <w:pPr>
        <w:pStyle w:val="19"/>
        <w:spacing w:before="0" w:beforeAutospacing="0" w:after="0" w:afterAutospacing="0" w:line="480" w:lineRule="auto"/>
        <w:jc w:val="center"/>
      </w:pPr>
      <w:r>
        <w:drawing>
          <wp:inline distT="0" distB="0" distL="0" distR="0">
            <wp:extent cx="1320165" cy="4368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1323220" cy="438209"/>
                    </a:xfrm>
                    <a:prstGeom prst="rect">
                      <a:avLst/>
                    </a:prstGeom>
                  </pic:spPr>
                </pic:pic>
              </a:graphicData>
            </a:graphic>
          </wp:inline>
        </w:drawing>
      </w:r>
    </w:p>
    <w:p w14:paraId="4A66C215">
      <w:pPr>
        <w:pStyle w:val="19"/>
        <w:spacing w:before="0" w:beforeAutospacing="0" w:after="0" w:afterAutospacing="0" w:line="480" w:lineRule="auto"/>
        <w:jc w:val="both"/>
      </w:pPr>
      <w:r>
        <w:t>Keterangan:</w:t>
      </w:r>
    </w:p>
    <w:p w14:paraId="633070D9">
      <w:pPr>
        <w:pStyle w:val="19"/>
        <w:spacing w:before="0" w:beforeAutospacing="0" w:after="0" w:afterAutospacing="0" w:line="480" w:lineRule="auto"/>
        <w:ind w:left="360"/>
        <w:jc w:val="both"/>
      </w:pPr>
      <w:r>
        <w:t>χ²: Chi-kuadrat hitung</w:t>
      </w:r>
    </w:p>
    <w:p w14:paraId="54663123">
      <w:pPr>
        <w:pStyle w:val="19"/>
        <w:spacing w:before="0" w:beforeAutospacing="0" w:after="0" w:afterAutospacing="0" w:line="480" w:lineRule="auto"/>
        <w:ind w:left="360"/>
        <w:jc w:val="both"/>
      </w:pPr>
      <w:r>
        <w:t>fₒ: Frekuensi hasil observasi</w:t>
      </w:r>
    </w:p>
    <w:p w14:paraId="6F77F2AA">
      <w:pPr>
        <w:pStyle w:val="19"/>
        <w:spacing w:before="0" w:beforeAutospacing="0" w:after="0" w:afterAutospacing="0" w:line="480" w:lineRule="auto"/>
        <w:ind w:left="360"/>
        <w:jc w:val="both"/>
      </w:pPr>
      <w:r>
        <w:t>fₕ: Frekuensi harapan</w:t>
      </w:r>
    </w:p>
    <w:p w14:paraId="67A553A0">
      <w:pPr>
        <w:pStyle w:val="19"/>
        <w:spacing w:before="0" w:beforeAutospacing="0" w:after="0" w:afterAutospacing="0" w:line="480" w:lineRule="auto"/>
        <w:ind w:firstLine="360"/>
        <w:jc w:val="both"/>
      </w:pPr>
      <w:r>
        <w:t>Jika χ² hitung ≤ χ² tabel dengan dk = (k - 1) dan α = 0,05, maka data berdistribusi normal.</w:t>
      </w:r>
    </w:p>
    <w:p w14:paraId="4C86024E">
      <w:pPr>
        <w:pStyle w:val="19"/>
        <w:spacing w:before="0" w:beforeAutospacing="0" w:after="0" w:afterAutospacing="0" w:line="480" w:lineRule="auto"/>
        <w:jc w:val="both"/>
        <w:rPr>
          <w:b/>
          <w:bCs/>
        </w:rPr>
      </w:pPr>
      <w:r>
        <w:rPr>
          <w:b/>
          <w:bCs/>
        </w:rPr>
        <w:t>b. Uji Hipotesis</w:t>
      </w:r>
    </w:p>
    <w:p w14:paraId="4C135ABA">
      <w:pPr>
        <w:pStyle w:val="19"/>
        <w:spacing w:before="0" w:beforeAutospacing="0" w:after="0" w:afterAutospacing="0" w:line="480" w:lineRule="auto"/>
        <w:ind w:firstLine="360"/>
        <w:jc w:val="both"/>
      </w:pPr>
      <w:r>
        <w:t>Untuk mengetahui efektivitas pembelajaran luar kelas, dilakukan uji-t (One Sample t-test) dengan dua hipotesis:</w:t>
      </w:r>
    </w:p>
    <w:p w14:paraId="1D8C7D18">
      <w:pPr>
        <w:pStyle w:val="19"/>
        <w:numPr>
          <w:ilvl w:val="0"/>
          <w:numId w:val="3"/>
        </w:numPr>
        <w:spacing w:before="0" w:beforeAutospacing="0" w:after="0" w:afterAutospacing="0" w:line="480" w:lineRule="auto"/>
        <w:jc w:val="both"/>
      </w:pPr>
      <w:r>
        <w:t>Hasil Belajar</w:t>
      </w:r>
    </w:p>
    <w:p w14:paraId="7DC34982">
      <w:pPr>
        <w:pStyle w:val="19"/>
        <w:spacing w:before="0" w:beforeAutospacing="0" w:after="0" w:afterAutospacing="0" w:line="480" w:lineRule="auto"/>
        <w:jc w:val="center"/>
      </w:pPr>
      <w:r>
        <w:t>H</w:t>
      </w:r>
      <w:r>
        <w:rPr>
          <w:vertAlign w:val="subscript"/>
        </w:rPr>
        <w:t>0</w:t>
      </w:r>
      <w:r>
        <w:t>:μ ≤ 70 vs H</w:t>
      </w:r>
      <w:r>
        <w:rPr>
          <w:vertAlign w:val="subscript"/>
        </w:rPr>
        <w:t>1</w:t>
      </w:r>
      <w:r>
        <w:t>:μ &gt; 70H</w:t>
      </w:r>
    </w:p>
    <w:p w14:paraId="0DA20584">
      <w:pPr>
        <w:pStyle w:val="19"/>
        <w:spacing w:before="0" w:beforeAutospacing="0" w:after="0" w:afterAutospacing="0" w:line="480" w:lineRule="auto"/>
        <w:ind w:firstLine="360"/>
        <w:jc w:val="both"/>
      </w:pPr>
      <w:r>
        <w:t>Keterangan:</w:t>
      </w:r>
    </w:p>
    <w:p w14:paraId="1BBA4C82">
      <w:pPr>
        <w:pStyle w:val="19"/>
        <w:spacing w:before="0" w:beforeAutospacing="0" w:after="0" w:afterAutospacing="0" w:line="480" w:lineRule="auto"/>
        <w:ind w:left="360"/>
        <w:jc w:val="both"/>
      </w:pPr>
      <w:r>
        <w:t>μ: Rata-rata hasil belajar siswa setelah perlakuan</w:t>
      </w:r>
    </w:p>
    <w:p w14:paraId="0E0076BF">
      <w:pPr>
        <w:pStyle w:val="19"/>
        <w:spacing w:before="0" w:beforeAutospacing="0" w:after="0" w:afterAutospacing="0" w:line="480" w:lineRule="auto"/>
        <w:ind w:left="360"/>
        <w:jc w:val="both"/>
      </w:pPr>
    </w:p>
    <w:p w14:paraId="5263A00E">
      <w:pPr>
        <w:pStyle w:val="19"/>
        <w:numPr>
          <w:ilvl w:val="0"/>
          <w:numId w:val="4"/>
        </w:numPr>
        <w:spacing w:before="0" w:beforeAutospacing="0" w:after="0" w:afterAutospacing="0" w:line="480" w:lineRule="auto"/>
        <w:jc w:val="both"/>
      </w:pPr>
      <w:r>
        <w:t>Gain Ternormalisasi</w:t>
      </w:r>
    </w:p>
    <w:p w14:paraId="0BB5EEC2">
      <w:pPr>
        <w:pStyle w:val="19"/>
        <w:spacing w:before="0" w:beforeAutospacing="0" w:after="0" w:afterAutospacing="0" w:line="480" w:lineRule="auto"/>
        <w:ind w:left="720" w:firstLine="720"/>
        <w:jc w:val="both"/>
      </w:pPr>
      <w:r>
        <w:t>Gain ternormalisasi dianalisis untuk mengetahui peningkatan kemampuan siswa secara signifikan. Kategori sedang dimulai dari nilai 0,30.</w:t>
      </w:r>
    </w:p>
    <w:p w14:paraId="121FBF98">
      <w:pPr>
        <w:pStyle w:val="19"/>
        <w:spacing w:before="0" w:beforeAutospacing="0" w:after="0" w:afterAutospacing="0" w:line="480" w:lineRule="auto"/>
        <w:ind w:left="720" w:hanging="11"/>
        <w:jc w:val="center"/>
      </w:pPr>
      <w:r>
        <w:t>H</w:t>
      </w:r>
      <w:r>
        <w:rPr>
          <w:vertAlign w:val="subscript"/>
        </w:rPr>
        <w:t>0</w:t>
      </w:r>
      <w:r>
        <w:t>:μ</w:t>
      </w:r>
      <w:r>
        <w:rPr>
          <w:vertAlign w:val="subscript"/>
        </w:rPr>
        <w:t>g</w:t>
      </w:r>
      <w:r>
        <w:t xml:space="preserve"> ≤ 0,30  vs  H</w:t>
      </w:r>
      <w:r>
        <w:rPr>
          <w:vertAlign w:val="subscript"/>
        </w:rPr>
        <w:t>1</w:t>
      </w:r>
      <w:r>
        <w:t>:μ</w:t>
      </w:r>
      <w:r>
        <w:rPr>
          <w:vertAlign w:val="subscript"/>
        </w:rPr>
        <w:t>g</w:t>
      </w:r>
      <w:r>
        <w:t xml:space="preserve"> &gt; 0,30</w:t>
      </w:r>
    </w:p>
    <w:p w14:paraId="20C62D9A">
      <w:pPr>
        <w:pStyle w:val="19"/>
        <w:spacing w:before="0" w:beforeAutospacing="0" w:after="0" w:afterAutospacing="0" w:line="480" w:lineRule="auto"/>
        <w:ind w:firstLine="709"/>
        <w:jc w:val="both"/>
      </w:pPr>
      <w:r>
        <w:t>Keterangan:</w:t>
      </w:r>
    </w:p>
    <w:p w14:paraId="021FC1C0">
      <w:pPr>
        <w:pStyle w:val="19"/>
        <w:spacing w:before="0" w:beforeAutospacing="0" w:after="0" w:afterAutospacing="0" w:line="480" w:lineRule="auto"/>
        <w:ind w:firstLine="709"/>
        <w:jc w:val="both"/>
      </w:pPr>
      <w:r>
        <w:t>μg: Rata-rata skor gain ternormalisasi</w:t>
      </w:r>
    </w:p>
    <w:sectPr>
      <w:headerReference r:id="rId7" w:type="first"/>
      <w:headerReference r:id="rId5" w:type="default"/>
      <w:footerReference r:id="rId8" w:type="default"/>
      <w:headerReference r:id="rId6" w:type="even"/>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930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A1F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706" o:spid="_x0000_s2084"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1BDE90BF">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FB10">
    <w:pPr>
      <w:pStyle w:val="16"/>
    </w:pPr>
    <w:r>
      <w:pict>
        <v:shape id="WordPictureWatermark23273705" o:spid="_x0000_s2083"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1D157">
    <w:pPr>
      <w:pStyle w:val="16"/>
    </w:pPr>
    <w:r>
      <w:pict>
        <v:shape id="WordPictureWatermark23273704" o:spid="_x0000_s2082"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C060C"/>
    <w:multiLevelType w:val="multilevel"/>
    <w:tmpl w:val="031C060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6812D6A"/>
    <w:multiLevelType w:val="multilevel"/>
    <w:tmpl w:val="06812D6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10A0938"/>
    <w:multiLevelType w:val="multilevel"/>
    <w:tmpl w:val="310A09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4F537AC"/>
    <w:multiLevelType w:val="multilevel"/>
    <w:tmpl w:val="44F537AC"/>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Di0auWJ+Zpl6AMrUYvbHiZGnszk=" w:salt="KcGpsgVYP2a5aGcubcTEVQ=="/>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10E65"/>
    <w:rsid w:val="000257BF"/>
    <w:rsid w:val="00032B15"/>
    <w:rsid w:val="0004136B"/>
    <w:rsid w:val="00043EC4"/>
    <w:rsid w:val="000526A3"/>
    <w:rsid w:val="000566AC"/>
    <w:rsid w:val="000610AC"/>
    <w:rsid w:val="000652AC"/>
    <w:rsid w:val="00066C41"/>
    <w:rsid w:val="0007628A"/>
    <w:rsid w:val="00082C7F"/>
    <w:rsid w:val="00085210"/>
    <w:rsid w:val="00085876"/>
    <w:rsid w:val="0008752B"/>
    <w:rsid w:val="00093398"/>
    <w:rsid w:val="000941E6"/>
    <w:rsid w:val="000A3683"/>
    <w:rsid w:val="000A65FF"/>
    <w:rsid w:val="000B2BF2"/>
    <w:rsid w:val="000B2DBD"/>
    <w:rsid w:val="000B4810"/>
    <w:rsid w:val="000B66D3"/>
    <w:rsid w:val="000C3DD7"/>
    <w:rsid w:val="000C5A2B"/>
    <w:rsid w:val="000C622F"/>
    <w:rsid w:val="000D09AC"/>
    <w:rsid w:val="000D2359"/>
    <w:rsid w:val="000E2722"/>
    <w:rsid w:val="000F003E"/>
    <w:rsid w:val="000F4FA3"/>
    <w:rsid w:val="00100365"/>
    <w:rsid w:val="00101226"/>
    <w:rsid w:val="001070AA"/>
    <w:rsid w:val="0012270B"/>
    <w:rsid w:val="00127FF1"/>
    <w:rsid w:val="00130D19"/>
    <w:rsid w:val="001336CE"/>
    <w:rsid w:val="00133EF1"/>
    <w:rsid w:val="00140E59"/>
    <w:rsid w:val="0014401C"/>
    <w:rsid w:val="00144FB9"/>
    <w:rsid w:val="001462FC"/>
    <w:rsid w:val="001503E5"/>
    <w:rsid w:val="00151AC2"/>
    <w:rsid w:val="00152371"/>
    <w:rsid w:val="00155DAD"/>
    <w:rsid w:val="00162AFC"/>
    <w:rsid w:val="001633D1"/>
    <w:rsid w:val="00165CEA"/>
    <w:rsid w:val="00176EAA"/>
    <w:rsid w:val="00180CA7"/>
    <w:rsid w:val="001822C5"/>
    <w:rsid w:val="00182FA8"/>
    <w:rsid w:val="001A0119"/>
    <w:rsid w:val="001A01F9"/>
    <w:rsid w:val="001A1D8B"/>
    <w:rsid w:val="001A30D1"/>
    <w:rsid w:val="001A46F8"/>
    <w:rsid w:val="001A6CBB"/>
    <w:rsid w:val="001B2E54"/>
    <w:rsid w:val="001B47C6"/>
    <w:rsid w:val="001B725E"/>
    <w:rsid w:val="001C23AC"/>
    <w:rsid w:val="001C2BE9"/>
    <w:rsid w:val="001C68DA"/>
    <w:rsid w:val="001D2B24"/>
    <w:rsid w:val="001D5DF6"/>
    <w:rsid w:val="001E0241"/>
    <w:rsid w:val="001E0CA0"/>
    <w:rsid w:val="001E1514"/>
    <w:rsid w:val="001E2435"/>
    <w:rsid w:val="001E3454"/>
    <w:rsid w:val="001E3A75"/>
    <w:rsid w:val="001E41F7"/>
    <w:rsid w:val="001E6186"/>
    <w:rsid w:val="001E68BB"/>
    <w:rsid w:val="001F020C"/>
    <w:rsid w:val="001F11D9"/>
    <w:rsid w:val="001F65D1"/>
    <w:rsid w:val="0020513C"/>
    <w:rsid w:val="0021511D"/>
    <w:rsid w:val="002161F6"/>
    <w:rsid w:val="00216817"/>
    <w:rsid w:val="00217672"/>
    <w:rsid w:val="00220A25"/>
    <w:rsid w:val="00220D0E"/>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5EF2"/>
    <w:rsid w:val="002B4121"/>
    <w:rsid w:val="002D3A36"/>
    <w:rsid w:val="002D5761"/>
    <w:rsid w:val="002E42DF"/>
    <w:rsid w:val="002E4945"/>
    <w:rsid w:val="002E7C27"/>
    <w:rsid w:val="002F18B6"/>
    <w:rsid w:val="002F19F1"/>
    <w:rsid w:val="002F5F82"/>
    <w:rsid w:val="0030190F"/>
    <w:rsid w:val="00303B7F"/>
    <w:rsid w:val="003063BF"/>
    <w:rsid w:val="003203E6"/>
    <w:rsid w:val="00322166"/>
    <w:rsid w:val="00326A23"/>
    <w:rsid w:val="00331D78"/>
    <w:rsid w:val="0033335C"/>
    <w:rsid w:val="00335166"/>
    <w:rsid w:val="00335FA1"/>
    <w:rsid w:val="00340623"/>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29CC"/>
    <w:rsid w:val="003A44D1"/>
    <w:rsid w:val="003B09B7"/>
    <w:rsid w:val="003C3405"/>
    <w:rsid w:val="003C5C6E"/>
    <w:rsid w:val="003C6982"/>
    <w:rsid w:val="003D3294"/>
    <w:rsid w:val="003D6DDE"/>
    <w:rsid w:val="003E6B23"/>
    <w:rsid w:val="003F77CE"/>
    <w:rsid w:val="004108DD"/>
    <w:rsid w:val="004130CC"/>
    <w:rsid w:val="00422532"/>
    <w:rsid w:val="00424EDA"/>
    <w:rsid w:val="00433249"/>
    <w:rsid w:val="00433B64"/>
    <w:rsid w:val="00434581"/>
    <w:rsid w:val="004477CC"/>
    <w:rsid w:val="004530A4"/>
    <w:rsid w:val="00453DA8"/>
    <w:rsid w:val="0045621A"/>
    <w:rsid w:val="00461162"/>
    <w:rsid w:val="004612A1"/>
    <w:rsid w:val="0046436C"/>
    <w:rsid w:val="00464AF8"/>
    <w:rsid w:val="00473E77"/>
    <w:rsid w:val="0047420C"/>
    <w:rsid w:val="00476ABB"/>
    <w:rsid w:val="00477ECA"/>
    <w:rsid w:val="0048072B"/>
    <w:rsid w:val="004813C4"/>
    <w:rsid w:val="00481789"/>
    <w:rsid w:val="00483E8A"/>
    <w:rsid w:val="00486692"/>
    <w:rsid w:val="00490BDB"/>
    <w:rsid w:val="004A4A7E"/>
    <w:rsid w:val="004B7701"/>
    <w:rsid w:val="004C1A20"/>
    <w:rsid w:val="004C4E57"/>
    <w:rsid w:val="004D279A"/>
    <w:rsid w:val="004D4A01"/>
    <w:rsid w:val="004E2D75"/>
    <w:rsid w:val="004E4141"/>
    <w:rsid w:val="004E6227"/>
    <w:rsid w:val="004E6365"/>
    <w:rsid w:val="004F16E8"/>
    <w:rsid w:val="005039FD"/>
    <w:rsid w:val="005046B1"/>
    <w:rsid w:val="00505CC2"/>
    <w:rsid w:val="005120F3"/>
    <w:rsid w:val="00525EB7"/>
    <w:rsid w:val="00534B34"/>
    <w:rsid w:val="00537438"/>
    <w:rsid w:val="0054014D"/>
    <w:rsid w:val="00544BF1"/>
    <w:rsid w:val="00546A40"/>
    <w:rsid w:val="005471C9"/>
    <w:rsid w:val="0056662C"/>
    <w:rsid w:val="00566753"/>
    <w:rsid w:val="005733A9"/>
    <w:rsid w:val="00576531"/>
    <w:rsid w:val="0057731C"/>
    <w:rsid w:val="00582C96"/>
    <w:rsid w:val="00585393"/>
    <w:rsid w:val="0058774D"/>
    <w:rsid w:val="00591120"/>
    <w:rsid w:val="00591B05"/>
    <w:rsid w:val="00597859"/>
    <w:rsid w:val="005A5138"/>
    <w:rsid w:val="005A621F"/>
    <w:rsid w:val="005B193D"/>
    <w:rsid w:val="005B2D54"/>
    <w:rsid w:val="005C02F8"/>
    <w:rsid w:val="005C20FA"/>
    <w:rsid w:val="005C2B31"/>
    <w:rsid w:val="005C4DBC"/>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3B9D"/>
    <w:rsid w:val="00664F4C"/>
    <w:rsid w:val="006706A0"/>
    <w:rsid w:val="006720B7"/>
    <w:rsid w:val="0067374D"/>
    <w:rsid w:val="006738D8"/>
    <w:rsid w:val="00674226"/>
    <w:rsid w:val="006758B9"/>
    <w:rsid w:val="00677D1D"/>
    <w:rsid w:val="006870D8"/>
    <w:rsid w:val="0068737B"/>
    <w:rsid w:val="0069183A"/>
    <w:rsid w:val="006A3E2B"/>
    <w:rsid w:val="006A4BE8"/>
    <w:rsid w:val="006A5DC9"/>
    <w:rsid w:val="006A68D9"/>
    <w:rsid w:val="006A7650"/>
    <w:rsid w:val="006C352B"/>
    <w:rsid w:val="006C4CBF"/>
    <w:rsid w:val="006D0CB6"/>
    <w:rsid w:val="006E0536"/>
    <w:rsid w:val="006E1C55"/>
    <w:rsid w:val="006E6E69"/>
    <w:rsid w:val="006F1855"/>
    <w:rsid w:val="006F224B"/>
    <w:rsid w:val="006F5E4C"/>
    <w:rsid w:val="007007F2"/>
    <w:rsid w:val="0070375F"/>
    <w:rsid w:val="00704791"/>
    <w:rsid w:val="00711521"/>
    <w:rsid w:val="0071411C"/>
    <w:rsid w:val="007167F3"/>
    <w:rsid w:val="00721A6D"/>
    <w:rsid w:val="007220D0"/>
    <w:rsid w:val="00722FE8"/>
    <w:rsid w:val="007245E3"/>
    <w:rsid w:val="0073026D"/>
    <w:rsid w:val="0073628A"/>
    <w:rsid w:val="00741833"/>
    <w:rsid w:val="00743C7E"/>
    <w:rsid w:val="00753BDB"/>
    <w:rsid w:val="0075583E"/>
    <w:rsid w:val="007559CE"/>
    <w:rsid w:val="00757A98"/>
    <w:rsid w:val="00761916"/>
    <w:rsid w:val="007636E5"/>
    <w:rsid w:val="00763CF9"/>
    <w:rsid w:val="007669E8"/>
    <w:rsid w:val="00774DCA"/>
    <w:rsid w:val="00784AAE"/>
    <w:rsid w:val="00785143"/>
    <w:rsid w:val="00794724"/>
    <w:rsid w:val="00794B64"/>
    <w:rsid w:val="00794E64"/>
    <w:rsid w:val="00796392"/>
    <w:rsid w:val="007A7CE7"/>
    <w:rsid w:val="007B1D58"/>
    <w:rsid w:val="007B27F8"/>
    <w:rsid w:val="007C3CEC"/>
    <w:rsid w:val="007C72AC"/>
    <w:rsid w:val="007D0BE3"/>
    <w:rsid w:val="007E2F81"/>
    <w:rsid w:val="007F5A50"/>
    <w:rsid w:val="007F6F30"/>
    <w:rsid w:val="007F6F48"/>
    <w:rsid w:val="0081166C"/>
    <w:rsid w:val="00814E0C"/>
    <w:rsid w:val="00823CD9"/>
    <w:rsid w:val="0082515E"/>
    <w:rsid w:val="0082669A"/>
    <w:rsid w:val="00827630"/>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200D0"/>
    <w:rsid w:val="0092425C"/>
    <w:rsid w:val="009243E0"/>
    <w:rsid w:val="009260DA"/>
    <w:rsid w:val="0094054C"/>
    <w:rsid w:val="00941EC4"/>
    <w:rsid w:val="00942F88"/>
    <w:rsid w:val="0095549F"/>
    <w:rsid w:val="009651CE"/>
    <w:rsid w:val="009663A1"/>
    <w:rsid w:val="009666C5"/>
    <w:rsid w:val="00973A49"/>
    <w:rsid w:val="00975DCE"/>
    <w:rsid w:val="00976835"/>
    <w:rsid w:val="009832A8"/>
    <w:rsid w:val="00983E51"/>
    <w:rsid w:val="00990D6C"/>
    <w:rsid w:val="0099170F"/>
    <w:rsid w:val="009979E3"/>
    <w:rsid w:val="009A1730"/>
    <w:rsid w:val="009C2D06"/>
    <w:rsid w:val="009C331D"/>
    <w:rsid w:val="009C39BC"/>
    <w:rsid w:val="009D0452"/>
    <w:rsid w:val="009D32CE"/>
    <w:rsid w:val="009D4111"/>
    <w:rsid w:val="009D4A96"/>
    <w:rsid w:val="009D627D"/>
    <w:rsid w:val="009E2674"/>
    <w:rsid w:val="009E3224"/>
    <w:rsid w:val="009E6A88"/>
    <w:rsid w:val="009F3259"/>
    <w:rsid w:val="009F43F4"/>
    <w:rsid w:val="00A04719"/>
    <w:rsid w:val="00A1151C"/>
    <w:rsid w:val="00A11ADD"/>
    <w:rsid w:val="00A21644"/>
    <w:rsid w:val="00A22926"/>
    <w:rsid w:val="00A24898"/>
    <w:rsid w:val="00A25AF6"/>
    <w:rsid w:val="00A35871"/>
    <w:rsid w:val="00A44675"/>
    <w:rsid w:val="00A44A9A"/>
    <w:rsid w:val="00A45232"/>
    <w:rsid w:val="00A51B38"/>
    <w:rsid w:val="00A53A7F"/>
    <w:rsid w:val="00A54493"/>
    <w:rsid w:val="00A57E85"/>
    <w:rsid w:val="00A6011A"/>
    <w:rsid w:val="00A63296"/>
    <w:rsid w:val="00A637B4"/>
    <w:rsid w:val="00A642AB"/>
    <w:rsid w:val="00A76770"/>
    <w:rsid w:val="00A77181"/>
    <w:rsid w:val="00A77642"/>
    <w:rsid w:val="00A816F5"/>
    <w:rsid w:val="00A862A2"/>
    <w:rsid w:val="00A862BF"/>
    <w:rsid w:val="00A86C37"/>
    <w:rsid w:val="00A9181F"/>
    <w:rsid w:val="00A93B78"/>
    <w:rsid w:val="00AA3268"/>
    <w:rsid w:val="00AA4900"/>
    <w:rsid w:val="00AA4A1A"/>
    <w:rsid w:val="00AA5336"/>
    <w:rsid w:val="00AB1C42"/>
    <w:rsid w:val="00AB6486"/>
    <w:rsid w:val="00AC129E"/>
    <w:rsid w:val="00AC3B51"/>
    <w:rsid w:val="00AC3DFA"/>
    <w:rsid w:val="00AD18DD"/>
    <w:rsid w:val="00AD27F2"/>
    <w:rsid w:val="00AD5404"/>
    <w:rsid w:val="00AD7702"/>
    <w:rsid w:val="00AE1B4E"/>
    <w:rsid w:val="00AF174D"/>
    <w:rsid w:val="00AF1DAC"/>
    <w:rsid w:val="00AF5A60"/>
    <w:rsid w:val="00AF74D5"/>
    <w:rsid w:val="00B01362"/>
    <w:rsid w:val="00B01E14"/>
    <w:rsid w:val="00B028C5"/>
    <w:rsid w:val="00B1313D"/>
    <w:rsid w:val="00B13DB7"/>
    <w:rsid w:val="00B17C77"/>
    <w:rsid w:val="00B24A98"/>
    <w:rsid w:val="00B274C9"/>
    <w:rsid w:val="00B32A3F"/>
    <w:rsid w:val="00B33A39"/>
    <w:rsid w:val="00B33C6C"/>
    <w:rsid w:val="00B410FB"/>
    <w:rsid w:val="00B5309F"/>
    <w:rsid w:val="00B54A79"/>
    <w:rsid w:val="00B577BC"/>
    <w:rsid w:val="00B66DA1"/>
    <w:rsid w:val="00B70082"/>
    <w:rsid w:val="00B73A23"/>
    <w:rsid w:val="00B86468"/>
    <w:rsid w:val="00B90AE3"/>
    <w:rsid w:val="00B95029"/>
    <w:rsid w:val="00BA1869"/>
    <w:rsid w:val="00BA7BA8"/>
    <w:rsid w:val="00BB13C2"/>
    <w:rsid w:val="00BB5517"/>
    <w:rsid w:val="00BB59F2"/>
    <w:rsid w:val="00BC1F11"/>
    <w:rsid w:val="00BD1678"/>
    <w:rsid w:val="00BE3260"/>
    <w:rsid w:val="00BE4BAA"/>
    <w:rsid w:val="00BF0220"/>
    <w:rsid w:val="00BF262B"/>
    <w:rsid w:val="00BF3CBD"/>
    <w:rsid w:val="00BF3ECB"/>
    <w:rsid w:val="00BF5733"/>
    <w:rsid w:val="00BF6AB7"/>
    <w:rsid w:val="00C004A5"/>
    <w:rsid w:val="00C00937"/>
    <w:rsid w:val="00C02163"/>
    <w:rsid w:val="00C10445"/>
    <w:rsid w:val="00C15028"/>
    <w:rsid w:val="00C22E6F"/>
    <w:rsid w:val="00C30B38"/>
    <w:rsid w:val="00C315AD"/>
    <w:rsid w:val="00C31FE5"/>
    <w:rsid w:val="00C320BF"/>
    <w:rsid w:val="00C37416"/>
    <w:rsid w:val="00C444F8"/>
    <w:rsid w:val="00C44876"/>
    <w:rsid w:val="00C4579D"/>
    <w:rsid w:val="00C45D5E"/>
    <w:rsid w:val="00C46A49"/>
    <w:rsid w:val="00C50A63"/>
    <w:rsid w:val="00C52447"/>
    <w:rsid w:val="00C52B92"/>
    <w:rsid w:val="00C55576"/>
    <w:rsid w:val="00C66974"/>
    <w:rsid w:val="00C742C4"/>
    <w:rsid w:val="00C81E05"/>
    <w:rsid w:val="00C82D87"/>
    <w:rsid w:val="00C8404C"/>
    <w:rsid w:val="00C91203"/>
    <w:rsid w:val="00C93A61"/>
    <w:rsid w:val="00C94101"/>
    <w:rsid w:val="00CA2165"/>
    <w:rsid w:val="00CA4955"/>
    <w:rsid w:val="00CB068E"/>
    <w:rsid w:val="00CB486B"/>
    <w:rsid w:val="00CC1B51"/>
    <w:rsid w:val="00CC2D1B"/>
    <w:rsid w:val="00CD1291"/>
    <w:rsid w:val="00CD626B"/>
    <w:rsid w:val="00CD726F"/>
    <w:rsid w:val="00CE2993"/>
    <w:rsid w:val="00CE52E2"/>
    <w:rsid w:val="00CF3CB5"/>
    <w:rsid w:val="00CF4A18"/>
    <w:rsid w:val="00CF68C4"/>
    <w:rsid w:val="00D00A1C"/>
    <w:rsid w:val="00D06D2A"/>
    <w:rsid w:val="00D1443A"/>
    <w:rsid w:val="00D23ACA"/>
    <w:rsid w:val="00D26EFF"/>
    <w:rsid w:val="00D3098E"/>
    <w:rsid w:val="00D31B8C"/>
    <w:rsid w:val="00D72728"/>
    <w:rsid w:val="00D74A99"/>
    <w:rsid w:val="00D752A7"/>
    <w:rsid w:val="00D8147E"/>
    <w:rsid w:val="00D83573"/>
    <w:rsid w:val="00D902F3"/>
    <w:rsid w:val="00D96EA4"/>
    <w:rsid w:val="00D97728"/>
    <w:rsid w:val="00D97ADB"/>
    <w:rsid w:val="00DB7C55"/>
    <w:rsid w:val="00DC4759"/>
    <w:rsid w:val="00DD0777"/>
    <w:rsid w:val="00DD1E44"/>
    <w:rsid w:val="00DD2011"/>
    <w:rsid w:val="00DD6C22"/>
    <w:rsid w:val="00DE05B0"/>
    <w:rsid w:val="00DE5176"/>
    <w:rsid w:val="00DF235B"/>
    <w:rsid w:val="00DF52EB"/>
    <w:rsid w:val="00DF6C52"/>
    <w:rsid w:val="00E103F2"/>
    <w:rsid w:val="00E10C47"/>
    <w:rsid w:val="00E11766"/>
    <w:rsid w:val="00E223E0"/>
    <w:rsid w:val="00E227A1"/>
    <w:rsid w:val="00E25783"/>
    <w:rsid w:val="00E45656"/>
    <w:rsid w:val="00E57F63"/>
    <w:rsid w:val="00E60570"/>
    <w:rsid w:val="00E803D0"/>
    <w:rsid w:val="00E81A5B"/>
    <w:rsid w:val="00E844BB"/>
    <w:rsid w:val="00E85B4E"/>
    <w:rsid w:val="00E866C0"/>
    <w:rsid w:val="00E90E13"/>
    <w:rsid w:val="00E9190C"/>
    <w:rsid w:val="00E93111"/>
    <w:rsid w:val="00E966CF"/>
    <w:rsid w:val="00EA395D"/>
    <w:rsid w:val="00EA7936"/>
    <w:rsid w:val="00EB169F"/>
    <w:rsid w:val="00EB38B3"/>
    <w:rsid w:val="00EC316E"/>
    <w:rsid w:val="00EC4902"/>
    <w:rsid w:val="00EC4C79"/>
    <w:rsid w:val="00EC507C"/>
    <w:rsid w:val="00EC5561"/>
    <w:rsid w:val="00ED2033"/>
    <w:rsid w:val="00ED2085"/>
    <w:rsid w:val="00EE359D"/>
    <w:rsid w:val="00EE3B99"/>
    <w:rsid w:val="00EF42D8"/>
    <w:rsid w:val="00EF4B3D"/>
    <w:rsid w:val="00EF7405"/>
    <w:rsid w:val="00F014F3"/>
    <w:rsid w:val="00F01CF0"/>
    <w:rsid w:val="00F02B1B"/>
    <w:rsid w:val="00F031B4"/>
    <w:rsid w:val="00F07F55"/>
    <w:rsid w:val="00F10F57"/>
    <w:rsid w:val="00F26EE3"/>
    <w:rsid w:val="00F34F62"/>
    <w:rsid w:val="00F36DC7"/>
    <w:rsid w:val="00F43276"/>
    <w:rsid w:val="00F47844"/>
    <w:rsid w:val="00F547D9"/>
    <w:rsid w:val="00F61C26"/>
    <w:rsid w:val="00F62110"/>
    <w:rsid w:val="00F6425D"/>
    <w:rsid w:val="00F66F8D"/>
    <w:rsid w:val="00F7382E"/>
    <w:rsid w:val="00F835BC"/>
    <w:rsid w:val="00F92370"/>
    <w:rsid w:val="00F9789D"/>
    <w:rsid w:val="00F97D5A"/>
    <w:rsid w:val="00F97FAB"/>
    <w:rsid w:val="00FA6B58"/>
    <w:rsid w:val="00FB75EC"/>
    <w:rsid w:val="00FC240B"/>
    <w:rsid w:val="00FC29CD"/>
    <w:rsid w:val="00FC2EA6"/>
    <w:rsid w:val="00FC4C97"/>
    <w:rsid w:val="00FC566F"/>
    <w:rsid w:val="00FD0226"/>
    <w:rsid w:val="00FD0C1E"/>
    <w:rsid w:val="00FD2426"/>
    <w:rsid w:val="00FD627C"/>
    <w:rsid w:val="00FE1BE8"/>
    <w:rsid w:val="00FE2BDC"/>
    <w:rsid w:val="00FE506E"/>
    <w:rsid w:val="00FE6638"/>
    <w:rsid w:val="00FE7AE2"/>
    <w:rsid w:val="00FF12F8"/>
    <w:rsid w:val="278C56CC"/>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4"/>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3"/>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1"/>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7"/>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8"/>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9"/>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7"/>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3"/>
    <w:semiHidden/>
    <w:unhideWhenUsed/>
    <w:qFormat/>
    <w:uiPriority w:val="99"/>
    <w:pPr>
      <w:spacing w:after="0" w:line="240" w:lineRule="auto"/>
    </w:pPr>
    <w:rPr>
      <w:rFonts w:ascii="Tahoma" w:hAnsi="Tahoma" w:cs="Tahoma"/>
      <w:sz w:val="16"/>
      <w:szCs w:val="16"/>
    </w:rPr>
  </w:style>
  <w:style w:type="paragraph" w:styleId="12">
    <w:name w:val="Body Text"/>
    <w:basedOn w:val="1"/>
    <w:link w:val="306"/>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9"/>
    <w:unhideWhenUsed/>
    <w:qFormat/>
    <w:uiPriority w:val="99"/>
    <w:pPr>
      <w:tabs>
        <w:tab w:val="center" w:pos="4680"/>
        <w:tab w:val="right" w:pos="9360"/>
      </w:tabs>
      <w:spacing w:after="0" w:line="240" w:lineRule="auto"/>
    </w:pPr>
  </w:style>
  <w:style w:type="paragraph" w:styleId="16">
    <w:name w:val="header"/>
    <w:basedOn w:val="1"/>
    <w:link w:val="28"/>
    <w:unhideWhenUsed/>
    <w:qFormat/>
    <w:uiPriority w:val="99"/>
    <w:pPr>
      <w:tabs>
        <w:tab w:val="center" w:pos="4680"/>
        <w:tab w:val="right" w:pos="9360"/>
      </w:tabs>
      <w:spacing w:after="0" w:line="240" w:lineRule="auto"/>
    </w:pPr>
  </w:style>
  <w:style w:type="paragraph" w:styleId="17">
    <w:name w:val="HTML Preformatted"/>
    <w:basedOn w:val="1"/>
    <w:link w:val="3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9" w:after="0" w:line="240" w:lineRule="auto"/>
      <w:ind w:left="1135"/>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135"/>
    </w:pPr>
    <w:rPr>
      <w:rFonts w:ascii="Times New Roman" w:hAnsi="Times New Roman" w:eastAsia="Times New Roman" w:cs="Times New Roman"/>
      <w:b/>
      <w:bCs/>
      <w:sz w:val="24"/>
      <w:szCs w:val="24"/>
      <w:lang w:val="id"/>
    </w:rPr>
  </w:style>
  <w:style w:type="paragraph" w:styleId="25">
    <w:name w:val="toc 3"/>
    <w:basedOn w:val="1"/>
    <w:next w:val="1"/>
    <w:link w:val="54"/>
    <w:autoRedefine/>
    <w:unhideWhenUsed/>
    <w:qFormat/>
    <w:uiPriority w:val="1"/>
    <w:pPr>
      <w:spacing w:after="100" w:line="480" w:lineRule="auto"/>
      <w:ind w:left="440"/>
    </w:pPr>
  </w:style>
  <w:style w:type="paragraph" w:styleId="26">
    <w:name w:val="toc 4"/>
    <w:basedOn w:val="1"/>
    <w:link w:val="38"/>
    <w:autoRedefine/>
    <w:qFormat/>
    <w:uiPriority w:val="0"/>
    <w:pPr>
      <w:widowControl w:val="0"/>
      <w:tabs>
        <w:tab w:val="right" w:leader="dot" w:pos="7575"/>
      </w:tabs>
      <w:spacing w:after="0" w:line="480" w:lineRule="auto"/>
      <w:jc w:val="both"/>
    </w:pPr>
    <w:rPr>
      <w:b/>
      <w:bCs/>
      <w:color w:val="000000"/>
    </w:rPr>
  </w:style>
  <w:style w:type="character" w:customStyle="1" w:styleId="27">
    <w:name w:val="Heading 7 Char"/>
    <w:basedOn w:val="9"/>
    <w:link w:val="8"/>
    <w:qFormat/>
    <w:uiPriority w:val="1"/>
    <w:rPr>
      <w:rFonts w:ascii="Times New Roman" w:hAnsi="Times New Roman" w:eastAsia="Times New Roman" w:cs="Times New Roman"/>
      <w:b/>
      <w:bCs/>
      <w:sz w:val="24"/>
      <w:szCs w:val="24"/>
    </w:rPr>
  </w:style>
  <w:style w:type="character" w:customStyle="1" w:styleId="28">
    <w:name w:val="Header Char"/>
    <w:basedOn w:val="9"/>
    <w:link w:val="16"/>
    <w:qFormat/>
    <w:uiPriority w:val="99"/>
  </w:style>
  <w:style w:type="character" w:customStyle="1" w:styleId="29">
    <w:name w:val="Footer Char"/>
    <w:basedOn w:val="9"/>
    <w:link w:val="15"/>
    <w:uiPriority w:val="99"/>
  </w:style>
  <w:style w:type="paragraph" w:styleId="30">
    <w:name w:val="List Paragraph"/>
    <w:basedOn w:val="1"/>
    <w:link w:val="31"/>
    <w:qFormat/>
    <w:uiPriority w:val="1"/>
    <w:pPr>
      <w:ind w:left="720"/>
      <w:contextualSpacing/>
    </w:pPr>
    <w:rPr>
      <w:rFonts w:ascii="Calibri" w:hAnsi="Calibri" w:eastAsia="Calibri" w:cs="Times New Roman"/>
      <w:lang w:val="id-ID"/>
    </w:rPr>
  </w:style>
  <w:style w:type="character" w:customStyle="1" w:styleId="31">
    <w:name w:val="List Paragraph Char"/>
    <w:basedOn w:val="9"/>
    <w:link w:val="30"/>
    <w:uiPriority w:val="1"/>
    <w:rPr>
      <w:rFonts w:ascii="Calibri" w:hAnsi="Calibri" w:eastAsia="Calibri" w:cs="Times New Roman"/>
      <w:lang w:val="id-ID"/>
    </w:rPr>
  </w:style>
  <w:style w:type="paragraph" w:customStyle="1" w:styleId="32">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3">
    <w:name w:val="Balloon Text Char"/>
    <w:basedOn w:val="9"/>
    <w:link w:val="11"/>
    <w:semiHidden/>
    <w:qFormat/>
    <w:uiPriority w:val="99"/>
    <w:rPr>
      <w:rFonts w:ascii="Tahoma" w:hAnsi="Tahoma" w:cs="Tahoma"/>
      <w:sz w:val="16"/>
      <w:szCs w:val="16"/>
    </w:rPr>
  </w:style>
  <w:style w:type="paragraph" w:styleId="34">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5">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6">
    <w:name w:val="Body text (10)_"/>
    <w:basedOn w:val="9"/>
    <w:link w:val="37"/>
    <w:qFormat/>
    <w:uiPriority w:val="0"/>
    <w:rPr>
      <w:b/>
      <w:bCs/>
      <w:shd w:val="clear" w:color="auto" w:fill="FFFFFF"/>
    </w:rPr>
  </w:style>
  <w:style w:type="paragraph" w:customStyle="1" w:styleId="37">
    <w:name w:val="Body text (10)"/>
    <w:basedOn w:val="1"/>
    <w:link w:val="36"/>
    <w:qFormat/>
    <w:uiPriority w:val="0"/>
    <w:pPr>
      <w:widowControl w:val="0"/>
      <w:shd w:val="clear" w:color="auto" w:fill="FFFFFF"/>
      <w:spacing w:after="1100" w:line="266" w:lineRule="exact"/>
      <w:ind w:hanging="400"/>
    </w:pPr>
    <w:rPr>
      <w:b/>
      <w:bCs/>
    </w:rPr>
  </w:style>
  <w:style w:type="character" w:customStyle="1" w:styleId="38">
    <w:name w:val="TOC 4 Char"/>
    <w:basedOn w:val="9"/>
    <w:link w:val="26"/>
    <w:qFormat/>
    <w:uiPriority w:val="0"/>
    <w:rPr>
      <w:b/>
      <w:bCs/>
      <w:color w:val="000000"/>
    </w:rPr>
  </w:style>
  <w:style w:type="character" w:customStyle="1" w:styleId="39">
    <w:name w:val="Table of contents_"/>
    <w:basedOn w:val="9"/>
    <w:link w:val="40"/>
    <w:qFormat/>
    <w:uiPriority w:val="0"/>
    <w:rPr>
      <w:shd w:val="clear" w:color="auto" w:fill="FFFFFF"/>
    </w:rPr>
  </w:style>
  <w:style w:type="paragraph" w:customStyle="1" w:styleId="40">
    <w:name w:val="Table of contents"/>
    <w:basedOn w:val="1"/>
    <w:link w:val="39"/>
    <w:qFormat/>
    <w:uiPriority w:val="0"/>
    <w:pPr>
      <w:widowControl w:val="0"/>
      <w:shd w:val="clear" w:color="auto" w:fill="FFFFFF"/>
      <w:spacing w:after="140" w:line="266" w:lineRule="exact"/>
      <w:ind w:hanging="340"/>
    </w:pPr>
  </w:style>
  <w:style w:type="character" w:customStyle="1" w:styleId="41">
    <w:name w:val="Table of contents + Italic"/>
    <w:basedOn w:val="39"/>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2">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3">
    <w:name w:val="Heading #4_"/>
    <w:basedOn w:val="9"/>
    <w:link w:val="44"/>
    <w:qFormat/>
    <w:uiPriority w:val="0"/>
    <w:rPr>
      <w:b/>
      <w:bCs/>
      <w:shd w:val="clear" w:color="auto" w:fill="FFFFFF"/>
    </w:rPr>
  </w:style>
  <w:style w:type="paragraph" w:customStyle="1" w:styleId="44">
    <w:name w:val="Heading #4"/>
    <w:basedOn w:val="1"/>
    <w:link w:val="43"/>
    <w:uiPriority w:val="0"/>
    <w:pPr>
      <w:widowControl w:val="0"/>
      <w:shd w:val="clear" w:color="auto" w:fill="FFFFFF"/>
      <w:spacing w:after="1140" w:line="274" w:lineRule="exact"/>
      <w:ind w:hanging="400"/>
      <w:jc w:val="center"/>
      <w:outlineLvl w:val="3"/>
    </w:pPr>
    <w:rPr>
      <w:b/>
      <w:bCs/>
    </w:rPr>
  </w:style>
  <w:style w:type="character" w:customStyle="1" w:styleId="45">
    <w:name w:val="Body text (2)_"/>
    <w:basedOn w:val="9"/>
    <w:qFormat/>
    <w:uiPriority w:val="0"/>
    <w:rPr>
      <w:u w:val="none"/>
    </w:rPr>
  </w:style>
  <w:style w:type="character" w:customStyle="1" w:styleId="46">
    <w:name w:val="Header or footer_"/>
    <w:basedOn w:val="9"/>
    <w:qFormat/>
    <w:uiPriority w:val="0"/>
    <w:rPr>
      <w:sz w:val="21"/>
      <w:szCs w:val="21"/>
      <w:u w:val="none"/>
    </w:rPr>
  </w:style>
  <w:style w:type="character" w:customStyle="1" w:styleId="47">
    <w:name w:val="Header or footer"/>
    <w:basedOn w:val="46"/>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8">
    <w:name w:val="Body text (2) + Italic"/>
    <w:basedOn w:val="45"/>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9">
    <w:name w:val="Body text (10) + Italic"/>
    <w:basedOn w:val="36"/>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0">
    <w:name w:val="Table caption_"/>
    <w:basedOn w:val="9"/>
    <w:link w:val="51"/>
    <w:qFormat/>
    <w:uiPriority w:val="0"/>
    <w:rPr>
      <w:shd w:val="clear" w:color="auto" w:fill="FFFFFF"/>
    </w:rPr>
  </w:style>
  <w:style w:type="paragraph" w:customStyle="1" w:styleId="51">
    <w:name w:val="Table caption"/>
    <w:basedOn w:val="1"/>
    <w:link w:val="50"/>
    <w:qFormat/>
    <w:uiPriority w:val="0"/>
    <w:pPr>
      <w:widowControl w:val="0"/>
      <w:shd w:val="clear" w:color="auto" w:fill="FFFFFF"/>
      <w:spacing w:after="0" w:line="266" w:lineRule="exact"/>
    </w:pPr>
  </w:style>
  <w:style w:type="character" w:customStyle="1" w:styleId="52">
    <w:name w:val="Body text (2)"/>
    <w:basedOn w:val="45"/>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3">
    <w:name w:val="Body text (2) + Bold"/>
    <w:basedOn w:val="45"/>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4">
    <w:name w:val="TOC 3 Char"/>
    <w:basedOn w:val="9"/>
    <w:link w:val="25"/>
    <w:semiHidden/>
    <w:qFormat/>
    <w:locked/>
    <w:uiPriority w:val="0"/>
  </w:style>
  <w:style w:type="character" w:customStyle="1" w:styleId="55">
    <w:name w:val="Heading #3_"/>
    <w:basedOn w:val="9"/>
    <w:link w:val="56"/>
    <w:qFormat/>
    <w:locked/>
    <w:uiPriority w:val="0"/>
    <w:rPr>
      <w:b/>
      <w:bCs/>
      <w:sz w:val="32"/>
      <w:szCs w:val="32"/>
      <w:shd w:val="clear" w:color="auto" w:fill="FFFFFF"/>
    </w:rPr>
  </w:style>
  <w:style w:type="paragraph" w:customStyle="1" w:styleId="56">
    <w:name w:val="Heading #3"/>
    <w:basedOn w:val="1"/>
    <w:link w:val="55"/>
    <w:qFormat/>
    <w:uiPriority w:val="0"/>
    <w:pPr>
      <w:widowControl w:val="0"/>
      <w:shd w:val="clear" w:color="auto" w:fill="FFFFFF"/>
      <w:spacing w:after="1020" w:line="354" w:lineRule="exact"/>
      <w:jc w:val="center"/>
      <w:outlineLvl w:val="2"/>
    </w:pPr>
    <w:rPr>
      <w:b/>
      <w:bCs/>
      <w:sz w:val="32"/>
      <w:szCs w:val="32"/>
    </w:rPr>
  </w:style>
  <w:style w:type="character" w:customStyle="1" w:styleId="57">
    <w:name w:val="Table of contents (2)_"/>
    <w:basedOn w:val="9"/>
    <w:link w:val="58"/>
    <w:qFormat/>
    <w:locked/>
    <w:uiPriority w:val="0"/>
    <w:rPr>
      <w:b/>
      <w:bCs/>
      <w:shd w:val="clear" w:color="auto" w:fill="FFFFFF"/>
    </w:rPr>
  </w:style>
  <w:style w:type="paragraph" w:customStyle="1" w:styleId="58">
    <w:name w:val="Table of contents (2)"/>
    <w:basedOn w:val="1"/>
    <w:link w:val="57"/>
    <w:qFormat/>
    <w:uiPriority w:val="0"/>
    <w:pPr>
      <w:widowControl w:val="0"/>
      <w:shd w:val="clear" w:color="auto" w:fill="FFFFFF"/>
      <w:spacing w:after="0" w:line="413" w:lineRule="exact"/>
      <w:jc w:val="both"/>
    </w:pPr>
    <w:rPr>
      <w:b/>
      <w:bCs/>
    </w:rPr>
  </w:style>
  <w:style w:type="character" w:customStyle="1" w:styleId="59">
    <w:name w:val="Table of contents (2) + Not Bold"/>
    <w:basedOn w:val="57"/>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0">
    <w:name w:val="Picture caption (2) Exact"/>
    <w:basedOn w:val="9"/>
    <w:link w:val="61"/>
    <w:qFormat/>
    <w:locked/>
    <w:uiPriority w:val="0"/>
    <w:rPr>
      <w:sz w:val="21"/>
      <w:szCs w:val="21"/>
      <w:shd w:val="clear" w:color="auto" w:fill="FFFFFF"/>
    </w:rPr>
  </w:style>
  <w:style w:type="paragraph" w:customStyle="1" w:styleId="61">
    <w:name w:val="Picture caption (2)"/>
    <w:basedOn w:val="1"/>
    <w:link w:val="60"/>
    <w:qFormat/>
    <w:uiPriority w:val="0"/>
    <w:pPr>
      <w:widowControl w:val="0"/>
      <w:shd w:val="clear" w:color="auto" w:fill="FFFFFF"/>
      <w:spacing w:after="0" w:line="232" w:lineRule="exact"/>
    </w:pPr>
    <w:rPr>
      <w:sz w:val="21"/>
      <w:szCs w:val="21"/>
    </w:rPr>
  </w:style>
  <w:style w:type="character" w:customStyle="1" w:styleId="62">
    <w:name w:val="Picture caption (3) Exact"/>
    <w:basedOn w:val="9"/>
    <w:link w:val="63"/>
    <w:qFormat/>
    <w:locked/>
    <w:uiPriority w:val="0"/>
    <w:rPr>
      <w:sz w:val="20"/>
      <w:szCs w:val="20"/>
      <w:shd w:val="clear" w:color="auto" w:fill="FFFFFF"/>
    </w:rPr>
  </w:style>
  <w:style w:type="paragraph" w:customStyle="1" w:styleId="63">
    <w:name w:val="Picture caption (3)"/>
    <w:basedOn w:val="1"/>
    <w:link w:val="62"/>
    <w:qFormat/>
    <w:uiPriority w:val="0"/>
    <w:pPr>
      <w:widowControl w:val="0"/>
      <w:shd w:val="clear" w:color="auto" w:fill="FFFFFF"/>
      <w:spacing w:after="0" w:line="222" w:lineRule="exact"/>
    </w:pPr>
    <w:rPr>
      <w:sz w:val="20"/>
      <w:szCs w:val="20"/>
    </w:rPr>
  </w:style>
  <w:style w:type="character" w:customStyle="1" w:styleId="64">
    <w:name w:val="Body text (4)_"/>
    <w:basedOn w:val="9"/>
    <w:link w:val="65"/>
    <w:qFormat/>
    <w:locked/>
    <w:uiPriority w:val="0"/>
    <w:rPr>
      <w:b/>
      <w:bCs/>
      <w:sz w:val="28"/>
      <w:szCs w:val="28"/>
      <w:shd w:val="clear" w:color="auto" w:fill="FFFFFF"/>
    </w:rPr>
  </w:style>
  <w:style w:type="paragraph" w:customStyle="1" w:styleId="65">
    <w:name w:val="Body text (4)"/>
    <w:basedOn w:val="1"/>
    <w:link w:val="64"/>
    <w:qFormat/>
    <w:uiPriority w:val="0"/>
    <w:pPr>
      <w:widowControl w:val="0"/>
      <w:shd w:val="clear" w:color="auto" w:fill="FFFFFF"/>
      <w:spacing w:before="1160" w:after="80" w:line="310" w:lineRule="exact"/>
      <w:jc w:val="center"/>
    </w:pPr>
    <w:rPr>
      <w:b/>
      <w:bCs/>
      <w:sz w:val="28"/>
      <w:szCs w:val="28"/>
    </w:rPr>
  </w:style>
  <w:style w:type="character" w:customStyle="1" w:styleId="66">
    <w:name w:val="Body text (5)_"/>
    <w:basedOn w:val="9"/>
    <w:link w:val="67"/>
    <w:qFormat/>
    <w:locked/>
    <w:uiPriority w:val="0"/>
    <w:rPr>
      <w:b/>
      <w:bCs/>
      <w:shd w:val="clear" w:color="auto" w:fill="FFFFFF"/>
    </w:rPr>
  </w:style>
  <w:style w:type="paragraph" w:customStyle="1" w:styleId="67">
    <w:name w:val="Body text (5)"/>
    <w:basedOn w:val="1"/>
    <w:link w:val="66"/>
    <w:qFormat/>
    <w:uiPriority w:val="0"/>
    <w:pPr>
      <w:widowControl w:val="0"/>
      <w:shd w:val="clear" w:color="auto" w:fill="FFFFFF"/>
      <w:spacing w:before="1620" w:after="0" w:line="317" w:lineRule="exact"/>
      <w:jc w:val="center"/>
    </w:pPr>
    <w:rPr>
      <w:b/>
      <w:bCs/>
    </w:rPr>
  </w:style>
  <w:style w:type="character" w:customStyle="1" w:styleId="68">
    <w:name w:val="Picture caption_"/>
    <w:basedOn w:val="9"/>
    <w:link w:val="69"/>
    <w:qFormat/>
    <w:locked/>
    <w:uiPriority w:val="0"/>
    <w:rPr>
      <w:shd w:val="clear" w:color="auto" w:fill="FFFFFF"/>
    </w:rPr>
  </w:style>
  <w:style w:type="paragraph" w:customStyle="1" w:styleId="69">
    <w:name w:val="Picture caption"/>
    <w:basedOn w:val="1"/>
    <w:link w:val="68"/>
    <w:qFormat/>
    <w:uiPriority w:val="0"/>
    <w:pPr>
      <w:widowControl w:val="0"/>
      <w:shd w:val="clear" w:color="auto" w:fill="FFFFFF"/>
      <w:spacing w:after="0" w:line="317" w:lineRule="exact"/>
      <w:jc w:val="both"/>
    </w:pPr>
  </w:style>
  <w:style w:type="character" w:customStyle="1" w:styleId="70">
    <w:name w:val="Heading #5_"/>
    <w:basedOn w:val="9"/>
    <w:link w:val="71"/>
    <w:qFormat/>
    <w:locked/>
    <w:uiPriority w:val="0"/>
    <w:rPr>
      <w:b/>
      <w:bCs/>
      <w:shd w:val="clear" w:color="auto" w:fill="FFFFFF"/>
    </w:rPr>
  </w:style>
  <w:style w:type="paragraph" w:customStyle="1" w:styleId="71">
    <w:name w:val="Heading #5"/>
    <w:basedOn w:val="1"/>
    <w:link w:val="70"/>
    <w:qFormat/>
    <w:uiPriority w:val="0"/>
    <w:pPr>
      <w:widowControl w:val="0"/>
      <w:shd w:val="clear" w:color="auto" w:fill="FFFFFF"/>
      <w:spacing w:after="0" w:line="610" w:lineRule="exact"/>
      <w:ind w:hanging="540"/>
      <w:jc w:val="both"/>
      <w:outlineLvl w:val="4"/>
    </w:pPr>
    <w:rPr>
      <w:b/>
      <w:bCs/>
    </w:rPr>
  </w:style>
  <w:style w:type="character" w:customStyle="1" w:styleId="72">
    <w:name w:val="Heading #5 (2)_"/>
    <w:basedOn w:val="9"/>
    <w:link w:val="73"/>
    <w:qFormat/>
    <w:locked/>
    <w:uiPriority w:val="0"/>
    <w:rPr>
      <w:shd w:val="clear" w:color="auto" w:fill="FFFFFF"/>
    </w:rPr>
  </w:style>
  <w:style w:type="paragraph" w:customStyle="1" w:styleId="73">
    <w:name w:val="Heading #5 (2)"/>
    <w:basedOn w:val="1"/>
    <w:link w:val="72"/>
    <w:uiPriority w:val="0"/>
    <w:pPr>
      <w:widowControl w:val="0"/>
      <w:shd w:val="clear" w:color="auto" w:fill="FFFFFF"/>
      <w:spacing w:after="0" w:line="552" w:lineRule="exact"/>
      <w:ind w:hanging="480"/>
      <w:outlineLvl w:val="4"/>
    </w:pPr>
  </w:style>
  <w:style w:type="character" w:customStyle="1" w:styleId="74">
    <w:name w:val="Table caption (2)_"/>
    <w:basedOn w:val="9"/>
    <w:link w:val="75"/>
    <w:qFormat/>
    <w:locked/>
    <w:uiPriority w:val="0"/>
    <w:rPr>
      <w:b/>
      <w:bCs/>
      <w:shd w:val="clear" w:color="auto" w:fill="FFFFFF"/>
    </w:rPr>
  </w:style>
  <w:style w:type="paragraph" w:customStyle="1" w:styleId="75">
    <w:name w:val="Table caption (2)"/>
    <w:basedOn w:val="1"/>
    <w:link w:val="74"/>
    <w:qFormat/>
    <w:uiPriority w:val="0"/>
    <w:pPr>
      <w:widowControl w:val="0"/>
      <w:shd w:val="clear" w:color="auto" w:fill="FFFFFF"/>
      <w:spacing w:after="0" w:line="266" w:lineRule="exact"/>
    </w:pPr>
    <w:rPr>
      <w:b/>
      <w:bCs/>
    </w:rPr>
  </w:style>
  <w:style w:type="character" w:customStyle="1" w:styleId="76">
    <w:name w:val="Body text (9)_"/>
    <w:basedOn w:val="9"/>
    <w:link w:val="77"/>
    <w:qFormat/>
    <w:locked/>
    <w:uiPriority w:val="0"/>
    <w:rPr>
      <w:b/>
      <w:bCs/>
      <w:sz w:val="52"/>
      <w:szCs w:val="52"/>
      <w:shd w:val="clear" w:color="auto" w:fill="FFFFFF"/>
    </w:rPr>
  </w:style>
  <w:style w:type="paragraph" w:customStyle="1" w:styleId="77">
    <w:name w:val="Body text (9)"/>
    <w:basedOn w:val="1"/>
    <w:link w:val="76"/>
    <w:uiPriority w:val="0"/>
    <w:pPr>
      <w:widowControl w:val="0"/>
      <w:shd w:val="clear" w:color="auto" w:fill="FFFFFF"/>
      <w:spacing w:after="620" w:line="576" w:lineRule="exact"/>
      <w:jc w:val="center"/>
    </w:pPr>
    <w:rPr>
      <w:b/>
      <w:bCs/>
      <w:sz w:val="52"/>
      <w:szCs w:val="52"/>
    </w:rPr>
  </w:style>
  <w:style w:type="character" w:customStyle="1" w:styleId="78">
    <w:name w:val="Table caption (3)_"/>
    <w:basedOn w:val="9"/>
    <w:link w:val="79"/>
    <w:qFormat/>
    <w:locked/>
    <w:uiPriority w:val="0"/>
    <w:rPr>
      <w:i/>
      <w:iCs/>
      <w:shd w:val="clear" w:color="auto" w:fill="FFFFFF"/>
    </w:rPr>
  </w:style>
  <w:style w:type="paragraph" w:customStyle="1" w:styleId="79">
    <w:name w:val="Table caption (3)"/>
    <w:basedOn w:val="1"/>
    <w:link w:val="78"/>
    <w:qFormat/>
    <w:uiPriority w:val="0"/>
    <w:pPr>
      <w:widowControl w:val="0"/>
      <w:shd w:val="clear" w:color="auto" w:fill="FFFFFF"/>
      <w:spacing w:after="0" w:line="266" w:lineRule="exact"/>
    </w:pPr>
    <w:rPr>
      <w:i/>
      <w:iCs/>
    </w:rPr>
  </w:style>
  <w:style w:type="character" w:customStyle="1" w:styleId="80">
    <w:name w:val="Table of contents (3)_"/>
    <w:basedOn w:val="9"/>
    <w:link w:val="81"/>
    <w:qFormat/>
    <w:locked/>
    <w:uiPriority w:val="0"/>
    <w:rPr>
      <w:sz w:val="19"/>
      <w:szCs w:val="19"/>
      <w:shd w:val="clear" w:color="auto" w:fill="FFFFFF"/>
    </w:rPr>
  </w:style>
  <w:style w:type="paragraph" w:customStyle="1" w:styleId="81">
    <w:name w:val="Table of contents (3)"/>
    <w:basedOn w:val="1"/>
    <w:link w:val="80"/>
    <w:qFormat/>
    <w:uiPriority w:val="0"/>
    <w:pPr>
      <w:widowControl w:val="0"/>
      <w:shd w:val="clear" w:color="auto" w:fill="FFFFFF"/>
      <w:spacing w:before="400" w:after="0" w:line="413" w:lineRule="exact"/>
      <w:jc w:val="both"/>
    </w:pPr>
    <w:rPr>
      <w:sz w:val="19"/>
      <w:szCs w:val="19"/>
    </w:rPr>
  </w:style>
  <w:style w:type="character" w:customStyle="1" w:styleId="82">
    <w:name w:val="Heading #1_"/>
    <w:basedOn w:val="9"/>
    <w:link w:val="83"/>
    <w:qFormat/>
    <w:locked/>
    <w:uiPriority w:val="0"/>
    <w:rPr>
      <w:b/>
      <w:bCs/>
      <w:sz w:val="72"/>
      <w:szCs w:val="72"/>
      <w:shd w:val="clear" w:color="auto" w:fill="FFFFFF"/>
    </w:rPr>
  </w:style>
  <w:style w:type="paragraph" w:customStyle="1" w:styleId="83">
    <w:name w:val="Heading #1"/>
    <w:basedOn w:val="1"/>
    <w:link w:val="82"/>
    <w:qFormat/>
    <w:uiPriority w:val="0"/>
    <w:pPr>
      <w:widowControl w:val="0"/>
      <w:shd w:val="clear" w:color="auto" w:fill="FFFFFF"/>
      <w:spacing w:after="0" w:line="798" w:lineRule="exact"/>
      <w:jc w:val="center"/>
      <w:outlineLvl w:val="0"/>
    </w:pPr>
    <w:rPr>
      <w:b/>
      <w:bCs/>
      <w:sz w:val="72"/>
      <w:szCs w:val="72"/>
    </w:rPr>
  </w:style>
  <w:style w:type="character" w:customStyle="1" w:styleId="84">
    <w:name w:val="Heading #2_"/>
    <w:basedOn w:val="9"/>
    <w:link w:val="85"/>
    <w:qFormat/>
    <w:locked/>
    <w:uiPriority w:val="0"/>
    <w:rPr>
      <w:b/>
      <w:bCs/>
      <w:sz w:val="40"/>
      <w:szCs w:val="40"/>
      <w:shd w:val="clear" w:color="auto" w:fill="FFFFFF"/>
    </w:rPr>
  </w:style>
  <w:style w:type="paragraph" w:customStyle="1" w:styleId="85">
    <w:name w:val="Heading #2"/>
    <w:basedOn w:val="1"/>
    <w:link w:val="84"/>
    <w:qFormat/>
    <w:uiPriority w:val="0"/>
    <w:pPr>
      <w:widowControl w:val="0"/>
      <w:shd w:val="clear" w:color="auto" w:fill="FFFFFF"/>
      <w:spacing w:after="140" w:line="442" w:lineRule="exact"/>
      <w:jc w:val="center"/>
      <w:outlineLvl w:val="1"/>
    </w:pPr>
    <w:rPr>
      <w:b/>
      <w:bCs/>
      <w:sz w:val="40"/>
      <w:szCs w:val="40"/>
    </w:rPr>
  </w:style>
  <w:style w:type="character" w:customStyle="1" w:styleId="86">
    <w:name w:val="Heading #5 (3)_"/>
    <w:basedOn w:val="9"/>
    <w:link w:val="87"/>
    <w:qFormat/>
    <w:locked/>
    <w:uiPriority w:val="0"/>
    <w:rPr>
      <w:b/>
      <w:bCs/>
      <w:sz w:val="26"/>
      <w:szCs w:val="26"/>
      <w:shd w:val="clear" w:color="auto" w:fill="FFFFFF"/>
    </w:rPr>
  </w:style>
  <w:style w:type="paragraph" w:customStyle="1" w:styleId="87">
    <w:name w:val="Heading #5 (3)"/>
    <w:basedOn w:val="1"/>
    <w:link w:val="86"/>
    <w:qFormat/>
    <w:uiPriority w:val="0"/>
    <w:pPr>
      <w:widowControl w:val="0"/>
      <w:shd w:val="clear" w:color="auto" w:fill="FFFFFF"/>
      <w:spacing w:before="140" w:after="0" w:line="413" w:lineRule="exact"/>
      <w:jc w:val="both"/>
      <w:outlineLvl w:val="4"/>
    </w:pPr>
    <w:rPr>
      <w:b/>
      <w:bCs/>
      <w:sz w:val="26"/>
      <w:szCs w:val="26"/>
    </w:rPr>
  </w:style>
  <w:style w:type="character" w:customStyle="1" w:styleId="88">
    <w:name w:val="Body text (11)_"/>
    <w:basedOn w:val="9"/>
    <w:link w:val="89"/>
    <w:qFormat/>
    <w:locked/>
    <w:uiPriority w:val="0"/>
    <w:rPr>
      <w:b/>
      <w:bCs/>
      <w:sz w:val="26"/>
      <w:szCs w:val="26"/>
      <w:shd w:val="clear" w:color="auto" w:fill="FFFFFF"/>
    </w:rPr>
  </w:style>
  <w:style w:type="paragraph" w:customStyle="1" w:styleId="89">
    <w:name w:val="Body text (11)"/>
    <w:basedOn w:val="1"/>
    <w:link w:val="88"/>
    <w:qFormat/>
    <w:uiPriority w:val="0"/>
    <w:pPr>
      <w:widowControl w:val="0"/>
      <w:shd w:val="clear" w:color="auto" w:fill="FFFFFF"/>
      <w:spacing w:after="0" w:line="413" w:lineRule="exact"/>
      <w:jc w:val="both"/>
    </w:pPr>
    <w:rPr>
      <w:b/>
      <w:bCs/>
      <w:sz w:val="26"/>
      <w:szCs w:val="26"/>
    </w:rPr>
  </w:style>
  <w:style w:type="character" w:customStyle="1" w:styleId="90">
    <w:name w:val="Body text (12)_"/>
    <w:basedOn w:val="9"/>
    <w:link w:val="91"/>
    <w:qFormat/>
    <w:locked/>
    <w:uiPriority w:val="0"/>
    <w:rPr>
      <w:b/>
      <w:bCs/>
      <w:sz w:val="9"/>
      <w:szCs w:val="9"/>
      <w:shd w:val="clear" w:color="auto" w:fill="FFFFFF"/>
    </w:rPr>
  </w:style>
  <w:style w:type="paragraph" w:customStyle="1" w:styleId="91">
    <w:name w:val="Body text (12)"/>
    <w:basedOn w:val="1"/>
    <w:link w:val="90"/>
    <w:qFormat/>
    <w:uiPriority w:val="0"/>
    <w:pPr>
      <w:widowControl w:val="0"/>
      <w:shd w:val="clear" w:color="auto" w:fill="FFFFFF"/>
      <w:spacing w:before="240" w:after="0" w:line="451" w:lineRule="exact"/>
    </w:pPr>
    <w:rPr>
      <w:b/>
      <w:bCs/>
      <w:sz w:val="9"/>
      <w:szCs w:val="9"/>
    </w:rPr>
  </w:style>
  <w:style w:type="character" w:customStyle="1" w:styleId="92">
    <w:name w:val="Table caption (4)_"/>
    <w:basedOn w:val="9"/>
    <w:link w:val="93"/>
    <w:qFormat/>
    <w:locked/>
    <w:uiPriority w:val="0"/>
    <w:rPr>
      <w:sz w:val="19"/>
      <w:szCs w:val="19"/>
      <w:shd w:val="clear" w:color="auto" w:fill="FFFFFF"/>
    </w:rPr>
  </w:style>
  <w:style w:type="paragraph" w:customStyle="1" w:styleId="93">
    <w:name w:val="Table caption (4)"/>
    <w:basedOn w:val="1"/>
    <w:link w:val="92"/>
    <w:qFormat/>
    <w:uiPriority w:val="0"/>
    <w:pPr>
      <w:widowControl w:val="0"/>
      <w:shd w:val="clear" w:color="auto" w:fill="FFFFFF"/>
      <w:spacing w:before="140" w:after="0" w:line="210" w:lineRule="exact"/>
      <w:jc w:val="right"/>
    </w:pPr>
    <w:rPr>
      <w:sz w:val="19"/>
      <w:szCs w:val="19"/>
    </w:rPr>
  </w:style>
  <w:style w:type="character" w:customStyle="1" w:styleId="94">
    <w:name w:val="Picture caption (4) Exact"/>
    <w:basedOn w:val="9"/>
    <w:link w:val="95"/>
    <w:qFormat/>
    <w:locked/>
    <w:uiPriority w:val="0"/>
    <w:rPr>
      <w:sz w:val="19"/>
      <w:szCs w:val="19"/>
      <w:shd w:val="clear" w:color="auto" w:fill="FFFFFF"/>
    </w:rPr>
  </w:style>
  <w:style w:type="paragraph" w:customStyle="1" w:styleId="95">
    <w:name w:val="Picture caption (4)"/>
    <w:basedOn w:val="1"/>
    <w:link w:val="94"/>
    <w:qFormat/>
    <w:uiPriority w:val="0"/>
    <w:pPr>
      <w:widowControl w:val="0"/>
      <w:shd w:val="clear" w:color="auto" w:fill="FFFFFF"/>
      <w:spacing w:after="0" w:line="210" w:lineRule="exact"/>
    </w:pPr>
    <w:rPr>
      <w:sz w:val="19"/>
      <w:szCs w:val="19"/>
    </w:rPr>
  </w:style>
  <w:style w:type="character" w:customStyle="1" w:styleId="96">
    <w:name w:val="Body text (18)_"/>
    <w:basedOn w:val="9"/>
    <w:link w:val="97"/>
    <w:qFormat/>
    <w:locked/>
    <w:uiPriority w:val="0"/>
    <w:rPr>
      <w:b/>
      <w:bCs/>
      <w:sz w:val="9"/>
      <w:szCs w:val="9"/>
      <w:shd w:val="clear" w:color="auto" w:fill="FFFFFF"/>
    </w:rPr>
  </w:style>
  <w:style w:type="paragraph" w:customStyle="1" w:styleId="97">
    <w:name w:val="Body text (18)"/>
    <w:basedOn w:val="1"/>
    <w:link w:val="96"/>
    <w:qFormat/>
    <w:uiPriority w:val="0"/>
    <w:pPr>
      <w:widowControl w:val="0"/>
      <w:shd w:val="clear" w:color="auto" w:fill="FFFFFF"/>
      <w:spacing w:before="260" w:after="0" w:line="451" w:lineRule="exact"/>
    </w:pPr>
    <w:rPr>
      <w:b/>
      <w:bCs/>
      <w:sz w:val="9"/>
      <w:szCs w:val="9"/>
    </w:rPr>
  </w:style>
  <w:style w:type="character" w:customStyle="1" w:styleId="98">
    <w:name w:val="Body text (23) Exact"/>
    <w:basedOn w:val="9"/>
    <w:link w:val="99"/>
    <w:qFormat/>
    <w:locked/>
    <w:uiPriority w:val="0"/>
    <w:rPr>
      <w:rFonts w:ascii="Courier New" w:hAnsi="Courier New" w:eastAsia="Courier New" w:cs="Courier New"/>
      <w:i/>
      <w:iCs/>
      <w:w w:val="80"/>
      <w:sz w:val="8"/>
      <w:szCs w:val="8"/>
      <w:shd w:val="clear" w:color="auto" w:fill="FFFFFF"/>
    </w:rPr>
  </w:style>
  <w:style w:type="paragraph" w:customStyle="1" w:styleId="99">
    <w:name w:val="Body text (23)"/>
    <w:basedOn w:val="1"/>
    <w:link w:val="98"/>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0">
    <w:name w:val="Body text (24) Exact"/>
    <w:basedOn w:val="9"/>
    <w:link w:val="101"/>
    <w:qFormat/>
    <w:locked/>
    <w:uiPriority w:val="0"/>
    <w:rPr>
      <w:i/>
      <w:iCs/>
      <w:sz w:val="16"/>
      <w:szCs w:val="16"/>
      <w:shd w:val="clear" w:color="auto" w:fill="FFFFFF"/>
    </w:rPr>
  </w:style>
  <w:style w:type="paragraph" w:customStyle="1" w:styleId="101">
    <w:name w:val="Body text (24)"/>
    <w:basedOn w:val="1"/>
    <w:link w:val="100"/>
    <w:qFormat/>
    <w:uiPriority w:val="0"/>
    <w:pPr>
      <w:widowControl w:val="0"/>
      <w:shd w:val="clear" w:color="auto" w:fill="FFFFFF"/>
      <w:spacing w:before="140" w:after="0" w:line="178" w:lineRule="exact"/>
      <w:jc w:val="center"/>
    </w:pPr>
    <w:rPr>
      <w:i/>
      <w:iCs/>
      <w:sz w:val="16"/>
      <w:szCs w:val="16"/>
    </w:rPr>
  </w:style>
  <w:style w:type="character" w:customStyle="1" w:styleId="102">
    <w:name w:val="Body text (25)_"/>
    <w:basedOn w:val="9"/>
    <w:link w:val="103"/>
    <w:qFormat/>
    <w:locked/>
    <w:uiPriority w:val="0"/>
    <w:rPr>
      <w:spacing w:val="10"/>
      <w:sz w:val="18"/>
      <w:szCs w:val="18"/>
      <w:shd w:val="clear" w:color="auto" w:fill="FFFFFF"/>
    </w:rPr>
  </w:style>
  <w:style w:type="paragraph" w:customStyle="1" w:styleId="103">
    <w:name w:val="Body text (25)"/>
    <w:basedOn w:val="1"/>
    <w:link w:val="102"/>
    <w:qFormat/>
    <w:uiPriority w:val="0"/>
    <w:pPr>
      <w:widowControl w:val="0"/>
      <w:shd w:val="clear" w:color="auto" w:fill="FFFFFF"/>
      <w:spacing w:after="100" w:line="200" w:lineRule="exact"/>
    </w:pPr>
    <w:rPr>
      <w:spacing w:val="10"/>
      <w:sz w:val="18"/>
      <w:szCs w:val="18"/>
    </w:rPr>
  </w:style>
  <w:style w:type="character" w:customStyle="1" w:styleId="104">
    <w:name w:val="Picture caption (5)_"/>
    <w:basedOn w:val="9"/>
    <w:link w:val="105"/>
    <w:qFormat/>
    <w:locked/>
    <w:uiPriority w:val="0"/>
    <w:rPr>
      <w:i/>
      <w:iCs/>
      <w:shd w:val="clear" w:color="auto" w:fill="FFFFFF"/>
    </w:rPr>
  </w:style>
  <w:style w:type="paragraph" w:customStyle="1" w:styleId="105">
    <w:name w:val="Picture caption (5)"/>
    <w:basedOn w:val="1"/>
    <w:link w:val="104"/>
    <w:qFormat/>
    <w:uiPriority w:val="0"/>
    <w:pPr>
      <w:widowControl w:val="0"/>
      <w:shd w:val="clear" w:color="auto" w:fill="FFFFFF"/>
      <w:spacing w:after="0" w:line="266" w:lineRule="exact"/>
    </w:pPr>
    <w:rPr>
      <w:i/>
      <w:iCs/>
    </w:rPr>
  </w:style>
  <w:style w:type="character" w:customStyle="1" w:styleId="106">
    <w:name w:val="Body text (27)_"/>
    <w:basedOn w:val="9"/>
    <w:link w:val="107"/>
    <w:qFormat/>
    <w:locked/>
    <w:uiPriority w:val="0"/>
    <w:rPr>
      <w:b/>
      <w:bCs/>
      <w:sz w:val="9"/>
      <w:szCs w:val="9"/>
      <w:shd w:val="clear" w:color="auto" w:fill="FFFFFF"/>
    </w:rPr>
  </w:style>
  <w:style w:type="paragraph" w:customStyle="1" w:styleId="107">
    <w:name w:val="Body text (27)"/>
    <w:basedOn w:val="1"/>
    <w:link w:val="106"/>
    <w:qFormat/>
    <w:uiPriority w:val="0"/>
    <w:pPr>
      <w:widowControl w:val="0"/>
      <w:shd w:val="clear" w:color="auto" w:fill="FFFFFF"/>
      <w:spacing w:before="300" w:after="0" w:line="475" w:lineRule="exact"/>
    </w:pPr>
    <w:rPr>
      <w:b/>
      <w:bCs/>
      <w:sz w:val="9"/>
      <w:szCs w:val="9"/>
    </w:rPr>
  </w:style>
  <w:style w:type="character" w:customStyle="1" w:styleId="108">
    <w:name w:val="Body text (31) Exact"/>
    <w:basedOn w:val="9"/>
    <w:link w:val="109"/>
    <w:qFormat/>
    <w:locked/>
    <w:uiPriority w:val="0"/>
    <w:rPr>
      <w:sz w:val="21"/>
      <w:szCs w:val="21"/>
      <w:shd w:val="clear" w:color="auto" w:fill="FFFFFF"/>
    </w:rPr>
  </w:style>
  <w:style w:type="paragraph" w:customStyle="1" w:styleId="109">
    <w:name w:val="Body text (31)"/>
    <w:basedOn w:val="1"/>
    <w:link w:val="108"/>
    <w:qFormat/>
    <w:uiPriority w:val="0"/>
    <w:pPr>
      <w:widowControl w:val="0"/>
      <w:shd w:val="clear" w:color="auto" w:fill="FFFFFF"/>
      <w:spacing w:after="0" w:line="235" w:lineRule="exact"/>
    </w:pPr>
    <w:rPr>
      <w:sz w:val="21"/>
      <w:szCs w:val="21"/>
    </w:rPr>
  </w:style>
  <w:style w:type="character" w:customStyle="1" w:styleId="110">
    <w:name w:val="Body text (39) Exact"/>
    <w:basedOn w:val="9"/>
    <w:link w:val="111"/>
    <w:qFormat/>
    <w:locked/>
    <w:uiPriority w:val="0"/>
    <w:rPr>
      <w:b/>
      <w:bCs/>
      <w:sz w:val="28"/>
      <w:szCs w:val="28"/>
      <w:shd w:val="clear" w:color="auto" w:fill="FFFFFF"/>
    </w:rPr>
  </w:style>
  <w:style w:type="paragraph" w:customStyle="1" w:styleId="111">
    <w:name w:val="Body text (39)"/>
    <w:basedOn w:val="1"/>
    <w:link w:val="110"/>
    <w:qFormat/>
    <w:uiPriority w:val="0"/>
    <w:pPr>
      <w:widowControl w:val="0"/>
      <w:shd w:val="clear" w:color="auto" w:fill="FFFFFF"/>
      <w:spacing w:after="0" w:line="310" w:lineRule="exact"/>
    </w:pPr>
    <w:rPr>
      <w:b/>
      <w:bCs/>
      <w:sz w:val="28"/>
      <w:szCs w:val="28"/>
    </w:rPr>
  </w:style>
  <w:style w:type="character" w:customStyle="1" w:styleId="112">
    <w:name w:val="Body text (40) Exact"/>
    <w:basedOn w:val="9"/>
    <w:link w:val="113"/>
    <w:qFormat/>
    <w:locked/>
    <w:uiPriority w:val="0"/>
    <w:rPr>
      <w:b/>
      <w:bCs/>
      <w:sz w:val="15"/>
      <w:szCs w:val="15"/>
      <w:shd w:val="clear" w:color="auto" w:fill="FFFFFF"/>
    </w:rPr>
  </w:style>
  <w:style w:type="paragraph" w:customStyle="1" w:styleId="113">
    <w:name w:val="Body text (40)"/>
    <w:basedOn w:val="1"/>
    <w:link w:val="112"/>
    <w:qFormat/>
    <w:uiPriority w:val="0"/>
    <w:pPr>
      <w:widowControl w:val="0"/>
      <w:shd w:val="clear" w:color="auto" w:fill="FFFFFF"/>
      <w:spacing w:after="0" w:line="166" w:lineRule="exact"/>
      <w:jc w:val="right"/>
    </w:pPr>
    <w:rPr>
      <w:b/>
      <w:bCs/>
      <w:sz w:val="15"/>
      <w:szCs w:val="15"/>
    </w:rPr>
  </w:style>
  <w:style w:type="character" w:customStyle="1" w:styleId="114">
    <w:name w:val="Body text (41) Exact"/>
    <w:basedOn w:val="9"/>
    <w:link w:val="115"/>
    <w:qFormat/>
    <w:locked/>
    <w:uiPriority w:val="0"/>
    <w:rPr>
      <w:i/>
      <w:iCs/>
      <w:shd w:val="clear" w:color="auto" w:fill="FFFFFF"/>
    </w:rPr>
  </w:style>
  <w:style w:type="paragraph" w:customStyle="1" w:styleId="115">
    <w:name w:val="Body text (41)"/>
    <w:basedOn w:val="1"/>
    <w:link w:val="114"/>
    <w:qFormat/>
    <w:uiPriority w:val="0"/>
    <w:pPr>
      <w:widowControl w:val="0"/>
      <w:shd w:val="clear" w:color="auto" w:fill="FFFFFF"/>
      <w:spacing w:after="0" w:line="244" w:lineRule="exact"/>
    </w:pPr>
    <w:rPr>
      <w:i/>
      <w:iCs/>
    </w:rPr>
  </w:style>
  <w:style w:type="character" w:customStyle="1" w:styleId="116">
    <w:name w:val="Body text (43)_"/>
    <w:basedOn w:val="9"/>
    <w:link w:val="117"/>
    <w:qFormat/>
    <w:locked/>
    <w:uiPriority w:val="0"/>
    <w:rPr>
      <w:i/>
      <w:iCs/>
      <w:sz w:val="19"/>
      <w:szCs w:val="19"/>
      <w:shd w:val="clear" w:color="auto" w:fill="FFFFFF"/>
    </w:rPr>
  </w:style>
  <w:style w:type="paragraph" w:customStyle="1" w:styleId="117">
    <w:name w:val="Body text (43)"/>
    <w:basedOn w:val="1"/>
    <w:link w:val="116"/>
    <w:qFormat/>
    <w:uiPriority w:val="0"/>
    <w:pPr>
      <w:widowControl w:val="0"/>
      <w:shd w:val="clear" w:color="auto" w:fill="FFFFFF"/>
      <w:spacing w:before="120" w:after="0" w:line="210" w:lineRule="exact"/>
    </w:pPr>
    <w:rPr>
      <w:i/>
      <w:iCs/>
      <w:sz w:val="19"/>
      <w:szCs w:val="19"/>
    </w:rPr>
  </w:style>
  <w:style w:type="character" w:customStyle="1" w:styleId="118">
    <w:name w:val="Table caption (5)_"/>
    <w:basedOn w:val="9"/>
    <w:link w:val="119"/>
    <w:qFormat/>
    <w:locked/>
    <w:uiPriority w:val="0"/>
    <w:rPr>
      <w:sz w:val="18"/>
      <w:szCs w:val="18"/>
      <w:shd w:val="clear" w:color="auto" w:fill="FFFFFF"/>
    </w:rPr>
  </w:style>
  <w:style w:type="paragraph" w:customStyle="1" w:styleId="119">
    <w:name w:val="Table caption (5)"/>
    <w:basedOn w:val="1"/>
    <w:link w:val="118"/>
    <w:qFormat/>
    <w:uiPriority w:val="0"/>
    <w:pPr>
      <w:widowControl w:val="0"/>
      <w:shd w:val="clear" w:color="auto" w:fill="FFFFFF"/>
      <w:spacing w:after="0" w:line="200" w:lineRule="exact"/>
    </w:pPr>
    <w:rPr>
      <w:sz w:val="18"/>
      <w:szCs w:val="18"/>
    </w:rPr>
  </w:style>
  <w:style w:type="character" w:customStyle="1" w:styleId="120">
    <w:name w:val="Table caption (6) Exact"/>
    <w:basedOn w:val="9"/>
    <w:link w:val="121"/>
    <w:qFormat/>
    <w:locked/>
    <w:uiPriority w:val="0"/>
    <w:rPr>
      <w:i/>
      <w:iCs/>
      <w:spacing w:val="30"/>
      <w:sz w:val="18"/>
      <w:szCs w:val="18"/>
      <w:shd w:val="clear" w:color="auto" w:fill="FFFFFF"/>
    </w:rPr>
  </w:style>
  <w:style w:type="paragraph" w:customStyle="1" w:styleId="121">
    <w:name w:val="Table caption (6)"/>
    <w:basedOn w:val="1"/>
    <w:link w:val="120"/>
    <w:uiPriority w:val="0"/>
    <w:pPr>
      <w:widowControl w:val="0"/>
      <w:shd w:val="clear" w:color="auto" w:fill="FFFFFF"/>
      <w:spacing w:after="0" w:line="200" w:lineRule="exact"/>
    </w:pPr>
    <w:rPr>
      <w:i/>
      <w:iCs/>
      <w:spacing w:val="30"/>
      <w:sz w:val="18"/>
      <w:szCs w:val="18"/>
    </w:rPr>
  </w:style>
  <w:style w:type="character" w:customStyle="1" w:styleId="122">
    <w:name w:val="Table caption (7) Exact"/>
    <w:basedOn w:val="9"/>
    <w:link w:val="123"/>
    <w:qFormat/>
    <w:locked/>
    <w:uiPriority w:val="0"/>
    <w:rPr>
      <w:sz w:val="11"/>
      <w:szCs w:val="11"/>
      <w:shd w:val="clear" w:color="auto" w:fill="FFFFFF"/>
    </w:rPr>
  </w:style>
  <w:style w:type="paragraph" w:customStyle="1" w:styleId="123">
    <w:name w:val="Table caption (7)"/>
    <w:basedOn w:val="1"/>
    <w:link w:val="122"/>
    <w:qFormat/>
    <w:uiPriority w:val="0"/>
    <w:pPr>
      <w:widowControl w:val="0"/>
      <w:shd w:val="clear" w:color="auto" w:fill="FFFFFF"/>
      <w:spacing w:after="0" w:line="197" w:lineRule="exact"/>
    </w:pPr>
    <w:rPr>
      <w:sz w:val="11"/>
      <w:szCs w:val="11"/>
    </w:rPr>
  </w:style>
  <w:style w:type="character" w:customStyle="1" w:styleId="124">
    <w:name w:val="Body text (44)_"/>
    <w:basedOn w:val="9"/>
    <w:link w:val="125"/>
    <w:qFormat/>
    <w:locked/>
    <w:uiPriority w:val="0"/>
    <w:rPr>
      <w:sz w:val="11"/>
      <w:szCs w:val="11"/>
      <w:shd w:val="clear" w:color="auto" w:fill="FFFFFF"/>
    </w:rPr>
  </w:style>
  <w:style w:type="paragraph" w:customStyle="1" w:styleId="125">
    <w:name w:val="Body text (44)"/>
    <w:basedOn w:val="1"/>
    <w:link w:val="124"/>
    <w:qFormat/>
    <w:uiPriority w:val="0"/>
    <w:pPr>
      <w:widowControl w:val="0"/>
      <w:shd w:val="clear" w:color="auto" w:fill="FFFFFF"/>
      <w:spacing w:after="140" w:line="122" w:lineRule="exact"/>
    </w:pPr>
    <w:rPr>
      <w:sz w:val="11"/>
      <w:szCs w:val="11"/>
    </w:rPr>
  </w:style>
  <w:style w:type="character" w:customStyle="1" w:styleId="126">
    <w:name w:val="Body text (45)_"/>
    <w:basedOn w:val="9"/>
    <w:link w:val="127"/>
    <w:qFormat/>
    <w:locked/>
    <w:uiPriority w:val="0"/>
    <w:rPr>
      <w:i/>
      <w:iCs/>
      <w:spacing w:val="30"/>
      <w:sz w:val="18"/>
      <w:szCs w:val="18"/>
      <w:shd w:val="clear" w:color="auto" w:fill="FFFFFF"/>
    </w:rPr>
  </w:style>
  <w:style w:type="paragraph" w:customStyle="1" w:styleId="127">
    <w:name w:val="Body text (45)"/>
    <w:basedOn w:val="1"/>
    <w:link w:val="126"/>
    <w:qFormat/>
    <w:uiPriority w:val="0"/>
    <w:pPr>
      <w:widowControl w:val="0"/>
      <w:shd w:val="clear" w:color="auto" w:fill="FFFFFF"/>
      <w:spacing w:after="580" w:line="200" w:lineRule="exact"/>
    </w:pPr>
    <w:rPr>
      <w:i/>
      <w:iCs/>
      <w:spacing w:val="30"/>
      <w:sz w:val="18"/>
      <w:szCs w:val="18"/>
    </w:rPr>
  </w:style>
  <w:style w:type="character" w:customStyle="1" w:styleId="128">
    <w:name w:val="Body text (46)_"/>
    <w:basedOn w:val="9"/>
    <w:link w:val="129"/>
    <w:qFormat/>
    <w:locked/>
    <w:uiPriority w:val="0"/>
    <w:rPr>
      <w:i/>
      <w:iCs/>
      <w:spacing w:val="10"/>
      <w:sz w:val="14"/>
      <w:szCs w:val="14"/>
      <w:shd w:val="clear" w:color="auto" w:fill="FFFFFF"/>
    </w:rPr>
  </w:style>
  <w:style w:type="paragraph" w:customStyle="1" w:styleId="129">
    <w:name w:val="Body text (46)"/>
    <w:basedOn w:val="1"/>
    <w:link w:val="128"/>
    <w:qFormat/>
    <w:uiPriority w:val="0"/>
    <w:pPr>
      <w:widowControl w:val="0"/>
      <w:shd w:val="clear" w:color="auto" w:fill="FFFFFF"/>
      <w:spacing w:after="0" w:line="154" w:lineRule="exact"/>
    </w:pPr>
    <w:rPr>
      <w:i/>
      <w:iCs/>
      <w:spacing w:val="10"/>
      <w:sz w:val="14"/>
      <w:szCs w:val="14"/>
    </w:rPr>
  </w:style>
  <w:style w:type="character" w:customStyle="1" w:styleId="130">
    <w:name w:val="Body text (47) Exact"/>
    <w:basedOn w:val="9"/>
    <w:link w:val="131"/>
    <w:qFormat/>
    <w:locked/>
    <w:uiPriority w:val="0"/>
    <w:rPr>
      <w:sz w:val="10"/>
      <w:szCs w:val="10"/>
      <w:shd w:val="clear" w:color="auto" w:fill="FFFFFF"/>
    </w:rPr>
  </w:style>
  <w:style w:type="paragraph" w:customStyle="1" w:styleId="131">
    <w:name w:val="Body text (47)"/>
    <w:basedOn w:val="1"/>
    <w:link w:val="130"/>
    <w:qFormat/>
    <w:uiPriority w:val="0"/>
    <w:pPr>
      <w:widowControl w:val="0"/>
      <w:shd w:val="clear" w:color="auto" w:fill="FFFFFF"/>
      <w:spacing w:after="0" w:line="182" w:lineRule="exact"/>
    </w:pPr>
    <w:rPr>
      <w:sz w:val="10"/>
      <w:szCs w:val="10"/>
    </w:rPr>
  </w:style>
  <w:style w:type="character" w:customStyle="1" w:styleId="132">
    <w:name w:val="Table caption (8) Exact"/>
    <w:basedOn w:val="9"/>
    <w:link w:val="133"/>
    <w:qFormat/>
    <w:locked/>
    <w:uiPriority w:val="0"/>
    <w:rPr>
      <w:sz w:val="15"/>
      <w:szCs w:val="15"/>
      <w:shd w:val="clear" w:color="auto" w:fill="FFFFFF"/>
    </w:rPr>
  </w:style>
  <w:style w:type="paragraph" w:customStyle="1" w:styleId="133">
    <w:name w:val="Table caption (8)"/>
    <w:basedOn w:val="1"/>
    <w:link w:val="132"/>
    <w:qFormat/>
    <w:uiPriority w:val="0"/>
    <w:pPr>
      <w:widowControl w:val="0"/>
      <w:shd w:val="clear" w:color="auto" w:fill="FFFFFF"/>
      <w:spacing w:after="0" w:line="166" w:lineRule="exact"/>
    </w:pPr>
    <w:rPr>
      <w:sz w:val="15"/>
      <w:szCs w:val="15"/>
    </w:rPr>
  </w:style>
  <w:style w:type="character" w:customStyle="1" w:styleId="134">
    <w:name w:val="Body text (48) Exact"/>
    <w:basedOn w:val="9"/>
    <w:link w:val="135"/>
    <w:qFormat/>
    <w:locked/>
    <w:uiPriority w:val="0"/>
    <w:rPr>
      <w:sz w:val="10"/>
      <w:szCs w:val="10"/>
      <w:shd w:val="clear" w:color="auto" w:fill="FFFFFF"/>
    </w:rPr>
  </w:style>
  <w:style w:type="paragraph" w:customStyle="1" w:styleId="135">
    <w:name w:val="Body text (48)"/>
    <w:basedOn w:val="1"/>
    <w:link w:val="134"/>
    <w:qFormat/>
    <w:uiPriority w:val="0"/>
    <w:pPr>
      <w:widowControl w:val="0"/>
      <w:shd w:val="clear" w:color="auto" w:fill="FFFFFF"/>
      <w:spacing w:after="120" w:line="110" w:lineRule="exact"/>
    </w:pPr>
    <w:rPr>
      <w:sz w:val="10"/>
      <w:szCs w:val="10"/>
    </w:rPr>
  </w:style>
  <w:style w:type="character" w:customStyle="1" w:styleId="136">
    <w:name w:val="Body text (49) Exact"/>
    <w:basedOn w:val="9"/>
    <w:link w:val="137"/>
    <w:qFormat/>
    <w:locked/>
    <w:uiPriority w:val="0"/>
    <w:rPr>
      <w:rFonts w:ascii="Arial" w:hAnsi="Arial" w:eastAsia="Arial" w:cs="Arial"/>
      <w:spacing w:val="20"/>
      <w:sz w:val="8"/>
      <w:szCs w:val="8"/>
      <w:shd w:val="clear" w:color="auto" w:fill="FFFFFF"/>
    </w:rPr>
  </w:style>
  <w:style w:type="paragraph" w:customStyle="1" w:styleId="137">
    <w:name w:val="Body text (49)"/>
    <w:basedOn w:val="1"/>
    <w:link w:val="136"/>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8">
    <w:name w:val="Picture caption (6) Exact"/>
    <w:basedOn w:val="9"/>
    <w:link w:val="139"/>
    <w:qFormat/>
    <w:locked/>
    <w:uiPriority w:val="0"/>
    <w:rPr>
      <w:i/>
      <w:iCs/>
      <w:spacing w:val="10"/>
      <w:sz w:val="14"/>
      <w:szCs w:val="14"/>
      <w:shd w:val="clear" w:color="auto" w:fill="FFFFFF"/>
    </w:rPr>
  </w:style>
  <w:style w:type="paragraph" w:customStyle="1" w:styleId="139">
    <w:name w:val="Picture caption (6)"/>
    <w:basedOn w:val="1"/>
    <w:link w:val="138"/>
    <w:qFormat/>
    <w:uiPriority w:val="0"/>
    <w:pPr>
      <w:widowControl w:val="0"/>
      <w:shd w:val="clear" w:color="auto" w:fill="FFFFFF"/>
      <w:spacing w:after="0" w:line="154" w:lineRule="exact"/>
    </w:pPr>
    <w:rPr>
      <w:i/>
      <w:iCs/>
      <w:spacing w:val="10"/>
      <w:sz w:val="14"/>
      <w:szCs w:val="14"/>
    </w:rPr>
  </w:style>
  <w:style w:type="character" w:customStyle="1" w:styleId="140">
    <w:name w:val="Body text (50)_"/>
    <w:basedOn w:val="9"/>
    <w:link w:val="141"/>
    <w:qFormat/>
    <w:locked/>
    <w:uiPriority w:val="0"/>
    <w:rPr>
      <w:b/>
      <w:bCs/>
      <w:sz w:val="40"/>
      <w:szCs w:val="40"/>
      <w:shd w:val="clear" w:color="auto" w:fill="FFFFFF"/>
    </w:rPr>
  </w:style>
  <w:style w:type="paragraph" w:customStyle="1" w:styleId="141">
    <w:name w:val="Body text (50)"/>
    <w:basedOn w:val="1"/>
    <w:link w:val="140"/>
    <w:qFormat/>
    <w:uiPriority w:val="0"/>
    <w:pPr>
      <w:widowControl w:val="0"/>
      <w:shd w:val="clear" w:color="auto" w:fill="FFFFFF"/>
      <w:spacing w:after="0" w:line="442" w:lineRule="exact"/>
    </w:pPr>
    <w:rPr>
      <w:b/>
      <w:bCs/>
      <w:sz w:val="40"/>
      <w:szCs w:val="40"/>
    </w:rPr>
  </w:style>
  <w:style w:type="character" w:customStyle="1" w:styleId="142">
    <w:name w:val="Picture caption (7) Exact"/>
    <w:basedOn w:val="9"/>
    <w:link w:val="143"/>
    <w:qFormat/>
    <w:locked/>
    <w:uiPriority w:val="0"/>
    <w:rPr>
      <w:i/>
      <w:iCs/>
      <w:sz w:val="19"/>
      <w:szCs w:val="19"/>
      <w:shd w:val="clear" w:color="auto" w:fill="FFFFFF"/>
    </w:rPr>
  </w:style>
  <w:style w:type="paragraph" w:customStyle="1" w:styleId="143">
    <w:name w:val="Picture caption (7)"/>
    <w:basedOn w:val="1"/>
    <w:link w:val="142"/>
    <w:qFormat/>
    <w:uiPriority w:val="0"/>
    <w:pPr>
      <w:widowControl w:val="0"/>
      <w:shd w:val="clear" w:color="auto" w:fill="FFFFFF"/>
      <w:spacing w:after="0" w:line="210" w:lineRule="exact"/>
      <w:jc w:val="center"/>
    </w:pPr>
    <w:rPr>
      <w:i/>
      <w:iCs/>
      <w:sz w:val="19"/>
      <w:szCs w:val="19"/>
    </w:rPr>
  </w:style>
  <w:style w:type="character" w:customStyle="1" w:styleId="144">
    <w:name w:val="Body text (2) Exact"/>
    <w:basedOn w:val="9"/>
    <w:qFormat/>
    <w:uiPriority w:val="0"/>
    <w:rPr>
      <w:u w:val="none"/>
    </w:rPr>
  </w:style>
  <w:style w:type="character" w:customStyle="1" w:styleId="145">
    <w:name w:val="Header or footer + 9.5 pt"/>
    <w:basedOn w:val="46"/>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6">
    <w:name w:val="Body text (3)_"/>
    <w:basedOn w:val="9"/>
    <w:qFormat/>
    <w:uiPriority w:val="0"/>
    <w:rPr>
      <w:b/>
      <w:bCs/>
      <w:sz w:val="32"/>
      <w:szCs w:val="32"/>
      <w:u w:val="none"/>
    </w:rPr>
  </w:style>
  <w:style w:type="character" w:customStyle="1" w:styleId="147">
    <w:name w:val="Body text (3) + Italic"/>
    <w:basedOn w:val="146"/>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8">
    <w:name w:val="Body text (4) + 16 pt"/>
    <w:basedOn w:val="64"/>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9">
    <w:name w:val="Body text (6)_"/>
    <w:basedOn w:val="9"/>
    <w:qFormat/>
    <w:uiPriority w:val="0"/>
    <w:rPr>
      <w:sz w:val="20"/>
      <w:szCs w:val="20"/>
      <w:u w:val="none"/>
    </w:rPr>
  </w:style>
  <w:style w:type="character" w:customStyle="1" w:styleId="150">
    <w:name w:val="Body text (6)"/>
    <w:basedOn w:val="149"/>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1">
    <w:name w:val="Body text (7)_"/>
    <w:basedOn w:val="9"/>
    <w:qFormat/>
    <w:uiPriority w:val="0"/>
    <w:rPr>
      <w:i/>
      <w:iCs/>
      <w:u w:val="none"/>
    </w:rPr>
  </w:style>
  <w:style w:type="character" w:customStyle="1" w:styleId="152">
    <w:name w:val="Body text (2) + 11 pt"/>
    <w:basedOn w:val="45"/>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3">
    <w:name w:val="Picture caption + Bold"/>
    <w:basedOn w:val="68"/>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4">
    <w:name w:val="Body text (7) + Not Italic"/>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5">
    <w:name w:val="Table caption + Italic"/>
    <w:basedOn w:val="5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 Italic"/>
    <w:basedOn w:val="72"/>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7">
    <w:name w:val="Heading #5 (2) Exact"/>
    <w:basedOn w:val="9"/>
    <w:qFormat/>
    <w:uiPriority w:val="0"/>
    <w:rPr>
      <w:u w:val="none"/>
    </w:rPr>
  </w:style>
  <w:style w:type="character" w:customStyle="1" w:styleId="158">
    <w:name w:val="Body text (5) Exact"/>
    <w:basedOn w:val="9"/>
    <w:qFormat/>
    <w:uiPriority w:val="0"/>
    <w:rPr>
      <w:b/>
      <w:bCs/>
      <w:u w:val="none"/>
    </w:rPr>
  </w:style>
  <w:style w:type="character" w:customStyle="1" w:styleId="159">
    <w:name w:val="Body text (2) + Italic Exact"/>
    <w:basedOn w:val="45"/>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0">
    <w:name w:val="Body text (8) Exact"/>
    <w:basedOn w:val="9"/>
    <w:qFormat/>
    <w:uiPriority w:val="0"/>
    <w:rPr>
      <w:b/>
      <w:bCs/>
      <w:sz w:val="21"/>
      <w:szCs w:val="21"/>
      <w:u w:val="none"/>
    </w:rPr>
  </w:style>
  <w:style w:type="character" w:customStyle="1" w:styleId="161">
    <w:name w:val="Body text (2) + Bold Exact"/>
    <w:basedOn w:val="45"/>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2">
    <w:name w:val="Body text (7) Exact"/>
    <w:basedOn w:val="9"/>
    <w:qFormat/>
    <w:uiPriority w:val="0"/>
    <w:rPr>
      <w:i/>
      <w:iCs/>
      <w:u w:val="none"/>
    </w:rPr>
  </w:style>
  <w:style w:type="character" w:customStyle="1" w:styleId="163">
    <w:name w:val="Body text (7) + Not Italic Exact"/>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4">
    <w:name w:val="Picture caption Exact"/>
    <w:basedOn w:val="9"/>
    <w:qFormat/>
    <w:uiPriority w:val="0"/>
    <w:rPr>
      <w:u w:val="none"/>
    </w:rPr>
  </w:style>
  <w:style w:type="character" w:customStyle="1" w:styleId="165">
    <w:name w:val="Table caption Exact"/>
    <w:basedOn w:val="9"/>
    <w:qFormat/>
    <w:uiPriority w:val="0"/>
    <w:rPr>
      <w:u w:val="none"/>
    </w:rPr>
  </w:style>
  <w:style w:type="character" w:customStyle="1" w:styleId="166">
    <w:name w:val="Body text (2) + 4 pt"/>
    <w:basedOn w:val="45"/>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7">
    <w:name w:val="Body text (2) + 7.5 pt"/>
    <w:basedOn w:val="45"/>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8">
    <w:name w:val="Body text (7)"/>
    <w:basedOn w:val="151"/>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9">
    <w:name w:val="Body text (2) + 10.5 pt"/>
    <w:basedOn w:val="45"/>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0">
    <w:name w:val="Body text (2) + 9.5 pt"/>
    <w:basedOn w:val="45"/>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1">
    <w:name w:val="Body text (10) Exact"/>
    <w:basedOn w:val="9"/>
    <w:qFormat/>
    <w:uiPriority w:val="0"/>
    <w:rPr>
      <w:sz w:val="19"/>
      <w:szCs w:val="19"/>
      <w:u w:val="none"/>
    </w:rPr>
  </w:style>
  <w:style w:type="character" w:customStyle="1" w:styleId="172">
    <w:name w:val="Body text (10) + 12 pt Exact"/>
    <w:basedOn w:val="36"/>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3">
    <w:name w:val="Body text (10) + Italic Exact"/>
    <w:basedOn w:val="36"/>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4">
    <w:name w:val="Body text (12) + 10.5 pt"/>
    <w:basedOn w:val="90"/>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5">
    <w:name w:val="Heading #5 (2) + 9.5 pt"/>
    <w:basedOn w:val="72"/>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6">
    <w:name w:val="Body text (11) Exact"/>
    <w:basedOn w:val="9"/>
    <w:qFormat/>
    <w:uiPriority w:val="0"/>
    <w:rPr>
      <w:b/>
      <w:bCs/>
      <w:sz w:val="26"/>
      <w:szCs w:val="26"/>
      <w:u w:val="none"/>
    </w:rPr>
  </w:style>
  <w:style w:type="character" w:customStyle="1" w:styleId="177">
    <w:name w:val="Body text (17) Exact"/>
    <w:basedOn w:val="9"/>
    <w:qFormat/>
    <w:uiPriority w:val="0"/>
    <w:rPr>
      <w:sz w:val="8"/>
      <w:szCs w:val="8"/>
      <w:u w:val="none"/>
    </w:rPr>
  </w:style>
  <w:style w:type="character" w:customStyle="1" w:styleId="178">
    <w:name w:val="Heading #4 (2)_"/>
    <w:basedOn w:val="9"/>
    <w:qFormat/>
    <w:uiPriority w:val="0"/>
    <w:rPr>
      <w:b/>
      <w:bCs/>
      <w:sz w:val="28"/>
      <w:szCs w:val="28"/>
      <w:u w:val="none"/>
    </w:rPr>
  </w:style>
  <w:style w:type="character" w:customStyle="1" w:styleId="179">
    <w:name w:val="Heading #4 (2)"/>
    <w:basedOn w:val="178"/>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0">
    <w:name w:val="Body text (13)_"/>
    <w:basedOn w:val="9"/>
    <w:qFormat/>
    <w:uiPriority w:val="0"/>
    <w:rPr>
      <w:sz w:val="19"/>
      <w:szCs w:val="19"/>
      <w:u w:val="none"/>
    </w:rPr>
  </w:style>
  <w:style w:type="character" w:customStyle="1" w:styleId="181">
    <w:name w:val="Body text (13)"/>
    <w:basedOn w:val="180"/>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2">
    <w:name w:val="Body text (14)_"/>
    <w:basedOn w:val="9"/>
    <w:qFormat/>
    <w:uiPriority w:val="0"/>
    <w:rPr>
      <w:b/>
      <w:bCs/>
      <w:w w:val="70"/>
      <w:sz w:val="40"/>
      <w:szCs w:val="40"/>
      <w:u w:val="none"/>
    </w:rPr>
  </w:style>
  <w:style w:type="character" w:customStyle="1" w:styleId="183">
    <w:name w:val="Body text (14)"/>
    <w:basedOn w:val="182"/>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4">
    <w:name w:val="Body text (15)_"/>
    <w:basedOn w:val="9"/>
    <w:qFormat/>
    <w:uiPriority w:val="0"/>
    <w:rPr>
      <w:b/>
      <w:bCs/>
      <w:w w:val="66"/>
      <w:sz w:val="26"/>
      <w:szCs w:val="26"/>
      <w:u w:val="none"/>
    </w:rPr>
  </w:style>
  <w:style w:type="character" w:customStyle="1" w:styleId="185">
    <w:name w:val="Body text (15)"/>
    <w:basedOn w:val="184"/>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6">
    <w:name w:val="Body text (16)_"/>
    <w:basedOn w:val="9"/>
    <w:qFormat/>
    <w:uiPriority w:val="0"/>
    <w:rPr>
      <w:b/>
      <w:bCs/>
      <w:w w:val="66"/>
      <w:sz w:val="40"/>
      <w:szCs w:val="40"/>
      <w:u w:val="none"/>
    </w:rPr>
  </w:style>
  <w:style w:type="character" w:customStyle="1" w:styleId="187">
    <w:name w:val="Body text (16)"/>
    <w:basedOn w:val="186"/>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8">
    <w:name w:val="Body text (17)_"/>
    <w:basedOn w:val="9"/>
    <w:qFormat/>
    <w:uiPriority w:val="0"/>
    <w:rPr>
      <w:sz w:val="8"/>
      <w:szCs w:val="8"/>
      <w:u w:val="none"/>
    </w:rPr>
  </w:style>
  <w:style w:type="character" w:customStyle="1" w:styleId="189">
    <w:name w:val="Body text (17)"/>
    <w:basedOn w:val="188"/>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0">
    <w:name w:val="Body text (17) + Small Caps"/>
    <w:basedOn w:val="188"/>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1">
    <w:name w:val="Body text (22) Exact"/>
    <w:basedOn w:val="9"/>
    <w:qFormat/>
    <w:uiPriority w:val="0"/>
    <w:rPr>
      <w:w w:val="120"/>
      <w:sz w:val="13"/>
      <w:szCs w:val="13"/>
      <w:u w:val="none"/>
    </w:rPr>
  </w:style>
  <w:style w:type="character" w:customStyle="1" w:styleId="192">
    <w:name w:val="Body text (24) + Not Italic Exact"/>
    <w:basedOn w:val="100"/>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3">
    <w:name w:val="Body text (19)_"/>
    <w:basedOn w:val="9"/>
    <w:uiPriority w:val="0"/>
    <w:rPr>
      <w:sz w:val="16"/>
      <w:szCs w:val="16"/>
      <w:u w:val="none"/>
    </w:rPr>
  </w:style>
  <w:style w:type="character" w:customStyle="1" w:styleId="194">
    <w:name w:val="Body text (19)"/>
    <w:basedOn w:val="193"/>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5">
    <w:name w:val="Body text (19) + Italic"/>
    <w:basedOn w:val="193"/>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6">
    <w:name w:val="Body text (20)_"/>
    <w:basedOn w:val="9"/>
    <w:qFormat/>
    <w:uiPriority w:val="0"/>
    <w:rPr>
      <w:w w:val="120"/>
      <w:sz w:val="13"/>
      <w:szCs w:val="13"/>
      <w:u w:val="none"/>
    </w:rPr>
  </w:style>
  <w:style w:type="character" w:customStyle="1" w:styleId="197">
    <w:name w:val="Body text (20)"/>
    <w:basedOn w:val="196"/>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8">
    <w:name w:val="Body text (21)_"/>
    <w:basedOn w:val="9"/>
    <w:qFormat/>
    <w:uiPriority w:val="0"/>
    <w:rPr>
      <w:sz w:val="14"/>
      <w:szCs w:val="14"/>
      <w:u w:val="none"/>
    </w:rPr>
  </w:style>
  <w:style w:type="character" w:customStyle="1" w:styleId="199">
    <w:name w:val="Body text (21)"/>
    <w:basedOn w:val="198"/>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0">
    <w:name w:val="Body text (22)_"/>
    <w:basedOn w:val="9"/>
    <w:qFormat/>
    <w:uiPriority w:val="0"/>
    <w:rPr>
      <w:w w:val="120"/>
      <w:sz w:val="13"/>
      <w:szCs w:val="13"/>
      <w:u w:val="none"/>
    </w:rPr>
  </w:style>
  <w:style w:type="character" w:customStyle="1" w:styleId="201">
    <w:name w:val="Body text (22)"/>
    <w:basedOn w:val="200"/>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2">
    <w:name w:val="Body text (19) Exact"/>
    <w:basedOn w:val="9"/>
    <w:qFormat/>
    <w:uiPriority w:val="0"/>
    <w:rPr>
      <w:sz w:val="16"/>
      <w:szCs w:val="16"/>
      <w:u w:val="none"/>
    </w:rPr>
  </w:style>
  <w:style w:type="character" w:customStyle="1" w:styleId="203">
    <w:name w:val="Body text (25) + Small Caps"/>
    <w:basedOn w:val="102"/>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4">
    <w:name w:val="Body text (26)_"/>
    <w:basedOn w:val="9"/>
    <w:qFormat/>
    <w:uiPriority w:val="0"/>
    <w:rPr>
      <w:b/>
      <w:bCs/>
      <w:sz w:val="21"/>
      <w:szCs w:val="21"/>
      <w:u w:val="none"/>
    </w:rPr>
  </w:style>
  <w:style w:type="character" w:customStyle="1" w:styleId="205">
    <w:name w:val="Body text (26)"/>
    <w:basedOn w:val="204"/>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6">
    <w:name w:val="Picture caption (5) + Not Italic"/>
    <w:basedOn w:val="104"/>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7">
    <w:name w:val="Body text (10) + Spacing 1 pt"/>
    <w:basedOn w:val="36"/>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8">
    <w:name w:val="Body text (10) + 10.5 pt"/>
    <w:basedOn w:val="36"/>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9">
    <w:name w:val="Body text (28) Exact"/>
    <w:basedOn w:val="9"/>
    <w:qFormat/>
    <w:uiPriority w:val="0"/>
    <w:rPr>
      <w:w w:val="80"/>
      <w:sz w:val="22"/>
      <w:szCs w:val="22"/>
      <w:u w:val="none"/>
    </w:rPr>
  </w:style>
  <w:style w:type="character" w:customStyle="1" w:styleId="210">
    <w:name w:val="Body text (29) Exact"/>
    <w:basedOn w:val="9"/>
    <w:qFormat/>
    <w:uiPriority w:val="0"/>
    <w:rPr>
      <w:b/>
      <w:bCs/>
      <w:sz w:val="18"/>
      <w:szCs w:val="18"/>
      <w:u w:val="none"/>
    </w:rPr>
  </w:style>
  <w:style w:type="character" w:customStyle="1" w:styleId="211">
    <w:name w:val="Body text (30) Exact"/>
    <w:basedOn w:val="9"/>
    <w:uiPriority w:val="0"/>
    <w:rPr>
      <w:sz w:val="21"/>
      <w:szCs w:val="21"/>
      <w:u w:val="none"/>
    </w:rPr>
  </w:style>
  <w:style w:type="character" w:customStyle="1" w:styleId="212">
    <w:name w:val="Body text (2) + 26 pt"/>
    <w:basedOn w:val="45"/>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3">
    <w:name w:val="Body text (15) Exact"/>
    <w:basedOn w:val="9"/>
    <w:qFormat/>
    <w:uiPriority w:val="0"/>
    <w:rPr>
      <w:b/>
      <w:bCs/>
      <w:w w:val="66"/>
      <w:sz w:val="26"/>
      <w:szCs w:val="26"/>
      <w:u w:val="none"/>
    </w:rPr>
  </w:style>
  <w:style w:type="character" w:customStyle="1" w:styleId="214">
    <w:name w:val="Body text (17) + 12 pt Exact"/>
    <w:basedOn w:val="188"/>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5">
    <w:name w:val="Body text (17) + Small Caps Exact"/>
    <w:basedOn w:val="188"/>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6">
    <w:name w:val="Body text (2) + Spacing 7 pt Exact"/>
    <w:basedOn w:val="45"/>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7">
    <w:name w:val="Body text (2) + Small Caps Exact"/>
    <w:basedOn w:val="45"/>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8">
    <w:name w:val="Body text (6) Exact"/>
    <w:basedOn w:val="9"/>
    <w:qFormat/>
    <w:uiPriority w:val="0"/>
    <w:rPr>
      <w:sz w:val="20"/>
      <w:szCs w:val="20"/>
      <w:u w:val="none"/>
    </w:rPr>
  </w:style>
  <w:style w:type="character" w:customStyle="1" w:styleId="219">
    <w:name w:val="Body text (21) Exact"/>
    <w:basedOn w:val="9"/>
    <w:qFormat/>
    <w:uiPriority w:val="0"/>
    <w:rPr>
      <w:sz w:val="14"/>
      <w:szCs w:val="14"/>
      <w:u w:val="none"/>
    </w:rPr>
  </w:style>
  <w:style w:type="character" w:customStyle="1" w:styleId="220">
    <w:name w:val="Body text (26) Exact"/>
    <w:basedOn w:val="9"/>
    <w:qFormat/>
    <w:uiPriority w:val="0"/>
    <w:rPr>
      <w:b/>
      <w:bCs/>
      <w:sz w:val="21"/>
      <w:szCs w:val="21"/>
      <w:u w:val="none"/>
    </w:rPr>
  </w:style>
  <w:style w:type="character" w:customStyle="1" w:styleId="221">
    <w:name w:val="Body text (31) + 12 pt Exact"/>
    <w:basedOn w:val="108"/>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2">
    <w:name w:val="Body text (31) + Small Caps Exact"/>
    <w:basedOn w:val="108"/>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3">
    <w:name w:val="Body text (26) + Small Caps"/>
    <w:basedOn w:val="20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4">
    <w:name w:val="Body text (30)_"/>
    <w:basedOn w:val="9"/>
    <w:qFormat/>
    <w:uiPriority w:val="0"/>
    <w:rPr>
      <w:sz w:val="21"/>
      <w:szCs w:val="21"/>
      <w:u w:val="none"/>
    </w:rPr>
  </w:style>
  <w:style w:type="character" w:customStyle="1" w:styleId="225">
    <w:name w:val="Body text (30)"/>
    <w:basedOn w:val="224"/>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6">
    <w:name w:val="Body text (2) + Small Caps"/>
    <w:basedOn w:val="45"/>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7">
    <w:name w:val="Body text (25) Exact"/>
    <w:basedOn w:val="9"/>
    <w:qFormat/>
    <w:uiPriority w:val="0"/>
    <w:rPr>
      <w:spacing w:val="10"/>
      <w:sz w:val="18"/>
      <w:szCs w:val="18"/>
      <w:u w:val="none"/>
    </w:rPr>
  </w:style>
  <w:style w:type="character" w:customStyle="1" w:styleId="228">
    <w:name w:val="Body text (25) + Spacing 0 pt Exact"/>
    <w:basedOn w:val="102"/>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9">
    <w:name w:val="Body text (2) + 9.5 pt Exact"/>
    <w:basedOn w:val="45"/>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0">
    <w:name w:val="Body text (38) Exact"/>
    <w:basedOn w:val="9"/>
    <w:qFormat/>
    <w:uiPriority w:val="0"/>
    <w:rPr>
      <w:w w:val="200"/>
      <w:sz w:val="8"/>
      <w:szCs w:val="8"/>
      <w:u w:val="none"/>
    </w:rPr>
  </w:style>
  <w:style w:type="character" w:customStyle="1" w:styleId="231">
    <w:name w:val="Body text (34) Exact"/>
    <w:basedOn w:val="9"/>
    <w:qFormat/>
    <w:uiPriority w:val="0"/>
    <w:rPr>
      <w:sz w:val="15"/>
      <w:szCs w:val="15"/>
      <w:u w:val="none"/>
    </w:rPr>
  </w:style>
  <w:style w:type="character" w:customStyle="1" w:styleId="232">
    <w:name w:val="Body text (22) + Small Caps Exact"/>
    <w:basedOn w:val="200"/>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3">
    <w:name w:val="Body text (2) + Spacing 4 pt Exact"/>
    <w:basedOn w:val="45"/>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4">
    <w:name w:val="Body text (40) + Spacing 1 pt Exact"/>
    <w:basedOn w:val="112"/>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5">
    <w:name w:val="Body text (30) + 12 pt Exact"/>
    <w:basedOn w:val="224"/>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6">
    <w:name w:val="Body text (28)_"/>
    <w:basedOn w:val="9"/>
    <w:qFormat/>
    <w:uiPriority w:val="0"/>
    <w:rPr>
      <w:w w:val="80"/>
      <w:sz w:val="22"/>
      <w:szCs w:val="22"/>
      <w:u w:val="none"/>
    </w:rPr>
  </w:style>
  <w:style w:type="character" w:customStyle="1" w:styleId="237">
    <w:name w:val="Body text (28)"/>
    <w:basedOn w:val="236"/>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8">
    <w:name w:val="Body text (25) + Spacing 0 pt"/>
    <w:basedOn w:val="102"/>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9">
    <w:name w:val="Body text (29)_"/>
    <w:basedOn w:val="9"/>
    <w:qFormat/>
    <w:uiPriority w:val="0"/>
    <w:rPr>
      <w:b/>
      <w:bCs/>
      <w:sz w:val="18"/>
      <w:szCs w:val="18"/>
      <w:u w:val="none"/>
    </w:rPr>
  </w:style>
  <w:style w:type="character" w:customStyle="1" w:styleId="240">
    <w:name w:val="Body text (29)"/>
    <w:basedOn w:val="239"/>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1">
    <w:name w:val="Body text (32)_"/>
    <w:basedOn w:val="9"/>
    <w:qFormat/>
    <w:uiPriority w:val="0"/>
    <w:rPr>
      <w:b/>
      <w:bCs/>
      <w:w w:val="80"/>
      <w:sz w:val="22"/>
      <w:szCs w:val="22"/>
      <w:u w:val="none"/>
    </w:rPr>
  </w:style>
  <w:style w:type="character" w:customStyle="1" w:styleId="242">
    <w:name w:val="Body text (32)"/>
    <w:basedOn w:val="241"/>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3">
    <w:name w:val="Body text (15) + Spacing 8 pt"/>
    <w:basedOn w:val="184"/>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4">
    <w:name w:val="Body text (33)_"/>
    <w:basedOn w:val="9"/>
    <w:qFormat/>
    <w:uiPriority w:val="0"/>
    <w:rPr>
      <w:b/>
      <w:bCs/>
      <w:sz w:val="21"/>
      <w:szCs w:val="21"/>
      <w:u w:val="none"/>
    </w:rPr>
  </w:style>
  <w:style w:type="character" w:customStyle="1" w:styleId="245">
    <w:name w:val="Body text (33)"/>
    <w:basedOn w:val="244"/>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6">
    <w:name w:val="Body text (33) + Small Caps"/>
    <w:basedOn w:val="24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7">
    <w:name w:val="Body text (34)_"/>
    <w:basedOn w:val="9"/>
    <w:qFormat/>
    <w:uiPriority w:val="0"/>
    <w:rPr>
      <w:sz w:val="15"/>
      <w:szCs w:val="15"/>
      <w:u w:val="none"/>
    </w:rPr>
  </w:style>
  <w:style w:type="character" w:customStyle="1" w:styleId="248">
    <w:name w:val="Body text (34)"/>
    <w:basedOn w:val="247"/>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9">
    <w:name w:val="Body text (8)_"/>
    <w:basedOn w:val="9"/>
    <w:qFormat/>
    <w:uiPriority w:val="0"/>
    <w:rPr>
      <w:b/>
      <w:bCs/>
      <w:sz w:val="21"/>
      <w:szCs w:val="21"/>
      <w:u w:val="none"/>
    </w:rPr>
  </w:style>
  <w:style w:type="character" w:customStyle="1" w:styleId="250">
    <w:name w:val="Body text (8)"/>
    <w:basedOn w:val="249"/>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1">
    <w:name w:val="Body text (35)_"/>
    <w:basedOn w:val="9"/>
    <w:qFormat/>
    <w:uiPriority w:val="0"/>
    <w:rPr>
      <w:b/>
      <w:bCs/>
      <w:sz w:val="22"/>
      <w:szCs w:val="22"/>
      <w:u w:val="none"/>
    </w:rPr>
  </w:style>
  <w:style w:type="character" w:customStyle="1" w:styleId="252">
    <w:name w:val="Body text (35)"/>
    <w:basedOn w:val="251"/>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3">
    <w:name w:val="Body text (35) + Small Caps"/>
    <w:basedOn w:val="251"/>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4">
    <w:name w:val="Body text (17) + Spacing 3 pt"/>
    <w:basedOn w:val="188"/>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5">
    <w:name w:val="Body text (2) + Spacing 4 pt"/>
    <w:basedOn w:val="45"/>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6">
    <w:name w:val="Body text (36)_"/>
    <w:basedOn w:val="9"/>
    <w:qFormat/>
    <w:uiPriority w:val="0"/>
    <w:rPr>
      <w:i/>
      <w:iCs/>
      <w:sz w:val="20"/>
      <w:szCs w:val="20"/>
      <w:u w:val="none"/>
    </w:rPr>
  </w:style>
  <w:style w:type="character" w:customStyle="1" w:styleId="257">
    <w:name w:val="Body text (36)"/>
    <w:basedOn w:val="256"/>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8">
    <w:name w:val="Body text (37)_"/>
    <w:basedOn w:val="9"/>
    <w:qFormat/>
    <w:uiPriority w:val="0"/>
    <w:rPr>
      <w:w w:val="150"/>
      <w:sz w:val="8"/>
      <w:szCs w:val="8"/>
      <w:u w:val="none"/>
    </w:rPr>
  </w:style>
  <w:style w:type="character" w:customStyle="1" w:styleId="259">
    <w:name w:val="Body text (37)"/>
    <w:basedOn w:val="258"/>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0">
    <w:name w:val="Body text (38)_"/>
    <w:basedOn w:val="9"/>
    <w:qFormat/>
    <w:uiPriority w:val="0"/>
    <w:rPr>
      <w:w w:val="200"/>
      <w:sz w:val="8"/>
      <w:szCs w:val="8"/>
      <w:u w:val="none"/>
    </w:rPr>
  </w:style>
  <w:style w:type="character" w:customStyle="1" w:styleId="261">
    <w:name w:val="Body text (38)"/>
    <w:basedOn w:val="260"/>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2">
    <w:name w:val="Body text (38) + Small Caps"/>
    <w:basedOn w:val="260"/>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3">
    <w:name w:val="Body text (3)"/>
    <w:basedOn w:val="146"/>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4">
    <w:name w:val="Body text (42)_"/>
    <w:basedOn w:val="9"/>
    <w:qFormat/>
    <w:uiPriority w:val="0"/>
    <w:rPr>
      <w:sz w:val="18"/>
      <w:szCs w:val="18"/>
      <w:u w:val="none"/>
    </w:rPr>
  </w:style>
  <w:style w:type="character" w:customStyle="1" w:styleId="265">
    <w:name w:val="Table caption (5) Exact"/>
    <w:basedOn w:val="9"/>
    <w:qFormat/>
    <w:uiPriority w:val="0"/>
    <w:rPr>
      <w:sz w:val="18"/>
      <w:szCs w:val="18"/>
      <w:u w:val="none"/>
    </w:rPr>
  </w:style>
  <w:style w:type="character" w:customStyle="1" w:styleId="266">
    <w:name w:val="Body text (10) + 9 pt"/>
    <w:basedOn w:val="36"/>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7">
    <w:name w:val="Table caption (5) + 9.5 pt Exact"/>
    <w:basedOn w:val="118"/>
    <w:qFormat/>
    <w:uiPriority w:val="0"/>
    <w:rPr>
      <w:sz w:val="19"/>
      <w:szCs w:val="19"/>
      <w:shd w:val="clear" w:color="auto" w:fill="FFFFFF"/>
    </w:rPr>
  </w:style>
  <w:style w:type="character" w:customStyle="1" w:styleId="268">
    <w:name w:val="Table caption (7) + 9 pt Exact"/>
    <w:basedOn w:val="122"/>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9">
    <w:name w:val="Body text (42) + 9.5 pt"/>
    <w:basedOn w:val="26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0">
    <w:name w:val="Body text (42) + Italic"/>
    <w:basedOn w:val="264"/>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1">
    <w:name w:val="Body text (42)"/>
    <w:basedOn w:val="264"/>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2">
    <w:name w:val="Body text (42) + Spacing 1 pt"/>
    <w:basedOn w:val="264"/>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3">
    <w:name w:val="Body text (10) + 6 pt"/>
    <w:basedOn w:val="36"/>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4">
    <w:name w:val="Body text (10) + 7.5 pt"/>
    <w:basedOn w:val="36"/>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5">
    <w:name w:val="Body text (46) Exact"/>
    <w:basedOn w:val="9"/>
    <w:qFormat/>
    <w:uiPriority w:val="0"/>
    <w:rPr>
      <w:i/>
      <w:iCs/>
      <w:spacing w:val="10"/>
      <w:sz w:val="14"/>
      <w:szCs w:val="14"/>
      <w:u w:val="none"/>
    </w:rPr>
  </w:style>
  <w:style w:type="character" w:customStyle="1" w:styleId="276">
    <w:name w:val="Body text (49) + Times New Roman"/>
    <w:basedOn w:val="136"/>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7">
    <w:name w:val="Body text (34) + Spacing 1 pt Exact"/>
    <w:basedOn w:val="247"/>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8">
    <w:name w:val="Picture caption (4) + Italic Exact"/>
    <w:basedOn w:val="94"/>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9">
    <w:name w:val="Body text (52) Exact"/>
    <w:basedOn w:val="9"/>
    <w:uiPriority w:val="0"/>
    <w:rPr>
      <w:b/>
      <w:bCs/>
      <w:w w:val="70"/>
      <w:sz w:val="20"/>
      <w:szCs w:val="20"/>
      <w:u w:val="none"/>
    </w:rPr>
  </w:style>
  <w:style w:type="character" w:customStyle="1" w:styleId="280">
    <w:name w:val="Body text (28) + 13 pt"/>
    <w:basedOn w:val="236"/>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1">
    <w:name w:val="Heading #5 (4)_"/>
    <w:basedOn w:val="9"/>
    <w:uiPriority w:val="0"/>
    <w:rPr>
      <w:w w:val="80"/>
      <w:sz w:val="22"/>
      <w:szCs w:val="22"/>
      <w:u w:val="none"/>
    </w:rPr>
  </w:style>
  <w:style w:type="character" w:customStyle="1" w:styleId="282">
    <w:name w:val="Heading #5 (4)"/>
    <w:basedOn w:val="281"/>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3">
    <w:name w:val="Body text (51)_"/>
    <w:basedOn w:val="9"/>
    <w:qFormat/>
    <w:uiPriority w:val="0"/>
    <w:rPr>
      <w:b/>
      <w:bCs/>
      <w:w w:val="75"/>
      <w:sz w:val="20"/>
      <w:szCs w:val="20"/>
      <w:u w:val="none"/>
    </w:rPr>
  </w:style>
  <w:style w:type="character" w:customStyle="1" w:styleId="284">
    <w:name w:val="Body text (51)"/>
    <w:basedOn w:val="283"/>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5">
    <w:name w:val="Body text (52)_"/>
    <w:basedOn w:val="9"/>
    <w:uiPriority w:val="0"/>
    <w:rPr>
      <w:b/>
      <w:bCs/>
      <w:w w:val="70"/>
      <w:sz w:val="20"/>
      <w:szCs w:val="20"/>
      <w:u w:val="none"/>
    </w:rPr>
  </w:style>
  <w:style w:type="character" w:customStyle="1" w:styleId="286">
    <w:name w:val="Body text (52)"/>
    <w:basedOn w:val="285"/>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7">
    <w:name w:val="Body text (54) Exact"/>
    <w:basedOn w:val="9"/>
    <w:uiPriority w:val="0"/>
    <w:rPr>
      <w:sz w:val="16"/>
      <w:szCs w:val="16"/>
      <w:u w:val="none"/>
    </w:rPr>
  </w:style>
  <w:style w:type="character" w:customStyle="1" w:styleId="288">
    <w:name w:val="Body text (53) Exact"/>
    <w:basedOn w:val="9"/>
    <w:uiPriority w:val="0"/>
    <w:rPr>
      <w:sz w:val="15"/>
      <w:szCs w:val="15"/>
      <w:u w:val="none"/>
    </w:rPr>
  </w:style>
  <w:style w:type="character" w:customStyle="1" w:styleId="289">
    <w:name w:val="Body text (55) Exact"/>
    <w:basedOn w:val="9"/>
    <w:qFormat/>
    <w:uiPriority w:val="0"/>
    <w:rPr>
      <w:sz w:val="18"/>
      <w:szCs w:val="18"/>
      <w:u w:val="none"/>
    </w:rPr>
  </w:style>
  <w:style w:type="character" w:customStyle="1" w:styleId="290">
    <w:name w:val="Body text (53)_"/>
    <w:basedOn w:val="9"/>
    <w:qFormat/>
    <w:uiPriority w:val="0"/>
    <w:rPr>
      <w:sz w:val="15"/>
      <w:szCs w:val="15"/>
      <w:u w:val="none"/>
    </w:rPr>
  </w:style>
  <w:style w:type="character" w:customStyle="1" w:styleId="291">
    <w:name w:val="Body text (53)"/>
    <w:basedOn w:val="290"/>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2">
    <w:name w:val="Heading #4 (3)_"/>
    <w:basedOn w:val="9"/>
    <w:qFormat/>
    <w:uiPriority w:val="0"/>
    <w:rPr>
      <w:b/>
      <w:bCs/>
      <w:spacing w:val="10"/>
      <w:sz w:val="21"/>
      <w:szCs w:val="21"/>
      <w:u w:val="none"/>
    </w:rPr>
  </w:style>
  <w:style w:type="character" w:customStyle="1" w:styleId="293">
    <w:name w:val="Heading #4 (3)"/>
    <w:basedOn w:val="292"/>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4">
    <w:name w:val="Body text (54)_"/>
    <w:basedOn w:val="9"/>
    <w:uiPriority w:val="0"/>
    <w:rPr>
      <w:sz w:val="16"/>
      <w:szCs w:val="16"/>
      <w:u w:val="none"/>
    </w:rPr>
  </w:style>
  <w:style w:type="character" w:customStyle="1" w:styleId="295">
    <w:name w:val="Body text (54)"/>
    <w:basedOn w:val="294"/>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6">
    <w:name w:val="Body text (53) + Small Caps"/>
    <w:basedOn w:val="290"/>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7">
    <w:name w:val="Body text (53) + Bold"/>
    <w:basedOn w:val="290"/>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8">
    <w:name w:val="Body text (55)_"/>
    <w:basedOn w:val="9"/>
    <w:qFormat/>
    <w:uiPriority w:val="0"/>
    <w:rPr>
      <w:sz w:val="18"/>
      <w:szCs w:val="18"/>
      <w:u w:val="none"/>
    </w:rPr>
  </w:style>
  <w:style w:type="character" w:customStyle="1" w:styleId="299">
    <w:name w:val="Body text (55)"/>
    <w:basedOn w:val="298"/>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0">
    <w:name w:val="Body text (56)_"/>
    <w:basedOn w:val="9"/>
    <w:qFormat/>
    <w:uiPriority w:val="0"/>
    <w:rPr>
      <w:sz w:val="16"/>
      <w:szCs w:val="16"/>
      <w:u w:val="none"/>
    </w:rPr>
  </w:style>
  <w:style w:type="character" w:customStyle="1" w:styleId="301">
    <w:name w:val="Body text (56)"/>
    <w:basedOn w:val="300"/>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2">
    <w:name w:val="Body text (10) + Bold"/>
    <w:basedOn w:val="36"/>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3">
    <w:name w:val="Body text (10) + 4.5 pt"/>
    <w:basedOn w:val="36"/>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4">
    <w:name w:val="Body text (29) + 12 pt"/>
    <w:basedOn w:val="239"/>
    <w:qFormat/>
    <w:uiPriority w:val="0"/>
    <w:rPr>
      <w:color w:val="292526"/>
      <w:sz w:val="24"/>
      <w:szCs w:val="24"/>
      <w:u w:val="none"/>
    </w:rPr>
  </w:style>
  <w:style w:type="character" w:customStyle="1" w:styleId="305">
    <w:name w:val="Body text (34) + Small Caps Exact"/>
    <w:basedOn w:val="247"/>
    <w:qFormat/>
    <w:uiPriority w:val="0"/>
    <w:rPr>
      <w:smallCaps/>
      <w:color w:val="97969B"/>
      <w:sz w:val="15"/>
      <w:szCs w:val="15"/>
      <w:u w:val="none"/>
    </w:rPr>
  </w:style>
  <w:style w:type="character" w:customStyle="1" w:styleId="306">
    <w:name w:val="Body Text Char"/>
    <w:basedOn w:val="9"/>
    <w:link w:val="12"/>
    <w:qFormat/>
    <w:uiPriority w:val="1"/>
    <w:rPr>
      <w:rFonts w:ascii="Times New Roman" w:hAnsi="Times New Roman" w:eastAsia="Times New Roman" w:cs="Times New Roman"/>
      <w:sz w:val="24"/>
      <w:szCs w:val="24"/>
    </w:rPr>
  </w:style>
  <w:style w:type="paragraph" w:customStyle="1" w:styleId="30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8">
    <w:name w:val="Body text (12) + Not Italic"/>
    <w:basedOn w:val="9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9">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0">
    <w:name w:val="Unresolved Mention"/>
    <w:basedOn w:val="9"/>
    <w:semiHidden/>
    <w:unhideWhenUsed/>
    <w:qFormat/>
    <w:uiPriority w:val="99"/>
    <w:rPr>
      <w:color w:val="605E5C"/>
      <w:shd w:val="clear" w:color="auto" w:fill="E1DFDD"/>
    </w:rPr>
  </w:style>
  <w:style w:type="character" w:customStyle="1" w:styleId="311">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2">
    <w:name w:val="Placeholder Text"/>
    <w:basedOn w:val="9"/>
    <w:semiHidden/>
    <w:qFormat/>
    <w:uiPriority w:val="99"/>
    <w:rPr>
      <w:color w:val="808080"/>
    </w:rPr>
  </w:style>
  <w:style w:type="character" w:customStyle="1" w:styleId="313">
    <w:name w:val="katex-mathml"/>
    <w:basedOn w:val="9"/>
    <w:qFormat/>
    <w:uiPriority w:val="0"/>
  </w:style>
  <w:style w:type="character" w:customStyle="1" w:styleId="314">
    <w:name w:val="mord"/>
    <w:basedOn w:val="9"/>
    <w:qFormat/>
    <w:uiPriority w:val="0"/>
  </w:style>
  <w:style w:type="character" w:customStyle="1" w:styleId="315">
    <w:name w:val="mop"/>
    <w:basedOn w:val="9"/>
    <w:qFormat/>
    <w:uiPriority w:val="0"/>
  </w:style>
  <w:style w:type="character" w:customStyle="1" w:styleId="316">
    <w:name w:val="vlist-s"/>
    <w:basedOn w:val="9"/>
    <w:qFormat/>
    <w:uiPriority w:val="0"/>
  </w:style>
  <w:style w:type="character" w:customStyle="1" w:styleId="317">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8">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9">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0">
    <w:name w:val="overflow-hidden"/>
    <w:basedOn w:val="9"/>
    <w:qFormat/>
    <w:uiPriority w:val="0"/>
  </w:style>
  <w:style w:type="character" w:customStyle="1" w:styleId="321">
    <w:name w:val="mbin"/>
    <w:basedOn w:val="9"/>
    <w:qFormat/>
    <w:uiPriority w:val="0"/>
  </w:style>
  <w:style w:type="character" w:customStyle="1" w:styleId="322">
    <w:name w:val="mrel"/>
    <w:basedOn w:val="9"/>
    <w:qFormat/>
    <w:uiPriority w:val="0"/>
  </w:style>
  <w:style w:type="character" w:customStyle="1" w:styleId="323">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4">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5">
    <w:name w:val="katex"/>
    <w:basedOn w:val="9"/>
    <w:uiPriority w:val="0"/>
  </w:style>
  <w:style w:type="character" w:customStyle="1" w:styleId="326">
    <w:name w:val="export-sheets-button"/>
    <w:basedOn w:val="9"/>
    <w:qFormat/>
    <w:uiPriority w:val="0"/>
  </w:style>
  <w:style w:type="character" w:customStyle="1" w:styleId="327">
    <w:name w:val="citation-0"/>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microsoft.com/office/2007/relationships/hdphoto" Target="media/image3.wdp"/><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4"/>
    <customShpInfo spid="_x0000_s2083"/>
    <customShpInfo spid="_x0000_s208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DC03B4-7BD1-413C-AE75-49FE6BAADD37}">
  <ds:schemaRefs/>
</ds:datastoreItem>
</file>

<file path=docProps/app.xml><?xml version="1.0" encoding="utf-8"?>
<Properties xmlns="http://schemas.openxmlformats.org/officeDocument/2006/extended-properties" xmlns:vt="http://schemas.openxmlformats.org/officeDocument/2006/docPropsVTypes">
  <Template>Normal</Template>
  <Pages>10</Pages>
  <Words>1440</Words>
  <Characters>9311</Characters>
  <Lines>76</Lines>
  <Paragraphs>21</Paragraphs>
  <TotalTime>0</TotalTime>
  <ScaleCrop>false</ScaleCrop>
  <LinksUpToDate>false</LinksUpToDate>
  <CharactersWithSpaces>10591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2026-08-20T07:01:00Z</dcterms:created>
  <dc:creator>user</dc:creator>
  <cp:lastModifiedBy>Administrator</cp:lastModifiedBy>
  <cp:lastPrinted>2019-04-10T14:28:00Z</cp:lastPrinted>
  <dcterms:modified xsi:type="dcterms:W3CDTF">2026-09-10T07:43:05Z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5DB1CFEC78334C0A92FE49C0270BBF82_13</vt:lpwstr>
  </property>
</Properties>
</file>