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BDA79B">
      <w:pPr>
        <w:pStyle w:val="2"/>
        <w:spacing w:before="60"/>
        <w:ind w:left="508" w:right="1374"/>
        <w:jc w:val="center"/>
      </w:pPr>
      <w:bookmarkStart w:id="0" w:name="_GoBack"/>
      <w:bookmarkEnd w:id="0"/>
      <w:r>
        <w:t xml:space="preserve">BAB </w:t>
      </w:r>
      <w:r>
        <w:rPr>
          <w:spacing w:val="-5"/>
        </w:rPr>
        <w:t>IV</w:t>
      </w:r>
    </w:p>
    <w:p w14:paraId="46C9433B">
      <w:pPr>
        <w:spacing w:before="274"/>
        <w:ind w:right="210"/>
        <w:jc w:val="center"/>
        <w:rPr>
          <w:b/>
          <w:sz w:val="24"/>
        </w:rPr>
      </w:pPr>
      <w:r>
        <w:rPr>
          <w:b/>
          <w:sz w:val="24"/>
        </w:rPr>
        <w:t>HASIL</w:t>
      </w:r>
      <w:r>
        <w:rPr>
          <w:b/>
          <w:spacing w:val="-1"/>
          <w:sz w:val="24"/>
        </w:rPr>
        <w:t xml:space="preserve"> </w:t>
      </w:r>
      <w:r>
        <w:rPr>
          <w:b/>
          <w:sz w:val="24"/>
        </w:rPr>
        <w:t>PENELITIAN DAN</w:t>
      </w:r>
      <w:r>
        <w:rPr>
          <w:b/>
          <w:spacing w:val="-1"/>
          <w:sz w:val="24"/>
        </w:rPr>
        <w:t xml:space="preserve"> </w:t>
      </w:r>
      <w:r>
        <w:rPr>
          <w:b/>
          <w:spacing w:val="-2"/>
          <w:sz w:val="24"/>
        </w:rPr>
        <w:t>PENGEMBANGAN</w:t>
      </w:r>
    </w:p>
    <w:p w14:paraId="7F92756A">
      <w:pPr>
        <w:pStyle w:val="7"/>
        <w:rPr>
          <w:b/>
        </w:rPr>
      </w:pPr>
    </w:p>
    <w:p w14:paraId="09780AED">
      <w:pPr>
        <w:pStyle w:val="7"/>
        <w:spacing w:before="180"/>
        <w:rPr>
          <w:b/>
        </w:rPr>
      </w:pPr>
    </w:p>
    <w:p w14:paraId="4D2CFC53">
      <w:pPr>
        <w:pStyle w:val="3"/>
        <w:numPr>
          <w:ilvl w:val="1"/>
          <w:numId w:val="1"/>
        </w:numPr>
        <w:tabs>
          <w:tab w:val="left" w:pos="894"/>
        </w:tabs>
        <w:spacing w:before="0"/>
        <w:ind w:hanging="426"/>
        <w:jc w:val="left"/>
      </w:pPr>
      <w:r>
        <w:t>Proses</w:t>
      </w:r>
      <w:r>
        <w:rPr>
          <w:spacing w:val="-2"/>
        </w:rPr>
        <w:t xml:space="preserve"> Pengembangan</w:t>
      </w:r>
    </w:p>
    <w:p w14:paraId="583725D0">
      <w:pPr>
        <w:pStyle w:val="7"/>
        <w:spacing w:before="154"/>
        <w:rPr>
          <w:b/>
        </w:rPr>
      </w:pPr>
    </w:p>
    <w:p w14:paraId="130C98E8">
      <w:pPr>
        <w:pStyle w:val="7"/>
        <w:spacing w:line="480" w:lineRule="auto"/>
        <w:ind w:left="468" w:right="1336" w:firstLine="426"/>
        <w:jc w:val="both"/>
      </w:pPr>
      <w:r>
        <w:t>Pengembangan yang dilakukan dalam penelitian ini mengarah pada buku cerita materi IPAS untuk kelas V materi tata surya. Pengembangan media tersebut dinyatakan valid berdasarkan nilai oleh guru kelas V, dosen, dan diuji coba kepada peserta didik kelas 5 di SD Negeri 105418 Sinah Kasih.</w:t>
      </w:r>
    </w:p>
    <w:p w14:paraId="4481905F">
      <w:pPr>
        <w:spacing w:before="161" w:line="480" w:lineRule="auto"/>
        <w:ind w:left="468" w:right="1336" w:firstLine="720"/>
        <w:jc w:val="both"/>
        <w:rPr>
          <w:sz w:val="24"/>
        </w:rPr>
      </w:pPr>
      <w:r>
        <w:rPr>
          <w:sz w:val="24"/>
        </w:rPr>
        <w:t xml:space="preserve">Pengembangan produk media ini menggunakan metode </w:t>
      </w:r>
      <w:r>
        <w:rPr>
          <w:i/>
          <w:sz w:val="24"/>
        </w:rPr>
        <w:t xml:space="preserve">Research and Development </w:t>
      </w:r>
      <w:r>
        <w:rPr>
          <w:sz w:val="24"/>
        </w:rPr>
        <w:t>(RnD) dan dilaksanakan melalui lima tahap berdasarkan model ADDIE (</w:t>
      </w:r>
      <w:r>
        <w:rPr>
          <w:i/>
          <w:sz w:val="24"/>
        </w:rPr>
        <w:t>Analyze, Design, Development, Implementation, Evaluation</w:t>
      </w:r>
      <w:r>
        <w:rPr>
          <w:sz w:val="24"/>
        </w:rPr>
        <w:t>). Adapun prosedur penelitian dan pengembangan ini menggunakan 5 tahapan seperti pemaparan berikut:</w:t>
      </w:r>
    </w:p>
    <w:p w14:paraId="0FD6153B">
      <w:pPr>
        <w:pStyle w:val="12"/>
        <w:numPr>
          <w:ilvl w:val="2"/>
          <w:numId w:val="1"/>
        </w:numPr>
        <w:tabs>
          <w:tab w:val="left" w:pos="1602"/>
        </w:tabs>
        <w:spacing w:before="160"/>
        <w:jc w:val="both"/>
        <w:rPr>
          <w:sz w:val="24"/>
        </w:rPr>
      </w:pPr>
      <w:r>
        <w:rPr>
          <w:sz w:val="24"/>
        </w:rPr>
        <w:t>Tahap</w:t>
      </w:r>
      <w:r>
        <w:rPr>
          <w:spacing w:val="-3"/>
          <w:sz w:val="24"/>
        </w:rPr>
        <w:t xml:space="preserve"> </w:t>
      </w:r>
      <w:r>
        <w:rPr>
          <w:sz w:val="24"/>
        </w:rPr>
        <w:t>Analisis</w:t>
      </w:r>
      <w:r>
        <w:rPr>
          <w:spacing w:val="-2"/>
          <w:sz w:val="24"/>
        </w:rPr>
        <w:t xml:space="preserve"> (</w:t>
      </w:r>
      <w:r>
        <w:rPr>
          <w:i/>
          <w:spacing w:val="-2"/>
          <w:sz w:val="24"/>
        </w:rPr>
        <w:t>Analyze</w:t>
      </w:r>
      <w:r>
        <w:rPr>
          <w:spacing w:val="-2"/>
          <w:sz w:val="24"/>
        </w:rPr>
        <w:t>)</w:t>
      </w:r>
    </w:p>
    <w:p w14:paraId="419E61D4">
      <w:pPr>
        <w:pStyle w:val="7"/>
      </w:pPr>
    </w:p>
    <w:p w14:paraId="2282CE9F">
      <w:pPr>
        <w:pStyle w:val="7"/>
        <w:spacing w:line="480" w:lineRule="auto"/>
        <w:ind w:left="1602" w:right="1337"/>
        <w:jc w:val="both"/>
      </w:pPr>
      <w:r>
        <w:t>Pada tahap ini, bertujuan untuk mengidentifikasi permasalahan permasalahan yang sedang dihadapi di kelas selama kegiatan belajar mengajar</w:t>
      </w:r>
      <w:r>
        <w:rPr>
          <w:spacing w:val="-4"/>
        </w:rPr>
        <w:t xml:space="preserve"> </w:t>
      </w:r>
      <w:r>
        <w:t>khususnya pada</w:t>
      </w:r>
      <w:r>
        <w:rPr>
          <w:spacing w:val="-5"/>
        </w:rPr>
        <w:t xml:space="preserve"> </w:t>
      </w:r>
      <w:r>
        <w:t>pembelajaran</w:t>
      </w:r>
      <w:r>
        <w:rPr>
          <w:spacing w:val="-2"/>
        </w:rPr>
        <w:t xml:space="preserve"> </w:t>
      </w:r>
      <w:r>
        <w:t>IPA.</w:t>
      </w:r>
      <w:r>
        <w:rPr>
          <w:spacing w:val="-4"/>
        </w:rPr>
        <w:t xml:space="preserve"> </w:t>
      </w:r>
      <w:r>
        <w:t>Pengambilan</w:t>
      </w:r>
      <w:r>
        <w:rPr>
          <w:spacing w:val="-3"/>
        </w:rPr>
        <w:t xml:space="preserve"> </w:t>
      </w:r>
      <w:r>
        <w:t>data</w:t>
      </w:r>
      <w:r>
        <w:rPr>
          <w:spacing w:val="-4"/>
        </w:rPr>
        <w:t xml:space="preserve"> </w:t>
      </w:r>
      <w:r>
        <w:t>dilakukan di</w:t>
      </w:r>
      <w:r>
        <w:rPr>
          <w:spacing w:val="-15"/>
        </w:rPr>
        <w:t xml:space="preserve"> </w:t>
      </w:r>
      <w:r>
        <w:t>SD</w:t>
      </w:r>
      <w:r>
        <w:rPr>
          <w:spacing w:val="-15"/>
        </w:rPr>
        <w:t xml:space="preserve"> </w:t>
      </w:r>
      <w:r>
        <w:t>Negeri</w:t>
      </w:r>
      <w:r>
        <w:rPr>
          <w:spacing w:val="-15"/>
        </w:rPr>
        <w:t xml:space="preserve"> </w:t>
      </w:r>
      <w:r>
        <w:t>105418</w:t>
      </w:r>
      <w:r>
        <w:rPr>
          <w:spacing w:val="-15"/>
        </w:rPr>
        <w:t xml:space="preserve"> </w:t>
      </w:r>
      <w:r>
        <w:t>Sinah</w:t>
      </w:r>
      <w:r>
        <w:rPr>
          <w:spacing w:val="-15"/>
        </w:rPr>
        <w:t xml:space="preserve"> </w:t>
      </w:r>
      <w:r>
        <w:t>Kasih</w:t>
      </w:r>
      <w:r>
        <w:rPr>
          <w:spacing w:val="-15"/>
        </w:rPr>
        <w:t xml:space="preserve"> </w:t>
      </w:r>
      <w:r>
        <w:t>pada</w:t>
      </w:r>
      <w:r>
        <w:rPr>
          <w:spacing w:val="-15"/>
        </w:rPr>
        <w:t xml:space="preserve"> </w:t>
      </w:r>
      <w:r>
        <w:t>kelas</w:t>
      </w:r>
      <w:r>
        <w:rPr>
          <w:spacing w:val="-15"/>
        </w:rPr>
        <w:t xml:space="preserve"> </w:t>
      </w:r>
      <w:r>
        <w:t>5</w:t>
      </w:r>
      <w:r>
        <w:rPr>
          <w:spacing w:val="-15"/>
        </w:rPr>
        <w:t xml:space="preserve"> </w:t>
      </w:r>
      <w:r>
        <w:t>dan</w:t>
      </w:r>
      <w:r>
        <w:rPr>
          <w:spacing w:val="-15"/>
        </w:rPr>
        <w:t xml:space="preserve"> </w:t>
      </w:r>
      <w:r>
        <w:t>juga</w:t>
      </w:r>
      <w:r>
        <w:rPr>
          <w:spacing w:val="-15"/>
        </w:rPr>
        <w:t xml:space="preserve"> </w:t>
      </w:r>
      <w:r>
        <w:t>wawancara</w:t>
      </w:r>
      <w:r>
        <w:rPr>
          <w:spacing w:val="-15"/>
        </w:rPr>
        <w:t xml:space="preserve"> </w:t>
      </w:r>
      <w:r>
        <w:t xml:space="preserve">dengan guru untuk mendapatkan informasi. Tahap awal analisis sebagai acuan awal dalam proses penyusunan media untuk meningkatkan hasil belajar </w:t>
      </w:r>
      <w:r>
        <w:rPr>
          <w:spacing w:val="-2"/>
        </w:rPr>
        <w:t>siswa.</w:t>
      </w:r>
    </w:p>
    <w:p w14:paraId="524CFE1D">
      <w:pPr>
        <w:pStyle w:val="7"/>
      </w:pPr>
    </w:p>
    <w:p w14:paraId="2601674B">
      <w:pPr>
        <w:pStyle w:val="7"/>
      </w:pPr>
    </w:p>
    <w:p w14:paraId="6171BDD2">
      <w:pPr>
        <w:pStyle w:val="7"/>
      </w:pPr>
    </w:p>
    <w:p w14:paraId="034A8CB1">
      <w:pPr>
        <w:pStyle w:val="7"/>
      </w:pPr>
    </w:p>
    <w:p w14:paraId="0EC13109">
      <w:pPr>
        <w:pStyle w:val="7"/>
        <w:spacing w:before="83"/>
      </w:pPr>
    </w:p>
    <w:p w14:paraId="2B943767">
      <w:pPr>
        <w:pStyle w:val="7"/>
        <w:spacing w:before="1"/>
        <w:ind w:right="869"/>
        <w:jc w:val="center"/>
      </w:pPr>
      <w:r>
        <w:rPr>
          <w:spacing w:val="-5"/>
        </w:rPr>
        <w:t>37</w:t>
      </w:r>
    </w:p>
    <w:p w14:paraId="43CE0F23">
      <w:pPr>
        <w:pStyle w:val="7"/>
        <w:jc w:val="center"/>
        <w:sectPr>
          <w:headerReference r:id="rId5" w:type="first"/>
          <w:headerReference r:id="rId3" w:type="default"/>
          <w:headerReference r:id="rId4" w:type="even"/>
          <w:pgSz w:w="12240" w:h="15840"/>
          <w:pgMar w:top="1640" w:right="360" w:bottom="280" w:left="1800" w:header="0" w:footer="0" w:gutter="0"/>
          <w:cols w:space="720" w:num="1"/>
        </w:sectPr>
      </w:pPr>
    </w:p>
    <w:p w14:paraId="52A4008C">
      <w:pPr>
        <w:pStyle w:val="12"/>
        <w:numPr>
          <w:ilvl w:val="2"/>
          <w:numId w:val="1"/>
        </w:numPr>
        <w:tabs>
          <w:tab w:val="left" w:pos="1602"/>
        </w:tabs>
        <w:spacing w:before="89"/>
        <w:jc w:val="both"/>
        <w:rPr>
          <w:sz w:val="24"/>
        </w:rPr>
      </w:pPr>
      <w:r>
        <w:rPr>
          <w:sz w:val="24"/>
        </w:rPr>
        <w:t>Desain</w:t>
      </w:r>
      <w:r>
        <w:rPr>
          <w:spacing w:val="-2"/>
          <w:sz w:val="24"/>
        </w:rPr>
        <w:t xml:space="preserve"> (</w:t>
      </w:r>
      <w:r>
        <w:rPr>
          <w:i/>
          <w:spacing w:val="-2"/>
          <w:sz w:val="24"/>
        </w:rPr>
        <w:t>Design</w:t>
      </w:r>
      <w:r>
        <w:rPr>
          <w:spacing w:val="-2"/>
          <w:sz w:val="24"/>
        </w:rPr>
        <w:t>)</w:t>
      </w:r>
    </w:p>
    <w:p w14:paraId="5EBEBCAC">
      <w:pPr>
        <w:pStyle w:val="7"/>
        <w:spacing w:before="274" w:line="480" w:lineRule="auto"/>
        <w:ind w:left="1602" w:right="1338"/>
        <w:jc w:val="both"/>
      </w:pPr>
      <w:r>
        <w:t>Tahap perancangan terdapat beberapa hal yang harus dilakukan yakni pengkajian materi dalam pengembangan ini menggunakan materi IPA kelas</w:t>
      </w:r>
      <w:r>
        <w:rPr>
          <w:spacing w:val="-15"/>
        </w:rPr>
        <w:t xml:space="preserve"> </w:t>
      </w:r>
      <w:r>
        <w:t>V</w:t>
      </w:r>
      <w:r>
        <w:rPr>
          <w:spacing w:val="-15"/>
        </w:rPr>
        <w:t xml:space="preserve"> </w:t>
      </w:r>
      <w:r>
        <w:t>tentang</w:t>
      </w:r>
      <w:r>
        <w:rPr>
          <w:spacing w:val="-15"/>
        </w:rPr>
        <w:t xml:space="preserve"> </w:t>
      </w:r>
      <w:r>
        <w:t>Tata</w:t>
      </w:r>
      <w:r>
        <w:rPr>
          <w:spacing w:val="-15"/>
        </w:rPr>
        <w:t xml:space="preserve"> </w:t>
      </w:r>
      <w:r>
        <w:t>Surya”,</w:t>
      </w:r>
      <w:r>
        <w:rPr>
          <w:spacing w:val="-15"/>
        </w:rPr>
        <w:t xml:space="preserve"> </w:t>
      </w:r>
      <w:r>
        <w:t>langkah</w:t>
      </w:r>
      <w:r>
        <w:rPr>
          <w:spacing w:val="-15"/>
        </w:rPr>
        <w:t xml:space="preserve"> </w:t>
      </w:r>
      <w:r>
        <w:t>selanjutnya</w:t>
      </w:r>
      <w:r>
        <w:rPr>
          <w:spacing w:val="-15"/>
        </w:rPr>
        <w:t xml:space="preserve"> </w:t>
      </w:r>
      <w:r>
        <w:t>adalah</w:t>
      </w:r>
      <w:r>
        <w:rPr>
          <w:spacing w:val="-15"/>
        </w:rPr>
        <w:t xml:space="preserve"> </w:t>
      </w:r>
      <w:r>
        <w:t>perancangan</w:t>
      </w:r>
      <w:r>
        <w:rPr>
          <w:spacing w:val="-15"/>
        </w:rPr>
        <w:t xml:space="preserve"> </w:t>
      </w:r>
      <w:r>
        <w:t>buku cerita yang berjudul “Ayu Si Astronot”, proses perancangan buku cerita diawali dengan membuat story board dan merancang kebutuhan pengembangan buku cerita menggunakan aplikasi canva dengan menggunakan ukuran A5. Setelah buku cerita dirancang, selanjutnya perancangan instrumen kuesioner yang digunakan untuk validasi media dan melakukan perancangan instrument test.</w:t>
      </w:r>
    </w:p>
    <w:p w14:paraId="3FF4C443">
      <w:pPr>
        <w:pStyle w:val="12"/>
        <w:numPr>
          <w:ilvl w:val="2"/>
          <w:numId w:val="1"/>
        </w:numPr>
        <w:tabs>
          <w:tab w:val="left" w:pos="1548"/>
        </w:tabs>
        <w:spacing w:before="1"/>
        <w:ind w:left="1548"/>
        <w:jc w:val="both"/>
        <w:rPr>
          <w:sz w:val="24"/>
        </w:rPr>
      </w:pPr>
      <w:r>
        <w:rPr>
          <w:sz w:val="24"/>
        </w:rPr>
        <w:t>Tahap</w:t>
      </w:r>
      <w:r>
        <w:rPr>
          <w:spacing w:val="-2"/>
          <w:sz w:val="24"/>
        </w:rPr>
        <w:t xml:space="preserve"> </w:t>
      </w:r>
      <w:r>
        <w:rPr>
          <w:sz w:val="24"/>
        </w:rPr>
        <w:t>Pengembangan</w:t>
      </w:r>
      <w:r>
        <w:rPr>
          <w:spacing w:val="-2"/>
          <w:sz w:val="24"/>
        </w:rPr>
        <w:t xml:space="preserve"> (</w:t>
      </w:r>
      <w:r>
        <w:rPr>
          <w:i/>
          <w:spacing w:val="-2"/>
          <w:sz w:val="24"/>
        </w:rPr>
        <w:t>Development</w:t>
      </w:r>
      <w:r>
        <w:rPr>
          <w:spacing w:val="-2"/>
          <w:sz w:val="24"/>
        </w:rPr>
        <w:t>)</w:t>
      </w:r>
    </w:p>
    <w:p w14:paraId="28D0B0CD">
      <w:pPr>
        <w:pStyle w:val="7"/>
      </w:pPr>
    </w:p>
    <w:p w14:paraId="4BBB0B3A">
      <w:pPr>
        <w:pStyle w:val="7"/>
        <w:spacing w:line="480" w:lineRule="auto"/>
        <w:ind w:left="1548" w:right="1336"/>
        <w:jc w:val="both"/>
      </w:pPr>
      <w:r>
        <w:t>Pada tahap pengembangan, peneliti membuat buku cerita yang hendak dikembangkan.</w:t>
      </w:r>
      <w:r>
        <w:rPr>
          <w:spacing w:val="-15"/>
        </w:rPr>
        <w:t xml:space="preserve"> </w:t>
      </w:r>
      <w:r>
        <w:t>Hal</w:t>
      </w:r>
      <w:r>
        <w:rPr>
          <w:spacing w:val="-15"/>
        </w:rPr>
        <w:t xml:space="preserve"> </w:t>
      </w:r>
      <w:r>
        <w:t>pertama</w:t>
      </w:r>
      <w:r>
        <w:rPr>
          <w:spacing w:val="-15"/>
        </w:rPr>
        <w:t xml:space="preserve"> </w:t>
      </w:r>
      <w:r>
        <w:t>yang</w:t>
      </w:r>
      <w:r>
        <w:rPr>
          <w:spacing w:val="-15"/>
        </w:rPr>
        <w:t xml:space="preserve"> </w:t>
      </w:r>
      <w:r>
        <w:t>dilakukan</w:t>
      </w:r>
      <w:r>
        <w:rPr>
          <w:spacing w:val="-15"/>
        </w:rPr>
        <w:t xml:space="preserve"> </w:t>
      </w:r>
      <w:r>
        <w:t>yakni</w:t>
      </w:r>
      <w:r>
        <w:rPr>
          <w:spacing w:val="-15"/>
        </w:rPr>
        <w:t xml:space="preserve"> </w:t>
      </w:r>
      <w:r>
        <w:t>pembuatan</w:t>
      </w:r>
      <w:r>
        <w:rPr>
          <w:spacing w:val="-15"/>
        </w:rPr>
        <w:t xml:space="preserve"> </w:t>
      </w:r>
      <w:r>
        <w:t>cover</w:t>
      </w:r>
      <w:r>
        <w:rPr>
          <w:spacing w:val="-15"/>
        </w:rPr>
        <w:t xml:space="preserve"> </w:t>
      </w:r>
      <w:r>
        <w:t>dengan desain semenarik mungkin supaya peserta didik tertarik. Cover berisikan identitas</w:t>
      </w:r>
      <w:r>
        <w:rPr>
          <w:spacing w:val="-15"/>
        </w:rPr>
        <w:t xml:space="preserve"> </w:t>
      </w:r>
      <w:r>
        <w:t>buku</w:t>
      </w:r>
      <w:r>
        <w:rPr>
          <w:spacing w:val="-15"/>
        </w:rPr>
        <w:t xml:space="preserve"> </w:t>
      </w:r>
      <w:r>
        <w:t>cerita</w:t>
      </w:r>
      <w:r>
        <w:rPr>
          <w:spacing w:val="-15"/>
        </w:rPr>
        <w:t xml:space="preserve"> </w:t>
      </w:r>
      <w:r>
        <w:t>dan</w:t>
      </w:r>
      <w:r>
        <w:rPr>
          <w:spacing w:val="-15"/>
        </w:rPr>
        <w:t xml:space="preserve"> </w:t>
      </w:r>
      <w:r>
        <w:t>tema</w:t>
      </w:r>
      <w:r>
        <w:rPr>
          <w:spacing w:val="-15"/>
        </w:rPr>
        <w:t xml:space="preserve"> </w:t>
      </w:r>
      <w:r>
        <w:t>materi</w:t>
      </w:r>
      <w:r>
        <w:rPr>
          <w:spacing w:val="-15"/>
        </w:rPr>
        <w:t xml:space="preserve"> </w:t>
      </w:r>
      <w:r>
        <w:t>serta</w:t>
      </w:r>
      <w:r>
        <w:rPr>
          <w:spacing w:val="-15"/>
        </w:rPr>
        <w:t xml:space="preserve"> </w:t>
      </w:r>
      <w:r>
        <w:t>identitas</w:t>
      </w:r>
      <w:r>
        <w:rPr>
          <w:spacing w:val="-15"/>
        </w:rPr>
        <w:t xml:space="preserve"> </w:t>
      </w:r>
      <w:r>
        <w:t>nama</w:t>
      </w:r>
      <w:r>
        <w:rPr>
          <w:spacing w:val="-15"/>
        </w:rPr>
        <w:t xml:space="preserve"> </w:t>
      </w:r>
      <w:r>
        <w:t>penyusun.</w:t>
      </w:r>
      <w:r>
        <w:rPr>
          <w:spacing w:val="-15"/>
        </w:rPr>
        <w:t xml:space="preserve"> </w:t>
      </w:r>
      <w:r>
        <w:t>Setelah pembuatan cover telah dilakukan, dilanjutkan dengan membuat desain konten</w:t>
      </w:r>
      <w:r>
        <w:rPr>
          <w:spacing w:val="-11"/>
        </w:rPr>
        <w:t xml:space="preserve"> </w:t>
      </w:r>
      <w:r>
        <w:t>atau</w:t>
      </w:r>
      <w:r>
        <w:rPr>
          <w:spacing w:val="-9"/>
        </w:rPr>
        <w:t xml:space="preserve"> </w:t>
      </w:r>
      <w:r>
        <w:t>isi</w:t>
      </w:r>
      <w:r>
        <w:rPr>
          <w:spacing w:val="-7"/>
        </w:rPr>
        <w:t xml:space="preserve"> </w:t>
      </w:r>
      <w:r>
        <w:t>yang</w:t>
      </w:r>
      <w:r>
        <w:rPr>
          <w:spacing w:val="-9"/>
        </w:rPr>
        <w:t xml:space="preserve"> </w:t>
      </w:r>
      <w:r>
        <w:t>dikembangkan</w:t>
      </w:r>
      <w:r>
        <w:rPr>
          <w:spacing w:val="-11"/>
        </w:rPr>
        <w:t xml:space="preserve"> </w:t>
      </w:r>
      <w:r>
        <w:t>berisikan</w:t>
      </w:r>
      <w:r>
        <w:rPr>
          <w:spacing w:val="-11"/>
        </w:rPr>
        <w:t xml:space="preserve"> </w:t>
      </w:r>
      <w:r>
        <w:t>cerita</w:t>
      </w:r>
      <w:r>
        <w:rPr>
          <w:spacing w:val="-10"/>
        </w:rPr>
        <w:t xml:space="preserve"> </w:t>
      </w:r>
      <w:r>
        <w:t>tentang</w:t>
      </w:r>
      <w:r>
        <w:rPr>
          <w:spacing w:val="-6"/>
        </w:rPr>
        <w:t xml:space="preserve"> </w:t>
      </w:r>
      <w:r>
        <w:t>macam-macam planet yang disesuaikan dengan materi yang ada pada pembelajaran IPAS tentang tata surya”.</w:t>
      </w:r>
    </w:p>
    <w:p w14:paraId="723291D7">
      <w:pPr>
        <w:pStyle w:val="7"/>
        <w:spacing w:before="1" w:line="480" w:lineRule="auto"/>
        <w:ind w:left="1548" w:right="1341"/>
        <w:jc w:val="both"/>
      </w:pPr>
      <w:r>
        <w:t>Pada pengembangan media, peneliti menggunakan aplikasi yaitu canva. Kedua aplikasi dipilih karena karena sesuai dengan kebutuhan. Canva digunakan untuk pengumpulan, pengolahan gambar yang dibutuhkan dan penulisan</w:t>
      </w:r>
      <w:r>
        <w:rPr>
          <w:spacing w:val="45"/>
        </w:rPr>
        <w:t xml:space="preserve"> </w:t>
      </w:r>
      <w:r>
        <w:t>teks.</w:t>
      </w:r>
      <w:r>
        <w:rPr>
          <w:spacing w:val="45"/>
        </w:rPr>
        <w:t xml:space="preserve"> </w:t>
      </w:r>
      <w:r>
        <w:t>Pembuatan</w:t>
      </w:r>
      <w:r>
        <w:rPr>
          <w:spacing w:val="43"/>
        </w:rPr>
        <w:t xml:space="preserve"> </w:t>
      </w:r>
      <w:r>
        <w:t>gambar</w:t>
      </w:r>
      <w:r>
        <w:rPr>
          <w:spacing w:val="44"/>
        </w:rPr>
        <w:t xml:space="preserve"> </w:t>
      </w:r>
      <w:r>
        <w:t>disesuaikan</w:t>
      </w:r>
      <w:r>
        <w:rPr>
          <w:spacing w:val="44"/>
        </w:rPr>
        <w:t xml:space="preserve"> </w:t>
      </w:r>
      <w:r>
        <w:t>dengan</w:t>
      </w:r>
      <w:r>
        <w:rPr>
          <w:spacing w:val="45"/>
        </w:rPr>
        <w:t xml:space="preserve"> </w:t>
      </w:r>
      <w:r>
        <w:t>alur</w:t>
      </w:r>
      <w:r>
        <w:rPr>
          <w:spacing w:val="46"/>
        </w:rPr>
        <w:t xml:space="preserve"> </w:t>
      </w:r>
      <w:r>
        <w:t>cerita</w:t>
      </w:r>
      <w:r>
        <w:rPr>
          <w:spacing w:val="48"/>
        </w:rPr>
        <w:t xml:space="preserve"> </w:t>
      </w:r>
      <w:r>
        <w:rPr>
          <w:spacing w:val="-4"/>
        </w:rPr>
        <w:t>yang</w:t>
      </w:r>
    </w:p>
    <w:p w14:paraId="40464A33">
      <w:pPr>
        <w:pStyle w:val="7"/>
        <w:spacing w:line="480" w:lineRule="auto"/>
        <w:jc w:val="both"/>
        <w:sectPr>
          <w:headerReference r:id="rId8" w:type="first"/>
          <w:headerReference r:id="rId6" w:type="default"/>
          <w:headerReference r:id="rId7" w:type="even"/>
          <w:pgSz w:w="12240" w:h="15840"/>
          <w:pgMar w:top="1600" w:right="360" w:bottom="280" w:left="1800" w:header="710" w:footer="0" w:gutter="0"/>
          <w:pgNumType w:start="38"/>
          <w:cols w:space="720" w:num="1"/>
        </w:sectPr>
      </w:pPr>
    </w:p>
    <w:p w14:paraId="615D3036">
      <w:pPr>
        <w:pStyle w:val="7"/>
        <w:spacing w:before="89" w:line="477" w:lineRule="auto"/>
        <w:ind w:left="1548" w:right="1336"/>
      </w:pPr>
      <w:r>
        <w:t>telah disusun. Adapun proses pengembangan media dalam penelitian ini</w:t>
      </w:r>
      <w:r>
        <w:rPr>
          <w:spacing w:val="40"/>
        </w:rPr>
        <w:t xml:space="preserve"> </w:t>
      </w:r>
      <w:r>
        <w:rPr>
          <w:spacing w:val="-2"/>
        </w:rPr>
        <w:t>adalah:</w:t>
      </w:r>
    </w:p>
    <w:p w14:paraId="651EAD8A">
      <w:pPr>
        <w:pStyle w:val="12"/>
        <w:numPr>
          <w:ilvl w:val="3"/>
          <w:numId w:val="1"/>
        </w:numPr>
        <w:tabs>
          <w:tab w:val="left" w:pos="1886"/>
        </w:tabs>
        <w:spacing w:before="4"/>
        <w:rPr>
          <w:sz w:val="24"/>
        </w:rPr>
      </w:pPr>
      <w:r>
        <w:rPr>
          <w:sz w:val="24"/>
        </w:rPr>
        <w:t>Menyiapkan</w:t>
      </w:r>
      <w:r>
        <w:rPr>
          <w:spacing w:val="-2"/>
          <w:sz w:val="24"/>
        </w:rPr>
        <w:t xml:space="preserve"> </w:t>
      </w:r>
      <w:r>
        <w:rPr>
          <w:sz w:val="24"/>
        </w:rPr>
        <w:t xml:space="preserve">aplikasi </w:t>
      </w:r>
      <w:r>
        <w:rPr>
          <w:i/>
          <w:sz w:val="24"/>
        </w:rPr>
        <w:t>canva</w:t>
      </w:r>
      <w:r>
        <w:rPr>
          <w:i/>
          <w:spacing w:val="-1"/>
          <w:sz w:val="24"/>
        </w:rPr>
        <w:t xml:space="preserve"> </w:t>
      </w:r>
      <w:r>
        <w:rPr>
          <w:sz w:val="24"/>
        </w:rPr>
        <w:t>(di</w:t>
      </w:r>
      <w:r>
        <w:rPr>
          <w:spacing w:val="-2"/>
          <w:sz w:val="24"/>
        </w:rPr>
        <w:t xml:space="preserve"> </w:t>
      </w:r>
      <w:r>
        <w:rPr>
          <w:sz w:val="24"/>
        </w:rPr>
        <w:t>hp</w:t>
      </w:r>
      <w:r>
        <w:rPr>
          <w:spacing w:val="-1"/>
          <w:sz w:val="24"/>
        </w:rPr>
        <w:t xml:space="preserve"> </w:t>
      </w:r>
      <w:r>
        <w:rPr>
          <w:sz w:val="24"/>
        </w:rPr>
        <w:t>atau</w:t>
      </w:r>
      <w:r>
        <w:rPr>
          <w:spacing w:val="-2"/>
          <w:sz w:val="24"/>
        </w:rPr>
        <w:t xml:space="preserve"> </w:t>
      </w:r>
      <w:r>
        <w:rPr>
          <w:sz w:val="24"/>
        </w:rPr>
        <w:t>di</w:t>
      </w:r>
      <w:r>
        <w:rPr>
          <w:spacing w:val="-1"/>
          <w:sz w:val="24"/>
        </w:rPr>
        <w:t xml:space="preserve"> </w:t>
      </w:r>
      <w:r>
        <w:rPr>
          <w:spacing w:val="-2"/>
          <w:sz w:val="24"/>
        </w:rPr>
        <w:t>laptop)</w:t>
      </w:r>
    </w:p>
    <w:p w14:paraId="55DA9773">
      <w:pPr>
        <w:pStyle w:val="12"/>
        <w:numPr>
          <w:ilvl w:val="3"/>
          <w:numId w:val="1"/>
        </w:numPr>
        <w:tabs>
          <w:tab w:val="left" w:pos="1886"/>
        </w:tabs>
        <w:spacing w:before="275"/>
        <w:rPr>
          <w:sz w:val="24"/>
        </w:rPr>
      </w:pPr>
      <w:r>
        <w:rPr>
          <w:sz w:val="24"/>
        </w:rPr>
        <w:t>Menyiapkan</w:t>
      </w:r>
      <w:r>
        <w:rPr>
          <w:spacing w:val="-4"/>
          <w:sz w:val="24"/>
        </w:rPr>
        <w:t xml:space="preserve"> </w:t>
      </w:r>
      <w:r>
        <w:rPr>
          <w:sz w:val="24"/>
        </w:rPr>
        <w:t>teks</w:t>
      </w:r>
      <w:r>
        <w:rPr>
          <w:spacing w:val="-2"/>
          <w:sz w:val="24"/>
        </w:rPr>
        <w:t xml:space="preserve"> </w:t>
      </w:r>
      <w:r>
        <w:rPr>
          <w:sz w:val="24"/>
        </w:rPr>
        <w:t>cerita</w:t>
      </w:r>
      <w:r>
        <w:rPr>
          <w:spacing w:val="1"/>
          <w:sz w:val="24"/>
        </w:rPr>
        <w:t xml:space="preserve"> </w:t>
      </w:r>
      <w:r>
        <w:rPr>
          <w:sz w:val="24"/>
        </w:rPr>
        <w:t>yang</w:t>
      </w:r>
      <w:r>
        <w:rPr>
          <w:spacing w:val="-2"/>
          <w:sz w:val="24"/>
        </w:rPr>
        <w:t xml:space="preserve"> </w:t>
      </w:r>
      <w:r>
        <w:rPr>
          <w:sz w:val="24"/>
        </w:rPr>
        <w:t>akan</w:t>
      </w:r>
      <w:r>
        <w:rPr>
          <w:spacing w:val="-2"/>
          <w:sz w:val="24"/>
        </w:rPr>
        <w:t xml:space="preserve"> </w:t>
      </w:r>
      <w:r>
        <w:rPr>
          <w:sz w:val="24"/>
        </w:rPr>
        <w:t>dimasukkan</w:t>
      </w:r>
      <w:r>
        <w:rPr>
          <w:spacing w:val="-2"/>
          <w:sz w:val="24"/>
        </w:rPr>
        <w:t xml:space="preserve"> </w:t>
      </w:r>
      <w:r>
        <w:rPr>
          <w:sz w:val="24"/>
        </w:rPr>
        <w:t>ke</w:t>
      </w:r>
      <w:r>
        <w:rPr>
          <w:spacing w:val="-3"/>
          <w:sz w:val="24"/>
        </w:rPr>
        <w:t xml:space="preserve"> </w:t>
      </w:r>
      <w:r>
        <w:rPr>
          <w:sz w:val="24"/>
        </w:rPr>
        <w:t>dalam</w:t>
      </w:r>
      <w:r>
        <w:rPr>
          <w:spacing w:val="-1"/>
          <w:sz w:val="24"/>
        </w:rPr>
        <w:t xml:space="preserve"> </w:t>
      </w:r>
      <w:r>
        <w:rPr>
          <w:spacing w:val="-2"/>
          <w:sz w:val="24"/>
        </w:rPr>
        <w:t>media.</w:t>
      </w:r>
    </w:p>
    <w:p w14:paraId="161AA459">
      <w:pPr>
        <w:pStyle w:val="7"/>
      </w:pPr>
    </w:p>
    <w:p w14:paraId="139DA809">
      <w:pPr>
        <w:pStyle w:val="12"/>
        <w:numPr>
          <w:ilvl w:val="3"/>
          <w:numId w:val="1"/>
        </w:numPr>
        <w:tabs>
          <w:tab w:val="left" w:pos="1886"/>
        </w:tabs>
        <w:spacing w:line="480" w:lineRule="auto"/>
        <w:ind w:right="1342"/>
        <w:rPr>
          <w:sz w:val="24"/>
        </w:rPr>
      </w:pPr>
      <w:r>
        <w:rPr>
          <w:sz w:val="24"/>
        </w:rPr>
        <w:t>Mencari</w:t>
      </w:r>
      <w:r>
        <w:rPr>
          <w:spacing w:val="-15"/>
          <w:sz w:val="24"/>
        </w:rPr>
        <w:t xml:space="preserve"> </w:t>
      </w:r>
      <w:r>
        <w:rPr>
          <w:sz w:val="24"/>
        </w:rPr>
        <w:t>dan</w:t>
      </w:r>
      <w:r>
        <w:rPr>
          <w:spacing w:val="-15"/>
          <w:sz w:val="24"/>
        </w:rPr>
        <w:t xml:space="preserve"> </w:t>
      </w:r>
      <w:r>
        <w:rPr>
          <w:sz w:val="24"/>
        </w:rPr>
        <w:t>mengumpulkan</w:t>
      </w:r>
      <w:r>
        <w:rPr>
          <w:spacing w:val="-15"/>
          <w:sz w:val="24"/>
        </w:rPr>
        <w:t xml:space="preserve"> </w:t>
      </w:r>
      <w:r>
        <w:rPr>
          <w:sz w:val="24"/>
        </w:rPr>
        <w:t>gambar</w:t>
      </w:r>
      <w:r>
        <w:rPr>
          <w:spacing w:val="-15"/>
          <w:sz w:val="24"/>
        </w:rPr>
        <w:t xml:space="preserve"> </w:t>
      </w:r>
      <w:r>
        <w:rPr>
          <w:sz w:val="24"/>
        </w:rPr>
        <w:t>yang</w:t>
      </w:r>
      <w:r>
        <w:rPr>
          <w:spacing w:val="-15"/>
          <w:sz w:val="24"/>
        </w:rPr>
        <w:t xml:space="preserve"> </w:t>
      </w:r>
      <w:r>
        <w:rPr>
          <w:sz w:val="24"/>
        </w:rPr>
        <w:t>akan</w:t>
      </w:r>
      <w:r>
        <w:rPr>
          <w:spacing w:val="-15"/>
          <w:sz w:val="24"/>
        </w:rPr>
        <w:t xml:space="preserve"> </w:t>
      </w:r>
      <w:r>
        <w:rPr>
          <w:sz w:val="24"/>
        </w:rPr>
        <w:t>digunakan</w:t>
      </w:r>
      <w:r>
        <w:rPr>
          <w:spacing w:val="-15"/>
          <w:sz w:val="24"/>
        </w:rPr>
        <w:t xml:space="preserve"> </w:t>
      </w:r>
      <w:r>
        <w:rPr>
          <w:sz w:val="24"/>
        </w:rPr>
        <w:t>dalam</w:t>
      </w:r>
      <w:r>
        <w:rPr>
          <w:spacing w:val="-15"/>
          <w:sz w:val="24"/>
        </w:rPr>
        <w:t xml:space="preserve"> </w:t>
      </w:r>
      <w:r>
        <w:rPr>
          <w:sz w:val="24"/>
        </w:rPr>
        <w:t>media melalui aplikasi canva.</w:t>
      </w:r>
    </w:p>
    <w:p w14:paraId="0AC342F5">
      <w:pPr>
        <w:pStyle w:val="12"/>
        <w:numPr>
          <w:ilvl w:val="3"/>
          <w:numId w:val="1"/>
        </w:numPr>
        <w:tabs>
          <w:tab w:val="left" w:pos="1886"/>
        </w:tabs>
        <w:spacing w:before="1" w:line="480" w:lineRule="auto"/>
        <w:ind w:right="1342"/>
        <w:rPr>
          <w:sz w:val="24"/>
        </w:rPr>
      </w:pPr>
      <w:r>
        <w:rPr>
          <w:sz w:val="24"/>
        </w:rPr>
        <w:t>Mengolah</w:t>
      </w:r>
      <w:r>
        <w:rPr>
          <w:spacing w:val="28"/>
          <w:sz w:val="24"/>
        </w:rPr>
        <w:t xml:space="preserve"> </w:t>
      </w:r>
      <w:r>
        <w:rPr>
          <w:sz w:val="24"/>
        </w:rPr>
        <w:t>gambar</w:t>
      </w:r>
      <w:r>
        <w:rPr>
          <w:spacing w:val="28"/>
          <w:sz w:val="24"/>
        </w:rPr>
        <w:t xml:space="preserve"> </w:t>
      </w:r>
      <w:r>
        <w:rPr>
          <w:sz w:val="24"/>
        </w:rPr>
        <w:t>agar</w:t>
      </w:r>
      <w:r>
        <w:rPr>
          <w:spacing w:val="28"/>
          <w:sz w:val="24"/>
        </w:rPr>
        <w:t xml:space="preserve"> </w:t>
      </w:r>
      <w:r>
        <w:rPr>
          <w:sz w:val="24"/>
        </w:rPr>
        <w:t>sesuai dengan</w:t>
      </w:r>
      <w:r>
        <w:rPr>
          <w:spacing w:val="30"/>
          <w:sz w:val="24"/>
        </w:rPr>
        <w:t xml:space="preserve"> </w:t>
      </w:r>
      <w:r>
        <w:rPr>
          <w:sz w:val="24"/>
        </w:rPr>
        <w:t>yang</w:t>
      </w:r>
      <w:r>
        <w:rPr>
          <w:spacing w:val="28"/>
          <w:sz w:val="24"/>
        </w:rPr>
        <w:t xml:space="preserve"> </w:t>
      </w:r>
      <w:r>
        <w:rPr>
          <w:sz w:val="24"/>
        </w:rPr>
        <w:t>dibutuhkan</w:t>
      </w:r>
      <w:r>
        <w:rPr>
          <w:spacing w:val="28"/>
          <w:sz w:val="24"/>
        </w:rPr>
        <w:t xml:space="preserve"> </w:t>
      </w:r>
      <w:r>
        <w:rPr>
          <w:sz w:val="24"/>
        </w:rPr>
        <w:t>dalam</w:t>
      </w:r>
      <w:r>
        <w:rPr>
          <w:spacing w:val="28"/>
          <w:sz w:val="24"/>
        </w:rPr>
        <w:t xml:space="preserve"> </w:t>
      </w:r>
      <w:r>
        <w:rPr>
          <w:sz w:val="24"/>
        </w:rPr>
        <w:t>media melalui aplikasi canva.</w:t>
      </w:r>
    </w:p>
    <w:p w14:paraId="61E2C077">
      <w:pPr>
        <w:pStyle w:val="12"/>
        <w:numPr>
          <w:ilvl w:val="3"/>
          <w:numId w:val="1"/>
        </w:numPr>
        <w:tabs>
          <w:tab w:val="left" w:pos="1886"/>
        </w:tabs>
        <w:spacing w:line="480" w:lineRule="auto"/>
        <w:ind w:right="1338"/>
        <w:rPr>
          <w:sz w:val="24"/>
        </w:rPr>
      </w:pPr>
      <w:r>
        <w:rPr>
          <w:sz w:val="24"/>
        </w:rPr>
        <w:t>Mengabungkan</w:t>
      </w:r>
      <w:r>
        <w:rPr>
          <w:spacing w:val="-7"/>
          <w:sz w:val="24"/>
        </w:rPr>
        <w:t xml:space="preserve"> </w:t>
      </w:r>
      <w:r>
        <w:rPr>
          <w:sz w:val="24"/>
        </w:rPr>
        <w:t>beberapa</w:t>
      </w:r>
      <w:r>
        <w:rPr>
          <w:spacing w:val="-8"/>
          <w:sz w:val="24"/>
        </w:rPr>
        <w:t xml:space="preserve"> </w:t>
      </w:r>
      <w:r>
        <w:rPr>
          <w:sz w:val="24"/>
        </w:rPr>
        <w:t>gambar</w:t>
      </w:r>
      <w:r>
        <w:rPr>
          <w:spacing w:val="-7"/>
          <w:sz w:val="24"/>
        </w:rPr>
        <w:t xml:space="preserve"> </w:t>
      </w:r>
      <w:r>
        <w:rPr>
          <w:sz w:val="24"/>
        </w:rPr>
        <w:t>dan</w:t>
      </w:r>
      <w:r>
        <w:rPr>
          <w:spacing w:val="-7"/>
          <w:sz w:val="24"/>
        </w:rPr>
        <w:t xml:space="preserve"> </w:t>
      </w:r>
      <w:r>
        <w:rPr>
          <w:sz w:val="24"/>
        </w:rPr>
        <w:t>elemen-elemen</w:t>
      </w:r>
      <w:r>
        <w:rPr>
          <w:spacing w:val="-7"/>
          <w:sz w:val="24"/>
        </w:rPr>
        <w:t xml:space="preserve"> </w:t>
      </w:r>
      <w:r>
        <w:rPr>
          <w:sz w:val="24"/>
        </w:rPr>
        <w:t>hiasan</w:t>
      </w:r>
      <w:r>
        <w:rPr>
          <w:spacing w:val="-4"/>
          <w:sz w:val="24"/>
        </w:rPr>
        <w:t xml:space="preserve"> </w:t>
      </w:r>
      <w:r>
        <w:rPr>
          <w:sz w:val="24"/>
        </w:rPr>
        <w:t>yang</w:t>
      </w:r>
      <w:r>
        <w:rPr>
          <w:spacing w:val="-7"/>
          <w:sz w:val="24"/>
        </w:rPr>
        <w:t xml:space="preserve"> </w:t>
      </w:r>
      <w:r>
        <w:rPr>
          <w:sz w:val="24"/>
        </w:rPr>
        <w:t>tepat sesuai dengan cerita diperoleh melalui photoshop.</w:t>
      </w:r>
    </w:p>
    <w:p w14:paraId="4D44459B">
      <w:pPr>
        <w:pStyle w:val="12"/>
        <w:numPr>
          <w:ilvl w:val="3"/>
          <w:numId w:val="1"/>
        </w:numPr>
        <w:tabs>
          <w:tab w:val="left" w:pos="1886"/>
        </w:tabs>
        <w:spacing w:line="480" w:lineRule="auto"/>
        <w:ind w:right="1340"/>
        <w:rPr>
          <w:sz w:val="24"/>
        </w:rPr>
      </w:pPr>
      <w:r>
        <w:rPr>
          <w:sz w:val="24"/>
        </w:rPr>
        <w:t>Menambahkan</w:t>
      </w:r>
      <w:r>
        <w:rPr>
          <w:spacing w:val="40"/>
          <w:sz w:val="24"/>
        </w:rPr>
        <w:t xml:space="preserve"> </w:t>
      </w:r>
      <w:r>
        <w:rPr>
          <w:sz w:val="24"/>
        </w:rPr>
        <w:t>teks</w:t>
      </w:r>
      <w:r>
        <w:rPr>
          <w:spacing w:val="40"/>
          <w:sz w:val="24"/>
        </w:rPr>
        <w:t xml:space="preserve"> </w:t>
      </w:r>
      <w:r>
        <w:rPr>
          <w:sz w:val="24"/>
        </w:rPr>
        <w:t>cerita</w:t>
      </w:r>
      <w:r>
        <w:rPr>
          <w:spacing w:val="40"/>
          <w:sz w:val="24"/>
        </w:rPr>
        <w:t xml:space="preserve"> </w:t>
      </w:r>
      <w:r>
        <w:rPr>
          <w:sz w:val="24"/>
        </w:rPr>
        <w:t>berdasarkan</w:t>
      </w:r>
      <w:r>
        <w:rPr>
          <w:spacing w:val="40"/>
          <w:sz w:val="24"/>
        </w:rPr>
        <w:t xml:space="preserve"> </w:t>
      </w:r>
      <w:r>
        <w:rPr>
          <w:sz w:val="24"/>
        </w:rPr>
        <w:t>alur</w:t>
      </w:r>
      <w:r>
        <w:rPr>
          <w:spacing w:val="40"/>
          <w:sz w:val="24"/>
        </w:rPr>
        <w:t xml:space="preserve"> </w:t>
      </w:r>
      <w:r>
        <w:rPr>
          <w:sz w:val="24"/>
        </w:rPr>
        <w:t>cerita</w:t>
      </w:r>
      <w:r>
        <w:rPr>
          <w:spacing w:val="40"/>
          <w:sz w:val="24"/>
        </w:rPr>
        <w:t xml:space="preserve"> </w:t>
      </w:r>
      <w:r>
        <w:rPr>
          <w:sz w:val="24"/>
        </w:rPr>
        <w:t>yang</w:t>
      </w:r>
      <w:r>
        <w:rPr>
          <w:spacing w:val="40"/>
          <w:sz w:val="24"/>
        </w:rPr>
        <w:t xml:space="preserve"> </w:t>
      </w:r>
      <w:r>
        <w:rPr>
          <w:sz w:val="24"/>
        </w:rPr>
        <w:t>telah</w:t>
      </w:r>
      <w:r>
        <w:rPr>
          <w:spacing w:val="40"/>
          <w:sz w:val="24"/>
        </w:rPr>
        <w:t xml:space="preserve"> </w:t>
      </w:r>
      <w:r>
        <w:rPr>
          <w:sz w:val="24"/>
        </w:rPr>
        <w:t>dibuat dengan bantuan canva.</w:t>
      </w:r>
    </w:p>
    <w:p w14:paraId="1B1463AD">
      <w:pPr>
        <w:pStyle w:val="7"/>
        <w:ind w:left="1886"/>
      </w:pPr>
      <w:r>
        <w:t>Berikut</w:t>
      </w:r>
      <w:r>
        <w:rPr>
          <w:spacing w:val="-2"/>
        </w:rPr>
        <w:t xml:space="preserve"> </w:t>
      </w:r>
      <w:r>
        <w:t>hasil</w:t>
      </w:r>
      <w:r>
        <w:rPr>
          <w:spacing w:val="-2"/>
        </w:rPr>
        <w:t xml:space="preserve"> </w:t>
      </w:r>
      <w:r>
        <w:t>dari</w:t>
      </w:r>
      <w:r>
        <w:rPr>
          <w:spacing w:val="-3"/>
        </w:rPr>
        <w:t xml:space="preserve"> </w:t>
      </w:r>
      <w:r>
        <w:t>buku</w:t>
      </w:r>
      <w:r>
        <w:rPr>
          <w:spacing w:val="-1"/>
        </w:rPr>
        <w:t xml:space="preserve"> </w:t>
      </w:r>
      <w:r>
        <w:t>cerita</w:t>
      </w:r>
      <w:r>
        <w:rPr>
          <w:spacing w:val="1"/>
        </w:rPr>
        <w:t xml:space="preserve"> </w:t>
      </w:r>
      <w:r>
        <w:rPr>
          <w:spacing w:val="-2"/>
        </w:rPr>
        <w:t>tersebut:</w:t>
      </w:r>
    </w:p>
    <w:p w14:paraId="61B8ACCB">
      <w:pPr>
        <w:pStyle w:val="7"/>
        <w:sectPr>
          <w:pgSz w:w="12240" w:h="15840"/>
          <w:pgMar w:top="1600" w:right="360" w:bottom="280" w:left="1800" w:header="710" w:footer="0" w:gutter="0"/>
          <w:cols w:space="720" w:num="1"/>
        </w:sectPr>
      </w:pPr>
    </w:p>
    <w:p w14:paraId="24FB0E5A">
      <w:pPr>
        <w:pStyle w:val="7"/>
        <w:spacing w:before="4"/>
        <w:rPr>
          <w:sz w:val="8"/>
        </w:rPr>
      </w:pPr>
    </w:p>
    <w:p w14:paraId="672C3C8F">
      <w:pPr>
        <w:ind w:left="554"/>
        <w:rPr>
          <w:sz w:val="20"/>
        </w:rPr>
      </w:pPr>
      <w:r>
        <w:rPr>
          <w:sz w:val="20"/>
          <w:lang w:val="en-US"/>
        </w:rPr>
        <w:drawing>
          <wp:inline distT="0" distB="0" distL="0" distR="0">
            <wp:extent cx="5120005" cy="5120005"/>
            <wp:effectExtent l="0" t="0" r="0" b="0"/>
            <wp:docPr id="32" name="Image 32" descr="C:\Users\WINDOW~1\AppData\Local\Temp\Rar$DRa2128.42481\1.jpg"/>
            <wp:cNvGraphicFramePr/>
            <a:graphic xmlns:a="http://schemas.openxmlformats.org/drawingml/2006/main">
              <a:graphicData uri="http://schemas.openxmlformats.org/drawingml/2006/picture">
                <pic:pic xmlns:pic="http://schemas.openxmlformats.org/drawingml/2006/picture">
                  <pic:nvPicPr>
                    <pic:cNvPr id="32" name="Image 32" descr="C:\Users\WINDOW~1\AppData\Local\Temp\Rar$DRa2128.42481\1.jpg"/>
                    <pic:cNvPicPr/>
                  </pic:nvPicPr>
                  <pic:blipFill>
                    <a:blip r:embed="rId14" cstate="print"/>
                    <a:stretch>
                      <a:fillRect/>
                    </a:stretch>
                  </pic:blipFill>
                  <pic:spPr>
                    <a:xfrm>
                      <a:off x="0" y="0"/>
                      <a:ext cx="5120068" cy="5120068"/>
                    </a:xfrm>
                    <a:prstGeom prst="rect">
                      <a:avLst/>
                    </a:prstGeom>
                  </pic:spPr>
                </pic:pic>
              </a:graphicData>
            </a:graphic>
          </wp:inline>
        </w:drawing>
      </w:r>
    </w:p>
    <w:p w14:paraId="44F6A193">
      <w:pPr>
        <w:pStyle w:val="3"/>
        <w:spacing w:before="215"/>
        <w:ind w:left="509" w:right="1374"/>
        <w:jc w:val="center"/>
      </w:pPr>
      <w:r>
        <w:t xml:space="preserve">Gambar 4.1 </w:t>
      </w:r>
      <w:r>
        <w:rPr>
          <w:spacing w:val="-2"/>
        </w:rPr>
        <w:t>Cover</w:t>
      </w:r>
    </w:p>
    <w:p w14:paraId="1DF62F8C">
      <w:pPr>
        <w:pStyle w:val="3"/>
        <w:jc w:val="center"/>
        <w:sectPr>
          <w:pgSz w:w="12240" w:h="15840"/>
          <w:pgMar w:top="1600" w:right="360" w:bottom="280" w:left="1800" w:header="710" w:footer="0" w:gutter="0"/>
          <w:cols w:space="720" w:num="1"/>
        </w:sectPr>
      </w:pPr>
    </w:p>
    <w:p w14:paraId="080400D3">
      <w:pPr>
        <w:pStyle w:val="7"/>
        <w:spacing w:before="4"/>
        <w:rPr>
          <w:b/>
          <w:sz w:val="8"/>
        </w:rPr>
      </w:pPr>
    </w:p>
    <w:p w14:paraId="398F0CCD">
      <w:pPr>
        <w:ind w:left="468"/>
        <w:rPr>
          <w:sz w:val="20"/>
        </w:rPr>
      </w:pPr>
      <w:r>
        <w:rPr>
          <w:sz w:val="20"/>
          <w:lang w:val="en-US"/>
        </w:rPr>
        <w:drawing>
          <wp:inline distT="0" distB="0" distL="0" distR="0">
            <wp:extent cx="5462270" cy="5462270"/>
            <wp:effectExtent l="0" t="0" r="0" b="0"/>
            <wp:docPr id="33" name="Image 33" descr="C:\Users\WINDOW~1\AppData\Local\Temp\Rar$DRa2128.44488\2.jpg"/>
            <wp:cNvGraphicFramePr/>
            <a:graphic xmlns:a="http://schemas.openxmlformats.org/drawingml/2006/main">
              <a:graphicData uri="http://schemas.openxmlformats.org/drawingml/2006/picture">
                <pic:pic xmlns:pic="http://schemas.openxmlformats.org/drawingml/2006/picture">
                  <pic:nvPicPr>
                    <pic:cNvPr id="33" name="Image 33" descr="C:\Users\WINDOW~1\AppData\Local\Temp\Rar$DRa2128.44488\2.jpg"/>
                    <pic:cNvPicPr/>
                  </pic:nvPicPr>
                  <pic:blipFill>
                    <a:blip r:embed="rId15" cstate="print"/>
                    <a:stretch>
                      <a:fillRect/>
                    </a:stretch>
                  </pic:blipFill>
                  <pic:spPr>
                    <a:xfrm>
                      <a:off x="0" y="0"/>
                      <a:ext cx="5462397" cy="5462397"/>
                    </a:xfrm>
                    <a:prstGeom prst="rect">
                      <a:avLst/>
                    </a:prstGeom>
                  </pic:spPr>
                </pic:pic>
              </a:graphicData>
            </a:graphic>
          </wp:inline>
        </w:drawing>
      </w:r>
    </w:p>
    <w:p w14:paraId="439630AA">
      <w:pPr>
        <w:pStyle w:val="3"/>
        <w:spacing w:before="216"/>
        <w:ind w:left="3205"/>
      </w:pPr>
      <w:r>
        <w:t>Gambar</w:t>
      </w:r>
      <w:r>
        <w:rPr>
          <w:spacing w:val="-1"/>
        </w:rPr>
        <w:t xml:space="preserve"> </w:t>
      </w:r>
      <w:r>
        <w:t>4.2 Bagian</w:t>
      </w:r>
      <w:r>
        <w:rPr>
          <w:spacing w:val="-2"/>
        </w:rPr>
        <w:t xml:space="preserve"> penulis</w:t>
      </w:r>
    </w:p>
    <w:p w14:paraId="4FC53BF4">
      <w:pPr>
        <w:pStyle w:val="3"/>
        <w:sectPr>
          <w:pgSz w:w="12240" w:h="15840"/>
          <w:pgMar w:top="1600" w:right="360" w:bottom="280" w:left="1800" w:header="710" w:footer="0" w:gutter="0"/>
          <w:cols w:space="720" w:num="1"/>
        </w:sectPr>
      </w:pPr>
    </w:p>
    <w:p w14:paraId="4D324C43">
      <w:pPr>
        <w:pStyle w:val="7"/>
        <w:spacing w:before="4"/>
        <w:rPr>
          <w:b/>
          <w:sz w:val="8"/>
        </w:rPr>
      </w:pPr>
    </w:p>
    <w:p w14:paraId="7571D2C4">
      <w:pPr>
        <w:ind w:left="658"/>
        <w:rPr>
          <w:sz w:val="20"/>
        </w:rPr>
      </w:pPr>
      <w:r>
        <w:rPr>
          <w:sz w:val="20"/>
          <w:lang w:val="en-US"/>
        </w:rPr>
        <w:drawing>
          <wp:inline distT="0" distB="0" distL="0" distR="0">
            <wp:extent cx="5012055" cy="5012055"/>
            <wp:effectExtent l="0" t="0" r="0" b="0"/>
            <wp:docPr id="34" name="Image 34" descr="C:\Users\WINDOW~1\AppData\Local\Temp\Rar$DRa2128.47202\3.jpg"/>
            <wp:cNvGraphicFramePr/>
            <a:graphic xmlns:a="http://schemas.openxmlformats.org/drawingml/2006/main">
              <a:graphicData uri="http://schemas.openxmlformats.org/drawingml/2006/picture">
                <pic:pic xmlns:pic="http://schemas.openxmlformats.org/drawingml/2006/picture">
                  <pic:nvPicPr>
                    <pic:cNvPr id="34" name="Image 34" descr="C:\Users\WINDOW~1\AppData\Local\Temp\Rar$DRa2128.47202\3.jpg"/>
                    <pic:cNvPicPr/>
                  </pic:nvPicPr>
                  <pic:blipFill>
                    <a:blip r:embed="rId16" cstate="print"/>
                    <a:stretch>
                      <a:fillRect/>
                    </a:stretch>
                  </pic:blipFill>
                  <pic:spPr>
                    <a:xfrm>
                      <a:off x="0" y="0"/>
                      <a:ext cx="5012150" cy="5012150"/>
                    </a:xfrm>
                    <a:prstGeom prst="rect">
                      <a:avLst/>
                    </a:prstGeom>
                  </pic:spPr>
                </pic:pic>
              </a:graphicData>
            </a:graphic>
          </wp:inline>
        </w:drawing>
      </w:r>
    </w:p>
    <w:p w14:paraId="51F38123">
      <w:pPr>
        <w:pStyle w:val="3"/>
        <w:spacing w:before="175"/>
        <w:ind w:left="3151"/>
      </w:pPr>
      <w:r>
        <w:t>Gambar</w:t>
      </w:r>
      <w:r>
        <w:rPr>
          <w:spacing w:val="-1"/>
        </w:rPr>
        <w:t xml:space="preserve"> </w:t>
      </w:r>
      <w:r>
        <w:t xml:space="preserve">4.3 Kata </w:t>
      </w:r>
      <w:r>
        <w:rPr>
          <w:spacing w:val="-2"/>
        </w:rPr>
        <w:t>pengantar</w:t>
      </w:r>
    </w:p>
    <w:p w14:paraId="0C7B0205">
      <w:pPr>
        <w:pStyle w:val="3"/>
        <w:sectPr>
          <w:pgSz w:w="12240" w:h="15840"/>
          <w:pgMar w:top="1600" w:right="360" w:bottom="280" w:left="1800" w:header="710" w:footer="0" w:gutter="0"/>
          <w:cols w:space="720" w:num="1"/>
        </w:sectPr>
      </w:pPr>
    </w:p>
    <w:p w14:paraId="7DF5BEFF">
      <w:pPr>
        <w:pStyle w:val="7"/>
        <w:spacing w:before="4"/>
        <w:rPr>
          <w:b/>
          <w:sz w:val="8"/>
        </w:rPr>
      </w:pPr>
    </w:p>
    <w:p w14:paraId="448E54CF">
      <w:pPr>
        <w:ind w:left="508"/>
        <w:rPr>
          <w:sz w:val="20"/>
        </w:rPr>
      </w:pPr>
      <w:r>
        <w:rPr>
          <w:sz w:val="20"/>
          <w:lang w:val="en-US"/>
        </w:rPr>
        <w:drawing>
          <wp:inline distT="0" distB="0" distL="0" distR="0">
            <wp:extent cx="5212080" cy="5212080"/>
            <wp:effectExtent l="0" t="0" r="0" b="0"/>
            <wp:docPr id="35" name="Image 35" descr="C:\Users\WINDOW~1\AppData\Local\Temp\Rar$DRa2128.49796\4.jpg"/>
            <wp:cNvGraphicFramePr/>
            <a:graphic xmlns:a="http://schemas.openxmlformats.org/drawingml/2006/main">
              <a:graphicData uri="http://schemas.openxmlformats.org/drawingml/2006/picture">
                <pic:pic xmlns:pic="http://schemas.openxmlformats.org/drawingml/2006/picture">
                  <pic:nvPicPr>
                    <pic:cNvPr id="35" name="Image 35" descr="C:\Users\WINDOW~1\AppData\Local\Temp\Rar$DRa2128.49796\4.jpg"/>
                    <pic:cNvPicPr/>
                  </pic:nvPicPr>
                  <pic:blipFill>
                    <a:blip r:embed="rId17" cstate="print"/>
                    <a:stretch>
                      <a:fillRect/>
                    </a:stretch>
                  </pic:blipFill>
                  <pic:spPr>
                    <a:xfrm>
                      <a:off x="0" y="0"/>
                      <a:ext cx="5212365" cy="5212365"/>
                    </a:xfrm>
                    <a:prstGeom prst="rect">
                      <a:avLst/>
                    </a:prstGeom>
                  </pic:spPr>
                </pic:pic>
              </a:graphicData>
            </a:graphic>
          </wp:inline>
        </w:drawing>
      </w:r>
    </w:p>
    <w:p w14:paraId="63B2D469">
      <w:pPr>
        <w:pStyle w:val="3"/>
        <w:spacing w:before="160"/>
        <w:ind w:left="507" w:right="1374"/>
        <w:jc w:val="center"/>
      </w:pPr>
      <w:r>
        <w:t>Gambar</w:t>
      </w:r>
      <w:r>
        <w:rPr>
          <w:spacing w:val="-1"/>
        </w:rPr>
        <w:t xml:space="preserve"> </w:t>
      </w:r>
      <w:r>
        <w:t>4.4 Daftar</w:t>
      </w:r>
      <w:r>
        <w:rPr>
          <w:spacing w:val="-3"/>
        </w:rPr>
        <w:t xml:space="preserve"> </w:t>
      </w:r>
      <w:r>
        <w:rPr>
          <w:spacing w:val="-5"/>
        </w:rPr>
        <w:t>isi</w:t>
      </w:r>
    </w:p>
    <w:p w14:paraId="40D8AF85">
      <w:pPr>
        <w:pStyle w:val="3"/>
        <w:jc w:val="center"/>
        <w:sectPr>
          <w:pgSz w:w="12240" w:h="15840"/>
          <w:pgMar w:top="1600" w:right="360" w:bottom="280" w:left="1800" w:header="710" w:footer="0" w:gutter="0"/>
          <w:cols w:space="720" w:num="1"/>
        </w:sectPr>
      </w:pPr>
    </w:p>
    <w:p w14:paraId="47B79D6E">
      <w:pPr>
        <w:pStyle w:val="7"/>
        <w:spacing w:before="4"/>
        <w:rPr>
          <w:b/>
          <w:sz w:val="8"/>
        </w:rPr>
      </w:pPr>
    </w:p>
    <w:p w14:paraId="4CCE9EA1">
      <w:pPr>
        <w:ind w:left="468"/>
        <w:rPr>
          <w:sz w:val="20"/>
        </w:rPr>
      </w:pPr>
      <w:r>
        <w:rPr>
          <w:sz w:val="20"/>
          <w:lang w:val="en-US"/>
        </w:rPr>
        <w:drawing>
          <wp:inline distT="0" distB="0" distL="0" distR="0">
            <wp:extent cx="5461635" cy="5461635"/>
            <wp:effectExtent l="0" t="0" r="0" b="0"/>
            <wp:docPr id="36" name="Image 36" descr="C:\Users\WINDOW~1\AppData\Local\Temp\Rar$DRa2128.2286\5.jpg"/>
            <wp:cNvGraphicFramePr/>
            <a:graphic xmlns:a="http://schemas.openxmlformats.org/drawingml/2006/main">
              <a:graphicData uri="http://schemas.openxmlformats.org/drawingml/2006/picture">
                <pic:pic xmlns:pic="http://schemas.openxmlformats.org/drawingml/2006/picture">
                  <pic:nvPicPr>
                    <pic:cNvPr id="36" name="Image 36" descr="C:\Users\WINDOW~1\AppData\Local\Temp\Rar$DRa2128.2286\5.jpg"/>
                    <pic:cNvPicPr/>
                  </pic:nvPicPr>
                  <pic:blipFill>
                    <a:blip r:embed="rId18" cstate="print"/>
                    <a:stretch>
                      <a:fillRect/>
                    </a:stretch>
                  </pic:blipFill>
                  <pic:spPr>
                    <a:xfrm>
                      <a:off x="0" y="0"/>
                      <a:ext cx="5461635" cy="5461635"/>
                    </a:xfrm>
                    <a:prstGeom prst="rect">
                      <a:avLst/>
                    </a:prstGeom>
                  </pic:spPr>
                </pic:pic>
              </a:graphicData>
            </a:graphic>
          </wp:inline>
        </w:drawing>
      </w:r>
    </w:p>
    <w:p w14:paraId="5EEBFCB1">
      <w:pPr>
        <w:pStyle w:val="3"/>
        <w:spacing w:before="218"/>
        <w:ind w:left="504" w:right="1374"/>
        <w:jc w:val="center"/>
      </w:pPr>
      <w:r>
        <w:t>Gambar</w:t>
      </w:r>
      <w:r>
        <w:rPr>
          <w:spacing w:val="-1"/>
        </w:rPr>
        <w:t xml:space="preserve"> </w:t>
      </w:r>
      <w:r>
        <w:t>4.5</w:t>
      </w:r>
      <w:r>
        <w:rPr>
          <w:spacing w:val="-1"/>
        </w:rPr>
        <w:t xml:space="preserve"> </w:t>
      </w:r>
      <w:r>
        <w:t>Halaman</w:t>
      </w:r>
      <w:r>
        <w:rPr>
          <w:spacing w:val="-1"/>
        </w:rPr>
        <w:t xml:space="preserve"> </w:t>
      </w:r>
      <w:r>
        <w:rPr>
          <w:spacing w:val="-10"/>
        </w:rPr>
        <w:t>1</w:t>
      </w:r>
    </w:p>
    <w:p w14:paraId="106A35D8">
      <w:pPr>
        <w:pStyle w:val="3"/>
        <w:jc w:val="center"/>
        <w:sectPr>
          <w:pgSz w:w="12240" w:h="15840"/>
          <w:pgMar w:top="1600" w:right="360" w:bottom="280" w:left="1800" w:header="710" w:footer="0" w:gutter="0"/>
          <w:cols w:space="720" w:num="1"/>
        </w:sectPr>
      </w:pPr>
    </w:p>
    <w:p w14:paraId="26680DEF">
      <w:pPr>
        <w:pStyle w:val="7"/>
        <w:spacing w:before="4"/>
        <w:rPr>
          <w:b/>
          <w:sz w:val="8"/>
        </w:rPr>
      </w:pPr>
    </w:p>
    <w:p w14:paraId="0A8ACD55">
      <w:pPr>
        <w:ind w:left="468"/>
        <w:rPr>
          <w:sz w:val="20"/>
        </w:rPr>
      </w:pPr>
      <w:r>
        <w:rPr>
          <w:sz w:val="20"/>
          <w:lang w:val="en-US"/>
        </w:rPr>
        <w:drawing>
          <wp:inline distT="0" distB="0" distL="0" distR="0">
            <wp:extent cx="5407025" cy="5407025"/>
            <wp:effectExtent l="0" t="0" r="0" b="0"/>
            <wp:docPr id="37" name="Image 37" descr="C:\Users\WINDOW~1\AppData\Local\Temp\Rar$DRa2128.4068\6.jpg"/>
            <wp:cNvGraphicFramePr/>
            <a:graphic xmlns:a="http://schemas.openxmlformats.org/drawingml/2006/main">
              <a:graphicData uri="http://schemas.openxmlformats.org/drawingml/2006/picture">
                <pic:pic xmlns:pic="http://schemas.openxmlformats.org/drawingml/2006/picture">
                  <pic:nvPicPr>
                    <pic:cNvPr id="37" name="Image 37" descr="C:\Users\WINDOW~1\AppData\Local\Temp\Rar$DRa2128.4068\6.jpg"/>
                    <pic:cNvPicPr/>
                  </pic:nvPicPr>
                  <pic:blipFill>
                    <a:blip r:embed="rId19" cstate="print"/>
                    <a:stretch>
                      <a:fillRect/>
                    </a:stretch>
                  </pic:blipFill>
                  <pic:spPr>
                    <a:xfrm>
                      <a:off x="0" y="0"/>
                      <a:ext cx="5407533" cy="5407533"/>
                    </a:xfrm>
                    <a:prstGeom prst="rect">
                      <a:avLst/>
                    </a:prstGeom>
                  </pic:spPr>
                </pic:pic>
              </a:graphicData>
            </a:graphic>
          </wp:inline>
        </w:drawing>
      </w:r>
    </w:p>
    <w:p w14:paraId="425A1705">
      <w:pPr>
        <w:pStyle w:val="3"/>
        <w:spacing w:before="23"/>
        <w:ind w:left="506" w:right="1374"/>
        <w:jc w:val="center"/>
      </w:pPr>
      <w:r>
        <w:t>Gambar</w:t>
      </w:r>
      <w:r>
        <w:rPr>
          <w:spacing w:val="-2"/>
        </w:rPr>
        <w:t xml:space="preserve"> </w:t>
      </w:r>
      <w:r>
        <w:t>4.6</w:t>
      </w:r>
      <w:r>
        <w:rPr>
          <w:spacing w:val="-1"/>
        </w:rPr>
        <w:t xml:space="preserve"> </w:t>
      </w:r>
      <w:r>
        <w:t>halaman</w:t>
      </w:r>
      <w:r>
        <w:rPr>
          <w:spacing w:val="-1"/>
        </w:rPr>
        <w:t xml:space="preserve"> </w:t>
      </w:r>
      <w:r>
        <w:rPr>
          <w:spacing w:val="-10"/>
        </w:rPr>
        <w:t>2</w:t>
      </w:r>
    </w:p>
    <w:p w14:paraId="42585BDC">
      <w:pPr>
        <w:pStyle w:val="3"/>
        <w:jc w:val="center"/>
        <w:sectPr>
          <w:pgSz w:w="12240" w:h="15840"/>
          <w:pgMar w:top="1600" w:right="360" w:bottom="280" w:left="1800" w:header="710" w:footer="0" w:gutter="0"/>
          <w:cols w:space="720" w:num="1"/>
        </w:sectPr>
      </w:pPr>
    </w:p>
    <w:p w14:paraId="1DAC6E53">
      <w:pPr>
        <w:pStyle w:val="7"/>
        <w:spacing w:before="4"/>
        <w:rPr>
          <w:b/>
          <w:sz w:val="8"/>
        </w:rPr>
      </w:pPr>
    </w:p>
    <w:p w14:paraId="65DD30B4">
      <w:pPr>
        <w:ind w:left="468"/>
        <w:rPr>
          <w:sz w:val="20"/>
        </w:rPr>
      </w:pPr>
      <w:r>
        <w:rPr>
          <w:sz w:val="20"/>
          <w:lang w:val="en-US"/>
        </w:rPr>
        <w:drawing>
          <wp:inline distT="0" distB="0" distL="0" distR="0">
            <wp:extent cx="5354955" cy="5354955"/>
            <wp:effectExtent l="0" t="0" r="0" b="0"/>
            <wp:docPr id="38" name="Image 38" descr="C:\Users\WINDOW~1\AppData\Local\Temp\Rar$DRa2128.32235\7.jpg"/>
            <wp:cNvGraphicFramePr/>
            <a:graphic xmlns:a="http://schemas.openxmlformats.org/drawingml/2006/main">
              <a:graphicData uri="http://schemas.openxmlformats.org/drawingml/2006/picture">
                <pic:pic xmlns:pic="http://schemas.openxmlformats.org/drawingml/2006/picture">
                  <pic:nvPicPr>
                    <pic:cNvPr id="38" name="Image 38" descr="C:\Users\WINDOW~1\AppData\Local\Temp\Rar$DRa2128.32235\7.jpg"/>
                    <pic:cNvPicPr/>
                  </pic:nvPicPr>
                  <pic:blipFill>
                    <a:blip r:embed="rId20" cstate="print"/>
                    <a:stretch>
                      <a:fillRect/>
                    </a:stretch>
                  </pic:blipFill>
                  <pic:spPr>
                    <a:xfrm>
                      <a:off x="0" y="0"/>
                      <a:ext cx="5355336" cy="5355336"/>
                    </a:xfrm>
                    <a:prstGeom prst="rect">
                      <a:avLst/>
                    </a:prstGeom>
                  </pic:spPr>
                </pic:pic>
              </a:graphicData>
            </a:graphic>
          </wp:inline>
        </w:drawing>
      </w:r>
    </w:p>
    <w:p w14:paraId="5E13CD9F">
      <w:pPr>
        <w:pStyle w:val="3"/>
        <w:spacing w:before="205"/>
        <w:ind w:left="504" w:right="1374"/>
        <w:jc w:val="center"/>
      </w:pPr>
      <w:r>
        <w:t>Gambar</w:t>
      </w:r>
      <w:r>
        <w:rPr>
          <w:spacing w:val="-1"/>
        </w:rPr>
        <w:t xml:space="preserve"> </w:t>
      </w:r>
      <w:r>
        <w:t>4.7</w:t>
      </w:r>
      <w:r>
        <w:rPr>
          <w:spacing w:val="-1"/>
        </w:rPr>
        <w:t xml:space="preserve"> </w:t>
      </w:r>
      <w:r>
        <w:t>Halaman</w:t>
      </w:r>
      <w:r>
        <w:rPr>
          <w:spacing w:val="-1"/>
        </w:rPr>
        <w:t xml:space="preserve"> </w:t>
      </w:r>
      <w:r>
        <w:rPr>
          <w:spacing w:val="-10"/>
        </w:rPr>
        <w:t>3</w:t>
      </w:r>
    </w:p>
    <w:p w14:paraId="55C922BE">
      <w:pPr>
        <w:pStyle w:val="3"/>
        <w:jc w:val="center"/>
        <w:sectPr>
          <w:pgSz w:w="12240" w:h="15840"/>
          <w:pgMar w:top="1600" w:right="360" w:bottom="280" w:left="1800" w:header="710" w:footer="0" w:gutter="0"/>
          <w:cols w:space="720" w:num="1"/>
        </w:sectPr>
      </w:pPr>
    </w:p>
    <w:p w14:paraId="77751DD8">
      <w:pPr>
        <w:pStyle w:val="7"/>
        <w:spacing w:before="4"/>
        <w:rPr>
          <w:b/>
          <w:sz w:val="8"/>
        </w:rPr>
      </w:pPr>
    </w:p>
    <w:p w14:paraId="003F1533">
      <w:pPr>
        <w:ind w:left="468"/>
        <w:rPr>
          <w:sz w:val="20"/>
        </w:rPr>
      </w:pPr>
      <w:r>
        <w:rPr>
          <w:sz w:val="20"/>
          <w:lang w:val="en-US"/>
        </w:rPr>
        <w:drawing>
          <wp:inline distT="0" distB="0" distL="0" distR="0">
            <wp:extent cx="5438140" cy="5438140"/>
            <wp:effectExtent l="0" t="0" r="0" b="0"/>
            <wp:docPr id="39" name="Image 39" descr="C:\Users\WINDOW~1\AppData\Local\Temp\Rar$DRa2128.35045\8.jpg"/>
            <wp:cNvGraphicFramePr/>
            <a:graphic xmlns:a="http://schemas.openxmlformats.org/drawingml/2006/main">
              <a:graphicData uri="http://schemas.openxmlformats.org/drawingml/2006/picture">
                <pic:pic xmlns:pic="http://schemas.openxmlformats.org/drawingml/2006/picture">
                  <pic:nvPicPr>
                    <pic:cNvPr id="39" name="Image 39" descr="C:\Users\WINDOW~1\AppData\Local\Temp\Rar$DRa2128.35045\8.jpg"/>
                    <pic:cNvPicPr/>
                  </pic:nvPicPr>
                  <pic:blipFill>
                    <a:blip r:embed="rId21" cstate="print"/>
                    <a:stretch>
                      <a:fillRect/>
                    </a:stretch>
                  </pic:blipFill>
                  <pic:spPr>
                    <a:xfrm>
                      <a:off x="0" y="0"/>
                      <a:ext cx="5438394" cy="5438394"/>
                    </a:xfrm>
                    <a:prstGeom prst="rect">
                      <a:avLst/>
                    </a:prstGeom>
                  </pic:spPr>
                </pic:pic>
              </a:graphicData>
            </a:graphic>
          </wp:inline>
        </w:drawing>
      </w:r>
    </w:p>
    <w:p w14:paraId="0BE7F106">
      <w:pPr>
        <w:pStyle w:val="3"/>
        <w:spacing w:before="194"/>
        <w:ind w:left="504" w:right="1374"/>
        <w:jc w:val="center"/>
      </w:pPr>
      <w:r>
        <w:t>Gambar</w:t>
      </w:r>
      <w:r>
        <w:rPr>
          <w:spacing w:val="-1"/>
        </w:rPr>
        <w:t xml:space="preserve"> </w:t>
      </w:r>
      <w:r>
        <w:t>4.8</w:t>
      </w:r>
      <w:r>
        <w:rPr>
          <w:spacing w:val="-1"/>
        </w:rPr>
        <w:t xml:space="preserve"> </w:t>
      </w:r>
      <w:r>
        <w:t>Halaman</w:t>
      </w:r>
      <w:r>
        <w:rPr>
          <w:spacing w:val="-1"/>
        </w:rPr>
        <w:t xml:space="preserve"> </w:t>
      </w:r>
      <w:r>
        <w:rPr>
          <w:spacing w:val="-10"/>
        </w:rPr>
        <w:t>4</w:t>
      </w:r>
    </w:p>
    <w:p w14:paraId="5C0ED150">
      <w:pPr>
        <w:pStyle w:val="3"/>
        <w:jc w:val="center"/>
        <w:sectPr>
          <w:pgSz w:w="12240" w:h="15840"/>
          <w:pgMar w:top="1600" w:right="360" w:bottom="280" w:left="1800" w:header="710" w:footer="0" w:gutter="0"/>
          <w:cols w:space="720" w:num="1"/>
        </w:sectPr>
      </w:pPr>
    </w:p>
    <w:p w14:paraId="108B3996">
      <w:pPr>
        <w:pStyle w:val="7"/>
        <w:spacing w:before="4"/>
        <w:rPr>
          <w:b/>
          <w:sz w:val="8"/>
        </w:rPr>
      </w:pPr>
    </w:p>
    <w:p w14:paraId="5C260FDD">
      <w:pPr>
        <w:ind w:left="468"/>
        <w:rPr>
          <w:sz w:val="20"/>
        </w:rPr>
      </w:pPr>
      <w:r>
        <w:rPr>
          <w:sz w:val="20"/>
          <w:lang w:val="en-US"/>
        </w:rPr>
        <w:drawing>
          <wp:inline distT="0" distB="0" distL="0" distR="0">
            <wp:extent cx="5449570" cy="5449570"/>
            <wp:effectExtent l="0" t="0" r="0" b="0"/>
            <wp:docPr id="40" name="Image 40" descr="C:\Users\WINDOW~1\AppData\Local\Temp\Rar$DRa2128.37547\9.jpg"/>
            <wp:cNvGraphicFramePr/>
            <a:graphic xmlns:a="http://schemas.openxmlformats.org/drawingml/2006/main">
              <a:graphicData uri="http://schemas.openxmlformats.org/drawingml/2006/picture">
                <pic:pic xmlns:pic="http://schemas.openxmlformats.org/drawingml/2006/picture">
                  <pic:nvPicPr>
                    <pic:cNvPr id="40" name="Image 40" descr="C:\Users\WINDOW~1\AppData\Local\Temp\Rar$DRa2128.37547\9.jpg"/>
                    <pic:cNvPicPr/>
                  </pic:nvPicPr>
                  <pic:blipFill>
                    <a:blip r:embed="rId22" cstate="print"/>
                    <a:stretch>
                      <a:fillRect/>
                    </a:stretch>
                  </pic:blipFill>
                  <pic:spPr>
                    <a:xfrm>
                      <a:off x="0" y="0"/>
                      <a:ext cx="5450014" cy="5450014"/>
                    </a:xfrm>
                    <a:prstGeom prst="rect">
                      <a:avLst/>
                    </a:prstGeom>
                  </pic:spPr>
                </pic:pic>
              </a:graphicData>
            </a:graphic>
          </wp:inline>
        </w:drawing>
      </w:r>
    </w:p>
    <w:p w14:paraId="1B6BF938">
      <w:pPr>
        <w:pStyle w:val="3"/>
        <w:spacing w:before="146"/>
        <w:ind w:left="504" w:right="1374"/>
        <w:jc w:val="center"/>
      </w:pPr>
      <w:r>
        <w:t>Gambar</w:t>
      </w:r>
      <w:r>
        <w:rPr>
          <w:spacing w:val="-1"/>
        </w:rPr>
        <w:t xml:space="preserve"> </w:t>
      </w:r>
      <w:r>
        <w:t>4.9</w:t>
      </w:r>
      <w:r>
        <w:rPr>
          <w:spacing w:val="-1"/>
        </w:rPr>
        <w:t xml:space="preserve"> </w:t>
      </w:r>
      <w:r>
        <w:t>Halaman</w:t>
      </w:r>
      <w:r>
        <w:rPr>
          <w:spacing w:val="-1"/>
        </w:rPr>
        <w:t xml:space="preserve"> </w:t>
      </w:r>
      <w:r>
        <w:rPr>
          <w:spacing w:val="-10"/>
        </w:rPr>
        <w:t>5</w:t>
      </w:r>
    </w:p>
    <w:p w14:paraId="2961D856">
      <w:pPr>
        <w:pStyle w:val="3"/>
        <w:jc w:val="center"/>
        <w:sectPr>
          <w:pgSz w:w="12240" w:h="15840"/>
          <w:pgMar w:top="1600" w:right="360" w:bottom="280" w:left="1800" w:header="710" w:footer="0" w:gutter="0"/>
          <w:cols w:space="720" w:num="1"/>
        </w:sectPr>
      </w:pPr>
    </w:p>
    <w:p w14:paraId="3DAC5861">
      <w:pPr>
        <w:pStyle w:val="7"/>
        <w:spacing w:before="4"/>
        <w:rPr>
          <w:b/>
          <w:sz w:val="8"/>
        </w:rPr>
      </w:pPr>
    </w:p>
    <w:p w14:paraId="03CB197D">
      <w:pPr>
        <w:ind w:left="468"/>
        <w:rPr>
          <w:sz w:val="20"/>
        </w:rPr>
      </w:pPr>
      <w:r>
        <w:rPr>
          <w:sz w:val="20"/>
          <w:lang w:val="en-US"/>
        </w:rPr>
        <w:drawing>
          <wp:inline distT="0" distB="0" distL="0" distR="0">
            <wp:extent cx="5549265" cy="5549265"/>
            <wp:effectExtent l="0" t="0" r="0" b="0"/>
            <wp:docPr id="41" name="Image 41" descr="C:\Users\WINDOW~1\AppData\Local\Temp\Rar$DRa2128.40992\10.jpg"/>
            <wp:cNvGraphicFramePr/>
            <a:graphic xmlns:a="http://schemas.openxmlformats.org/drawingml/2006/main">
              <a:graphicData uri="http://schemas.openxmlformats.org/drawingml/2006/picture">
                <pic:pic xmlns:pic="http://schemas.openxmlformats.org/drawingml/2006/picture">
                  <pic:nvPicPr>
                    <pic:cNvPr id="41" name="Image 41" descr="C:\Users\WINDOW~1\AppData\Local\Temp\Rar$DRa2128.40992\10.jpg"/>
                    <pic:cNvPicPr/>
                  </pic:nvPicPr>
                  <pic:blipFill>
                    <a:blip r:embed="rId23" cstate="print"/>
                    <a:stretch>
                      <a:fillRect/>
                    </a:stretch>
                  </pic:blipFill>
                  <pic:spPr>
                    <a:xfrm>
                      <a:off x="0" y="0"/>
                      <a:ext cx="5549836" cy="5549836"/>
                    </a:xfrm>
                    <a:prstGeom prst="rect">
                      <a:avLst/>
                    </a:prstGeom>
                  </pic:spPr>
                </pic:pic>
              </a:graphicData>
            </a:graphic>
          </wp:inline>
        </w:drawing>
      </w:r>
    </w:p>
    <w:p w14:paraId="17DB0115">
      <w:pPr>
        <w:pStyle w:val="3"/>
        <w:spacing w:before="199"/>
        <w:ind w:left="3337"/>
      </w:pPr>
      <w:r>
        <w:t>Gambar</w:t>
      </w:r>
      <w:r>
        <w:rPr>
          <w:spacing w:val="-1"/>
        </w:rPr>
        <w:t xml:space="preserve"> </w:t>
      </w:r>
      <w:r>
        <w:t xml:space="preserve">4.10 Halaman </w:t>
      </w:r>
      <w:r>
        <w:rPr>
          <w:spacing w:val="-10"/>
        </w:rPr>
        <w:t>6</w:t>
      </w:r>
    </w:p>
    <w:p w14:paraId="510BEDAB">
      <w:pPr>
        <w:pStyle w:val="3"/>
        <w:sectPr>
          <w:pgSz w:w="12240" w:h="15840"/>
          <w:pgMar w:top="1600" w:right="360" w:bottom="280" w:left="1800" w:header="710" w:footer="0" w:gutter="0"/>
          <w:cols w:space="720" w:num="1"/>
        </w:sectPr>
      </w:pPr>
    </w:p>
    <w:p w14:paraId="53C7E169">
      <w:pPr>
        <w:pStyle w:val="7"/>
        <w:spacing w:before="4"/>
        <w:rPr>
          <w:b/>
          <w:sz w:val="8"/>
        </w:rPr>
      </w:pPr>
    </w:p>
    <w:p w14:paraId="7A24737C">
      <w:pPr>
        <w:ind w:left="468"/>
        <w:rPr>
          <w:sz w:val="20"/>
        </w:rPr>
      </w:pPr>
      <w:r>
        <w:rPr>
          <w:sz w:val="20"/>
          <w:lang w:val="en-US"/>
        </w:rPr>
        <w:drawing>
          <wp:inline distT="0" distB="0" distL="0" distR="0">
            <wp:extent cx="5498465" cy="5498465"/>
            <wp:effectExtent l="0" t="0" r="0" b="0"/>
            <wp:docPr id="42" name="Image 42" descr="C:\Users\WINDOW~1\AppData\Local\Temp\Rar$DRa2128.43228\11.jpg"/>
            <wp:cNvGraphicFramePr/>
            <a:graphic xmlns:a="http://schemas.openxmlformats.org/drawingml/2006/main">
              <a:graphicData uri="http://schemas.openxmlformats.org/drawingml/2006/picture">
                <pic:pic xmlns:pic="http://schemas.openxmlformats.org/drawingml/2006/picture">
                  <pic:nvPicPr>
                    <pic:cNvPr id="42" name="Image 42" descr="C:\Users\WINDOW~1\AppData\Local\Temp\Rar$DRa2128.43228\11.jpg"/>
                    <pic:cNvPicPr/>
                  </pic:nvPicPr>
                  <pic:blipFill>
                    <a:blip r:embed="rId24" cstate="print"/>
                    <a:stretch>
                      <a:fillRect/>
                    </a:stretch>
                  </pic:blipFill>
                  <pic:spPr>
                    <a:xfrm>
                      <a:off x="0" y="0"/>
                      <a:ext cx="5498782" cy="5498782"/>
                    </a:xfrm>
                    <a:prstGeom prst="rect">
                      <a:avLst/>
                    </a:prstGeom>
                  </pic:spPr>
                </pic:pic>
              </a:graphicData>
            </a:graphic>
          </wp:inline>
        </w:drawing>
      </w:r>
    </w:p>
    <w:p w14:paraId="26645501">
      <w:pPr>
        <w:pStyle w:val="3"/>
        <w:spacing w:before="219"/>
        <w:ind w:left="3337"/>
      </w:pPr>
      <w:r>
        <w:t>Gambar</w:t>
      </w:r>
      <w:r>
        <w:rPr>
          <w:spacing w:val="-1"/>
        </w:rPr>
        <w:t xml:space="preserve"> </w:t>
      </w:r>
      <w:r>
        <w:t xml:space="preserve">4.11 Halaman </w:t>
      </w:r>
      <w:r>
        <w:rPr>
          <w:spacing w:val="-10"/>
        </w:rPr>
        <w:t>7</w:t>
      </w:r>
    </w:p>
    <w:p w14:paraId="1EB8B9EF">
      <w:pPr>
        <w:pStyle w:val="3"/>
        <w:sectPr>
          <w:pgSz w:w="12240" w:h="15840"/>
          <w:pgMar w:top="1600" w:right="360" w:bottom="280" w:left="1800" w:header="710" w:footer="0" w:gutter="0"/>
          <w:cols w:space="720" w:num="1"/>
        </w:sectPr>
      </w:pPr>
    </w:p>
    <w:p w14:paraId="22D29F77">
      <w:pPr>
        <w:pStyle w:val="7"/>
        <w:spacing w:before="4"/>
        <w:rPr>
          <w:b/>
          <w:sz w:val="8"/>
        </w:rPr>
      </w:pPr>
    </w:p>
    <w:p w14:paraId="7F189376">
      <w:pPr>
        <w:ind w:left="468"/>
        <w:rPr>
          <w:sz w:val="20"/>
        </w:rPr>
      </w:pPr>
      <w:r>
        <w:rPr>
          <w:sz w:val="20"/>
          <w:lang w:val="en-US"/>
        </w:rPr>
        <w:drawing>
          <wp:inline distT="0" distB="0" distL="0" distR="0">
            <wp:extent cx="5657850" cy="5657850"/>
            <wp:effectExtent l="0" t="0" r="0" b="0"/>
            <wp:docPr id="43" name="Image 43" descr="C:\Users\WINDOW~1\AppData\Local\Temp\Rar$DRa2128.45130\12.jpg"/>
            <wp:cNvGraphicFramePr/>
            <a:graphic xmlns:a="http://schemas.openxmlformats.org/drawingml/2006/main">
              <a:graphicData uri="http://schemas.openxmlformats.org/drawingml/2006/picture">
                <pic:pic xmlns:pic="http://schemas.openxmlformats.org/drawingml/2006/picture">
                  <pic:nvPicPr>
                    <pic:cNvPr id="43" name="Image 43" descr="C:\Users\WINDOW~1\AppData\Local\Temp\Rar$DRa2128.45130\12.jpg"/>
                    <pic:cNvPicPr/>
                  </pic:nvPicPr>
                  <pic:blipFill>
                    <a:blip r:embed="rId25" cstate="print"/>
                    <a:stretch>
                      <a:fillRect/>
                    </a:stretch>
                  </pic:blipFill>
                  <pic:spPr>
                    <a:xfrm>
                      <a:off x="0" y="0"/>
                      <a:ext cx="5657850" cy="5657850"/>
                    </a:xfrm>
                    <a:prstGeom prst="rect">
                      <a:avLst/>
                    </a:prstGeom>
                  </pic:spPr>
                </pic:pic>
              </a:graphicData>
            </a:graphic>
          </wp:inline>
        </w:drawing>
      </w:r>
    </w:p>
    <w:p w14:paraId="3A75DF82">
      <w:pPr>
        <w:pStyle w:val="3"/>
        <w:spacing w:before="179"/>
        <w:ind w:left="3337"/>
      </w:pPr>
      <w:r>
        <w:t>Gambar</w:t>
      </w:r>
      <w:r>
        <w:rPr>
          <w:spacing w:val="-1"/>
        </w:rPr>
        <w:t xml:space="preserve"> </w:t>
      </w:r>
      <w:r>
        <w:t xml:space="preserve">4.12 Halaman </w:t>
      </w:r>
      <w:r>
        <w:rPr>
          <w:spacing w:val="-10"/>
        </w:rPr>
        <w:t>8</w:t>
      </w:r>
    </w:p>
    <w:p w14:paraId="509F3C37">
      <w:pPr>
        <w:pStyle w:val="3"/>
        <w:sectPr>
          <w:pgSz w:w="12240" w:h="15840"/>
          <w:pgMar w:top="1600" w:right="360" w:bottom="280" w:left="1800" w:header="710" w:footer="0" w:gutter="0"/>
          <w:cols w:space="720" w:num="1"/>
        </w:sectPr>
      </w:pPr>
    </w:p>
    <w:p w14:paraId="7092DF38">
      <w:pPr>
        <w:pStyle w:val="7"/>
        <w:spacing w:before="4"/>
        <w:rPr>
          <w:b/>
          <w:sz w:val="8"/>
        </w:rPr>
      </w:pPr>
    </w:p>
    <w:p w14:paraId="086F590E">
      <w:pPr>
        <w:ind w:left="468"/>
        <w:rPr>
          <w:sz w:val="20"/>
        </w:rPr>
      </w:pPr>
      <w:r>
        <w:rPr>
          <w:sz w:val="20"/>
          <w:lang w:val="en-US"/>
        </w:rPr>
        <w:drawing>
          <wp:inline distT="0" distB="0" distL="0" distR="0">
            <wp:extent cx="5634990" cy="5634990"/>
            <wp:effectExtent l="0" t="0" r="0" b="0"/>
            <wp:docPr id="44" name="Image 44" descr="C:\Users\WINDOW~1\AppData\Local\Temp\Rar$DRa2128.46781\13.jpg"/>
            <wp:cNvGraphicFramePr/>
            <a:graphic xmlns:a="http://schemas.openxmlformats.org/drawingml/2006/main">
              <a:graphicData uri="http://schemas.openxmlformats.org/drawingml/2006/picture">
                <pic:pic xmlns:pic="http://schemas.openxmlformats.org/drawingml/2006/picture">
                  <pic:nvPicPr>
                    <pic:cNvPr id="44" name="Image 44" descr="C:\Users\WINDOW~1\AppData\Local\Temp\Rar$DRa2128.46781\13.jpg"/>
                    <pic:cNvPicPr/>
                  </pic:nvPicPr>
                  <pic:blipFill>
                    <a:blip r:embed="rId26" cstate="print"/>
                    <a:stretch>
                      <a:fillRect/>
                    </a:stretch>
                  </pic:blipFill>
                  <pic:spPr>
                    <a:xfrm>
                      <a:off x="0" y="0"/>
                      <a:ext cx="5634990" cy="5634990"/>
                    </a:xfrm>
                    <a:prstGeom prst="rect">
                      <a:avLst/>
                    </a:prstGeom>
                  </pic:spPr>
                </pic:pic>
              </a:graphicData>
            </a:graphic>
          </wp:inline>
        </w:drawing>
      </w:r>
    </w:p>
    <w:p w14:paraId="5DD8561A">
      <w:pPr>
        <w:pStyle w:val="3"/>
        <w:spacing w:before="189"/>
        <w:ind w:left="3337"/>
      </w:pPr>
      <w:r>
        <w:t>Gambar</w:t>
      </w:r>
      <w:r>
        <w:rPr>
          <w:spacing w:val="-1"/>
        </w:rPr>
        <w:t xml:space="preserve"> </w:t>
      </w:r>
      <w:r>
        <w:t xml:space="preserve">4.13 Halaman </w:t>
      </w:r>
      <w:r>
        <w:rPr>
          <w:spacing w:val="-10"/>
        </w:rPr>
        <w:t>9</w:t>
      </w:r>
    </w:p>
    <w:p w14:paraId="54882A4F">
      <w:pPr>
        <w:pStyle w:val="3"/>
        <w:sectPr>
          <w:pgSz w:w="12240" w:h="15840"/>
          <w:pgMar w:top="1600" w:right="360" w:bottom="280" w:left="1800" w:header="710" w:footer="0" w:gutter="0"/>
          <w:cols w:space="720" w:num="1"/>
        </w:sectPr>
      </w:pPr>
    </w:p>
    <w:p w14:paraId="739B954B">
      <w:pPr>
        <w:pStyle w:val="7"/>
        <w:spacing w:before="4"/>
        <w:rPr>
          <w:b/>
          <w:sz w:val="8"/>
        </w:rPr>
      </w:pPr>
    </w:p>
    <w:p w14:paraId="2A983957">
      <w:pPr>
        <w:ind w:left="468"/>
        <w:rPr>
          <w:sz w:val="20"/>
        </w:rPr>
      </w:pPr>
      <w:r>
        <w:rPr>
          <w:sz w:val="20"/>
          <w:lang w:val="en-US"/>
        </w:rPr>
        <w:drawing>
          <wp:inline distT="0" distB="0" distL="0" distR="0">
            <wp:extent cx="5537835" cy="5537835"/>
            <wp:effectExtent l="0" t="0" r="0" b="0"/>
            <wp:docPr id="45" name="Image 45" descr="C:\Users\WINDOW~1\AppData\Local\Temp\Rar$DRa2128.48393\14.jpg"/>
            <wp:cNvGraphicFramePr/>
            <a:graphic xmlns:a="http://schemas.openxmlformats.org/drawingml/2006/main">
              <a:graphicData uri="http://schemas.openxmlformats.org/drawingml/2006/picture">
                <pic:pic xmlns:pic="http://schemas.openxmlformats.org/drawingml/2006/picture">
                  <pic:nvPicPr>
                    <pic:cNvPr id="45" name="Image 45" descr="C:\Users\WINDOW~1\AppData\Local\Temp\Rar$DRa2128.48393\14.jpg"/>
                    <pic:cNvPicPr/>
                  </pic:nvPicPr>
                  <pic:blipFill>
                    <a:blip r:embed="rId27" cstate="print"/>
                    <a:stretch>
                      <a:fillRect/>
                    </a:stretch>
                  </pic:blipFill>
                  <pic:spPr>
                    <a:xfrm>
                      <a:off x="0" y="0"/>
                      <a:ext cx="5537835" cy="5537835"/>
                    </a:xfrm>
                    <a:prstGeom prst="rect">
                      <a:avLst/>
                    </a:prstGeom>
                  </pic:spPr>
                </pic:pic>
              </a:graphicData>
            </a:graphic>
          </wp:inline>
        </w:drawing>
      </w:r>
    </w:p>
    <w:p w14:paraId="34E0662A">
      <w:pPr>
        <w:pStyle w:val="3"/>
        <w:spacing w:before="172"/>
      </w:pPr>
      <w:r>
        <w:t>Gambar</w:t>
      </w:r>
      <w:r>
        <w:rPr>
          <w:spacing w:val="-1"/>
        </w:rPr>
        <w:t xml:space="preserve"> </w:t>
      </w:r>
      <w:r>
        <w:t xml:space="preserve">4.14 Halaman </w:t>
      </w:r>
      <w:r>
        <w:rPr>
          <w:spacing w:val="-5"/>
        </w:rPr>
        <w:t>10</w:t>
      </w:r>
    </w:p>
    <w:p w14:paraId="6AEF080D">
      <w:pPr>
        <w:pStyle w:val="3"/>
        <w:sectPr>
          <w:pgSz w:w="12240" w:h="15840"/>
          <w:pgMar w:top="1600" w:right="360" w:bottom="280" w:left="1800" w:header="710" w:footer="0" w:gutter="0"/>
          <w:cols w:space="720" w:num="1"/>
        </w:sectPr>
      </w:pPr>
    </w:p>
    <w:p w14:paraId="580A741E">
      <w:pPr>
        <w:pStyle w:val="7"/>
        <w:spacing w:before="4"/>
        <w:rPr>
          <w:b/>
          <w:sz w:val="8"/>
        </w:rPr>
      </w:pPr>
    </w:p>
    <w:p w14:paraId="626F9D49">
      <w:pPr>
        <w:ind w:left="468"/>
        <w:rPr>
          <w:sz w:val="20"/>
        </w:rPr>
      </w:pPr>
      <w:r>
        <w:rPr>
          <w:sz w:val="20"/>
          <w:lang w:val="en-US"/>
        </w:rPr>
        <w:drawing>
          <wp:inline distT="0" distB="0" distL="0" distR="0">
            <wp:extent cx="5633085" cy="5633085"/>
            <wp:effectExtent l="0" t="0" r="0" b="0"/>
            <wp:docPr id="46" name="Image 46" descr="C:\Users\WINDOW~1\AppData\Local\Temp\Rar$DRa2128.125\15.jpg"/>
            <wp:cNvGraphicFramePr/>
            <a:graphic xmlns:a="http://schemas.openxmlformats.org/drawingml/2006/main">
              <a:graphicData uri="http://schemas.openxmlformats.org/drawingml/2006/picture">
                <pic:pic xmlns:pic="http://schemas.openxmlformats.org/drawingml/2006/picture">
                  <pic:nvPicPr>
                    <pic:cNvPr id="46" name="Image 46" descr="C:\Users\WINDOW~1\AppData\Local\Temp\Rar$DRa2128.125\15.jpg"/>
                    <pic:cNvPicPr/>
                  </pic:nvPicPr>
                  <pic:blipFill>
                    <a:blip r:embed="rId28" cstate="print"/>
                    <a:stretch>
                      <a:fillRect/>
                    </a:stretch>
                  </pic:blipFill>
                  <pic:spPr>
                    <a:xfrm>
                      <a:off x="0" y="0"/>
                      <a:ext cx="5633370" cy="5633370"/>
                    </a:xfrm>
                    <a:prstGeom prst="rect">
                      <a:avLst/>
                    </a:prstGeom>
                  </pic:spPr>
                </pic:pic>
              </a:graphicData>
            </a:graphic>
          </wp:inline>
        </w:drawing>
      </w:r>
    </w:p>
    <w:p w14:paraId="6F4BBBC3">
      <w:pPr>
        <w:pStyle w:val="3"/>
        <w:spacing w:before="157"/>
      </w:pPr>
      <w:r>
        <w:t>Gambar</w:t>
      </w:r>
      <w:r>
        <w:rPr>
          <w:spacing w:val="-1"/>
        </w:rPr>
        <w:t xml:space="preserve"> </w:t>
      </w:r>
      <w:r>
        <w:t xml:space="preserve">4.15 Halaman </w:t>
      </w:r>
      <w:r>
        <w:rPr>
          <w:spacing w:val="-5"/>
        </w:rPr>
        <w:t>11</w:t>
      </w:r>
    </w:p>
    <w:p w14:paraId="78676A7B">
      <w:pPr>
        <w:pStyle w:val="3"/>
        <w:sectPr>
          <w:pgSz w:w="12240" w:h="15840"/>
          <w:pgMar w:top="1600" w:right="360" w:bottom="280" w:left="1800" w:header="710" w:footer="0" w:gutter="0"/>
          <w:cols w:space="720" w:num="1"/>
        </w:sectPr>
      </w:pPr>
    </w:p>
    <w:p w14:paraId="371366A1">
      <w:pPr>
        <w:pStyle w:val="7"/>
        <w:spacing w:before="4"/>
        <w:rPr>
          <w:b/>
          <w:sz w:val="8"/>
        </w:rPr>
      </w:pPr>
    </w:p>
    <w:p w14:paraId="7F2D3CEF">
      <w:pPr>
        <w:ind w:left="468"/>
        <w:rPr>
          <w:sz w:val="20"/>
        </w:rPr>
      </w:pPr>
      <w:r>
        <w:rPr>
          <w:sz w:val="20"/>
          <w:lang w:val="en-US"/>
        </w:rPr>
        <w:drawing>
          <wp:inline distT="0" distB="0" distL="0" distR="0">
            <wp:extent cx="5680710" cy="5680710"/>
            <wp:effectExtent l="0" t="0" r="0" b="0"/>
            <wp:docPr id="47" name="Image 47" descr="C:\Users\WINDOW~1\AppData\Local\Temp\Rar$DRa2128.1542\16.jpg"/>
            <wp:cNvGraphicFramePr/>
            <a:graphic xmlns:a="http://schemas.openxmlformats.org/drawingml/2006/main">
              <a:graphicData uri="http://schemas.openxmlformats.org/drawingml/2006/picture">
                <pic:pic xmlns:pic="http://schemas.openxmlformats.org/drawingml/2006/picture">
                  <pic:nvPicPr>
                    <pic:cNvPr id="47" name="Image 47" descr="C:\Users\WINDOW~1\AppData\Local\Temp\Rar$DRa2128.1542\16.jpg"/>
                    <pic:cNvPicPr/>
                  </pic:nvPicPr>
                  <pic:blipFill>
                    <a:blip r:embed="rId29" cstate="print"/>
                    <a:stretch>
                      <a:fillRect/>
                    </a:stretch>
                  </pic:blipFill>
                  <pic:spPr>
                    <a:xfrm>
                      <a:off x="0" y="0"/>
                      <a:ext cx="5681091" cy="5681091"/>
                    </a:xfrm>
                    <a:prstGeom prst="rect">
                      <a:avLst/>
                    </a:prstGeom>
                  </pic:spPr>
                </pic:pic>
              </a:graphicData>
            </a:graphic>
          </wp:inline>
        </w:drawing>
      </w:r>
    </w:p>
    <w:p w14:paraId="53DF318E">
      <w:pPr>
        <w:pStyle w:val="3"/>
        <w:spacing w:before="172"/>
      </w:pPr>
      <w:r>
        <w:t>Gambar</w:t>
      </w:r>
      <w:r>
        <w:rPr>
          <w:spacing w:val="-1"/>
        </w:rPr>
        <w:t xml:space="preserve"> </w:t>
      </w:r>
      <w:r>
        <w:t xml:space="preserve">4.16 Halaman </w:t>
      </w:r>
      <w:r>
        <w:rPr>
          <w:spacing w:val="-5"/>
        </w:rPr>
        <w:t>12</w:t>
      </w:r>
    </w:p>
    <w:p w14:paraId="127B6B50">
      <w:pPr>
        <w:pStyle w:val="3"/>
        <w:sectPr>
          <w:pgSz w:w="12240" w:h="15840"/>
          <w:pgMar w:top="1600" w:right="360" w:bottom="280" w:left="1800" w:header="710" w:footer="0" w:gutter="0"/>
          <w:cols w:space="720" w:num="1"/>
        </w:sectPr>
      </w:pPr>
    </w:p>
    <w:p w14:paraId="5C3C8377">
      <w:pPr>
        <w:pStyle w:val="7"/>
        <w:spacing w:before="4"/>
        <w:rPr>
          <w:b/>
          <w:sz w:val="8"/>
        </w:rPr>
      </w:pPr>
    </w:p>
    <w:p w14:paraId="43118CCF">
      <w:pPr>
        <w:ind w:left="468"/>
        <w:rPr>
          <w:sz w:val="20"/>
        </w:rPr>
      </w:pPr>
      <w:r>
        <w:rPr>
          <w:sz w:val="20"/>
          <w:lang w:val="en-US"/>
        </w:rPr>
        <w:drawing>
          <wp:inline distT="0" distB="0" distL="0" distR="0">
            <wp:extent cx="5590540" cy="5590540"/>
            <wp:effectExtent l="0" t="0" r="0" b="0"/>
            <wp:docPr id="48" name="Image 48" descr="C:\Users\WINDOW~1\AppData\Local\Temp\Rar$DRa2128.3059\17.jpg"/>
            <wp:cNvGraphicFramePr/>
            <a:graphic xmlns:a="http://schemas.openxmlformats.org/drawingml/2006/main">
              <a:graphicData uri="http://schemas.openxmlformats.org/drawingml/2006/picture">
                <pic:pic xmlns:pic="http://schemas.openxmlformats.org/drawingml/2006/picture">
                  <pic:nvPicPr>
                    <pic:cNvPr id="48" name="Image 48" descr="C:\Users\WINDOW~1\AppData\Local\Temp\Rar$DRa2128.3059\17.jpg"/>
                    <pic:cNvPicPr/>
                  </pic:nvPicPr>
                  <pic:blipFill>
                    <a:blip r:embed="rId30" cstate="print"/>
                    <a:stretch>
                      <a:fillRect/>
                    </a:stretch>
                  </pic:blipFill>
                  <pic:spPr>
                    <a:xfrm>
                      <a:off x="0" y="0"/>
                      <a:ext cx="5590794" cy="5590794"/>
                    </a:xfrm>
                    <a:prstGeom prst="rect">
                      <a:avLst/>
                    </a:prstGeom>
                  </pic:spPr>
                </pic:pic>
              </a:graphicData>
            </a:graphic>
          </wp:inline>
        </w:drawing>
      </w:r>
    </w:p>
    <w:p w14:paraId="444490EE">
      <w:pPr>
        <w:pStyle w:val="3"/>
        <w:spacing w:before="194"/>
      </w:pPr>
      <w:r>
        <w:t>Gambar</w:t>
      </w:r>
      <w:r>
        <w:rPr>
          <w:spacing w:val="-1"/>
        </w:rPr>
        <w:t xml:space="preserve"> </w:t>
      </w:r>
      <w:r>
        <w:t xml:space="preserve">4.18 Halaman </w:t>
      </w:r>
      <w:r>
        <w:rPr>
          <w:spacing w:val="-5"/>
        </w:rPr>
        <w:t>13</w:t>
      </w:r>
    </w:p>
    <w:p w14:paraId="71765C77">
      <w:pPr>
        <w:pStyle w:val="3"/>
        <w:sectPr>
          <w:pgSz w:w="12240" w:h="15840"/>
          <w:pgMar w:top="1600" w:right="360" w:bottom="280" w:left="1800" w:header="710" w:footer="0" w:gutter="0"/>
          <w:cols w:space="720" w:num="1"/>
        </w:sectPr>
      </w:pPr>
    </w:p>
    <w:p w14:paraId="468C6F38">
      <w:pPr>
        <w:pStyle w:val="7"/>
        <w:spacing w:before="4"/>
        <w:rPr>
          <w:b/>
          <w:sz w:val="8"/>
        </w:rPr>
      </w:pPr>
    </w:p>
    <w:p w14:paraId="19CC365E">
      <w:pPr>
        <w:ind w:left="468"/>
        <w:rPr>
          <w:sz w:val="20"/>
        </w:rPr>
      </w:pPr>
      <w:r>
        <w:rPr>
          <w:sz w:val="20"/>
          <w:lang w:val="en-US"/>
        </w:rPr>
        <w:drawing>
          <wp:inline distT="0" distB="0" distL="0" distR="0">
            <wp:extent cx="5640705" cy="5640705"/>
            <wp:effectExtent l="0" t="0" r="0" b="0"/>
            <wp:docPr id="49" name="Image 49" descr="C:\Users\WINDOW~1\AppData\Local\Temp\Rar$DRa2128.4652\18.jpg"/>
            <wp:cNvGraphicFramePr/>
            <a:graphic xmlns:a="http://schemas.openxmlformats.org/drawingml/2006/main">
              <a:graphicData uri="http://schemas.openxmlformats.org/drawingml/2006/picture">
                <pic:pic xmlns:pic="http://schemas.openxmlformats.org/drawingml/2006/picture">
                  <pic:nvPicPr>
                    <pic:cNvPr id="49" name="Image 49" descr="C:\Users\WINDOW~1\AppData\Local\Temp\Rar$DRa2128.4652\18.jpg"/>
                    <pic:cNvPicPr/>
                  </pic:nvPicPr>
                  <pic:blipFill>
                    <a:blip r:embed="rId31" cstate="print"/>
                    <a:stretch>
                      <a:fillRect/>
                    </a:stretch>
                  </pic:blipFill>
                  <pic:spPr>
                    <a:xfrm>
                      <a:off x="0" y="0"/>
                      <a:ext cx="5641181" cy="5641181"/>
                    </a:xfrm>
                    <a:prstGeom prst="rect">
                      <a:avLst/>
                    </a:prstGeom>
                  </pic:spPr>
                </pic:pic>
              </a:graphicData>
            </a:graphic>
          </wp:inline>
        </w:drawing>
      </w:r>
    </w:p>
    <w:p w14:paraId="0372CC31">
      <w:pPr>
        <w:pStyle w:val="3"/>
        <w:spacing w:before="149"/>
      </w:pPr>
      <w:r>
        <w:t>Gambar</w:t>
      </w:r>
      <w:r>
        <w:rPr>
          <w:spacing w:val="-1"/>
        </w:rPr>
        <w:t xml:space="preserve"> </w:t>
      </w:r>
      <w:r>
        <w:t xml:space="preserve">4.19 Halaman </w:t>
      </w:r>
      <w:r>
        <w:rPr>
          <w:spacing w:val="-5"/>
        </w:rPr>
        <w:t>14</w:t>
      </w:r>
    </w:p>
    <w:p w14:paraId="6B0D346F">
      <w:pPr>
        <w:pStyle w:val="3"/>
        <w:sectPr>
          <w:pgSz w:w="12240" w:h="15840"/>
          <w:pgMar w:top="1600" w:right="360" w:bottom="280" w:left="1800" w:header="710" w:footer="0" w:gutter="0"/>
          <w:cols w:space="720" w:num="1"/>
        </w:sectPr>
      </w:pPr>
    </w:p>
    <w:p w14:paraId="7C4AF54A">
      <w:pPr>
        <w:pStyle w:val="7"/>
        <w:spacing w:before="4"/>
        <w:rPr>
          <w:b/>
          <w:sz w:val="8"/>
        </w:rPr>
      </w:pPr>
    </w:p>
    <w:p w14:paraId="28A001C5">
      <w:pPr>
        <w:ind w:left="468"/>
        <w:rPr>
          <w:sz w:val="20"/>
        </w:rPr>
      </w:pPr>
      <w:r>
        <w:rPr>
          <w:sz w:val="20"/>
          <w:lang w:val="en-US"/>
        </w:rPr>
        <w:drawing>
          <wp:inline distT="0" distB="0" distL="0" distR="0">
            <wp:extent cx="5537835" cy="5537835"/>
            <wp:effectExtent l="0" t="0" r="0" b="0"/>
            <wp:docPr id="50" name="Image 50" descr="C:\Users\WINDOW~1\AppData\Local\Temp\Rar$DRa2128.6125\19.jpg"/>
            <wp:cNvGraphicFramePr/>
            <a:graphic xmlns:a="http://schemas.openxmlformats.org/drawingml/2006/main">
              <a:graphicData uri="http://schemas.openxmlformats.org/drawingml/2006/picture">
                <pic:pic xmlns:pic="http://schemas.openxmlformats.org/drawingml/2006/picture">
                  <pic:nvPicPr>
                    <pic:cNvPr id="50" name="Image 50" descr="C:\Users\WINDOW~1\AppData\Local\Temp\Rar$DRa2128.6125\19.jpg"/>
                    <pic:cNvPicPr/>
                  </pic:nvPicPr>
                  <pic:blipFill>
                    <a:blip r:embed="rId32" cstate="print"/>
                    <a:stretch>
                      <a:fillRect/>
                    </a:stretch>
                  </pic:blipFill>
                  <pic:spPr>
                    <a:xfrm>
                      <a:off x="0" y="0"/>
                      <a:ext cx="5537835" cy="5537835"/>
                    </a:xfrm>
                    <a:prstGeom prst="rect">
                      <a:avLst/>
                    </a:prstGeom>
                  </pic:spPr>
                </pic:pic>
              </a:graphicData>
            </a:graphic>
          </wp:inline>
        </w:drawing>
      </w:r>
    </w:p>
    <w:p w14:paraId="63E4416E">
      <w:pPr>
        <w:pStyle w:val="3"/>
        <w:spacing w:before="218"/>
      </w:pPr>
      <w:r>
        <w:t>Gambar</w:t>
      </w:r>
      <w:r>
        <w:rPr>
          <w:spacing w:val="-1"/>
        </w:rPr>
        <w:t xml:space="preserve"> </w:t>
      </w:r>
      <w:r>
        <w:t xml:space="preserve">4.20 Halaman </w:t>
      </w:r>
      <w:r>
        <w:rPr>
          <w:spacing w:val="-5"/>
        </w:rPr>
        <w:t>15</w:t>
      </w:r>
    </w:p>
    <w:p w14:paraId="5A88DFF5">
      <w:pPr>
        <w:pStyle w:val="3"/>
        <w:sectPr>
          <w:pgSz w:w="12240" w:h="15840"/>
          <w:pgMar w:top="1600" w:right="360" w:bottom="280" w:left="1800" w:header="710" w:footer="0" w:gutter="0"/>
          <w:cols w:space="720" w:num="1"/>
        </w:sectPr>
      </w:pPr>
    </w:p>
    <w:p w14:paraId="106198EB">
      <w:pPr>
        <w:pStyle w:val="7"/>
        <w:spacing w:before="4"/>
        <w:rPr>
          <w:b/>
          <w:sz w:val="8"/>
        </w:rPr>
      </w:pPr>
    </w:p>
    <w:p w14:paraId="5B37BDFF">
      <w:pPr>
        <w:ind w:left="468"/>
        <w:rPr>
          <w:sz w:val="20"/>
        </w:rPr>
      </w:pPr>
      <w:r>
        <w:rPr>
          <w:sz w:val="20"/>
          <w:lang w:val="en-US"/>
        </w:rPr>
        <w:drawing>
          <wp:inline distT="0" distB="0" distL="0" distR="0">
            <wp:extent cx="5750560" cy="5750560"/>
            <wp:effectExtent l="0" t="0" r="0" b="0"/>
            <wp:docPr id="51" name="Image 51" descr="C:\Users\WINDOW~1\AppData\Local\Temp\Rar$DRa2128.7712\20.jpg"/>
            <wp:cNvGraphicFramePr/>
            <a:graphic xmlns:a="http://schemas.openxmlformats.org/drawingml/2006/main">
              <a:graphicData uri="http://schemas.openxmlformats.org/drawingml/2006/picture">
                <pic:pic xmlns:pic="http://schemas.openxmlformats.org/drawingml/2006/picture">
                  <pic:nvPicPr>
                    <pic:cNvPr id="51" name="Image 51" descr="C:\Users\WINDOW~1\AppData\Local\Temp\Rar$DRa2128.7712\20.jpg"/>
                    <pic:cNvPicPr/>
                  </pic:nvPicPr>
                  <pic:blipFill>
                    <a:blip r:embed="rId33" cstate="print"/>
                    <a:stretch>
                      <a:fillRect/>
                    </a:stretch>
                  </pic:blipFill>
                  <pic:spPr>
                    <a:xfrm>
                      <a:off x="0" y="0"/>
                      <a:ext cx="5751099" cy="5751099"/>
                    </a:xfrm>
                    <a:prstGeom prst="rect">
                      <a:avLst/>
                    </a:prstGeom>
                  </pic:spPr>
                </pic:pic>
              </a:graphicData>
            </a:graphic>
          </wp:inline>
        </w:drawing>
      </w:r>
    </w:p>
    <w:p w14:paraId="3B726594">
      <w:pPr>
        <w:pStyle w:val="3"/>
        <w:spacing w:before="152"/>
      </w:pPr>
      <w:r>
        <w:t>Gambar</w:t>
      </w:r>
      <w:r>
        <w:rPr>
          <w:spacing w:val="-1"/>
        </w:rPr>
        <w:t xml:space="preserve"> </w:t>
      </w:r>
      <w:r>
        <w:t xml:space="preserve">4.21 Halaman </w:t>
      </w:r>
      <w:r>
        <w:rPr>
          <w:spacing w:val="-5"/>
        </w:rPr>
        <w:t>16</w:t>
      </w:r>
    </w:p>
    <w:p w14:paraId="03DEBDB4">
      <w:pPr>
        <w:pStyle w:val="3"/>
        <w:sectPr>
          <w:pgSz w:w="12240" w:h="15840"/>
          <w:pgMar w:top="1600" w:right="360" w:bottom="280" w:left="1800" w:header="710" w:footer="0" w:gutter="0"/>
          <w:cols w:space="720" w:num="1"/>
        </w:sectPr>
      </w:pPr>
    </w:p>
    <w:p w14:paraId="5E39F4C5">
      <w:pPr>
        <w:pStyle w:val="7"/>
        <w:spacing w:before="4"/>
        <w:rPr>
          <w:b/>
          <w:sz w:val="8"/>
        </w:rPr>
      </w:pPr>
    </w:p>
    <w:p w14:paraId="30A8554A">
      <w:pPr>
        <w:ind w:left="468"/>
        <w:rPr>
          <w:sz w:val="20"/>
        </w:rPr>
      </w:pPr>
      <w:r>
        <w:rPr>
          <w:sz w:val="20"/>
          <w:lang w:val="en-US"/>
        </w:rPr>
        <w:drawing>
          <wp:inline distT="0" distB="0" distL="0" distR="0">
            <wp:extent cx="5657850" cy="5657850"/>
            <wp:effectExtent l="0" t="0" r="0" b="0"/>
            <wp:docPr id="52" name="Image 52" descr="C:\Users\WINDOW~1\AppData\Local\Temp\Rar$DRa2128.9250\21.jpg"/>
            <wp:cNvGraphicFramePr/>
            <a:graphic xmlns:a="http://schemas.openxmlformats.org/drawingml/2006/main">
              <a:graphicData uri="http://schemas.openxmlformats.org/drawingml/2006/picture">
                <pic:pic xmlns:pic="http://schemas.openxmlformats.org/drawingml/2006/picture">
                  <pic:nvPicPr>
                    <pic:cNvPr id="52" name="Image 52" descr="C:\Users\WINDOW~1\AppData\Local\Temp\Rar$DRa2128.9250\21.jpg"/>
                    <pic:cNvPicPr/>
                  </pic:nvPicPr>
                  <pic:blipFill>
                    <a:blip r:embed="rId34" cstate="print"/>
                    <a:stretch>
                      <a:fillRect/>
                    </a:stretch>
                  </pic:blipFill>
                  <pic:spPr>
                    <a:xfrm>
                      <a:off x="0" y="0"/>
                      <a:ext cx="5657850" cy="5657850"/>
                    </a:xfrm>
                    <a:prstGeom prst="rect">
                      <a:avLst/>
                    </a:prstGeom>
                  </pic:spPr>
                </pic:pic>
              </a:graphicData>
            </a:graphic>
          </wp:inline>
        </w:drawing>
      </w:r>
    </w:p>
    <w:p w14:paraId="0C82C059">
      <w:pPr>
        <w:pStyle w:val="3"/>
        <w:spacing w:before="209"/>
      </w:pPr>
      <w:r>
        <w:t>Gambar</w:t>
      </w:r>
      <w:r>
        <w:rPr>
          <w:spacing w:val="-1"/>
        </w:rPr>
        <w:t xml:space="preserve"> </w:t>
      </w:r>
      <w:r>
        <w:t xml:space="preserve">4.22 Halaman </w:t>
      </w:r>
      <w:r>
        <w:rPr>
          <w:spacing w:val="-5"/>
        </w:rPr>
        <w:t>17</w:t>
      </w:r>
    </w:p>
    <w:p w14:paraId="37C28F3F">
      <w:pPr>
        <w:pStyle w:val="3"/>
        <w:sectPr>
          <w:pgSz w:w="12240" w:h="15840"/>
          <w:pgMar w:top="1600" w:right="360" w:bottom="280" w:left="1800" w:header="710" w:footer="0" w:gutter="0"/>
          <w:cols w:space="720" w:num="1"/>
        </w:sectPr>
      </w:pPr>
    </w:p>
    <w:p w14:paraId="1B5C0D8B">
      <w:pPr>
        <w:pStyle w:val="7"/>
        <w:spacing w:before="4"/>
        <w:rPr>
          <w:b/>
          <w:sz w:val="8"/>
        </w:rPr>
      </w:pPr>
    </w:p>
    <w:p w14:paraId="1BB78E61">
      <w:pPr>
        <w:ind w:left="468"/>
        <w:rPr>
          <w:sz w:val="20"/>
        </w:rPr>
      </w:pPr>
      <w:r>
        <w:rPr>
          <w:sz w:val="20"/>
          <w:lang w:val="en-US"/>
        </w:rPr>
        <w:drawing>
          <wp:inline distT="0" distB="0" distL="0" distR="0">
            <wp:extent cx="5576570" cy="5576570"/>
            <wp:effectExtent l="0" t="0" r="0" b="0"/>
            <wp:docPr id="53" name="Image 53" descr="C:\Users\WINDOW~1\AppData\Local\Temp\Rar$DRa2128.15727\22.jpg"/>
            <wp:cNvGraphicFramePr/>
            <a:graphic xmlns:a="http://schemas.openxmlformats.org/drawingml/2006/main">
              <a:graphicData uri="http://schemas.openxmlformats.org/drawingml/2006/picture">
                <pic:pic xmlns:pic="http://schemas.openxmlformats.org/drawingml/2006/picture">
                  <pic:nvPicPr>
                    <pic:cNvPr id="53" name="Image 53" descr="C:\Users\WINDOW~1\AppData\Local\Temp\Rar$DRa2128.15727\22.jpg"/>
                    <pic:cNvPicPr/>
                  </pic:nvPicPr>
                  <pic:blipFill>
                    <a:blip r:embed="rId35" cstate="print"/>
                    <a:stretch>
                      <a:fillRect/>
                    </a:stretch>
                  </pic:blipFill>
                  <pic:spPr>
                    <a:xfrm>
                      <a:off x="0" y="0"/>
                      <a:ext cx="5576697" cy="5576697"/>
                    </a:xfrm>
                    <a:prstGeom prst="rect">
                      <a:avLst/>
                    </a:prstGeom>
                  </pic:spPr>
                </pic:pic>
              </a:graphicData>
            </a:graphic>
          </wp:inline>
        </w:drawing>
      </w:r>
    </w:p>
    <w:p w14:paraId="7EEA6E85">
      <w:pPr>
        <w:pStyle w:val="3"/>
        <w:spacing w:before="164"/>
      </w:pPr>
      <w:r>
        <w:t>Gambar</w:t>
      </w:r>
      <w:r>
        <w:rPr>
          <w:spacing w:val="-1"/>
        </w:rPr>
        <w:t xml:space="preserve"> </w:t>
      </w:r>
      <w:r>
        <w:t xml:space="preserve">4.23 Halaman </w:t>
      </w:r>
      <w:r>
        <w:rPr>
          <w:spacing w:val="-5"/>
        </w:rPr>
        <w:t>18</w:t>
      </w:r>
    </w:p>
    <w:p w14:paraId="4302D09C">
      <w:pPr>
        <w:pStyle w:val="3"/>
        <w:sectPr>
          <w:pgSz w:w="12240" w:h="15840"/>
          <w:pgMar w:top="1600" w:right="360" w:bottom="280" w:left="1800" w:header="710" w:footer="0" w:gutter="0"/>
          <w:cols w:space="720" w:num="1"/>
        </w:sectPr>
      </w:pPr>
    </w:p>
    <w:p w14:paraId="4B9B90AE">
      <w:pPr>
        <w:pStyle w:val="7"/>
        <w:spacing w:before="4"/>
        <w:rPr>
          <w:b/>
          <w:sz w:val="8"/>
        </w:rPr>
      </w:pPr>
    </w:p>
    <w:p w14:paraId="4DB5DC9B">
      <w:pPr>
        <w:ind w:left="468"/>
        <w:rPr>
          <w:sz w:val="20"/>
        </w:rPr>
      </w:pPr>
      <w:r>
        <w:rPr>
          <w:sz w:val="20"/>
          <w:lang w:val="en-US"/>
        </w:rPr>
        <w:drawing>
          <wp:inline distT="0" distB="0" distL="0" distR="0">
            <wp:extent cx="5579745" cy="5579745"/>
            <wp:effectExtent l="0" t="0" r="0" b="0"/>
            <wp:docPr id="54" name="Image 54" descr="C:\Users\WINDOW~1\AppData\Local\Temp\Rar$DRa2128.16893\23.jpg"/>
            <wp:cNvGraphicFramePr/>
            <a:graphic xmlns:a="http://schemas.openxmlformats.org/drawingml/2006/main">
              <a:graphicData uri="http://schemas.openxmlformats.org/drawingml/2006/picture">
                <pic:pic xmlns:pic="http://schemas.openxmlformats.org/drawingml/2006/picture">
                  <pic:nvPicPr>
                    <pic:cNvPr id="54" name="Image 54" descr="C:\Users\WINDOW~1\AppData\Local\Temp\Rar$DRa2128.16893\23.jpg"/>
                    <pic:cNvPicPr/>
                  </pic:nvPicPr>
                  <pic:blipFill>
                    <a:blip r:embed="rId36" cstate="print"/>
                    <a:stretch>
                      <a:fillRect/>
                    </a:stretch>
                  </pic:blipFill>
                  <pic:spPr>
                    <a:xfrm>
                      <a:off x="0" y="0"/>
                      <a:ext cx="5579745" cy="5579745"/>
                    </a:xfrm>
                    <a:prstGeom prst="rect">
                      <a:avLst/>
                    </a:prstGeom>
                  </pic:spPr>
                </pic:pic>
              </a:graphicData>
            </a:graphic>
          </wp:inline>
        </w:drawing>
      </w:r>
    </w:p>
    <w:p w14:paraId="4090E97E">
      <w:pPr>
        <w:pStyle w:val="3"/>
        <w:spacing w:before="182"/>
      </w:pPr>
      <w:r>
        <w:t>Gambar</w:t>
      </w:r>
      <w:r>
        <w:rPr>
          <w:spacing w:val="-1"/>
        </w:rPr>
        <w:t xml:space="preserve"> </w:t>
      </w:r>
      <w:r>
        <w:t xml:space="preserve">4.24 Halaman </w:t>
      </w:r>
      <w:r>
        <w:rPr>
          <w:spacing w:val="-5"/>
        </w:rPr>
        <w:t>19</w:t>
      </w:r>
    </w:p>
    <w:p w14:paraId="2CA85A19">
      <w:pPr>
        <w:pStyle w:val="3"/>
        <w:sectPr>
          <w:pgSz w:w="12240" w:h="15840"/>
          <w:pgMar w:top="1600" w:right="360" w:bottom="280" w:left="1800" w:header="710" w:footer="0" w:gutter="0"/>
          <w:cols w:space="720" w:num="1"/>
        </w:sectPr>
      </w:pPr>
    </w:p>
    <w:p w14:paraId="7D940E70">
      <w:pPr>
        <w:pStyle w:val="7"/>
        <w:spacing w:before="4"/>
        <w:rPr>
          <w:b/>
          <w:sz w:val="8"/>
        </w:rPr>
      </w:pPr>
    </w:p>
    <w:p w14:paraId="65DAE4C0">
      <w:pPr>
        <w:ind w:left="468"/>
        <w:rPr>
          <w:sz w:val="20"/>
        </w:rPr>
      </w:pPr>
      <w:r>
        <w:rPr>
          <w:sz w:val="20"/>
          <w:lang w:val="en-US"/>
        </w:rPr>
        <w:drawing>
          <wp:inline distT="0" distB="0" distL="0" distR="0">
            <wp:extent cx="5531485" cy="5531485"/>
            <wp:effectExtent l="0" t="0" r="0" b="0"/>
            <wp:docPr id="55" name="Image 55" descr="C:\Users\WINDOW~1\AppData\Local\Temp\Rar$DRa2128.19317\24.jpg"/>
            <wp:cNvGraphicFramePr/>
            <a:graphic xmlns:a="http://schemas.openxmlformats.org/drawingml/2006/main">
              <a:graphicData uri="http://schemas.openxmlformats.org/drawingml/2006/picture">
                <pic:pic xmlns:pic="http://schemas.openxmlformats.org/drawingml/2006/picture">
                  <pic:nvPicPr>
                    <pic:cNvPr id="55" name="Image 55" descr="C:\Users\WINDOW~1\AppData\Local\Temp\Rar$DRa2128.19317\24.jpg"/>
                    <pic:cNvPicPr/>
                  </pic:nvPicPr>
                  <pic:blipFill>
                    <a:blip r:embed="rId37" cstate="print"/>
                    <a:stretch>
                      <a:fillRect/>
                    </a:stretch>
                  </pic:blipFill>
                  <pic:spPr>
                    <a:xfrm>
                      <a:off x="0" y="0"/>
                      <a:ext cx="5531643" cy="5531643"/>
                    </a:xfrm>
                    <a:prstGeom prst="rect">
                      <a:avLst/>
                    </a:prstGeom>
                  </pic:spPr>
                </pic:pic>
              </a:graphicData>
            </a:graphic>
          </wp:inline>
        </w:drawing>
      </w:r>
    </w:p>
    <w:p w14:paraId="779ED283">
      <w:pPr>
        <w:pStyle w:val="3"/>
        <w:spacing w:before="149"/>
      </w:pPr>
      <w:r>
        <w:t>Gambar</w:t>
      </w:r>
      <w:r>
        <w:rPr>
          <w:spacing w:val="-1"/>
        </w:rPr>
        <w:t xml:space="preserve"> </w:t>
      </w:r>
      <w:r>
        <w:t xml:space="preserve">4.25 Halaman </w:t>
      </w:r>
      <w:r>
        <w:rPr>
          <w:spacing w:val="-5"/>
        </w:rPr>
        <w:t>20</w:t>
      </w:r>
    </w:p>
    <w:p w14:paraId="6E78A1EF">
      <w:pPr>
        <w:pStyle w:val="3"/>
        <w:sectPr>
          <w:pgSz w:w="12240" w:h="15840"/>
          <w:pgMar w:top="1600" w:right="360" w:bottom="280" w:left="1800" w:header="710" w:footer="0" w:gutter="0"/>
          <w:cols w:space="720" w:num="1"/>
        </w:sectPr>
      </w:pPr>
    </w:p>
    <w:p w14:paraId="4E653CF0">
      <w:pPr>
        <w:pStyle w:val="7"/>
        <w:spacing w:before="4"/>
        <w:rPr>
          <w:b/>
          <w:sz w:val="8"/>
        </w:rPr>
      </w:pPr>
    </w:p>
    <w:p w14:paraId="1BCB90FB">
      <w:pPr>
        <w:ind w:left="468"/>
        <w:rPr>
          <w:sz w:val="20"/>
        </w:rPr>
      </w:pPr>
      <w:r>
        <w:rPr>
          <w:sz w:val="20"/>
          <w:lang w:val="en-US"/>
        </w:rPr>
        <w:drawing>
          <wp:inline distT="0" distB="0" distL="0" distR="0">
            <wp:extent cx="5624195" cy="5624195"/>
            <wp:effectExtent l="0" t="0" r="0" b="0"/>
            <wp:docPr id="56" name="Image 56" descr="C:\Users\WINDOW~1\AppData\Local\Temp\Rar$DRa2128.21102\25.jpg"/>
            <wp:cNvGraphicFramePr/>
            <a:graphic xmlns:a="http://schemas.openxmlformats.org/drawingml/2006/main">
              <a:graphicData uri="http://schemas.openxmlformats.org/drawingml/2006/picture">
                <pic:pic xmlns:pic="http://schemas.openxmlformats.org/drawingml/2006/picture">
                  <pic:nvPicPr>
                    <pic:cNvPr id="56" name="Image 56" descr="C:\Users\WINDOW~1\AppData\Local\Temp\Rar$DRa2128.21102\25.jpg"/>
                    <pic:cNvPicPr/>
                  </pic:nvPicPr>
                  <pic:blipFill>
                    <a:blip r:embed="rId38" cstate="print"/>
                    <a:stretch>
                      <a:fillRect/>
                    </a:stretch>
                  </pic:blipFill>
                  <pic:spPr>
                    <a:xfrm>
                      <a:off x="0" y="0"/>
                      <a:ext cx="5624703" cy="5624703"/>
                    </a:xfrm>
                    <a:prstGeom prst="rect">
                      <a:avLst/>
                    </a:prstGeom>
                  </pic:spPr>
                </pic:pic>
              </a:graphicData>
            </a:graphic>
          </wp:inline>
        </w:drawing>
      </w:r>
    </w:p>
    <w:p w14:paraId="3F92DB54">
      <w:pPr>
        <w:pStyle w:val="3"/>
        <w:spacing w:before="201"/>
      </w:pPr>
      <w:r>
        <w:t>Gambar</w:t>
      </w:r>
      <w:r>
        <w:rPr>
          <w:spacing w:val="-1"/>
        </w:rPr>
        <w:t xml:space="preserve"> </w:t>
      </w:r>
      <w:r>
        <w:t xml:space="preserve">4.26 Halaman </w:t>
      </w:r>
      <w:r>
        <w:rPr>
          <w:spacing w:val="-5"/>
        </w:rPr>
        <w:t>21</w:t>
      </w:r>
    </w:p>
    <w:p w14:paraId="6BE0BB30">
      <w:pPr>
        <w:pStyle w:val="3"/>
        <w:sectPr>
          <w:pgSz w:w="12240" w:h="15840"/>
          <w:pgMar w:top="1600" w:right="360" w:bottom="280" w:left="1800" w:header="710" w:footer="0" w:gutter="0"/>
          <w:cols w:space="720" w:num="1"/>
        </w:sectPr>
      </w:pPr>
    </w:p>
    <w:p w14:paraId="34698884">
      <w:pPr>
        <w:pStyle w:val="7"/>
        <w:spacing w:before="4"/>
        <w:rPr>
          <w:b/>
          <w:sz w:val="8"/>
        </w:rPr>
      </w:pPr>
    </w:p>
    <w:p w14:paraId="77D5C597">
      <w:pPr>
        <w:ind w:left="468"/>
        <w:rPr>
          <w:sz w:val="20"/>
        </w:rPr>
      </w:pPr>
      <w:r>
        <w:rPr>
          <w:sz w:val="20"/>
          <w:lang w:val="en-US"/>
        </w:rPr>
        <w:drawing>
          <wp:inline distT="0" distB="0" distL="0" distR="0">
            <wp:extent cx="5723890" cy="5723890"/>
            <wp:effectExtent l="0" t="0" r="0" b="0"/>
            <wp:docPr id="57" name="Image 57" descr="C:\Users\WINDOW~1\AppData\Local\Temp\Rar$DRa2128.22435\26.jpg"/>
            <wp:cNvGraphicFramePr/>
            <a:graphic xmlns:a="http://schemas.openxmlformats.org/drawingml/2006/main">
              <a:graphicData uri="http://schemas.openxmlformats.org/drawingml/2006/picture">
                <pic:pic xmlns:pic="http://schemas.openxmlformats.org/drawingml/2006/picture">
                  <pic:nvPicPr>
                    <pic:cNvPr id="57" name="Image 57" descr="C:\Users\WINDOW~1\AppData\Local\Temp\Rar$DRa2128.22435\26.jpg"/>
                    <pic:cNvPicPr/>
                  </pic:nvPicPr>
                  <pic:blipFill>
                    <a:blip r:embed="rId39" cstate="print"/>
                    <a:stretch>
                      <a:fillRect/>
                    </a:stretch>
                  </pic:blipFill>
                  <pic:spPr>
                    <a:xfrm>
                      <a:off x="0" y="0"/>
                      <a:ext cx="5724048" cy="5724048"/>
                    </a:xfrm>
                    <a:prstGeom prst="rect">
                      <a:avLst/>
                    </a:prstGeom>
                  </pic:spPr>
                </pic:pic>
              </a:graphicData>
            </a:graphic>
          </wp:inline>
        </w:drawing>
      </w:r>
    </w:p>
    <w:p w14:paraId="0BFA2D31">
      <w:pPr>
        <w:pStyle w:val="3"/>
        <w:spacing w:before="148"/>
      </w:pPr>
      <w:r>
        <w:t>Gambar</w:t>
      </w:r>
      <w:r>
        <w:rPr>
          <w:spacing w:val="-1"/>
        </w:rPr>
        <w:t xml:space="preserve"> </w:t>
      </w:r>
      <w:r>
        <w:t xml:space="preserve">4.27 Halaman </w:t>
      </w:r>
      <w:r>
        <w:rPr>
          <w:spacing w:val="-5"/>
        </w:rPr>
        <w:t>22</w:t>
      </w:r>
    </w:p>
    <w:p w14:paraId="6972C462">
      <w:pPr>
        <w:pStyle w:val="3"/>
        <w:sectPr>
          <w:pgSz w:w="12240" w:h="15840"/>
          <w:pgMar w:top="1600" w:right="360" w:bottom="280" w:left="1800" w:header="710" w:footer="0" w:gutter="0"/>
          <w:cols w:space="720" w:num="1"/>
        </w:sectPr>
      </w:pPr>
    </w:p>
    <w:p w14:paraId="0E873D69">
      <w:pPr>
        <w:pStyle w:val="7"/>
        <w:spacing w:before="4"/>
        <w:rPr>
          <w:b/>
          <w:sz w:val="8"/>
        </w:rPr>
      </w:pPr>
    </w:p>
    <w:p w14:paraId="6E381367">
      <w:pPr>
        <w:ind w:left="468"/>
        <w:rPr>
          <w:sz w:val="20"/>
        </w:rPr>
      </w:pPr>
      <w:r>
        <w:rPr>
          <w:sz w:val="20"/>
          <w:lang w:val="en-US"/>
        </w:rPr>
        <w:drawing>
          <wp:inline distT="0" distB="0" distL="0" distR="0">
            <wp:extent cx="5542280" cy="5542280"/>
            <wp:effectExtent l="0" t="0" r="0" b="0"/>
            <wp:docPr id="58" name="Image 58" descr="C:\Users\WINDOW~1\AppData\Local\Temp\Rar$DRa2128.24144\27.jpg"/>
            <wp:cNvGraphicFramePr/>
            <a:graphic xmlns:a="http://schemas.openxmlformats.org/drawingml/2006/main">
              <a:graphicData uri="http://schemas.openxmlformats.org/drawingml/2006/picture">
                <pic:pic xmlns:pic="http://schemas.openxmlformats.org/drawingml/2006/picture">
                  <pic:nvPicPr>
                    <pic:cNvPr id="58" name="Image 58" descr="C:\Users\WINDOW~1\AppData\Local\Temp\Rar$DRa2128.24144\27.jpg"/>
                    <pic:cNvPicPr/>
                  </pic:nvPicPr>
                  <pic:blipFill>
                    <a:blip r:embed="rId40" cstate="print"/>
                    <a:stretch>
                      <a:fillRect/>
                    </a:stretch>
                  </pic:blipFill>
                  <pic:spPr>
                    <a:xfrm>
                      <a:off x="0" y="0"/>
                      <a:ext cx="5542597" cy="5542597"/>
                    </a:xfrm>
                    <a:prstGeom prst="rect">
                      <a:avLst/>
                    </a:prstGeom>
                  </pic:spPr>
                </pic:pic>
              </a:graphicData>
            </a:graphic>
          </wp:inline>
        </w:drawing>
      </w:r>
    </w:p>
    <w:p w14:paraId="121E2B4C">
      <w:pPr>
        <w:pStyle w:val="3"/>
        <w:spacing w:before="210"/>
      </w:pPr>
      <w:r>
        <w:t>Gambar</w:t>
      </w:r>
      <w:r>
        <w:rPr>
          <w:spacing w:val="-1"/>
        </w:rPr>
        <w:t xml:space="preserve"> </w:t>
      </w:r>
      <w:r>
        <w:t xml:space="preserve">4.28 Halaman </w:t>
      </w:r>
      <w:r>
        <w:rPr>
          <w:spacing w:val="-5"/>
        </w:rPr>
        <w:t>23</w:t>
      </w:r>
    </w:p>
    <w:p w14:paraId="36D65529">
      <w:pPr>
        <w:pStyle w:val="3"/>
        <w:sectPr>
          <w:pgSz w:w="12240" w:h="15840"/>
          <w:pgMar w:top="1600" w:right="360" w:bottom="280" w:left="1800" w:header="710" w:footer="0" w:gutter="0"/>
          <w:cols w:space="720" w:num="1"/>
        </w:sectPr>
      </w:pPr>
    </w:p>
    <w:p w14:paraId="6E7D688C">
      <w:pPr>
        <w:pStyle w:val="7"/>
        <w:spacing w:before="4"/>
        <w:rPr>
          <w:b/>
          <w:sz w:val="8"/>
        </w:rPr>
      </w:pPr>
    </w:p>
    <w:p w14:paraId="478CBC53">
      <w:pPr>
        <w:ind w:left="468"/>
        <w:rPr>
          <w:sz w:val="20"/>
        </w:rPr>
      </w:pPr>
      <w:r>
        <w:rPr>
          <w:sz w:val="20"/>
          <w:lang w:val="en-US"/>
        </w:rPr>
        <w:drawing>
          <wp:inline distT="0" distB="0" distL="0" distR="0">
            <wp:extent cx="5560695" cy="5560695"/>
            <wp:effectExtent l="0" t="0" r="0" b="0"/>
            <wp:docPr id="59" name="Image 59" descr="C:\Users\WINDOW~1\AppData\Local\Temp\Rar$DRa2128.25805\28.jpg"/>
            <wp:cNvGraphicFramePr/>
            <a:graphic xmlns:a="http://schemas.openxmlformats.org/drawingml/2006/main">
              <a:graphicData uri="http://schemas.openxmlformats.org/drawingml/2006/picture">
                <pic:pic xmlns:pic="http://schemas.openxmlformats.org/drawingml/2006/picture">
                  <pic:nvPicPr>
                    <pic:cNvPr id="59" name="Image 59" descr="C:\Users\WINDOW~1\AppData\Local\Temp\Rar$DRa2128.25805\28.jpg"/>
                    <pic:cNvPicPr/>
                  </pic:nvPicPr>
                  <pic:blipFill>
                    <a:blip r:embed="rId41" cstate="print"/>
                    <a:stretch>
                      <a:fillRect/>
                    </a:stretch>
                  </pic:blipFill>
                  <pic:spPr>
                    <a:xfrm>
                      <a:off x="0" y="0"/>
                      <a:ext cx="5561266" cy="5561266"/>
                    </a:xfrm>
                    <a:prstGeom prst="rect">
                      <a:avLst/>
                    </a:prstGeom>
                  </pic:spPr>
                </pic:pic>
              </a:graphicData>
            </a:graphic>
          </wp:inline>
        </w:drawing>
      </w:r>
    </w:p>
    <w:p w14:paraId="5D3279D9">
      <w:pPr>
        <w:pStyle w:val="3"/>
        <w:spacing w:before="181"/>
      </w:pPr>
      <w:r>
        <w:t>Gambar</w:t>
      </w:r>
      <w:r>
        <w:rPr>
          <w:spacing w:val="-1"/>
        </w:rPr>
        <w:t xml:space="preserve"> </w:t>
      </w:r>
      <w:r>
        <w:t xml:space="preserve">4.29 Halaman </w:t>
      </w:r>
      <w:r>
        <w:rPr>
          <w:spacing w:val="-5"/>
        </w:rPr>
        <w:t>24</w:t>
      </w:r>
    </w:p>
    <w:p w14:paraId="1BAFB3E6">
      <w:pPr>
        <w:pStyle w:val="3"/>
        <w:sectPr>
          <w:pgSz w:w="12240" w:h="15840"/>
          <w:pgMar w:top="1600" w:right="360" w:bottom="280" w:left="1800" w:header="710" w:footer="0" w:gutter="0"/>
          <w:cols w:space="720" w:num="1"/>
        </w:sectPr>
      </w:pPr>
    </w:p>
    <w:p w14:paraId="2B482209">
      <w:pPr>
        <w:pStyle w:val="7"/>
        <w:spacing w:before="4"/>
        <w:rPr>
          <w:b/>
          <w:sz w:val="8"/>
        </w:rPr>
      </w:pPr>
    </w:p>
    <w:p w14:paraId="5D3A39EF">
      <w:pPr>
        <w:ind w:left="468"/>
        <w:rPr>
          <w:sz w:val="20"/>
        </w:rPr>
      </w:pPr>
      <w:r>
        <w:rPr>
          <w:sz w:val="20"/>
          <w:lang w:val="en-US"/>
        </w:rPr>
        <w:drawing>
          <wp:inline distT="0" distB="0" distL="0" distR="0">
            <wp:extent cx="5456555" cy="5456555"/>
            <wp:effectExtent l="0" t="0" r="0" b="0"/>
            <wp:docPr id="60" name="Image 60" descr="C:\Users\WINDOW~1\AppData\Local\Temp\Rar$DRa2128.27372\29.jpg"/>
            <wp:cNvGraphicFramePr/>
            <a:graphic xmlns:a="http://schemas.openxmlformats.org/drawingml/2006/main">
              <a:graphicData uri="http://schemas.openxmlformats.org/drawingml/2006/picture">
                <pic:pic xmlns:pic="http://schemas.openxmlformats.org/drawingml/2006/picture">
                  <pic:nvPicPr>
                    <pic:cNvPr id="60" name="Image 60" descr="C:\Users\WINDOW~1\AppData\Local\Temp\Rar$DRa2128.27372\29.jpg"/>
                    <pic:cNvPicPr/>
                  </pic:nvPicPr>
                  <pic:blipFill>
                    <a:blip r:embed="rId42" cstate="print"/>
                    <a:stretch>
                      <a:fillRect/>
                    </a:stretch>
                  </pic:blipFill>
                  <pic:spPr>
                    <a:xfrm>
                      <a:off x="0" y="0"/>
                      <a:ext cx="5456967" cy="5456967"/>
                    </a:xfrm>
                    <a:prstGeom prst="rect">
                      <a:avLst/>
                    </a:prstGeom>
                  </pic:spPr>
                </pic:pic>
              </a:graphicData>
            </a:graphic>
          </wp:inline>
        </w:drawing>
      </w:r>
    </w:p>
    <w:p w14:paraId="4591D3F8">
      <w:pPr>
        <w:pStyle w:val="3"/>
        <w:spacing w:before="203"/>
      </w:pPr>
      <w:r>
        <w:t>Gambar</w:t>
      </w:r>
      <w:r>
        <w:rPr>
          <w:spacing w:val="-1"/>
        </w:rPr>
        <w:t xml:space="preserve"> </w:t>
      </w:r>
      <w:r>
        <w:t xml:space="preserve">4.30 Halaman </w:t>
      </w:r>
      <w:r>
        <w:rPr>
          <w:spacing w:val="-5"/>
        </w:rPr>
        <w:t>25</w:t>
      </w:r>
    </w:p>
    <w:p w14:paraId="0C26C836">
      <w:pPr>
        <w:pStyle w:val="3"/>
        <w:sectPr>
          <w:pgSz w:w="12240" w:h="15840"/>
          <w:pgMar w:top="1600" w:right="360" w:bottom="280" w:left="1800" w:header="710" w:footer="0" w:gutter="0"/>
          <w:cols w:space="720" w:num="1"/>
        </w:sectPr>
      </w:pPr>
    </w:p>
    <w:p w14:paraId="416FD507">
      <w:pPr>
        <w:pStyle w:val="7"/>
        <w:spacing w:before="4"/>
        <w:rPr>
          <w:b/>
          <w:sz w:val="8"/>
        </w:rPr>
      </w:pPr>
    </w:p>
    <w:p w14:paraId="4ECF158E">
      <w:pPr>
        <w:ind w:left="468"/>
        <w:rPr>
          <w:sz w:val="20"/>
        </w:rPr>
      </w:pPr>
      <w:r>
        <w:rPr>
          <w:sz w:val="20"/>
          <w:lang w:val="en-US"/>
        </w:rPr>
        <w:drawing>
          <wp:inline distT="0" distB="0" distL="0" distR="0">
            <wp:extent cx="5574665" cy="5574665"/>
            <wp:effectExtent l="0" t="0" r="0" b="0"/>
            <wp:docPr id="61" name="Image 61" descr="C:\Users\WINDOW~1\AppData\Local\Temp\Rar$DRa2128.28675\30.jpg"/>
            <wp:cNvGraphicFramePr/>
            <a:graphic xmlns:a="http://schemas.openxmlformats.org/drawingml/2006/main">
              <a:graphicData uri="http://schemas.openxmlformats.org/drawingml/2006/picture">
                <pic:pic xmlns:pic="http://schemas.openxmlformats.org/drawingml/2006/picture">
                  <pic:nvPicPr>
                    <pic:cNvPr id="61" name="Image 61" descr="C:\Users\WINDOW~1\AppData\Local\Temp\Rar$DRa2128.28675\30.jpg"/>
                    <pic:cNvPicPr/>
                  </pic:nvPicPr>
                  <pic:blipFill>
                    <a:blip r:embed="rId43" cstate="print"/>
                    <a:stretch>
                      <a:fillRect/>
                    </a:stretch>
                  </pic:blipFill>
                  <pic:spPr>
                    <a:xfrm>
                      <a:off x="0" y="0"/>
                      <a:ext cx="5574792" cy="5574792"/>
                    </a:xfrm>
                    <a:prstGeom prst="rect">
                      <a:avLst/>
                    </a:prstGeom>
                  </pic:spPr>
                </pic:pic>
              </a:graphicData>
            </a:graphic>
          </wp:inline>
        </w:drawing>
      </w:r>
    </w:p>
    <w:p w14:paraId="7F3ECE36">
      <w:pPr>
        <w:pStyle w:val="3"/>
        <w:spacing w:before="159"/>
      </w:pPr>
      <w:r>
        <w:t>Gambar</w:t>
      </w:r>
      <w:r>
        <w:rPr>
          <w:spacing w:val="-1"/>
        </w:rPr>
        <w:t xml:space="preserve"> </w:t>
      </w:r>
      <w:r>
        <w:t xml:space="preserve">4.31 Halaman </w:t>
      </w:r>
      <w:r>
        <w:rPr>
          <w:spacing w:val="-5"/>
        </w:rPr>
        <w:t>26</w:t>
      </w:r>
    </w:p>
    <w:p w14:paraId="3DA2B98E">
      <w:pPr>
        <w:pStyle w:val="3"/>
        <w:sectPr>
          <w:pgSz w:w="12240" w:h="15840"/>
          <w:pgMar w:top="1600" w:right="360" w:bottom="280" w:left="1800" w:header="710" w:footer="0" w:gutter="0"/>
          <w:cols w:space="720" w:num="1"/>
        </w:sectPr>
      </w:pPr>
    </w:p>
    <w:p w14:paraId="44D78B5C">
      <w:pPr>
        <w:pStyle w:val="7"/>
        <w:spacing w:before="4"/>
        <w:rPr>
          <w:b/>
          <w:sz w:val="8"/>
        </w:rPr>
      </w:pPr>
    </w:p>
    <w:p w14:paraId="7A2D1BFE">
      <w:pPr>
        <w:ind w:left="468"/>
        <w:rPr>
          <w:sz w:val="20"/>
        </w:rPr>
      </w:pPr>
      <w:r>
        <w:rPr>
          <w:sz w:val="20"/>
          <w:lang w:val="en-US"/>
        </w:rPr>
        <w:drawing>
          <wp:inline distT="0" distB="0" distL="0" distR="0">
            <wp:extent cx="5673090" cy="5673090"/>
            <wp:effectExtent l="0" t="0" r="0" b="0"/>
            <wp:docPr id="62" name="Image 62" descr="C:\Users\WINDOW~1\AppData\Local\Temp\Rar$DRa2128.30427\31.jpg"/>
            <wp:cNvGraphicFramePr/>
            <a:graphic xmlns:a="http://schemas.openxmlformats.org/drawingml/2006/main">
              <a:graphicData uri="http://schemas.openxmlformats.org/drawingml/2006/picture">
                <pic:pic xmlns:pic="http://schemas.openxmlformats.org/drawingml/2006/picture">
                  <pic:nvPicPr>
                    <pic:cNvPr id="62" name="Image 62" descr="C:\Users\WINDOW~1\AppData\Local\Temp\Rar$DRa2128.30427\31.jpg"/>
                    <pic:cNvPicPr/>
                  </pic:nvPicPr>
                  <pic:blipFill>
                    <a:blip r:embed="rId44" cstate="print"/>
                    <a:stretch>
                      <a:fillRect/>
                    </a:stretch>
                  </pic:blipFill>
                  <pic:spPr>
                    <a:xfrm>
                      <a:off x="0" y="0"/>
                      <a:ext cx="5673375" cy="5673375"/>
                    </a:xfrm>
                    <a:prstGeom prst="rect">
                      <a:avLst/>
                    </a:prstGeom>
                  </pic:spPr>
                </pic:pic>
              </a:graphicData>
            </a:graphic>
          </wp:inline>
        </w:drawing>
      </w:r>
    </w:p>
    <w:p w14:paraId="1132706A">
      <w:pPr>
        <w:pStyle w:val="3"/>
        <w:spacing w:before="184"/>
      </w:pPr>
      <w:r>
        <w:t>Gambar</w:t>
      </w:r>
      <w:r>
        <w:rPr>
          <w:spacing w:val="-1"/>
        </w:rPr>
        <w:t xml:space="preserve"> </w:t>
      </w:r>
      <w:r>
        <w:t xml:space="preserve">4.32 Halaman </w:t>
      </w:r>
      <w:r>
        <w:rPr>
          <w:spacing w:val="-5"/>
        </w:rPr>
        <w:t>27</w:t>
      </w:r>
    </w:p>
    <w:p w14:paraId="1EF3E88D">
      <w:pPr>
        <w:pStyle w:val="3"/>
        <w:sectPr>
          <w:pgSz w:w="12240" w:h="15840"/>
          <w:pgMar w:top="1600" w:right="360" w:bottom="280" w:left="1800" w:header="710" w:footer="0" w:gutter="0"/>
          <w:cols w:space="720" w:num="1"/>
        </w:sectPr>
      </w:pPr>
    </w:p>
    <w:p w14:paraId="767CEE9F">
      <w:pPr>
        <w:pStyle w:val="7"/>
        <w:spacing w:before="4"/>
        <w:rPr>
          <w:b/>
          <w:sz w:val="8"/>
        </w:rPr>
      </w:pPr>
    </w:p>
    <w:p w14:paraId="01006B49">
      <w:pPr>
        <w:ind w:left="468"/>
        <w:rPr>
          <w:sz w:val="20"/>
        </w:rPr>
      </w:pPr>
      <w:r>
        <w:rPr>
          <w:sz w:val="20"/>
          <w:lang w:val="en-US"/>
        </w:rPr>
        <w:drawing>
          <wp:inline distT="0" distB="0" distL="0" distR="0">
            <wp:extent cx="5504180" cy="5504180"/>
            <wp:effectExtent l="0" t="0" r="0" b="0"/>
            <wp:docPr id="63" name="Image 63" descr="C:\Users\WINDOW~1\AppData\Local\Temp\Rar$DRa2128.32073\32.jpg"/>
            <wp:cNvGraphicFramePr/>
            <a:graphic xmlns:a="http://schemas.openxmlformats.org/drawingml/2006/main">
              <a:graphicData uri="http://schemas.openxmlformats.org/drawingml/2006/picture">
                <pic:pic xmlns:pic="http://schemas.openxmlformats.org/drawingml/2006/picture">
                  <pic:nvPicPr>
                    <pic:cNvPr id="63" name="Image 63" descr="C:\Users\WINDOW~1\AppData\Local\Temp\Rar$DRa2128.32073\32.jpg"/>
                    <pic:cNvPicPr/>
                  </pic:nvPicPr>
                  <pic:blipFill>
                    <a:blip r:embed="rId45" cstate="print"/>
                    <a:stretch>
                      <a:fillRect/>
                    </a:stretch>
                  </pic:blipFill>
                  <pic:spPr>
                    <a:xfrm>
                      <a:off x="0" y="0"/>
                      <a:ext cx="5504687" cy="5504688"/>
                    </a:xfrm>
                    <a:prstGeom prst="rect">
                      <a:avLst/>
                    </a:prstGeom>
                  </pic:spPr>
                </pic:pic>
              </a:graphicData>
            </a:graphic>
          </wp:inline>
        </w:drawing>
      </w:r>
    </w:p>
    <w:p w14:paraId="395308CE">
      <w:pPr>
        <w:pStyle w:val="3"/>
        <w:spacing w:before="192"/>
      </w:pPr>
      <w:r>
        <w:t>Gambar</w:t>
      </w:r>
      <w:r>
        <w:rPr>
          <w:spacing w:val="-1"/>
        </w:rPr>
        <w:t xml:space="preserve"> </w:t>
      </w:r>
      <w:r>
        <w:t xml:space="preserve">4.33 Halaman </w:t>
      </w:r>
      <w:r>
        <w:rPr>
          <w:spacing w:val="-5"/>
        </w:rPr>
        <w:t>28</w:t>
      </w:r>
    </w:p>
    <w:p w14:paraId="6FEC08AF">
      <w:pPr>
        <w:pStyle w:val="3"/>
        <w:sectPr>
          <w:pgSz w:w="12240" w:h="15840"/>
          <w:pgMar w:top="1600" w:right="360" w:bottom="280" w:left="1800" w:header="710" w:footer="0" w:gutter="0"/>
          <w:cols w:space="720" w:num="1"/>
        </w:sectPr>
      </w:pPr>
    </w:p>
    <w:p w14:paraId="5FA1A30A">
      <w:pPr>
        <w:pStyle w:val="7"/>
        <w:spacing w:before="4"/>
        <w:rPr>
          <w:b/>
          <w:sz w:val="8"/>
        </w:rPr>
      </w:pPr>
    </w:p>
    <w:p w14:paraId="25C65AD6">
      <w:pPr>
        <w:ind w:left="468"/>
        <w:rPr>
          <w:sz w:val="20"/>
        </w:rPr>
      </w:pPr>
      <w:r>
        <w:rPr>
          <w:sz w:val="20"/>
          <w:lang w:val="en-US"/>
        </w:rPr>
        <w:drawing>
          <wp:inline distT="0" distB="0" distL="0" distR="0">
            <wp:extent cx="5639435" cy="5639435"/>
            <wp:effectExtent l="0" t="0" r="0" b="0"/>
            <wp:docPr id="64" name="Image 64" descr="C:\Users\WINDOW~1\AppData\Local\Temp\Rar$DRa2128.33843\33.jpg"/>
            <wp:cNvGraphicFramePr/>
            <a:graphic xmlns:a="http://schemas.openxmlformats.org/drawingml/2006/main">
              <a:graphicData uri="http://schemas.openxmlformats.org/drawingml/2006/picture">
                <pic:pic xmlns:pic="http://schemas.openxmlformats.org/drawingml/2006/picture">
                  <pic:nvPicPr>
                    <pic:cNvPr id="64" name="Image 64" descr="C:\Users\WINDOW~1\AppData\Local\Temp\Rar$DRa2128.33843\33.jpg"/>
                    <pic:cNvPicPr/>
                  </pic:nvPicPr>
                  <pic:blipFill>
                    <a:blip r:embed="rId46" cstate="print"/>
                    <a:stretch>
                      <a:fillRect/>
                    </a:stretch>
                  </pic:blipFill>
                  <pic:spPr>
                    <a:xfrm>
                      <a:off x="0" y="0"/>
                      <a:ext cx="5639943" cy="5639943"/>
                    </a:xfrm>
                    <a:prstGeom prst="rect">
                      <a:avLst/>
                    </a:prstGeom>
                  </pic:spPr>
                </pic:pic>
              </a:graphicData>
            </a:graphic>
          </wp:inline>
        </w:drawing>
      </w:r>
    </w:p>
    <w:p w14:paraId="37705BD5">
      <w:pPr>
        <w:pStyle w:val="3"/>
        <w:spacing w:before="151"/>
        <w:ind w:left="3103"/>
      </w:pPr>
      <w:r>
        <w:t>Gambar</w:t>
      </w:r>
      <w:r>
        <w:rPr>
          <w:spacing w:val="-1"/>
        </w:rPr>
        <w:t xml:space="preserve"> </w:t>
      </w:r>
      <w:r>
        <w:t>4.34</w:t>
      </w:r>
      <w:r>
        <w:rPr>
          <w:spacing w:val="-1"/>
        </w:rPr>
        <w:t xml:space="preserve"> </w:t>
      </w:r>
      <w:r>
        <w:t xml:space="preserve">Cover </w:t>
      </w:r>
      <w:r>
        <w:rPr>
          <w:spacing w:val="-2"/>
        </w:rPr>
        <w:t>belakang</w:t>
      </w:r>
    </w:p>
    <w:p w14:paraId="7FBD4A92">
      <w:pPr>
        <w:pStyle w:val="7"/>
        <w:spacing w:before="154"/>
        <w:rPr>
          <w:b/>
        </w:rPr>
      </w:pPr>
    </w:p>
    <w:p w14:paraId="0F59AEE5">
      <w:pPr>
        <w:pStyle w:val="7"/>
        <w:spacing w:line="480" w:lineRule="auto"/>
        <w:ind w:left="1744" w:right="1402"/>
        <w:jc w:val="both"/>
      </w:pPr>
      <w:r>
        <w:t>Media</w:t>
      </w:r>
      <w:r>
        <w:rPr>
          <w:spacing w:val="-15"/>
        </w:rPr>
        <w:t xml:space="preserve"> </w:t>
      </w:r>
      <w:r>
        <w:t>yang</w:t>
      </w:r>
      <w:r>
        <w:rPr>
          <w:spacing w:val="-15"/>
        </w:rPr>
        <w:t xml:space="preserve"> </w:t>
      </w:r>
      <w:r>
        <w:t>sudah</w:t>
      </w:r>
      <w:r>
        <w:rPr>
          <w:spacing w:val="-15"/>
        </w:rPr>
        <w:t xml:space="preserve"> </w:t>
      </w:r>
      <w:r>
        <w:t>selesai</w:t>
      </w:r>
      <w:r>
        <w:rPr>
          <w:spacing w:val="-15"/>
        </w:rPr>
        <w:t xml:space="preserve"> </w:t>
      </w:r>
      <w:r>
        <w:t>dikembangkan,</w:t>
      </w:r>
      <w:r>
        <w:rPr>
          <w:spacing w:val="-15"/>
        </w:rPr>
        <w:t xml:space="preserve"> </w:t>
      </w:r>
      <w:r>
        <w:t>selanjutnya</w:t>
      </w:r>
      <w:r>
        <w:rPr>
          <w:spacing w:val="-15"/>
        </w:rPr>
        <w:t xml:space="preserve"> </w:t>
      </w:r>
      <w:r>
        <w:t>dilakukan</w:t>
      </w:r>
      <w:r>
        <w:rPr>
          <w:spacing w:val="-15"/>
        </w:rPr>
        <w:t xml:space="preserve"> </w:t>
      </w:r>
      <w:r>
        <w:t xml:space="preserve">validasi. Validasi media dilakukan oleh dosen dan guru wali kelas untuk mengetahui kelayakan media sebelum dilakukan uji coba. Jika masih terdapat kekurangan, maka diperlukan perbaikan hingga layak </w:t>
      </w:r>
      <w:r>
        <w:rPr>
          <w:spacing w:val="-2"/>
        </w:rPr>
        <w:t>digunakan.</w:t>
      </w:r>
    </w:p>
    <w:p w14:paraId="14A1CCB9">
      <w:pPr>
        <w:pStyle w:val="7"/>
        <w:spacing w:line="480" w:lineRule="auto"/>
        <w:jc w:val="both"/>
        <w:sectPr>
          <w:pgSz w:w="12240" w:h="15840"/>
          <w:pgMar w:top="1600" w:right="360" w:bottom="280" w:left="1800" w:header="710" w:footer="0" w:gutter="0"/>
          <w:cols w:space="720" w:num="1"/>
        </w:sectPr>
      </w:pPr>
    </w:p>
    <w:p w14:paraId="39DA48CD">
      <w:pPr>
        <w:pStyle w:val="12"/>
        <w:numPr>
          <w:ilvl w:val="2"/>
          <w:numId w:val="1"/>
        </w:numPr>
        <w:tabs>
          <w:tab w:val="left" w:pos="1548"/>
        </w:tabs>
        <w:spacing w:before="89"/>
        <w:ind w:left="1548" w:hanging="654"/>
        <w:jc w:val="both"/>
        <w:rPr>
          <w:sz w:val="24"/>
        </w:rPr>
      </w:pPr>
      <w:r>
        <w:rPr>
          <w:sz w:val="24"/>
        </w:rPr>
        <w:t>Tahap</w:t>
      </w:r>
      <w:r>
        <w:rPr>
          <w:spacing w:val="-4"/>
          <w:sz w:val="24"/>
        </w:rPr>
        <w:t xml:space="preserve"> </w:t>
      </w:r>
      <w:r>
        <w:rPr>
          <w:sz w:val="24"/>
        </w:rPr>
        <w:t>Implementasi</w:t>
      </w:r>
      <w:r>
        <w:rPr>
          <w:spacing w:val="-2"/>
          <w:sz w:val="24"/>
        </w:rPr>
        <w:t xml:space="preserve"> (</w:t>
      </w:r>
      <w:r>
        <w:rPr>
          <w:i/>
          <w:spacing w:val="-2"/>
          <w:sz w:val="24"/>
        </w:rPr>
        <w:t>Implementation</w:t>
      </w:r>
      <w:r>
        <w:rPr>
          <w:spacing w:val="-2"/>
          <w:sz w:val="24"/>
        </w:rPr>
        <w:t>)</w:t>
      </w:r>
    </w:p>
    <w:p w14:paraId="6EB636B2">
      <w:pPr>
        <w:pStyle w:val="7"/>
        <w:spacing w:before="274" w:line="480" w:lineRule="auto"/>
        <w:ind w:left="1548" w:right="1403"/>
        <w:jc w:val="both"/>
      </w:pPr>
      <w:r>
        <w:t>Pada tahap ini, peneliti ujicobakan kepada 8 siswa kelas V SD Negeri 105418 Sinah Kasih. Uji coba dilakukan untuk mengetahui peningkatan keterampilan membaca setelah menggunakan media buku cerita.</w:t>
      </w:r>
    </w:p>
    <w:p w14:paraId="2C10DCF0">
      <w:pPr>
        <w:pStyle w:val="12"/>
        <w:numPr>
          <w:ilvl w:val="2"/>
          <w:numId w:val="1"/>
        </w:numPr>
        <w:tabs>
          <w:tab w:val="left" w:pos="1548"/>
        </w:tabs>
        <w:ind w:left="1548"/>
        <w:jc w:val="both"/>
        <w:rPr>
          <w:sz w:val="24"/>
        </w:rPr>
      </w:pPr>
      <w:r>
        <w:rPr>
          <w:sz w:val="24"/>
        </w:rPr>
        <w:t>Tahap</w:t>
      </w:r>
      <w:r>
        <w:rPr>
          <w:spacing w:val="-2"/>
          <w:sz w:val="24"/>
        </w:rPr>
        <w:t xml:space="preserve"> </w:t>
      </w:r>
      <w:r>
        <w:rPr>
          <w:sz w:val="24"/>
        </w:rPr>
        <w:t>Evaluasi</w:t>
      </w:r>
      <w:r>
        <w:rPr>
          <w:spacing w:val="-2"/>
          <w:sz w:val="24"/>
        </w:rPr>
        <w:t xml:space="preserve"> (</w:t>
      </w:r>
      <w:r>
        <w:rPr>
          <w:i/>
          <w:spacing w:val="-2"/>
          <w:sz w:val="24"/>
        </w:rPr>
        <w:t>Evaluation</w:t>
      </w:r>
      <w:r>
        <w:rPr>
          <w:spacing w:val="-2"/>
          <w:sz w:val="24"/>
        </w:rPr>
        <w:t>)</w:t>
      </w:r>
    </w:p>
    <w:p w14:paraId="5077B03C">
      <w:pPr>
        <w:pStyle w:val="7"/>
      </w:pPr>
    </w:p>
    <w:p w14:paraId="073D5541">
      <w:pPr>
        <w:pStyle w:val="7"/>
        <w:spacing w:line="480" w:lineRule="auto"/>
        <w:ind w:left="1548" w:right="1400"/>
        <w:jc w:val="both"/>
      </w:pPr>
      <w:r>
        <w:t>Tahap ini merupakan tahap terakhir yang dilakukan pada model ADDIE. Evaluasi dilakukan dengan melakukan analisis angket validasi guru dan dosen, tujuannya untuk mengetahui kelayakan media, sedangkan angket respon siswa untuk mengetahui respon siswa kelas V SD Negeri 105418 Sinah Kasih terhadap penggunaan media buku cerita pada mata Pelajaran IPA materi tata surya.</w:t>
      </w:r>
    </w:p>
    <w:p w14:paraId="1180A59C">
      <w:pPr>
        <w:pStyle w:val="12"/>
        <w:numPr>
          <w:ilvl w:val="2"/>
          <w:numId w:val="1"/>
        </w:numPr>
        <w:tabs>
          <w:tab w:val="left" w:pos="1548"/>
        </w:tabs>
        <w:spacing w:before="1"/>
        <w:ind w:left="1548"/>
        <w:jc w:val="both"/>
        <w:rPr>
          <w:sz w:val="24"/>
        </w:rPr>
      </w:pPr>
      <w:r>
        <w:rPr>
          <w:sz w:val="24"/>
        </w:rPr>
        <w:t>Penyajian</w:t>
      </w:r>
      <w:r>
        <w:rPr>
          <w:spacing w:val="-1"/>
          <w:sz w:val="24"/>
        </w:rPr>
        <w:t xml:space="preserve"> </w:t>
      </w:r>
      <w:r>
        <w:rPr>
          <w:sz w:val="24"/>
        </w:rPr>
        <w:t>dan</w:t>
      </w:r>
      <w:r>
        <w:rPr>
          <w:spacing w:val="-1"/>
          <w:sz w:val="24"/>
        </w:rPr>
        <w:t xml:space="preserve"> </w:t>
      </w:r>
      <w:r>
        <w:rPr>
          <w:sz w:val="24"/>
        </w:rPr>
        <w:t>Analisis</w:t>
      </w:r>
      <w:r>
        <w:rPr>
          <w:spacing w:val="-1"/>
          <w:sz w:val="24"/>
        </w:rPr>
        <w:t xml:space="preserve"> </w:t>
      </w:r>
      <w:r>
        <w:rPr>
          <w:sz w:val="24"/>
        </w:rPr>
        <w:t>Data</w:t>
      </w:r>
      <w:r>
        <w:rPr>
          <w:spacing w:val="-3"/>
          <w:sz w:val="24"/>
        </w:rPr>
        <w:t xml:space="preserve"> </w:t>
      </w:r>
      <w:r>
        <w:rPr>
          <w:sz w:val="24"/>
        </w:rPr>
        <w:t>Uji</w:t>
      </w:r>
      <w:r>
        <w:rPr>
          <w:spacing w:val="-1"/>
          <w:sz w:val="24"/>
        </w:rPr>
        <w:t xml:space="preserve"> </w:t>
      </w:r>
      <w:r>
        <w:rPr>
          <w:spacing w:val="-2"/>
          <w:sz w:val="24"/>
        </w:rPr>
        <w:t>Produk</w:t>
      </w:r>
    </w:p>
    <w:p w14:paraId="21DFCBB4">
      <w:pPr>
        <w:pStyle w:val="7"/>
      </w:pPr>
    </w:p>
    <w:p w14:paraId="3F84810E">
      <w:pPr>
        <w:pStyle w:val="12"/>
        <w:numPr>
          <w:ilvl w:val="0"/>
          <w:numId w:val="2"/>
        </w:numPr>
        <w:tabs>
          <w:tab w:val="left" w:pos="2027"/>
        </w:tabs>
        <w:ind w:left="2027" w:hanging="359"/>
        <w:jc w:val="left"/>
        <w:rPr>
          <w:sz w:val="24"/>
        </w:rPr>
      </w:pPr>
      <w:r>
        <w:rPr>
          <w:sz w:val="24"/>
        </w:rPr>
        <w:t>Data</w:t>
      </w:r>
      <w:r>
        <w:rPr>
          <w:spacing w:val="-2"/>
          <w:sz w:val="24"/>
        </w:rPr>
        <w:t xml:space="preserve"> Validitas</w:t>
      </w:r>
    </w:p>
    <w:p w14:paraId="230FE551">
      <w:pPr>
        <w:pStyle w:val="7"/>
      </w:pPr>
    </w:p>
    <w:p w14:paraId="25C63428">
      <w:pPr>
        <w:pStyle w:val="7"/>
        <w:spacing w:line="480" w:lineRule="auto"/>
        <w:ind w:left="2028" w:right="1338"/>
        <w:jc w:val="both"/>
        <w:rPr>
          <w:rFonts w:ascii="Calibri"/>
          <w:sz w:val="22"/>
        </w:rPr>
      </w:pPr>
      <w:r>
        <w:t>Hasil validasi pengembangan yang dilakukan oleh peneliti pada guru dan siswa kelas V SD Negeri 105418 Sinah Kasih terhadap pengembangan</w:t>
      </w:r>
      <w:r>
        <w:rPr>
          <w:spacing w:val="-15"/>
        </w:rPr>
        <w:t xml:space="preserve"> </w:t>
      </w:r>
      <w:r>
        <w:t>media</w:t>
      </w:r>
      <w:r>
        <w:rPr>
          <w:spacing w:val="-15"/>
        </w:rPr>
        <w:t xml:space="preserve"> </w:t>
      </w:r>
      <w:r>
        <w:t>Buku</w:t>
      </w:r>
      <w:r>
        <w:rPr>
          <w:spacing w:val="-15"/>
        </w:rPr>
        <w:t xml:space="preserve"> </w:t>
      </w:r>
      <w:r>
        <w:t>cerita</w:t>
      </w:r>
      <w:r>
        <w:rPr>
          <w:spacing w:val="-15"/>
        </w:rPr>
        <w:t xml:space="preserve"> </w:t>
      </w:r>
      <w:r>
        <w:t>pada</w:t>
      </w:r>
      <w:r>
        <w:rPr>
          <w:spacing w:val="-15"/>
        </w:rPr>
        <w:t xml:space="preserve"> </w:t>
      </w:r>
      <w:r>
        <w:t>mata</w:t>
      </w:r>
      <w:r>
        <w:rPr>
          <w:spacing w:val="-15"/>
        </w:rPr>
        <w:t xml:space="preserve"> </w:t>
      </w:r>
      <w:r>
        <w:t>pelajaran</w:t>
      </w:r>
      <w:r>
        <w:rPr>
          <w:spacing w:val="-15"/>
        </w:rPr>
        <w:t xml:space="preserve"> </w:t>
      </w:r>
      <w:r>
        <w:t>IPAS</w:t>
      </w:r>
      <w:r>
        <w:rPr>
          <w:spacing w:val="-15"/>
        </w:rPr>
        <w:t xml:space="preserve"> </w:t>
      </w:r>
      <w:r>
        <w:t>bertujuan untuk mengetahui tingkat validitas media buku cerita. Hasil Validasi ini dilakukan oleh dosen bahasa Indonesia dan guru kelas. Data yang diperoleh</w:t>
      </w:r>
      <w:r>
        <w:rPr>
          <w:spacing w:val="-14"/>
        </w:rPr>
        <w:t xml:space="preserve"> </w:t>
      </w:r>
      <w:r>
        <w:t>dari</w:t>
      </w:r>
      <w:r>
        <w:rPr>
          <w:spacing w:val="-14"/>
        </w:rPr>
        <w:t xml:space="preserve"> </w:t>
      </w:r>
      <w:r>
        <w:t>kedua</w:t>
      </w:r>
      <w:r>
        <w:rPr>
          <w:spacing w:val="-13"/>
        </w:rPr>
        <w:t xml:space="preserve"> </w:t>
      </w:r>
      <w:r>
        <w:t>validator</w:t>
      </w:r>
      <w:r>
        <w:rPr>
          <w:spacing w:val="-13"/>
        </w:rPr>
        <w:t xml:space="preserve"> </w:t>
      </w:r>
      <w:r>
        <w:t>tersebut</w:t>
      </w:r>
      <w:r>
        <w:rPr>
          <w:spacing w:val="-14"/>
        </w:rPr>
        <w:t xml:space="preserve"> </w:t>
      </w:r>
      <w:r>
        <w:t>berupa</w:t>
      </w:r>
      <w:r>
        <w:rPr>
          <w:spacing w:val="-14"/>
        </w:rPr>
        <w:t xml:space="preserve"> </w:t>
      </w:r>
      <w:r>
        <w:t>data</w:t>
      </w:r>
      <w:r>
        <w:rPr>
          <w:spacing w:val="-14"/>
        </w:rPr>
        <w:t xml:space="preserve"> </w:t>
      </w:r>
      <w:r>
        <w:t>kuantitatif</w:t>
      </w:r>
      <w:r>
        <w:rPr>
          <w:spacing w:val="-14"/>
        </w:rPr>
        <w:t xml:space="preserve"> </w:t>
      </w:r>
      <w:r>
        <w:t>dan</w:t>
      </w:r>
      <w:r>
        <w:rPr>
          <w:spacing w:val="-14"/>
        </w:rPr>
        <w:t xml:space="preserve"> </w:t>
      </w:r>
      <w:r>
        <w:t>data kualitatif. Data kuantitatif diperoleh dari perolehan skor validasi, sedangkan</w:t>
      </w:r>
      <w:r>
        <w:rPr>
          <w:spacing w:val="-15"/>
        </w:rPr>
        <w:t xml:space="preserve"> </w:t>
      </w:r>
      <w:r>
        <w:t>data</w:t>
      </w:r>
      <w:r>
        <w:rPr>
          <w:spacing w:val="-15"/>
        </w:rPr>
        <w:t xml:space="preserve"> </w:t>
      </w:r>
      <w:r>
        <w:t>kualitatif</w:t>
      </w:r>
      <w:r>
        <w:rPr>
          <w:spacing w:val="-14"/>
        </w:rPr>
        <w:t xml:space="preserve"> </w:t>
      </w:r>
      <w:r>
        <w:t>diperoleh</w:t>
      </w:r>
      <w:r>
        <w:rPr>
          <w:spacing w:val="-15"/>
        </w:rPr>
        <w:t xml:space="preserve"> </w:t>
      </w:r>
      <w:r>
        <w:t>dari</w:t>
      </w:r>
      <w:r>
        <w:rPr>
          <w:spacing w:val="-14"/>
        </w:rPr>
        <w:t xml:space="preserve"> </w:t>
      </w:r>
      <w:r>
        <w:t>kritik</w:t>
      </w:r>
      <w:r>
        <w:rPr>
          <w:spacing w:val="-15"/>
        </w:rPr>
        <w:t xml:space="preserve"> </w:t>
      </w:r>
      <w:r>
        <w:t>dan</w:t>
      </w:r>
      <w:r>
        <w:rPr>
          <w:spacing w:val="-13"/>
        </w:rPr>
        <w:t xml:space="preserve"> </w:t>
      </w:r>
      <w:r>
        <w:t>saran</w:t>
      </w:r>
      <w:r>
        <w:rPr>
          <w:spacing w:val="-15"/>
        </w:rPr>
        <w:t xml:space="preserve"> </w:t>
      </w:r>
      <w:r>
        <w:t>para</w:t>
      </w:r>
      <w:r>
        <w:rPr>
          <w:spacing w:val="-15"/>
        </w:rPr>
        <w:t xml:space="preserve"> </w:t>
      </w:r>
      <w:r>
        <w:t>validator. Berikut ini penilaian validasi</w:t>
      </w:r>
      <w:r>
        <w:rPr>
          <w:rFonts w:ascii="Calibri"/>
          <w:sz w:val="22"/>
        </w:rPr>
        <w:t>:</w:t>
      </w:r>
    </w:p>
    <w:p w14:paraId="1A9034E6">
      <w:pPr>
        <w:pStyle w:val="7"/>
        <w:spacing w:line="480" w:lineRule="auto"/>
        <w:jc w:val="both"/>
        <w:rPr>
          <w:rFonts w:ascii="Calibri"/>
          <w:sz w:val="22"/>
        </w:rPr>
        <w:sectPr>
          <w:pgSz w:w="12240" w:h="15840"/>
          <w:pgMar w:top="1600" w:right="360" w:bottom="280" w:left="1800" w:header="710" w:footer="0" w:gutter="0"/>
          <w:cols w:space="720" w:num="1"/>
        </w:sectPr>
      </w:pPr>
    </w:p>
    <w:p w14:paraId="668EF011">
      <w:pPr>
        <w:pStyle w:val="3"/>
        <w:spacing w:after="6" w:line="477" w:lineRule="auto"/>
        <w:ind w:left="3299" w:right="4170"/>
        <w:jc w:val="center"/>
      </w:pPr>
      <w:r>
        <w:t>Validasi</w:t>
      </w:r>
      <w:r>
        <w:rPr>
          <w:spacing w:val="-15"/>
        </w:rPr>
        <w:t xml:space="preserve"> </w:t>
      </w:r>
      <w:r>
        <w:t>Guru</w:t>
      </w:r>
      <w:r>
        <w:rPr>
          <w:spacing w:val="-15"/>
        </w:rPr>
        <w:t xml:space="preserve"> </w:t>
      </w:r>
      <w:r>
        <w:t>Kelas Tabel 4.1</w:t>
      </w:r>
    </w:p>
    <w:tbl>
      <w:tblPr>
        <w:tblStyle w:val="5"/>
        <w:tblW w:w="0" w:type="auto"/>
        <w:tblInd w:w="4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0"/>
        <w:gridCol w:w="4211"/>
        <w:gridCol w:w="1151"/>
        <w:gridCol w:w="2171"/>
      </w:tblGrid>
      <w:tr w14:paraId="5491B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30" w:type="dxa"/>
          </w:tcPr>
          <w:p w14:paraId="0ED64CB5">
            <w:pPr>
              <w:pStyle w:val="13"/>
              <w:spacing w:line="274" w:lineRule="exact"/>
              <w:ind w:left="11"/>
              <w:jc w:val="center"/>
              <w:rPr>
                <w:b/>
                <w:sz w:val="24"/>
              </w:rPr>
            </w:pPr>
            <w:r>
              <w:rPr>
                <w:b/>
                <w:spacing w:val="-5"/>
                <w:sz w:val="24"/>
              </w:rPr>
              <w:t>NO</w:t>
            </w:r>
          </w:p>
        </w:tc>
        <w:tc>
          <w:tcPr>
            <w:tcW w:w="4211" w:type="dxa"/>
            <w:tcBorders>
              <w:right w:val="single" w:color="000000" w:sz="6" w:space="0"/>
            </w:tcBorders>
          </w:tcPr>
          <w:p w14:paraId="26B71C3D">
            <w:pPr>
              <w:pStyle w:val="13"/>
              <w:spacing w:line="274" w:lineRule="exact"/>
              <w:ind w:left="10"/>
              <w:jc w:val="center"/>
              <w:rPr>
                <w:b/>
                <w:sz w:val="24"/>
              </w:rPr>
            </w:pPr>
            <w:r>
              <w:rPr>
                <w:b/>
                <w:sz w:val="24"/>
              </w:rPr>
              <w:t xml:space="preserve">BUTIR </w:t>
            </w:r>
            <w:r>
              <w:rPr>
                <w:b/>
                <w:spacing w:val="-2"/>
                <w:sz w:val="24"/>
              </w:rPr>
              <w:t>PENILAIAN</w:t>
            </w:r>
          </w:p>
        </w:tc>
        <w:tc>
          <w:tcPr>
            <w:tcW w:w="1151" w:type="dxa"/>
            <w:tcBorders>
              <w:left w:val="single" w:color="000000" w:sz="6" w:space="0"/>
            </w:tcBorders>
          </w:tcPr>
          <w:p w14:paraId="795CA0DE">
            <w:pPr>
              <w:pStyle w:val="13"/>
              <w:spacing w:line="274" w:lineRule="exact"/>
              <w:ind w:left="6" w:right="1"/>
              <w:jc w:val="center"/>
              <w:rPr>
                <w:b/>
                <w:sz w:val="24"/>
              </w:rPr>
            </w:pPr>
            <w:r>
              <w:rPr>
                <w:b/>
                <w:spacing w:val="-4"/>
                <w:sz w:val="24"/>
              </w:rPr>
              <w:t>SKOR</w:t>
            </w:r>
          </w:p>
        </w:tc>
        <w:tc>
          <w:tcPr>
            <w:tcW w:w="2171" w:type="dxa"/>
          </w:tcPr>
          <w:p w14:paraId="6BD6A821">
            <w:pPr>
              <w:pStyle w:val="13"/>
              <w:spacing w:line="274" w:lineRule="exact"/>
              <w:ind w:left="7" w:right="2"/>
              <w:jc w:val="center"/>
              <w:rPr>
                <w:b/>
                <w:sz w:val="24"/>
              </w:rPr>
            </w:pPr>
            <w:r>
              <w:rPr>
                <w:b/>
                <w:sz w:val="24"/>
              </w:rPr>
              <w:t>JUMLAH</w:t>
            </w:r>
            <w:r>
              <w:rPr>
                <w:b/>
                <w:spacing w:val="-3"/>
                <w:sz w:val="24"/>
              </w:rPr>
              <w:t xml:space="preserve"> </w:t>
            </w:r>
            <w:r>
              <w:rPr>
                <w:b/>
                <w:spacing w:val="-4"/>
                <w:sz w:val="24"/>
              </w:rPr>
              <w:t>SKOR</w:t>
            </w:r>
          </w:p>
        </w:tc>
      </w:tr>
      <w:tr w14:paraId="3267AE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30" w:type="dxa"/>
          </w:tcPr>
          <w:p w14:paraId="30521006">
            <w:pPr>
              <w:pStyle w:val="13"/>
              <w:spacing w:line="268" w:lineRule="exact"/>
              <w:ind w:left="11" w:right="1"/>
              <w:jc w:val="center"/>
              <w:rPr>
                <w:sz w:val="24"/>
              </w:rPr>
            </w:pPr>
            <w:r>
              <w:rPr>
                <w:spacing w:val="-10"/>
                <w:sz w:val="24"/>
              </w:rPr>
              <w:t>1</w:t>
            </w:r>
          </w:p>
        </w:tc>
        <w:tc>
          <w:tcPr>
            <w:tcW w:w="4211" w:type="dxa"/>
            <w:tcBorders>
              <w:right w:val="single" w:color="000000" w:sz="6" w:space="0"/>
            </w:tcBorders>
          </w:tcPr>
          <w:p w14:paraId="506E9597">
            <w:pPr>
              <w:pStyle w:val="13"/>
              <w:spacing w:line="268" w:lineRule="exact"/>
              <w:ind w:left="10" w:right="119"/>
              <w:jc w:val="center"/>
              <w:rPr>
                <w:sz w:val="24"/>
              </w:rPr>
            </w:pPr>
            <w:r>
              <w:rPr>
                <w:sz w:val="24"/>
              </w:rPr>
              <w:t>Desain</w:t>
            </w:r>
            <w:r>
              <w:rPr>
                <w:spacing w:val="-2"/>
                <w:sz w:val="24"/>
              </w:rPr>
              <w:t xml:space="preserve"> </w:t>
            </w:r>
            <w:r>
              <w:rPr>
                <w:sz w:val="24"/>
              </w:rPr>
              <w:t>cover</w:t>
            </w:r>
            <w:r>
              <w:rPr>
                <w:spacing w:val="-1"/>
                <w:sz w:val="24"/>
              </w:rPr>
              <w:t xml:space="preserve"> </w:t>
            </w:r>
            <w:r>
              <w:rPr>
                <w:sz w:val="24"/>
              </w:rPr>
              <w:t>menarik</w:t>
            </w:r>
            <w:r>
              <w:rPr>
                <w:spacing w:val="-1"/>
                <w:sz w:val="24"/>
              </w:rPr>
              <w:t xml:space="preserve"> </w:t>
            </w:r>
            <w:r>
              <w:rPr>
                <w:sz w:val="24"/>
              </w:rPr>
              <w:t>bagi</w:t>
            </w:r>
            <w:r>
              <w:rPr>
                <w:spacing w:val="-4"/>
                <w:sz w:val="24"/>
              </w:rPr>
              <w:t xml:space="preserve"> </w:t>
            </w:r>
            <w:r>
              <w:rPr>
                <w:sz w:val="24"/>
              </w:rPr>
              <w:t>peserta</w:t>
            </w:r>
            <w:r>
              <w:rPr>
                <w:spacing w:val="-1"/>
                <w:sz w:val="24"/>
              </w:rPr>
              <w:t xml:space="preserve"> </w:t>
            </w:r>
            <w:r>
              <w:rPr>
                <w:spacing w:val="-4"/>
                <w:sz w:val="24"/>
              </w:rPr>
              <w:t>didik</w:t>
            </w:r>
          </w:p>
        </w:tc>
        <w:tc>
          <w:tcPr>
            <w:tcW w:w="1151" w:type="dxa"/>
            <w:tcBorders>
              <w:left w:val="single" w:color="000000" w:sz="6" w:space="0"/>
            </w:tcBorders>
          </w:tcPr>
          <w:p w14:paraId="2D9C7BB0">
            <w:pPr>
              <w:pStyle w:val="13"/>
              <w:spacing w:line="268" w:lineRule="exact"/>
              <w:ind w:left="6"/>
              <w:jc w:val="center"/>
              <w:rPr>
                <w:sz w:val="24"/>
              </w:rPr>
            </w:pPr>
            <w:r>
              <w:rPr>
                <w:spacing w:val="-10"/>
                <w:sz w:val="24"/>
              </w:rPr>
              <w:t>4</w:t>
            </w:r>
          </w:p>
        </w:tc>
        <w:tc>
          <w:tcPr>
            <w:tcW w:w="2171" w:type="dxa"/>
          </w:tcPr>
          <w:p w14:paraId="6451D8A2">
            <w:pPr>
              <w:pStyle w:val="13"/>
              <w:spacing w:line="268" w:lineRule="exact"/>
              <w:ind w:left="7" w:right="1"/>
              <w:jc w:val="center"/>
              <w:rPr>
                <w:sz w:val="24"/>
              </w:rPr>
            </w:pPr>
            <w:r>
              <w:rPr>
                <w:spacing w:val="-10"/>
                <w:sz w:val="24"/>
              </w:rPr>
              <w:t>4</w:t>
            </w:r>
          </w:p>
        </w:tc>
      </w:tr>
      <w:tr w14:paraId="0B17B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730" w:type="dxa"/>
          </w:tcPr>
          <w:p w14:paraId="688E0AC7">
            <w:pPr>
              <w:pStyle w:val="13"/>
              <w:spacing w:before="268"/>
              <w:ind w:left="11" w:right="1"/>
              <w:jc w:val="center"/>
              <w:rPr>
                <w:sz w:val="24"/>
              </w:rPr>
            </w:pPr>
            <w:r>
              <w:rPr>
                <w:spacing w:val="-10"/>
                <w:sz w:val="24"/>
              </w:rPr>
              <w:t>2</w:t>
            </w:r>
          </w:p>
        </w:tc>
        <w:tc>
          <w:tcPr>
            <w:tcW w:w="4211" w:type="dxa"/>
            <w:tcBorders>
              <w:right w:val="single" w:color="000000" w:sz="6" w:space="0"/>
            </w:tcBorders>
          </w:tcPr>
          <w:p w14:paraId="1EBA5360">
            <w:pPr>
              <w:pStyle w:val="13"/>
              <w:spacing w:line="268" w:lineRule="exact"/>
              <w:rPr>
                <w:sz w:val="24"/>
              </w:rPr>
            </w:pPr>
            <w:r>
              <w:rPr>
                <w:sz w:val="24"/>
              </w:rPr>
              <w:t>Ukuran</w:t>
            </w:r>
            <w:r>
              <w:rPr>
                <w:spacing w:val="-2"/>
                <w:sz w:val="24"/>
              </w:rPr>
              <w:t xml:space="preserve"> </w:t>
            </w:r>
            <w:r>
              <w:rPr>
                <w:sz w:val="24"/>
              </w:rPr>
              <w:t>huruf yang</w:t>
            </w:r>
            <w:r>
              <w:rPr>
                <w:spacing w:val="-2"/>
                <w:sz w:val="24"/>
              </w:rPr>
              <w:t xml:space="preserve"> </w:t>
            </w:r>
            <w:r>
              <w:rPr>
                <w:sz w:val="24"/>
              </w:rPr>
              <w:t>digunakan</w:t>
            </w:r>
            <w:r>
              <w:rPr>
                <w:spacing w:val="-1"/>
                <w:sz w:val="24"/>
              </w:rPr>
              <w:t xml:space="preserve"> </w:t>
            </w:r>
            <w:r>
              <w:rPr>
                <w:sz w:val="24"/>
              </w:rPr>
              <w:t>sesuai</w:t>
            </w:r>
            <w:r>
              <w:rPr>
                <w:spacing w:val="-3"/>
                <w:sz w:val="24"/>
              </w:rPr>
              <w:t xml:space="preserve"> </w:t>
            </w:r>
            <w:r>
              <w:rPr>
                <w:spacing w:val="-5"/>
                <w:sz w:val="24"/>
              </w:rPr>
              <w:t>dan</w:t>
            </w:r>
          </w:p>
          <w:p w14:paraId="268BD975">
            <w:pPr>
              <w:pStyle w:val="13"/>
              <w:ind w:left="0"/>
              <w:rPr>
                <w:b/>
                <w:sz w:val="24"/>
              </w:rPr>
            </w:pPr>
          </w:p>
          <w:p w14:paraId="42D2C481">
            <w:pPr>
              <w:pStyle w:val="13"/>
              <w:rPr>
                <w:sz w:val="24"/>
              </w:rPr>
            </w:pPr>
            <w:r>
              <w:rPr>
                <w:sz w:val="24"/>
              </w:rPr>
              <w:t>dapat</w:t>
            </w:r>
            <w:r>
              <w:rPr>
                <w:spacing w:val="-3"/>
                <w:sz w:val="24"/>
              </w:rPr>
              <w:t xml:space="preserve"> </w:t>
            </w:r>
            <w:r>
              <w:rPr>
                <w:sz w:val="24"/>
              </w:rPr>
              <w:t>terbaca</w:t>
            </w:r>
            <w:r>
              <w:rPr>
                <w:spacing w:val="-1"/>
                <w:sz w:val="24"/>
              </w:rPr>
              <w:t xml:space="preserve"> </w:t>
            </w:r>
            <w:r>
              <w:rPr>
                <w:sz w:val="24"/>
              </w:rPr>
              <w:t>oleh</w:t>
            </w:r>
            <w:r>
              <w:rPr>
                <w:spacing w:val="-1"/>
                <w:sz w:val="24"/>
              </w:rPr>
              <w:t xml:space="preserve"> </w:t>
            </w:r>
            <w:r>
              <w:rPr>
                <w:sz w:val="24"/>
              </w:rPr>
              <w:t>peserta</w:t>
            </w:r>
            <w:r>
              <w:rPr>
                <w:spacing w:val="-3"/>
                <w:sz w:val="24"/>
              </w:rPr>
              <w:t xml:space="preserve"> </w:t>
            </w:r>
            <w:r>
              <w:rPr>
                <w:spacing w:val="-4"/>
                <w:sz w:val="24"/>
              </w:rPr>
              <w:t>didik</w:t>
            </w:r>
          </w:p>
        </w:tc>
        <w:tc>
          <w:tcPr>
            <w:tcW w:w="1151" w:type="dxa"/>
            <w:tcBorders>
              <w:left w:val="single" w:color="000000" w:sz="6" w:space="0"/>
            </w:tcBorders>
          </w:tcPr>
          <w:p w14:paraId="1BE890D6">
            <w:pPr>
              <w:pStyle w:val="13"/>
              <w:spacing w:before="268"/>
              <w:ind w:left="6"/>
              <w:jc w:val="center"/>
              <w:rPr>
                <w:sz w:val="24"/>
              </w:rPr>
            </w:pPr>
            <w:r>
              <w:rPr>
                <w:spacing w:val="-10"/>
                <w:sz w:val="24"/>
              </w:rPr>
              <w:t>4</w:t>
            </w:r>
          </w:p>
        </w:tc>
        <w:tc>
          <w:tcPr>
            <w:tcW w:w="2171" w:type="dxa"/>
          </w:tcPr>
          <w:p w14:paraId="0D829CB6">
            <w:pPr>
              <w:pStyle w:val="13"/>
              <w:spacing w:before="268"/>
              <w:ind w:left="7" w:right="1"/>
              <w:jc w:val="center"/>
              <w:rPr>
                <w:sz w:val="24"/>
              </w:rPr>
            </w:pPr>
            <w:r>
              <w:rPr>
                <w:spacing w:val="-10"/>
                <w:sz w:val="24"/>
              </w:rPr>
              <w:t>4</w:t>
            </w:r>
          </w:p>
        </w:tc>
      </w:tr>
      <w:tr w14:paraId="021A56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730" w:type="dxa"/>
          </w:tcPr>
          <w:p w14:paraId="7534E1D1">
            <w:pPr>
              <w:pStyle w:val="13"/>
              <w:spacing w:before="268"/>
              <w:ind w:left="11" w:right="1"/>
              <w:jc w:val="center"/>
              <w:rPr>
                <w:sz w:val="24"/>
              </w:rPr>
            </w:pPr>
            <w:r>
              <w:rPr>
                <w:spacing w:val="-10"/>
                <w:sz w:val="24"/>
              </w:rPr>
              <w:t>3</w:t>
            </w:r>
          </w:p>
        </w:tc>
        <w:tc>
          <w:tcPr>
            <w:tcW w:w="4211" w:type="dxa"/>
            <w:tcBorders>
              <w:right w:val="single" w:color="000000" w:sz="6" w:space="0"/>
            </w:tcBorders>
          </w:tcPr>
          <w:p w14:paraId="3EC984FE">
            <w:pPr>
              <w:pStyle w:val="13"/>
              <w:spacing w:line="268" w:lineRule="exact"/>
              <w:rPr>
                <w:sz w:val="24"/>
              </w:rPr>
            </w:pPr>
            <w:r>
              <w:rPr>
                <w:sz w:val="24"/>
              </w:rPr>
              <w:t>Ukuran</w:t>
            </w:r>
            <w:r>
              <w:rPr>
                <w:spacing w:val="-3"/>
                <w:sz w:val="24"/>
              </w:rPr>
              <w:t xml:space="preserve"> </w:t>
            </w:r>
            <w:r>
              <w:rPr>
                <w:sz w:val="24"/>
              </w:rPr>
              <w:t>gambar</w:t>
            </w:r>
            <w:r>
              <w:rPr>
                <w:spacing w:val="-1"/>
                <w:sz w:val="24"/>
              </w:rPr>
              <w:t xml:space="preserve"> </w:t>
            </w:r>
            <w:r>
              <w:rPr>
                <w:sz w:val="24"/>
              </w:rPr>
              <w:t>yang</w:t>
            </w:r>
            <w:r>
              <w:rPr>
                <w:spacing w:val="-2"/>
                <w:sz w:val="24"/>
              </w:rPr>
              <w:t xml:space="preserve"> </w:t>
            </w:r>
            <w:r>
              <w:rPr>
                <w:sz w:val="24"/>
              </w:rPr>
              <w:t>digunakan</w:t>
            </w:r>
            <w:r>
              <w:rPr>
                <w:spacing w:val="-2"/>
                <w:sz w:val="24"/>
              </w:rPr>
              <w:t xml:space="preserve"> sesuai</w:t>
            </w:r>
          </w:p>
          <w:p w14:paraId="56A2BE9E">
            <w:pPr>
              <w:pStyle w:val="13"/>
              <w:ind w:left="0"/>
              <w:rPr>
                <w:b/>
                <w:sz w:val="24"/>
              </w:rPr>
            </w:pPr>
          </w:p>
          <w:p w14:paraId="5616CFF7">
            <w:pPr>
              <w:pStyle w:val="13"/>
              <w:rPr>
                <w:sz w:val="24"/>
              </w:rPr>
            </w:pPr>
            <w:r>
              <w:rPr>
                <w:sz w:val="24"/>
              </w:rPr>
              <w:t>dan</w:t>
            </w:r>
            <w:r>
              <w:rPr>
                <w:spacing w:val="-2"/>
                <w:sz w:val="24"/>
              </w:rPr>
              <w:t xml:space="preserve"> </w:t>
            </w:r>
            <w:r>
              <w:rPr>
                <w:sz w:val="24"/>
              </w:rPr>
              <w:t>terlihat</w:t>
            </w:r>
            <w:r>
              <w:rPr>
                <w:spacing w:val="-3"/>
                <w:sz w:val="24"/>
              </w:rPr>
              <w:t xml:space="preserve"> </w:t>
            </w:r>
            <w:r>
              <w:rPr>
                <w:spacing w:val="-2"/>
                <w:sz w:val="24"/>
              </w:rPr>
              <w:t>jelas</w:t>
            </w:r>
          </w:p>
        </w:tc>
        <w:tc>
          <w:tcPr>
            <w:tcW w:w="1151" w:type="dxa"/>
            <w:tcBorders>
              <w:left w:val="single" w:color="000000" w:sz="6" w:space="0"/>
            </w:tcBorders>
          </w:tcPr>
          <w:p w14:paraId="335FB232">
            <w:pPr>
              <w:pStyle w:val="13"/>
              <w:spacing w:before="268"/>
              <w:ind w:left="6"/>
              <w:jc w:val="center"/>
              <w:rPr>
                <w:sz w:val="24"/>
              </w:rPr>
            </w:pPr>
            <w:r>
              <w:rPr>
                <w:spacing w:val="-10"/>
                <w:sz w:val="24"/>
              </w:rPr>
              <w:t>4</w:t>
            </w:r>
          </w:p>
        </w:tc>
        <w:tc>
          <w:tcPr>
            <w:tcW w:w="2171" w:type="dxa"/>
          </w:tcPr>
          <w:p w14:paraId="2CD84FA2">
            <w:pPr>
              <w:pStyle w:val="13"/>
              <w:spacing w:before="268"/>
              <w:ind w:left="7" w:right="1"/>
              <w:jc w:val="center"/>
              <w:rPr>
                <w:sz w:val="24"/>
              </w:rPr>
            </w:pPr>
            <w:r>
              <w:rPr>
                <w:spacing w:val="-10"/>
                <w:sz w:val="24"/>
              </w:rPr>
              <w:t>4</w:t>
            </w:r>
          </w:p>
        </w:tc>
      </w:tr>
      <w:tr w14:paraId="5D360A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30" w:type="dxa"/>
          </w:tcPr>
          <w:p w14:paraId="204EA570">
            <w:pPr>
              <w:pStyle w:val="13"/>
              <w:spacing w:before="268"/>
              <w:ind w:left="11" w:right="1"/>
              <w:jc w:val="center"/>
              <w:rPr>
                <w:sz w:val="24"/>
              </w:rPr>
            </w:pPr>
            <w:r>
              <w:rPr>
                <w:spacing w:val="-10"/>
                <w:sz w:val="24"/>
              </w:rPr>
              <w:t>4</w:t>
            </w:r>
          </w:p>
        </w:tc>
        <w:tc>
          <w:tcPr>
            <w:tcW w:w="4211" w:type="dxa"/>
            <w:tcBorders>
              <w:right w:val="single" w:color="000000" w:sz="6" w:space="0"/>
            </w:tcBorders>
          </w:tcPr>
          <w:p w14:paraId="2A2E5C26">
            <w:pPr>
              <w:pStyle w:val="13"/>
              <w:spacing w:line="268" w:lineRule="exact"/>
              <w:rPr>
                <w:sz w:val="24"/>
              </w:rPr>
            </w:pPr>
            <w:r>
              <w:rPr>
                <w:sz w:val="24"/>
              </w:rPr>
              <w:t>Pemilihan</w:t>
            </w:r>
            <w:r>
              <w:rPr>
                <w:spacing w:val="-3"/>
                <w:sz w:val="24"/>
              </w:rPr>
              <w:t xml:space="preserve"> </w:t>
            </w:r>
            <w:r>
              <w:rPr>
                <w:sz w:val="24"/>
              </w:rPr>
              <w:t>warna</w:t>
            </w:r>
            <w:r>
              <w:rPr>
                <w:spacing w:val="-1"/>
                <w:sz w:val="24"/>
              </w:rPr>
              <w:t xml:space="preserve"> </w:t>
            </w:r>
            <w:r>
              <w:rPr>
                <w:sz w:val="24"/>
              </w:rPr>
              <w:t>yang</w:t>
            </w:r>
            <w:r>
              <w:rPr>
                <w:spacing w:val="-1"/>
                <w:sz w:val="24"/>
              </w:rPr>
              <w:t xml:space="preserve"> </w:t>
            </w:r>
            <w:r>
              <w:rPr>
                <w:sz w:val="24"/>
              </w:rPr>
              <w:t>digunakan</w:t>
            </w:r>
            <w:r>
              <w:rPr>
                <w:spacing w:val="-2"/>
                <w:sz w:val="24"/>
              </w:rPr>
              <w:t xml:space="preserve"> </w:t>
            </w:r>
            <w:r>
              <w:rPr>
                <w:spacing w:val="-4"/>
                <w:sz w:val="24"/>
              </w:rPr>
              <w:t>tidak</w:t>
            </w:r>
          </w:p>
          <w:p w14:paraId="2B7DAD97">
            <w:pPr>
              <w:pStyle w:val="13"/>
              <w:ind w:left="0"/>
              <w:rPr>
                <w:b/>
                <w:sz w:val="24"/>
              </w:rPr>
            </w:pPr>
          </w:p>
          <w:p w14:paraId="472E8488">
            <w:pPr>
              <w:pStyle w:val="13"/>
              <w:rPr>
                <w:sz w:val="24"/>
              </w:rPr>
            </w:pPr>
            <w:r>
              <w:rPr>
                <w:sz w:val="24"/>
              </w:rPr>
              <w:t>mengganggu</w:t>
            </w:r>
            <w:r>
              <w:rPr>
                <w:spacing w:val="-3"/>
                <w:sz w:val="24"/>
              </w:rPr>
              <w:t xml:space="preserve"> </w:t>
            </w:r>
            <w:r>
              <w:rPr>
                <w:spacing w:val="-2"/>
                <w:sz w:val="24"/>
              </w:rPr>
              <w:t>tulisan</w:t>
            </w:r>
          </w:p>
        </w:tc>
        <w:tc>
          <w:tcPr>
            <w:tcW w:w="1151" w:type="dxa"/>
            <w:tcBorders>
              <w:left w:val="single" w:color="000000" w:sz="6" w:space="0"/>
            </w:tcBorders>
          </w:tcPr>
          <w:p w14:paraId="7F5D61C5">
            <w:pPr>
              <w:pStyle w:val="13"/>
              <w:spacing w:before="268"/>
              <w:ind w:left="6"/>
              <w:jc w:val="center"/>
              <w:rPr>
                <w:sz w:val="24"/>
              </w:rPr>
            </w:pPr>
            <w:r>
              <w:rPr>
                <w:spacing w:val="-10"/>
                <w:sz w:val="24"/>
              </w:rPr>
              <w:t>4</w:t>
            </w:r>
          </w:p>
        </w:tc>
        <w:tc>
          <w:tcPr>
            <w:tcW w:w="2171" w:type="dxa"/>
          </w:tcPr>
          <w:p w14:paraId="70CCEC7C">
            <w:pPr>
              <w:pStyle w:val="13"/>
              <w:spacing w:before="268"/>
              <w:ind w:left="7" w:right="1"/>
              <w:jc w:val="center"/>
              <w:rPr>
                <w:sz w:val="24"/>
              </w:rPr>
            </w:pPr>
            <w:r>
              <w:rPr>
                <w:spacing w:val="-10"/>
                <w:sz w:val="24"/>
              </w:rPr>
              <w:t>3</w:t>
            </w:r>
          </w:p>
        </w:tc>
      </w:tr>
      <w:tr w14:paraId="56AA9E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30" w:type="dxa"/>
          </w:tcPr>
          <w:p w14:paraId="788AE625">
            <w:pPr>
              <w:pStyle w:val="13"/>
              <w:spacing w:before="268"/>
              <w:ind w:left="11" w:right="1"/>
              <w:jc w:val="center"/>
              <w:rPr>
                <w:sz w:val="24"/>
              </w:rPr>
            </w:pPr>
            <w:r>
              <w:rPr>
                <w:spacing w:val="-10"/>
                <w:sz w:val="24"/>
              </w:rPr>
              <w:t>5</w:t>
            </w:r>
          </w:p>
        </w:tc>
        <w:tc>
          <w:tcPr>
            <w:tcW w:w="4211" w:type="dxa"/>
            <w:tcBorders>
              <w:right w:val="single" w:color="000000" w:sz="6" w:space="0"/>
            </w:tcBorders>
          </w:tcPr>
          <w:p w14:paraId="6F19ECCF">
            <w:pPr>
              <w:pStyle w:val="13"/>
              <w:spacing w:line="268" w:lineRule="exact"/>
              <w:rPr>
                <w:sz w:val="24"/>
              </w:rPr>
            </w:pPr>
            <w:r>
              <w:rPr>
                <w:sz w:val="24"/>
              </w:rPr>
              <w:t>Media</w:t>
            </w:r>
            <w:r>
              <w:rPr>
                <w:spacing w:val="-2"/>
                <w:sz w:val="24"/>
              </w:rPr>
              <w:t xml:space="preserve"> </w:t>
            </w:r>
            <w:r>
              <w:rPr>
                <w:sz w:val="24"/>
              </w:rPr>
              <w:t>mampu</w:t>
            </w:r>
            <w:r>
              <w:rPr>
                <w:spacing w:val="-1"/>
                <w:sz w:val="24"/>
              </w:rPr>
              <w:t xml:space="preserve"> </w:t>
            </w:r>
            <w:r>
              <w:rPr>
                <w:sz w:val="24"/>
              </w:rPr>
              <w:t>mengukur</w:t>
            </w:r>
            <w:r>
              <w:rPr>
                <w:spacing w:val="-2"/>
                <w:sz w:val="24"/>
              </w:rPr>
              <w:t xml:space="preserve"> </w:t>
            </w:r>
            <w:r>
              <w:rPr>
                <w:sz w:val="24"/>
              </w:rPr>
              <w:t>minat</w:t>
            </w:r>
            <w:r>
              <w:rPr>
                <w:spacing w:val="-3"/>
                <w:sz w:val="24"/>
              </w:rPr>
              <w:t xml:space="preserve"> </w:t>
            </w:r>
            <w:r>
              <w:rPr>
                <w:spacing w:val="-5"/>
                <w:sz w:val="24"/>
              </w:rPr>
              <w:t>dan</w:t>
            </w:r>
          </w:p>
          <w:p w14:paraId="0223F204">
            <w:pPr>
              <w:pStyle w:val="13"/>
              <w:ind w:left="0"/>
              <w:rPr>
                <w:b/>
                <w:sz w:val="24"/>
              </w:rPr>
            </w:pPr>
          </w:p>
          <w:p w14:paraId="5000F9A0">
            <w:pPr>
              <w:pStyle w:val="13"/>
              <w:rPr>
                <w:sz w:val="24"/>
              </w:rPr>
            </w:pPr>
            <w:r>
              <w:rPr>
                <w:sz w:val="24"/>
              </w:rPr>
              <w:t>kemampuan</w:t>
            </w:r>
            <w:r>
              <w:rPr>
                <w:spacing w:val="-2"/>
                <w:sz w:val="24"/>
              </w:rPr>
              <w:t xml:space="preserve"> </w:t>
            </w:r>
            <w:r>
              <w:rPr>
                <w:sz w:val="24"/>
              </w:rPr>
              <w:t>membaca</w:t>
            </w:r>
            <w:r>
              <w:rPr>
                <w:spacing w:val="-2"/>
                <w:sz w:val="24"/>
              </w:rPr>
              <w:t xml:space="preserve"> </w:t>
            </w:r>
            <w:r>
              <w:rPr>
                <w:sz w:val="24"/>
              </w:rPr>
              <w:t>pada</w:t>
            </w:r>
            <w:r>
              <w:rPr>
                <w:spacing w:val="-2"/>
                <w:sz w:val="24"/>
              </w:rPr>
              <w:t xml:space="preserve"> </w:t>
            </w:r>
            <w:r>
              <w:rPr>
                <w:sz w:val="24"/>
              </w:rPr>
              <w:t>peserta</w:t>
            </w:r>
            <w:r>
              <w:rPr>
                <w:spacing w:val="-2"/>
                <w:sz w:val="24"/>
              </w:rPr>
              <w:t xml:space="preserve"> </w:t>
            </w:r>
            <w:r>
              <w:rPr>
                <w:spacing w:val="-4"/>
                <w:sz w:val="24"/>
              </w:rPr>
              <w:t>didik</w:t>
            </w:r>
          </w:p>
        </w:tc>
        <w:tc>
          <w:tcPr>
            <w:tcW w:w="1151" w:type="dxa"/>
            <w:tcBorders>
              <w:left w:val="single" w:color="000000" w:sz="6" w:space="0"/>
            </w:tcBorders>
          </w:tcPr>
          <w:p w14:paraId="3E5BB05E">
            <w:pPr>
              <w:pStyle w:val="13"/>
              <w:spacing w:before="268"/>
              <w:ind w:left="6"/>
              <w:jc w:val="center"/>
              <w:rPr>
                <w:sz w:val="24"/>
              </w:rPr>
            </w:pPr>
            <w:r>
              <w:rPr>
                <w:spacing w:val="-10"/>
                <w:sz w:val="24"/>
              </w:rPr>
              <w:t>4</w:t>
            </w:r>
          </w:p>
        </w:tc>
        <w:tc>
          <w:tcPr>
            <w:tcW w:w="2171" w:type="dxa"/>
          </w:tcPr>
          <w:p w14:paraId="319E3D49">
            <w:pPr>
              <w:pStyle w:val="13"/>
              <w:spacing w:before="268"/>
              <w:ind w:left="7" w:right="1"/>
              <w:jc w:val="center"/>
              <w:rPr>
                <w:sz w:val="24"/>
              </w:rPr>
            </w:pPr>
            <w:r>
              <w:rPr>
                <w:spacing w:val="-10"/>
                <w:sz w:val="24"/>
              </w:rPr>
              <w:t>4</w:t>
            </w:r>
          </w:p>
        </w:tc>
      </w:tr>
      <w:tr w14:paraId="78B461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30" w:type="dxa"/>
          </w:tcPr>
          <w:p w14:paraId="57F7E72C">
            <w:pPr>
              <w:pStyle w:val="13"/>
              <w:spacing w:before="268"/>
              <w:ind w:left="11" w:right="1"/>
              <w:jc w:val="center"/>
              <w:rPr>
                <w:sz w:val="24"/>
              </w:rPr>
            </w:pPr>
            <w:r>
              <w:rPr>
                <w:spacing w:val="-10"/>
                <w:sz w:val="24"/>
              </w:rPr>
              <w:t>6</w:t>
            </w:r>
          </w:p>
        </w:tc>
        <w:tc>
          <w:tcPr>
            <w:tcW w:w="4211" w:type="dxa"/>
            <w:tcBorders>
              <w:right w:val="single" w:color="000000" w:sz="6" w:space="0"/>
            </w:tcBorders>
          </w:tcPr>
          <w:p w14:paraId="3DE288B2">
            <w:pPr>
              <w:pStyle w:val="13"/>
              <w:spacing w:line="268" w:lineRule="exact"/>
              <w:rPr>
                <w:sz w:val="24"/>
              </w:rPr>
            </w:pPr>
            <w:r>
              <w:rPr>
                <w:sz w:val="24"/>
              </w:rPr>
              <w:t>Penggunaan</w:t>
            </w:r>
            <w:r>
              <w:rPr>
                <w:spacing w:val="-2"/>
                <w:sz w:val="24"/>
              </w:rPr>
              <w:t xml:space="preserve"> </w:t>
            </w:r>
            <w:r>
              <w:rPr>
                <w:sz w:val="24"/>
              </w:rPr>
              <w:t>gaya</w:t>
            </w:r>
            <w:r>
              <w:rPr>
                <w:spacing w:val="-2"/>
                <w:sz w:val="24"/>
              </w:rPr>
              <w:t xml:space="preserve"> </w:t>
            </w:r>
            <w:r>
              <w:rPr>
                <w:sz w:val="24"/>
              </w:rPr>
              <w:t>huruf</w:t>
            </w:r>
            <w:r>
              <w:rPr>
                <w:spacing w:val="-1"/>
                <w:sz w:val="24"/>
              </w:rPr>
              <w:t xml:space="preserve"> </w:t>
            </w:r>
            <w:r>
              <w:rPr>
                <w:sz w:val="24"/>
              </w:rPr>
              <w:t>yang</w:t>
            </w:r>
            <w:r>
              <w:rPr>
                <w:spacing w:val="-2"/>
                <w:sz w:val="24"/>
              </w:rPr>
              <w:t xml:space="preserve"> sesuai</w:t>
            </w:r>
          </w:p>
          <w:p w14:paraId="3D29EBA7">
            <w:pPr>
              <w:pStyle w:val="13"/>
              <w:ind w:left="0"/>
              <w:rPr>
                <w:b/>
                <w:sz w:val="24"/>
              </w:rPr>
            </w:pPr>
          </w:p>
          <w:p w14:paraId="3CA0592D">
            <w:pPr>
              <w:pStyle w:val="13"/>
              <w:rPr>
                <w:sz w:val="24"/>
              </w:rPr>
            </w:pPr>
            <w:r>
              <w:rPr>
                <w:sz w:val="24"/>
              </w:rPr>
              <w:t>dengan</w:t>
            </w:r>
            <w:r>
              <w:rPr>
                <w:spacing w:val="-3"/>
                <w:sz w:val="24"/>
              </w:rPr>
              <w:t xml:space="preserve"> </w:t>
            </w:r>
            <w:r>
              <w:rPr>
                <w:sz w:val="24"/>
              </w:rPr>
              <w:t>usia</w:t>
            </w:r>
            <w:r>
              <w:rPr>
                <w:spacing w:val="-1"/>
                <w:sz w:val="24"/>
              </w:rPr>
              <w:t xml:space="preserve"> </w:t>
            </w:r>
            <w:r>
              <w:rPr>
                <w:sz w:val="24"/>
              </w:rPr>
              <w:t xml:space="preserve">peserta </w:t>
            </w:r>
            <w:r>
              <w:rPr>
                <w:spacing w:val="-4"/>
                <w:sz w:val="24"/>
              </w:rPr>
              <w:t>didik</w:t>
            </w:r>
          </w:p>
        </w:tc>
        <w:tc>
          <w:tcPr>
            <w:tcW w:w="1151" w:type="dxa"/>
            <w:tcBorders>
              <w:left w:val="single" w:color="000000" w:sz="6" w:space="0"/>
            </w:tcBorders>
          </w:tcPr>
          <w:p w14:paraId="49E57AE1">
            <w:pPr>
              <w:pStyle w:val="13"/>
              <w:spacing w:before="268"/>
              <w:ind w:left="6"/>
              <w:jc w:val="center"/>
              <w:rPr>
                <w:sz w:val="24"/>
              </w:rPr>
            </w:pPr>
            <w:r>
              <w:rPr>
                <w:spacing w:val="-10"/>
                <w:sz w:val="24"/>
              </w:rPr>
              <w:t>4</w:t>
            </w:r>
          </w:p>
        </w:tc>
        <w:tc>
          <w:tcPr>
            <w:tcW w:w="2171" w:type="dxa"/>
          </w:tcPr>
          <w:p w14:paraId="3405F8C1">
            <w:pPr>
              <w:pStyle w:val="13"/>
              <w:spacing w:before="268"/>
              <w:ind w:left="7" w:right="1"/>
              <w:jc w:val="center"/>
              <w:rPr>
                <w:sz w:val="24"/>
              </w:rPr>
            </w:pPr>
            <w:r>
              <w:rPr>
                <w:spacing w:val="-10"/>
                <w:sz w:val="24"/>
              </w:rPr>
              <w:t>3</w:t>
            </w:r>
          </w:p>
        </w:tc>
      </w:tr>
      <w:tr w14:paraId="271C4E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730" w:type="dxa"/>
          </w:tcPr>
          <w:p w14:paraId="4F27469B">
            <w:pPr>
              <w:pStyle w:val="13"/>
              <w:spacing w:before="268"/>
              <w:ind w:left="11" w:right="1"/>
              <w:jc w:val="center"/>
              <w:rPr>
                <w:sz w:val="24"/>
              </w:rPr>
            </w:pPr>
            <w:r>
              <w:rPr>
                <w:spacing w:val="-10"/>
                <w:sz w:val="24"/>
              </w:rPr>
              <w:t>7</w:t>
            </w:r>
          </w:p>
        </w:tc>
        <w:tc>
          <w:tcPr>
            <w:tcW w:w="4211" w:type="dxa"/>
            <w:tcBorders>
              <w:right w:val="single" w:color="000000" w:sz="6" w:space="0"/>
            </w:tcBorders>
          </w:tcPr>
          <w:p w14:paraId="40B19782">
            <w:pPr>
              <w:pStyle w:val="13"/>
              <w:spacing w:line="268" w:lineRule="exact"/>
              <w:rPr>
                <w:sz w:val="24"/>
              </w:rPr>
            </w:pPr>
            <w:r>
              <w:rPr>
                <w:sz w:val="24"/>
              </w:rPr>
              <w:t>Media</w:t>
            </w:r>
            <w:r>
              <w:rPr>
                <w:spacing w:val="-1"/>
                <w:sz w:val="24"/>
              </w:rPr>
              <w:t xml:space="preserve"> </w:t>
            </w:r>
            <w:r>
              <w:rPr>
                <w:sz w:val="24"/>
              </w:rPr>
              <w:t>yang</w:t>
            </w:r>
            <w:r>
              <w:rPr>
                <w:spacing w:val="-1"/>
                <w:sz w:val="24"/>
              </w:rPr>
              <w:t xml:space="preserve"> </w:t>
            </w:r>
            <w:r>
              <w:rPr>
                <w:sz w:val="24"/>
              </w:rPr>
              <w:t>dikembangkan</w:t>
            </w:r>
            <w:r>
              <w:rPr>
                <w:spacing w:val="-1"/>
                <w:sz w:val="24"/>
              </w:rPr>
              <w:t xml:space="preserve"> </w:t>
            </w:r>
            <w:r>
              <w:rPr>
                <w:spacing w:val="-2"/>
                <w:sz w:val="24"/>
              </w:rPr>
              <w:t>memiliki</w:t>
            </w:r>
          </w:p>
          <w:p w14:paraId="73049DAE">
            <w:pPr>
              <w:pStyle w:val="13"/>
              <w:ind w:left="0"/>
              <w:rPr>
                <w:b/>
                <w:sz w:val="24"/>
              </w:rPr>
            </w:pPr>
          </w:p>
          <w:p w14:paraId="4D9195DA">
            <w:pPr>
              <w:pStyle w:val="13"/>
              <w:rPr>
                <w:sz w:val="24"/>
              </w:rPr>
            </w:pPr>
            <w:r>
              <w:rPr>
                <w:sz w:val="24"/>
              </w:rPr>
              <w:t>tampilan</w:t>
            </w:r>
            <w:r>
              <w:rPr>
                <w:spacing w:val="-3"/>
                <w:sz w:val="24"/>
              </w:rPr>
              <w:t xml:space="preserve"> </w:t>
            </w:r>
            <w:r>
              <w:rPr>
                <w:sz w:val="24"/>
              </w:rPr>
              <w:t>yang</w:t>
            </w:r>
            <w:r>
              <w:rPr>
                <w:spacing w:val="-3"/>
                <w:sz w:val="24"/>
              </w:rPr>
              <w:t xml:space="preserve"> </w:t>
            </w:r>
            <w:r>
              <w:rPr>
                <w:spacing w:val="-2"/>
                <w:sz w:val="24"/>
              </w:rPr>
              <w:t>menarik</w:t>
            </w:r>
          </w:p>
        </w:tc>
        <w:tc>
          <w:tcPr>
            <w:tcW w:w="1151" w:type="dxa"/>
            <w:tcBorders>
              <w:left w:val="single" w:color="000000" w:sz="6" w:space="0"/>
            </w:tcBorders>
          </w:tcPr>
          <w:p w14:paraId="2A779022">
            <w:pPr>
              <w:pStyle w:val="13"/>
              <w:spacing w:before="268"/>
              <w:ind w:left="6"/>
              <w:jc w:val="center"/>
              <w:rPr>
                <w:sz w:val="24"/>
              </w:rPr>
            </w:pPr>
            <w:r>
              <w:rPr>
                <w:spacing w:val="-10"/>
                <w:sz w:val="24"/>
              </w:rPr>
              <w:t>4</w:t>
            </w:r>
          </w:p>
        </w:tc>
        <w:tc>
          <w:tcPr>
            <w:tcW w:w="2171" w:type="dxa"/>
          </w:tcPr>
          <w:p w14:paraId="7FCED811">
            <w:pPr>
              <w:pStyle w:val="13"/>
              <w:spacing w:before="268"/>
              <w:ind w:left="7" w:right="1"/>
              <w:jc w:val="center"/>
              <w:rPr>
                <w:sz w:val="24"/>
              </w:rPr>
            </w:pPr>
            <w:r>
              <w:rPr>
                <w:spacing w:val="-10"/>
                <w:sz w:val="24"/>
              </w:rPr>
              <w:t>4</w:t>
            </w:r>
          </w:p>
        </w:tc>
      </w:tr>
      <w:tr w14:paraId="697B2A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30" w:type="dxa"/>
          </w:tcPr>
          <w:p w14:paraId="3734F8DF">
            <w:pPr>
              <w:pStyle w:val="13"/>
              <w:spacing w:before="268"/>
              <w:ind w:left="11" w:right="1"/>
              <w:jc w:val="center"/>
              <w:rPr>
                <w:sz w:val="24"/>
              </w:rPr>
            </w:pPr>
            <w:r>
              <w:rPr>
                <w:spacing w:val="-10"/>
                <w:sz w:val="24"/>
              </w:rPr>
              <w:t>8</w:t>
            </w:r>
          </w:p>
        </w:tc>
        <w:tc>
          <w:tcPr>
            <w:tcW w:w="4211" w:type="dxa"/>
            <w:tcBorders>
              <w:right w:val="single" w:color="000000" w:sz="6" w:space="0"/>
            </w:tcBorders>
          </w:tcPr>
          <w:p w14:paraId="3D014F1E">
            <w:pPr>
              <w:pStyle w:val="13"/>
              <w:spacing w:line="268" w:lineRule="exact"/>
              <w:rPr>
                <w:sz w:val="24"/>
              </w:rPr>
            </w:pPr>
            <w:r>
              <w:rPr>
                <w:sz w:val="24"/>
              </w:rPr>
              <w:t>Tata</w:t>
            </w:r>
            <w:r>
              <w:rPr>
                <w:spacing w:val="-2"/>
                <w:sz w:val="24"/>
              </w:rPr>
              <w:t xml:space="preserve"> </w:t>
            </w:r>
            <w:r>
              <w:rPr>
                <w:sz w:val="24"/>
              </w:rPr>
              <w:t>letak</w:t>
            </w:r>
            <w:r>
              <w:rPr>
                <w:spacing w:val="-2"/>
                <w:sz w:val="24"/>
              </w:rPr>
              <w:t xml:space="preserve"> </w:t>
            </w:r>
            <w:r>
              <w:rPr>
                <w:sz w:val="24"/>
              </w:rPr>
              <w:t>gambar</w:t>
            </w:r>
            <w:r>
              <w:rPr>
                <w:spacing w:val="-1"/>
                <w:sz w:val="24"/>
              </w:rPr>
              <w:t xml:space="preserve"> </w:t>
            </w:r>
            <w:r>
              <w:rPr>
                <w:sz w:val="24"/>
              </w:rPr>
              <w:t>dan</w:t>
            </w:r>
            <w:r>
              <w:rPr>
                <w:spacing w:val="-2"/>
                <w:sz w:val="24"/>
              </w:rPr>
              <w:t xml:space="preserve"> objek</w:t>
            </w:r>
          </w:p>
          <w:p w14:paraId="21DD6F50">
            <w:pPr>
              <w:pStyle w:val="13"/>
              <w:ind w:left="0"/>
              <w:rPr>
                <w:b/>
                <w:sz w:val="24"/>
              </w:rPr>
            </w:pPr>
          </w:p>
          <w:p w14:paraId="48A2EB4E">
            <w:pPr>
              <w:pStyle w:val="13"/>
              <w:rPr>
                <w:sz w:val="24"/>
              </w:rPr>
            </w:pPr>
            <w:r>
              <w:rPr>
                <w:spacing w:val="-2"/>
                <w:sz w:val="24"/>
              </w:rPr>
              <w:t>proporsional</w:t>
            </w:r>
          </w:p>
        </w:tc>
        <w:tc>
          <w:tcPr>
            <w:tcW w:w="1151" w:type="dxa"/>
            <w:tcBorders>
              <w:left w:val="single" w:color="000000" w:sz="6" w:space="0"/>
            </w:tcBorders>
          </w:tcPr>
          <w:p w14:paraId="68C76B16">
            <w:pPr>
              <w:pStyle w:val="13"/>
              <w:spacing w:before="268"/>
              <w:ind w:left="6"/>
              <w:jc w:val="center"/>
              <w:rPr>
                <w:sz w:val="24"/>
              </w:rPr>
            </w:pPr>
            <w:r>
              <w:rPr>
                <w:spacing w:val="-10"/>
                <w:sz w:val="24"/>
              </w:rPr>
              <w:t>4</w:t>
            </w:r>
          </w:p>
        </w:tc>
        <w:tc>
          <w:tcPr>
            <w:tcW w:w="2171" w:type="dxa"/>
          </w:tcPr>
          <w:p w14:paraId="5D8DB919">
            <w:pPr>
              <w:pStyle w:val="13"/>
              <w:spacing w:before="268"/>
              <w:ind w:left="7" w:right="1"/>
              <w:jc w:val="center"/>
              <w:rPr>
                <w:sz w:val="24"/>
              </w:rPr>
            </w:pPr>
            <w:r>
              <w:rPr>
                <w:spacing w:val="-10"/>
                <w:sz w:val="24"/>
              </w:rPr>
              <w:t>3</w:t>
            </w:r>
          </w:p>
        </w:tc>
      </w:tr>
      <w:tr w14:paraId="3C95CA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6" w:hRule="atLeast"/>
        </w:trPr>
        <w:tc>
          <w:tcPr>
            <w:tcW w:w="730" w:type="dxa"/>
          </w:tcPr>
          <w:p w14:paraId="6923B93A">
            <w:pPr>
              <w:pStyle w:val="13"/>
              <w:spacing w:before="267"/>
              <w:ind w:left="0"/>
              <w:rPr>
                <w:b/>
                <w:sz w:val="24"/>
              </w:rPr>
            </w:pPr>
          </w:p>
          <w:p w14:paraId="0CC5CD84">
            <w:pPr>
              <w:pStyle w:val="13"/>
              <w:spacing w:before="1"/>
              <w:ind w:left="11" w:right="1"/>
              <w:jc w:val="center"/>
              <w:rPr>
                <w:sz w:val="24"/>
              </w:rPr>
            </w:pPr>
            <w:r>
              <w:rPr>
                <w:spacing w:val="-10"/>
                <w:sz w:val="24"/>
              </w:rPr>
              <w:t>9</w:t>
            </w:r>
          </w:p>
        </w:tc>
        <w:tc>
          <w:tcPr>
            <w:tcW w:w="4211" w:type="dxa"/>
            <w:tcBorders>
              <w:right w:val="single" w:color="000000" w:sz="6" w:space="0"/>
            </w:tcBorders>
          </w:tcPr>
          <w:p w14:paraId="67C99B95">
            <w:pPr>
              <w:pStyle w:val="13"/>
              <w:spacing w:line="268" w:lineRule="exact"/>
              <w:rPr>
                <w:sz w:val="24"/>
              </w:rPr>
            </w:pPr>
            <w:r>
              <w:rPr>
                <w:sz w:val="24"/>
              </w:rPr>
              <w:t>Kesesuaian</w:t>
            </w:r>
            <w:r>
              <w:rPr>
                <w:spacing w:val="-3"/>
                <w:sz w:val="24"/>
              </w:rPr>
              <w:t xml:space="preserve"> </w:t>
            </w:r>
            <w:r>
              <w:rPr>
                <w:sz w:val="24"/>
              </w:rPr>
              <w:t>dalam</w:t>
            </w:r>
            <w:r>
              <w:rPr>
                <w:spacing w:val="-2"/>
                <w:sz w:val="24"/>
              </w:rPr>
              <w:t xml:space="preserve"> </w:t>
            </w:r>
            <w:r>
              <w:rPr>
                <w:sz w:val="24"/>
              </w:rPr>
              <w:t>pemilihan</w:t>
            </w:r>
            <w:r>
              <w:rPr>
                <w:spacing w:val="-2"/>
                <w:sz w:val="24"/>
              </w:rPr>
              <w:t xml:space="preserve"> </w:t>
            </w:r>
            <w:r>
              <w:rPr>
                <w:spacing w:val="-5"/>
                <w:sz w:val="24"/>
              </w:rPr>
              <w:t>dan</w:t>
            </w:r>
          </w:p>
          <w:p w14:paraId="43FD7DA8">
            <w:pPr>
              <w:pStyle w:val="13"/>
              <w:spacing w:before="2" w:line="550" w:lineRule="atLeast"/>
              <w:ind w:right="202"/>
              <w:rPr>
                <w:sz w:val="24"/>
              </w:rPr>
            </w:pPr>
            <w:r>
              <w:rPr>
                <w:sz w:val="24"/>
              </w:rPr>
              <w:t>penggunaan</w:t>
            </w:r>
            <w:r>
              <w:rPr>
                <w:spacing w:val="-10"/>
                <w:sz w:val="24"/>
              </w:rPr>
              <w:t xml:space="preserve"> </w:t>
            </w:r>
            <w:r>
              <w:rPr>
                <w:sz w:val="24"/>
              </w:rPr>
              <w:t>warna</w:t>
            </w:r>
            <w:r>
              <w:rPr>
                <w:spacing w:val="-11"/>
                <w:sz w:val="24"/>
              </w:rPr>
              <w:t xml:space="preserve"> </w:t>
            </w:r>
            <w:r>
              <w:rPr>
                <w:sz w:val="24"/>
              </w:rPr>
              <w:t>pada</w:t>
            </w:r>
            <w:r>
              <w:rPr>
                <w:spacing w:val="-10"/>
                <w:sz w:val="24"/>
              </w:rPr>
              <w:t xml:space="preserve"> </w:t>
            </w:r>
            <w:r>
              <w:rPr>
                <w:sz w:val="24"/>
              </w:rPr>
              <w:t>media</w:t>
            </w:r>
            <w:r>
              <w:rPr>
                <w:spacing w:val="-9"/>
                <w:sz w:val="24"/>
              </w:rPr>
              <w:t xml:space="preserve"> </w:t>
            </w:r>
            <w:r>
              <w:rPr>
                <w:sz w:val="24"/>
              </w:rPr>
              <w:t xml:space="preserve">buku </w:t>
            </w:r>
            <w:r>
              <w:rPr>
                <w:spacing w:val="-2"/>
                <w:sz w:val="24"/>
              </w:rPr>
              <w:t>cerita</w:t>
            </w:r>
          </w:p>
        </w:tc>
        <w:tc>
          <w:tcPr>
            <w:tcW w:w="1151" w:type="dxa"/>
            <w:tcBorders>
              <w:left w:val="single" w:color="000000" w:sz="6" w:space="0"/>
            </w:tcBorders>
          </w:tcPr>
          <w:p w14:paraId="65426A8D">
            <w:pPr>
              <w:pStyle w:val="13"/>
              <w:spacing w:before="267"/>
              <w:ind w:left="0"/>
              <w:rPr>
                <w:b/>
                <w:sz w:val="24"/>
              </w:rPr>
            </w:pPr>
          </w:p>
          <w:p w14:paraId="5F8C99A7">
            <w:pPr>
              <w:pStyle w:val="13"/>
              <w:spacing w:before="1"/>
              <w:ind w:left="6"/>
              <w:jc w:val="center"/>
              <w:rPr>
                <w:sz w:val="24"/>
              </w:rPr>
            </w:pPr>
            <w:r>
              <w:rPr>
                <w:spacing w:val="-10"/>
                <w:sz w:val="24"/>
              </w:rPr>
              <w:t>4</w:t>
            </w:r>
          </w:p>
        </w:tc>
        <w:tc>
          <w:tcPr>
            <w:tcW w:w="2171" w:type="dxa"/>
          </w:tcPr>
          <w:p w14:paraId="4D0534D4">
            <w:pPr>
              <w:pStyle w:val="13"/>
              <w:spacing w:before="267"/>
              <w:ind w:left="0"/>
              <w:rPr>
                <w:b/>
                <w:sz w:val="24"/>
              </w:rPr>
            </w:pPr>
          </w:p>
          <w:p w14:paraId="5D3D7AAA">
            <w:pPr>
              <w:pStyle w:val="13"/>
              <w:spacing w:before="1"/>
              <w:ind w:left="7" w:right="1"/>
              <w:jc w:val="center"/>
              <w:rPr>
                <w:sz w:val="24"/>
              </w:rPr>
            </w:pPr>
            <w:r>
              <w:rPr>
                <w:spacing w:val="-10"/>
                <w:sz w:val="24"/>
              </w:rPr>
              <w:t>3</w:t>
            </w:r>
          </w:p>
        </w:tc>
      </w:tr>
    </w:tbl>
    <w:p w14:paraId="1C1771EF">
      <w:pPr>
        <w:pStyle w:val="13"/>
        <w:jc w:val="center"/>
        <w:rPr>
          <w:sz w:val="24"/>
        </w:rPr>
        <w:sectPr>
          <w:pgSz w:w="12240" w:h="15840"/>
          <w:pgMar w:top="1600" w:right="360" w:bottom="280" w:left="1800" w:header="710" w:footer="0" w:gutter="0"/>
          <w:cols w:space="720" w:num="1"/>
        </w:sectPr>
      </w:pPr>
    </w:p>
    <w:p w14:paraId="7A23ED7C">
      <w:pPr>
        <w:pStyle w:val="7"/>
        <w:spacing w:before="4"/>
        <w:rPr>
          <w:b/>
          <w:sz w:val="8"/>
        </w:rPr>
      </w:pPr>
    </w:p>
    <w:tbl>
      <w:tblPr>
        <w:tblStyle w:val="5"/>
        <w:tblW w:w="0" w:type="auto"/>
        <w:tblInd w:w="4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0"/>
        <w:gridCol w:w="4211"/>
        <w:gridCol w:w="1151"/>
        <w:gridCol w:w="2171"/>
      </w:tblGrid>
      <w:tr w14:paraId="185869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2" w:hRule="atLeast"/>
        </w:trPr>
        <w:tc>
          <w:tcPr>
            <w:tcW w:w="730" w:type="dxa"/>
          </w:tcPr>
          <w:p w14:paraId="2D331925">
            <w:pPr>
              <w:pStyle w:val="13"/>
              <w:spacing w:before="266"/>
              <w:ind w:left="11" w:right="1"/>
              <w:jc w:val="center"/>
              <w:rPr>
                <w:sz w:val="24"/>
              </w:rPr>
            </w:pPr>
            <w:r>
              <w:rPr>
                <w:spacing w:val="-5"/>
                <w:sz w:val="24"/>
              </w:rPr>
              <w:t>10</w:t>
            </w:r>
          </w:p>
        </w:tc>
        <w:tc>
          <w:tcPr>
            <w:tcW w:w="4211" w:type="dxa"/>
            <w:tcBorders>
              <w:right w:val="single" w:color="000000" w:sz="6" w:space="0"/>
            </w:tcBorders>
          </w:tcPr>
          <w:p w14:paraId="639DF25D">
            <w:pPr>
              <w:pStyle w:val="13"/>
              <w:spacing w:line="268" w:lineRule="exact"/>
              <w:rPr>
                <w:sz w:val="24"/>
              </w:rPr>
            </w:pPr>
            <w:r>
              <w:rPr>
                <w:sz w:val="24"/>
              </w:rPr>
              <w:t>Gambar</w:t>
            </w:r>
            <w:r>
              <w:rPr>
                <w:spacing w:val="-1"/>
                <w:sz w:val="24"/>
              </w:rPr>
              <w:t xml:space="preserve"> </w:t>
            </w:r>
            <w:r>
              <w:rPr>
                <w:sz w:val="24"/>
              </w:rPr>
              <w:t>yang</w:t>
            </w:r>
            <w:r>
              <w:rPr>
                <w:spacing w:val="-2"/>
                <w:sz w:val="24"/>
              </w:rPr>
              <w:t xml:space="preserve"> </w:t>
            </w:r>
            <w:r>
              <w:rPr>
                <w:sz w:val="24"/>
              </w:rPr>
              <w:t>digunakan</w:t>
            </w:r>
            <w:r>
              <w:rPr>
                <w:spacing w:val="-1"/>
                <w:sz w:val="24"/>
              </w:rPr>
              <w:t xml:space="preserve"> </w:t>
            </w:r>
            <w:r>
              <w:rPr>
                <w:sz w:val="24"/>
              </w:rPr>
              <w:t>sesuai</w:t>
            </w:r>
            <w:r>
              <w:rPr>
                <w:spacing w:val="-3"/>
                <w:sz w:val="24"/>
              </w:rPr>
              <w:t xml:space="preserve"> </w:t>
            </w:r>
            <w:r>
              <w:rPr>
                <w:spacing w:val="-2"/>
                <w:sz w:val="24"/>
              </w:rPr>
              <w:t>dengan</w:t>
            </w:r>
          </w:p>
          <w:p w14:paraId="3F6AC718">
            <w:pPr>
              <w:pStyle w:val="13"/>
              <w:spacing w:before="274"/>
              <w:rPr>
                <w:sz w:val="24"/>
              </w:rPr>
            </w:pPr>
            <w:r>
              <w:rPr>
                <w:sz w:val="24"/>
              </w:rPr>
              <w:t>isi</w:t>
            </w:r>
            <w:r>
              <w:rPr>
                <w:spacing w:val="-3"/>
                <w:sz w:val="24"/>
              </w:rPr>
              <w:t xml:space="preserve"> </w:t>
            </w:r>
            <w:r>
              <w:rPr>
                <w:spacing w:val="-2"/>
                <w:sz w:val="24"/>
              </w:rPr>
              <w:t>cerita</w:t>
            </w:r>
          </w:p>
        </w:tc>
        <w:tc>
          <w:tcPr>
            <w:tcW w:w="1151" w:type="dxa"/>
            <w:tcBorders>
              <w:left w:val="single" w:color="000000" w:sz="6" w:space="0"/>
            </w:tcBorders>
          </w:tcPr>
          <w:p w14:paraId="581E38E5">
            <w:pPr>
              <w:pStyle w:val="13"/>
              <w:spacing w:before="266"/>
              <w:ind w:left="6"/>
              <w:jc w:val="center"/>
              <w:rPr>
                <w:sz w:val="24"/>
              </w:rPr>
            </w:pPr>
            <w:r>
              <w:rPr>
                <w:spacing w:val="-10"/>
                <w:sz w:val="24"/>
              </w:rPr>
              <w:t>4</w:t>
            </w:r>
          </w:p>
        </w:tc>
        <w:tc>
          <w:tcPr>
            <w:tcW w:w="2171" w:type="dxa"/>
          </w:tcPr>
          <w:p w14:paraId="42DCCE4A">
            <w:pPr>
              <w:pStyle w:val="13"/>
              <w:spacing w:before="266"/>
              <w:ind w:left="7" w:right="1"/>
              <w:jc w:val="center"/>
              <w:rPr>
                <w:sz w:val="24"/>
              </w:rPr>
            </w:pPr>
            <w:r>
              <w:rPr>
                <w:spacing w:val="-10"/>
                <w:sz w:val="24"/>
              </w:rPr>
              <w:t>4</w:t>
            </w:r>
          </w:p>
        </w:tc>
      </w:tr>
      <w:tr w14:paraId="3E5CE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30" w:type="dxa"/>
          </w:tcPr>
          <w:p w14:paraId="6A6D26A9">
            <w:pPr>
              <w:pStyle w:val="13"/>
              <w:spacing w:before="268"/>
              <w:ind w:left="11" w:right="1"/>
              <w:jc w:val="center"/>
              <w:rPr>
                <w:sz w:val="24"/>
              </w:rPr>
            </w:pPr>
            <w:r>
              <w:rPr>
                <w:spacing w:val="-5"/>
                <w:sz w:val="24"/>
              </w:rPr>
              <w:t>11</w:t>
            </w:r>
          </w:p>
        </w:tc>
        <w:tc>
          <w:tcPr>
            <w:tcW w:w="4211" w:type="dxa"/>
            <w:tcBorders>
              <w:right w:val="single" w:color="000000" w:sz="6" w:space="0"/>
            </w:tcBorders>
          </w:tcPr>
          <w:p w14:paraId="4FF34067">
            <w:pPr>
              <w:pStyle w:val="13"/>
              <w:spacing w:line="268" w:lineRule="exact"/>
              <w:rPr>
                <w:sz w:val="24"/>
              </w:rPr>
            </w:pPr>
            <w:r>
              <w:rPr>
                <w:sz w:val="24"/>
              </w:rPr>
              <w:t>Kenyamanan</w:t>
            </w:r>
            <w:r>
              <w:rPr>
                <w:spacing w:val="-3"/>
                <w:sz w:val="24"/>
              </w:rPr>
              <w:t xml:space="preserve"> </w:t>
            </w:r>
            <w:r>
              <w:rPr>
                <w:sz w:val="24"/>
              </w:rPr>
              <w:t>bahan</w:t>
            </w:r>
            <w:r>
              <w:rPr>
                <w:spacing w:val="-3"/>
                <w:sz w:val="24"/>
              </w:rPr>
              <w:t xml:space="preserve"> </w:t>
            </w:r>
            <w:r>
              <w:rPr>
                <w:sz w:val="24"/>
              </w:rPr>
              <w:t>yang</w:t>
            </w:r>
            <w:r>
              <w:rPr>
                <w:spacing w:val="-2"/>
                <w:sz w:val="24"/>
              </w:rPr>
              <w:t xml:space="preserve"> digunakan</w:t>
            </w:r>
          </w:p>
          <w:p w14:paraId="7A3FB59F">
            <w:pPr>
              <w:pStyle w:val="13"/>
              <w:spacing w:before="276"/>
              <w:rPr>
                <w:sz w:val="24"/>
              </w:rPr>
            </w:pPr>
            <w:r>
              <w:rPr>
                <w:sz w:val="24"/>
              </w:rPr>
              <w:t>pada</w:t>
            </w:r>
            <w:r>
              <w:rPr>
                <w:spacing w:val="-2"/>
                <w:sz w:val="24"/>
              </w:rPr>
              <w:t xml:space="preserve"> </w:t>
            </w:r>
            <w:r>
              <w:rPr>
                <w:sz w:val="24"/>
              </w:rPr>
              <w:t xml:space="preserve">buku </w:t>
            </w:r>
            <w:r>
              <w:rPr>
                <w:spacing w:val="-2"/>
                <w:sz w:val="24"/>
              </w:rPr>
              <w:t>cerita</w:t>
            </w:r>
          </w:p>
        </w:tc>
        <w:tc>
          <w:tcPr>
            <w:tcW w:w="1151" w:type="dxa"/>
            <w:tcBorders>
              <w:left w:val="single" w:color="000000" w:sz="6" w:space="0"/>
            </w:tcBorders>
          </w:tcPr>
          <w:p w14:paraId="55A7900B">
            <w:pPr>
              <w:pStyle w:val="13"/>
              <w:spacing w:before="268"/>
              <w:ind w:left="6"/>
              <w:jc w:val="center"/>
              <w:rPr>
                <w:sz w:val="24"/>
              </w:rPr>
            </w:pPr>
            <w:r>
              <w:rPr>
                <w:spacing w:val="-10"/>
                <w:sz w:val="24"/>
              </w:rPr>
              <w:t>4</w:t>
            </w:r>
          </w:p>
        </w:tc>
        <w:tc>
          <w:tcPr>
            <w:tcW w:w="2171" w:type="dxa"/>
          </w:tcPr>
          <w:p w14:paraId="12138456">
            <w:pPr>
              <w:pStyle w:val="13"/>
              <w:spacing w:before="268"/>
              <w:ind w:left="7" w:right="1"/>
              <w:jc w:val="center"/>
              <w:rPr>
                <w:sz w:val="24"/>
              </w:rPr>
            </w:pPr>
            <w:r>
              <w:rPr>
                <w:spacing w:val="-10"/>
                <w:sz w:val="24"/>
              </w:rPr>
              <w:t>4</w:t>
            </w:r>
          </w:p>
        </w:tc>
      </w:tr>
      <w:tr w14:paraId="719F13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730" w:type="dxa"/>
          </w:tcPr>
          <w:p w14:paraId="401D3129">
            <w:pPr>
              <w:pStyle w:val="13"/>
              <w:spacing w:before="268"/>
              <w:ind w:left="11" w:right="1"/>
              <w:jc w:val="center"/>
              <w:rPr>
                <w:sz w:val="24"/>
              </w:rPr>
            </w:pPr>
            <w:r>
              <w:rPr>
                <w:spacing w:val="-5"/>
                <w:sz w:val="24"/>
              </w:rPr>
              <w:t>12</w:t>
            </w:r>
          </w:p>
        </w:tc>
        <w:tc>
          <w:tcPr>
            <w:tcW w:w="4211" w:type="dxa"/>
            <w:tcBorders>
              <w:right w:val="single" w:color="000000" w:sz="6" w:space="0"/>
            </w:tcBorders>
          </w:tcPr>
          <w:p w14:paraId="3209012D">
            <w:pPr>
              <w:pStyle w:val="13"/>
              <w:spacing w:line="268" w:lineRule="exact"/>
              <w:rPr>
                <w:sz w:val="24"/>
              </w:rPr>
            </w:pPr>
            <w:r>
              <w:rPr>
                <w:sz w:val="24"/>
              </w:rPr>
              <w:t>Keamanan</w:t>
            </w:r>
            <w:r>
              <w:rPr>
                <w:spacing w:val="-3"/>
                <w:sz w:val="24"/>
              </w:rPr>
              <w:t xml:space="preserve"> </w:t>
            </w:r>
            <w:r>
              <w:rPr>
                <w:sz w:val="24"/>
              </w:rPr>
              <w:t>bahan yang</w:t>
            </w:r>
            <w:r>
              <w:rPr>
                <w:spacing w:val="-1"/>
                <w:sz w:val="24"/>
              </w:rPr>
              <w:t xml:space="preserve"> </w:t>
            </w:r>
            <w:r>
              <w:rPr>
                <w:sz w:val="24"/>
              </w:rPr>
              <w:t>digunakan</w:t>
            </w:r>
            <w:r>
              <w:rPr>
                <w:spacing w:val="-2"/>
                <w:sz w:val="24"/>
              </w:rPr>
              <w:t xml:space="preserve"> </w:t>
            </w:r>
            <w:r>
              <w:rPr>
                <w:spacing w:val="-4"/>
                <w:sz w:val="24"/>
              </w:rPr>
              <w:t>pada</w:t>
            </w:r>
          </w:p>
          <w:p w14:paraId="71E125A3">
            <w:pPr>
              <w:pStyle w:val="13"/>
              <w:ind w:left="0"/>
              <w:rPr>
                <w:b/>
                <w:sz w:val="24"/>
              </w:rPr>
            </w:pPr>
          </w:p>
          <w:p w14:paraId="1C90BFAA">
            <w:pPr>
              <w:pStyle w:val="13"/>
              <w:rPr>
                <w:sz w:val="24"/>
              </w:rPr>
            </w:pPr>
            <w:r>
              <w:rPr>
                <w:sz w:val="24"/>
              </w:rPr>
              <w:t>buku</w:t>
            </w:r>
            <w:r>
              <w:rPr>
                <w:spacing w:val="-1"/>
                <w:sz w:val="24"/>
              </w:rPr>
              <w:t xml:space="preserve"> </w:t>
            </w:r>
            <w:r>
              <w:rPr>
                <w:sz w:val="24"/>
              </w:rPr>
              <w:t>cerita</w:t>
            </w:r>
            <w:r>
              <w:rPr>
                <w:spacing w:val="-1"/>
                <w:sz w:val="24"/>
              </w:rPr>
              <w:t xml:space="preserve"> </w:t>
            </w:r>
            <w:r>
              <w:rPr>
                <w:sz w:val="24"/>
              </w:rPr>
              <w:t>bagi</w:t>
            </w:r>
            <w:r>
              <w:rPr>
                <w:spacing w:val="-3"/>
                <w:sz w:val="24"/>
              </w:rPr>
              <w:t xml:space="preserve"> </w:t>
            </w:r>
            <w:r>
              <w:rPr>
                <w:sz w:val="24"/>
              </w:rPr>
              <w:t>guru dan</w:t>
            </w:r>
            <w:r>
              <w:rPr>
                <w:spacing w:val="-1"/>
                <w:sz w:val="24"/>
              </w:rPr>
              <w:t xml:space="preserve"> </w:t>
            </w:r>
            <w:r>
              <w:rPr>
                <w:sz w:val="24"/>
              </w:rPr>
              <w:t>peserta</w:t>
            </w:r>
            <w:r>
              <w:rPr>
                <w:spacing w:val="-2"/>
                <w:sz w:val="24"/>
              </w:rPr>
              <w:t xml:space="preserve"> </w:t>
            </w:r>
            <w:r>
              <w:rPr>
                <w:spacing w:val="-4"/>
                <w:sz w:val="24"/>
              </w:rPr>
              <w:t>didik</w:t>
            </w:r>
          </w:p>
        </w:tc>
        <w:tc>
          <w:tcPr>
            <w:tcW w:w="1151" w:type="dxa"/>
            <w:tcBorders>
              <w:left w:val="single" w:color="000000" w:sz="6" w:space="0"/>
            </w:tcBorders>
          </w:tcPr>
          <w:p w14:paraId="1D789ACC">
            <w:pPr>
              <w:pStyle w:val="13"/>
              <w:spacing w:before="268"/>
              <w:ind w:left="6"/>
              <w:jc w:val="center"/>
              <w:rPr>
                <w:sz w:val="24"/>
              </w:rPr>
            </w:pPr>
            <w:r>
              <w:rPr>
                <w:spacing w:val="-10"/>
                <w:sz w:val="24"/>
              </w:rPr>
              <w:t>4</w:t>
            </w:r>
          </w:p>
        </w:tc>
        <w:tc>
          <w:tcPr>
            <w:tcW w:w="2171" w:type="dxa"/>
          </w:tcPr>
          <w:p w14:paraId="319C38F1">
            <w:pPr>
              <w:pStyle w:val="13"/>
              <w:spacing w:before="268"/>
              <w:ind w:left="7" w:right="1"/>
              <w:jc w:val="center"/>
              <w:rPr>
                <w:sz w:val="24"/>
              </w:rPr>
            </w:pPr>
            <w:r>
              <w:rPr>
                <w:spacing w:val="-10"/>
                <w:sz w:val="24"/>
              </w:rPr>
              <w:t>3</w:t>
            </w:r>
          </w:p>
        </w:tc>
      </w:tr>
      <w:tr w14:paraId="16AD15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730" w:type="dxa"/>
          </w:tcPr>
          <w:p w14:paraId="56F00A6A">
            <w:pPr>
              <w:pStyle w:val="13"/>
              <w:spacing w:before="268"/>
              <w:ind w:left="11" w:right="1"/>
              <w:jc w:val="center"/>
              <w:rPr>
                <w:sz w:val="24"/>
              </w:rPr>
            </w:pPr>
            <w:r>
              <w:rPr>
                <w:spacing w:val="-5"/>
                <w:sz w:val="24"/>
              </w:rPr>
              <w:t>13</w:t>
            </w:r>
          </w:p>
        </w:tc>
        <w:tc>
          <w:tcPr>
            <w:tcW w:w="4211" w:type="dxa"/>
            <w:tcBorders>
              <w:right w:val="single" w:color="000000" w:sz="6" w:space="0"/>
            </w:tcBorders>
          </w:tcPr>
          <w:p w14:paraId="2438450A">
            <w:pPr>
              <w:pStyle w:val="13"/>
              <w:spacing w:line="268" w:lineRule="exact"/>
              <w:rPr>
                <w:sz w:val="24"/>
              </w:rPr>
            </w:pPr>
            <w:r>
              <w:rPr>
                <w:sz w:val="24"/>
              </w:rPr>
              <w:t>Ketepatan</w:t>
            </w:r>
            <w:r>
              <w:rPr>
                <w:spacing w:val="-3"/>
                <w:sz w:val="24"/>
              </w:rPr>
              <w:t xml:space="preserve"> </w:t>
            </w:r>
            <w:r>
              <w:rPr>
                <w:sz w:val="24"/>
              </w:rPr>
              <w:t>pemilihan</w:t>
            </w:r>
            <w:r>
              <w:rPr>
                <w:spacing w:val="-2"/>
                <w:sz w:val="24"/>
              </w:rPr>
              <w:t xml:space="preserve"> </w:t>
            </w:r>
            <w:r>
              <w:rPr>
                <w:sz w:val="24"/>
              </w:rPr>
              <w:t xml:space="preserve">bahan </w:t>
            </w:r>
            <w:r>
              <w:rPr>
                <w:spacing w:val="-4"/>
                <w:sz w:val="24"/>
              </w:rPr>
              <w:t>yang</w:t>
            </w:r>
          </w:p>
          <w:p w14:paraId="6D6F6342">
            <w:pPr>
              <w:pStyle w:val="13"/>
              <w:ind w:left="0"/>
              <w:rPr>
                <w:b/>
                <w:sz w:val="24"/>
              </w:rPr>
            </w:pPr>
          </w:p>
          <w:p w14:paraId="560E3C23">
            <w:pPr>
              <w:pStyle w:val="13"/>
              <w:rPr>
                <w:sz w:val="24"/>
              </w:rPr>
            </w:pPr>
            <w:r>
              <w:rPr>
                <w:sz w:val="24"/>
              </w:rPr>
              <w:t>digunakan</w:t>
            </w:r>
            <w:r>
              <w:rPr>
                <w:spacing w:val="-1"/>
                <w:sz w:val="24"/>
              </w:rPr>
              <w:t xml:space="preserve"> </w:t>
            </w:r>
            <w:r>
              <w:rPr>
                <w:sz w:val="24"/>
              </w:rPr>
              <w:t>pada</w:t>
            </w:r>
            <w:r>
              <w:rPr>
                <w:spacing w:val="-2"/>
                <w:sz w:val="24"/>
              </w:rPr>
              <w:t xml:space="preserve"> </w:t>
            </w:r>
            <w:r>
              <w:rPr>
                <w:sz w:val="24"/>
              </w:rPr>
              <w:t xml:space="preserve">buku </w:t>
            </w:r>
            <w:r>
              <w:rPr>
                <w:spacing w:val="-2"/>
                <w:sz w:val="24"/>
              </w:rPr>
              <w:t>cerita</w:t>
            </w:r>
          </w:p>
        </w:tc>
        <w:tc>
          <w:tcPr>
            <w:tcW w:w="1151" w:type="dxa"/>
            <w:tcBorders>
              <w:left w:val="single" w:color="000000" w:sz="6" w:space="0"/>
            </w:tcBorders>
          </w:tcPr>
          <w:p w14:paraId="192F0BF8">
            <w:pPr>
              <w:pStyle w:val="13"/>
              <w:spacing w:before="268"/>
              <w:ind w:left="6"/>
              <w:jc w:val="center"/>
              <w:rPr>
                <w:sz w:val="24"/>
              </w:rPr>
            </w:pPr>
            <w:r>
              <w:rPr>
                <w:spacing w:val="-10"/>
                <w:sz w:val="24"/>
              </w:rPr>
              <w:t>4</w:t>
            </w:r>
          </w:p>
        </w:tc>
        <w:tc>
          <w:tcPr>
            <w:tcW w:w="2171" w:type="dxa"/>
          </w:tcPr>
          <w:p w14:paraId="40038B3F">
            <w:pPr>
              <w:pStyle w:val="13"/>
              <w:spacing w:before="268"/>
              <w:ind w:left="7" w:right="1"/>
              <w:jc w:val="center"/>
              <w:rPr>
                <w:sz w:val="24"/>
              </w:rPr>
            </w:pPr>
            <w:r>
              <w:rPr>
                <w:spacing w:val="-10"/>
                <w:sz w:val="24"/>
              </w:rPr>
              <w:t>3</w:t>
            </w:r>
          </w:p>
        </w:tc>
      </w:tr>
      <w:tr w14:paraId="4A2E6C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30" w:type="dxa"/>
          </w:tcPr>
          <w:p w14:paraId="7E01CCCD">
            <w:pPr>
              <w:pStyle w:val="13"/>
              <w:spacing w:line="268" w:lineRule="exact"/>
              <w:ind w:left="11" w:right="1"/>
              <w:jc w:val="center"/>
              <w:rPr>
                <w:sz w:val="24"/>
              </w:rPr>
            </w:pPr>
            <w:r>
              <w:rPr>
                <w:spacing w:val="-5"/>
                <w:sz w:val="24"/>
              </w:rPr>
              <w:t>14</w:t>
            </w:r>
          </w:p>
        </w:tc>
        <w:tc>
          <w:tcPr>
            <w:tcW w:w="4211" w:type="dxa"/>
            <w:tcBorders>
              <w:right w:val="single" w:color="000000" w:sz="6" w:space="0"/>
            </w:tcBorders>
          </w:tcPr>
          <w:p w14:paraId="27341A0C">
            <w:pPr>
              <w:pStyle w:val="13"/>
              <w:spacing w:line="268" w:lineRule="exact"/>
              <w:rPr>
                <w:sz w:val="24"/>
              </w:rPr>
            </w:pPr>
            <w:r>
              <w:rPr>
                <w:sz w:val="24"/>
              </w:rPr>
              <w:t>Media</w:t>
            </w:r>
            <w:r>
              <w:rPr>
                <w:spacing w:val="-1"/>
                <w:sz w:val="24"/>
              </w:rPr>
              <w:t xml:space="preserve"> </w:t>
            </w:r>
            <w:r>
              <w:rPr>
                <w:sz w:val="24"/>
              </w:rPr>
              <w:t>yang</w:t>
            </w:r>
            <w:r>
              <w:rPr>
                <w:spacing w:val="-3"/>
                <w:sz w:val="24"/>
              </w:rPr>
              <w:t xml:space="preserve"> </w:t>
            </w:r>
            <w:r>
              <w:rPr>
                <w:sz w:val="24"/>
              </w:rPr>
              <w:t>dikembangkan</w:t>
            </w:r>
            <w:r>
              <w:rPr>
                <w:spacing w:val="-2"/>
                <w:sz w:val="24"/>
              </w:rPr>
              <w:t xml:space="preserve"> </w:t>
            </w:r>
            <w:r>
              <w:rPr>
                <w:sz w:val="24"/>
              </w:rPr>
              <w:t>tepat</w:t>
            </w:r>
            <w:r>
              <w:rPr>
                <w:spacing w:val="-3"/>
                <w:sz w:val="24"/>
              </w:rPr>
              <w:t xml:space="preserve"> </w:t>
            </w:r>
            <w:r>
              <w:rPr>
                <w:spacing w:val="-2"/>
                <w:sz w:val="24"/>
              </w:rPr>
              <w:t>sasaran</w:t>
            </w:r>
          </w:p>
        </w:tc>
        <w:tc>
          <w:tcPr>
            <w:tcW w:w="1151" w:type="dxa"/>
            <w:tcBorders>
              <w:left w:val="single" w:color="000000" w:sz="6" w:space="0"/>
            </w:tcBorders>
          </w:tcPr>
          <w:p w14:paraId="1C10ACD8">
            <w:pPr>
              <w:pStyle w:val="13"/>
              <w:spacing w:line="268" w:lineRule="exact"/>
              <w:ind w:left="6"/>
              <w:jc w:val="center"/>
              <w:rPr>
                <w:sz w:val="24"/>
              </w:rPr>
            </w:pPr>
            <w:r>
              <w:rPr>
                <w:spacing w:val="-10"/>
                <w:sz w:val="24"/>
              </w:rPr>
              <w:t>4</w:t>
            </w:r>
          </w:p>
        </w:tc>
        <w:tc>
          <w:tcPr>
            <w:tcW w:w="2171" w:type="dxa"/>
          </w:tcPr>
          <w:p w14:paraId="60D4D522">
            <w:pPr>
              <w:pStyle w:val="13"/>
              <w:spacing w:line="268" w:lineRule="exact"/>
              <w:ind w:left="7" w:right="1"/>
              <w:jc w:val="center"/>
              <w:rPr>
                <w:sz w:val="24"/>
              </w:rPr>
            </w:pPr>
            <w:r>
              <w:rPr>
                <w:spacing w:val="-10"/>
                <w:sz w:val="24"/>
              </w:rPr>
              <w:t>4</w:t>
            </w:r>
          </w:p>
        </w:tc>
      </w:tr>
      <w:tr w14:paraId="47005E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30" w:type="dxa"/>
          </w:tcPr>
          <w:p w14:paraId="180942E6">
            <w:pPr>
              <w:pStyle w:val="13"/>
              <w:spacing w:before="268"/>
              <w:ind w:left="11" w:right="1"/>
              <w:jc w:val="center"/>
              <w:rPr>
                <w:sz w:val="24"/>
              </w:rPr>
            </w:pPr>
            <w:r>
              <w:rPr>
                <w:spacing w:val="-5"/>
                <w:sz w:val="24"/>
              </w:rPr>
              <w:t>15</w:t>
            </w:r>
          </w:p>
        </w:tc>
        <w:tc>
          <w:tcPr>
            <w:tcW w:w="4211" w:type="dxa"/>
            <w:tcBorders>
              <w:right w:val="single" w:color="000000" w:sz="6" w:space="0"/>
            </w:tcBorders>
          </w:tcPr>
          <w:p w14:paraId="0A88E020">
            <w:pPr>
              <w:pStyle w:val="13"/>
              <w:spacing w:line="268" w:lineRule="exact"/>
              <w:rPr>
                <w:sz w:val="24"/>
              </w:rPr>
            </w:pPr>
            <w:r>
              <w:rPr>
                <w:sz w:val="24"/>
              </w:rPr>
              <w:t>Kesesuaian</w:t>
            </w:r>
            <w:r>
              <w:rPr>
                <w:spacing w:val="-3"/>
                <w:sz w:val="24"/>
              </w:rPr>
              <w:t xml:space="preserve"> </w:t>
            </w:r>
            <w:r>
              <w:rPr>
                <w:sz w:val="24"/>
              </w:rPr>
              <w:t>buku</w:t>
            </w:r>
            <w:r>
              <w:rPr>
                <w:spacing w:val="-2"/>
                <w:sz w:val="24"/>
              </w:rPr>
              <w:t xml:space="preserve"> </w:t>
            </w:r>
            <w:r>
              <w:rPr>
                <w:sz w:val="24"/>
              </w:rPr>
              <w:t>cerita</w:t>
            </w:r>
            <w:r>
              <w:rPr>
                <w:spacing w:val="-2"/>
                <w:sz w:val="24"/>
              </w:rPr>
              <w:t xml:space="preserve"> </w:t>
            </w:r>
            <w:r>
              <w:rPr>
                <w:sz w:val="24"/>
              </w:rPr>
              <w:t xml:space="preserve">dengan </w:t>
            </w:r>
            <w:r>
              <w:rPr>
                <w:spacing w:val="-2"/>
                <w:sz w:val="24"/>
              </w:rPr>
              <w:t>tingkat</w:t>
            </w:r>
          </w:p>
          <w:p w14:paraId="548ED68C">
            <w:pPr>
              <w:pStyle w:val="13"/>
              <w:ind w:left="0"/>
              <w:rPr>
                <w:b/>
                <w:sz w:val="24"/>
              </w:rPr>
            </w:pPr>
          </w:p>
          <w:p w14:paraId="4BB96E7C">
            <w:pPr>
              <w:pStyle w:val="13"/>
              <w:rPr>
                <w:sz w:val="24"/>
              </w:rPr>
            </w:pPr>
            <w:r>
              <w:rPr>
                <w:sz w:val="24"/>
              </w:rPr>
              <w:t>perkembangan</w:t>
            </w:r>
            <w:r>
              <w:rPr>
                <w:spacing w:val="-3"/>
                <w:sz w:val="24"/>
              </w:rPr>
              <w:t xml:space="preserve"> </w:t>
            </w:r>
            <w:r>
              <w:rPr>
                <w:sz w:val="24"/>
              </w:rPr>
              <w:t>kognitif</w:t>
            </w:r>
            <w:r>
              <w:rPr>
                <w:spacing w:val="-2"/>
                <w:sz w:val="24"/>
              </w:rPr>
              <w:t xml:space="preserve"> </w:t>
            </w:r>
            <w:r>
              <w:rPr>
                <w:sz w:val="24"/>
              </w:rPr>
              <w:t>peserta</w:t>
            </w:r>
            <w:r>
              <w:rPr>
                <w:spacing w:val="-2"/>
                <w:sz w:val="24"/>
              </w:rPr>
              <w:t xml:space="preserve"> </w:t>
            </w:r>
            <w:r>
              <w:rPr>
                <w:spacing w:val="-4"/>
                <w:sz w:val="24"/>
              </w:rPr>
              <w:t>didik</w:t>
            </w:r>
          </w:p>
        </w:tc>
        <w:tc>
          <w:tcPr>
            <w:tcW w:w="1151" w:type="dxa"/>
            <w:tcBorders>
              <w:left w:val="single" w:color="000000" w:sz="6" w:space="0"/>
            </w:tcBorders>
          </w:tcPr>
          <w:p w14:paraId="0553F947">
            <w:pPr>
              <w:pStyle w:val="13"/>
              <w:spacing w:before="268"/>
              <w:ind w:left="6"/>
              <w:jc w:val="center"/>
              <w:rPr>
                <w:sz w:val="24"/>
              </w:rPr>
            </w:pPr>
            <w:r>
              <w:rPr>
                <w:spacing w:val="-10"/>
                <w:sz w:val="24"/>
              </w:rPr>
              <w:t>4</w:t>
            </w:r>
          </w:p>
        </w:tc>
        <w:tc>
          <w:tcPr>
            <w:tcW w:w="2171" w:type="dxa"/>
          </w:tcPr>
          <w:p w14:paraId="5753DF53">
            <w:pPr>
              <w:pStyle w:val="13"/>
              <w:spacing w:before="268"/>
              <w:ind w:left="7" w:right="1"/>
              <w:jc w:val="center"/>
              <w:rPr>
                <w:sz w:val="24"/>
              </w:rPr>
            </w:pPr>
            <w:r>
              <w:rPr>
                <w:spacing w:val="-10"/>
                <w:sz w:val="24"/>
              </w:rPr>
              <w:t>3</w:t>
            </w:r>
          </w:p>
        </w:tc>
      </w:tr>
      <w:tr w14:paraId="2417B6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730" w:type="dxa"/>
          </w:tcPr>
          <w:p w14:paraId="233E1D72">
            <w:pPr>
              <w:pStyle w:val="13"/>
              <w:spacing w:before="268"/>
              <w:ind w:left="11" w:right="1"/>
              <w:jc w:val="center"/>
              <w:rPr>
                <w:sz w:val="24"/>
              </w:rPr>
            </w:pPr>
            <w:r>
              <w:rPr>
                <w:spacing w:val="-5"/>
                <w:sz w:val="24"/>
              </w:rPr>
              <w:t>16</w:t>
            </w:r>
          </w:p>
        </w:tc>
        <w:tc>
          <w:tcPr>
            <w:tcW w:w="4211" w:type="dxa"/>
            <w:tcBorders>
              <w:right w:val="single" w:color="000000" w:sz="6" w:space="0"/>
            </w:tcBorders>
          </w:tcPr>
          <w:p w14:paraId="06FE5FBD">
            <w:pPr>
              <w:pStyle w:val="13"/>
              <w:spacing w:line="268" w:lineRule="exact"/>
              <w:rPr>
                <w:sz w:val="24"/>
              </w:rPr>
            </w:pPr>
            <w:r>
              <w:rPr>
                <w:sz w:val="24"/>
              </w:rPr>
              <w:t>Penggunaan</w:t>
            </w:r>
            <w:r>
              <w:rPr>
                <w:spacing w:val="-2"/>
                <w:sz w:val="24"/>
              </w:rPr>
              <w:t xml:space="preserve"> </w:t>
            </w:r>
            <w:r>
              <w:rPr>
                <w:sz w:val="24"/>
              </w:rPr>
              <w:t>media</w:t>
            </w:r>
            <w:r>
              <w:rPr>
                <w:spacing w:val="-2"/>
                <w:sz w:val="24"/>
              </w:rPr>
              <w:t xml:space="preserve"> </w:t>
            </w:r>
            <w:r>
              <w:rPr>
                <w:sz w:val="24"/>
              </w:rPr>
              <w:t>buku</w:t>
            </w:r>
            <w:r>
              <w:rPr>
                <w:spacing w:val="-1"/>
                <w:sz w:val="24"/>
              </w:rPr>
              <w:t xml:space="preserve"> </w:t>
            </w:r>
            <w:r>
              <w:rPr>
                <w:sz w:val="24"/>
              </w:rPr>
              <w:t>cerita</w:t>
            </w:r>
            <w:r>
              <w:rPr>
                <w:spacing w:val="-2"/>
                <w:sz w:val="24"/>
              </w:rPr>
              <w:t xml:space="preserve"> </w:t>
            </w:r>
            <w:r>
              <w:rPr>
                <w:spacing w:val="-4"/>
                <w:sz w:val="24"/>
              </w:rPr>
              <w:t>dapat</w:t>
            </w:r>
          </w:p>
          <w:p w14:paraId="01B33171">
            <w:pPr>
              <w:pStyle w:val="13"/>
              <w:ind w:left="0"/>
              <w:rPr>
                <w:b/>
                <w:sz w:val="24"/>
              </w:rPr>
            </w:pPr>
          </w:p>
          <w:p w14:paraId="626F80AF">
            <w:pPr>
              <w:pStyle w:val="13"/>
              <w:rPr>
                <w:sz w:val="24"/>
              </w:rPr>
            </w:pPr>
            <w:r>
              <w:rPr>
                <w:sz w:val="24"/>
              </w:rPr>
              <w:t>menarik</w:t>
            </w:r>
            <w:r>
              <w:rPr>
                <w:spacing w:val="-1"/>
                <w:sz w:val="24"/>
              </w:rPr>
              <w:t xml:space="preserve"> </w:t>
            </w:r>
            <w:r>
              <w:rPr>
                <w:sz w:val="24"/>
              </w:rPr>
              <w:t>minat</w:t>
            </w:r>
            <w:r>
              <w:rPr>
                <w:spacing w:val="-3"/>
                <w:sz w:val="24"/>
              </w:rPr>
              <w:t xml:space="preserve"> </w:t>
            </w:r>
            <w:r>
              <w:rPr>
                <w:sz w:val="24"/>
              </w:rPr>
              <w:t>belajar</w:t>
            </w:r>
            <w:r>
              <w:rPr>
                <w:spacing w:val="-2"/>
                <w:sz w:val="24"/>
              </w:rPr>
              <w:t xml:space="preserve"> </w:t>
            </w:r>
            <w:r>
              <w:rPr>
                <w:sz w:val="24"/>
              </w:rPr>
              <w:t>peserta</w:t>
            </w:r>
            <w:r>
              <w:rPr>
                <w:spacing w:val="-1"/>
                <w:sz w:val="24"/>
              </w:rPr>
              <w:t xml:space="preserve"> </w:t>
            </w:r>
            <w:r>
              <w:rPr>
                <w:spacing w:val="-4"/>
                <w:sz w:val="24"/>
              </w:rPr>
              <w:t>didik</w:t>
            </w:r>
          </w:p>
        </w:tc>
        <w:tc>
          <w:tcPr>
            <w:tcW w:w="1151" w:type="dxa"/>
            <w:tcBorders>
              <w:left w:val="single" w:color="000000" w:sz="6" w:space="0"/>
            </w:tcBorders>
          </w:tcPr>
          <w:p w14:paraId="2F6E5AF1">
            <w:pPr>
              <w:pStyle w:val="13"/>
              <w:spacing w:before="268"/>
              <w:ind w:left="6"/>
              <w:jc w:val="center"/>
              <w:rPr>
                <w:sz w:val="24"/>
              </w:rPr>
            </w:pPr>
            <w:r>
              <w:rPr>
                <w:spacing w:val="-10"/>
                <w:sz w:val="24"/>
              </w:rPr>
              <w:t>4</w:t>
            </w:r>
          </w:p>
        </w:tc>
        <w:tc>
          <w:tcPr>
            <w:tcW w:w="2171" w:type="dxa"/>
          </w:tcPr>
          <w:p w14:paraId="416F5FCD">
            <w:pPr>
              <w:pStyle w:val="13"/>
              <w:spacing w:before="268"/>
              <w:ind w:left="7" w:right="1"/>
              <w:jc w:val="center"/>
              <w:rPr>
                <w:sz w:val="24"/>
              </w:rPr>
            </w:pPr>
            <w:r>
              <w:rPr>
                <w:spacing w:val="-10"/>
                <w:sz w:val="24"/>
              </w:rPr>
              <w:t>4</w:t>
            </w:r>
          </w:p>
        </w:tc>
      </w:tr>
      <w:tr w14:paraId="0D849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730" w:type="dxa"/>
          </w:tcPr>
          <w:p w14:paraId="3484DD8E">
            <w:pPr>
              <w:pStyle w:val="13"/>
              <w:spacing w:before="268"/>
              <w:ind w:left="11" w:right="1"/>
              <w:jc w:val="center"/>
              <w:rPr>
                <w:sz w:val="24"/>
              </w:rPr>
            </w:pPr>
            <w:r>
              <w:rPr>
                <w:spacing w:val="-5"/>
                <w:sz w:val="24"/>
              </w:rPr>
              <w:t>17</w:t>
            </w:r>
          </w:p>
        </w:tc>
        <w:tc>
          <w:tcPr>
            <w:tcW w:w="4211" w:type="dxa"/>
            <w:tcBorders>
              <w:right w:val="single" w:color="000000" w:sz="6" w:space="0"/>
            </w:tcBorders>
          </w:tcPr>
          <w:p w14:paraId="42896157">
            <w:pPr>
              <w:pStyle w:val="13"/>
              <w:spacing w:line="268" w:lineRule="exact"/>
              <w:rPr>
                <w:sz w:val="24"/>
              </w:rPr>
            </w:pPr>
            <w:r>
              <w:rPr>
                <w:sz w:val="24"/>
              </w:rPr>
              <w:t>Bahasa</w:t>
            </w:r>
            <w:r>
              <w:rPr>
                <w:spacing w:val="-1"/>
                <w:sz w:val="24"/>
              </w:rPr>
              <w:t xml:space="preserve"> </w:t>
            </w:r>
            <w:r>
              <w:rPr>
                <w:sz w:val="24"/>
              </w:rPr>
              <w:t>mudah</w:t>
            </w:r>
            <w:r>
              <w:rPr>
                <w:spacing w:val="-2"/>
                <w:sz w:val="24"/>
              </w:rPr>
              <w:t xml:space="preserve"> </w:t>
            </w:r>
            <w:r>
              <w:rPr>
                <w:sz w:val="24"/>
              </w:rPr>
              <w:t>dipahami</w:t>
            </w:r>
            <w:r>
              <w:rPr>
                <w:spacing w:val="-3"/>
                <w:sz w:val="24"/>
              </w:rPr>
              <w:t xml:space="preserve"> </w:t>
            </w:r>
            <w:r>
              <w:rPr>
                <w:sz w:val="24"/>
              </w:rPr>
              <w:t>oleh</w:t>
            </w:r>
            <w:r>
              <w:rPr>
                <w:spacing w:val="-1"/>
                <w:sz w:val="24"/>
              </w:rPr>
              <w:t xml:space="preserve"> </w:t>
            </w:r>
            <w:r>
              <w:rPr>
                <w:spacing w:val="-2"/>
                <w:sz w:val="24"/>
              </w:rPr>
              <w:t>peserta</w:t>
            </w:r>
          </w:p>
          <w:p w14:paraId="5F0AF5CF">
            <w:pPr>
              <w:pStyle w:val="13"/>
              <w:ind w:left="0"/>
              <w:rPr>
                <w:b/>
                <w:sz w:val="24"/>
              </w:rPr>
            </w:pPr>
          </w:p>
          <w:p w14:paraId="43D55E2C">
            <w:pPr>
              <w:pStyle w:val="13"/>
              <w:rPr>
                <w:sz w:val="24"/>
              </w:rPr>
            </w:pPr>
            <w:r>
              <w:rPr>
                <w:spacing w:val="-2"/>
                <w:sz w:val="24"/>
              </w:rPr>
              <w:t>didik</w:t>
            </w:r>
          </w:p>
        </w:tc>
        <w:tc>
          <w:tcPr>
            <w:tcW w:w="1151" w:type="dxa"/>
            <w:tcBorders>
              <w:left w:val="single" w:color="000000" w:sz="6" w:space="0"/>
            </w:tcBorders>
          </w:tcPr>
          <w:p w14:paraId="1E699504">
            <w:pPr>
              <w:pStyle w:val="13"/>
              <w:spacing w:before="268"/>
              <w:ind w:left="6"/>
              <w:jc w:val="center"/>
              <w:rPr>
                <w:sz w:val="24"/>
              </w:rPr>
            </w:pPr>
            <w:r>
              <w:rPr>
                <w:spacing w:val="-10"/>
                <w:sz w:val="24"/>
              </w:rPr>
              <w:t>4</w:t>
            </w:r>
          </w:p>
        </w:tc>
        <w:tc>
          <w:tcPr>
            <w:tcW w:w="2171" w:type="dxa"/>
          </w:tcPr>
          <w:p w14:paraId="3D5C74E1">
            <w:pPr>
              <w:pStyle w:val="13"/>
              <w:spacing w:before="268"/>
              <w:ind w:left="7" w:right="1"/>
              <w:jc w:val="center"/>
              <w:rPr>
                <w:sz w:val="24"/>
              </w:rPr>
            </w:pPr>
            <w:r>
              <w:rPr>
                <w:spacing w:val="-10"/>
                <w:sz w:val="24"/>
              </w:rPr>
              <w:t>4</w:t>
            </w:r>
          </w:p>
        </w:tc>
      </w:tr>
      <w:tr w14:paraId="429D0A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30" w:type="dxa"/>
          </w:tcPr>
          <w:p w14:paraId="08F1894B">
            <w:pPr>
              <w:pStyle w:val="13"/>
              <w:spacing w:line="268" w:lineRule="exact"/>
              <w:ind w:left="11" w:right="1"/>
              <w:jc w:val="center"/>
              <w:rPr>
                <w:sz w:val="24"/>
              </w:rPr>
            </w:pPr>
            <w:r>
              <w:rPr>
                <w:spacing w:val="-5"/>
                <w:sz w:val="24"/>
              </w:rPr>
              <w:t>18</w:t>
            </w:r>
          </w:p>
        </w:tc>
        <w:tc>
          <w:tcPr>
            <w:tcW w:w="4211" w:type="dxa"/>
            <w:tcBorders>
              <w:right w:val="single" w:color="000000" w:sz="6" w:space="0"/>
            </w:tcBorders>
          </w:tcPr>
          <w:p w14:paraId="03ECBDA6">
            <w:pPr>
              <w:pStyle w:val="13"/>
              <w:spacing w:line="268" w:lineRule="exact"/>
              <w:rPr>
                <w:sz w:val="24"/>
              </w:rPr>
            </w:pPr>
            <w:r>
              <w:rPr>
                <w:sz w:val="24"/>
              </w:rPr>
              <w:t>Kejelasan</w:t>
            </w:r>
            <w:r>
              <w:rPr>
                <w:spacing w:val="-3"/>
                <w:sz w:val="24"/>
              </w:rPr>
              <w:t xml:space="preserve"> </w:t>
            </w:r>
            <w:r>
              <w:rPr>
                <w:sz w:val="24"/>
              </w:rPr>
              <w:t>informasi</w:t>
            </w:r>
            <w:r>
              <w:rPr>
                <w:spacing w:val="-3"/>
                <w:sz w:val="24"/>
              </w:rPr>
              <w:t xml:space="preserve"> </w:t>
            </w:r>
            <w:r>
              <w:rPr>
                <w:sz w:val="24"/>
              </w:rPr>
              <w:t>yang</w:t>
            </w:r>
            <w:r>
              <w:rPr>
                <w:spacing w:val="-2"/>
                <w:sz w:val="24"/>
              </w:rPr>
              <w:t xml:space="preserve"> disampaikan</w:t>
            </w:r>
          </w:p>
        </w:tc>
        <w:tc>
          <w:tcPr>
            <w:tcW w:w="1151" w:type="dxa"/>
            <w:tcBorders>
              <w:left w:val="single" w:color="000000" w:sz="6" w:space="0"/>
            </w:tcBorders>
          </w:tcPr>
          <w:p w14:paraId="5538A02D">
            <w:pPr>
              <w:pStyle w:val="13"/>
              <w:spacing w:line="268" w:lineRule="exact"/>
              <w:ind w:left="6"/>
              <w:jc w:val="center"/>
              <w:rPr>
                <w:sz w:val="24"/>
              </w:rPr>
            </w:pPr>
            <w:r>
              <w:rPr>
                <w:spacing w:val="-10"/>
                <w:sz w:val="24"/>
              </w:rPr>
              <w:t>4</w:t>
            </w:r>
          </w:p>
        </w:tc>
        <w:tc>
          <w:tcPr>
            <w:tcW w:w="2171" w:type="dxa"/>
          </w:tcPr>
          <w:p w14:paraId="2B0D0F99">
            <w:pPr>
              <w:pStyle w:val="13"/>
              <w:spacing w:line="268" w:lineRule="exact"/>
              <w:ind w:left="7" w:right="1"/>
              <w:jc w:val="center"/>
              <w:rPr>
                <w:sz w:val="24"/>
              </w:rPr>
            </w:pPr>
            <w:r>
              <w:rPr>
                <w:spacing w:val="-10"/>
                <w:sz w:val="24"/>
              </w:rPr>
              <w:t>4</w:t>
            </w:r>
          </w:p>
        </w:tc>
      </w:tr>
      <w:tr w14:paraId="7B5C30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30" w:type="dxa"/>
          </w:tcPr>
          <w:p w14:paraId="1583B84A">
            <w:pPr>
              <w:pStyle w:val="13"/>
              <w:spacing w:line="268" w:lineRule="exact"/>
              <w:ind w:left="11" w:right="1"/>
              <w:jc w:val="center"/>
              <w:rPr>
                <w:sz w:val="24"/>
              </w:rPr>
            </w:pPr>
            <w:r>
              <w:rPr>
                <w:spacing w:val="-5"/>
                <w:sz w:val="24"/>
              </w:rPr>
              <w:t>19</w:t>
            </w:r>
          </w:p>
        </w:tc>
        <w:tc>
          <w:tcPr>
            <w:tcW w:w="4211" w:type="dxa"/>
            <w:tcBorders>
              <w:right w:val="single" w:color="000000" w:sz="6" w:space="0"/>
            </w:tcBorders>
          </w:tcPr>
          <w:p w14:paraId="71141FA4">
            <w:pPr>
              <w:pStyle w:val="13"/>
              <w:spacing w:line="268" w:lineRule="exact"/>
              <w:rPr>
                <w:sz w:val="24"/>
              </w:rPr>
            </w:pPr>
            <w:r>
              <w:rPr>
                <w:sz w:val="24"/>
              </w:rPr>
              <w:t>Ketepatan</w:t>
            </w:r>
            <w:r>
              <w:rPr>
                <w:spacing w:val="-2"/>
                <w:sz w:val="24"/>
              </w:rPr>
              <w:t xml:space="preserve"> </w:t>
            </w:r>
            <w:r>
              <w:rPr>
                <w:sz w:val="24"/>
              </w:rPr>
              <w:t>dialog/teks</w:t>
            </w:r>
            <w:r>
              <w:rPr>
                <w:spacing w:val="-2"/>
                <w:sz w:val="24"/>
              </w:rPr>
              <w:t xml:space="preserve"> </w:t>
            </w:r>
            <w:r>
              <w:rPr>
                <w:sz w:val="24"/>
              </w:rPr>
              <w:t>dengan</w:t>
            </w:r>
            <w:r>
              <w:rPr>
                <w:spacing w:val="-1"/>
                <w:sz w:val="24"/>
              </w:rPr>
              <w:t xml:space="preserve"> </w:t>
            </w:r>
            <w:r>
              <w:rPr>
                <w:spacing w:val="-2"/>
                <w:sz w:val="24"/>
              </w:rPr>
              <w:t>materi</w:t>
            </w:r>
          </w:p>
        </w:tc>
        <w:tc>
          <w:tcPr>
            <w:tcW w:w="1151" w:type="dxa"/>
            <w:tcBorders>
              <w:left w:val="single" w:color="000000" w:sz="6" w:space="0"/>
            </w:tcBorders>
          </w:tcPr>
          <w:p w14:paraId="0D9EA8DF">
            <w:pPr>
              <w:pStyle w:val="13"/>
              <w:spacing w:line="268" w:lineRule="exact"/>
              <w:ind w:left="6"/>
              <w:jc w:val="center"/>
              <w:rPr>
                <w:sz w:val="24"/>
              </w:rPr>
            </w:pPr>
            <w:r>
              <w:rPr>
                <w:spacing w:val="-10"/>
                <w:sz w:val="24"/>
              </w:rPr>
              <w:t>4</w:t>
            </w:r>
          </w:p>
        </w:tc>
        <w:tc>
          <w:tcPr>
            <w:tcW w:w="2171" w:type="dxa"/>
          </w:tcPr>
          <w:p w14:paraId="6227D693">
            <w:pPr>
              <w:pStyle w:val="13"/>
              <w:spacing w:line="268" w:lineRule="exact"/>
              <w:ind w:left="7" w:right="1"/>
              <w:jc w:val="center"/>
              <w:rPr>
                <w:sz w:val="24"/>
              </w:rPr>
            </w:pPr>
            <w:r>
              <w:rPr>
                <w:spacing w:val="-10"/>
                <w:sz w:val="24"/>
              </w:rPr>
              <w:t>3</w:t>
            </w:r>
          </w:p>
        </w:tc>
      </w:tr>
      <w:tr w14:paraId="022A3D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6" w:hRule="atLeast"/>
        </w:trPr>
        <w:tc>
          <w:tcPr>
            <w:tcW w:w="730" w:type="dxa"/>
          </w:tcPr>
          <w:p w14:paraId="3D2BEE92">
            <w:pPr>
              <w:pStyle w:val="13"/>
              <w:spacing w:before="267"/>
              <w:ind w:left="0"/>
              <w:rPr>
                <w:b/>
                <w:sz w:val="24"/>
              </w:rPr>
            </w:pPr>
          </w:p>
          <w:p w14:paraId="43DBB9F0">
            <w:pPr>
              <w:pStyle w:val="13"/>
              <w:ind w:left="11" w:right="1"/>
              <w:jc w:val="center"/>
              <w:rPr>
                <w:sz w:val="24"/>
              </w:rPr>
            </w:pPr>
            <w:r>
              <w:rPr>
                <w:spacing w:val="-5"/>
                <w:sz w:val="24"/>
              </w:rPr>
              <w:t>20</w:t>
            </w:r>
          </w:p>
        </w:tc>
        <w:tc>
          <w:tcPr>
            <w:tcW w:w="4211" w:type="dxa"/>
            <w:tcBorders>
              <w:right w:val="single" w:color="000000" w:sz="6" w:space="0"/>
            </w:tcBorders>
          </w:tcPr>
          <w:p w14:paraId="2980A547">
            <w:pPr>
              <w:pStyle w:val="13"/>
              <w:spacing w:line="480" w:lineRule="auto"/>
              <w:ind w:right="202"/>
              <w:rPr>
                <w:sz w:val="24"/>
              </w:rPr>
            </w:pPr>
            <w:r>
              <w:rPr>
                <w:sz w:val="24"/>
              </w:rPr>
              <w:t>Penggunaan</w:t>
            </w:r>
            <w:r>
              <w:rPr>
                <w:spacing w:val="-11"/>
                <w:sz w:val="24"/>
              </w:rPr>
              <w:t xml:space="preserve"> </w:t>
            </w:r>
            <w:r>
              <w:rPr>
                <w:sz w:val="24"/>
              </w:rPr>
              <w:t>bahasa</w:t>
            </w:r>
            <w:r>
              <w:rPr>
                <w:spacing w:val="-10"/>
                <w:sz w:val="24"/>
              </w:rPr>
              <w:t xml:space="preserve"> </w:t>
            </w:r>
            <w:r>
              <w:rPr>
                <w:sz w:val="24"/>
              </w:rPr>
              <w:t>yang</w:t>
            </w:r>
            <w:r>
              <w:rPr>
                <w:spacing w:val="-10"/>
                <w:sz w:val="24"/>
              </w:rPr>
              <w:t xml:space="preserve"> </w:t>
            </w:r>
            <w:r>
              <w:rPr>
                <w:sz w:val="24"/>
              </w:rPr>
              <w:t>tetap</w:t>
            </w:r>
            <w:r>
              <w:rPr>
                <w:spacing w:val="-11"/>
                <w:sz w:val="24"/>
              </w:rPr>
              <w:t xml:space="preserve"> </w:t>
            </w:r>
            <w:r>
              <w:rPr>
                <w:sz w:val="24"/>
              </w:rPr>
              <w:t>santun dan tidak mengurangi nilai-nilai</w:t>
            </w:r>
          </w:p>
          <w:p w14:paraId="1779C18B">
            <w:pPr>
              <w:pStyle w:val="13"/>
              <w:rPr>
                <w:sz w:val="24"/>
              </w:rPr>
            </w:pPr>
            <w:r>
              <w:rPr>
                <w:spacing w:val="-2"/>
                <w:sz w:val="24"/>
              </w:rPr>
              <w:t>pendidikan</w:t>
            </w:r>
          </w:p>
        </w:tc>
        <w:tc>
          <w:tcPr>
            <w:tcW w:w="1151" w:type="dxa"/>
            <w:tcBorders>
              <w:left w:val="single" w:color="000000" w:sz="6" w:space="0"/>
            </w:tcBorders>
          </w:tcPr>
          <w:p w14:paraId="22487D1D">
            <w:pPr>
              <w:pStyle w:val="13"/>
              <w:spacing w:before="267"/>
              <w:ind w:left="0"/>
              <w:rPr>
                <w:b/>
                <w:sz w:val="24"/>
              </w:rPr>
            </w:pPr>
          </w:p>
          <w:p w14:paraId="018845CA">
            <w:pPr>
              <w:pStyle w:val="13"/>
              <w:ind w:left="6"/>
              <w:jc w:val="center"/>
              <w:rPr>
                <w:sz w:val="24"/>
              </w:rPr>
            </w:pPr>
            <w:r>
              <w:rPr>
                <w:spacing w:val="-10"/>
                <w:sz w:val="24"/>
              </w:rPr>
              <w:t>4</w:t>
            </w:r>
          </w:p>
        </w:tc>
        <w:tc>
          <w:tcPr>
            <w:tcW w:w="2171" w:type="dxa"/>
          </w:tcPr>
          <w:p w14:paraId="5440DBB5">
            <w:pPr>
              <w:pStyle w:val="13"/>
              <w:spacing w:before="267"/>
              <w:ind w:left="0"/>
              <w:rPr>
                <w:b/>
                <w:sz w:val="24"/>
              </w:rPr>
            </w:pPr>
          </w:p>
          <w:p w14:paraId="06348475">
            <w:pPr>
              <w:pStyle w:val="13"/>
              <w:ind w:left="7" w:right="1"/>
              <w:jc w:val="center"/>
              <w:rPr>
                <w:sz w:val="24"/>
              </w:rPr>
            </w:pPr>
            <w:r>
              <w:rPr>
                <w:spacing w:val="-10"/>
                <w:sz w:val="24"/>
              </w:rPr>
              <w:t>4</w:t>
            </w:r>
          </w:p>
        </w:tc>
      </w:tr>
    </w:tbl>
    <w:p w14:paraId="3E1A8BF4">
      <w:pPr>
        <w:pStyle w:val="13"/>
        <w:jc w:val="center"/>
        <w:rPr>
          <w:sz w:val="24"/>
        </w:rPr>
        <w:sectPr>
          <w:pgSz w:w="12240" w:h="15840"/>
          <w:pgMar w:top="1600" w:right="360" w:bottom="280" w:left="1800" w:header="710" w:footer="0" w:gutter="0"/>
          <w:cols w:space="720" w:num="1"/>
        </w:sectPr>
      </w:pPr>
    </w:p>
    <w:p w14:paraId="65501FE6">
      <w:pPr>
        <w:pStyle w:val="7"/>
        <w:spacing w:before="4"/>
        <w:rPr>
          <w:b/>
          <w:sz w:val="8"/>
        </w:rPr>
      </w:pPr>
    </w:p>
    <w:tbl>
      <w:tblPr>
        <w:tblStyle w:val="5"/>
        <w:tblW w:w="0" w:type="auto"/>
        <w:tblInd w:w="4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0"/>
        <w:gridCol w:w="4211"/>
        <w:gridCol w:w="1151"/>
        <w:gridCol w:w="2171"/>
      </w:tblGrid>
      <w:tr w14:paraId="166463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4" w:hRule="atLeast"/>
        </w:trPr>
        <w:tc>
          <w:tcPr>
            <w:tcW w:w="730" w:type="dxa"/>
          </w:tcPr>
          <w:p w14:paraId="3591F1C0">
            <w:pPr>
              <w:pStyle w:val="13"/>
              <w:spacing w:before="266"/>
              <w:ind w:left="0"/>
              <w:rPr>
                <w:b/>
                <w:sz w:val="24"/>
              </w:rPr>
            </w:pPr>
          </w:p>
          <w:p w14:paraId="45311359">
            <w:pPr>
              <w:pStyle w:val="13"/>
              <w:ind w:left="11" w:right="1"/>
              <w:jc w:val="center"/>
              <w:rPr>
                <w:sz w:val="24"/>
              </w:rPr>
            </w:pPr>
            <w:r>
              <w:rPr>
                <w:spacing w:val="-5"/>
                <w:sz w:val="24"/>
              </w:rPr>
              <w:t>21</w:t>
            </w:r>
          </w:p>
        </w:tc>
        <w:tc>
          <w:tcPr>
            <w:tcW w:w="4211" w:type="dxa"/>
            <w:tcBorders>
              <w:right w:val="single" w:color="000000" w:sz="6" w:space="0"/>
            </w:tcBorders>
          </w:tcPr>
          <w:p w14:paraId="579C3A42">
            <w:pPr>
              <w:pStyle w:val="13"/>
              <w:spacing w:line="477" w:lineRule="auto"/>
              <w:ind w:right="202"/>
              <w:rPr>
                <w:sz w:val="24"/>
              </w:rPr>
            </w:pPr>
            <w:r>
              <w:rPr>
                <w:sz w:val="24"/>
              </w:rPr>
              <w:t>Teks</w:t>
            </w:r>
            <w:r>
              <w:rPr>
                <w:spacing w:val="-10"/>
                <w:sz w:val="24"/>
              </w:rPr>
              <w:t xml:space="preserve"> </w:t>
            </w:r>
            <w:r>
              <w:rPr>
                <w:sz w:val="24"/>
              </w:rPr>
              <w:t>dialog</w:t>
            </w:r>
            <w:r>
              <w:rPr>
                <w:spacing w:val="-7"/>
                <w:sz w:val="24"/>
              </w:rPr>
              <w:t xml:space="preserve"> </w:t>
            </w:r>
            <w:r>
              <w:rPr>
                <w:sz w:val="24"/>
              </w:rPr>
              <w:t>yang</w:t>
            </w:r>
            <w:r>
              <w:rPr>
                <w:spacing w:val="-10"/>
                <w:sz w:val="24"/>
              </w:rPr>
              <w:t xml:space="preserve"> </w:t>
            </w:r>
            <w:r>
              <w:rPr>
                <w:sz w:val="24"/>
              </w:rPr>
              <w:t>digunakan</w:t>
            </w:r>
            <w:r>
              <w:rPr>
                <w:spacing w:val="-10"/>
                <w:sz w:val="24"/>
              </w:rPr>
              <w:t xml:space="preserve"> </w:t>
            </w:r>
            <w:r>
              <w:rPr>
                <w:sz w:val="24"/>
              </w:rPr>
              <w:t>dalam media</w:t>
            </w:r>
            <w:r>
              <w:rPr>
                <w:spacing w:val="-4"/>
                <w:sz w:val="24"/>
              </w:rPr>
              <w:t xml:space="preserve"> </w:t>
            </w:r>
            <w:r>
              <w:rPr>
                <w:sz w:val="24"/>
              </w:rPr>
              <w:t>dapat</w:t>
            </w:r>
            <w:r>
              <w:rPr>
                <w:spacing w:val="-3"/>
                <w:sz w:val="24"/>
              </w:rPr>
              <w:t xml:space="preserve"> </w:t>
            </w:r>
            <w:r>
              <w:rPr>
                <w:sz w:val="24"/>
              </w:rPr>
              <w:t>menyampaikan</w:t>
            </w:r>
            <w:r>
              <w:rPr>
                <w:spacing w:val="-2"/>
                <w:sz w:val="24"/>
              </w:rPr>
              <w:t xml:space="preserve"> materi</w:t>
            </w:r>
          </w:p>
          <w:p w14:paraId="7F44301C">
            <w:pPr>
              <w:pStyle w:val="13"/>
              <w:rPr>
                <w:sz w:val="24"/>
              </w:rPr>
            </w:pPr>
            <w:r>
              <w:rPr>
                <w:sz w:val="24"/>
              </w:rPr>
              <w:t>dengan</w:t>
            </w:r>
            <w:r>
              <w:rPr>
                <w:spacing w:val="-4"/>
                <w:sz w:val="24"/>
              </w:rPr>
              <w:t xml:space="preserve"> </w:t>
            </w:r>
            <w:r>
              <w:rPr>
                <w:spacing w:val="-2"/>
                <w:sz w:val="24"/>
              </w:rPr>
              <w:t>cepat</w:t>
            </w:r>
          </w:p>
        </w:tc>
        <w:tc>
          <w:tcPr>
            <w:tcW w:w="1151" w:type="dxa"/>
            <w:tcBorders>
              <w:left w:val="single" w:color="000000" w:sz="6" w:space="0"/>
            </w:tcBorders>
          </w:tcPr>
          <w:p w14:paraId="43C97BB8">
            <w:pPr>
              <w:pStyle w:val="13"/>
              <w:spacing w:before="266"/>
              <w:ind w:left="0"/>
              <w:rPr>
                <w:b/>
                <w:sz w:val="24"/>
              </w:rPr>
            </w:pPr>
          </w:p>
          <w:p w14:paraId="5EC25FC4">
            <w:pPr>
              <w:pStyle w:val="13"/>
              <w:ind w:left="6"/>
              <w:jc w:val="center"/>
              <w:rPr>
                <w:sz w:val="24"/>
              </w:rPr>
            </w:pPr>
            <w:r>
              <w:rPr>
                <w:spacing w:val="-10"/>
                <w:sz w:val="24"/>
              </w:rPr>
              <w:t>4</w:t>
            </w:r>
          </w:p>
        </w:tc>
        <w:tc>
          <w:tcPr>
            <w:tcW w:w="2171" w:type="dxa"/>
          </w:tcPr>
          <w:p w14:paraId="50291772">
            <w:pPr>
              <w:pStyle w:val="13"/>
              <w:spacing w:before="266"/>
              <w:ind w:left="0"/>
              <w:rPr>
                <w:b/>
                <w:sz w:val="24"/>
              </w:rPr>
            </w:pPr>
          </w:p>
          <w:p w14:paraId="3C33A915">
            <w:pPr>
              <w:pStyle w:val="13"/>
              <w:ind w:left="7" w:right="1"/>
              <w:jc w:val="center"/>
              <w:rPr>
                <w:sz w:val="24"/>
              </w:rPr>
            </w:pPr>
            <w:r>
              <w:rPr>
                <w:spacing w:val="-10"/>
                <w:sz w:val="24"/>
              </w:rPr>
              <w:t>3</w:t>
            </w:r>
          </w:p>
        </w:tc>
      </w:tr>
      <w:tr w14:paraId="77C70C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30" w:type="dxa"/>
          </w:tcPr>
          <w:p w14:paraId="60FD834E">
            <w:pPr>
              <w:pStyle w:val="13"/>
              <w:spacing w:before="267"/>
              <w:ind w:left="11" w:right="1"/>
              <w:jc w:val="center"/>
              <w:rPr>
                <w:sz w:val="24"/>
              </w:rPr>
            </w:pPr>
            <w:r>
              <w:rPr>
                <w:spacing w:val="-5"/>
                <w:sz w:val="24"/>
              </w:rPr>
              <w:t>22</w:t>
            </w:r>
          </w:p>
        </w:tc>
        <w:tc>
          <w:tcPr>
            <w:tcW w:w="4211" w:type="dxa"/>
            <w:tcBorders>
              <w:right w:val="single" w:color="000000" w:sz="6" w:space="0"/>
            </w:tcBorders>
          </w:tcPr>
          <w:p w14:paraId="34910E51">
            <w:pPr>
              <w:pStyle w:val="13"/>
              <w:spacing w:line="268" w:lineRule="exact"/>
              <w:rPr>
                <w:sz w:val="24"/>
              </w:rPr>
            </w:pPr>
            <w:r>
              <w:rPr>
                <w:sz w:val="24"/>
              </w:rPr>
              <w:t>Media</w:t>
            </w:r>
            <w:r>
              <w:rPr>
                <w:spacing w:val="-4"/>
                <w:sz w:val="24"/>
              </w:rPr>
              <w:t xml:space="preserve"> </w:t>
            </w:r>
            <w:r>
              <w:rPr>
                <w:sz w:val="24"/>
              </w:rPr>
              <w:t>ini</w:t>
            </w:r>
            <w:r>
              <w:rPr>
                <w:spacing w:val="-1"/>
                <w:sz w:val="24"/>
              </w:rPr>
              <w:t xml:space="preserve"> </w:t>
            </w:r>
            <w:r>
              <w:rPr>
                <w:sz w:val="24"/>
              </w:rPr>
              <w:t>mudah</w:t>
            </w:r>
            <w:r>
              <w:rPr>
                <w:spacing w:val="-1"/>
                <w:sz w:val="24"/>
              </w:rPr>
              <w:t xml:space="preserve"> </w:t>
            </w:r>
            <w:r>
              <w:rPr>
                <w:sz w:val="24"/>
              </w:rPr>
              <w:t>digunakan</w:t>
            </w:r>
            <w:r>
              <w:rPr>
                <w:spacing w:val="-1"/>
                <w:sz w:val="24"/>
              </w:rPr>
              <w:t xml:space="preserve"> </w:t>
            </w:r>
            <w:r>
              <w:rPr>
                <w:spacing w:val="-4"/>
                <w:sz w:val="24"/>
              </w:rPr>
              <w:t>dalam</w:t>
            </w:r>
          </w:p>
          <w:p w14:paraId="660FB08A">
            <w:pPr>
              <w:pStyle w:val="13"/>
              <w:ind w:left="0"/>
              <w:rPr>
                <w:b/>
                <w:sz w:val="24"/>
              </w:rPr>
            </w:pPr>
          </w:p>
          <w:p w14:paraId="1FC7ACBF">
            <w:pPr>
              <w:pStyle w:val="13"/>
              <w:rPr>
                <w:sz w:val="24"/>
              </w:rPr>
            </w:pPr>
            <w:r>
              <w:rPr>
                <w:sz w:val="24"/>
              </w:rPr>
              <w:t xml:space="preserve">proses </w:t>
            </w:r>
            <w:r>
              <w:rPr>
                <w:spacing w:val="-2"/>
                <w:sz w:val="24"/>
              </w:rPr>
              <w:t>pembelajaran</w:t>
            </w:r>
          </w:p>
        </w:tc>
        <w:tc>
          <w:tcPr>
            <w:tcW w:w="1151" w:type="dxa"/>
            <w:tcBorders>
              <w:left w:val="single" w:color="000000" w:sz="6" w:space="0"/>
            </w:tcBorders>
          </w:tcPr>
          <w:p w14:paraId="78D32F81">
            <w:pPr>
              <w:pStyle w:val="13"/>
              <w:spacing w:before="267"/>
              <w:ind w:left="6"/>
              <w:jc w:val="center"/>
              <w:rPr>
                <w:sz w:val="24"/>
              </w:rPr>
            </w:pPr>
            <w:r>
              <w:rPr>
                <w:spacing w:val="-10"/>
                <w:sz w:val="24"/>
              </w:rPr>
              <w:t>4</w:t>
            </w:r>
          </w:p>
        </w:tc>
        <w:tc>
          <w:tcPr>
            <w:tcW w:w="2171" w:type="dxa"/>
          </w:tcPr>
          <w:p w14:paraId="7F035ABA">
            <w:pPr>
              <w:pStyle w:val="13"/>
              <w:spacing w:before="267"/>
              <w:ind w:left="7" w:right="1"/>
              <w:jc w:val="center"/>
              <w:rPr>
                <w:sz w:val="24"/>
              </w:rPr>
            </w:pPr>
            <w:r>
              <w:rPr>
                <w:spacing w:val="-10"/>
                <w:sz w:val="24"/>
              </w:rPr>
              <w:t>4</w:t>
            </w:r>
          </w:p>
        </w:tc>
      </w:tr>
      <w:tr w14:paraId="1B9868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30" w:type="dxa"/>
          </w:tcPr>
          <w:p w14:paraId="6C35E46E">
            <w:pPr>
              <w:pStyle w:val="13"/>
              <w:spacing w:before="267"/>
              <w:ind w:left="11" w:right="1"/>
              <w:jc w:val="center"/>
              <w:rPr>
                <w:sz w:val="24"/>
              </w:rPr>
            </w:pPr>
            <w:r>
              <w:rPr>
                <w:spacing w:val="-5"/>
                <w:sz w:val="24"/>
              </w:rPr>
              <w:t>23</w:t>
            </w:r>
          </w:p>
        </w:tc>
        <w:tc>
          <w:tcPr>
            <w:tcW w:w="4211" w:type="dxa"/>
            <w:tcBorders>
              <w:right w:val="single" w:color="000000" w:sz="6" w:space="0"/>
            </w:tcBorders>
          </w:tcPr>
          <w:p w14:paraId="717F7280">
            <w:pPr>
              <w:pStyle w:val="13"/>
              <w:spacing w:line="268" w:lineRule="exact"/>
              <w:rPr>
                <w:sz w:val="24"/>
              </w:rPr>
            </w:pPr>
            <w:r>
              <w:rPr>
                <w:sz w:val="24"/>
              </w:rPr>
              <w:t>Materi</w:t>
            </w:r>
            <w:r>
              <w:rPr>
                <w:spacing w:val="1"/>
                <w:sz w:val="24"/>
              </w:rPr>
              <w:t xml:space="preserve"> </w:t>
            </w:r>
            <w:r>
              <w:rPr>
                <w:sz w:val="24"/>
              </w:rPr>
              <w:t>yang</w:t>
            </w:r>
            <w:r>
              <w:rPr>
                <w:spacing w:val="-2"/>
                <w:sz w:val="24"/>
              </w:rPr>
              <w:t xml:space="preserve"> </w:t>
            </w:r>
            <w:r>
              <w:rPr>
                <w:sz w:val="24"/>
              </w:rPr>
              <w:t>ada</w:t>
            </w:r>
            <w:r>
              <w:rPr>
                <w:spacing w:val="-2"/>
                <w:sz w:val="24"/>
              </w:rPr>
              <w:t xml:space="preserve"> </w:t>
            </w:r>
            <w:r>
              <w:rPr>
                <w:sz w:val="24"/>
              </w:rPr>
              <w:t>di</w:t>
            </w:r>
            <w:r>
              <w:rPr>
                <w:spacing w:val="-4"/>
                <w:sz w:val="24"/>
              </w:rPr>
              <w:t xml:space="preserve"> </w:t>
            </w:r>
            <w:r>
              <w:rPr>
                <w:sz w:val="24"/>
              </w:rPr>
              <w:t>dalam</w:t>
            </w:r>
            <w:r>
              <w:rPr>
                <w:spacing w:val="-3"/>
                <w:sz w:val="24"/>
              </w:rPr>
              <w:t xml:space="preserve"> </w:t>
            </w:r>
            <w:r>
              <w:rPr>
                <w:sz w:val="24"/>
              </w:rPr>
              <w:t xml:space="preserve">media </w:t>
            </w:r>
            <w:r>
              <w:rPr>
                <w:spacing w:val="-2"/>
                <w:sz w:val="24"/>
              </w:rPr>
              <w:t>mudah</w:t>
            </w:r>
          </w:p>
          <w:p w14:paraId="4877185C">
            <w:pPr>
              <w:pStyle w:val="13"/>
              <w:spacing w:before="276"/>
              <w:rPr>
                <w:sz w:val="24"/>
              </w:rPr>
            </w:pPr>
            <w:r>
              <w:rPr>
                <w:sz w:val="24"/>
              </w:rPr>
              <w:t>dimengerti</w:t>
            </w:r>
            <w:r>
              <w:rPr>
                <w:spacing w:val="-3"/>
                <w:sz w:val="24"/>
              </w:rPr>
              <w:t xml:space="preserve"> </w:t>
            </w:r>
            <w:r>
              <w:rPr>
                <w:sz w:val="24"/>
              </w:rPr>
              <w:t>oleh</w:t>
            </w:r>
            <w:r>
              <w:rPr>
                <w:spacing w:val="-2"/>
                <w:sz w:val="24"/>
              </w:rPr>
              <w:t xml:space="preserve"> </w:t>
            </w:r>
            <w:r>
              <w:rPr>
                <w:sz w:val="24"/>
              </w:rPr>
              <w:t>peserta</w:t>
            </w:r>
            <w:r>
              <w:rPr>
                <w:spacing w:val="-2"/>
                <w:sz w:val="24"/>
              </w:rPr>
              <w:t xml:space="preserve"> </w:t>
            </w:r>
            <w:r>
              <w:rPr>
                <w:spacing w:val="-4"/>
                <w:sz w:val="24"/>
              </w:rPr>
              <w:t>didik</w:t>
            </w:r>
          </w:p>
        </w:tc>
        <w:tc>
          <w:tcPr>
            <w:tcW w:w="1151" w:type="dxa"/>
            <w:tcBorders>
              <w:left w:val="single" w:color="000000" w:sz="6" w:space="0"/>
            </w:tcBorders>
          </w:tcPr>
          <w:p w14:paraId="0AACAC34">
            <w:pPr>
              <w:pStyle w:val="13"/>
              <w:spacing w:before="267"/>
              <w:ind w:left="6"/>
              <w:jc w:val="center"/>
              <w:rPr>
                <w:sz w:val="24"/>
              </w:rPr>
            </w:pPr>
            <w:r>
              <w:rPr>
                <w:spacing w:val="-10"/>
                <w:sz w:val="24"/>
              </w:rPr>
              <w:t>4</w:t>
            </w:r>
          </w:p>
        </w:tc>
        <w:tc>
          <w:tcPr>
            <w:tcW w:w="2171" w:type="dxa"/>
          </w:tcPr>
          <w:p w14:paraId="4253E386">
            <w:pPr>
              <w:pStyle w:val="13"/>
              <w:spacing w:before="267"/>
              <w:ind w:left="7" w:right="1"/>
              <w:jc w:val="center"/>
              <w:rPr>
                <w:sz w:val="24"/>
              </w:rPr>
            </w:pPr>
            <w:r>
              <w:rPr>
                <w:spacing w:val="-10"/>
                <w:sz w:val="24"/>
              </w:rPr>
              <w:t>4</w:t>
            </w:r>
          </w:p>
        </w:tc>
      </w:tr>
      <w:tr w14:paraId="7FBCF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730" w:type="dxa"/>
          </w:tcPr>
          <w:p w14:paraId="33C6F986">
            <w:pPr>
              <w:pStyle w:val="13"/>
              <w:spacing w:before="268"/>
              <w:ind w:left="11" w:right="1"/>
              <w:jc w:val="center"/>
              <w:rPr>
                <w:sz w:val="24"/>
              </w:rPr>
            </w:pPr>
            <w:r>
              <w:rPr>
                <w:spacing w:val="-5"/>
                <w:sz w:val="24"/>
              </w:rPr>
              <w:t>24</w:t>
            </w:r>
          </w:p>
        </w:tc>
        <w:tc>
          <w:tcPr>
            <w:tcW w:w="4211" w:type="dxa"/>
            <w:tcBorders>
              <w:right w:val="single" w:color="000000" w:sz="6" w:space="0"/>
            </w:tcBorders>
          </w:tcPr>
          <w:p w14:paraId="7E6E9C71">
            <w:pPr>
              <w:pStyle w:val="13"/>
              <w:spacing w:line="269" w:lineRule="exact"/>
              <w:rPr>
                <w:sz w:val="24"/>
              </w:rPr>
            </w:pPr>
            <w:r>
              <w:rPr>
                <w:sz w:val="24"/>
              </w:rPr>
              <w:t>Bahasa yang</w:t>
            </w:r>
            <w:r>
              <w:rPr>
                <w:spacing w:val="-3"/>
                <w:sz w:val="24"/>
              </w:rPr>
              <w:t xml:space="preserve"> </w:t>
            </w:r>
            <w:r>
              <w:rPr>
                <w:sz w:val="24"/>
              </w:rPr>
              <w:t>digunakan</w:t>
            </w:r>
            <w:r>
              <w:rPr>
                <w:spacing w:val="-1"/>
                <w:sz w:val="24"/>
              </w:rPr>
              <w:t xml:space="preserve"> </w:t>
            </w:r>
            <w:r>
              <w:rPr>
                <w:spacing w:val="-4"/>
                <w:sz w:val="24"/>
              </w:rPr>
              <w:t>mudah</w:t>
            </w:r>
          </w:p>
          <w:p w14:paraId="6A0CAB46">
            <w:pPr>
              <w:pStyle w:val="13"/>
              <w:ind w:left="0"/>
              <w:rPr>
                <w:b/>
                <w:sz w:val="24"/>
              </w:rPr>
            </w:pPr>
          </w:p>
          <w:p w14:paraId="5A0E3397">
            <w:pPr>
              <w:pStyle w:val="13"/>
              <w:rPr>
                <w:sz w:val="24"/>
              </w:rPr>
            </w:pPr>
            <w:r>
              <w:rPr>
                <w:sz w:val="24"/>
              </w:rPr>
              <w:t>dimengerti</w:t>
            </w:r>
            <w:r>
              <w:rPr>
                <w:spacing w:val="-3"/>
                <w:sz w:val="24"/>
              </w:rPr>
              <w:t xml:space="preserve"> </w:t>
            </w:r>
            <w:r>
              <w:rPr>
                <w:sz w:val="24"/>
              </w:rPr>
              <w:t>oleh</w:t>
            </w:r>
            <w:r>
              <w:rPr>
                <w:spacing w:val="-2"/>
                <w:sz w:val="24"/>
              </w:rPr>
              <w:t xml:space="preserve"> </w:t>
            </w:r>
            <w:r>
              <w:rPr>
                <w:sz w:val="24"/>
              </w:rPr>
              <w:t>peserta</w:t>
            </w:r>
            <w:r>
              <w:rPr>
                <w:spacing w:val="-2"/>
                <w:sz w:val="24"/>
              </w:rPr>
              <w:t xml:space="preserve"> </w:t>
            </w:r>
            <w:r>
              <w:rPr>
                <w:spacing w:val="-4"/>
                <w:sz w:val="24"/>
              </w:rPr>
              <w:t>didik</w:t>
            </w:r>
          </w:p>
        </w:tc>
        <w:tc>
          <w:tcPr>
            <w:tcW w:w="1151" w:type="dxa"/>
            <w:tcBorders>
              <w:left w:val="single" w:color="000000" w:sz="6" w:space="0"/>
            </w:tcBorders>
          </w:tcPr>
          <w:p w14:paraId="19BE55DE">
            <w:pPr>
              <w:pStyle w:val="13"/>
              <w:spacing w:before="268"/>
              <w:ind w:left="6"/>
              <w:jc w:val="center"/>
              <w:rPr>
                <w:sz w:val="24"/>
              </w:rPr>
            </w:pPr>
            <w:r>
              <w:rPr>
                <w:spacing w:val="-10"/>
                <w:sz w:val="24"/>
              </w:rPr>
              <w:t>4</w:t>
            </w:r>
          </w:p>
        </w:tc>
        <w:tc>
          <w:tcPr>
            <w:tcW w:w="2171" w:type="dxa"/>
          </w:tcPr>
          <w:p w14:paraId="50EE78BC">
            <w:pPr>
              <w:pStyle w:val="13"/>
              <w:spacing w:before="268"/>
              <w:ind w:left="7" w:right="1"/>
              <w:jc w:val="center"/>
              <w:rPr>
                <w:sz w:val="24"/>
              </w:rPr>
            </w:pPr>
            <w:r>
              <w:rPr>
                <w:spacing w:val="-10"/>
                <w:sz w:val="24"/>
              </w:rPr>
              <w:t>3</w:t>
            </w:r>
          </w:p>
        </w:tc>
      </w:tr>
      <w:tr w14:paraId="7C17B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30" w:type="dxa"/>
          </w:tcPr>
          <w:p w14:paraId="5FEC4E0C">
            <w:pPr>
              <w:pStyle w:val="13"/>
              <w:spacing w:before="268"/>
              <w:ind w:left="11" w:right="1"/>
              <w:jc w:val="center"/>
              <w:rPr>
                <w:sz w:val="24"/>
              </w:rPr>
            </w:pPr>
            <w:r>
              <w:rPr>
                <w:spacing w:val="-5"/>
                <w:sz w:val="24"/>
              </w:rPr>
              <w:t>25</w:t>
            </w:r>
          </w:p>
        </w:tc>
        <w:tc>
          <w:tcPr>
            <w:tcW w:w="4211" w:type="dxa"/>
            <w:tcBorders>
              <w:right w:val="single" w:color="000000" w:sz="6" w:space="0"/>
            </w:tcBorders>
          </w:tcPr>
          <w:p w14:paraId="40530786">
            <w:pPr>
              <w:pStyle w:val="13"/>
              <w:spacing w:line="268" w:lineRule="exact"/>
              <w:rPr>
                <w:sz w:val="24"/>
              </w:rPr>
            </w:pPr>
            <w:r>
              <w:rPr>
                <w:sz w:val="24"/>
              </w:rPr>
              <w:t>Bahasa yang</w:t>
            </w:r>
            <w:r>
              <w:rPr>
                <w:spacing w:val="-2"/>
                <w:sz w:val="24"/>
              </w:rPr>
              <w:t xml:space="preserve"> </w:t>
            </w:r>
            <w:r>
              <w:rPr>
                <w:sz w:val="24"/>
              </w:rPr>
              <w:t>digunakan</w:t>
            </w:r>
            <w:r>
              <w:rPr>
                <w:spacing w:val="-2"/>
                <w:sz w:val="24"/>
              </w:rPr>
              <w:t xml:space="preserve"> </w:t>
            </w:r>
            <w:r>
              <w:rPr>
                <w:sz w:val="24"/>
              </w:rPr>
              <w:t>sesuai</w:t>
            </w:r>
            <w:r>
              <w:rPr>
                <w:spacing w:val="-3"/>
                <w:sz w:val="24"/>
              </w:rPr>
              <w:t xml:space="preserve"> </w:t>
            </w:r>
            <w:r>
              <w:rPr>
                <w:spacing w:val="-2"/>
                <w:sz w:val="24"/>
              </w:rPr>
              <w:t>dengan</w:t>
            </w:r>
          </w:p>
          <w:p w14:paraId="1278C52A">
            <w:pPr>
              <w:pStyle w:val="13"/>
              <w:ind w:left="0"/>
              <w:rPr>
                <w:b/>
                <w:sz w:val="24"/>
              </w:rPr>
            </w:pPr>
          </w:p>
          <w:p w14:paraId="32F27791">
            <w:pPr>
              <w:pStyle w:val="13"/>
              <w:rPr>
                <w:sz w:val="24"/>
              </w:rPr>
            </w:pPr>
            <w:r>
              <w:rPr>
                <w:sz w:val="24"/>
              </w:rPr>
              <w:t>tingkat</w:t>
            </w:r>
            <w:r>
              <w:rPr>
                <w:spacing w:val="-3"/>
                <w:sz w:val="24"/>
              </w:rPr>
              <w:t xml:space="preserve"> </w:t>
            </w:r>
            <w:r>
              <w:rPr>
                <w:sz w:val="24"/>
              </w:rPr>
              <w:t>berpikir</w:t>
            </w:r>
            <w:r>
              <w:rPr>
                <w:spacing w:val="-2"/>
                <w:sz w:val="24"/>
              </w:rPr>
              <w:t xml:space="preserve"> </w:t>
            </w:r>
            <w:r>
              <w:rPr>
                <w:sz w:val="24"/>
              </w:rPr>
              <w:t>peserta</w:t>
            </w:r>
            <w:r>
              <w:rPr>
                <w:spacing w:val="-2"/>
                <w:sz w:val="24"/>
              </w:rPr>
              <w:t xml:space="preserve"> </w:t>
            </w:r>
            <w:r>
              <w:rPr>
                <w:spacing w:val="-4"/>
                <w:sz w:val="24"/>
              </w:rPr>
              <w:t>didik</w:t>
            </w:r>
          </w:p>
        </w:tc>
        <w:tc>
          <w:tcPr>
            <w:tcW w:w="1151" w:type="dxa"/>
            <w:tcBorders>
              <w:left w:val="single" w:color="000000" w:sz="6" w:space="0"/>
            </w:tcBorders>
          </w:tcPr>
          <w:p w14:paraId="4E2BAF9C">
            <w:pPr>
              <w:pStyle w:val="13"/>
              <w:spacing w:before="268"/>
              <w:ind w:left="6"/>
              <w:jc w:val="center"/>
              <w:rPr>
                <w:sz w:val="24"/>
              </w:rPr>
            </w:pPr>
            <w:r>
              <w:rPr>
                <w:spacing w:val="-10"/>
                <w:sz w:val="24"/>
              </w:rPr>
              <w:t>4</w:t>
            </w:r>
          </w:p>
        </w:tc>
        <w:tc>
          <w:tcPr>
            <w:tcW w:w="2171" w:type="dxa"/>
          </w:tcPr>
          <w:p w14:paraId="0C1FF131">
            <w:pPr>
              <w:pStyle w:val="13"/>
              <w:spacing w:before="268"/>
              <w:ind w:left="7" w:right="1"/>
              <w:jc w:val="center"/>
              <w:rPr>
                <w:sz w:val="24"/>
              </w:rPr>
            </w:pPr>
            <w:r>
              <w:rPr>
                <w:spacing w:val="-10"/>
                <w:sz w:val="24"/>
              </w:rPr>
              <w:t>3</w:t>
            </w:r>
          </w:p>
        </w:tc>
      </w:tr>
      <w:tr w14:paraId="3AF20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4941" w:type="dxa"/>
            <w:gridSpan w:val="2"/>
            <w:tcBorders>
              <w:right w:val="single" w:color="000000" w:sz="6" w:space="0"/>
            </w:tcBorders>
          </w:tcPr>
          <w:p w14:paraId="52E81034">
            <w:pPr>
              <w:pStyle w:val="13"/>
              <w:spacing w:line="268" w:lineRule="exact"/>
              <w:ind w:left="11"/>
              <w:jc w:val="center"/>
              <w:rPr>
                <w:sz w:val="24"/>
              </w:rPr>
            </w:pPr>
            <w:r>
              <w:rPr>
                <w:spacing w:val="-2"/>
                <w:sz w:val="24"/>
              </w:rPr>
              <w:t>Total</w:t>
            </w:r>
          </w:p>
        </w:tc>
        <w:tc>
          <w:tcPr>
            <w:tcW w:w="1151" w:type="dxa"/>
            <w:tcBorders>
              <w:left w:val="single" w:color="000000" w:sz="6" w:space="0"/>
            </w:tcBorders>
          </w:tcPr>
          <w:p w14:paraId="1258C4D7">
            <w:pPr>
              <w:pStyle w:val="13"/>
              <w:spacing w:line="268" w:lineRule="exact"/>
              <w:ind w:left="6"/>
              <w:jc w:val="center"/>
              <w:rPr>
                <w:sz w:val="24"/>
              </w:rPr>
            </w:pPr>
            <w:r>
              <w:rPr>
                <w:spacing w:val="-5"/>
                <w:sz w:val="24"/>
              </w:rPr>
              <w:t>100</w:t>
            </w:r>
          </w:p>
        </w:tc>
        <w:tc>
          <w:tcPr>
            <w:tcW w:w="2171" w:type="dxa"/>
          </w:tcPr>
          <w:p w14:paraId="71A4EE3A">
            <w:pPr>
              <w:pStyle w:val="13"/>
              <w:spacing w:line="268" w:lineRule="exact"/>
              <w:ind w:left="7"/>
              <w:jc w:val="center"/>
              <w:rPr>
                <w:sz w:val="24"/>
              </w:rPr>
            </w:pPr>
            <w:r>
              <w:rPr>
                <w:spacing w:val="-5"/>
                <w:sz w:val="24"/>
              </w:rPr>
              <w:t>89</w:t>
            </w:r>
          </w:p>
        </w:tc>
      </w:tr>
    </w:tbl>
    <w:p w14:paraId="458D2AB6">
      <w:pPr>
        <w:pStyle w:val="7"/>
        <w:rPr>
          <w:b/>
        </w:rPr>
      </w:pPr>
    </w:p>
    <w:p w14:paraId="1907A193">
      <w:pPr>
        <w:pStyle w:val="7"/>
        <w:spacing w:before="141"/>
        <w:rPr>
          <w:b/>
        </w:rPr>
      </w:pPr>
    </w:p>
    <w:p w14:paraId="31179F41">
      <w:pPr>
        <w:pStyle w:val="7"/>
        <w:spacing w:before="1" w:line="480" w:lineRule="auto"/>
        <w:ind w:left="1188" w:right="1338"/>
        <w:jc w:val="both"/>
      </w:pPr>
      <w:r>
        <w:t>Pada</w:t>
      </w:r>
      <w:r>
        <w:rPr>
          <w:spacing w:val="-15"/>
        </w:rPr>
        <w:t xml:space="preserve"> </w:t>
      </w:r>
      <w:r>
        <w:t>analisis</w:t>
      </w:r>
      <w:r>
        <w:rPr>
          <w:spacing w:val="-15"/>
        </w:rPr>
        <w:t xml:space="preserve"> </w:t>
      </w:r>
      <w:r>
        <w:t>data</w:t>
      </w:r>
      <w:r>
        <w:rPr>
          <w:spacing w:val="-15"/>
        </w:rPr>
        <w:t xml:space="preserve"> </w:t>
      </w:r>
      <w:r>
        <w:t>hasil</w:t>
      </w:r>
      <w:r>
        <w:rPr>
          <w:spacing w:val="-15"/>
        </w:rPr>
        <w:t xml:space="preserve"> </w:t>
      </w:r>
      <w:r>
        <w:t>validasi</w:t>
      </w:r>
      <w:r>
        <w:rPr>
          <w:spacing w:val="-15"/>
        </w:rPr>
        <w:t xml:space="preserve"> </w:t>
      </w:r>
      <w:r>
        <w:t>guru</w:t>
      </w:r>
      <w:r>
        <w:rPr>
          <w:spacing w:val="-15"/>
        </w:rPr>
        <w:t xml:space="preserve"> </w:t>
      </w:r>
      <w:r>
        <w:t>diperoleh</w:t>
      </w:r>
      <w:r>
        <w:rPr>
          <w:spacing w:val="-15"/>
        </w:rPr>
        <w:t xml:space="preserve"> </w:t>
      </w:r>
      <w:r>
        <w:t>nilai</w:t>
      </w:r>
      <w:r>
        <w:rPr>
          <w:spacing w:val="-15"/>
        </w:rPr>
        <w:t xml:space="preserve"> </w:t>
      </w:r>
      <w:r>
        <w:t>89</w:t>
      </w:r>
      <w:r>
        <w:rPr>
          <w:spacing w:val="-15"/>
        </w:rPr>
        <w:t xml:space="preserve"> </w:t>
      </w:r>
      <w:r>
        <w:t>berdasarkan</w:t>
      </w:r>
      <w:r>
        <w:rPr>
          <w:spacing w:val="-15"/>
        </w:rPr>
        <w:t xml:space="preserve"> </w:t>
      </w:r>
      <w:r>
        <w:t>tabel</w:t>
      </w:r>
      <w:r>
        <w:rPr>
          <w:spacing w:val="-15"/>
        </w:rPr>
        <w:t xml:space="preserve"> </w:t>
      </w:r>
      <w:r>
        <w:t xml:space="preserve">diatas, maka dapat dihitung tingkat presentase validasi bahan ajar membaca sebagai </w:t>
      </w:r>
      <w:r>
        <w:rPr>
          <w:spacing w:val="-2"/>
        </w:rPr>
        <w:t>berikut:</w:t>
      </w:r>
    </w:p>
    <w:p w14:paraId="087CB9EF">
      <w:pPr>
        <w:pStyle w:val="7"/>
        <w:spacing w:before="230" w:line="234" w:lineRule="exact"/>
        <w:ind w:left="2152"/>
        <w:rPr>
          <w:rFonts w:ascii="Cambria Math" w:hAnsi="Cambria Math" w:eastAsia="Cambria Math"/>
        </w:rPr>
      </w:pPr>
      <w:r>
        <w:rPr>
          <w:rFonts w:ascii="Cambria Math" w:hAnsi="Cambria Math" w:eastAsia="Cambria Math"/>
          <w:lang w:val="en-US"/>
        </w:rPr>
        <mc:AlternateContent>
          <mc:Choice Requires="wps">
            <w:drawing>
              <wp:anchor distT="0" distB="0" distL="0" distR="0" simplePos="0" relativeHeight="251659264" behindDoc="1" locked="0" layoutInCell="1" allowOverlap="1">
                <wp:simplePos x="0" y="0"/>
                <wp:positionH relativeFrom="page">
                  <wp:posOffset>3641725</wp:posOffset>
                </wp:positionH>
                <wp:positionV relativeFrom="paragraph">
                  <wp:posOffset>242570</wp:posOffset>
                </wp:positionV>
                <wp:extent cx="1089025" cy="10160"/>
                <wp:effectExtent l="0" t="0" r="0" b="0"/>
                <wp:wrapNone/>
                <wp:docPr id="65" name="Graphic 65"/>
                <wp:cNvGraphicFramePr/>
                <a:graphic xmlns:a="http://schemas.openxmlformats.org/drawingml/2006/main">
                  <a:graphicData uri="http://schemas.microsoft.com/office/word/2010/wordprocessingShape">
                    <wps:wsp>
                      <wps:cNvSpPr/>
                      <wps:spPr>
                        <a:xfrm>
                          <a:off x="0" y="0"/>
                          <a:ext cx="1089025" cy="10160"/>
                        </a:xfrm>
                        <a:custGeom>
                          <a:avLst/>
                          <a:gdLst/>
                          <a:ahLst/>
                          <a:cxnLst/>
                          <a:rect l="l" t="t" r="r" b="b"/>
                          <a:pathLst>
                            <a:path w="1089025" h="10160">
                              <a:moveTo>
                                <a:pt x="1088707" y="0"/>
                              </a:moveTo>
                              <a:lnTo>
                                <a:pt x="0" y="0"/>
                              </a:lnTo>
                              <a:lnTo>
                                <a:pt x="0" y="10160"/>
                              </a:lnTo>
                              <a:lnTo>
                                <a:pt x="1088707" y="10160"/>
                              </a:lnTo>
                              <a:lnTo>
                                <a:pt x="1088707" y="0"/>
                              </a:lnTo>
                              <a:close/>
                            </a:path>
                          </a:pathLst>
                        </a:custGeom>
                        <a:solidFill>
                          <a:srgbClr val="000000"/>
                        </a:solidFill>
                      </wps:spPr>
                      <wps:bodyPr wrap="square" lIns="0" tIns="0" rIns="0" bIns="0" rtlCol="0">
                        <a:noAutofit/>
                      </wps:bodyPr>
                    </wps:wsp>
                  </a:graphicData>
                </a:graphic>
              </wp:anchor>
            </w:drawing>
          </mc:Choice>
          <mc:Fallback>
            <w:pict>
              <v:shape id="Graphic 65" o:spid="_x0000_s1026" o:spt="100" style="position:absolute;left:0pt;margin-left:286.75pt;margin-top:19.1pt;height:0.8pt;width:85.75pt;mso-position-horizontal-relative:page;z-index:-251657216;mso-width-relative:page;mso-height-relative:page;" fillcolor="#000000" filled="t" stroked="f" coordsize="1089025,10160" o:gfxdata="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NDJdw7Y&#10;AAAACQEAAA8AAAAAAAAAAQAgAAAAIgAAAGRycy9kb3ducmV2LnhtbFBLAQIUABQAAAAIAIdO4kCp&#10;ZG92IAIAAOIEAAAOAAAAAAAAAAEAIAAAACcBAABkcnMvZTJvRG9jLnhtbFBLBQYAAAAABgAGAFkB&#10;AAC5BQAAAAA=&#10;" path="m1088707,0l0,0,0,10160,1088707,10160,1088707,0xe">
                <v:fill on="t" focussize="0,0"/>
                <v:stroke on="f"/>
                <v:imagedata o:title=""/>
                <o:lock v:ext="edit" aspectratio="f"/>
                <v:textbox inset="0mm,0mm,0mm,0mm"/>
              </v:shape>
            </w:pict>
          </mc:Fallback>
        </mc:AlternateContent>
      </w:r>
      <w:r>
        <w:rPr>
          <w:w w:val="105"/>
        </w:rPr>
        <w:t>Nilai</w:t>
      </w:r>
      <w:r>
        <w:rPr>
          <w:spacing w:val="-2"/>
          <w:w w:val="105"/>
        </w:rPr>
        <w:t xml:space="preserve"> </w:t>
      </w:r>
      <w:r>
        <w:rPr>
          <w:w w:val="105"/>
        </w:rPr>
        <w:t>Kevalidan =</w:t>
      </w:r>
      <w:r>
        <w:rPr>
          <w:spacing w:val="2"/>
          <w:w w:val="105"/>
        </w:rPr>
        <w:t xml:space="preserve"> </w:t>
      </w:r>
      <w:r>
        <w:rPr>
          <w:rFonts w:ascii="Cambria Math" w:hAnsi="Cambria Math" w:eastAsia="Cambria Math"/>
          <w:w w:val="105"/>
          <w:vertAlign w:val="superscript"/>
        </w:rPr>
        <w:t>𝑠𝑘𝑜𝑟</w:t>
      </w:r>
      <w:r>
        <w:rPr>
          <w:rFonts w:ascii="Cambria Math" w:hAnsi="Cambria Math" w:eastAsia="Cambria Math"/>
          <w:spacing w:val="-9"/>
          <w:w w:val="105"/>
        </w:rPr>
        <w:t xml:space="preserve"> </w:t>
      </w:r>
      <w:r>
        <w:rPr>
          <w:rFonts w:ascii="Cambria Math" w:hAnsi="Cambria Math" w:eastAsia="Cambria Math"/>
          <w:w w:val="105"/>
          <w:vertAlign w:val="superscript"/>
        </w:rPr>
        <w:t>𝑦𝑎𝑛𝑔</w:t>
      </w:r>
      <w:r>
        <w:rPr>
          <w:rFonts w:ascii="Cambria Math" w:hAnsi="Cambria Math" w:eastAsia="Cambria Math"/>
          <w:spacing w:val="-14"/>
          <w:w w:val="105"/>
        </w:rPr>
        <w:t xml:space="preserve"> </w:t>
      </w:r>
      <w:r>
        <w:rPr>
          <w:rFonts w:ascii="Cambria Math" w:hAnsi="Cambria Math" w:eastAsia="Cambria Math"/>
          <w:w w:val="105"/>
          <w:vertAlign w:val="superscript"/>
        </w:rPr>
        <w:t>𝑑𝑖𝑝𝑒𝑟𝑜𝑙𝑒ℎ</w:t>
      </w:r>
      <w:r>
        <w:rPr>
          <w:rFonts w:ascii="Cambria Math" w:hAnsi="Cambria Math" w:eastAsia="Cambria Math"/>
          <w:spacing w:val="-10"/>
          <w:w w:val="105"/>
        </w:rPr>
        <w:t xml:space="preserve"> </w:t>
      </w:r>
      <w:r>
        <w:rPr>
          <w:rFonts w:ascii="Cambria Math" w:hAnsi="Cambria Math" w:eastAsia="Cambria Math"/>
          <w:w w:val="105"/>
        </w:rPr>
        <w:t>𝑥</w:t>
      </w:r>
      <w:r>
        <w:rPr>
          <w:rFonts w:ascii="Cambria Math" w:hAnsi="Cambria Math" w:eastAsia="Cambria Math"/>
          <w:spacing w:val="8"/>
          <w:w w:val="105"/>
        </w:rPr>
        <w:t xml:space="preserve"> </w:t>
      </w:r>
      <w:r>
        <w:rPr>
          <w:rFonts w:ascii="Cambria Math" w:hAnsi="Cambria Math" w:eastAsia="Cambria Math"/>
          <w:w w:val="105"/>
        </w:rPr>
        <w:t>100%</w:t>
      </w:r>
      <w:r>
        <w:rPr>
          <w:rFonts w:ascii="Cambria Math" w:hAnsi="Cambria Math" w:eastAsia="Cambria Math"/>
          <w:spacing w:val="16"/>
          <w:w w:val="105"/>
        </w:rPr>
        <w:t xml:space="preserve"> </w:t>
      </w:r>
      <w:r>
        <w:rPr>
          <w:rFonts w:ascii="Cambria Math" w:hAnsi="Cambria Math" w:eastAsia="Cambria Math"/>
          <w:w w:val="105"/>
        </w:rPr>
        <w:t>=</w:t>
      </w:r>
      <w:r>
        <w:rPr>
          <w:rFonts w:ascii="Cambria Math" w:hAnsi="Cambria Math" w:eastAsia="Cambria Math"/>
          <w:spacing w:val="14"/>
          <w:w w:val="105"/>
        </w:rPr>
        <w:t xml:space="preserve"> </w:t>
      </w:r>
      <w:r>
        <w:rPr>
          <w:rFonts w:ascii="Cambria Math" w:hAnsi="Cambria Math" w:eastAsia="Cambria Math"/>
          <w:spacing w:val="-5"/>
          <w:w w:val="105"/>
        </w:rPr>
        <w:t>⋯.</w:t>
      </w:r>
    </w:p>
    <w:p w14:paraId="1D0C777F">
      <w:pPr>
        <w:spacing w:line="152" w:lineRule="exact"/>
        <w:ind w:right="501"/>
        <w:jc w:val="center"/>
        <w:rPr>
          <w:rFonts w:ascii="Cambria Math" w:eastAsia="Cambria Math"/>
          <w:sz w:val="17"/>
        </w:rPr>
      </w:pPr>
      <w:r>
        <w:rPr>
          <w:rFonts w:ascii="Cambria Math" w:eastAsia="Cambria Math"/>
          <w:w w:val="110"/>
          <w:sz w:val="17"/>
        </w:rPr>
        <w:t>𝑠𝑘𝑜𝑟</w:t>
      </w:r>
      <w:r>
        <w:rPr>
          <w:rFonts w:ascii="Cambria Math" w:eastAsia="Cambria Math"/>
          <w:spacing w:val="-6"/>
          <w:w w:val="110"/>
          <w:sz w:val="17"/>
        </w:rPr>
        <w:t xml:space="preserve"> </w:t>
      </w:r>
      <w:r>
        <w:rPr>
          <w:rFonts w:ascii="Cambria Math" w:eastAsia="Cambria Math"/>
          <w:spacing w:val="-2"/>
          <w:w w:val="110"/>
          <w:sz w:val="17"/>
        </w:rPr>
        <w:t>𝑚𝑎𝑘𝑠𝑖𝑚𝑎𝑙</w:t>
      </w:r>
    </w:p>
    <w:p w14:paraId="7953277E">
      <w:pPr>
        <w:pStyle w:val="7"/>
        <w:spacing w:before="179"/>
        <w:rPr>
          <w:rFonts w:ascii="Cambria Math"/>
        </w:rPr>
      </w:pPr>
    </w:p>
    <w:p w14:paraId="0BF5AEFC">
      <w:pPr>
        <w:pStyle w:val="7"/>
        <w:spacing w:line="234" w:lineRule="exact"/>
        <w:ind w:left="2889"/>
        <w:rPr>
          <w:rFonts w:ascii="Cambria Math" w:hAnsi="Cambria Math" w:eastAsia="Cambria Math"/>
        </w:rPr>
      </w:pPr>
      <w:r>
        <w:rPr>
          <w:rFonts w:ascii="Cambria Math" w:hAnsi="Cambria Math" w:eastAsia="Cambria Math"/>
          <w:lang w:val="en-US"/>
        </w:rPr>
        <mc:AlternateContent>
          <mc:Choice Requires="wps">
            <w:drawing>
              <wp:anchor distT="0" distB="0" distL="0" distR="0" simplePos="0" relativeHeight="251660288" behindDoc="1" locked="0" layoutInCell="1" allowOverlap="1">
                <wp:simplePos x="0" y="0"/>
                <wp:positionH relativeFrom="page">
                  <wp:posOffset>4074795</wp:posOffset>
                </wp:positionH>
                <wp:positionV relativeFrom="paragraph">
                  <wp:posOffset>96520</wp:posOffset>
                </wp:positionV>
                <wp:extent cx="187960" cy="10160"/>
                <wp:effectExtent l="0" t="0" r="0" b="0"/>
                <wp:wrapNone/>
                <wp:docPr id="66" name="Graphic 66"/>
                <wp:cNvGraphicFramePr/>
                <a:graphic xmlns:a="http://schemas.openxmlformats.org/drawingml/2006/main">
                  <a:graphicData uri="http://schemas.microsoft.com/office/word/2010/wordprocessingShape">
                    <wps:wsp>
                      <wps:cNvSpPr/>
                      <wps:spPr>
                        <a:xfrm>
                          <a:off x="0" y="0"/>
                          <a:ext cx="187960" cy="10160"/>
                        </a:xfrm>
                        <a:custGeom>
                          <a:avLst/>
                          <a:gdLst/>
                          <a:ahLst/>
                          <a:cxnLst/>
                          <a:rect l="l" t="t" r="r" b="b"/>
                          <a:pathLst>
                            <a:path w="187960" h="10160">
                              <a:moveTo>
                                <a:pt x="187960" y="0"/>
                              </a:moveTo>
                              <a:lnTo>
                                <a:pt x="0" y="0"/>
                              </a:lnTo>
                              <a:lnTo>
                                <a:pt x="0" y="10159"/>
                              </a:lnTo>
                              <a:lnTo>
                                <a:pt x="187960" y="10159"/>
                              </a:lnTo>
                              <a:lnTo>
                                <a:pt x="187960" y="0"/>
                              </a:lnTo>
                              <a:close/>
                            </a:path>
                          </a:pathLst>
                        </a:custGeom>
                        <a:solidFill>
                          <a:srgbClr val="000000"/>
                        </a:solidFill>
                      </wps:spPr>
                      <wps:bodyPr wrap="square" lIns="0" tIns="0" rIns="0" bIns="0" rtlCol="0">
                        <a:noAutofit/>
                      </wps:bodyPr>
                    </wps:wsp>
                  </a:graphicData>
                </a:graphic>
              </wp:anchor>
            </w:drawing>
          </mc:Choice>
          <mc:Fallback>
            <w:pict>
              <v:shape id="Graphic 66" o:spid="_x0000_s1026" o:spt="100" style="position:absolute;left:0pt;margin-left:320.85pt;margin-top:7.6pt;height:0.8pt;width:14.8pt;mso-position-horizontal-relative:page;z-index:-251656192;mso-width-relative:page;mso-height-relative:page;" fillcolor="#000000" filled="t" stroked="f" coordsize="187960,10160" o:gfxdata="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DTacO3aAAAA&#10;CQEAAA8AAAAAAAAAAQAgAAAAIgAAAGRycy9kb3ducmV2LnhtbFBLAQIUABQAAAAIAIdO4kBgbeJK&#10;GwIAAN0EAAAOAAAAAAAAAAEAIAAAACkBAABkcnMvZTJvRG9jLnhtbFBLBQYAAAAABgAGAFkBAAC2&#10;BQAAAAA=&#10;" path="m187960,0l0,0,0,10159,187960,10159,187960,0xe">
                <v:fill on="t" focussize="0,0"/>
                <v:stroke on="f"/>
                <v:imagedata o:title=""/>
                <o:lock v:ext="edit" aspectratio="f"/>
                <v:textbox inset="0mm,0mm,0mm,0mm"/>
              </v:shape>
            </w:pict>
          </mc:Fallback>
        </mc:AlternateContent>
      </w:r>
      <w:r>
        <w:t>Nilai kevalidan</w:t>
      </w:r>
      <w:r>
        <w:rPr>
          <w:spacing w:val="4"/>
        </w:rPr>
        <w:t xml:space="preserve"> </w:t>
      </w:r>
      <w:r>
        <w:t>=</w:t>
      </w:r>
      <w:r>
        <w:rPr>
          <w:spacing w:val="5"/>
        </w:rPr>
        <w:t xml:space="preserve"> </w:t>
      </w:r>
      <w:r>
        <w:rPr>
          <w:rFonts w:ascii="Cambria Math" w:hAnsi="Cambria Math" w:eastAsia="Cambria Math"/>
          <w:vertAlign w:val="superscript"/>
        </w:rPr>
        <w:t>100</w:t>
      </w:r>
      <w:r>
        <w:rPr>
          <w:rFonts w:ascii="Cambria Math" w:hAnsi="Cambria Math" w:eastAsia="Cambria Math"/>
          <w:spacing w:val="-10"/>
        </w:rPr>
        <w:t xml:space="preserve"> </w:t>
      </w:r>
      <w:r>
        <w:rPr>
          <w:rFonts w:ascii="Cambria Math" w:hAnsi="Cambria Math" w:eastAsia="Cambria Math"/>
        </w:rPr>
        <w:t>𝑥</w:t>
      </w:r>
      <w:r>
        <w:rPr>
          <w:rFonts w:ascii="Cambria Math" w:hAnsi="Cambria Math" w:eastAsia="Cambria Math"/>
          <w:spacing w:val="10"/>
        </w:rPr>
        <w:t xml:space="preserve"> </w:t>
      </w:r>
      <w:r>
        <w:rPr>
          <w:rFonts w:ascii="Cambria Math" w:hAnsi="Cambria Math" w:eastAsia="Cambria Math"/>
        </w:rPr>
        <w:t>100%</w:t>
      </w:r>
      <w:r>
        <w:rPr>
          <w:rFonts w:ascii="Cambria Math" w:hAnsi="Cambria Math" w:eastAsia="Cambria Math"/>
          <w:spacing w:val="19"/>
        </w:rPr>
        <w:t xml:space="preserve"> </w:t>
      </w:r>
      <w:r>
        <w:rPr>
          <w:rFonts w:ascii="Cambria Math" w:hAnsi="Cambria Math" w:eastAsia="Cambria Math"/>
        </w:rPr>
        <w:t>=</w:t>
      </w:r>
      <w:r>
        <w:rPr>
          <w:rFonts w:ascii="Cambria Math" w:hAnsi="Cambria Math" w:eastAsia="Cambria Math"/>
          <w:spacing w:val="17"/>
        </w:rPr>
        <w:t xml:space="preserve"> </w:t>
      </w:r>
      <w:r>
        <w:rPr>
          <w:rFonts w:ascii="Cambria Math" w:hAnsi="Cambria Math" w:eastAsia="Cambria Math"/>
          <w:spacing w:val="-5"/>
        </w:rPr>
        <w:t>⋯.</w:t>
      </w:r>
    </w:p>
    <w:p w14:paraId="22495468">
      <w:pPr>
        <w:spacing w:line="152" w:lineRule="exact"/>
        <w:ind w:right="551"/>
        <w:jc w:val="center"/>
        <w:rPr>
          <w:rFonts w:ascii="Cambria Math"/>
          <w:sz w:val="17"/>
        </w:rPr>
      </w:pPr>
      <w:r>
        <w:rPr>
          <w:rFonts w:ascii="Cambria Math"/>
          <w:spacing w:val="-5"/>
          <w:w w:val="105"/>
          <w:sz w:val="17"/>
        </w:rPr>
        <w:t>100</w:t>
      </w:r>
    </w:p>
    <w:p w14:paraId="4FBA2951">
      <w:pPr>
        <w:spacing w:line="152" w:lineRule="exact"/>
        <w:jc w:val="center"/>
        <w:rPr>
          <w:rFonts w:ascii="Cambria Math"/>
          <w:sz w:val="17"/>
        </w:rPr>
        <w:sectPr>
          <w:pgSz w:w="12240" w:h="15840"/>
          <w:pgMar w:top="1600" w:right="360" w:bottom="280" w:left="1800" w:header="710" w:footer="0" w:gutter="0"/>
          <w:cols w:space="720" w:num="1"/>
        </w:sectPr>
      </w:pPr>
    </w:p>
    <w:p w14:paraId="590F4CD5">
      <w:pPr>
        <w:pStyle w:val="7"/>
        <w:spacing w:before="89" w:line="480" w:lineRule="auto"/>
        <w:ind w:left="1188" w:right="1338"/>
        <w:jc w:val="both"/>
      </w:pPr>
      <w:r>
        <w:t>Bedasarkan</w:t>
      </w:r>
      <w:r>
        <w:rPr>
          <w:spacing w:val="-8"/>
        </w:rPr>
        <w:t xml:space="preserve"> </w:t>
      </w:r>
      <w:r>
        <w:t>hasil</w:t>
      </w:r>
      <w:r>
        <w:rPr>
          <w:spacing w:val="-8"/>
        </w:rPr>
        <w:t xml:space="preserve"> </w:t>
      </w:r>
      <w:r>
        <w:t>perhitungan</w:t>
      </w:r>
      <w:r>
        <w:rPr>
          <w:spacing w:val="-8"/>
        </w:rPr>
        <w:t xml:space="preserve"> </w:t>
      </w:r>
      <w:r>
        <w:t>tersebut</w:t>
      </w:r>
      <w:r>
        <w:rPr>
          <w:spacing w:val="-7"/>
        </w:rPr>
        <w:t xml:space="preserve"> </w:t>
      </w:r>
      <w:r>
        <w:t>menunjukkan</w:t>
      </w:r>
      <w:r>
        <w:rPr>
          <w:spacing w:val="-8"/>
        </w:rPr>
        <w:t xml:space="preserve"> </w:t>
      </w:r>
      <w:r>
        <w:t>presentase</w:t>
      </w:r>
      <w:r>
        <w:rPr>
          <w:spacing w:val="-8"/>
        </w:rPr>
        <w:t xml:space="preserve"> </w:t>
      </w:r>
      <w:r>
        <w:t>validasi</w:t>
      </w:r>
      <w:r>
        <w:rPr>
          <w:spacing w:val="-5"/>
        </w:rPr>
        <w:t xml:space="preserve"> </w:t>
      </w:r>
      <w:r>
        <w:t>materi sebesar</w:t>
      </w:r>
      <w:r>
        <w:rPr>
          <w:spacing w:val="-6"/>
        </w:rPr>
        <w:t xml:space="preserve"> </w:t>
      </w:r>
      <w:r>
        <w:t>89%</w:t>
      </w:r>
      <w:r>
        <w:rPr>
          <w:spacing w:val="-6"/>
        </w:rPr>
        <w:t xml:space="preserve"> </w:t>
      </w:r>
      <w:r>
        <w:t>berdasarkan</w:t>
      </w:r>
      <w:r>
        <w:rPr>
          <w:spacing w:val="-6"/>
        </w:rPr>
        <w:t xml:space="preserve"> </w:t>
      </w:r>
      <w:r>
        <w:t>aspek</w:t>
      </w:r>
      <w:r>
        <w:rPr>
          <w:spacing w:val="-6"/>
        </w:rPr>
        <w:t xml:space="preserve"> </w:t>
      </w:r>
      <w:r>
        <w:t>materi</w:t>
      </w:r>
      <w:r>
        <w:rPr>
          <w:spacing w:val="-6"/>
        </w:rPr>
        <w:t xml:space="preserve"> </w:t>
      </w:r>
      <w:r>
        <w:t>produk</w:t>
      </w:r>
      <w:r>
        <w:rPr>
          <w:spacing w:val="-5"/>
        </w:rPr>
        <w:t xml:space="preserve"> </w:t>
      </w:r>
      <w:r>
        <w:t>yang</w:t>
      </w:r>
      <w:r>
        <w:rPr>
          <w:spacing w:val="-6"/>
        </w:rPr>
        <w:t xml:space="preserve"> </w:t>
      </w:r>
      <w:r>
        <w:t>dikembangkan</w:t>
      </w:r>
      <w:r>
        <w:rPr>
          <w:spacing w:val="-6"/>
        </w:rPr>
        <w:t xml:space="preserve"> </w:t>
      </w:r>
      <w:r>
        <w:t>dinyatakan sangat valid dan dapat digunakan untuk pengujian.</w:t>
      </w:r>
    </w:p>
    <w:p w14:paraId="69903FB1">
      <w:pPr>
        <w:pStyle w:val="3"/>
        <w:spacing w:before="164" w:after="3" w:line="480" w:lineRule="auto"/>
        <w:ind w:left="4131" w:right="4711" w:hanging="290"/>
        <w:jc w:val="both"/>
      </w:pPr>
      <w:r>
        <w:t>Validasi</w:t>
      </w:r>
      <w:r>
        <w:rPr>
          <w:spacing w:val="-15"/>
        </w:rPr>
        <w:t xml:space="preserve"> </w:t>
      </w:r>
      <w:r>
        <w:t>Dosen Table 4.2</w:t>
      </w:r>
    </w:p>
    <w:tbl>
      <w:tblPr>
        <w:tblStyle w:val="5"/>
        <w:tblW w:w="0" w:type="auto"/>
        <w:tblInd w:w="4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0"/>
        <w:gridCol w:w="4211"/>
        <w:gridCol w:w="1151"/>
        <w:gridCol w:w="2171"/>
      </w:tblGrid>
      <w:tr w14:paraId="5AC38D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30" w:type="dxa"/>
          </w:tcPr>
          <w:p w14:paraId="206EBDBC">
            <w:pPr>
              <w:pStyle w:val="13"/>
              <w:spacing w:line="274" w:lineRule="exact"/>
              <w:ind w:left="11"/>
              <w:jc w:val="center"/>
              <w:rPr>
                <w:b/>
                <w:sz w:val="24"/>
              </w:rPr>
            </w:pPr>
            <w:r>
              <w:rPr>
                <w:b/>
                <w:spacing w:val="-5"/>
                <w:sz w:val="24"/>
              </w:rPr>
              <w:t>NO</w:t>
            </w:r>
          </w:p>
        </w:tc>
        <w:tc>
          <w:tcPr>
            <w:tcW w:w="4211" w:type="dxa"/>
            <w:tcBorders>
              <w:right w:val="single" w:color="000000" w:sz="6" w:space="0"/>
            </w:tcBorders>
          </w:tcPr>
          <w:p w14:paraId="31859C2C">
            <w:pPr>
              <w:pStyle w:val="13"/>
              <w:spacing w:line="274" w:lineRule="exact"/>
              <w:ind w:left="1020"/>
              <w:rPr>
                <w:b/>
                <w:sz w:val="24"/>
              </w:rPr>
            </w:pPr>
            <w:r>
              <w:rPr>
                <w:b/>
                <w:sz w:val="24"/>
              </w:rPr>
              <w:t xml:space="preserve">BUTIR </w:t>
            </w:r>
            <w:r>
              <w:rPr>
                <w:b/>
                <w:spacing w:val="-2"/>
                <w:sz w:val="24"/>
              </w:rPr>
              <w:t>PENILAIAN</w:t>
            </w:r>
          </w:p>
        </w:tc>
        <w:tc>
          <w:tcPr>
            <w:tcW w:w="1151" w:type="dxa"/>
            <w:tcBorders>
              <w:left w:val="single" w:color="000000" w:sz="6" w:space="0"/>
            </w:tcBorders>
          </w:tcPr>
          <w:p w14:paraId="6AFE56DB">
            <w:pPr>
              <w:pStyle w:val="13"/>
              <w:spacing w:line="274" w:lineRule="exact"/>
              <w:ind w:left="6" w:right="1"/>
              <w:jc w:val="center"/>
              <w:rPr>
                <w:b/>
                <w:sz w:val="24"/>
              </w:rPr>
            </w:pPr>
            <w:r>
              <w:rPr>
                <w:b/>
                <w:spacing w:val="-4"/>
                <w:sz w:val="24"/>
              </w:rPr>
              <w:t>SKOR</w:t>
            </w:r>
          </w:p>
        </w:tc>
        <w:tc>
          <w:tcPr>
            <w:tcW w:w="2171" w:type="dxa"/>
          </w:tcPr>
          <w:p w14:paraId="78FBDEA0">
            <w:pPr>
              <w:pStyle w:val="13"/>
              <w:spacing w:line="274" w:lineRule="exact"/>
              <w:ind w:left="7" w:right="2"/>
              <w:jc w:val="center"/>
              <w:rPr>
                <w:b/>
                <w:sz w:val="24"/>
              </w:rPr>
            </w:pPr>
            <w:r>
              <w:rPr>
                <w:b/>
                <w:sz w:val="24"/>
              </w:rPr>
              <w:t>JUMLAH</w:t>
            </w:r>
            <w:r>
              <w:rPr>
                <w:b/>
                <w:spacing w:val="-3"/>
                <w:sz w:val="24"/>
              </w:rPr>
              <w:t xml:space="preserve"> </w:t>
            </w:r>
            <w:r>
              <w:rPr>
                <w:b/>
                <w:spacing w:val="-4"/>
                <w:sz w:val="24"/>
              </w:rPr>
              <w:t>SKOR</w:t>
            </w:r>
          </w:p>
        </w:tc>
      </w:tr>
      <w:tr w14:paraId="1447AE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30" w:type="dxa"/>
          </w:tcPr>
          <w:p w14:paraId="19C1DD31">
            <w:pPr>
              <w:pStyle w:val="13"/>
              <w:spacing w:line="268" w:lineRule="exact"/>
              <w:ind w:left="11" w:right="1"/>
              <w:jc w:val="center"/>
              <w:rPr>
                <w:sz w:val="24"/>
              </w:rPr>
            </w:pPr>
            <w:r>
              <w:rPr>
                <w:spacing w:val="-10"/>
                <w:sz w:val="24"/>
              </w:rPr>
              <w:t>1</w:t>
            </w:r>
          </w:p>
        </w:tc>
        <w:tc>
          <w:tcPr>
            <w:tcW w:w="4211" w:type="dxa"/>
            <w:tcBorders>
              <w:right w:val="single" w:color="000000" w:sz="6" w:space="0"/>
            </w:tcBorders>
          </w:tcPr>
          <w:p w14:paraId="4B253FD0">
            <w:pPr>
              <w:pStyle w:val="13"/>
              <w:spacing w:line="268" w:lineRule="exact"/>
              <w:rPr>
                <w:sz w:val="24"/>
              </w:rPr>
            </w:pPr>
            <w:r>
              <w:rPr>
                <w:sz w:val="24"/>
              </w:rPr>
              <w:t>Desain</w:t>
            </w:r>
            <w:r>
              <w:rPr>
                <w:spacing w:val="-2"/>
                <w:sz w:val="24"/>
              </w:rPr>
              <w:t xml:space="preserve"> </w:t>
            </w:r>
            <w:r>
              <w:rPr>
                <w:sz w:val="24"/>
              </w:rPr>
              <w:t>cover</w:t>
            </w:r>
            <w:r>
              <w:rPr>
                <w:spacing w:val="-1"/>
                <w:sz w:val="24"/>
              </w:rPr>
              <w:t xml:space="preserve"> </w:t>
            </w:r>
            <w:r>
              <w:rPr>
                <w:spacing w:val="-2"/>
                <w:sz w:val="24"/>
              </w:rPr>
              <w:t>menarik</w:t>
            </w:r>
          </w:p>
        </w:tc>
        <w:tc>
          <w:tcPr>
            <w:tcW w:w="1151" w:type="dxa"/>
            <w:tcBorders>
              <w:left w:val="single" w:color="000000" w:sz="6" w:space="0"/>
            </w:tcBorders>
          </w:tcPr>
          <w:p w14:paraId="1528C9FA">
            <w:pPr>
              <w:pStyle w:val="13"/>
              <w:spacing w:line="268" w:lineRule="exact"/>
              <w:ind w:left="6"/>
              <w:jc w:val="center"/>
              <w:rPr>
                <w:sz w:val="24"/>
              </w:rPr>
            </w:pPr>
            <w:r>
              <w:rPr>
                <w:spacing w:val="-10"/>
                <w:sz w:val="24"/>
              </w:rPr>
              <w:t>4</w:t>
            </w:r>
          </w:p>
        </w:tc>
        <w:tc>
          <w:tcPr>
            <w:tcW w:w="2171" w:type="dxa"/>
          </w:tcPr>
          <w:p w14:paraId="25972A3D">
            <w:pPr>
              <w:pStyle w:val="13"/>
              <w:spacing w:line="268" w:lineRule="exact"/>
              <w:ind w:left="7" w:right="1"/>
              <w:jc w:val="center"/>
              <w:rPr>
                <w:sz w:val="24"/>
              </w:rPr>
            </w:pPr>
            <w:r>
              <w:rPr>
                <w:spacing w:val="-10"/>
                <w:sz w:val="24"/>
              </w:rPr>
              <w:t>3</w:t>
            </w:r>
          </w:p>
        </w:tc>
      </w:tr>
      <w:tr w14:paraId="6A40B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30" w:type="dxa"/>
          </w:tcPr>
          <w:p w14:paraId="06555D8D">
            <w:pPr>
              <w:pStyle w:val="13"/>
              <w:spacing w:line="268" w:lineRule="exact"/>
              <w:ind w:left="11" w:right="1"/>
              <w:jc w:val="center"/>
              <w:rPr>
                <w:sz w:val="24"/>
              </w:rPr>
            </w:pPr>
            <w:r>
              <w:rPr>
                <w:spacing w:val="-10"/>
                <w:sz w:val="24"/>
              </w:rPr>
              <w:t>2</w:t>
            </w:r>
          </w:p>
        </w:tc>
        <w:tc>
          <w:tcPr>
            <w:tcW w:w="4211" w:type="dxa"/>
            <w:tcBorders>
              <w:right w:val="single" w:color="000000" w:sz="6" w:space="0"/>
            </w:tcBorders>
          </w:tcPr>
          <w:p w14:paraId="296D9A0D">
            <w:pPr>
              <w:pStyle w:val="13"/>
              <w:spacing w:line="268" w:lineRule="exact"/>
              <w:rPr>
                <w:sz w:val="24"/>
              </w:rPr>
            </w:pPr>
            <w:r>
              <w:rPr>
                <w:sz w:val="24"/>
              </w:rPr>
              <w:t>Ukuran</w:t>
            </w:r>
            <w:r>
              <w:rPr>
                <w:spacing w:val="-2"/>
                <w:sz w:val="24"/>
              </w:rPr>
              <w:t xml:space="preserve"> </w:t>
            </w:r>
            <w:r>
              <w:rPr>
                <w:sz w:val="24"/>
              </w:rPr>
              <w:t>huruf</w:t>
            </w:r>
            <w:r>
              <w:rPr>
                <w:spacing w:val="-1"/>
                <w:sz w:val="24"/>
              </w:rPr>
              <w:t xml:space="preserve"> </w:t>
            </w:r>
            <w:r>
              <w:rPr>
                <w:sz w:val="24"/>
              </w:rPr>
              <w:t>yang</w:t>
            </w:r>
            <w:r>
              <w:rPr>
                <w:spacing w:val="-2"/>
                <w:sz w:val="24"/>
              </w:rPr>
              <w:t xml:space="preserve"> </w:t>
            </w:r>
            <w:r>
              <w:rPr>
                <w:sz w:val="24"/>
              </w:rPr>
              <w:t>digunakan</w:t>
            </w:r>
            <w:r>
              <w:rPr>
                <w:spacing w:val="-1"/>
                <w:sz w:val="24"/>
              </w:rPr>
              <w:t xml:space="preserve"> </w:t>
            </w:r>
            <w:r>
              <w:rPr>
                <w:spacing w:val="-2"/>
                <w:sz w:val="24"/>
              </w:rPr>
              <w:t>sesuai</w:t>
            </w:r>
          </w:p>
        </w:tc>
        <w:tc>
          <w:tcPr>
            <w:tcW w:w="1151" w:type="dxa"/>
            <w:tcBorders>
              <w:left w:val="single" w:color="000000" w:sz="6" w:space="0"/>
            </w:tcBorders>
          </w:tcPr>
          <w:p w14:paraId="2C4EE1D4">
            <w:pPr>
              <w:pStyle w:val="13"/>
              <w:spacing w:line="268" w:lineRule="exact"/>
              <w:ind w:left="6"/>
              <w:jc w:val="center"/>
              <w:rPr>
                <w:sz w:val="24"/>
              </w:rPr>
            </w:pPr>
            <w:r>
              <w:rPr>
                <w:spacing w:val="-10"/>
                <w:sz w:val="24"/>
              </w:rPr>
              <w:t>4</w:t>
            </w:r>
          </w:p>
        </w:tc>
        <w:tc>
          <w:tcPr>
            <w:tcW w:w="2171" w:type="dxa"/>
          </w:tcPr>
          <w:p w14:paraId="513D54F0">
            <w:pPr>
              <w:pStyle w:val="13"/>
              <w:spacing w:line="268" w:lineRule="exact"/>
              <w:ind w:left="7" w:right="1"/>
              <w:jc w:val="center"/>
              <w:rPr>
                <w:sz w:val="24"/>
              </w:rPr>
            </w:pPr>
            <w:r>
              <w:rPr>
                <w:spacing w:val="-10"/>
                <w:sz w:val="24"/>
              </w:rPr>
              <w:t>3</w:t>
            </w:r>
          </w:p>
        </w:tc>
      </w:tr>
      <w:tr w14:paraId="47835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30" w:type="dxa"/>
          </w:tcPr>
          <w:p w14:paraId="6F499A47">
            <w:pPr>
              <w:pStyle w:val="13"/>
              <w:spacing w:before="268"/>
              <w:ind w:left="11" w:right="1"/>
              <w:jc w:val="center"/>
              <w:rPr>
                <w:sz w:val="24"/>
              </w:rPr>
            </w:pPr>
            <w:r>
              <w:rPr>
                <w:spacing w:val="-10"/>
                <w:sz w:val="24"/>
              </w:rPr>
              <w:t>3</w:t>
            </w:r>
          </w:p>
        </w:tc>
        <w:tc>
          <w:tcPr>
            <w:tcW w:w="4211" w:type="dxa"/>
            <w:tcBorders>
              <w:right w:val="single" w:color="000000" w:sz="6" w:space="0"/>
            </w:tcBorders>
          </w:tcPr>
          <w:p w14:paraId="133FA1F2">
            <w:pPr>
              <w:pStyle w:val="13"/>
              <w:spacing w:line="268" w:lineRule="exact"/>
              <w:rPr>
                <w:sz w:val="24"/>
              </w:rPr>
            </w:pPr>
            <w:r>
              <w:rPr>
                <w:sz w:val="24"/>
              </w:rPr>
              <w:t>Ukuran</w:t>
            </w:r>
            <w:r>
              <w:rPr>
                <w:spacing w:val="-3"/>
                <w:sz w:val="24"/>
              </w:rPr>
              <w:t xml:space="preserve"> </w:t>
            </w:r>
            <w:r>
              <w:rPr>
                <w:sz w:val="24"/>
              </w:rPr>
              <w:t>gambar</w:t>
            </w:r>
            <w:r>
              <w:rPr>
                <w:spacing w:val="-1"/>
                <w:sz w:val="24"/>
              </w:rPr>
              <w:t xml:space="preserve"> </w:t>
            </w:r>
            <w:r>
              <w:rPr>
                <w:sz w:val="24"/>
              </w:rPr>
              <w:t>yang</w:t>
            </w:r>
            <w:r>
              <w:rPr>
                <w:spacing w:val="-2"/>
                <w:sz w:val="24"/>
              </w:rPr>
              <w:t xml:space="preserve"> </w:t>
            </w:r>
            <w:r>
              <w:rPr>
                <w:sz w:val="24"/>
              </w:rPr>
              <w:t>digunakan</w:t>
            </w:r>
            <w:r>
              <w:rPr>
                <w:spacing w:val="-2"/>
                <w:sz w:val="24"/>
              </w:rPr>
              <w:t xml:space="preserve"> sesuai</w:t>
            </w:r>
          </w:p>
          <w:p w14:paraId="596D6A58">
            <w:pPr>
              <w:pStyle w:val="13"/>
              <w:ind w:left="0"/>
              <w:rPr>
                <w:b/>
                <w:sz w:val="24"/>
              </w:rPr>
            </w:pPr>
          </w:p>
          <w:p w14:paraId="246AC6E3">
            <w:pPr>
              <w:pStyle w:val="13"/>
              <w:rPr>
                <w:sz w:val="24"/>
              </w:rPr>
            </w:pPr>
            <w:r>
              <w:rPr>
                <w:sz w:val="24"/>
              </w:rPr>
              <w:t>dan</w:t>
            </w:r>
            <w:r>
              <w:rPr>
                <w:spacing w:val="-2"/>
                <w:sz w:val="24"/>
              </w:rPr>
              <w:t xml:space="preserve"> </w:t>
            </w:r>
            <w:r>
              <w:rPr>
                <w:sz w:val="24"/>
              </w:rPr>
              <w:t>terlihat</w:t>
            </w:r>
            <w:r>
              <w:rPr>
                <w:spacing w:val="-3"/>
                <w:sz w:val="24"/>
              </w:rPr>
              <w:t xml:space="preserve"> </w:t>
            </w:r>
            <w:r>
              <w:rPr>
                <w:spacing w:val="-2"/>
                <w:sz w:val="24"/>
              </w:rPr>
              <w:t>jelas</w:t>
            </w:r>
          </w:p>
        </w:tc>
        <w:tc>
          <w:tcPr>
            <w:tcW w:w="1151" w:type="dxa"/>
            <w:tcBorders>
              <w:left w:val="single" w:color="000000" w:sz="6" w:space="0"/>
            </w:tcBorders>
          </w:tcPr>
          <w:p w14:paraId="63B1521F">
            <w:pPr>
              <w:pStyle w:val="13"/>
              <w:spacing w:before="268"/>
              <w:ind w:left="6"/>
              <w:jc w:val="center"/>
              <w:rPr>
                <w:sz w:val="24"/>
              </w:rPr>
            </w:pPr>
            <w:r>
              <w:rPr>
                <w:spacing w:val="-10"/>
                <w:sz w:val="24"/>
              </w:rPr>
              <w:t>4</w:t>
            </w:r>
          </w:p>
        </w:tc>
        <w:tc>
          <w:tcPr>
            <w:tcW w:w="2171" w:type="dxa"/>
          </w:tcPr>
          <w:p w14:paraId="110657BD">
            <w:pPr>
              <w:pStyle w:val="13"/>
              <w:spacing w:before="268"/>
              <w:ind w:left="7" w:right="1"/>
              <w:jc w:val="center"/>
              <w:rPr>
                <w:sz w:val="24"/>
              </w:rPr>
            </w:pPr>
            <w:r>
              <w:rPr>
                <w:spacing w:val="-10"/>
                <w:sz w:val="24"/>
              </w:rPr>
              <w:t>3</w:t>
            </w:r>
          </w:p>
        </w:tc>
      </w:tr>
      <w:tr w14:paraId="71030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30" w:type="dxa"/>
          </w:tcPr>
          <w:p w14:paraId="23F2A9B9">
            <w:pPr>
              <w:pStyle w:val="13"/>
              <w:spacing w:before="268"/>
              <w:ind w:left="11" w:right="1"/>
              <w:jc w:val="center"/>
              <w:rPr>
                <w:sz w:val="24"/>
              </w:rPr>
            </w:pPr>
            <w:r>
              <w:rPr>
                <w:spacing w:val="-10"/>
                <w:sz w:val="24"/>
              </w:rPr>
              <w:t>4</w:t>
            </w:r>
          </w:p>
        </w:tc>
        <w:tc>
          <w:tcPr>
            <w:tcW w:w="4211" w:type="dxa"/>
            <w:tcBorders>
              <w:right w:val="single" w:color="000000" w:sz="6" w:space="0"/>
            </w:tcBorders>
          </w:tcPr>
          <w:p w14:paraId="58B7ED40">
            <w:pPr>
              <w:pStyle w:val="13"/>
              <w:spacing w:line="268" w:lineRule="exact"/>
              <w:rPr>
                <w:sz w:val="24"/>
              </w:rPr>
            </w:pPr>
            <w:r>
              <w:rPr>
                <w:sz w:val="24"/>
              </w:rPr>
              <w:t>Pemilihan</w:t>
            </w:r>
            <w:r>
              <w:rPr>
                <w:spacing w:val="-3"/>
                <w:sz w:val="24"/>
              </w:rPr>
              <w:t xml:space="preserve"> </w:t>
            </w:r>
            <w:r>
              <w:rPr>
                <w:sz w:val="24"/>
              </w:rPr>
              <w:t>warna</w:t>
            </w:r>
            <w:r>
              <w:rPr>
                <w:spacing w:val="-1"/>
                <w:sz w:val="24"/>
              </w:rPr>
              <w:t xml:space="preserve"> </w:t>
            </w:r>
            <w:r>
              <w:rPr>
                <w:sz w:val="24"/>
              </w:rPr>
              <w:t>yang</w:t>
            </w:r>
            <w:r>
              <w:rPr>
                <w:spacing w:val="-2"/>
                <w:sz w:val="24"/>
              </w:rPr>
              <w:t xml:space="preserve"> </w:t>
            </w:r>
            <w:r>
              <w:rPr>
                <w:sz w:val="24"/>
              </w:rPr>
              <w:t>digunakan</w:t>
            </w:r>
            <w:r>
              <w:rPr>
                <w:spacing w:val="-2"/>
                <w:sz w:val="24"/>
              </w:rPr>
              <w:t xml:space="preserve"> </w:t>
            </w:r>
            <w:r>
              <w:rPr>
                <w:spacing w:val="-4"/>
                <w:sz w:val="24"/>
              </w:rPr>
              <w:t>tidak</w:t>
            </w:r>
          </w:p>
          <w:p w14:paraId="0943876C">
            <w:pPr>
              <w:pStyle w:val="13"/>
              <w:ind w:left="0"/>
              <w:rPr>
                <w:b/>
                <w:sz w:val="24"/>
              </w:rPr>
            </w:pPr>
          </w:p>
          <w:p w14:paraId="191D101B">
            <w:pPr>
              <w:pStyle w:val="13"/>
              <w:rPr>
                <w:sz w:val="24"/>
              </w:rPr>
            </w:pPr>
            <w:r>
              <w:rPr>
                <w:sz w:val="24"/>
              </w:rPr>
              <w:t>mengganggu</w:t>
            </w:r>
            <w:r>
              <w:rPr>
                <w:spacing w:val="-3"/>
                <w:sz w:val="24"/>
              </w:rPr>
              <w:t xml:space="preserve"> </w:t>
            </w:r>
            <w:r>
              <w:rPr>
                <w:spacing w:val="-2"/>
                <w:sz w:val="24"/>
              </w:rPr>
              <w:t>tulisan</w:t>
            </w:r>
          </w:p>
        </w:tc>
        <w:tc>
          <w:tcPr>
            <w:tcW w:w="1151" w:type="dxa"/>
            <w:tcBorders>
              <w:left w:val="single" w:color="000000" w:sz="6" w:space="0"/>
            </w:tcBorders>
          </w:tcPr>
          <w:p w14:paraId="235F7315">
            <w:pPr>
              <w:pStyle w:val="13"/>
              <w:spacing w:before="268"/>
              <w:ind w:left="6"/>
              <w:jc w:val="center"/>
              <w:rPr>
                <w:sz w:val="24"/>
              </w:rPr>
            </w:pPr>
            <w:r>
              <w:rPr>
                <w:spacing w:val="-10"/>
                <w:sz w:val="24"/>
              </w:rPr>
              <w:t>4</w:t>
            </w:r>
          </w:p>
        </w:tc>
        <w:tc>
          <w:tcPr>
            <w:tcW w:w="2171" w:type="dxa"/>
          </w:tcPr>
          <w:p w14:paraId="0182F212">
            <w:pPr>
              <w:pStyle w:val="13"/>
              <w:spacing w:before="268"/>
              <w:ind w:left="7" w:right="1"/>
              <w:jc w:val="center"/>
              <w:rPr>
                <w:sz w:val="24"/>
              </w:rPr>
            </w:pPr>
            <w:r>
              <w:rPr>
                <w:spacing w:val="-10"/>
                <w:sz w:val="24"/>
              </w:rPr>
              <w:t>4</w:t>
            </w:r>
          </w:p>
        </w:tc>
      </w:tr>
      <w:tr w14:paraId="65CED5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730" w:type="dxa"/>
          </w:tcPr>
          <w:p w14:paraId="563AB437">
            <w:pPr>
              <w:pStyle w:val="13"/>
              <w:spacing w:before="268"/>
              <w:ind w:left="11" w:right="1"/>
              <w:jc w:val="center"/>
              <w:rPr>
                <w:sz w:val="24"/>
              </w:rPr>
            </w:pPr>
            <w:r>
              <w:rPr>
                <w:spacing w:val="-10"/>
                <w:sz w:val="24"/>
              </w:rPr>
              <w:t>5</w:t>
            </w:r>
          </w:p>
        </w:tc>
        <w:tc>
          <w:tcPr>
            <w:tcW w:w="4211" w:type="dxa"/>
            <w:tcBorders>
              <w:right w:val="single" w:color="000000" w:sz="6" w:space="0"/>
            </w:tcBorders>
          </w:tcPr>
          <w:p w14:paraId="71FC29C9">
            <w:pPr>
              <w:pStyle w:val="13"/>
              <w:spacing w:line="268" w:lineRule="exact"/>
              <w:rPr>
                <w:sz w:val="24"/>
              </w:rPr>
            </w:pPr>
            <w:r>
              <w:rPr>
                <w:sz w:val="24"/>
              </w:rPr>
              <w:t>Penggunaan</w:t>
            </w:r>
            <w:r>
              <w:rPr>
                <w:spacing w:val="-2"/>
                <w:sz w:val="24"/>
              </w:rPr>
              <w:t xml:space="preserve"> </w:t>
            </w:r>
            <w:r>
              <w:rPr>
                <w:sz w:val="24"/>
              </w:rPr>
              <w:t>gaya</w:t>
            </w:r>
            <w:r>
              <w:rPr>
                <w:spacing w:val="-2"/>
                <w:sz w:val="24"/>
              </w:rPr>
              <w:t xml:space="preserve"> </w:t>
            </w:r>
            <w:r>
              <w:rPr>
                <w:sz w:val="24"/>
              </w:rPr>
              <w:t>huruf</w:t>
            </w:r>
            <w:r>
              <w:rPr>
                <w:spacing w:val="-1"/>
                <w:sz w:val="24"/>
              </w:rPr>
              <w:t xml:space="preserve"> </w:t>
            </w:r>
            <w:r>
              <w:rPr>
                <w:sz w:val="24"/>
              </w:rPr>
              <w:t>yang</w:t>
            </w:r>
            <w:r>
              <w:rPr>
                <w:spacing w:val="-2"/>
                <w:sz w:val="24"/>
              </w:rPr>
              <w:t xml:space="preserve"> sesuai</w:t>
            </w:r>
          </w:p>
          <w:p w14:paraId="190A3439">
            <w:pPr>
              <w:pStyle w:val="13"/>
              <w:ind w:left="0"/>
              <w:rPr>
                <w:b/>
                <w:sz w:val="24"/>
              </w:rPr>
            </w:pPr>
          </w:p>
          <w:p w14:paraId="4EA4B7A6">
            <w:pPr>
              <w:pStyle w:val="13"/>
              <w:rPr>
                <w:sz w:val="24"/>
              </w:rPr>
            </w:pPr>
            <w:r>
              <w:rPr>
                <w:sz w:val="24"/>
              </w:rPr>
              <w:t>dengan</w:t>
            </w:r>
            <w:r>
              <w:rPr>
                <w:spacing w:val="-3"/>
                <w:sz w:val="24"/>
              </w:rPr>
              <w:t xml:space="preserve"> </w:t>
            </w:r>
            <w:r>
              <w:rPr>
                <w:sz w:val="24"/>
              </w:rPr>
              <w:t>usia</w:t>
            </w:r>
            <w:r>
              <w:rPr>
                <w:spacing w:val="-1"/>
                <w:sz w:val="24"/>
              </w:rPr>
              <w:t xml:space="preserve"> </w:t>
            </w:r>
            <w:r>
              <w:rPr>
                <w:sz w:val="24"/>
              </w:rPr>
              <w:t xml:space="preserve">peserta </w:t>
            </w:r>
            <w:r>
              <w:rPr>
                <w:spacing w:val="-4"/>
                <w:sz w:val="24"/>
              </w:rPr>
              <w:t>didik</w:t>
            </w:r>
          </w:p>
        </w:tc>
        <w:tc>
          <w:tcPr>
            <w:tcW w:w="1151" w:type="dxa"/>
            <w:tcBorders>
              <w:left w:val="single" w:color="000000" w:sz="6" w:space="0"/>
            </w:tcBorders>
          </w:tcPr>
          <w:p w14:paraId="70CA5997">
            <w:pPr>
              <w:pStyle w:val="13"/>
              <w:spacing w:before="268"/>
              <w:ind w:left="6"/>
              <w:jc w:val="center"/>
              <w:rPr>
                <w:sz w:val="24"/>
              </w:rPr>
            </w:pPr>
            <w:r>
              <w:rPr>
                <w:spacing w:val="-10"/>
                <w:sz w:val="24"/>
              </w:rPr>
              <w:t>4</w:t>
            </w:r>
          </w:p>
        </w:tc>
        <w:tc>
          <w:tcPr>
            <w:tcW w:w="2171" w:type="dxa"/>
          </w:tcPr>
          <w:p w14:paraId="12E36EBF">
            <w:pPr>
              <w:pStyle w:val="13"/>
              <w:spacing w:before="268"/>
              <w:ind w:left="7" w:right="1"/>
              <w:jc w:val="center"/>
              <w:rPr>
                <w:sz w:val="24"/>
              </w:rPr>
            </w:pPr>
            <w:r>
              <w:rPr>
                <w:spacing w:val="-10"/>
                <w:sz w:val="24"/>
              </w:rPr>
              <w:t>3</w:t>
            </w:r>
          </w:p>
        </w:tc>
      </w:tr>
      <w:tr w14:paraId="1FD9CB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30" w:type="dxa"/>
          </w:tcPr>
          <w:p w14:paraId="3AB6241D">
            <w:pPr>
              <w:pStyle w:val="13"/>
              <w:spacing w:before="267"/>
              <w:ind w:left="11" w:right="1"/>
              <w:jc w:val="center"/>
              <w:rPr>
                <w:sz w:val="24"/>
              </w:rPr>
            </w:pPr>
            <w:r>
              <w:rPr>
                <w:spacing w:val="-10"/>
                <w:sz w:val="24"/>
              </w:rPr>
              <w:t>6</w:t>
            </w:r>
          </w:p>
        </w:tc>
        <w:tc>
          <w:tcPr>
            <w:tcW w:w="4211" w:type="dxa"/>
            <w:tcBorders>
              <w:right w:val="single" w:color="000000" w:sz="6" w:space="0"/>
            </w:tcBorders>
          </w:tcPr>
          <w:p w14:paraId="00B54E62">
            <w:pPr>
              <w:pStyle w:val="13"/>
              <w:spacing w:line="268" w:lineRule="exact"/>
              <w:rPr>
                <w:sz w:val="24"/>
              </w:rPr>
            </w:pPr>
            <w:r>
              <w:rPr>
                <w:sz w:val="24"/>
              </w:rPr>
              <w:t>Media</w:t>
            </w:r>
            <w:r>
              <w:rPr>
                <w:spacing w:val="-1"/>
                <w:sz w:val="24"/>
              </w:rPr>
              <w:t xml:space="preserve"> </w:t>
            </w:r>
            <w:r>
              <w:rPr>
                <w:sz w:val="24"/>
              </w:rPr>
              <w:t>yang</w:t>
            </w:r>
            <w:r>
              <w:rPr>
                <w:spacing w:val="-1"/>
                <w:sz w:val="24"/>
              </w:rPr>
              <w:t xml:space="preserve"> </w:t>
            </w:r>
            <w:r>
              <w:rPr>
                <w:sz w:val="24"/>
              </w:rPr>
              <w:t>dikembangkan</w:t>
            </w:r>
            <w:r>
              <w:rPr>
                <w:spacing w:val="-1"/>
                <w:sz w:val="24"/>
              </w:rPr>
              <w:t xml:space="preserve"> </w:t>
            </w:r>
            <w:r>
              <w:rPr>
                <w:spacing w:val="-2"/>
                <w:sz w:val="24"/>
              </w:rPr>
              <w:t>memiliki</w:t>
            </w:r>
          </w:p>
          <w:p w14:paraId="75159DF2">
            <w:pPr>
              <w:pStyle w:val="13"/>
              <w:ind w:left="0"/>
              <w:rPr>
                <w:b/>
                <w:sz w:val="24"/>
              </w:rPr>
            </w:pPr>
          </w:p>
          <w:p w14:paraId="2D384683">
            <w:pPr>
              <w:pStyle w:val="13"/>
              <w:rPr>
                <w:sz w:val="24"/>
              </w:rPr>
            </w:pPr>
            <w:r>
              <w:rPr>
                <w:sz w:val="24"/>
              </w:rPr>
              <w:t>tampilan</w:t>
            </w:r>
            <w:r>
              <w:rPr>
                <w:spacing w:val="-3"/>
                <w:sz w:val="24"/>
              </w:rPr>
              <w:t xml:space="preserve"> </w:t>
            </w:r>
            <w:r>
              <w:rPr>
                <w:sz w:val="24"/>
              </w:rPr>
              <w:t>yang</w:t>
            </w:r>
            <w:r>
              <w:rPr>
                <w:spacing w:val="-3"/>
                <w:sz w:val="24"/>
              </w:rPr>
              <w:t xml:space="preserve"> </w:t>
            </w:r>
            <w:r>
              <w:rPr>
                <w:spacing w:val="-2"/>
                <w:sz w:val="24"/>
              </w:rPr>
              <w:t>menarik</w:t>
            </w:r>
          </w:p>
        </w:tc>
        <w:tc>
          <w:tcPr>
            <w:tcW w:w="1151" w:type="dxa"/>
            <w:tcBorders>
              <w:left w:val="single" w:color="000000" w:sz="6" w:space="0"/>
            </w:tcBorders>
          </w:tcPr>
          <w:p w14:paraId="03FDC7F4">
            <w:pPr>
              <w:pStyle w:val="13"/>
              <w:spacing w:before="267"/>
              <w:ind w:left="6"/>
              <w:jc w:val="center"/>
              <w:rPr>
                <w:sz w:val="24"/>
              </w:rPr>
            </w:pPr>
            <w:r>
              <w:rPr>
                <w:spacing w:val="-10"/>
                <w:sz w:val="24"/>
              </w:rPr>
              <w:t>4</w:t>
            </w:r>
          </w:p>
        </w:tc>
        <w:tc>
          <w:tcPr>
            <w:tcW w:w="2171" w:type="dxa"/>
          </w:tcPr>
          <w:p w14:paraId="74F9F141">
            <w:pPr>
              <w:pStyle w:val="13"/>
              <w:spacing w:before="267"/>
              <w:ind w:left="7" w:right="1"/>
              <w:jc w:val="center"/>
              <w:rPr>
                <w:sz w:val="24"/>
              </w:rPr>
            </w:pPr>
            <w:r>
              <w:rPr>
                <w:spacing w:val="-10"/>
                <w:sz w:val="24"/>
              </w:rPr>
              <w:t>3</w:t>
            </w:r>
          </w:p>
        </w:tc>
      </w:tr>
      <w:tr w14:paraId="1844A6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730" w:type="dxa"/>
          </w:tcPr>
          <w:p w14:paraId="597954C8">
            <w:pPr>
              <w:pStyle w:val="13"/>
              <w:spacing w:before="268"/>
              <w:ind w:left="11" w:right="1"/>
              <w:jc w:val="center"/>
              <w:rPr>
                <w:sz w:val="24"/>
              </w:rPr>
            </w:pPr>
            <w:r>
              <w:rPr>
                <w:spacing w:val="-10"/>
                <w:sz w:val="24"/>
              </w:rPr>
              <w:t>7</w:t>
            </w:r>
          </w:p>
        </w:tc>
        <w:tc>
          <w:tcPr>
            <w:tcW w:w="4211" w:type="dxa"/>
            <w:tcBorders>
              <w:right w:val="single" w:color="000000" w:sz="6" w:space="0"/>
            </w:tcBorders>
          </w:tcPr>
          <w:p w14:paraId="02FC6B1E">
            <w:pPr>
              <w:pStyle w:val="13"/>
              <w:spacing w:line="268" w:lineRule="exact"/>
              <w:rPr>
                <w:sz w:val="24"/>
              </w:rPr>
            </w:pPr>
            <w:r>
              <w:rPr>
                <w:sz w:val="24"/>
              </w:rPr>
              <w:t>Tata</w:t>
            </w:r>
            <w:r>
              <w:rPr>
                <w:spacing w:val="-4"/>
                <w:sz w:val="24"/>
              </w:rPr>
              <w:t xml:space="preserve"> </w:t>
            </w:r>
            <w:r>
              <w:rPr>
                <w:sz w:val="24"/>
              </w:rPr>
              <w:t>letak</w:t>
            </w:r>
            <w:r>
              <w:rPr>
                <w:spacing w:val="-2"/>
                <w:sz w:val="24"/>
              </w:rPr>
              <w:t xml:space="preserve"> </w:t>
            </w:r>
            <w:r>
              <w:rPr>
                <w:sz w:val="24"/>
              </w:rPr>
              <w:t>gambar</w:t>
            </w:r>
            <w:r>
              <w:rPr>
                <w:spacing w:val="-2"/>
                <w:sz w:val="24"/>
              </w:rPr>
              <w:t xml:space="preserve"> </w:t>
            </w:r>
            <w:r>
              <w:rPr>
                <w:sz w:val="24"/>
              </w:rPr>
              <w:t>dan</w:t>
            </w:r>
            <w:r>
              <w:rPr>
                <w:spacing w:val="-1"/>
                <w:sz w:val="24"/>
              </w:rPr>
              <w:t xml:space="preserve"> </w:t>
            </w:r>
            <w:r>
              <w:rPr>
                <w:spacing w:val="-2"/>
                <w:sz w:val="24"/>
              </w:rPr>
              <w:t>objek</w:t>
            </w:r>
          </w:p>
          <w:p w14:paraId="636E0A90">
            <w:pPr>
              <w:pStyle w:val="13"/>
              <w:ind w:left="0"/>
              <w:rPr>
                <w:b/>
                <w:sz w:val="24"/>
              </w:rPr>
            </w:pPr>
          </w:p>
          <w:p w14:paraId="6FA9ABC9">
            <w:pPr>
              <w:pStyle w:val="13"/>
              <w:rPr>
                <w:sz w:val="24"/>
              </w:rPr>
            </w:pPr>
            <w:r>
              <w:rPr>
                <w:spacing w:val="-2"/>
                <w:sz w:val="24"/>
              </w:rPr>
              <w:t>proporsional</w:t>
            </w:r>
          </w:p>
        </w:tc>
        <w:tc>
          <w:tcPr>
            <w:tcW w:w="1151" w:type="dxa"/>
            <w:tcBorders>
              <w:left w:val="single" w:color="000000" w:sz="6" w:space="0"/>
            </w:tcBorders>
          </w:tcPr>
          <w:p w14:paraId="42C4F565">
            <w:pPr>
              <w:pStyle w:val="13"/>
              <w:spacing w:before="268"/>
              <w:ind w:left="6"/>
              <w:jc w:val="center"/>
              <w:rPr>
                <w:sz w:val="24"/>
              </w:rPr>
            </w:pPr>
            <w:r>
              <w:rPr>
                <w:spacing w:val="-10"/>
                <w:sz w:val="24"/>
              </w:rPr>
              <w:t>4</w:t>
            </w:r>
          </w:p>
        </w:tc>
        <w:tc>
          <w:tcPr>
            <w:tcW w:w="2171" w:type="dxa"/>
          </w:tcPr>
          <w:p w14:paraId="5DFBEEE8">
            <w:pPr>
              <w:pStyle w:val="13"/>
              <w:spacing w:before="268"/>
              <w:ind w:left="7" w:right="1"/>
              <w:jc w:val="center"/>
              <w:rPr>
                <w:sz w:val="24"/>
              </w:rPr>
            </w:pPr>
            <w:r>
              <w:rPr>
                <w:spacing w:val="-10"/>
                <w:sz w:val="24"/>
              </w:rPr>
              <w:t>3</w:t>
            </w:r>
          </w:p>
        </w:tc>
      </w:tr>
      <w:tr w14:paraId="612324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730" w:type="dxa"/>
          </w:tcPr>
          <w:p w14:paraId="3B3FB72B">
            <w:pPr>
              <w:pStyle w:val="13"/>
              <w:spacing w:before="268"/>
              <w:ind w:left="11" w:right="1"/>
              <w:jc w:val="center"/>
              <w:rPr>
                <w:sz w:val="24"/>
              </w:rPr>
            </w:pPr>
            <w:r>
              <w:rPr>
                <w:spacing w:val="-10"/>
                <w:sz w:val="24"/>
              </w:rPr>
              <w:t>8</w:t>
            </w:r>
          </w:p>
        </w:tc>
        <w:tc>
          <w:tcPr>
            <w:tcW w:w="4211" w:type="dxa"/>
            <w:tcBorders>
              <w:right w:val="single" w:color="000000" w:sz="6" w:space="0"/>
            </w:tcBorders>
          </w:tcPr>
          <w:p w14:paraId="7FFD2D5A">
            <w:pPr>
              <w:pStyle w:val="13"/>
              <w:spacing w:line="268" w:lineRule="exact"/>
              <w:rPr>
                <w:sz w:val="24"/>
              </w:rPr>
            </w:pPr>
            <w:r>
              <w:rPr>
                <w:sz w:val="24"/>
              </w:rPr>
              <w:t>Kesesuaian</w:t>
            </w:r>
            <w:r>
              <w:rPr>
                <w:spacing w:val="-3"/>
                <w:sz w:val="24"/>
              </w:rPr>
              <w:t xml:space="preserve"> </w:t>
            </w:r>
            <w:r>
              <w:rPr>
                <w:sz w:val="24"/>
              </w:rPr>
              <w:t>dalam</w:t>
            </w:r>
            <w:r>
              <w:rPr>
                <w:spacing w:val="-2"/>
                <w:sz w:val="24"/>
              </w:rPr>
              <w:t xml:space="preserve"> </w:t>
            </w:r>
            <w:r>
              <w:rPr>
                <w:sz w:val="24"/>
              </w:rPr>
              <w:t>pemilihan</w:t>
            </w:r>
            <w:r>
              <w:rPr>
                <w:spacing w:val="-2"/>
                <w:sz w:val="24"/>
              </w:rPr>
              <w:t xml:space="preserve"> </w:t>
            </w:r>
            <w:r>
              <w:rPr>
                <w:spacing w:val="-5"/>
                <w:sz w:val="24"/>
              </w:rPr>
              <w:t>dan</w:t>
            </w:r>
          </w:p>
          <w:p w14:paraId="169FA3A9">
            <w:pPr>
              <w:pStyle w:val="13"/>
              <w:ind w:left="0"/>
              <w:rPr>
                <w:b/>
                <w:sz w:val="24"/>
              </w:rPr>
            </w:pPr>
          </w:p>
          <w:p w14:paraId="34CC9156">
            <w:pPr>
              <w:pStyle w:val="13"/>
              <w:rPr>
                <w:sz w:val="24"/>
              </w:rPr>
            </w:pPr>
            <w:r>
              <w:rPr>
                <w:sz w:val="24"/>
              </w:rPr>
              <w:t>penggunaan</w:t>
            </w:r>
            <w:r>
              <w:rPr>
                <w:spacing w:val="-2"/>
                <w:sz w:val="24"/>
              </w:rPr>
              <w:t xml:space="preserve"> </w:t>
            </w:r>
            <w:r>
              <w:rPr>
                <w:sz w:val="24"/>
              </w:rPr>
              <w:t>warna</w:t>
            </w:r>
            <w:r>
              <w:rPr>
                <w:spacing w:val="-2"/>
                <w:sz w:val="24"/>
              </w:rPr>
              <w:t xml:space="preserve"> </w:t>
            </w:r>
            <w:r>
              <w:rPr>
                <w:sz w:val="24"/>
              </w:rPr>
              <w:t>pada</w:t>
            </w:r>
            <w:r>
              <w:rPr>
                <w:spacing w:val="-1"/>
                <w:sz w:val="24"/>
              </w:rPr>
              <w:t xml:space="preserve"> </w:t>
            </w:r>
            <w:r>
              <w:rPr>
                <w:sz w:val="24"/>
              </w:rPr>
              <w:t>media</w:t>
            </w:r>
            <w:r>
              <w:rPr>
                <w:spacing w:val="-1"/>
                <w:sz w:val="24"/>
              </w:rPr>
              <w:t xml:space="preserve"> </w:t>
            </w:r>
            <w:r>
              <w:rPr>
                <w:sz w:val="24"/>
              </w:rPr>
              <w:t>big</w:t>
            </w:r>
            <w:r>
              <w:rPr>
                <w:spacing w:val="-1"/>
                <w:sz w:val="24"/>
              </w:rPr>
              <w:t xml:space="preserve"> </w:t>
            </w:r>
            <w:r>
              <w:rPr>
                <w:spacing w:val="-4"/>
                <w:sz w:val="24"/>
              </w:rPr>
              <w:t>book</w:t>
            </w:r>
          </w:p>
        </w:tc>
        <w:tc>
          <w:tcPr>
            <w:tcW w:w="1151" w:type="dxa"/>
            <w:tcBorders>
              <w:left w:val="single" w:color="000000" w:sz="6" w:space="0"/>
            </w:tcBorders>
          </w:tcPr>
          <w:p w14:paraId="413207B0">
            <w:pPr>
              <w:pStyle w:val="13"/>
              <w:spacing w:before="268"/>
              <w:ind w:left="6"/>
              <w:jc w:val="center"/>
              <w:rPr>
                <w:sz w:val="24"/>
              </w:rPr>
            </w:pPr>
            <w:r>
              <w:rPr>
                <w:spacing w:val="-10"/>
                <w:sz w:val="24"/>
              </w:rPr>
              <w:t>4</w:t>
            </w:r>
          </w:p>
        </w:tc>
        <w:tc>
          <w:tcPr>
            <w:tcW w:w="2171" w:type="dxa"/>
          </w:tcPr>
          <w:p w14:paraId="3BD18948">
            <w:pPr>
              <w:pStyle w:val="13"/>
              <w:spacing w:before="268"/>
              <w:ind w:left="7" w:right="1"/>
              <w:jc w:val="center"/>
              <w:rPr>
                <w:sz w:val="24"/>
              </w:rPr>
            </w:pPr>
            <w:r>
              <w:rPr>
                <w:spacing w:val="-10"/>
                <w:sz w:val="24"/>
              </w:rPr>
              <w:t>3</w:t>
            </w:r>
          </w:p>
        </w:tc>
      </w:tr>
      <w:tr w14:paraId="393C8F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730" w:type="dxa"/>
          </w:tcPr>
          <w:p w14:paraId="13D3E6B4">
            <w:pPr>
              <w:pStyle w:val="13"/>
              <w:spacing w:before="268"/>
              <w:ind w:left="11" w:right="1"/>
              <w:jc w:val="center"/>
              <w:rPr>
                <w:sz w:val="24"/>
              </w:rPr>
            </w:pPr>
            <w:r>
              <w:rPr>
                <w:spacing w:val="-10"/>
                <w:sz w:val="24"/>
              </w:rPr>
              <w:t>9</w:t>
            </w:r>
          </w:p>
        </w:tc>
        <w:tc>
          <w:tcPr>
            <w:tcW w:w="4211" w:type="dxa"/>
            <w:tcBorders>
              <w:right w:val="single" w:color="000000" w:sz="6" w:space="0"/>
            </w:tcBorders>
          </w:tcPr>
          <w:p w14:paraId="3E4D5630">
            <w:pPr>
              <w:pStyle w:val="13"/>
              <w:spacing w:line="268" w:lineRule="exact"/>
              <w:rPr>
                <w:sz w:val="24"/>
              </w:rPr>
            </w:pPr>
            <w:r>
              <w:rPr>
                <w:sz w:val="24"/>
              </w:rPr>
              <w:t>Gambar</w:t>
            </w:r>
            <w:r>
              <w:rPr>
                <w:spacing w:val="-1"/>
                <w:sz w:val="24"/>
              </w:rPr>
              <w:t xml:space="preserve"> </w:t>
            </w:r>
            <w:r>
              <w:rPr>
                <w:sz w:val="24"/>
              </w:rPr>
              <w:t>yang</w:t>
            </w:r>
            <w:r>
              <w:rPr>
                <w:spacing w:val="-2"/>
                <w:sz w:val="24"/>
              </w:rPr>
              <w:t xml:space="preserve"> </w:t>
            </w:r>
            <w:r>
              <w:rPr>
                <w:sz w:val="24"/>
              </w:rPr>
              <w:t>digunakan</w:t>
            </w:r>
            <w:r>
              <w:rPr>
                <w:spacing w:val="-1"/>
                <w:sz w:val="24"/>
              </w:rPr>
              <w:t xml:space="preserve"> </w:t>
            </w:r>
            <w:r>
              <w:rPr>
                <w:sz w:val="24"/>
              </w:rPr>
              <w:t>sesuai</w:t>
            </w:r>
            <w:r>
              <w:rPr>
                <w:spacing w:val="-3"/>
                <w:sz w:val="24"/>
              </w:rPr>
              <w:t xml:space="preserve"> </w:t>
            </w:r>
            <w:r>
              <w:rPr>
                <w:spacing w:val="-2"/>
                <w:sz w:val="24"/>
              </w:rPr>
              <w:t>dengan</w:t>
            </w:r>
          </w:p>
          <w:p w14:paraId="3D21F0B4">
            <w:pPr>
              <w:pStyle w:val="13"/>
              <w:ind w:left="0"/>
              <w:rPr>
                <w:b/>
                <w:sz w:val="24"/>
              </w:rPr>
            </w:pPr>
          </w:p>
          <w:p w14:paraId="0BBD25AC">
            <w:pPr>
              <w:pStyle w:val="13"/>
              <w:rPr>
                <w:sz w:val="24"/>
              </w:rPr>
            </w:pPr>
            <w:r>
              <w:rPr>
                <w:sz w:val="24"/>
              </w:rPr>
              <w:t>isi</w:t>
            </w:r>
            <w:r>
              <w:rPr>
                <w:spacing w:val="-3"/>
                <w:sz w:val="24"/>
              </w:rPr>
              <w:t xml:space="preserve"> </w:t>
            </w:r>
            <w:r>
              <w:rPr>
                <w:spacing w:val="-2"/>
                <w:sz w:val="24"/>
              </w:rPr>
              <w:t>cerita</w:t>
            </w:r>
          </w:p>
        </w:tc>
        <w:tc>
          <w:tcPr>
            <w:tcW w:w="1151" w:type="dxa"/>
            <w:tcBorders>
              <w:left w:val="single" w:color="000000" w:sz="6" w:space="0"/>
            </w:tcBorders>
          </w:tcPr>
          <w:p w14:paraId="3F924686">
            <w:pPr>
              <w:pStyle w:val="13"/>
              <w:spacing w:before="268"/>
              <w:ind w:left="6"/>
              <w:jc w:val="center"/>
              <w:rPr>
                <w:sz w:val="24"/>
              </w:rPr>
            </w:pPr>
            <w:r>
              <w:rPr>
                <w:spacing w:val="-10"/>
                <w:sz w:val="24"/>
              </w:rPr>
              <w:t>4</w:t>
            </w:r>
          </w:p>
        </w:tc>
        <w:tc>
          <w:tcPr>
            <w:tcW w:w="2171" w:type="dxa"/>
          </w:tcPr>
          <w:p w14:paraId="41BE8828">
            <w:pPr>
              <w:pStyle w:val="13"/>
              <w:spacing w:before="268"/>
              <w:ind w:left="7" w:right="1"/>
              <w:jc w:val="center"/>
              <w:rPr>
                <w:sz w:val="24"/>
              </w:rPr>
            </w:pPr>
            <w:r>
              <w:rPr>
                <w:spacing w:val="-10"/>
                <w:sz w:val="24"/>
              </w:rPr>
              <w:t>3</w:t>
            </w:r>
          </w:p>
        </w:tc>
      </w:tr>
    </w:tbl>
    <w:p w14:paraId="0E77F770">
      <w:pPr>
        <w:pStyle w:val="13"/>
        <w:jc w:val="center"/>
        <w:rPr>
          <w:sz w:val="24"/>
        </w:rPr>
        <w:sectPr>
          <w:pgSz w:w="12240" w:h="15840"/>
          <w:pgMar w:top="1600" w:right="360" w:bottom="280" w:left="1800" w:header="710" w:footer="0" w:gutter="0"/>
          <w:cols w:space="720" w:num="1"/>
        </w:sectPr>
      </w:pPr>
    </w:p>
    <w:p w14:paraId="5FA56426">
      <w:pPr>
        <w:pStyle w:val="7"/>
        <w:spacing w:before="4"/>
        <w:rPr>
          <w:b/>
          <w:sz w:val="8"/>
        </w:rPr>
      </w:pPr>
    </w:p>
    <w:tbl>
      <w:tblPr>
        <w:tblStyle w:val="5"/>
        <w:tblW w:w="0" w:type="auto"/>
        <w:tblInd w:w="4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0"/>
        <w:gridCol w:w="4211"/>
        <w:gridCol w:w="1151"/>
        <w:gridCol w:w="2171"/>
      </w:tblGrid>
      <w:tr w14:paraId="43B67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2" w:hRule="atLeast"/>
        </w:trPr>
        <w:tc>
          <w:tcPr>
            <w:tcW w:w="730" w:type="dxa"/>
          </w:tcPr>
          <w:p w14:paraId="6D3596FC">
            <w:pPr>
              <w:pStyle w:val="13"/>
              <w:spacing w:before="266"/>
              <w:ind w:left="11" w:right="1"/>
              <w:jc w:val="center"/>
              <w:rPr>
                <w:sz w:val="24"/>
              </w:rPr>
            </w:pPr>
            <w:r>
              <w:rPr>
                <w:spacing w:val="-5"/>
                <w:sz w:val="24"/>
              </w:rPr>
              <w:t>10</w:t>
            </w:r>
          </w:p>
        </w:tc>
        <w:tc>
          <w:tcPr>
            <w:tcW w:w="4211" w:type="dxa"/>
            <w:tcBorders>
              <w:right w:val="single" w:color="000000" w:sz="6" w:space="0"/>
            </w:tcBorders>
          </w:tcPr>
          <w:p w14:paraId="115D41DD">
            <w:pPr>
              <w:pStyle w:val="13"/>
              <w:spacing w:line="268" w:lineRule="exact"/>
              <w:rPr>
                <w:sz w:val="24"/>
              </w:rPr>
            </w:pPr>
            <w:r>
              <w:rPr>
                <w:sz w:val="24"/>
              </w:rPr>
              <w:t>Kenyamanan</w:t>
            </w:r>
            <w:r>
              <w:rPr>
                <w:spacing w:val="-3"/>
                <w:sz w:val="24"/>
              </w:rPr>
              <w:t xml:space="preserve"> </w:t>
            </w:r>
            <w:r>
              <w:rPr>
                <w:sz w:val="24"/>
              </w:rPr>
              <w:t>bahan</w:t>
            </w:r>
            <w:r>
              <w:rPr>
                <w:spacing w:val="-3"/>
                <w:sz w:val="24"/>
              </w:rPr>
              <w:t xml:space="preserve"> </w:t>
            </w:r>
            <w:r>
              <w:rPr>
                <w:sz w:val="24"/>
              </w:rPr>
              <w:t>yang</w:t>
            </w:r>
            <w:r>
              <w:rPr>
                <w:spacing w:val="-2"/>
                <w:sz w:val="24"/>
              </w:rPr>
              <w:t xml:space="preserve"> digunakan</w:t>
            </w:r>
          </w:p>
          <w:p w14:paraId="5A4F9C22">
            <w:pPr>
              <w:pStyle w:val="13"/>
              <w:spacing w:before="274"/>
              <w:rPr>
                <w:sz w:val="24"/>
              </w:rPr>
            </w:pPr>
            <w:r>
              <w:rPr>
                <w:sz w:val="24"/>
              </w:rPr>
              <w:t>pada</w:t>
            </w:r>
            <w:r>
              <w:rPr>
                <w:spacing w:val="-2"/>
                <w:sz w:val="24"/>
              </w:rPr>
              <w:t xml:space="preserve"> </w:t>
            </w:r>
            <w:r>
              <w:rPr>
                <w:sz w:val="24"/>
              </w:rPr>
              <w:t xml:space="preserve">buku </w:t>
            </w:r>
            <w:r>
              <w:rPr>
                <w:spacing w:val="-2"/>
                <w:sz w:val="24"/>
              </w:rPr>
              <w:t>cerita</w:t>
            </w:r>
          </w:p>
        </w:tc>
        <w:tc>
          <w:tcPr>
            <w:tcW w:w="1151" w:type="dxa"/>
            <w:tcBorders>
              <w:left w:val="single" w:color="000000" w:sz="6" w:space="0"/>
            </w:tcBorders>
          </w:tcPr>
          <w:p w14:paraId="1E96C511">
            <w:pPr>
              <w:pStyle w:val="13"/>
              <w:spacing w:before="266"/>
              <w:ind w:left="6"/>
              <w:jc w:val="center"/>
              <w:rPr>
                <w:sz w:val="24"/>
              </w:rPr>
            </w:pPr>
            <w:r>
              <w:rPr>
                <w:spacing w:val="-10"/>
                <w:sz w:val="24"/>
              </w:rPr>
              <w:t>4</w:t>
            </w:r>
          </w:p>
        </w:tc>
        <w:tc>
          <w:tcPr>
            <w:tcW w:w="2171" w:type="dxa"/>
          </w:tcPr>
          <w:p w14:paraId="1B7648B0">
            <w:pPr>
              <w:pStyle w:val="13"/>
              <w:spacing w:before="266"/>
              <w:ind w:left="7" w:right="1"/>
              <w:jc w:val="center"/>
              <w:rPr>
                <w:sz w:val="24"/>
              </w:rPr>
            </w:pPr>
            <w:r>
              <w:rPr>
                <w:spacing w:val="-10"/>
                <w:sz w:val="24"/>
              </w:rPr>
              <w:t>4</w:t>
            </w:r>
          </w:p>
        </w:tc>
      </w:tr>
      <w:tr w14:paraId="3EB71B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30" w:type="dxa"/>
          </w:tcPr>
          <w:p w14:paraId="6DF14A5A">
            <w:pPr>
              <w:pStyle w:val="13"/>
              <w:spacing w:before="268"/>
              <w:ind w:left="11" w:right="1"/>
              <w:jc w:val="center"/>
              <w:rPr>
                <w:sz w:val="24"/>
              </w:rPr>
            </w:pPr>
            <w:r>
              <w:rPr>
                <w:spacing w:val="-5"/>
                <w:sz w:val="24"/>
              </w:rPr>
              <w:t>11</w:t>
            </w:r>
          </w:p>
        </w:tc>
        <w:tc>
          <w:tcPr>
            <w:tcW w:w="4211" w:type="dxa"/>
            <w:tcBorders>
              <w:right w:val="single" w:color="000000" w:sz="6" w:space="0"/>
            </w:tcBorders>
          </w:tcPr>
          <w:p w14:paraId="20A8608E">
            <w:pPr>
              <w:pStyle w:val="13"/>
              <w:spacing w:line="268" w:lineRule="exact"/>
              <w:rPr>
                <w:sz w:val="24"/>
              </w:rPr>
            </w:pPr>
            <w:r>
              <w:rPr>
                <w:sz w:val="24"/>
              </w:rPr>
              <w:t>Keamanan</w:t>
            </w:r>
            <w:r>
              <w:rPr>
                <w:spacing w:val="-3"/>
                <w:sz w:val="24"/>
              </w:rPr>
              <w:t xml:space="preserve"> </w:t>
            </w:r>
            <w:r>
              <w:rPr>
                <w:sz w:val="24"/>
              </w:rPr>
              <w:t>bahan</w:t>
            </w:r>
            <w:r>
              <w:rPr>
                <w:spacing w:val="1"/>
                <w:sz w:val="24"/>
              </w:rPr>
              <w:t xml:space="preserve"> </w:t>
            </w:r>
            <w:r>
              <w:rPr>
                <w:sz w:val="24"/>
              </w:rPr>
              <w:t>yang</w:t>
            </w:r>
            <w:r>
              <w:rPr>
                <w:spacing w:val="-2"/>
                <w:sz w:val="24"/>
              </w:rPr>
              <w:t xml:space="preserve"> </w:t>
            </w:r>
            <w:r>
              <w:rPr>
                <w:sz w:val="24"/>
              </w:rPr>
              <w:t>digunakan</w:t>
            </w:r>
            <w:r>
              <w:rPr>
                <w:spacing w:val="-2"/>
                <w:sz w:val="24"/>
              </w:rPr>
              <w:t xml:space="preserve"> </w:t>
            </w:r>
            <w:r>
              <w:rPr>
                <w:spacing w:val="-4"/>
                <w:sz w:val="24"/>
              </w:rPr>
              <w:t>pada</w:t>
            </w:r>
          </w:p>
          <w:p w14:paraId="0C0B1D50">
            <w:pPr>
              <w:pStyle w:val="13"/>
              <w:spacing w:before="276"/>
              <w:rPr>
                <w:sz w:val="24"/>
              </w:rPr>
            </w:pPr>
            <w:r>
              <w:rPr>
                <w:sz w:val="24"/>
              </w:rPr>
              <w:t>buku</w:t>
            </w:r>
            <w:r>
              <w:rPr>
                <w:spacing w:val="-1"/>
                <w:sz w:val="24"/>
              </w:rPr>
              <w:t xml:space="preserve"> </w:t>
            </w:r>
            <w:r>
              <w:rPr>
                <w:sz w:val="24"/>
              </w:rPr>
              <w:t>cerita</w:t>
            </w:r>
            <w:r>
              <w:rPr>
                <w:spacing w:val="-1"/>
                <w:sz w:val="24"/>
              </w:rPr>
              <w:t xml:space="preserve"> </w:t>
            </w:r>
            <w:r>
              <w:rPr>
                <w:sz w:val="24"/>
              </w:rPr>
              <w:t>bagi</w:t>
            </w:r>
            <w:r>
              <w:rPr>
                <w:spacing w:val="-3"/>
                <w:sz w:val="24"/>
              </w:rPr>
              <w:t xml:space="preserve"> </w:t>
            </w:r>
            <w:r>
              <w:rPr>
                <w:sz w:val="24"/>
              </w:rPr>
              <w:t>guru dan</w:t>
            </w:r>
            <w:r>
              <w:rPr>
                <w:spacing w:val="-1"/>
                <w:sz w:val="24"/>
              </w:rPr>
              <w:t xml:space="preserve"> </w:t>
            </w:r>
            <w:r>
              <w:rPr>
                <w:sz w:val="24"/>
              </w:rPr>
              <w:t>peserta</w:t>
            </w:r>
            <w:r>
              <w:rPr>
                <w:spacing w:val="-2"/>
                <w:sz w:val="24"/>
              </w:rPr>
              <w:t xml:space="preserve"> </w:t>
            </w:r>
            <w:r>
              <w:rPr>
                <w:spacing w:val="-4"/>
                <w:sz w:val="24"/>
              </w:rPr>
              <w:t>didik</w:t>
            </w:r>
          </w:p>
        </w:tc>
        <w:tc>
          <w:tcPr>
            <w:tcW w:w="1151" w:type="dxa"/>
            <w:tcBorders>
              <w:left w:val="single" w:color="000000" w:sz="6" w:space="0"/>
            </w:tcBorders>
          </w:tcPr>
          <w:p w14:paraId="541265D0">
            <w:pPr>
              <w:pStyle w:val="13"/>
              <w:spacing w:before="268"/>
              <w:ind w:left="6"/>
              <w:jc w:val="center"/>
              <w:rPr>
                <w:sz w:val="24"/>
              </w:rPr>
            </w:pPr>
            <w:r>
              <w:rPr>
                <w:spacing w:val="-10"/>
                <w:sz w:val="24"/>
              </w:rPr>
              <w:t>4</w:t>
            </w:r>
          </w:p>
        </w:tc>
        <w:tc>
          <w:tcPr>
            <w:tcW w:w="2171" w:type="dxa"/>
          </w:tcPr>
          <w:p w14:paraId="47B39511">
            <w:pPr>
              <w:pStyle w:val="13"/>
              <w:spacing w:before="268"/>
              <w:ind w:left="7" w:right="1"/>
              <w:jc w:val="center"/>
              <w:rPr>
                <w:sz w:val="24"/>
              </w:rPr>
            </w:pPr>
            <w:r>
              <w:rPr>
                <w:spacing w:val="-10"/>
                <w:sz w:val="24"/>
              </w:rPr>
              <w:t>3</w:t>
            </w:r>
          </w:p>
        </w:tc>
      </w:tr>
      <w:tr w14:paraId="1ACCDE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730" w:type="dxa"/>
          </w:tcPr>
          <w:p w14:paraId="1A587B9C">
            <w:pPr>
              <w:pStyle w:val="13"/>
              <w:spacing w:before="268"/>
              <w:ind w:left="11" w:right="1"/>
              <w:jc w:val="center"/>
              <w:rPr>
                <w:sz w:val="24"/>
              </w:rPr>
            </w:pPr>
            <w:r>
              <w:rPr>
                <w:spacing w:val="-5"/>
                <w:sz w:val="24"/>
              </w:rPr>
              <w:t>12</w:t>
            </w:r>
          </w:p>
        </w:tc>
        <w:tc>
          <w:tcPr>
            <w:tcW w:w="4211" w:type="dxa"/>
            <w:tcBorders>
              <w:right w:val="single" w:color="000000" w:sz="6" w:space="0"/>
            </w:tcBorders>
          </w:tcPr>
          <w:p w14:paraId="6931E13C">
            <w:pPr>
              <w:pStyle w:val="13"/>
              <w:spacing w:line="268" w:lineRule="exact"/>
              <w:rPr>
                <w:sz w:val="24"/>
              </w:rPr>
            </w:pPr>
            <w:r>
              <w:rPr>
                <w:sz w:val="24"/>
              </w:rPr>
              <w:t>Ketepatan</w:t>
            </w:r>
            <w:r>
              <w:rPr>
                <w:spacing w:val="-3"/>
                <w:sz w:val="24"/>
              </w:rPr>
              <w:t xml:space="preserve"> </w:t>
            </w:r>
            <w:r>
              <w:rPr>
                <w:sz w:val="24"/>
              </w:rPr>
              <w:t>pemilihan</w:t>
            </w:r>
            <w:r>
              <w:rPr>
                <w:spacing w:val="-2"/>
                <w:sz w:val="24"/>
              </w:rPr>
              <w:t xml:space="preserve"> </w:t>
            </w:r>
            <w:r>
              <w:rPr>
                <w:sz w:val="24"/>
              </w:rPr>
              <w:t xml:space="preserve">bahan </w:t>
            </w:r>
            <w:r>
              <w:rPr>
                <w:spacing w:val="-4"/>
                <w:sz w:val="24"/>
              </w:rPr>
              <w:t>yang</w:t>
            </w:r>
          </w:p>
          <w:p w14:paraId="0BE9335F">
            <w:pPr>
              <w:pStyle w:val="13"/>
              <w:ind w:left="0"/>
              <w:rPr>
                <w:b/>
                <w:sz w:val="24"/>
              </w:rPr>
            </w:pPr>
          </w:p>
          <w:p w14:paraId="039A8603">
            <w:pPr>
              <w:pStyle w:val="13"/>
              <w:rPr>
                <w:sz w:val="24"/>
              </w:rPr>
            </w:pPr>
            <w:r>
              <w:rPr>
                <w:sz w:val="24"/>
              </w:rPr>
              <w:t>digunakan</w:t>
            </w:r>
            <w:r>
              <w:rPr>
                <w:spacing w:val="-1"/>
                <w:sz w:val="24"/>
              </w:rPr>
              <w:t xml:space="preserve"> </w:t>
            </w:r>
            <w:r>
              <w:rPr>
                <w:sz w:val="24"/>
              </w:rPr>
              <w:t>pada</w:t>
            </w:r>
            <w:r>
              <w:rPr>
                <w:spacing w:val="-2"/>
                <w:sz w:val="24"/>
              </w:rPr>
              <w:t xml:space="preserve"> </w:t>
            </w:r>
            <w:r>
              <w:rPr>
                <w:sz w:val="24"/>
              </w:rPr>
              <w:t xml:space="preserve">buku </w:t>
            </w:r>
            <w:r>
              <w:rPr>
                <w:spacing w:val="-2"/>
                <w:sz w:val="24"/>
              </w:rPr>
              <w:t>cerita</w:t>
            </w:r>
          </w:p>
        </w:tc>
        <w:tc>
          <w:tcPr>
            <w:tcW w:w="1151" w:type="dxa"/>
            <w:tcBorders>
              <w:left w:val="single" w:color="000000" w:sz="6" w:space="0"/>
            </w:tcBorders>
          </w:tcPr>
          <w:p w14:paraId="0829375D">
            <w:pPr>
              <w:pStyle w:val="13"/>
              <w:spacing w:before="268"/>
              <w:ind w:left="6"/>
              <w:jc w:val="center"/>
              <w:rPr>
                <w:sz w:val="24"/>
              </w:rPr>
            </w:pPr>
            <w:r>
              <w:rPr>
                <w:spacing w:val="-10"/>
                <w:sz w:val="24"/>
              </w:rPr>
              <w:t>4</w:t>
            </w:r>
          </w:p>
        </w:tc>
        <w:tc>
          <w:tcPr>
            <w:tcW w:w="2171" w:type="dxa"/>
          </w:tcPr>
          <w:p w14:paraId="1316058A">
            <w:pPr>
              <w:pStyle w:val="13"/>
              <w:spacing w:before="268"/>
              <w:ind w:left="7" w:right="1"/>
              <w:jc w:val="center"/>
              <w:rPr>
                <w:sz w:val="24"/>
              </w:rPr>
            </w:pPr>
            <w:r>
              <w:rPr>
                <w:spacing w:val="-10"/>
                <w:sz w:val="24"/>
              </w:rPr>
              <w:t>3</w:t>
            </w:r>
          </w:p>
        </w:tc>
      </w:tr>
      <w:tr w14:paraId="282019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30" w:type="dxa"/>
          </w:tcPr>
          <w:p w14:paraId="539AFD82">
            <w:pPr>
              <w:pStyle w:val="13"/>
              <w:spacing w:line="268" w:lineRule="exact"/>
              <w:ind w:left="11" w:right="1"/>
              <w:jc w:val="center"/>
              <w:rPr>
                <w:sz w:val="24"/>
              </w:rPr>
            </w:pPr>
            <w:r>
              <w:rPr>
                <w:spacing w:val="-5"/>
                <w:sz w:val="24"/>
              </w:rPr>
              <w:t>13</w:t>
            </w:r>
          </w:p>
        </w:tc>
        <w:tc>
          <w:tcPr>
            <w:tcW w:w="4211" w:type="dxa"/>
            <w:tcBorders>
              <w:right w:val="single" w:color="000000" w:sz="6" w:space="0"/>
            </w:tcBorders>
          </w:tcPr>
          <w:p w14:paraId="1E3809B0">
            <w:pPr>
              <w:pStyle w:val="13"/>
              <w:spacing w:line="268" w:lineRule="exact"/>
              <w:rPr>
                <w:sz w:val="24"/>
              </w:rPr>
            </w:pPr>
            <w:r>
              <w:rPr>
                <w:sz w:val="24"/>
              </w:rPr>
              <w:t>Media</w:t>
            </w:r>
            <w:r>
              <w:rPr>
                <w:spacing w:val="-1"/>
                <w:sz w:val="24"/>
              </w:rPr>
              <w:t xml:space="preserve"> </w:t>
            </w:r>
            <w:r>
              <w:rPr>
                <w:sz w:val="24"/>
              </w:rPr>
              <w:t>yang</w:t>
            </w:r>
            <w:r>
              <w:rPr>
                <w:spacing w:val="-3"/>
                <w:sz w:val="24"/>
              </w:rPr>
              <w:t xml:space="preserve"> </w:t>
            </w:r>
            <w:r>
              <w:rPr>
                <w:sz w:val="24"/>
              </w:rPr>
              <w:t>dikembangkan</w:t>
            </w:r>
            <w:r>
              <w:rPr>
                <w:spacing w:val="-2"/>
                <w:sz w:val="24"/>
              </w:rPr>
              <w:t xml:space="preserve"> </w:t>
            </w:r>
            <w:r>
              <w:rPr>
                <w:sz w:val="24"/>
              </w:rPr>
              <w:t>tepat</w:t>
            </w:r>
            <w:r>
              <w:rPr>
                <w:spacing w:val="-3"/>
                <w:sz w:val="24"/>
              </w:rPr>
              <w:t xml:space="preserve"> </w:t>
            </w:r>
            <w:r>
              <w:rPr>
                <w:spacing w:val="-2"/>
                <w:sz w:val="24"/>
              </w:rPr>
              <w:t>sasaran</w:t>
            </w:r>
          </w:p>
        </w:tc>
        <w:tc>
          <w:tcPr>
            <w:tcW w:w="1151" w:type="dxa"/>
            <w:tcBorders>
              <w:left w:val="single" w:color="000000" w:sz="6" w:space="0"/>
            </w:tcBorders>
          </w:tcPr>
          <w:p w14:paraId="53D3C307">
            <w:pPr>
              <w:pStyle w:val="13"/>
              <w:spacing w:line="268" w:lineRule="exact"/>
              <w:ind w:left="6"/>
              <w:jc w:val="center"/>
              <w:rPr>
                <w:sz w:val="24"/>
              </w:rPr>
            </w:pPr>
            <w:r>
              <w:rPr>
                <w:spacing w:val="-10"/>
                <w:sz w:val="24"/>
              </w:rPr>
              <w:t>4</w:t>
            </w:r>
          </w:p>
        </w:tc>
        <w:tc>
          <w:tcPr>
            <w:tcW w:w="2171" w:type="dxa"/>
          </w:tcPr>
          <w:p w14:paraId="466801C5">
            <w:pPr>
              <w:pStyle w:val="13"/>
              <w:spacing w:line="268" w:lineRule="exact"/>
              <w:ind w:left="7" w:right="1"/>
              <w:jc w:val="center"/>
              <w:rPr>
                <w:sz w:val="24"/>
              </w:rPr>
            </w:pPr>
            <w:r>
              <w:rPr>
                <w:spacing w:val="-10"/>
                <w:sz w:val="24"/>
              </w:rPr>
              <w:t>3</w:t>
            </w:r>
          </w:p>
        </w:tc>
      </w:tr>
      <w:tr w14:paraId="343384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730" w:type="dxa"/>
          </w:tcPr>
          <w:p w14:paraId="5C236B99">
            <w:pPr>
              <w:pStyle w:val="13"/>
              <w:spacing w:before="268"/>
              <w:ind w:left="11" w:right="1"/>
              <w:jc w:val="center"/>
              <w:rPr>
                <w:sz w:val="24"/>
              </w:rPr>
            </w:pPr>
            <w:r>
              <w:rPr>
                <w:spacing w:val="-5"/>
                <w:sz w:val="24"/>
              </w:rPr>
              <w:t>14</w:t>
            </w:r>
          </w:p>
        </w:tc>
        <w:tc>
          <w:tcPr>
            <w:tcW w:w="4211" w:type="dxa"/>
            <w:tcBorders>
              <w:right w:val="single" w:color="000000" w:sz="6" w:space="0"/>
            </w:tcBorders>
          </w:tcPr>
          <w:p w14:paraId="6BAE1A86">
            <w:pPr>
              <w:pStyle w:val="13"/>
              <w:spacing w:line="268" w:lineRule="exact"/>
              <w:rPr>
                <w:sz w:val="24"/>
              </w:rPr>
            </w:pPr>
            <w:r>
              <w:rPr>
                <w:sz w:val="24"/>
              </w:rPr>
              <w:t>Bahasa</w:t>
            </w:r>
            <w:r>
              <w:rPr>
                <w:spacing w:val="-1"/>
                <w:sz w:val="24"/>
              </w:rPr>
              <w:t xml:space="preserve"> </w:t>
            </w:r>
            <w:r>
              <w:rPr>
                <w:sz w:val="24"/>
              </w:rPr>
              <w:t>mudah</w:t>
            </w:r>
            <w:r>
              <w:rPr>
                <w:spacing w:val="-2"/>
                <w:sz w:val="24"/>
              </w:rPr>
              <w:t xml:space="preserve"> </w:t>
            </w:r>
            <w:r>
              <w:rPr>
                <w:sz w:val="24"/>
              </w:rPr>
              <w:t>dipahami</w:t>
            </w:r>
            <w:r>
              <w:rPr>
                <w:spacing w:val="-3"/>
                <w:sz w:val="24"/>
              </w:rPr>
              <w:t xml:space="preserve"> </w:t>
            </w:r>
            <w:r>
              <w:rPr>
                <w:sz w:val="24"/>
              </w:rPr>
              <w:t>oleh</w:t>
            </w:r>
            <w:r>
              <w:rPr>
                <w:spacing w:val="-1"/>
                <w:sz w:val="24"/>
              </w:rPr>
              <w:t xml:space="preserve"> </w:t>
            </w:r>
            <w:r>
              <w:rPr>
                <w:spacing w:val="-2"/>
                <w:sz w:val="24"/>
              </w:rPr>
              <w:t>peserta</w:t>
            </w:r>
          </w:p>
          <w:p w14:paraId="6E3FC7C6">
            <w:pPr>
              <w:pStyle w:val="13"/>
              <w:ind w:left="0"/>
              <w:rPr>
                <w:b/>
                <w:sz w:val="24"/>
              </w:rPr>
            </w:pPr>
          </w:p>
          <w:p w14:paraId="1156ACFE">
            <w:pPr>
              <w:pStyle w:val="13"/>
              <w:rPr>
                <w:sz w:val="24"/>
              </w:rPr>
            </w:pPr>
            <w:r>
              <w:rPr>
                <w:spacing w:val="-2"/>
                <w:sz w:val="24"/>
              </w:rPr>
              <w:t>didik</w:t>
            </w:r>
          </w:p>
        </w:tc>
        <w:tc>
          <w:tcPr>
            <w:tcW w:w="1151" w:type="dxa"/>
            <w:tcBorders>
              <w:left w:val="single" w:color="000000" w:sz="6" w:space="0"/>
            </w:tcBorders>
          </w:tcPr>
          <w:p w14:paraId="1D3717E9">
            <w:pPr>
              <w:pStyle w:val="13"/>
              <w:spacing w:before="268"/>
              <w:ind w:left="6"/>
              <w:jc w:val="center"/>
              <w:rPr>
                <w:sz w:val="24"/>
              </w:rPr>
            </w:pPr>
            <w:r>
              <w:rPr>
                <w:spacing w:val="-10"/>
                <w:sz w:val="24"/>
              </w:rPr>
              <w:t>4</w:t>
            </w:r>
          </w:p>
        </w:tc>
        <w:tc>
          <w:tcPr>
            <w:tcW w:w="2171" w:type="dxa"/>
          </w:tcPr>
          <w:p w14:paraId="6B998D95">
            <w:pPr>
              <w:pStyle w:val="13"/>
              <w:spacing w:before="268"/>
              <w:ind w:left="7" w:right="1"/>
              <w:jc w:val="center"/>
              <w:rPr>
                <w:sz w:val="24"/>
              </w:rPr>
            </w:pPr>
            <w:r>
              <w:rPr>
                <w:spacing w:val="-10"/>
                <w:sz w:val="24"/>
              </w:rPr>
              <w:t>3</w:t>
            </w:r>
          </w:p>
        </w:tc>
      </w:tr>
      <w:tr w14:paraId="4DD953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730" w:type="dxa"/>
          </w:tcPr>
          <w:p w14:paraId="6DBCA8F6">
            <w:pPr>
              <w:pStyle w:val="13"/>
              <w:spacing w:line="268" w:lineRule="exact"/>
              <w:ind w:left="11" w:right="1"/>
              <w:jc w:val="center"/>
              <w:rPr>
                <w:sz w:val="24"/>
              </w:rPr>
            </w:pPr>
            <w:r>
              <w:rPr>
                <w:spacing w:val="-5"/>
                <w:sz w:val="24"/>
              </w:rPr>
              <w:t>15</w:t>
            </w:r>
          </w:p>
        </w:tc>
        <w:tc>
          <w:tcPr>
            <w:tcW w:w="4211" w:type="dxa"/>
            <w:tcBorders>
              <w:right w:val="single" w:color="000000" w:sz="6" w:space="0"/>
            </w:tcBorders>
          </w:tcPr>
          <w:p w14:paraId="3FD59244">
            <w:pPr>
              <w:pStyle w:val="13"/>
              <w:spacing w:line="268" w:lineRule="exact"/>
              <w:rPr>
                <w:sz w:val="24"/>
              </w:rPr>
            </w:pPr>
            <w:r>
              <w:rPr>
                <w:sz w:val="24"/>
              </w:rPr>
              <w:t>Kejelasan</w:t>
            </w:r>
            <w:r>
              <w:rPr>
                <w:spacing w:val="-3"/>
                <w:sz w:val="24"/>
              </w:rPr>
              <w:t xml:space="preserve"> </w:t>
            </w:r>
            <w:r>
              <w:rPr>
                <w:sz w:val="24"/>
              </w:rPr>
              <w:t>informasi</w:t>
            </w:r>
            <w:r>
              <w:rPr>
                <w:spacing w:val="-3"/>
                <w:sz w:val="24"/>
              </w:rPr>
              <w:t xml:space="preserve"> </w:t>
            </w:r>
            <w:r>
              <w:rPr>
                <w:sz w:val="24"/>
              </w:rPr>
              <w:t>yang</w:t>
            </w:r>
            <w:r>
              <w:rPr>
                <w:spacing w:val="-2"/>
                <w:sz w:val="24"/>
              </w:rPr>
              <w:t xml:space="preserve"> disampaikan</w:t>
            </w:r>
          </w:p>
        </w:tc>
        <w:tc>
          <w:tcPr>
            <w:tcW w:w="1151" w:type="dxa"/>
            <w:tcBorders>
              <w:left w:val="single" w:color="000000" w:sz="6" w:space="0"/>
            </w:tcBorders>
          </w:tcPr>
          <w:p w14:paraId="3A701782">
            <w:pPr>
              <w:pStyle w:val="13"/>
              <w:spacing w:line="268" w:lineRule="exact"/>
              <w:ind w:left="6"/>
              <w:jc w:val="center"/>
              <w:rPr>
                <w:sz w:val="24"/>
              </w:rPr>
            </w:pPr>
            <w:r>
              <w:rPr>
                <w:spacing w:val="-10"/>
                <w:sz w:val="24"/>
              </w:rPr>
              <w:t>4</w:t>
            </w:r>
          </w:p>
        </w:tc>
        <w:tc>
          <w:tcPr>
            <w:tcW w:w="2171" w:type="dxa"/>
          </w:tcPr>
          <w:p w14:paraId="1A16A835">
            <w:pPr>
              <w:pStyle w:val="13"/>
              <w:spacing w:line="268" w:lineRule="exact"/>
              <w:ind w:left="7" w:right="1"/>
              <w:jc w:val="center"/>
              <w:rPr>
                <w:sz w:val="24"/>
              </w:rPr>
            </w:pPr>
            <w:r>
              <w:rPr>
                <w:spacing w:val="-10"/>
                <w:sz w:val="24"/>
              </w:rPr>
              <w:t>3</w:t>
            </w:r>
          </w:p>
        </w:tc>
      </w:tr>
      <w:tr w14:paraId="5571D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730" w:type="dxa"/>
          </w:tcPr>
          <w:p w14:paraId="23B0FE5D">
            <w:pPr>
              <w:pStyle w:val="13"/>
              <w:spacing w:line="268" w:lineRule="exact"/>
              <w:ind w:left="11" w:right="1"/>
              <w:jc w:val="center"/>
              <w:rPr>
                <w:sz w:val="24"/>
              </w:rPr>
            </w:pPr>
            <w:r>
              <w:rPr>
                <w:spacing w:val="-5"/>
                <w:sz w:val="24"/>
              </w:rPr>
              <w:t>16</w:t>
            </w:r>
          </w:p>
        </w:tc>
        <w:tc>
          <w:tcPr>
            <w:tcW w:w="4211" w:type="dxa"/>
            <w:tcBorders>
              <w:right w:val="single" w:color="000000" w:sz="6" w:space="0"/>
            </w:tcBorders>
          </w:tcPr>
          <w:p w14:paraId="68CC211C">
            <w:pPr>
              <w:pStyle w:val="13"/>
              <w:spacing w:line="268" w:lineRule="exact"/>
              <w:rPr>
                <w:sz w:val="24"/>
              </w:rPr>
            </w:pPr>
            <w:r>
              <w:rPr>
                <w:sz w:val="24"/>
              </w:rPr>
              <w:t>Ketepatan</w:t>
            </w:r>
            <w:r>
              <w:rPr>
                <w:spacing w:val="-2"/>
                <w:sz w:val="24"/>
              </w:rPr>
              <w:t xml:space="preserve"> </w:t>
            </w:r>
            <w:r>
              <w:rPr>
                <w:sz w:val="24"/>
              </w:rPr>
              <w:t>dialog/teks</w:t>
            </w:r>
            <w:r>
              <w:rPr>
                <w:spacing w:val="-2"/>
                <w:sz w:val="24"/>
              </w:rPr>
              <w:t xml:space="preserve"> </w:t>
            </w:r>
            <w:r>
              <w:rPr>
                <w:sz w:val="24"/>
              </w:rPr>
              <w:t>dengan</w:t>
            </w:r>
            <w:r>
              <w:rPr>
                <w:spacing w:val="-1"/>
                <w:sz w:val="24"/>
              </w:rPr>
              <w:t xml:space="preserve"> </w:t>
            </w:r>
            <w:r>
              <w:rPr>
                <w:spacing w:val="-2"/>
                <w:sz w:val="24"/>
              </w:rPr>
              <w:t>materi</w:t>
            </w:r>
          </w:p>
        </w:tc>
        <w:tc>
          <w:tcPr>
            <w:tcW w:w="1151" w:type="dxa"/>
            <w:tcBorders>
              <w:left w:val="single" w:color="000000" w:sz="6" w:space="0"/>
            </w:tcBorders>
          </w:tcPr>
          <w:p w14:paraId="30606BC9">
            <w:pPr>
              <w:pStyle w:val="13"/>
              <w:spacing w:line="268" w:lineRule="exact"/>
              <w:ind w:left="6"/>
              <w:jc w:val="center"/>
              <w:rPr>
                <w:sz w:val="24"/>
              </w:rPr>
            </w:pPr>
            <w:r>
              <w:rPr>
                <w:spacing w:val="-10"/>
                <w:sz w:val="24"/>
              </w:rPr>
              <w:t>4</w:t>
            </w:r>
          </w:p>
        </w:tc>
        <w:tc>
          <w:tcPr>
            <w:tcW w:w="2171" w:type="dxa"/>
          </w:tcPr>
          <w:p w14:paraId="345BAD7B">
            <w:pPr>
              <w:pStyle w:val="13"/>
              <w:spacing w:line="268" w:lineRule="exact"/>
              <w:ind w:left="7" w:right="1"/>
              <w:jc w:val="center"/>
              <w:rPr>
                <w:sz w:val="24"/>
              </w:rPr>
            </w:pPr>
            <w:r>
              <w:rPr>
                <w:spacing w:val="-10"/>
                <w:sz w:val="24"/>
              </w:rPr>
              <w:t>3</w:t>
            </w:r>
          </w:p>
        </w:tc>
      </w:tr>
      <w:tr w14:paraId="3CA746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6" w:hRule="atLeast"/>
        </w:trPr>
        <w:tc>
          <w:tcPr>
            <w:tcW w:w="730" w:type="dxa"/>
          </w:tcPr>
          <w:p w14:paraId="5120E0F3">
            <w:pPr>
              <w:pStyle w:val="13"/>
              <w:spacing w:before="267"/>
              <w:ind w:left="0"/>
              <w:rPr>
                <w:b/>
                <w:sz w:val="24"/>
              </w:rPr>
            </w:pPr>
          </w:p>
          <w:p w14:paraId="04D28B10">
            <w:pPr>
              <w:pStyle w:val="13"/>
              <w:spacing w:before="1"/>
              <w:ind w:left="11" w:right="1"/>
              <w:jc w:val="center"/>
              <w:rPr>
                <w:sz w:val="24"/>
              </w:rPr>
            </w:pPr>
            <w:r>
              <w:rPr>
                <w:spacing w:val="-5"/>
                <w:sz w:val="24"/>
              </w:rPr>
              <w:t>17</w:t>
            </w:r>
          </w:p>
        </w:tc>
        <w:tc>
          <w:tcPr>
            <w:tcW w:w="4211" w:type="dxa"/>
            <w:tcBorders>
              <w:right w:val="single" w:color="000000" w:sz="6" w:space="0"/>
            </w:tcBorders>
          </w:tcPr>
          <w:p w14:paraId="1F016CCD">
            <w:pPr>
              <w:pStyle w:val="13"/>
              <w:spacing w:line="480" w:lineRule="auto"/>
              <w:ind w:right="202"/>
              <w:rPr>
                <w:sz w:val="24"/>
              </w:rPr>
            </w:pPr>
            <w:r>
              <w:rPr>
                <w:sz w:val="24"/>
              </w:rPr>
              <w:t>Penggunaan</w:t>
            </w:r>
            <w:r>
              <w:rPr>
                <w:spacing w:val="-11"/>
                <w:sz w:val="24"/>
              </w:rPr>
              <w:t xml:space="preserve"> </w:t>
            </w:r>
            <w:r>
              <w:rPr>
                <w:sz w:val="24"/>
              </w:rPr>
              <w:t>bahasa</w:t>
            </w:r>
            <w:r>
              <w:rPr>
                <w:spacing w:val="-10"/>
                <w:sz w:val="24"/>
              </w:rPr>
              <w:t xml:space="preserve"> </w:t>
            </w:r>
            <w:r>
              <w:rPr>
                <w:sz w:val="24"/>
              </w:rPr>
              <w:t>yang</w:t>
            </w:r>
            <w:r>
              <w:rPr>
                <w:spacing w:val="-10"/>
                <w:sz w:val="24"/>
              </w:rPr>
              <w:t xml:space="preserve"> </w:t>
            </w:r>
            <w:r>
              <w:rPr>
                <w:sz w:val="24"/>
              </w:rPr>
              <w:t>tetap</w:t>
            </w:r>
            <w:r>
              <w:rPr>
                <w:spacing w:val="-11"/>
                <w:sz w:val="24"/>
              </w:rPr>
              <w:t xml:space="preserve"> </w:t>
            </w:r>
            <w:r>
              <w:rPr>
                <w:sz w:val="24"/>
              </w:rPr>
              <w:t>santun dan tidak mengurangi nilai-nilai</w:t>
            </w:r>
          </w:p>
          <w:p w14:paraId="60D32CAD">
            <w:pPr>
              <w:pStyle w:val="13"/>
              <w:rPr>
                <w:sz w:val="24"/>
              </w:rPr>
            </w:pPr>
            <w:r>
              <w:rPr>
                <w:spacing w:val="-2"/>
                <w:sz w:val="24"/>
              </w:rPr>
              <w:t>pendidikan</w:t>
            </w:r>
          </w:p>
        </w:tc>
        <w:tc>
          <w:tcPr>
            <w:tcW w:w="1151" w:type="dxa"/>
            <w:tcBorders>
              <w:left w:val="single" w:color="000000" w:sz="6" w:space="0"/>
            </w:tcBorders>
          </w:tcPr>
          <w:p w14:paraId="7B7AC68E">
            <w:pPr>
              <w:pStyle w:val="13"/>
              <w:spacing w:before="267"/>
              <w:ind w:left="0"/>
              <w:rPr>
                <w:b/>
                <w:sz w:val="24"/>
              </w:rPr>
            </w:pPr>
          </w:p>
          <w:p w14:paraId="5E24907F">
            <w:pPr>
              <w:pStyle w:val="13"/>
              <w:spacing w:before="1"/>
              <w:ind w:left="6"/>
              <w:jc w:val="center"/>
              <w:rPr>
                <w:sz w:val="24"/>
              </w:rPr>
            </w:pPr>
            <w:r>
              <w:rPr>
                <w:spacing w:val="-10"/>
                <w:sz w:val="24"/>
              </w:rPr>
              <w:t>4</w:t>
            </w:r>
          </w:p>
        </w:tc>
        <w:tc>
          <w:tcPr>
            <w:tcW w:w="2171" w:type="dxa"/>
          </w:tcPr>
          <w:p w14:paraId="1032988B">
            <w:pPr>
              <w:pStyle w:val="13"/>
              <w:spacing w:before="267"/>
              <w:ind w:left="0"/>
              <w:rPr>
                <w:b/>
                <w:sz w:val="24"/>
              </w:rPr>
            </w:pPr>
          </w:p>
          <w:p w14:paraId="506CFB76">
            <w:pPr>
              <w:pStyle w:val="13"/>
              <w:spacing w:before="1"/>
              <w:ind w:left="7" w:right="1"/>
              <w:jc w:val="center"/>
              <w:rPr>
                <w:sz w:val="24"/>
              </w:rPr>
            </w:pPr>
            <w:r>
              <w:rPr>
                <w:spacing w:val="-10"/>
                <w:sz w:val="24"/>
              </w:rPr>
              <w:t>3</w:t>
            </w:r>
          </w:p>
        </w:tc>
      </w:tr>
      <w:tr w14:paraId="091A83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6" w:hRule="atLeast"/>
        </w:trPr>
        <w:tc>
          <w:tcPr>
            <w:tcW w:w="730" w:type="dxa"/>
          </w:tcPr>
          <w:p w14:paraId="0FBBFEEB">
            <w:pPr>
              <w:pStyle w:val="13"/>
              <w:spacing w:before="268"/>
              <w:ind w:left="0"/>
              <w:rPr>
                <w:b/>
                <w:sz w:val="24"/>
              </w:rPr>
            </w:pPr>
          </w:p>
          <w:p w14:paraId="5ED61CC8">
            <w:pPr>
              <w:pStyle w:val="13"/>
              <w:ind w:left="11" w:right="1"/>
              <w:jc w:val="center"/>
              <w:rPr>
                <w:sz w:val="24"/>
              </w:rPr>
            </w:pPr>
            <w:r>
              <w:rPr>
                <w:spacing w:val="-5"/>
                <w:sz w:val="24"/>
              </w:rPr>
              <w:t>18</w:t>
            </w:r>
          </w:p>
        </w:tc>
        <w:tc>
          <w:tcPr>
            <w:tcW w:w="4211" w:type="dxa"/>
            <w:tcBorders>
              <w:right w:val="single" w:color="000000" w:sz="6" w:space="0"/>
            </w:tcBorders>
          </w:tcPr>
          <w:p w14:paraId="00F89585">
            <w:pPr>
              <w:pStyle w:val="13"/>
              <w:spacing w:line="480" w:lineRule="auto"/>
              <w:ind w:right="202"/>
              <w:rPr>
                <w:sz w:val="24"/>
              </w:rPr>
            </w:pPr>
            <w:r>
              <w:rPr>
                <w:sz w:val="24"/>
              </w:rPr>
              <w:t>Teks</w:t>
            </w:r>
            <w:r>
              <w:rPr>
                <w:spacing w:val="-10"/>
                <w:sz w:val="24"/>
              </w:rPr>
              <w:t xml:space="preserve"> </w:t>
            </w:r>
            <w:r>
              <w:rPr>
                <w:sz w:val="24"/>
              </w:rPr>
              <w:t>dialog</w:t>
            </w:r>
            <w:r>
              <w:rPr>
                <w:spacing w:val="-7"/>
                <w:sz w:val="24"/>
              </w:rPr>
              <w:t xml:space="preserve"> </w:t>
            </w:r>
            <w:r>
              <w:rPr>
                <w:sz w:val="24"/>
              </w:rPr>
              <w:t>yang</w:t>
            </w:r>
            <w:r>
              <w:rPr>
                <w:spacing w:val="-10"/>
                <w:sz w:val="24"/>
              </w:rPr>
              <w:t xml:space="preserve"> </w:t>
            </w:r>
            <w:r>
              <w:rPr>
                <w:sz w:val="24"/>
              </w:rPr>
              <w:t>digunakan</w:t>
            </w:r>
            <w:r>
              <w:rPr>
                <w:spacing w:val="-9"/>
                <w:sz w:val="24"/>
              </w:rPr>
              <w:t xml:space="preserve"> </w:t>
            </w:r>
            <w:r>
              <w:rPr>
                <w:sz w:val="24"/>
              </w:rPr>
              <w:t>dalam media</w:t>
            </w:r>
            <w:r>
              <w:rPr>
                <w:spacing w:val="-3"/>
                <w:sz w:val="24"/>
              </w:rPr>
              <w:t xml:space="preserve"> </w:t>
            </w:r>
            <w:r>
              <w:rPr>
                <w:sz w:val="24"/>
              </w:rPr>
              <w:t>dapat</w:t>
            </w:r>
            <w:r>
              <w:rPr>
                <w:spacing w:val="-3"/>
                <w:sz w:val="24"/>
              </w:rPr>
              <w:t xml:space="preserve"> </w:t>
            </w:r>
            <w:r>
              <w:rPr>
                <w:sz w:val="24"/>
              </w:rPr>
              <w:t>menyampaikan</w:t>
            </w:r>
            <w:r>
              <w:rPr>
                <w:spacing w:val="-2"/>
                <w:sz w:val="24"/>
              </w:rPr>
              <w:t xml:space="preserve"> materi</w:t>
            </w:r>
          </w:p>
          <w:p w14:paraId="431FA7C6">
            <w:pPr>
              <w:pStyle w:val="13"/>
              <w:rPr>
                <w:sz w:val="24"/>
              </w:rPr>
            </w:pPr>
            <w:r>
              <w:rPr>
                <w:sz w:val="24"/>
              </w:rPr>
              <w:t>dengan</w:t>
            </w:r>
            <w:r>
              <w:rPr>
                <w:spacing w:val="-2"/>
                <w:sz w:val="24"/>
              </w:rPr>
              <w:t xml:space="preserve"> tepat</w:t>
            </w:r>
          </w:p>
        </w:tc>
        <w:tc>
          <w:tcPr>
            <w:tcW w:w="1151" w:type="dxa"/>
            <w:tcBorders>
              <w:left w:val="single" w:color="000000" w:sz="6" w:space="0"/>
            </w:tcBorders>
          </w:tcPr>
          <w:p w14:paraId="6EF725DC">
            <w:pPr>
              <w:pStyle w:val="13"/>
              <w:spacing w:before="268"/>
              <w:ind w:left="0"/>
              <w:rPr>
                <w:b/>
                <w:sz w:val="24"/>
              </w:rPr>
            </w:pPr>
          </w:p>
          <w:p w14:paraId="35922C44">
            <w:pPr>
              <w:pStyle w:val="13"/>
              <w:ind w:left="6"/>
              <w:jc w:val="center"/>
              <w:rPr>
                <w:sz w:val="24"/>
              </w:rPr>
            </w:pPr>
            <w:r>
              <w:rPr>
                <w:spacing w:val="-10"/>
                <w:sz w:val="24"/>
              </w:rPr>
              <w:t>4</w:t>
            </w:r>
          </w:p>
        </w:tc>
        <w:tc>
          <w:tcPr>
            <w:tcW w:w="2171" w:type="dxa"/>
          </w:tcPr>
          <w:p w14:paraId="3B3D26E1">
            <w:pPr>
              <w:pStyle w:val="13"/>
              <w:spacing w:before="268"/>
              <w:ind w:left="0"/>
              <w:rPr>
                <w:b/>
                <w:sz w:val="24"/>
              </w:rPr>
            </w:pPr>
          </w:p>
          <w:p w14:paraId="61F1CADA">
            <w:pPr>
              <w:pStyle w:val="13"/>
              <w:ind w:left="7" w:right="1"/>
              <w:jc w:val="center"/>
              <w:rPr>
                <w:sz w:val="24"/>
              </w:rPr>
            </w:pPr>
            <w:r>
              <w:rPr>
                <w:spacing w:val="-10"/>
                <w:sz w:val="24"/>
              </w:rPr>
              <w:t>3</w:t>
            </w:r>
          </w:p>
        </w:tc>
      </w:tr>
      <w:tr w14:paraId="28A9D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30" w:type="dxa"/>
          </w:tcPr>
          <w:p w14:paraId="74222776">
            <w:pPr>
              <w:pStyle w:val="13"/>
              <w:spacing w:before="267"/>
              <w:ind w:left="11" w:right="1"/>
              <w:jc w:val="center"/>
              <w:rPr>
                <w:sz w:val="24"/>
              </w:rPr>
            </w:pPr>
            <w:r>
              <w:rPr>
                <w:spacing w:val="-5"/>
                <w:sz w:val="24"/>
              </w:rPr>
              <w:t>19</w:t>
            </w:r>
          </w:p>
        </w:tc>
        <w:tc>
          <w:tcPr>
            <w:tcW w:w="4211" w:type="dxa"/>
            <w:tcBorders>
              <w:right w:val="single" w:color="000000" w:sz="6" w:space="0"/>
            </w:tcBorders>
          </w:tcPr>
          <w:p w14:paraId="30447061">
            <w:pPr>
              <w:pStyle w:val="13"/>
              <w:spacing w:line="268" w:lineRule="exact"/>
              <w:rPr>
                <w:sz w:val="24"/>
              </w:rPr>
            </w:pPr>
            <w:r>
              <w:rPr>
                <w:sz w:val="24"/>
              </w:rPr>
              <w:t>Bahasa yang</w:t>
            </w:r>
            <w:r>
              <w:rPr>
                <w:spacing w:val="-3"/>
                <w:sz w:val="24"/>
              </w:rPr>
              <w:t xml:space="preserve"> </w:t>
            </w:r>
            <w:r>
              <w:rPr>
                <w:sz w:val="24"/>
              </w:rPr>
              <w:t>digunakan</w:t>
            </w:r>
            <w:r>
              <w:rPr>
                <w:spacing w:val="-1"/>
                <w:sz w:val="24"/>
              </w:rPr>
              <w:t xml:space="preserve"> </w:t>
            </w:r>
            <w:r>
              <w:rPr>
                <w:spacing w:val="-4"/>
                <w:sz w:val="24"/>
              </w:rPr>
              <w:t>mudah</w:t>
            </w:r>
          </w:p>
          <w:p w14:paraId="4DC93F9F">
            <w:pPr>
              <w:pStyle w:val="13"/>
              <w:spacing w:before="276"/>
              <w:rPr>
                <w:sz w:val="24"/>
              </w:rPr>
            </w:pPr>
            <w:r>
              <w:rPr>
                <w:sz w:val="24"/>
              </w:rPr>
              <w:t>dimengerti</w:t>
            </w:r>
            <w:r>
              <w:rPr>
                <w:spacing w:val="-3"/>
                <w:sz w:val="24"/>
              </w:rPr>
              <w:t xml:space="preserve"> </w:t>
            </w:r>
            <w:r>
              <w:rPr>
                <w:sz w:val="24"/>
              </w:rPr>
              <w:t>oleh</w:t>
            </w:r>
            <w:r>
              <w:rPr>
                <w:spacing w:val="-2"/>
                <w:sz w:val="24"/>
              </w:rPr>
              <w:t xml:space="preserve"> </w:t>
            </w:r>
            <w:r>
              <w:rPr>
                <w:sz w:val="24"/>
              </w:rPr>
              <w:t>peserta</w:t>
            </w:r>
            <w:r>
              <w:rPr>
                <w:spacing w:val="-2"/>
                <w:sz w:val="24"/>
              </w:rPr>
              <w:t xml:space="preserve"> </w:t>
            </w:r>
            <w:r>
              <w:rPr>
                <w:spacing w:val="-4"/>
                <w:sz w:val="24"/>
              </w:rPr>
              <w:t>didik</w:t>
            </w:r>
          </w:p>
        </w:tc>
        <w:tc>
          <w:tcPr>
            <w:tcW w:w="1151" w:type="dxa"/>
            <w:tcBorders>
              <w:left w:val="single" w:color="000000" w:sz="6" w:space="0"/>
            </w:tcBorders>
          </w:tcPr>
          <w:p w14:paraId="25AD6A95">
            <w:pPr>
              <w:pStyle w:val="13"/>
              <w:spacing w:before="267"/>
              <w:ind w:left="6"/>
              <w:jc w:val="center"/>
              <w:rPr>
                <w:sz w:val="24"/>
              </w:rPr>
            </w:pPr>
            <w:r>
              <w:rPr>
                <w:spacing w:val="-10"/>
                <w:sz w:val="24"/>
              </w:rPr>
              <w:t>4</w:t>
            </w:r>
          </w:p>
        </w:tc>
        <w:tc>
          <w:tcPr>
            <w:tcW w:w="2171" w:type="dxa"/>
          </w:tcPr>
          <w:p w14:paraId="558E25A0">
            <w:pPr>
              <w:pStyle w:val="13"/>
              <w:spacing w:before="267"/>
              <w:ind w:left="7" w:right="1"/>
              <w:jc w:val="center"/>
              <w:rPr>
                <w:sz w:val="24"/>
              </w:rPr>
            </w:pPr>
            <w:r>
              <w:rPr>
                <w:spacing w:val="-10"/>
                <w:sz w:val="24"/>
              </w:rPr>
              <w:t>3</w:t>
            </w:r>
          </w:p>
        </w:tc>
      </w:tr>
      <w:tr w14:paraId="56C1D4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1" w:hRule="atLeast"/>
        </w:trPr>
        <w:tc>
          <w:tcPr>
            <w:tcW w:w="730" w:type="dxa"/>
            <w:tcBorders>
              <w:bottom w:val="single" w:color="000000" w:sz="6" w:space="0"/>
            </w:tcBorders>
          </w:tcPr>
          <w:p w14:paraId="1783FC34">
            <w:pPr>
              <w:pStyle w:val="13"/>
              <w:spacing w:before="268"/>
              <w:ind w:left="11" w:right="1"/>
              <w:jc w:val="center"/>
              <w:rPr>
                <w:sz w:val="24"/>
              </w:rPr>
            </w:pPr>
            <w:r>
              <w:rPr>
                <w:spacing w:val="-5"/>
                <w:sz w:val="24"/>
              </w:rPr>
              <w:t>20</w:t>
            </w:r>
          </w:p>
        </w:tc>
        <w:tc>
          <w:tcPr>
            <w:tcW w:w="4211" w:type="dxa"/>
            <w:tcBorders>
              <w:bottom w:val="single" w:color="000000" w:sz="6" w:space="0"/>
              <w:right w:val="single" w:color="000000" w:sz="6" w:space="0"/>
            </w:tcBorders>
          </w:tcPr>
          <w:p w14:paraId="6CD9E12B">
            <w:pPr>
              <w:pStyle w:val="13"/>
              <w:spacing w:line="268" w:lineRule="exact"/>
              <w:rPr>
                <w:sz w:val="24"/>
              </w:rPr>
            </w:pPr>
            <w:r>
              <w:rPr>
                <w:sz w:val="24"/>
              </w:rPr>
              <w:t>Bahasa yang</w:t>
            </w:r>
            <w:r>
              <w:rPr>
                <w:spacing w:val="-2"/>
                <w:sz w:val="24"/>
              </w:rPr>
              <w:t xml:space="preserve"> </w:t>
            </w:r>
            <w:r>
              <w:rPr>
                <w:sz w:val="24"/>
              </w:rPr>
              <w:t>digunakan</w:t>
            </w:r>
            <w:r>
              <w:rPr>
                <w:spacing w:val="-2"/>
                <w:sz w:val="24"/>
              </w:rPr>
              <w:t xml:space="preserve"> </w:t>
            </w:r>
            <w:r>
              <w:rPr>
                <w:sz w:val="24"/>
              </w:rPr>
              <w:t>sesuai</w:t>
            </w:r>
            <w:r>
              <w:rPr>
                <w:spacing w:val="-3"/>
                <w:sz w:val="24"/>
              </w:rPr>
              <w:t xml:space="preserve"> </w:t>
            </w:r>
            <w:r>
              <w:rPr>
                <w:spacing w:val="-2"/>
                <w:sz w:val="24"/>
              </w:rPr>
              <w:t>dengan</w:t>
            </w:r>
          </w:p>
          <w:p w14:paraId="0B1F94E2">
            <w:pPr>
              <w:pStyle w:val="13"/>
              <w:spacing w:before="276"/>
              <w:rPr>
                <w:sz w:val="24"/>
              </w:rPr>
            </w:pPr>
            <w:r>
              <w:rPr>
                <w:sz w:val="24"/>
              </w:rPr>
              <w:t>tingkat</w:t>
            </w:r>
            <w:r>
              <w:rPr>
                <w:spacing w:val="-3"/>
                <w:sz w:val="24"/>
              </w:rPr>
              <w:t xml:space="preserve"> </w:t>
            </w:r>
            <w:r>
              <w:rPr>
                <w:sz w:val="24"/>
              </w:rPr>
              <w:t>berpikir</w:t>
            </w:r>
            <w:r>
              <w:rPr>
                <w:spacing w:val="-2"/>
                <w:sz w:val="24"/>
              </w:rPr>
              <w:t xml:space="preserve"> </w:t>
            </w:r>
            <w:r>
              <w:rPr>
                <w:sz w:val="24"/>
              </w:rPr>
              <w:t>peserta</w:t>
            </w:r>
            <w:r>
              <w:rPr>
                <w:spacing w:val="-2"/>
                <w:sz w:val="24"/>
              </w:rPr>
              <w:t xml:space="preserve"> </w:t>
            </w:r>
            <w:r>
              <w:rPr>
                <w:spacing w:val="-4"/>
                <w:sz w:val="24"/>
              </w:rPr>
              <w:t>didik</w:t>
            </w:r>
          </w:p>
        </w:tc>
        <w:tc>
          <w:tcPr>
            <w:tcW w:w="1151" w:type="dxa"/>
            <w:tcBorders>
              <w:left w:val="single" w:color="000000" w:sz="6" w:space="0"/>
              <w:bottom w:val="single" w:color="000000" w:sz="6" w:space="0"/>
            </w:tcBorders>
          </w:tcPr>
          <w:p w14:paraId="014F6547">
            <w:pPr>
              <w:pStyle w:val="13"/>
              <w:spacing w:before="268"/>
              <w:ind w:left="6"/>
              <w:jc w:val="center"/>
              <w:rPr>
                <w:sz w:val="24"/>
              </w:rPr>
            </w:pPr>
            <w:r>
              <w:rPr>
                <w:spacing w:val="-10"/>
                <w:sz w:val="24"/>
              </w:rPr>
              <w:t>4</w:t>
            </w:r>
          </w:p>
        </w:tc>
        <w:tc>
          <w:tcPr>
            <w:tcW w:w="2171" w:type="dxa"/>
            <w:tcBorders>
              <w:bottom w:val="single" w:color="000000" w:sz="6" w:space="0"/>
            </w:tcBorders>
          </w:tcPr>
          <w:p w14:paraId="344759F2">
            <w:pPr>
              <w:pStyle w:val="13"/>
              <w:spacing w:before="268"/>
              <w:ind w:left="7" w:right="1"/>
              <w:jc w:val="center"/>
              <w:rPr>
                <w:sz w:val="24"/>
              </w:rPr>
            </w:pPr>
            <w:r>
              <w:rPr>
                <w:spacing w:val="-10"/>
                <w:sz w:val="24"/>
              </w:rPr>
              <w:t>3</w:t>
            </w:r>
          </w:p>
        </w:tc>
      </w:tr>
      <w:tr w14:paraId="0CAD24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4941" w:type="dxa"/>
            <w:gridSpan w:val="2"/>
            <w:tcBorders>
              <w:top w:val="single" w:color="000000" w:sz="6" w:space="0"/>
              <w:right w:val="single" w:color="000000" w:sz="6" w:space="0"/>
            </w:tcBorders>
          </w:tcPr>
          <w:p w14:paraId="245153A1">
            <w:pPr>
              <w:pStyle w:val="13"/>
              <w:spacing w:line="266" w:lineRule="exact"/>
              <w:ind w:left="11"/>
              <w:jc w:val="center"/>
              <w:rPr>
                <w:sz w:val="24"/>
              </w:rPr>
            </w:pPr>
            <w:r>
              <w:rPr>
                <w:spacing w:val="-2"/>
                <w:sz w:val="24"/>
              </w:rPr>
              <w:t>Total</w:t>
            </w:r>
          </w:p>
        </w:tc>
        <w:tc>
          <w:tcPr>
            <w:tcW w:w="1151" w:type="dxa"/>
            <w:tcBorders>
              <w:top w:val="single" w:color="000000" w:sz="6" w:space="0"/>
              <w:left w:val="single" w:color="000000" w:sz="6" w:space="0"/>
            </w:tcBorders>
          </w:tcPr>
          <w:p w14:paraId="57B56B9B">
            <w:pPr>
              <w:pStyle w:val="13"/>
              <w:spacing w:line="266" w:lineRule="exact"/>
              <w:ind w:left="6"/>
              <w:jc w:val="center"/>
              <w:rPr>
                <w:sz w:val="24"/>
              </w:rPr>
            </w:pPr>
            <w:r>
              <w:rPr>
                <w:spacing w:val="-5"/>
                <w:sz w:val="24"/>
              </w:rPr>
              <w:t>80</w:t>
            </w:r>
          </w:p>
        </w:tc>
        <w:tc>
          <w:tcPr>
            <w:tcW w:w="2171" w:type="dxa"/>
            <w:tcBorders>
              <w:top w:val="single" w:color="000000" w:sz="6" w:space="0"/>
            </w:tcBorders>
          </w:tcPr>
          <w:p w14:paraId="1ECC3671">
            <w:pPr>
              <w:pStyle w:val="13"/>
              <w:spacing w:line="266" w:lineRule="exact"/>
              <w:ind w:left="7"/>
              <w:jc w:val="center"/>
              <w:rPr>
                <w:sz w:val="24"/>
              </w:rPr>
            </w:pPr>
            <w:r>
              <w:rPr>
                <w:spacing w:val="-5"/>
                <w:sz w:val="24"/>
              </w:rPr>
              <w:t>62</w:t>
            </w:r>
          </w:p>
        </w:tc>
      </w:tr>
    </w:tbl>
    <w:p w14:paraId="191856AA">
      <w:pPr>
        <w:pStyle w:val="13"/>
        <w:spacing w:line="266" w:lineRule="exact"/>
        <w:jc w:val="center"/>
        <w:rPr>
          <w:sz w:val="24"/>
        </w:rPr>
        <w:sectPr>
          <w:pgSz w:w="12240" w:h="15840"/>
          <w:pgMar w:top="1600" w:right="360" w:bottom="280" w:left="1800" w:header="710" w:footer="0" w:gutter="0"/>
          <w:cols w:space="720" w:num="1"/>
        </w:sectPr>
      </w:pPr>
    </w:p>
    <w:p w14:paraId="2D4AE3B8">
      <w:pPr>
        <w:pStyle w:val="7"/>
        <w:rPr>
          <w:b/>
        </w:rPr>
      </w:pPr>
    </w:p>
    <w:p w14:paraId="73A8D3B2">
      <w:pPr>
        <w:pStyle w:val="7"/>
        <w:spacing w:before="233"/>
        <w:rPr>
          <w:b/>
        </w:rPr>
      </w:pPr>
    </w:p>
    <w:p w14:paraId="4D9E0C57">
      <w:pPr>
        <w:pStyle w:val="7"/>
        <w:spacing w:line="480" w:lineRule="auto"/>
        <w:ind w:left="1188" w:right="1338"/>
        <w:jc w:val="both"/>
      </w:pPr>
      <w:r>
        <w:t>Pada analisis data hasil validasi dosen diperoleh nilai 62 berdasarkan tabel diatas, maka dapat dihitung tingkat presentase validasi bahan ajar membaca sebagai berikut:</w:t>
      </w:r>
    </w:p>
    <w:p w14:paraId="33E9D66B">
      <w:pPr>
        <w:pStyle w:val="7"/>
        <w:spacing w:before="230" w:line="234" w:lineRule="exact"/>
        <w:ind w:left="2152"/>
        <w:rPr>
          <w:rFonts w:ascii="Cambria Math" w:hAnsi="Cambria Math" w:eastAsia="Cambria Math"/>
        </w:rPr>
      </w:pPr>
      <w:r>
        <w:rPr>
          <w:rFonts w:ascii="Cambria Math" w:hAnsi="Cambria Math" w:eastAsia="Cambria Math"/>
          <w:lang w:val="en-US"/>
        </w:rPr>
        <mc:AlternateContent>
          <mc:Choice Requires="wps">
            <w:drawing>
              <wp:anchor distT="0" distB="0" distL="0" distR="0" simplePos="0" relativeHeight="251660288" behindDoc="1" locked="0" layoutInCell="1" allowOverlap="1">
                <wp:simplePos x="0" y="0"/>
                <wp:positionH relativeFrom="page">
                  <wp:posOffset>3641725</wp:posOffset>
                </wp:positionH>
                <wp:positionV relativeFrom="paragraph">
                  <wp:posOffset>242570</wp:posOffset>
                </wp:positionV>
                <wp:extent cx="1089025" cy="10160"/>
                <wp:effectExtent l="0" t="0" r="0" b="0"/>
                <wp:wrapNone/>
                <wp:docPr id="67" name="Graphic 67"/>
                <wp:cNvGraphicFramePr/>
                <a:graphic xmlns:a="http://schemas.openxmlformats.org/drawingml/2006/main">
                  <a:graphicData uri="http://schemas.microsoft.com/office/word/2010/wordprocessingShape">
                    <wps:wsp>
                      <wps:cNvSpPr/>
                      <wps:spPr>
                        <a:xfrm>
                          <a:off x="0" y="0"/>
                          <a:ext cx="1089025" cy="10160"/>
                        </a:xfrm>
                        <a:custGeom>
                          <a:avLst/>
                          <a:gdLst/>
                          <a:ahLst/>
                          <a:cxnLst/>
                          <a:rect l="l" t="t" r="r" b="b"/>
                          <a:pathLst>
                            <a:path w="1089025" h="10160">
                              <a:moveTo>
                                <a:pt x="1088707" y="0"/>
                              </a:moveTo>
                              <a:lnTo>
                                <a:pt x="0" y="0"/>
                              </a:lnTo>
                              <a:lnTo>
                                <a:pt x="0" y="10159"/>
                              </a:lnTo>
                              <a:lnTo>
                                <a:pt x="1088707" y="10159"/>
                              </a:lnTo>
                              <a:lnTo>
                                <a:pt x="1088707" y="0"/>
                              </a:lnTo>
                              <a:close/>
                            </a:path>
                          </a:pathLst>
                        </a:custGeom>
                        <a:solidFill>
                          <a:srgbClr val="000000"/>
                        </a:solidFill>
                      </wps:spPr>
                      <wps:bodyPr wrap="square" lIns="0" tIns="0" rIns="0" bIns="0" rtlCol="0">
                        <a:noAutofit/>
                      </wps:bodyPr>
                    </wps:wsp>
                  </a:graphicData>
                </a:graphic>
              </wp:anchor>
            </w:drawing>
          </mc:Choice>
          <mc:Fallback>
            <w:pict>
              <v:shape id="Graphic 67" o:spid="_x0000_s1026" o:spt="100" style="position:absolute;left:0pt;margin-left:286.75pt;margin-top:19.1pt;height:0.8pt;width:85.75pt;mso-position-horizontal-relative:page;z-index:-251656192;mso-width-relative:page;mso-height-relative:page;" fillcolor="#000000" filled="t" stroked="f" coordsize="1089025,10160" o:gfxdata="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NDJ&#10;dw7YAAAACQEAAA8AAAAAAAAAAQAgAAAAIgAAAGRycy9kb3ducmV2LnhtbFBLAQIUABQAAAAIAIdO&#10;4kAMlc4vIwIAAOIEAAAOAAAAAAAAAAEAIAAAACcBAABkcnMvZTJvRG9jLnhtbFBLBQYAAAAABgAG&#10;AFkBAAC8BQAAAAA=&#10;" path="m1088707,0l0,0,0,10159,1088707,10159,1088707,0xe">
                <v:fill on="t" focussize="0,0"/>
                <v:stroke on="f"/>
                <v:imagedata o:title=""/>
                <o:lock v:ext="edit" aspectratio="f"/>
                <v:textbox inset="0mm,0mm,0mm,0mm"/>
              </v:shape>
            </w:pict>
          </mc:Fallback>
        </mc:AlternateContent>
      </w:r>
      <w:r>
        <w:rPr>
          <w:w w:val="105"/>
        </w:rPr>
        <w:t>Nilai</w:t>
      </w:r>
      <w:r>
        <w:rPr>
          <w:spacing w:val="-2"/>
          <w:w w:val="105"/>
        </w:rPr>
        <w:t xml:space="preserve"> </w:t>
      </w:r>
      <w:r>
        <w:rPr>
          <w:w w:val="105"/>
        </w:rPr>
        <w:t>Kevalidan =</w:t>
      </w:r>
      <w:r>
        <w:rPr>
          <w:spacing w:val="2"/>
          <w:w w:val="105"/>
        </w:rPr>
        <w:t xml:space="preserve"> </w:t>
      </w:r>
      <w:r>
        <w:rPr>
          <w:rFonts w:ascii="Cambria Math" w:hAnsi="Cambria Math" w:eastAsia="Cambria Math"/>
          <w:w w:val="105"/>
          <w:vertAlign w:val="superscript"/>
        </w:rPr>
        <w:t>𝑠𝑘𝑜𝑟</w:t>
      </w:r>
      <w:r>
        <w:rPr>
          <w:rFonts w:ascii="Cambria Math" w:hAnsi="Cambria Math" w:eastAsia="Cambria Math"/>
          <w:spacing w:val="-9"/>
          <w:w w:val="105"/>
        </w:rPr>
        <w:t xml:space="preserve"> </w:t>
      </w:r>
      <w:r>
        <w:rPr>
          <w:rFonts w:ascii="Cambria Math" w:hAnsi="Cambria Math" w:eastAsia="Cambria Math"/>
          <w:w w:val="105"/>
          <w:vertAlign w:val="superscript"/>
        </w:rPr>
        <w:t>𝑦𝑎𝑛𝑔</w:t>
      </w:r>
      <w:r>
        <w:rPr>
          <w:rFonts w:ascii="Cambria Math" w:hAnsi="Cambria Math" w:eastAsia="Cambria Math"/>
          <w:spacing w:val="-14"/>
          <w:w w:val="105"/>
        </w:rPr>
        <w:t xml:space="preserve"> </w:t>
      </w:r>
      <w:r>
        <w:rPr>
          <w:rFonts w:ascii="Cambria Math" w:hAnsi="Cambria Math" w:eastAsia="Cambria Math"/>
          <w:w w:val="105"/>
          <w:vertAlign w:val="superscript"/>
        </w:rPr>
        <w:t>𝑑𝑖𝑝𝑒𝑟𝑜𝑙𝑒ℎ</w:t>
      </w:r>
      <w:r>
        <w:rPr>
          <w:rFonts w:ascii="Cambria Math" w:hAnsi="Cambria Math" w:eastAsia="Cambria Math"/>
          <w:spacing w:val="-10"/>
          <w:w w:val="105"/>
        </w:rPr>
        <w:t xml:space="preserve"> </w:t>
      </w:r>
      <w:r>
        <w:rPr>
          <w:rFonts w:ascii="Cambria Math" w:hAnsi="Cambria Math" w:eastAsia="Cambria Math"/>
          <w:w w:val="105"/>
        </w:rPr>
        <w:t>𝑥</w:t>
      </w:r>
      <w:r>
        <w:rPr>
          <w:rFonts w:ascii="Cambria Math" w:hAnsi="Cambria Math" w:eastAsia="Cambria Math"/>
          <w:spacing w:val="8"/>
          <w:w w:val="105"/>
        </w:rPr>
        <w:t xml:space="preserve"> </w:t>
      </w:r>
      <w:r>
        <w:rPr>
          <w:rFonts w:ascii="Cambria Math" w:hAnsi="Cambria Math" w:eastAsia="Cambria Math"/>
          <w:w w:val="105"/>
        </w:rPr>
        <w:t>100%</w:t>
      </w:r>
      <w:r>
        <w:rPr>
          <w:rFonts w:ascii="Cambria Math" w:hAnsi="Cambria Math" w:eastAsia="Cambria Math"/>
          <w:spacing w:val="16"/>
          <w:w w:val="105"/>
        </w:rPr>
        <w:t xml:space="preserve"> </w:t>
      </w:r>
      <w:r>
        <w:rPr>
          <w:rFonts w:ascii="Cambria Math" w:hAnsi="Cambria Math" w:eastAsia="Cambria Math"/>
          <w:w w:val="105"/>
        </w:rPr>
        <w:t>=</w:t>
      </w:r>
      <w:r>
        <w:rPr>
          <w:rFonts w:ascii="Cambria Math" w:hAnsi="Cambria Math" w:eastAsia="Cambria Math"/>
          <w:spacing w:val="14"/>
          <w:w w:val="105"/>
        </w:rPr>
        <w:t xml:space="preserve"> </w:t>
      </w:r>
      <w:r>
        <w:rPr>
          <w:rFonts w:ascii="Cambria Math" w:hAnsi="Cambria Math" w:eastAsia="Cambria Math"/>
          <w:spacing w:val="-5"/>
          <w:w w:val="105"/>
        </w:rPr>
        <w:t>⋯.</w:t>
      </w:r>
    </w:p>
    <w:p w14:paraId="20A6FF1F">
      <w:pPr>
        <w:spacing w:line="152" w:lineRule="exact"/>
        <w:ind w:right="501"/>
        <w:jc w:val="center"/>
        <w:rPr>
          <w:rFonts w:ascii="Cambria Math" w:eastAsia="Cambria Math"/>
          <w:sz w:val="17"/>
        </w:rPr>
      </w:pPr>
      <w:r>
        <w:rPr>
          <w:rFonts w:ascii="Cambria Math" w:eastAsia="Cambria Math"/>
          <w:w w:val="110"/>
          <w:sz w:val="17"/>
        </w:rPr>
        <w:t>𝑠𝑘𝑜𝑟</w:t>
      </w:r>
      <w:r>
        <w:rPr>
          <w:rFonts w:ascii="Cambria Math" w:eastAsia="Cambria Math"/>
          <w:spacing w:val="-6"/>
          <w:w w:val="110"/>
          <w:sz w:val="17"/>
        </w:rPr>
        <w:t xml:space="preserve"> </w:t>
      </w:r>
      <w:r>
        <w:rPr>
          <w:rFonts w:ascii="Cambria Math" w:eastAsia="Cambria Math"/>
          <w:spacing w:val="-2"/>
          <w:w w:val="110"/>
          <w:sz w:val="17"/>
        </w:rPr>
        <w:t>𝑚𝑎𝑘𝑠𝑖𝑚𝑎𝑙</w:t>
      </w:r>
    </w:p>
    <w:p w14:paraId="7FB2579D">
      <w:pPr>
        <w:pStyle w:val="7"/>
        <w:spacing w:before="179"/>
        <w:rPr>
          <w:rFonts w:ascii="Cambria Math"/>
        </w:rPr>
      </w:pPr>
    </w:p>
    <w:p w14:paraId="61C7BBCA">
      <w:pPr>
        <w:pStyle w:val="7"/>
        <w:spacing w:line="234" w:lineRule="exact"/>
        <w:ind w:left="2889"/>
        <w:rPr>
          <w:rFonts w:ascii="Cambria Math" w:hAnsi="Cambria Math" w:eastAsia="Cambria Math"/>
        </w:rPr>
      </w:pPr>
      <w:r>
        <w:rPr>
          <w:rFonts w:ascii="Cambria Math" w:hAnsi="Cambria Math" w:eastAsia="Cambria Math"/>
          <w:lang w:val="en-US"/>
        </w:rPr>
        <mc:AlternateContent>
          <mc:Choice Requires="wps">
            <w:drawing>
              <wp:anchor distT="0" distB="0" distL="0" distR="0" simplePos="0" relativeHeight="251661312" behindDoc="1" locked="0" layoutInCell="1" allowOverlap="1">
                <wp:simplePos x="0" y="0"/>
                <wp:positionH relativeFrom="page">
                  <wp:posOffset>4074795</wp:posOffset>
                </wp:positionH>
                <wp:positionV relativeFrom="paragraph">
                  <wp:posOffset>96520</wp:posOffset>
                </wp:positionV>
                <wp:extent cx="187960" cy="10160"/>
                <wp:effectExtent l="0" t="0" r="0" b="0"/>
                <wp:wrapNone/>
                <wp:docPr id="68" name="Graphic 68"/>
                <wp:cNvGraphicFramePr/>
                <a:graphic xmlns:a="http://schemas.openxmlformats.org/drawingml/2006/main">
                  <a:graphicData uri="http://schemas.microsoft.com/office/word/2010/wordprocessingShape">
                    <wps:wsp>
                      <wps:cNvSpPr/>
                      <wps:spPr>
                        <a:xfrm>
                          <a:off x="0" y="0"/>
                          <a:ext cx="187960" cy="10160"/>
                        </a:xfrm>
                        <a:custGeom>
                          <a:avLst/>
                          <a:gdLst/>
                          <a:ahLst/>
                          <a:cxnLst/>
                          <a:rect l="l" t="t" r="r" b="b"/>
                          <a:pathLst>
                            <a:path w="187960" h="10160">
                              <a:moveTo>
                                <a:pt x="187960" y="0"/>
                              </a:moveTo>
                              <a:lnTo>
                                <a:pt x="0" y="0"/>
                              </a:lnTo>
                              <a:lnTo>
                                <a:pt x="0" y="10159"/>
                              </a:lnTo>
                              <a:lnTo>
                                <a:pt x="187960" y="10159"/>
                              </a:lnTo>
                              <a:lnTo>
                                <a:pt x="187960" y="0"/>
                              </a:lnTo>
                              <a:close/>
                            </a:path>
                          </a:pathLst>
                        </a:custGeom>
                        <a:solidFill>
                          <a:srgbClr val="000000"/>
                        </a:solidFill>
                      </wps:spPr>
                      <wps:bodyPr wrap="square" lIns="0" tIns="0" rIns="0" bIns="0" rtlCol="0">
                        <a:noAutofit/>
                      </wps:bodyPr>
                    </wps:wsp>
                  </a:graphicData>
                </a:graphic>
              </wp:anchor>
            </w:drawing>
          </mc:Choice>
          <mc:Fallback>
            <w:pict>
              <v:shape id="Graphic 68" o:spid="_x0000_s1026" o:spt="100" style="position:absolute;left:0pt;margin-left:320.85pt;margin-top:7.6pt;height:0.8pt;width:14.8pt;mso-position-horizontal-relative:page;z-index:-251655168;mso-width-relative:page;mso-height-relative:page;" fillcolor="#000000" filled="t" stroked="f" coordsize="187960,10160" o:gfxdata="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DTacO3aAAAA&#10;CQEAAA8AAAAAAAAAAQAgAAAAIgAAAGRycy9kb3ducmV2LnhtbFBLAQIUABQAAAAIAIdO4kBCbscu&#10;GwIAAN0EAAAOAAAAAAAAAAEAIAAAACkBAABkcnMvZTJvRG9jLnhtbFBLBQYAAAAABgAGAFkBAAC2&#10;BQAAAAA=&#10;" path="m187960,0l0,0,0,10159,187960,10159,187960,0xe">
                <v:fill on="t" focussize="0,0"/>
                <v:stroke on="f"/>
                <v:imagedata o:title=""/>
                <o:lock v:ext="edit" aspectratio="f"/>
                <v:textbox inset="0mm,0mm,0mm,0mm"/>
              </v:shape>
            </w:pict>
          </mc:Fallback>
        </mc:AlternateContent>
      </w:r>
      <w:r>
        <w:t>Nilai kevalidan</w:t>
      </w:r>
      <w:r>
        <w:rPr>
          <w:spacing w:val="4"/>
        </w:rPr>
        <w:t xml:space="preserve"> </w:t>
      </w:r>
      <w:r>
        <w:t>=</w:t>
      </w:r>
      <w:r>
        <w:rPr>
          <w:spacing w:val="5"/>
        </w:rPr>
        <w:t xml:space="preserve"> </w:t>
      </w:r>
      <w:r>
        <w:rPr>
          <w:rFonts w:ascii="Cambria Math" w:hAnsi="Cambria Math" w:eastAsia="Cambria Math"/>
          <w:vertAlign w:val="superscript"/>
        </w:rPr>
        <w:t>100</w:t>
      </w:r>
      <w:r>
        <w:rPr>
          <w:rFonts w:ascii="Cambria Math" w:hAnsi="Cambria Math" w:eastAsia="Cambria Math"/>
          <w:spacing w:val="-10"/>
        </w:rPr>
        <w:t xml:space="preserve"> </w:t>
      </w:r>
      <w:r>
        <w:rPr>
          <w:rFonts w:ascii="Cambria Math" w:hAnsi="Cambria Math" w:eastAsia="Cambria Math"/>
        </w:rPr>
        <w:t>𝑥</w:t>
      </w:r>
      <w:r>
        <w:rPr>
          <w:rFonts w:ascii="Cambria Math" w:hAnsi="Cambria Math" w:eastAsia="Cambria Math"/>
          <w:spacing w:val="10"/>
        </w:rPr>
        <w:t xml:space="preserve"> </w:t>
      </w:r>
      <w:r>
        <w:rPr>
          <w:rFonts w:ascii="Cambria Math" w:hAnsi="Cambria Math" w:eastAsia="Cambria Math"/>
        </w:rPr>
        <w:t>100%</w:t>
      </w:r>
      <w:r>
        <w:rPr>
          <w:rFonts w:ascii="Cambria Math" w:hAnsi="Cambria Math" w:eastAsia="Cambria Math"/>
          <w:spacing w:val="19"/>
        </w:rPr>
        <w:t xml:space="preserve"> </w:t>
      </w:r>
      <w:r>
        <w:rPr>
          <w:rFonts w:ascii="Cambria Math" w:hAnsi="Cambria Math" w:eastAsia="Cambria Math"/>
        </w:rPr>
        <w:t>=</w:t>
      </w:r>
      <w:r>
        <w:rPr>
          <w:rFonts w:ascii="Cambria Math" w:hAnsi="Cambria Math" w:eastAsia="Cambria Math"/>
          <w:spacing w:val="17"/>
        </w:rPr>
        <w:t xml:space="preserve"> </w:t>
      </w:r>
      <w:r>
        <w:rPr>
          <w:rFonts w:ascii="Cambria Math" w:hAnsi="Cambria Math" w:eastAsia="Cambria Math"/>
          <w:spacing w:val="-5"/>
        </w:rPr>
        <w:t>⋯.</w:t>
      </w:r>
    </w:p>
    <w:p w14:paraId="7E505996">
      <w:pPr>
        <w:spacing w:line="152" w:lineRule="exact"/>
        <w:ind w:right="551"/>
        <w:jc w:val="center"/>
        <w:rPr>
          <w:rFonts w:ascii="Cambria Math"/>
          <w:sz w:val="17"/>
        </w:rPr>
      </w:pPr>
      <w:r>
        <w:rPr>
          <w:rFonts w:ascii="Cambria Math"/>
          <w:spacing w:val="-5"/>
          <w:w w:val="105"/>
          <w:sz w:val="17"/>
        </w:rPr>
        <w:t>100</w:t>
      </w:r>
    </w:p>
    <w:p w14:paraId="71B6678C">
      <w:pPr>
        <w:pStyle w:val="7"/>
        <w:spacing w:before="121"/>
        <w:rPr>
          <w:rFonts w:ascii="Cambria Math"/>
        </w:rPr>
      </w:pPr>
    </w:p>
    <w:p w14:paraId="3142C5BE">
      <w:pPr>
        <w:pStyle w:val="7"/>
        <w:spacing w:line="480" w:lineRule="auto"/>
        <w:ind w:left="468" w:right="1337"/>
        <w:jc w:val="both"/>
      </w:pPr>
      <w:r>
        <w:t>Bedasarkan</w:t>
      </w:r>
      <w:r>
        <w:rPr>
          <w:spacing w:val="-12"/>
        </w:rPr>
        <w:t xml:space="preserve"> </w:t>
      </w:r>
      <w:r>
        <w:t>hasil</w:t>
      </w:r>
      <w:r>
        <w:rPr>
          <w:spacing w:val="-13"/>
        </w:rPr>
        <w:t xml:space="preserve"> </w:t>
      </w:r>
      <w:r>
        <w:t>perhitungan</w:t>
      </w:r>
      <w:r>
        <w:rPr>
          <w:spacing w:val="-11"/>
        </w:rPr>
        <w:t xml:space="preserve"> </w:t>
      </w:r>
      <w:r>
        <w:t>tersebut</w:t>
      </w:r>
      <w:r>
        <w:rPr>
          <w:spacing w:val="-12"/>
        </w:rPr>
        <w:t xml:space="preserve"> </w:t>
      </w:r>
      <w:r>
        <w:t>menunjukkan</w:t>
      </w:r>
      <w:r>
        <w:rPr>
          <w:spacing w:val="-13"/>
        </w:rPr>
        <w:t xml:space="preserve"> </w:t>
      </w:r>
      <w:r>
        <w:t>presentase</w:t>
      </w:r>
      <w:r>
        <w:rPr>
          <w:spacing w:val="-13"/>
        </w:rPr>
        <w:t xml:space="preserve"> </w:t>
      </w:r>
      <w:r>
        <w:t>validasi</w:t>
      </w:r>
      <w:r>
        <w:rPr>
          <w:spacing w:val="-11"/>
        </w:rPr>
        <w:t xml:space="preserve"> </w:t>
      </w:r>
      <w:r>
        <w:t>materi</w:t>
      </w:r>
      <w:r>
        <w:rPr>
          <w:spacing w:val="-13"/>
        </w:rPr>
        <w:t xml:space="preserve"> </w:t>
      </w:r>
      <w:r>
        <w:t>sebesar 77,5% berdasarkan aspek materi produk yang dikembangkan dinyatakan sangat valid dan dapat digunakan untuk pengujian. Namun menurut dosen terdapat saran dan masukan untuk melakukan perbaikan pada produk buku “Ayu Si Astronot” supaya lebih sempurna.</w:t>
      </w:r>
    </w:p>
    <w:p w14:paraId="30D6DB4E">
      <w:pPr>
        <w:pStyle w:val="3"/>
        <w:spacing w:before="166" w:after="3" w:line="379" w:lineRule="auto"/>
        <w:ind w:left="4131" w:right="4775" w:hanging="224"/>
        <w:jc w:val="both"/>
      </w:pPr>
      <w:r>
        <w:t>Angket</w:t>
      </w:r>
      <w:r>
        <w:rPr>
          <w:spacing w:val="-15"/>
        </w:rPr>
        <w:t xml:space="preserve"> </w:t>
      </w:r>
      <w:r>
        <w:t>Siswa Table 4.3</w:t>
      </w:r>
    </w:p>
    <w:tbl>
      <w:tblPr>
        <w:tblStyle w:val="5"/>
        <w:tblW w:w="0" w:type="auto"/>
        <w:tblInd w:w="4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0"/>
        <w:gridCol w:w="4200"/>
        <w:gridCol w:w="1444"/>
        <w:gridCol w:w="1886"/>
      </w:tblGrid>
      <w:tr w14:paraId="5A05D6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730" w:type="dxa"/>
          </w:tcPr>
          <w:p w14:paraId="79D2D068">
            <w:pPr>
              <w:pStyle w:val="13"/>
              <w:spacing w:before="274"/>
              <w:ind w:left="11"/>
              <w:jc w:val="center"/>
              <w:rPr>
                <w:b/>
                <w:sz w:val="24"/>
              </w:rPr>
            </w:pPr>
            <w:r>
              <w:rPr>
                <w:b/>
                <w:spacing w:val="-5"/>
                <w:sz w:val="24"/>
              </w:rPr>
              <w:t>NO</w:t>
            </w:r>
          </w:p>
        </w:tc>
        <w:tc>
          <w:tcPr>
            <w:tcW w:w="4200" w:type="dxa"/>
          </w:tcPr>
          <w:p w14:paraId="3316BF7F">
            <w:pPr>
              <w:pStyle w:val="13"/>
              <w:spacing w:before="274"/>
              <w:ind w:left="1016"/>
              <w:rPr>
                <w:b/>
                <w:sz w:val="24"/>
              </w:rPr>
            </w:pPr>
            <w:r>
              <w:rPr>
                <w:b/>
                <w:sz w:val="24"/>
              </w:rPr>
              <w:t xml:space="preserve">BUTIR </w:t>
            </w:r>
            <w:r>
              <w:rPr>
                <w:b/>
                <w:spacing w:val="-2"/>
                <w:sz w:val="24"/>
              </w:rPr>
              <w:t>PENILAIAN</w:t>
            </w:r>
          </w:p>
        </w:tc>
        <w:tc>
          <w:tcPr>
            <w:tcW w:w="1444" w:type="dxa"/>
          </w:tcPr>
          <w:p w14:paraId="14BA1A61">
            <w:pPr>
              <w:pStyle w:val="13"/>
              <w:spacing w:before="274"/>
              <w:ind w:left="14" w:right="1"/>
              <w:jc w:val="center"/>
              <w:rPr>
                <w:b/>
                <w:sz w:val="24"/>
              </w:rPr>
            </w:pPr>
            <w:r>
              <w:rPr>
                <w:b/>
                <w:spacing w:val="-4"/>
                <w:sz w:val="24"/>
              </w:rPr>
              <w:t>SKOR</w:t>
            </w:r>
          </w:p>
        </w:tc>
        <w:tc>
          <w:tcPr>
            <w:tcW w:w="1886" w:type="dxa"/>
          </w:tcPr>
          <w:p w14:paraId="11D28D95">
            <w:pPr>
              <w:pStyle w:val="13"/>
              <w:spacing w:line="274" w:lineRule="exact"/>
              <w:ind w:left="12"/>
              <w:jc w:val="center"/>
              <w:rPr>
                <w:b/>
                <w:sz w:val="24"/>
              </w:rPr>
            </w:pPr>
            <w:r>
              <w:rPr>
                <w:b/>
                <w:spacing w:val="-2"/>
                <w:sz w:val="24"/>
              </w:rPr>
              <w:t>JUMLAH</w:t>
            </w:r>
          </w:p>
          <w:p w14:paraId="530301BB">
            <w:pPr>
              <w:pStyle w:val="13"/>
              <w:ind w:left="0"/>
              <w:rPr>
                <w:b/>
                <w:sz w:val="24"/>
              </w:rPr>
            </w:pPr>
          </w:p>
          <w:p w14:paraId="3BF60AD7">
            <w:pPr>
              <w:pStyle w:val="13"/>
              <w:ind w:left="12" w:right="2"/>
              <w:jc w:val="center"/>
              <w:rPr>
                <w:b/>
                <w:sz w:val="24"/>
              </w:rPr>
            </w:pPr>
            <w:r>
              <w:rPr>
                <w:b/>
                <w:spacing w:val="-4"/>
                <w:sz w:val="24"/>
              </w:rPr>
              <w:t>SKOR</w:t>
            </w:r>
          </w:p>
        </w:tc>
      </w:tr>
      <w:tr w14:paraId="29FB54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30" w:type="dxa"/>
          </w:tcPr>
          <w:p w14:paraId="3880BB87">
            <w:pPr>
              <w:pStyle w:val="13"/>
              <w:spacing w:before="267"/>
              <w:ind w:left="11" w:right="1"/>
              <w:jc w:val="center"/>
              <w:rPr>
                <w:sz w:val="24"/>
              </w:rPr>
            </w:pPr>
            <w:r>
              <w:rPr>
                <w:spacing w:val="-10"/>
                <w:sz w:val="24"/>
              </w:rPr>
              <w:t>1</w:t>
            </w:r>
          </w:p>
        </w:tc>
        <w:tc>
          <w:tcPr>
            <w:tcW w:w="4200" w:type="dxa"/>
          </w:tcPr>
          <w:p w14:paraId="6031E751">
            <w:pPr>
              <w:pStyle w:val="13"/>
              <w:spacing w:line="268" w:lineRule="exact"/>
              <w:rPr>
                <w:sz w:val="24"/>
              </w:rPr>
            </w:pPr>
            <w:r>
              <w:rPr>
                <w:sz w:val="24"/>
              </w:rPr>
              <w:t>Desain</w:t>
            </w:r>
            <w:r>
              <w:rPr>
                <w:spacing w:val="-2"/>
                <w:sz w:val="24"/>
              </w:rPr>
              <w:t xml:space="preserve"> </w:t>
            </w:r>
            <w:r>
              <w:rPr>
                <w:sz w:val="24"/>
              </w:rPr>
              <w:t>cover</w:t>
            </w:r>
            <w:r>
              <w:rPr>
                <w:spacing w:val="-1"/>
                <w:sz w:val="24"/>
              </w:rPr>
              <w:t xml:space="preserve"> </w:t>
            </w:r>
            <w:r>
              <w:rPr>
                <w:sz w:val="24"/>
              </w:rPr>
              <w:t>big</w:t>
            </w:r>
            <w:r>
              <w:rPr>
                <w:spacing w:val="-1"/>
                <w:sz w:val="24"/>
              </w:rPr>
              <w:t xml:space="preserve"> </w:t>
            </w:r>
            <w:r>
              <w:rPr>
                <w:sz w:val="24"/>
              </w:rPr>
              <w:t>book</w:t>
            </w:r>
            <w:r>
              <w:rPr>
                <w:spacing w:val="-1"/>
                <w:sz w:val="24"/>
              </w:rPr>
              <w:t xml:space="preserve"> </w:t>
            </w:r>
            <w:r>
              <w:rPr>
                <w:sz w:val="24"/>
              </w:rPr>
              <w:t>menarik</w:t>
            </w:r>
            <w:r>
              <w:rPr>
                <w:spacing w:val="-1"/>
                <w:sz w:val="24"/>
              </w:rPr>
              <w:t xml:space="preserve"> </w:t>
            </w:r>
            <w:r>
              <w:rPr>
                <w:spacing w:val="-4"/>
                <w:sz w:val="24"/>
              </w:rPr>
              <w:t>bagi</w:t>
            </w:r>
          </w:p>
          <w:p w14:paraId="2942D50C">
            <w:pPr>
              <w:pStyle w:val="13"/>
              <w:spacing w:before="276"/>
              <w:rPr>
                <w:sz w:val="24"/>
              </w:rPr>
            </w:pPr>
            <w:r>
              <w:rPr>
                <w:sz w:val="24"/>
              </w:rPr>
              <w:t>peserta</w:t>
            </w:r>
            <w:r>
              <w:rPr>
                <w:spacing w:val="-4"/>
                <w:sz w:val="24"/>
              </w:rPr>
              <w:t xml:space="preserve"> </w:t>
            </w:r>
            <w:r>
              <w:rPr>
                <w:spacing w:val="-2"/>
                <w:sz w:val="24"/>
              </w:rPr>
              <w:t>didik</w:t>
            </w:r>
          </w:p>
        </w:tc>
        <w:tc>
          <w:tcPr>
            <w:tcW w:w="1444" w:type="dxa"/>
          </w:tcPr>
          <w:p w14:paraId="7B9C30C5">
            <w:pPr>
              <w:pStyle w:val="13"/>
              <w:spacing w:before="267"/>
              <w:ind w:left="14"/>
              <w:jc w:val="center"/>
              <w:rPr>
                <w:sz w:val="24"/>
              </w:rPr>
            </w:pPr>
            <w:r>
              <w:rPr>
                <w:spacing w:val="-10"/>
                <w:sz w:val="24"/>
              </w:rPr>
              <w:t>4</w:t>
            </w:r>
          </w:p>
        </w:tc>
        <w:tc>
          <w:tcPr>
            <w:tcW w:w="1886" w:type="dxa"/>
          </w:tcPr>
          <w:p w14:paraId="2234538D">
            <w:pPr>
              <w:pStyle w:val="13"/>
              <w:ind w:left="0"/>
            </w:pPr>
          </w:p>
        </w:tc>
      </w:tr>
      <w:tr w14:paraId="2A81AE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30" w:type="dxa"/>
          </w:tcPr>
          <w:p w14:paraId="330BF2B9">
            <w:pPr>
              <w:pStyle w:val="13"/>
              <w:spacing w:before="268"/>
              <w:ind w:left="11" w:right="1"/>
              <w:jc w:val="center"/>
              <w:rPr>
                <w:sz w:val="24"/>
              </w:rPr>
            </w:pPr>
            <w:r>
              <w:rPr>
                <w:spacing w:val="-10"/>
                <w:sz w:val="24"/>
              </w:rPr>
              <w:t>2</w:t>
            </w:r>
          </w:p>
        </w:tc>
        <w:tc>
          <w:tcPr>
            <w:tcW w:w="4200" w:type="dxa"/>
          </w:tcPr>
          <w:p w14:paraId="5755C252">
            <w:pPr>
              <w:pStyle w:val="13"/>
              <w:spacing w:line="268" w:lineRule="exact"/>
              <w:rPr>
                <w:sz w:val="24"/>
              </w:rPr>
            </w:pPr>
            <w:r>
              <w:rPr>
                <w:sz w:val="24"/>
              </w:rPr>
              <w:t>Ukuran</w:t>
            </w:r>
            <w:r>
              <w:rPr>
                <w:spacing w:val="-2"/>
                <w:sz w:val="24"/>
              </w:rPr>
              <w:t xml:space="preserve"> </w:t>
            </w:r>
            <w:r>
              <w:rPr>
                <w:sz w:val="24"/>
              </w:rPr>
              <w:t>huruf yang</w:t>
            </w:r>
            <w:r>
              <w:rPr>
                <w:spacing w:val="-2"/>
                <w:sz w:val="24"/>
              </w:rPr>
              <w:t xml:space="preserve"> </w:t>
            </w:r>
            <w:r>
              <w:rPr>
                <w:sz w:val="24"/>
              </w:rPr>
              <w:t>digunakan sesuai</w:t>
            </w:r>
            <w:r>
              <w:rPr>
                <w:spacing w:val="-3"/>
                <w:sz w:val="24"/>
              </w:rPr>
              <w:t xml:space="preserve"> </w:t>
            </w:r>
            <w:r>
              <w:rPr>
                <w:spacing w:val="-5"/>
                <w:sz w:val="24"/>
              </w:rPr>
              <w:t>dan</w:t>
            </w:r>
          </w:p>
          <w:p w14:paraId="256D65AF">
            <w:pPr>
              <w:pStyle w:val="13"/>
              <w:spacing w:before="276"/>
              <w:rPr>
                <w:sz w:val="24"/>
              </w:rPr>
            </w:pPr>
            <w:r>
              <w:rPr>
                <w:sz w:val="24"/>
              </w:rPr>
              <w:t>dapat</w:t>
            </w:r>
            <w:r>
              <w:rPr>
                <w:spacing w:val="-3"/>
                <w:sz w:val="24"/>
              </w:rPr>
              <w:t xml:space="preserve"> </w:t>
            </w:r>
            <w:r>
              <w:rPr>
                <w:sz w:val="24"/>
              </w:rPr>
              <w:t>terbaca</w:t>
            </w:r>
            <w:r>
              <w:rPr>
                <w:spacing w:val="-1"/>
                <w:sz w:val="24"/>
              </w:rPr>
              <w:t xml:space="preserve"> </w:t>
            </w:r>
            <w:r>
              <w:rPr>
                <w:sz w:val="24"/>
              </w:rPr>
              <w:t>oleh</w:t>
            </w:r>
            <w:r>
              <w:rPr>
                <w:spacing w:val="-1"/>
                <w:sz w:val="24"/>
              </w:rPr>
              <w:t xml:space="preserve"> </w:t>
            </w:r>
            <w:r>
              <w:rPr>
                <w:sz w:val="24"/>
              </w:rPr>
              <w:t>peserta</w:t>
            </w:r>
            <w:r>
              <w:rPr>
                <w:spacing w:val="-3"/>
                <w:sz w:val="24"/>
              </w:rPr>
              <w:t xml:space="preserve"> </w:t>
            </w:r>
            <w:r>
              <w:rPr>
                <w:spacing w:val="-4"/>
                <w:sz w:val="24"/>
              </w:rPr>
              <w:t>didik</w:t>
            </w:r>
          </w:p>
        </w:tc>
        <w:tc>
          <w:tcPr>
            <w:tcW w:w="1444" w:type="dxa"/>
          </w:tcPr>
          <w:p w14:paraId="61F89302">
            <w:pPr>
              <w:pStyle w:val="13"/>
              <w:spacing w:before="268"/>
              <w:ind w:left="14"/>
              <w:jc w:val="center"/>
              <w:rPr>
                <w:sz w:val="24"/>
              </w:rPr>
            </w:pPr>
            <w:r>
              <w:rPr>
                <w:spacing w:val="-10"/>
                <w:sz w:val="24"/>
              </w:rPr>
              <w:t>4</w:t>
            </w:r>
          </w:p>
        </w:tc>
        <w:tc>
          <w:tcPr>
            <w:tcW w:w="1886" w:type="dxa"/>
          </w:tcPr>
          <w:p w14:paraId="07D041FA">
            <w:pPr>
              <w:pStyle w:val="13"/>
              <w:ind w:left="0"/>
            </w:pPr>
          </w:p>
        </w:tc>
      </w:tr>
    </w:tbl>
    <w:p w14:paraId="08F237DC">
      <w:pPr>
        <w:pStyle w:val="13"/>
        <w:sectPr>
          <w:pgSz w:w="12240" w:h="15840"/>
          <w:pgMar w:top="1600" w:right="360" w:bottom="280" w:left="1800" w:header="710" w:footer="0" w:gutter="0"/>
          <w:cols w:space="720" w:num="1"/>
        </w:sectPr>
      </w:pPr>
    </w:p>
    <w:p w14:paraId="1EEC66EC">
      <w:pPr>
        <w:pStyle w:val="7"/>
        <w:spacing w:before="4"/>
        <w:rPr>
          <w:b/>
          <w:sz w:val="8"/>
        </w:rPr>
      </w:pPr>
    </w:p>
    <w:tbl>
      <w:tblPr>
        <w:tblStyle w:val="5"/>
        <w:tblW w:w="0" w:type="auto"/>
        <w:tblInd w:w="4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0"/>
        <w:gridCol w:w="4200"/>
        <w:gridCol w:w="1444"/>
        <w:gridCol w:w="1886"/>
      </w:tblGrid>
      <w:tr w14:paraId="6A9DE7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2" w:hRule="atLeast"/>
        </w:trPr>
        <w:tc>
          <w:tcPr>
            <w:tcW w:w="730" w:type="dxa"/>
          </w:tcPr>
          <w:p w14:paraId="77664535">
            <w:pPr>
              <w:pStyle w:val="13"/>
              <w:spacing w:before="266"/>
              <w:ind w:left="11" w:right="1"/>
              <w:jc w:val="center"/>
              <w:rPr>
                <w:sz w:val="24"/>
              </w:rPr>
            </w:pPr>
            <w:r>
              <w:rPr>
                <w:spacing w:val="-10"/>
                <w:sz w:val="24"/>
              </w:rPr>
              <w:t>3</w:t>
            </w:r>
          </w:p>
        </w:tc>
        <w:tc>
          <w:tcPr>
            <w:tcW w:w="4200" w:type="dxa"/>
          </w:tcPr>
          <w:p w14:paraId="7A61690B">
            <w:pPr>
              <w:pStyle w:val="13"/>
              <w:spacing w:line="268" w:lineRule="exact"/>
              <w:rPr>
                <w:sz w:val="24"/>
              </w:rPr>
            </w:pPr>
            <w:r>
              <w:rPr>
                <w:sz w:val="24"/>
              </w:rPr>
              <w:t>Ukuran</w:t>
            </w:r>
            <w:r>
              <w:rPr>
                <w:spacing w:val="-3"/>
                <w:sz w:val="24"/>
              </w:rPr>
              <w:t xml:space="preserve"> </w:t>
            </w:r>
            <w:r>
              <w:rPr>
                <w:sz w:val="24"/>
              </w:rPr>
              <w:t>gambar</w:t>
            </w:r>
            <w:r>
              <w:rPr>
                <w:spacing w:val="-1"/>
                <w:sz w:val="24"/>
              </w:rPr>
              <w:t xml:space="preserve"> </w:t>
            </w:r>
            <w:r>
              <w:rPr>
                <w:sz w:val="24"/>
              </w:rPr>
              <w:t>yang</w:t>
            </w:r>
            <w:r>
              <w:rPr>
                <w:spacing w:val="-2"/>
                <w:sz w:val="24"/>
              </w:rPr>
              <w:t xml:space="preserve"> </w:t>
            </w:r>
            <w:r>
              <w:rPr>
                <w:sz w:val="24"/>
              </w:rPr>
              <w:t>digunakan</w:t>
            </w:r>
            <w:r>
              <w:rPr>
                <w:spacing w:val="-2"/>
                <w:sz w:val="24"/>
              </w:rPr>
              <w:t xml:space="preserve"> sesuai</w:t>
            </w:r>
          </w:p>
          <w:p w14:paraId="485AE430">
            <w:pPr>
              <w:pStyle w:val="13"/>
              <w:spacing w:before="274"/>
              <w:rPr>
                <w:sz w:val="24"/>
              </w:rPr>
            </w:pPr>
            <w:r>
              <w:rPr>
                <w:sz w:val="24"/>
              </w:rPr>
              <w:t>dan</w:t>
            </w:r>
            <w:r>
              <w:rPr>
                <w:spacing w:val="-2"/>
                <w:sz w:val="24"/>
              </w:rPr>
              <w:t xml:space="preserve"> </w:t>
            </w:r>
            <w:r>
              <w:rPr>
                <w:sz w:val="24"/>
              </w:rPr>
              <w:t>terlihat</w:t>
            </w:r>
            <w:r>
              <w:rPr>
                <w:spacing w:val="-3"/>
                <w:sz w:val="24"/>
              </w:rPr>
              <w:t xml:space="preserve"> </w:t>
            </w:r>
            <w:r>
              <w:rPr>
                <w:spacing w:val="-2"/>
                <w:sz w:val="24"/>
              </w:rPr>
              <w:t>jelas</w:t>
            </w:r>
          </w:p>
        </w:tc>
        <w:tc>
          <w:tcPr>
            <w:tcW w:w="1444" w:type="dxa"/>
          </w:tcPr>
          <w:p w14:paraId="74CFD312">
            <w:pPr>
              <w:pStyle w:val="13"/>
              <w:spacing w:before="266"/>
              <w:ind w:left="14"/>
              <w:jc w:val="center"/>
              <w:rPr>
                <w:sz w:val="24"/>
              </w:rPr>
            </w:pPr>
            <w:r>
              <w:rPr>
                <w:spacing w:val="-10"/>
                <w:sz w:val="24"/>
              </w:rPr>
              <w:t>4</w:t>
            </w:r>
          </w:p>
        </w:tc>
        <w:tc>
          <w:tcPr>
            <w:tcW w:w="1886" w:type="dxa"/>
          </w:tcPr>
          <w:p w14:paraId="7871C25A">
            <w:pPr>
              <w:pStyle w:val="13"/>
              <w:ind w:left="0"/>
            </w:pPr>
          </w:p>
        </w:tc>
      </w:tr>
      <w:tr w14:paraId="33BC47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30" w:type="dxa"/>
          </w:tcPr>
          <w:p w14:paraId="2800B8D3">
            <w:pPr>
              <w:pStyle w:val="13"/>
              <w:spacing w:before="268"/>
              <w:ind w:left="11" w:right="1"/>
              <w:jc w:val="center"/>
              <w:rPr>
                <w:sz w:val="24"/>
              </w:rPr>
            </w:pPr>
            <w:r>
              <w:rPr>
                <w:spacing w:val="-10"/>
                <w:sz w:val="24"/>
              </w:rPr>
              <w:t>4</w:t>
            </w:r>
          </w:p>
        </w:tc>
        <w:tc>
          <w:tcPr>
            <w:tcW w:w="4200" w:type="dxa"/>
          </w:tcPr>
          <w:p w14:paraId="0510C7DA">
            <w:pPr>
              <w:pStyle w:val="13"/>
              <w:spacing w:line="268" w:lineRule="exact"/>
              <w:rPr>
                <w:sz w:val="24"/>
              </w:rPr>
            </w:pPr>
            <w:r>
              <w:rPr>
                <w:sz w:val="24"/>
              </w:rPr>
              <w:t>Pemilihan</w:t>
            </w:r>
            <w:r>
              <w:rPr>
                <w:spacing w:val="-3"/>
                <w:sz w:val="24"/>
              </w:rPr>
              <w:t xml:space="preserve"> </w:t>
            </w:r>
            <w:r>
              <w:rPr>
                <w:sz w:val="24"/>
              </w:rPr>
              <w:t>warna</w:t>
            </w:r>
            <w:r>
              <w:rPr>
                <w:spacing w:val="-1"/>
                <w:sz w:val="24"/>
              </w:rPr>
              <w:t xml:space="preserve"> </w:t>
            </w:r>
            <w:r>
              <w:rPr>
                <w:sz w:val="24"/>
              </w:rPr>
              <w:t>yang</w:t>
            </w:r>
            <w:r>
              <w:rPr>
                <w:spacing w:val="-2"/>
                <w:sz w:val="24"/>
              </w:rPr>
              <w:t xml:space="preserve"> </w:t>
            </w:r>
            <w:r>
              <w:rPr>
                <w:sz w:val="24"/>
              </w:rPr>
              <w:t>digunakan</w:t>
            </w:r>
            <w:r>
              <w:rPr>
                <w:spacing w:val="-2"/>
                <w:sz w:val="24"/>
              </w:rPr>
              <w:t xml:space="preserve"> </w:t>
            </w:r>
            <w:r>
              <w:rPr>
                <w:spacing w:val="-4"/>
                <w:sz w:val="24"/>
              </w:rPr>
              <w:t>tidak</w:t>
            </w:r>
          </w:p>
          <w:p w14:paraId="536A9534">
            <w:pPr>
              <w:pStyle w:val="13"/>
              <w:spacing w:before="276"/>
              <w:rPr>
                <w:sz w:val="24"/>
              </w:rPr>
            </w:pPr>
            <w:r>
              <w:rPr>
                <w:sz w:val="24"/>
              </w:rPr>
              <w:t>mengganggu</w:t>
            </w:r>
            <w:r>
              <w:rPr>
                <w:spacing w:val="-3"/>
                <w:sz w:val="24"/>
              </w:rPr>
              <w:t xml:space="preserve"> </w:t>
            </w:r>
            <w:r>
              <w:rPr>
                <w:spacing w:val="-2"/>
                <w:sz w:val="24"/>
              </w:rPr>
              <w:t>tulisan</w:t>
            </w:r>
          </w:p>
        </w:tc>
        <w:tc>
          <w:tcPr>
            <w:tcW w:w="1444" w:type="dxa"/>
          </w:tcPr>
          <w:p w14:paraId="21EFD0CA">
            <w:pPr>
              <w:pStyle w:val="13"/>
              <w:spacing w:before="268"/>
              <w:ind w:left="14"/>
              <w:jc w:val="center"/>
              <w:rPr>
                <w:sz w:val="24"/>
              </w:rPr>
            </w:pPr>
            <w:r>
              <w:rPr>
                <w:spacing w:val="-10"/>
                <w:sz w:val="24"/>
              </w:rPr>
              <w:t>4</w:t>
            </w:r>
          </w:p>
        </w:tc>
        <w:tc>
          <w:tcPr>
            <w:tcW w:w="1886" w:type="dxa"/>
          </w:tcPr>
          <w:p w14:paraId="3892A9D8">
            <w:pPr>
              <w:pStyle w:val="13"/>
              <w:ind w:left="0"/>
            </w:pPr>
          </w:p>
        </w:tc>
      </w:tr>
      <w:tr w14:paraId="74CA71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730" w:type="dxa"/>
          </w:tcPr>
          <w:p w14:paraId="16E3AFE1">
            <w:pPr>
              <w:pStyle w:val="13"/>
              <w:spacing w:before="268"/>
              <w:ind w:left="11" w:right="1"/>
              <w:jc w:val="center"/>
              <w:rPr>
                <w:sz w:val="24"/>
              </w:rPr>
            </w:pPr>
            <w:r>
              <w:rPr>
                <w:spacing w:val="-10"/>
                <w:sz w:val="24"/>
              </w:rPr>
              <w:t>5</w:t>
            </w:r>
          </w:p>
        </w:tc>
        <w:tc>
          <w:tcPr>
            <w:tcW w:w="4200" w:type="dxa"/>
          </w:tcPr>
          <w:p w14:paraId="5C47B910">
            <w:pPr>
              <w:pStyle w:val="13"/>
              <w:spacing w:line="268" w:lineRule="exact"/>
              <w:rPr>
                <w:sz w:val="24"/>
              </w:rPr>
            </w:pPr>
            <w:r>
              <w:rPr>
                <w:sz w:val="24"/>
              </w:rPr>
              <w:t>Media</w:t>
            </w:r>
            <w:r>
              <w:rPr>
                <w:spacing w:val="-2"/>
                <w:sz w:val="24"/>
              </w:rPr>
              <w:t xml:space="preserve"> </w:t>
            </w:r>
            <w:r>
              <w:rPr>
                <w:sz w:val="24"/>
              </w:rPr>
              <w:t>mampu</w:t>
            </w:r>
            <w:r>
              <w:rPr>
                <w:spacing w:val="-1"/>
                <w:sz w:val="24"/>
              </w:rPr>
              <w:t xml:space="preserve"> </w:t>
            </w:r>
            <w:r>
              <w:rPr>
                <w:sz w:val="24"/>
              </w:rPr>
              <w:t>mengukur</w:t>
            </w:r>
            <w:r>
              <w:rPr>
                <w:spacing w:val="-2"/>
                <w:sz w:val="24"/>
              </w:rPr>
              <w:t xml:space="preserve"> </w:t>
            </w:r>
            <w:r>
              <w:rPr>
                <w:sz w:val="24"/>
              </w:rPr>
              <w:t>minat</w:t>
            </w:r>
            <w:r>
              <w:rPr>
                <w:spacing w:val="-3"/>
                <w:sz w:val="24"/>
              </w:rPr>
              <w:t xml:space="preserve"> </w:t>
            </w:r>
            <w:r>
              <w:rPr>
                <w:spacing w:val="-5"/>
                <w:sz w:val="24"/>
              </w:rPr>
              <w:t>dan</w:t>
            </w:r>
          </w:p>
          <w:p w14:paraId="030EC39B">
            <w:pPr>
              <w:pStyle w:val="13"/>
              <w:ind w:left="0"/>
              <w:rPr>
                <w:b/>
                <w:sz w:val="24"/>
              </w:rPr>
            </w:pPr>
          </w:p>
          <w:p w14:paraId="681B024C">
            <w:pPr>
              <w:pStyle w:val="13"/>
              <w:rPr>
                <w:sz w:val="24"/>
              </w:rPr>
            </w:pPr>
            <w:r>
              <w:rPr>
                <w:sz w:val="24"/>
              </w:rPr>
              <w:t>kemampuan</w:t>
            </w:r>
            <w:r>
              <w:rPr>
                <w:spacing w:val="-2"/>
                <w:sz w:val="24"/>
              </w:rPr>
              <w:t xml:space="preserve"> </w:t>
            </w:r>
            <w:r>
              <w:rPr>
                <w:sz w:val="24"/>
              </w:rPr>
              <w:t>membaca</w:t>
            </w:r>
            <w:r>
              <w:rPr>
                <w:spacing w:val="-2"/>
                <w:sz w:val="24"/>
              </w:rPr>
              <w:t xml:space="preserve"> </w:t>
            </w:r>
            <w:r>
              <w:rPr>
                <w:sz w:val="24"/>
              </w:rPr>
              <w:t>pada</w:t>
            </w:r>
            <w:r>
              <w:rPr>
                <w:spacing w:val="-2"/>
                <w:sz w:val="24"/>
              </w:rPr>
              <w:t xml:space="preserve"> </w:t>
            </w:r>
            <w:r>
              <w:rPr>
                <w:sz w:val="24"/>
              </w:rPr>
              <w:t>peserta</w:t>
            </w:r>
            <w:r>
              <w:rPr>
                <w:spacing w:val="-2"/>
                <w:sz w:val="24"/>
              </w:rPr>
              <w:t xml:space="preserve"> </w:t>
            </w:r>
            <w:r>
              <w:rPr>
                <w:spacing w:val="-4"/>
                <w:sz w:val="24"/>
              </w:rPr>
              <w:t>didik</w:t>
            </w:r>
          </w:p>
        </w:tc>
        <w:tc>
          <w:tcPr>
            <w:tcW w:w="1444" w:type="dxa"/>
          </w:tcPr>
          <w:p w14:paraId="6474CC14">
            <w:pPr>
              <w:pStyle w:val="13"/>
              <w:spacing w:before="268"/>
              <w:ind w:left="14"/>
              <w:jc w:val="center"/>
              <w:rPr>
                <w:sz w:val="24"/>
              </w:rPr>
            </w:pPr>
            <w:r>
              <w:rPr>
                <w:spacing w:val="-10"/>
                <w:sz w:val="24"/>
              </w:rPr>
              <w:t>4</w:t>
            </w:r>
          </w:p>
        </w:tc>
        <w:tc>
          <w:tcPr>
            <w:tcW w:w="1886" w:type="dxa"/>
          </w:tcPr>
          <w:p w14:paraId="2539A598">
            <w:pPr>
              <w:pStyle w:val="13"/>
              <w:ind w:left="0"/>
            </w:pPr>
          </w:p>
        </w:tc>
      </w:tr>
      <w:tr w14:paraId="24979B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730" w:type="dxa"/>
          </w:tcPr>
          <w:p w14:paraId="14CC67CC">
            <w:pPr>
              <w:pStyle w:val="13"/>
              <w:spacing w:before="268"/>
              <w:ind w:left="11" w:right="1"/>
              <w:jc w:val="center"/>
              <w:rPr>
                <w:sz w:val="24"/>
              </w:rPr>
            </w:pPr>
            <w:r>
              <w:rPr>
                <w:spacing w:val="-10"/>
                <w:sz w:val="24"/>
              </w:rPr>
              <w:t>6</w:t>
            </w:r>
          </w:p>
        </w:tc>
        <w:tc>
          <w:tcPr>
            <w:tcW w:w="4200" w:type="dxa"/>
          </w:tcPr>
          <w:p w14:paraId="0A9920EF">
            <w:pPr>
              <w:pStyle w:val="13"/>
              <w:spacing w:line="268" w:lineRule="exact"/>
              <w:rPr>
                <w:sz w:val="24"/>
              </w:rPr>
            </w:pPr>
            <w:r>
              <w:rPr>
                <w:sz w:val="24"/>
              </w:rPr>
              <w:t>Penggunaan</w:t>
            </w:r>
            <w:r>
              <w:rPr>
                <w:spacing w:val="-2"/>
                <w:sz w:val="24"/>
              </w:rPr>
              <w:t xml:space="preserve"> </w:t>
            </w:r>
            <w:r>
              <w:rPr>
                <w:sz w:val="24"/>
              </w:rPr>
              <w:t>gaya</w:t>
            </w:r>
            <w:r>
              <w:rPr>
                <w:spacing w:val="-2"/>
                <w:sz w:val="24"/>
              </w:rPr>
              <w:t xml:space="preserve"> </w:t>
            </w:r>
            <w:r>
              <w:rPr>
                <w:sz w:val="24"/>
              </w:rPr>
              <w:t>huruf</w:t>
            </w:r>
            <w:r>
              <w:rPr>
                <w:spacing w:val="-1"/>
                <w:sz w:val="24"/>
              </w:rPr>
              <w:t xml:space="preserve"> </w:t>
            </w:r>
            <w:r>
              <w:rPr>
                <w:sz w:val="24"/>
              </w:rPr>
              <w:t>yang</w:t>
            </w:r>
            <w:r>
              <w:rPr>
                <w:spacing w:val="-2"/>
                <w:sz w:val="24"/>
              </w:rPr>
              <w:t xml:space="preserve"> sesuai</w:t>
            </w:r>
          </w:p>
          <w:p w14:paraId="0F16D372">
            <w:pPr>
              <w:pStyle w:val="13"/>
              <w:ind w:left="0"/>
              <w:rPr>
                <w:b/>
                <w:sz w:val="24"/>
              </w:rPr>
            </w:pPr>
          </w:p>
          <w:p w14:paraId="44BAD687">
            <w:pPr>
              <w:pStyle w:val="13"/>
              <w:rPr>
                <w:sz w:val="24"/>
              </w:rPr>
            </w:pPr>
            <w:r>
              <w:rPr>
                <w:sz w:val="24"/>
              </w:rPr>
              <w:t>dengan</w:t>
            </w:r>
            <w:r>
              <w:rPr>
                <w:spacing w:val="-3"/>
                <w:sz w:val="24"/>
              </w:rPr>
              <w:t xml:space="preserve"> </w:t>
            </w:r>
            <w:r>
              <w:rPr>
                <w:sz w:val="24"/>
              </w:rPr>
              <w:t>usia</w:t>
            </w:r>
            <w:r>
              <w:rPr>
                <w:spacing w:val="-1"/>
                <w:sz w:val="24"/>
              </w:rPr>
              <w:t xml:space="preserve"> </w:t>
            </w:r>
            <w:r>
              <w:rPr>
                <w:sz w:val="24"/>
              </w:rPr>
              <w:t xml:space="preserve">peserta </w:t>
            </w:r>
            <w:r>
              <w:rPr>
                <w:spacing w:val="-4"/>
                <w:sz w:val="24"/>
              </w:rPr>
              <w:t>didik</w:t>
            </w:r>
          </w:p>
        </w:tc>
        <w:tc>
          <w:tcPr>
            <w:tcW w:w="1444" w:type="dxa"/>
          </w:tcPr>
          <w:p w14:paraId="47740DA4">
            <w:pPr>
              <w:pStyle w:val="13"/>
              <w:spacing w:before="268"/>
              <w:ind w:left="14"/>
              <w:jc w:val="center"/>
              <w:rPr>
                <w:sz w:val="24"/>
              </w:rPr>
            </w:pPr>
            <w:r>
              <w:rPr>
                <w:spacing w:val="-10"/>
                <w:sz w:val="24"/>
              </w:rPr>
              <w:t>4</w:t>
            </w:r>
          </w:p>
        </w:tc>
        <w:tc>
          <w:tcPr>
            <w:tcW w:w="1886" w:type="dxa"/>
          </w:tcPr>
          <w:p w14:paraId="538BF97F">
            <w:pPr>
              <w:pStyle w:val="13"/>
              <w:ind w:left="0"/>
            </w:pPr>
          </w:p>
        </w:tc>
      </w:tr>
      <w:tr w14:paraId="7AB9E3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30" w:type="dxa"/>
          </w:tcPr>
          <w:p w14:paraId="7D78679F">
            <w:pPr>
              <w:pStyle w:val="13"/>
              <w:spacing w:before="268"/>
              <w:ind w:left="11" w:right="1"/>
              <w:jc w:val="center"/>
              <w:rPr>
                <w:sz w:val="24"/>
              </w:rPr>
            </w:pPr>
            <w:r>
              <w:rPr>
                <w:spacing w:val="-10"/>
                <w:sz w:val="24"/>
              </w:rPr>
              <w:t>7</w:t>
            </w:r>
          </w:p>
        </w:tc>
        <w:tc>
          <w:tcPr>
            <w:tcW w:w="4200" w:type="dxa"/>
          </w:tcPr>
          <w:p w14:paraId="30E238C2">
            <w:pPr>
              <w:pStyle w:val="13"/>
              <w:spacing w:line="268" w:lineRule="exact"/>
              <w:rPr>
                <w:sz w:val="24"/>
              </w:rPr>
            </w:pPr>
            <w:r>
              <w:rPr>
                <w:sz w:val="24"/>
              </w:rPr>
              <w:t>Media</w:t>
            </w:r>
            <w:r>
              <w:rPr>
                <w:spacing w:val="-1"/>
                <w:sz w:val="24"/>
              </w:rPr>
              <w:t xml:space="preserve"> </w:t>
            </w:r>
            <w:r>
              <w:rPr>
                <w:sz w:val="24"/>
              </w:rPr>
              <w:t>yang</w:t>
            </w:r>
            <w:r>
              <w:rPr>
                <w:spacing w:val="-1"/>
                <w:sz w:val="24"/>
              </w:rPr>
              <w:t xml:space="preserve"> </w:t>
            </w:r>
            <w:r>
              <w:rPr>
                <w:sz w:val="24"/>
              </w:rPr>
              <w:t>dikembangkan</w:t>
            </w:r>
            <w:r>
              <w:rPr>
                <w:spacing w:val="-1"/>
                <w:sz w:val="24"/>
              </w:rPr>
              <w:t xml:space="preserve"> </w:t>
            </w:r>
            <w:r>
              <w:rPr>
                <w:spacing w:val="-2"/>
                <w:sz w:val="24"/>
              </w:rPr>
              <w:t>memiliki</w:t>
            </w:r>
          </w:p>
          <w:p w14:paraId="72CBD669">
            <w:pPr>
              <w:pStyle w:val="13"/>
              <w:ind w:left="0"/>
              <w:rPr>
                <w:b/>
                <w:sz w:val="24"/>
              </w:rPr>
            </w:pPr>
          </w:p>
          <w:p w14:paraId="3DCCBB68">
            <w:pPr>
              <w:pStyle w:val="13"/>
              <w:rPr>
                <w:sz w:val="24"/>
              </w:rPr>
            </w:pPr>
            <w:r>
              <w:rPr>
                <w:sz w:val="24"/>
              </w:rPr>
              <w:t>tampilan</w:t>
            </w:r>
            <w:r>
              <w:rPr>
                <w:spacing w:val="-3"/>
                <w:sz w:val="24"/>
              </w:rPr>
              <w:t xml:space="preserve"> </w:t>
            </w:r>
            <w:r>
              <w:rPr>
                <w:sz w:val="24"/>
              </w:rPr>
              <w:t>yang</w:t>
            </w:r>
            <w:r>
              <w:rPr>
                <w:spacing w:val="-3"/>
                <w:sz w:val="24"/>
              </w:rPr>
              <w:t xml:space="preserve"> </w:t>
            </w:r>
            <w:r>
              <w:rPr>
                <w:spacing w:val="-2"/>
                <w:sz w:val="24"/>
              </w:rPr>
              <w:t>menarik</w:t>
            </w:r>
          </w:p>
        </w:tc>
        <w:tc>
          <w:tcPr>
            <w:tcW w:w="1444" w:type="dxa"/>
          </w:tcPr>
          <w:p w14:paraId="5A785E6D">
            <w:pPr>
              <w:pStyle w:val="13"/>
              <w:spacing w:before="268"/>
              <w:ind w:left="14"/>
              <w:jc w:val="center"/>
              <w:rPr>
                <w:sz w:val="24"/>
              </w:rPr>
            </w:pPr>
            <w:r>
              <w:rPr>
                <w:spacing w:val="-10"/>
                <w:sz w:val="24"/>
              </w:rPr>
              <w:t>4</w:t>
            </w:r>
          </w:p>
        </w:tc>
        <w:tc>
          <w:tcPr>
            <w:tcW w:w="1886" w:type="dxa"/>
          </w:tcPr>
          <w:p w14:paraId="4A7880F0">
            <w:pPr>
              <w:pStyle w:val="13"/>
              <w:ind w:left="0"/>
            </w:pPr>
          </w:p>
        </w:tc>
      </w:tr>
      <w:tr w14:paraId="057AA2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30" w:type="dxa"/>
          </w:tcPr>
          <w:p w14:paraId="685DBD72">
            <w:pPr>
              <w:pStyle w:val="13"/>
              <w:spacing w:before="268"/>
              <w:ind w:left="11" w:right="1"/>
              <w:jc w:val="center"/>
              <w:rPr>
                <w:sz w:val="24"/>
              </w:rPr>
            </w:pPr>
            <w:r>
              <w:rPr>
                <w:spacing w:val="-10"/>
                <w:sz w:val="24"/>
              </w:rPr>
              <w:t>8</w:t>
            </w:r>
          </w:p>
        </w:tc>
        <w:tc>
          <w:tcPr>
            <w:tcW w:w="4200" w:type="dxa"/>
          </w:tcPr>
          <w:p w14:paraId="65F882E3">
            <w:pPr>
              <w:pStyle w:val="13"/>
              <w:spacing w:line="268" w:lineRule="exact"/>
              <w:rPr>
                <w:sz w:val="24"/>
              </w:rPr>
            </w:pPr>
            <w:r>
              <w:rPr>
                <w:sz w:val="24"/>
              </w:rPr>
              <w:t>Tata</w:t>
            </w:r>
            <w:r>
              <w:rPr>
                <w:spacing w:val="-4"/>
                <w:sz w:val="24"/>
              </w:rPr>
              <w:t xml:space="preserve"> </w:t>
            </w:r>
            <w:r>
              <w:rPr>
                <w:sz w:val="24"/>
              </w:rPr>
              <w:t>letak</w:t>
            </w:r>
            <w:r>
              <w:rPr>
                <w:spacing w:val="-2"/>
                <w:sz w:val="24"/>
              </w:rPr>
              <w:t xml:space="preserve"> </w:t>
            </w:r>
            <w:r>
              <w:rPr>
                <w:sz w:val="24"/>
              </w:rPr>
              <w:t>gambar</w:t>
            </w:r>
            <w:r>
              <w:rPr>
                <w:spacing w:val="-2"/>
                <w:sz w:val="24"/>
              </w:rPr>
              <w:t xml:space="preserve"> </w:t>
            </w:r>
            <w:r>
              <w:rPr>
                <w:sz w:val="24"/>
              </w:rPr>
              <w:t>dan</w:t>
            </w:r>
            <w:r>
              <w:rPr>
                <w:spacing w:val="-1"/>
                <w:sz w:val="24"/>
              </w:rPr>
              <w:t xml:space="preserve"> </w:t>
            </w:r>
            <w:r>
              <w:rPr>
                <w:spacing w:val="-2"/>
                <w:sz w:val="24"/>
              </w:rPr>
              <w:t>objek</w:t>
            </w:r>
          </w:p>
          <w:p w14:paraId="11D73ED6">
            <w:pPr>
              <w:pStyle w:val="13"/>
              <w:ind w:left="0"/>
              <w:rPr>
                <w:b/>
                <w:sz w:val="24"/>
              </w:rPr>
            </w:pPr>
          </w:p>
          <w:p w14:paraId="5F418837">
            <w:pPr>
              <w:pStyle w:val="13"/>
              <w:rPr>
                <w:sz w:val="24"/>
              </w:rPr>
            </w:pPr>
            <w:r>
              <w:rPr>
                <w:spacing w:val="-2"/>
                <w:sz w:val="24"/>
              </w:rPr>
              <w:t>proporsional</w:t>
            </w:r>
          </w:p>
        </w:tc>
        <w:tc>
          <w:tcPr>
            <w:tcW w:w="1444" w:type="dxa"/>
          </w:tcPr>
          <w:p w14:paraId="4A12A7DF">
            <w:pPr>
              <w:pStyle w:val="13"/>
              <w:spacing w:before="268"/>
              <w:ind w:left="14"/>
              <w:jc w:val="center"/>
              <w:rPr>
                <w:sz w:val="24"/>
              </w:rPr>
            </w:pPr>
            <w:r>
              <w:rPr>
                <w:spacing w:val="-10"/>
                <w:sz w:val="24"/>
              </w:rPr>
              <w:t>4</w:t>
            </w:r>
          </w:p>
        </w:tc>
        <w:tc>
          <w:tcPr>
            <w:tcW w:w="1886" w:type="dxa"/>
          </w:tcPr>
          <w:p w14:paraId="18CEC024">
            <w:pPr>
              <w:pStyle w:val="13"/>
              <w:ind w:left="0"/>
            </w:pPr>
          </w:p>
        </w:tc>
      </w:tr>
      <w:tr w14:paraId="477459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730" w:type="dxa"/>
          </w:tcPr>
          <w:p w14:paraId="4E16B2AB">
            <w:pPr>
              <w:pStyle w:val="13"/>
              <w:spacing w:before="268"/>
              <w:ind w:left="11" w:right="1"/>
              <w:jc w:val="center"/>
              <w:rPr>
                <w:sz w:val="24"/>
              </w:rPr>
            </w:pPr>
            <w:r>
              <w:rPr>
                <w:spacing w:val="-10"/>
                <w:sz w:val="24"/>
              </w:rPr>
              <w:t>9</w:t>
            </w:r>
          </w:p>
        </w:tc>
        <w:tc>
          <w:tcPr>
            <w:tcW w:w="4200" w:type="dxa"/>
          </w:tcPr>
          <w:p w14:paraId="578D1E45">
            <w:pPr>
              <w:pStyle w:val="13"/>
              <w:spacing w:line="268" w:lineRule="exact"/>
              <w:rPr>
                <w:sz w:val="24"/>
              </w:rPr>
            </w:pPr>
            <w:r>
              <w:rPr>
                <w:sz w:val="24"/>
              </w:rPr>
              <w:t>Kesesuaian</w:t>
            </w:r>
            <w:r>
              <w:rPr>
                <w:spacing w:val="-3"/>
                <w:sz w:val="24"/>
              </w:rPr>
              <w:t xml:space="preserve"> </w:t>
            </w:r>
            <w:r>
              <w:rPr>
                <w:sz w:val="24"/>
              </w:rPr>
              <w:t>dalam</w:t>
            </w:r>
            <w:r>
              <w:rPr>
                <w:spacing w:val="-2"/>
                <w:sz w:val="24"/>
              </w:rPr>
              <w:t xml:space="preserve"> </w:t>
            </w:r>
            <w:r>
              <w:rPr>
                <w:sz w:val="24"/>
              </w:rPr>
              <w:t>pemilihan</w:t>
            </w:r>
            <w:r>
              <w:rPr>
                <w:spacing w:val="-2"/>
                <w:sz w:val="24"/>
              </w:rPr>
              <w:t xml:space="preserve"> </w:t>
            </w:r>
            <w:r>
              <w:rPr>
                <w:spacing w:val="-5"/>
                <w:sz w:val="24"/>
              </w:rPr>
              <w:t>dan</w:t>
            </w:r>
          </w:p>
          <w:p w14:paraId="3E34C571">
            <w:pPr>
              <w:pStyle w:val="13"/>
              <w:ind w:left="0"/>
              <w:rPr>
                <w:b/>
                <w:sz w:val="24"/>
              </w:rPr>
            </w:pPr>
          </w:p>
          <w:p w14:paraId="0E8EB7B9">
            <w:pPr>
              <w:pStyle w:val="13"/>
              <w:rPr>
                <w:sz w:val="24"/>
              </w:rPr>
            </w:pPr>
            <w:r>
              <w:rPr>
                <w:sz w:val="24"/>
              </w:rPr>
              <w:t>penggunaan</w:t>
            </w:r>
            <w:r>
              <w:rPr>
                <w:spacing w:val="-2"/>
                <w:sz w:val="24"/>
              </w:rPr>
              <w:t xml:space="preserve"> </w:t>
            </w:r>
            <w:r>
              <w:rPr>
                <w:sz w:val="24"/>
              </w:rPr>
              <w:t>warna</w:t>
            </w:r>
            <w:r>
              <w:rPr>
                <w:spacing w:val="-2"/>
                <w:sz w:val="24"/>
              </w:rPr>
              <w:t xml:space="preserve"> </w:t>
            </w:r>
            <w:r>
              <w:rPr>
                <w:sz w:val="24"/>
              </w:rPr>
              <w:t>pada</w:t>
            </w:r>
            <w:r>
              <w:rPr>
                <w:spacing w:val="-1"/>
                <w:sz w:val="24"/>
              </w:rPr>
              <w:t xml:space="preserve"> </w:t>
            </w:r>
            <w:r>
              <w:rPr>
                <w:sz w:val="24"/>
              </w:rPr>
              <w:t>media</w:t>
            </w:r>
            <w:r>
              <w:rPr>
                <w:spacing w:val="-1"/>
                <w:sz w:val="24"/>
              </w:rPr>
              <w:t xml:space="preserve"> </w:t>
            </w:r>
            <w:r>
              <w:rPr>
                <w:sz w:val="24"/>
              </w:rPr>
              <w:t>big</w:t>
            </w:r>
            <w:r>
              <w:rPr>
                <w:spacing w:val="-1"/>
                <w:sz w:val="24"/>
              </w:rPr>
              <w:t xml:space="preserve"> </w:t>
            </w:r>
            <w:r>
              <w:rPr>
                <w:spacing w:val="-4"/>
                <w:sz w:val="24"/>
              </w:rPr>
              <w:t>book</w:t>
            </w:r>
          </w:p>
        </w:tc>
        <w:tc>
          <w:tcPr>
            <w:tcW w:w="1444" w:type="dxa"/>
          </w:tcPr>
          <w:p w14:paraId="42E32E49">
            <w:pPr>
              <w:pStyle w:val="13"/>
              <w:spacing w:before="268"/>
              <w:ind w:left="14"/>
              <w:jc w:val="center"/>
              <w:rPr>
                <w:sz w:val="24"/>
              </w:rPr>
            </w:pPr>
            <w:r>
              <w:rPr>
                <w:spacing w:val="-10"/>
                <w:sz w:val="24"/>
              </w:rPr>
              <w:t>4</w:t>
            </w:r>
          </w:p>
        </w:tc>
        <w:tc>
          <w:tcPr>
            <w:tcW w:w="1886" w:type="dxa"/>
          </w:tcPr>
          <w:p w14:paraId="2AB07F7C">
            <w:pPr>
              <w:pStyle w:val="13"/>
              <w:ind w:left="0"/>
            </w:pPr>
          </w:p>
        </w:tc>
      </w:tr>
      <w:tr w14:paraId="25E378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730" w:type="dxa"/>
          </w:tcPr>
          <w:p w14:paraId="19FE7090">
            <w:pPr>
              <w:pStyle w:val="13"/>
              <w:spacing w:before="268"/>
              <w:ind w:left="11" w:right="1"/>
              <w:jc w:val="center"/>
              <w:rPr>
                <w:sz w:val="24"/>
              </w:rPr>
            </w:pPr>
            <w:r>
              <w:rPr>
                <w:spacing w:val="-5"/>
                <w:sz w:val="24"/>
              </w:rPr>
              <w:t>10</w:t>
            </w:r>
          </w:p>
        </w:tc>
        <w:tc>
          <w:tcPr>
            <w:tcW w:w="4200" w:type="dxa"/>
          </w:tcPr>
          <w:p w14:paraId="34E4A7E7">
            <w:pPr>
              <w:pStyle w:val="13"/>
              <w:spacing w:line="268" w:lineRule="exact"/>
              <w:rPr>
                <w:sz w:val="24"/>
              </w:rPr>
            </w:pPr>
            <w:r>
              <w:rPr>
                <w:sz w:val="24"/>
              </w:rPr>
              <w:t>Gambar yang</w:t>
            </w:r>
            <w:r>
              <w:rPr>
                <w:spacing w:val="-2"/>
                <w:sz w:val="24"/>
              </w:rPr>
              <w:t xml:space="preserve"> </w:t>
            </w:r>
            <w:r>
              <w:rPr>
                <w:sz w:val="24"/>
              </w:rPr>
              <w:t>digunakan</w:t>
            </w:r>
            <w:r>
              <w:rPr>
                <w:spacing w:val="-1"/>
                <w:sz w:val="24"/>
              </w:rPr>
              <w:t xml:space="preserve"> </w:t>
            </w:r>
            <w:r>
              <w:rPr>
                <w:sz w:val="24"/>
              </w:rPr>
              <w:t>sesuai</w:t>
            </w:r>
            <w:r>
              <w:rPr>
                <w:spacing w:val="-3"/>
                <w:sz w:val="24"/>
              </w:rPr>
              <w:t xml:space="preserve"> </w:t>
            </w:r>
            <w:r>
              <w:rPr>
                <w:spacing w:val="-2"/>
                <w:sz w:val="24"/>
              </w:rPr>
              <w:t>dengan</w:t>
            </w:r>
          </w:p>
          <w:p w14:paraId="2FBF99C3">
            <w:pPr>
              <w:pStyle w:val="13"/>
              <w:ind w:left="0"/>
              <w:rPr>
                <w:b/>
                <w:sz w:val="24"/>
              </w:rPr>
            </w:pPr>
          </w:p>
          <w:p w14:paraId="3741763D">
            <w:pPr>
              <w:pStyle w:val="13"/>
              <w:rPr>
                <w:sz w:val="24"/>
              </w:rPr>
            </w:pPr>
            <w:r>
              <w:rPr>
                <w:sz w:val="24"/>
              </w:rPr>
              <w:t>isi</w:t>
            </w:r>
            <w:r>
              <w:rPr>
                <w:spacing w:val="-3"/>
                <w:sz w:val="24"/>
              </w:rPr>
              <w:t xml:space="preserve"> </w:t>
            </w:r>
            <w:r>
              <w:rPr>
                <w:spacing w:val="-2"/>
                <w:sz w:val="24"/>
              </w:rPr>
              <w:t>cerita</w:t>
            </w:r>
          </w:p>
        </w:tc>
        <w:tc>
          <w:tcPr>
            <w:tcW w:w="1444" w:type="dxa"/>
          </w:tcPr>
          <w:p w14:paraId="31EF8C8D">
            <w:pPr>
              <w:pStyle w:val="13"/>
              <w:spacing w:before="268"/>
              <w:ind w:left="14"/>
              <w:jc w:val="center"/>
              <w:rPr>
                <w:sz w:val="24"/>
              </w:rPr>
            </w:pPr>
            <w:r>
              <w:rPr>
                <w:spacing w:val="-10"/>
                <w:sz w:val="24"/>
              </w:rPr>
              <w:t>4</w:t>
            </w:r>
          </w:p>
        </w:tc>
        <w:tc>
          <w:tcPr>
            <w:tcW w:w="1886" w:type="dxa"/>
          </w:tcPr>
          <w:p w14:paraId="2BB7125E">
            <w:pPr>
              <w:pStyle w:val="13"/>
              <w:ind w:left="0"/>
            </w:pPr>
          </w:p>
        </w:tc>
      </w:tr>
      <w:tr w14:paraId="5AA0A5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4930" w:type="dxa"/>
            <w:gridSpan w:val="2"/>
          </w:tcPr>
          <w:p w14:paraId="3548EFBC">
            <w:pPr>
              <w:pStyle w:val="13"/>
              <w:spacing w:line="268" w:lineRule="exact"/>
              <w:ind w:left="7"/>
              <w:jc w:val="center"/>
              <w:rPr>
                <w:sz w:val="24"/>
              </w:rPr>
            </w:pPr>
            <w:r>
              <w:rPr>
                <w:spacing w:val="-2"/>
                <w:sz w:val="24"/>
              </w:rPr>
              <w:t>Total</w:t>
            </w:r>
          </w:p>
        </w:tc>
        <w:tc>
          <w:tcPr>
            <w:tcW w:w="1444" w:type="dxa"/>
          </w:tcPr>
          <w:p w14:paraId="715ADD09">
            <w:pPr>
              <w:pStyle w:val="13"/>
              <w:spacing w:line="268" w:lineRule="exact"/>
              <w:ind w:left="14"/>
              <w:jc w:val="center"/>
              <w:rPr>
                <w:sz w:val="24"/>
              </w:rPr>
            </w:pPr>
            <w:r>
              <w:rPr>
                <w:spacing w:val="-5"/>
                <w:sz w:val="24"/>
              </w:rPr>
              <w:t>40</w:t>
            </w:r>
          </w:p>
        </w:tc>
        <w:tc>
          <w:tcPr>
            <w:tcW w:w="1886" w:type="dxa"/>
          </w:tcPr>
          <w:p w14:paraId="37CE8F1B">
            <w:pPr>
              <w:pStyle w:val="13"/>
              <w:ind w:left="0"/>
            </w:pPr>
          </w:p>
        </w:tc>
      </w:tr>
    </w:tbl>
    <w:p w14:paraId="45FB9907">
      <w:pPr>
        <w:pStyle w:val="7"/>
        <w:rPr>
          <w:b/>
          <w:sz w:val="17"/>
        </w:rPr>
      </w:pPr>
    </w:p>
    <w:p w14:paraId="64275C67">
      <w:pPr>
        <w:pStyle w:val="7"/>
        <w:rPr>
          <w:b/>
          <w:sz w:val="17"/>
        </w:rPr>
      </w:pPr>
    </w:p>
    <w:p w14:paraId="02AB4591">
      <w:pPr>
        <w:pStyle w:val="7"/>
        <w:spacing w:before="32"/>
        <w:rPr>
          <w:b/>
          <w:sz w:val="17"/>
        </w:rPr>
      </w:pPr>
    </w:p>
    <w:p w14:paraId="68E43F7A">
      <w:pPr>
        <w:pStyle w:val="7"/>
        <w:spacing w:before="1" w:line="234" w:lineRule="exact"/>
        <w:ind w:left="2152"/>
        <w:rPr>
          <w:rFonts w:ascii="Cambria Math" w:hAnsi="Cambria Math" w:eastAsia="Cambria Math"/>
        </w:rPr>
      </w:pPr>
      <w:r>
        <w:rPr>
          <w:rFonts w:ascii="Cambria Math" w:hAnsi="Cambria Math" w:eastAsia="Cambria Math"/>
          <w:lang w:val="en-US"/>
        </w:rPr>
        <mc:AlternateContent>
          <mc:Choice Requires="wps">
            <w:drawing>
              <wp:anchor distT="0" distB="0" distL="0" distR="0" simplePos="0" relativeHeight="251661312" behindDoc="1" locked="0" layoutInCell="1" allowOverlap="1">
                <wp:simplePos x="0" y="0"/>
                <wp:positionH relativeFrom="page">
                  <wp:posOffset>3641725</wp:posOffset>
                </wp:positionH>
                <wp:positionV relativeFrom="paragraph">
                  <wp:posOffset>96520</wp:posOffset>
                </wp:positionV>
                <wp:extent cx="1089025" cy="10160"/>
                <wp:effectExtent l="0" t="0" r="0" b="0"/>
                <wp:wrapNone/>
                <wp:docPr id="69" name="Graphic 69"/>
                <wp:cNvGraphicFramePr/>
                <a:graphic xmlns:a="http://schemas.openxmlformats.org/drawingml/2006/main">
                  <a:graphicData uri="http://schemas.microsoft.com/office/word/2010/wordprocessingShape">
                    <wps:wsp>
                      <wps:cNvSpPr/>
                      <wps:spPr>
                        <a:xfrm>
                          <a:off x="0" y="0"/>
                          <a:ext cx="1089025" cy="10160"/>
                        </a:xfrm>
                        <a:custGeom>
                          <a:avLst/>
                          <a:gdLst/>
                          <a:ahLst/>
                          <a:cxnLst/>
                          <a:rect l="l" t="t" r="r" b="b"/>
                          <a:pathLst>
                            <a:path w="1089025" h="10160">
                              <a:moveTo>
                                <a:pt x="1088707" y="0"/>
                              </a:moveTo>
                              <a:lnTo>
                                <a:pt x="0" y="0"/>
                              </a:lnTo>
                              <a:lnTo>
                                <a:pt x="0" y="10159"/>
                              </a:lnTo>
                              <a:lnTo>
                                <a:pt x="1088707" y="10159"/>
                              </a:lnTo>
                              <a:lnTo>
                                <a:pt x="1088707" y="0"/>
                              </a:lnTo>
                              <a:close/>
                            </a:path>
                          </a:pathLst>
                        </a:custGeom>
                        <a:solidFill>
                          <a:srgbClr val="000000"/>
                        </a:solidFill>
                      </wps:spPr>
                      <wps:bodyPr wrap="square" lIns="0" tIns="0" rIns="0" bIns="0" rtlCol="0">
                        <a:noAutofit/>
                      </wps:bodyPr>
                    </wps:wsp>
                  </a:graphicData>
                </a:graphic>
              </wp:anchor>
            </w:drawing>
          </mc:Choice>
          <mc:Fallback>
            <w:pict>
              <v:shape id="Graphic 69" o:spid="_x0000_s1026" o:spt="100" style="position:absolute;left:0pt;margin-left:286.75pt;margin-top:7.6pt;height:0.8pt;width:85.75pt;mso-position-horizontal-relative:page;z-index:-251655168;mso-width-relative:page;mso-height-relative:page;" fillcolor="#000000" filled="t" stroked="f" coordsize="1089025,10160" o:gfxdata="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DX&#10;qUlk1wAAAAkBAAAPAAAAAAAAAAEAIAAAACIAAABkcnMvZG93bnJldi54bWxQSwECFAAUAAAACACH&#10;TuJALmxtuSUCAADiBAAADgAAAAAAAAABACAAAAAmAQAAZHJzL2Uyb0RvYy54bWxQSwUGAAAAAAYA&#10;BgBZAQAAvQUAAAAA&#10;" path="m1088707,0l0,0,0,10159,1088707,10159,1088707,0xe">
                <v:fill on="t" focussize="0,0"/>
                <v:stroke on="f"/>
                <v:imagedata o:title=""/>
                <o:lock v:ext="edit" aspectratio="f"/>
                <v:textbox inset="0mm,0mm,0mm,0mm"/>
              </v:shape>
            </w:pict>
          </mc:Fallback>
        </mc:AlternateContent>
      </w:r>
      <w:r>
        <w:rPr>
          <w:w w:val="105"/>
        </w:rPr>
        <w:t>Nilai</w:t>
      </w:r>
      <w:r>
        <w:rPr>
          <w:spacing w:val="-2"/>
          <w:w w:val="105"/>
        </w:rPr>
        <w:t xml:space="preserve"> </w:t>
      </w:r>
      <w:r>
        <w:rPr>
          <w:w w:val="105"/>
        </w:rPr>
        <w:t>Kevalidan =</w:t>
      </w:r>
      <w:r>
        <w:rPr>
          <w:spacing w:val="2"/>
          <w:w w:val="105"/>
        </w:rPr>
        <w:t xml:space="preserve"> </w:t>
      </w:r>
      <w:r>
        <w:rPr>
          <w:rFonts w:ascii="Cambria Math" w:hAnsi="Cambria Math" w:eastAsia="Cambria Math"/>
          <w:w w:val="105"/>
          <w:vertAlign w:val="superscript"/>
        </w:rPr>
        <w:t>𝑠𝑘𝑜𝑟</w:t>
      </w:r>
      <w:r>
        <w:rPr>
          <w:rFonts w:ascii="Cambria Math" w:hAnsi="Cambria Math" w:eastAsia="Cambria Math"/>
          <w:spacing w:val="-9"/>
          <w:w w:val="105"/>
        </w:rPr>
        <w:t xml:space="preserve"> </w:t>
      </w:r>
      <w:r>
        <w:rPr>
          <w:rFonts w:ascii="Cambria Math" w:hAnsi="Cambria Math" w:eastAsia="Cambria Math"/>
          <w:w w:val="105"/>
          <w:vertAlign w:val="superscript"/>
        </w:rPr>
        <w:t>𝑦𝑎𝑛𝑔</w:t>
      </w:r>
      <w:r>
        <w:rPr>
          <w:rFonts w:ascii="Cambria Math" w:hAnsi="Cambria Math" w:eastAsia="Cambria Math"/>
          <w:spacing w:val="-14"/>
          <w:w w:val="105"/>
        </w:rPr>
        <w:t xml:space="preserve"> </w:t>
      </w:r>
      <w:r>
        <w:rPr>
          <w:rFonts w:ascii="Cambria Math" w:hAnsi="Cambria Math" w:eastAsia="Cambria Math"/>
          <w:w w:val="105"/>
          <w:vertAlign w:val="superscript"/>
        </w:rPr>
        <w:t>𝑑𝑖𝑝𝑒𝑟𝑜𝑙𝑒ℎ</w:t>
      </w:r>
      <w:r>
        <w:rPr>
          <w:rFonts w:ascii="Cambria Math" w:hAnsi="Cambria Math" w:eastAsia="Cambria Math"/>
          <w:spacing w:val="-10"/>
          <w:w w:val="105"/>
        </w:rPr>
        <w:t xml:space="preserve"> </w:t>
      </w:r>
      <w:r>
        <w:rPr>
          <w:rFonts w:ascii="Cambria Math" w:hAnsi="Cambria Math" w:eastAsia="Cambria Math"/>
          <w:w w:val="105"/>
        </w:rPr>
        <w:t>𝑥</w:t>
      </w:r>
      <w:r>
        <w:rPr>
          <w:rFonts w:ascii="Cambria Math" w:hAnsi="Cambria Math" w:eastAsia="Cambria Math"/>
          <w:spacing w:val="8"/>
          <w:w w:val="105"/>
        </w:rPr>
        <w:t xml:space="preserve"> </w:t>
      </w:r>
      <w:r>
        <w:rPr>
          <w:rFonts w:ascii="Cambria Math" w:hAnsi="Cambria Math" w:eastAsia="Cambria Math"/>
          <w:w w:val="105"/>
        </w:rPr>
        <w:t>100%</w:t>
      </w:r>
      <w:r>
        <w:rPr>
          <w:rFonts w:ascii="Cambria Math" w:hAnsi="Cambria Math" w:eastAsia="Cambria Math"/>
          <w:spacing w:val="16"/>
          <w:w w:val="105"/>
        </w:rPr>
        <w:t xml:space="preserve"> </w:t>
      </w:r>
      <w:r>
        <w:rPr>
          <w:rFonts w:ascii="Cambria Math" w:hAnsi="Cambria Math" w:eastAsia="Cambria Math"/>
          <w:w w:val="105"/>
        </w:rPr>
        <w:t>=</w:t>
      </w:r>
      <w:r>
        <w:rPr>
          <w:rFonts w:ascii="Cambria Math" w:hAnsi="Cambria Math" w:eastAsia="Cambria Math"/>
          <w:spacing w:val="14"/>
          <w:w w:val="105"/>
        </w:rPr>
        <w:t xml:space="preserve"> </w:t>
      </w:r>
      <w:r>
        <w:rPr>
          <w:rFonts w:ascii="Cambria Math" w:hAnsi="Cambria Math" w:eastAsia="Cambria Math"/>
          <w:spacing w:val="-5"/>
          <w:w w:val="105"/>
        </w:rPr>
        <w:t>⋯.</w:t>
      </w:r>
    </w:p>
    <w:p w14:paraId="08D330E3">
      <w:pPr>
        <w:spacing w:line="152" w:lineRule="exact"/>
        <w:ind w:right="501"/>
        <w:jc w:val="center"/>
        <w:rPr>
          <w:rFonts w:ascii="Cambria Math" w:eastAsia="Cambria Math"/>
          <w:sz w:val="17"/>
        </w:rPr>
      </w:pPr>
      <w:r>
        <w:rPr>
          <w:rFonts w:ascii="Cambria Math" w:eastAsia="Cambria Math"/>
          <w:w w:val="110"/>
          <w:sz w:val="17"/>
        </w:rPr>
        <w:t>𝑠𝑘𝑜𝑟</w:t>
      </w:r>
      <w:r>
        <w:rPr>
          <w:rFonts w:ascii="Cambria Math" w:eastAsia="Cambria Math"/>
          <w:spacing w:val="-6"/>
          <w:w w:val="110"/>
          <w:sz w:val="17"/>
        </w:rPr>
        <w:t xml:space="preserve"> </w:t>
      </w:r>
      <w:r>
        <w:rPr>
          <w:rFonts w:ascii="Cambria Math" w:eastAsia="Cambria Math"/>
          <w:spacing w:val="-2"/>
          <w:w w:val="110"/>
          <w:sz w:val="17"/>
        </w:rPr>
        <w:t>𝑚𝑎𝑘𝑠𝑖𝑚𝑎𝑙</w:t>
      </w:r>
    </w:p>
    <w:p w14:paraId="3EE0C0BB">
      <w:pPr>
        <w:pStyle w:val="7"/>
        <w:spacing w:before="178"/>
        <w:rPr>
          <w:rFonts w:ascii="Cambria Math"/>
        </w:rPr>
      </w:pPr>
    </w:p>
    <w:p w14:paraId="16FF4D30">
      <w:pPr>
        <w:pStyle w:val="7"/>
        <w:spacing w:before="1" w:line="234" w:lineRule="exact"/>
        <w:ind w:left="2939"/>
        <w:rPr>
          <w:rFonts w:ascii="Cambria Math" w:hAnsi="Cambria Math" w:eastAsia="Cambria Math"/>
        </w:rPr>
      </w:pPr>
      <w:r>
        <w:rPr>
          <w:rFonts w:ascii="Cambria Math" w:hAnsi="Cambria Math" w:eastAsia="Cambria Math"/>
          <w:lang w:val="en-US"/>
        </w:rPr>
        <mc:AlternateContent>
          <mc:Choice Requires="wps">
            <w:drawing>
              <wp:anchor distT="0" distB="0" distL="0" distR="0" simplePos="0" relativeHeight="251662336" behindDoc="1" locked="0" layoutInCell="1" allowOverlap="1">
                <wp:simplePos x="0" y="0"/>
                <wp:positionH relativeFrom="page">
                  <wp:posOffset>4106545</wp:posOffset>
                </wp:positionH>
                <wp:positionV relativeFrom="paragraph">
                  <wp:posOffset>96520</wp:posOffset>
                </wp:positionV>
                <wp:extent cx="124460" cy="10160"/>
                <wp:effectExtent l="0" t="0" r="0" b="0"/>
                <wp:wrapNone/>
                <wp:docPr id="70" name="Graphic 70"/>
                <wp:cNvGraphicFramePr/>
                <a:graphic xmlns:a="http://schemas.openxmlformats.org/drawingml/2006/main">
                  <a:graphicData uri="http://schemas.microsoft.com/office/word/2010/wordprocessingShape">
                    <wps:wsp>
                      <wps:cNvSpPr/>
                      <wps:spPr>
                        <a:xfrm>
                          <a:off x="0" y="0"/>
                          <a:ext cx="124460" cy="10160"/>
                        </a:xfrm>
                        <a:custGeom>
                          <a:avLst/>
                          <a:gdLst/>
                          <a:ahLst/>
                          <a:cxnLst/>
                          <a:rect l="l" t="t" r="r" b="b"/>
                          <a:pathLst>
                            <a:path w="124460" h="10160">
                              <a:moveTo>
                                <a:pt x="124460" y="0"/>
                              </a:moveTo>
                              <a:lnTo>
                                <a:pt x="0" y="0"/>
                              </a:lnTo>
                              <a:lnTo>
                                <a:pt x="0" y="10159"/>
                              </a:lnTo>
                              <a:lnTo>
                                <a:pt x="124460" y="10159"/>
                              </a:lnTo>
                              <a:lnTo>
                                <a:pt x="124460" y="0"/>
                              </a:lnTo>
                              <a:close/>
                            </a:path>
                          </a:pathLst>
                        </a:custGeom>
                        <a:solidFill>
                          <a:srgbClr val="000000"/>
                        </a:solidFill>
                      </wps:spPr>
                      <wps:bodyPr wrap="square" lIns="0" tIns="0" rIns="0" bIns="0" rtlCol="0">
                        <a:noAutofit/>
                      </wps:bodyPr>
                    </wps:wsp>
                  </a:graphicData>
                </a:graphic>
              </wp:anchor>
            </w:drawing>
          </mc:Choice>
          <mc:Fallback>
            <w:pict>
              <v:shape id="Graphic 70" o:spid="_x0000_s1026" o:spt="100" style="position:absolute;left:0pt;margin-left:323.35pt;margin-top:7.6pt;height:0.8pt;width:9.8pt;mso-position-horizontal-relative:page;z-index:-251654144;mso-width-relative:page;mso-height-relative:page;" fillcolor="#000000" filled="t" stroked="f" coordsize="124460,10160" o:gfxdata="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L2GxSzVAAAACQEAAA8A&#10;AAAAAAAAAQAgAAAAIgAAAGRycy9kb3ducmV2LnhtbFBLAQIUABQAAAAIAIdO4kCCYQISGgIAAN0E&#10;AAAOAAAAAAAAAAEAIAAAACQBAABkcnMvZTJvRG9jLnhtbFBLBQYAAAAABgAGAFkBAACwBQAAAAA=&#10;" path="m124460,0l0,0,0,10159,124460,10159,124460,0xe">
                <v:fill on="t" focussize="0,0"/>
                <v:stroke on="f"/>
                <v:imagedata o:title=""/>
                <o:lock v:ext="edit" aspectratio="f"/>
                <v:textbox inset="0mm,0mm,0mm,0mm"/>
              </v:shape>
            </w:pict>
          </mc:Fallback>
        </mc:AlternateContent>
      </w:r>
      <w:r>
        <w:t>Nilai</w:t>
      </w:r>
      <w:r>
        <w:rPr>
          <w:spacing w:val="-1"/>
        </w:rPr>
        <w:t xml:space="preserve"> </w:t>
      </w:r>
      <w:r>
        <w:t>kevalidan</w:t>
      </w:r>
      <w:r>
        <w:rPr>
          <w:spacing w:val="2"/>
        </w:rPr>
        <w:t xml:space="preserve"> </w:t>
      </w:r>
      <w:r>
        <w:t>=</w:t>
      </w:r>
      <w:r>
        <w:rPr>
          <w:spacing w:val="4"/>
        </w:rPr>
        <w:t xml:space="preserve"> </w:t>
      </w:r>
      <w:r>
        <w:rPr>
          <w:rFonts w:ascii="Cambria Math" w:hAnsi="Cambria Math" w:eastAsia="Cambria Math"/>
          <w:vertAlign w:val="superscript"/>
        </w:rPr>
        <w:t>40</w:t>
      </w:r>
      <w:r>
        <w:rPr>
          <w:rFonts w:ascii="Cambria Math" w:hAnsi="Cambria Math" w:eastAsia="Cambria Math"/>
          <w:spacing w:val="-12"/>
        </w:rPr>
        <w:t xml:space="preserve"> </w:t>
      </w:r>
      <w:r>
        <w:rPr>
          <w:rFonts w:ascii="Cambria Math" w:hAnsi="Cambria Math" w:eastAsia="Cambria Math"/>
        </w:rPr>
        <w:t>𝑥</w:t>
      </w:r>
      <w:r>
        <w:rPr>
          <w:rFonts w:ascii="Cambria Math" w:hAnsi="Cambria Math" w:eastAsia="Cambria Math"/>
          <w:spacing w:val="9"/>
        </w:rPr>
        <w:t xml:space="preserve"> </w:t>
      </w:r>
      <w:r>
        <w:rPr>
          <w:rFonts w:ascii="Cambria Math" w:hAnsi="Cambria Math" w:eastAsia="Cambria Math"/>
        </w:rPr>
        <w:t>100%</w:t>
      </w:r>
      <w:r>
        <w:rPr>
          <w:rFonts w:ascii="Cambria Math" w:hAnsi="Cambria Math" w:eastAsia="Cambria Math"/>
          <w:spacing w:val="18"/>
        </w:rPr>
        <w:t xml:space="preserve"> </w:t>
      </w:r>
      <w:r>
        <w:rPr>
          <w:rFonts w:ascii="Cambria Math" w:hAnsi="Cambria Math" w:eastAsia="Cambria Math"/>
        </w:rPr>
        <w:t>=</w:t>
      </w:r>
      <w:r>
        <w:rPr>
          <w:rFonts w:ascii="Cambria Math" w:hAnsi="Cambria Math" w:eastAsia="Cambria Math"/>
          <w:spacing w:val="15"/>
        </w:rPr>
        <w:t xml:space="preserve"> </w:t>
      </w:r>
      <w:r>
        <w:rPr>
          <w:rFonts w:ascii="Cambria Math" w:hAnsi="Cambria Math" w:eastAsia="Cambria Math"/>
          <w:spacing w:val="-5"/>
        </w:rPr>
        <w:t>⋯.</w:t>
      </w:r>
    </w:p>
    <w:p w14:paraId="7784175C">
      <w:pPr>
        <w:spacing w:line="152" w:lineRule="exact"/>
        <w:ind w:left="320" w:right="869"/>
        <w:jc w:val="center"/>
        <w:rPr>
          <w:rFonts w:ascii="Cambria Math"/>
          <w:sz w:val="17"/>
        </w:rPr>
      </w:pPr>
      <w:r>
        <w:rPr>
          <w:rFonts w:ascii="Cambria Math"/>
          <w:spacing w:val="-5"/>
          <w:w w:val="105"/>
          <w:sz w:val="17"/>
        </w:rPr>
        <w:t>40</w:t>
      </w:r>
    </w:p>
    <w:p w14:paraId="49C2DB9A">
      <w:pPr>
        <w:pStyle w:val="7"/>
        <w:spacing w:before="121"/>
        <w:rPr>
          <w:rFonts w:ascii="Cambria Math"/>
        </w:rPr>
      </w:pPr>
    </w:p>
    <w:p w14:paraId="16C3220B">
      <w:pPr>
        <w:pStyle w:val="12"/>
        <w:numPr>
          <w:ilvl w:val="0"/>
          <w:numId w:val="2"/>
        </w:numPr>
        <w:tabs>
          <w:tab w:val="left" w:pos="1320"/>
        </w:tabs>
        <w:ind w:left="1320"/>
        <w:jc w:val="left"/>
        <w:rPr>
          <w:sz w:val="24"/>
        </w:rPr>
      </w:pPr>
      <w:r>
        <w:rPr>
          <w:sz w:val="24"/>
        </w:rPr>
        <w:t>Angket</w:t>
      </w:r>
      <w:r>
        <w:rPr>
          <w:spacing w:val="-2"/>
          <w:sz w:val="24"/>
        </w:rPr>
        <w:t xml:space="preserve"> </w:t>
      </w:r>
      <w:r>
        <w:rPr>
          <w:sz w:val="24"/>
        </w:rPr>
        <w:t>Respon</w:t>
      </w:r>
      <w:r>
        <w:rPr>
          <w:spacing w:val="-1"/>
          <w:sz w:val="24"/>
        </w:rPr>
        <w:t xml:space="preserve"> </w:t>
      </w:r>
      <w:r>
        <w:rPr>
          <w:sz w:val="24"/>
        </w:rPr>
        <w:t>Peserta</w:t>
      </w:r>
      <w:r>
        <w:rPr>
          <w:spacing w:val="-1"/>
          <w:sz w:val="24"/>
        </w:rPr>
        <w:t xml:space="preserve"> </w:t>
      </w:r>
      <w:r>
        <w:rPr>
          <w:spacing w:val="-2"/>
          <w:sz w:val="24"/>
        </w:rPr>
        <w:t>Didik</w:t>
      </w:r>
    </w:p>
    <w:p w14:paraId="552B6544">
      <w:pPr>
        <w:pStyle w:val="12"/>
        <w:rPr>
          <w:sz w:val="24"/>
        </w:rPr>
        <w:sectPr>
          <w:pgSz w:w="12240" w:h="15840"/>
          <w:pgMar w:top="1600" w:right="360" w:bottom="280" w:left="1800" w:header="710" w:footer="0" w:gutter="0"/>
          <w:cols w:space="720" w:num="1"/>
        </w:sectPr>
      </w:pPr>
    </w:p>
    <w:p w14:paraId="40FC3293">
      <w:pPr>
        <w:pStyle w:val="7"/>
        <w:spacing w:before="89" w:line="480" w:lineRule="auto"/>
        <w:ind w:left="1320" w:right="1338"/>
        <w:jc w:val="both"/>
      </w:pPr>
      <w:r>
        <w:t>Hal</w:t>
      </w:r>
      <w:r>
        <w:rPr>
          <w:spacing w:val="-15"/>
        </w:rPr>
        <w:t xml:space="preserve"> </w:t>
      </w:r>
      <w:r>
        <w:t>ini</w:t>
      </w:r>
      <w:r>
        <w:rPr>
          <w:spacing w:val="-15"/>
        </w:rPr>
        <w:t xml:space="preserve"> </w:t>
      </w:r>
      <w:r>
        <w:t>bertujuan</w:t>
      </w:r>
      <w:r>
        <w:rPr>
          <w:spacing w:val="-15"/>
        </w:rPr>
        <w:t xml:space="preserve"> </w:t>
      </w:r>
      <w:r>
        <w:t>untuk</w:t>
      </w:r>
      <w:r>
        <w:rPr>
          <w:spacing w:val="-15"/>
        </w:rPr>
        <w:t xml:space="preserve"> </w:t>
      </w:r>
      <w:r>
        <w:t>mengetahui</w:t>
      </w:r>
      <w:r>
        <w:rPr>
          <w:spacing w:val="-15"/>
        </w:rPr>
        <w:t xml:space="preserve"> </w:t>
      </w:r>
      <w:r>
        <w:t>respon</w:t>
      </w:r>
      <w:r>
        <w:rPr>
          <w:spacing w:val="-15"/>
        </w:rPr>
        <w:t xml:space="preserve"> </w:t>
      </w:r>
      <w:r>
        <w:t>peserta</w:t>
      </w:r>
      <w:r>
        <w:rPr>
          <w:spacing w:val="-13"/>
        </w:rPr>
        <w:t xml:space="preserve"> </w:t>
      </w:r>
      <w:r>
        <w:t>didik</w:t>
      </w:r>
      <w:r>
        <w:rPr>
          <w:spacing w:val="-13"/>
        </w:rPr>
        <w:t xml:space="preserve"> </w:t>
      </w:r>
      <w:r>
        <w:t>terhadap</w:t>
      </w:r>
      <w:r>
        <w:rPr>
          <w:spacing w:val="-15"/>
        </w:rPr>
        <w:t xml:space="preserve"> </w:t>
      </w:r>
      <w:r>
        <w:t>penggunaan media big book dalam proses pembelajaran. Dokumen terkait instrumen angket respon peserta didik dapat dilihat pada lampiran (9). Penilaian ini dilakukan</w:t>
      </w:r>
      <w:r>
        <w:rPr>
          <w:spacing w:val="-15"/>
        </w:rPr>
        <w:t xml:space="preserve"> </w:t>
      </w:r>
      <w:r>
        <w:t>dengan</w:t>
      </w:r>
      <w:r>
        <w:rPr>
          <w:spacing w:val="-15"/>
        </w:rPr>
        <w:t xml:space="preserve"> </w:t>
      </w:r>
      <w:r>
        <w:t>cara</w:t>
      </w:r>
      <w:r>
        <w:rPr>
          <w:spacing w:val="-15"/>
        </w:rPr>
        <w:t xml:space="preserve"> </w:t>
      </w:r>
      <w:r>
        <w:t>memberikan</w:t>
      </w:r>
      <w:r>
        <w:rPr>
          <w:spacing w:val="-15"/>
        </w:rPr>
        <w:t xml:space="preserve"> </w:t>
      </w:r>
      <w:r>
        <w:t>angket</w:t>
      </w:r>
      <w:r>
        <w:rPr>
          <w:spacing w:val="-14"/>
        </w:rPr>
        <w:t xml:space="preserve"> </w:t>
      </w:r>
      <w:r>
        <w:t>kepada</w:t>
      </w:r>
      <w:r>
        <w:rPr>
          <w:spacing w:val="-15"/>
        </w:rPr>
        <w:t xml:space="preserve"> </w:t>
      </w:r>
      <w:r>
        <w:t>peserta</w:t>
      </w:r>
      <w:r>
        <w:rPr>
          <w:spacing w:val="-15"/>
        </w:rPr>
        <w:t xml:space="preserve"> </w:t>
      </w:r>
      <w:r>
        <w:t>didik</w:t>
      </w:r>
      <w:r>
        <w:rPr>
          <w:spacing w:val="-12"/>
        </w:rPr>
        <w:t xml:space="preserve"> </w:t>
      </w:r>
      <w:r>
        <w:t>yang</w:t>
      </w:r>
      <w:r>
        <w:rPr>
          <w:spacing w:val="-14"/>
        </w:rPr>
        <w:t xml:space="preserve"> </w:t>
      </w:r>
      <w:r>
        <w:t>menjadi sampel penelitian. Hasil uji coba media ini berupa akumulasi skor yang diperoleh dalam pengisian angket unutk mengetahui tingkat kemenarikan media dapat dilihat pada tabel berikut ini:</w:t>
      </w:r>
    </w:p>
    <w:p w14:paraId="13136965">
      <w:pPr>
        <w:pStyle w:val="3"/>
        <w:spacing w:before="5" w:after="2" w:line="480" w:lineRule="auto"/>
        <w:ind w:left="4557" w:right="4051" w:hanging="520"/>
        <w:jc w:val="both"/>
      </w:pPr>
      <w:r>
        <w:t>Hasil</w:t>
      </w:r>
      <w:r>
        <w:rPr>
          <w:spacing w:val="-15"/>
        </w:rPr>
        <w:t xml:space="preserve"> </w:t>
      </w:r>
      <w:r>
        <w:t>Angket</w:t>
      </w:r>
      <w:r>
        <w:rPr>
          <w:spacing w:val="-15"/>
        </w:rPr>
        <w:t xml:space="preserve"> </w:t>
      </w:r>
      <w:r>
        <w:t>Siswa Table 4.4</w:t>
      </w:r>
    </w:p>
    <w:tbl>
      <w:tblPr>
        <w:tblStyle w:val="5"/>
        <w:tblW w:w="0" w:type="auto"/>
        <w:tblInd w:w="13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4"/>
        <w:gridCol w:w="3547"/>
        <w:gridCol w:w="1276"/>
        <w:gridCol w:w="1745"/>
      </w:tblGrid>
      <w:tr w14:paraId="2240AE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844" w:type="dxa"/>
          </w:tcPr>
          <w:p w14:paraId="68DC91BC">
            <w:pPr>
              <w:pStyle w:val="13"/>
              <w:spacing w:line="274" w:lineRule="exact"/>
              <w:ind w:left="13"/>
              <w:jc w:val="center"/>
              <w:rPr>
                <w:b/>
                <w:sz w:val="24"/>
              </w:rPr>
            </w:pPr>
            <w:r>
              <w:rPr>
                <w:b/>
                <w:spacing w:val="-5"/>
                <w:sz w:val="24"/>
              </w:rPr>
              <w:t>NO</w:t>
            </w:r>
          </w:p>
        </w:tc>
        <w:tc>
          <w:tcPr>
            <w:tcW w:w="3547" w:type="dxa"/>
          </w:tcPr>
          <w:p w14:paraId="69149F5E">
            <w:pPr>
              <w:pStyle w:val="13"/>
              <w:spacing w:line="274" w:lineRule="exact"/>
              <w:ind w:left="9"/>
              <w:jc w:val="center"/>
              <w:rPr>
                <w:b/>
                <w:sz w:val="24"/>
              </w:rPr>
            </w:pPr>
            <w:r>
              <w:rPr>
                <w:b/>
                <w:spacing w:val="-4"/>
                <w:sz w:val="24"/>
              </w:rPr>
              <w:t>NAMA</w:t>
            </w:r>
          </w:p>
        </w:tc>
        <w:tc>
          <w:tcPr>
            <w:tcW w:w="1276" w:type="dxa"/>
          </w:tcPr>
          <w:p w14:paraId="01DF4C26">
            <w:pPr>
              <w:pStyle w:val="13"/>
              <w:spacing w:line="274" w:lineRule="exact"/>
              <w:ind w:left="8" w:right="2"/>
              <w:jc w:val="center"/>
              <w:rPr>
                <w:b/>
                <w:sz w:val="24"/>
              </w:rPr>
            </w:pPr>
            <w:r>
              <w:rPr>
                <w:b/>
                <w:spacing w:val="-4"/>
                <w:sz w:val="24"/>
              </w:rPr>
              <w:t>SKOR</w:t>
            </w:r>
          </w:p>
        </w:tc>
        <w:tc>
          <w:tcPr>
            <w:tcW w:w="1745" w:type="dxa"/>
          </w:tcPr>
          <w:p w14:paraId="116B3BE7">
            <w:pPr>
              <w:pStyle w:val="13"/>
              <w:spacing w:line="274" w:lineRule="exact"/>
              <w:ind w:left="7"/>
              <w:jc w:val="center"/>
              <w:rPr>
                <w:b/>
                <w:sz w:val="24"/>
              </w:rPr>
            </w:pPr>
            <w:r>
              <w:rPr>
                <w:b/>
                <w:spacing w:val="-2"/>
                <w:sz w:val="24"/>
              </w:rPr>
              <w:t>PERSENTASI</w:t>
            </w:r>
          </w:p>
        </w:tc>
      </w:tr>
      <w:tr w14:paraId="3E8214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844" w:type="dxa"/>
          </w:tcPr>
          <w:p w14:paraId="0FF3B494">
            <w:pPr>
              <w:pStyle w:val="13"/>
              <w:spacing w:line="268" w:lineRule="exact"/>
              <w:ind w:left="13" w:right="1"/>
              <w:jc w:val="center"/>
              <w:rPr>
                <w:sz w:val="24"/>
              </w:rPr>
            </w:pPr>
            <w:r>
              <w:rPr>
                <w:spacing w:val="-10"/>
                <w:sz w:val="24"/>
              </w:rPr>
              <w:t>1</w:t>
            </w:r>
          </w:p>
        </w:tc>
        <w:tc>
          <w:tcPr>
            <w:tcW w:w="3547" w:type="dxa"/>
          </w:tcPr>
          <w:p w14:paraId="7FBFF073">
            <w:pPr>
              <w:pStyle w:val="13"/>
              <w:spacing w:line="268" w:lineRule="exact"/>
              <w:ind w:left="109"/>
              <w:rPr>
                <w:sz w:val="24"/>
              </w:rPr>
            </w:pPr>
            <w:r>
              <w:rPr>
                <w:spacing w:val="-5"/>
                <w:sz w:val="24"/>
              </w:rPr>
              <w:t>A.P</w:t>
            </w:r>
          </w:p>
        </w:tc>
        <w:tc>
          <w:tcPr>
            <w:tcW w:w="1276" w:type="dxa"/>
          </w:tcPr>
          <w:p w14:paraId="6DCA13AD">
            <w:pPr>
              <w:pStyle w:val="13"/>
              <w:spacing w:line="274" w:lineRule="exact"/>
              <w:ind w:left="8"/>
              <w:jc w:val="center"/>
              <w:rPr>
                <w:b/>
                <w:sz w:val="24"/>
              </w:rPr>
            </w:pPr>
            <w:r>
              <w:rPr>
                <w:b/>
                <w:spacing w:val="-5"/>
                <w:sz w:val="24"/>
              </w:rPr>
              <w:t>35</w:t>
            </w:r>
          </w:p>
        </w:tc>
        <w:tc>
          <w:tcPr>
            <w:tcW w:w="1745" w:type="dxa"/>
          </w:tcPr>
          <w:p w14:paraId="4E07C77C">
            <w:pPr>
              <w:pStyle w:val="13"/>
              <w:spacing w:line="274" w:lineRule="exact"/>
              <w:ind w:left="7"/>
              <w:jc w:val="center"/>
              <w:rPr>
                <w:b/>
                <w:sz w:val="24"/>
              </w:rPr>
            </w:pPr>
            <w:r>
              <w:rPr>
                <w:b/>
                <w:spacing w:val="-2"/>
                <w:sz w:val="24"/>
              </w:rPr>
              <w:t>87,5%</w:t>
            </w:r>
          </w:p>
        </w:tc>
      </w:tr>
      <w:tr w14:paraId="41299F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844" w:type="dxa"/>
          </w:tcPr>
          <w:p w14:paraId="0A7A34BA">
            <w:pPr>
              <w:pStyle w:val="13"/>
              <w:spacing w:line="268" w:lineRule="exact"/>
              <w:ind w:left="13" w:right="1"/>
              <w:jc w:val="center"/>
              <w:rPr>
                <w:sz w:val="24"/>
              </w:rPr>
            </w:pPr>
            <w:r>
              <w:rPr>
                <w:spacing w:val="-10"/>
                <w:sz w:val="24"/>
              </w:rPr>
              <w:t>2</w:t>
            </w:r>
          </w:p>
        </w:tc>
        <w:tc>
          <w:tcPr>
            <w:tcW w:w="3547" w:type="dxa"/>
          </w:tcPr>
          <w:p w14:paraId="79603400">
            <w:pPr>
              <w:pStyle w:val="13"/>
              <w:spacing w:line="268" w:lineRule="exact"/>
              <w:ind w:left="109"/>
              <w:rPr>
                <w:sz w:val="24"/>
              </w:rPr>
            </w:pPr>
            <w:r>
              <w:rPr>
                <w:spacing w:val="-4"/>
                <w:sz w:val="24"/>
              </w:rPr>
              <w:t>A.D.A</w:t>
            </w:r>
          </w:p>
        </w:tc>
        <w:tc>
          <w:tcPr>
            <w:tcW w:w="1276" w:type="dxa"/>
          </w:tcPr>
          <w:p w14:paraId="72C485CC">
            <w:pPr>
              <w:pStyle w:val="13"/>
              <w:spacing w:line="274" w:lineRule="exact"/>
              <w:ind w:left="8"/>
              <w:jc w:val="center"/>
              <w:rPr>
                <w:b/>
                <w:sz w:val="24"/>
              </w:rPr>
            </w:pPr>
            <w:r>
              <w:rPr>
                <w:b/>
                <w:spacing w:val="-5"/>
                <w:sz w:val="24"/>
              </w:rPr>
              <w:t>36</w:t>
            </w:r>
          </w:p>
        </w:tc>
        <w:tc>
          <w:tcPr>
            <w:tcW w:w="1745" w:type="dxa"/>
          </w:tcPr>
          <w:p w14:paraId="5559AB00">
            <w:pPr>
              <w:pStyle w:val="13"/>
              <w:spacing w:line="274" w:lineRule="exact"/>
              <w:ind w:left="7"/>
              <w:jc w:val="center"/>
              <w:rPr>
                <w:b/>
                <w:sz w:val="24"/>
              </w:rPr>
            </w:pPr>
            <w:r>
              <w:rPr>
                <w:b/>
                <w:spacing w:val="-5"/>
                <w:sz w:val="24"/>
              </w:rPr>
              <w:t>90%</w:t>
            </w:r>
          </w:p>
        </w:tc>
      </w:tr>
      <w:tr w14:paraId="716728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844" w:type="dxa"/>
          </w:tcPr>
          <w:p w14:paraId="143DDAD5">
            <w:pPr>
              <w:pStyle w:val="13"/>
              <w:spacing w:line="268" w:lineRule="exact"/>
              <w:ind w:left="13" w:right="1"/>
              <w:jc w:val="center"/>
              <w:rPr>
                <w:sz w:val="24"/>
              </w:rPr>
            </w:pPr>
            <w:r>
              <w:rPr>
                <w:spacing w:val="-10"/>
                <w:sz w:val="24"/>
              </w:rPr>
              <w:t>3</w:t>
            </w:r>
          </w:p>
        </w:tc>
        <w:tc>
          <w:tcPr>
            <w:tcW w:w="3547" w:type="dxa"/>
          </w:tcPr>
          <w:p w14:paraId="655A28D6">
            <w:pPr>
              <w:pStyle w:val="13"/>
              <w:spacing w:line="268" w:lineRule="exact"/>
              <w:ind w:left="109"/>
              <w:rPr>
                <w:sz w:val="24"/>
              </w:rPr>
            </w:pPr>
            <w:r>
              <w:rPr>
                <w:spacing w:val="-2"/>
                <w:sz w:val="24"/>
              </w:rPr>
              <w:t>A.T.A</w:t>
            </w:r>
          </w:p>
        </w:tc>
        <w:tc>
          <w:tcPr>
            <w:tcW w:w="1276" w:type="dxa"/>
          </w:tcPr>
          <w:p w14:paraId="5C02B3E5">
            <w:pPr>
              <w:pStyle w:val="13"/>
              <w:spacing w:line="274" w:lineRule="exact"/>
              <w:ind w:left="8"/>
              <w:jc w:val="center"/>
              <w:rPr>
                <w:b/>
                <w:sz w:val="24"/>
              </w:rPr>
            </w:pPr>
            <w:r>
              <w:rPr>
                <w:b/>
                <w:spacing w:val="-5"/>
                <w:sz w:val="24"/>
              </w:rPr>
              <w:t>35</w:t>
            </w:r>
          </w:p>
        </w:tc>
        <w:tc>
          <w:tcPr>
            <w:tcW w:w="1745" w:type="dxa"/>
          </w:tcPr>
          <w:p w14:paraId="0EE125D1">
            <w:pPr>
              <w:pStyle w:val="13"/>
              <w:spacing w:line="274" w:lineRule="exact"/>
              <w:ind w:left="7"/>
              <w:jc w:val="center"/>
              <w:rPr>
                <w:b/>
                <w:sz w:val="24"/>
              </w:rPr>
            </w:pPr>
            <w:r>
              <w:rPr>
                <w:b/>
                <w:spacing w:val="-2"/>
                <w:sz w:val="24"/>
              </w:rPr>
              <w:t>87,5%</w:t>
            </w:r>
          </w:p>
        </w:tc>
      </w:tr>
      <w:tr w14:paraId="7277F3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844" w:type="dxa"/>
          </w:tcPr>
          <w:p w14:paraId="51C1F2D9">
            <w:pPr>
              <w:pStyle w:val="13"/>
              <w:spacing w:line="268" w:lineRule="exact"/>
              <w:ind w:left="13" w:right="1"/>
              <w:jc w:val="center"/>
              <w:rPr>
                <w:sz w:val="24"/>
              </w:rPr>
            </w:pPr>
            <w:r>
              <w:rPr>
                <w:spacing w:val="-10"/>
                <w:sz w:val="24"/>
              </w:rPr>
              <w:t>4</w:t>
            </w:r>
          </w:p>
        </w:tc>
        <w:tc>
          <w:tcPr>
            <w:tcW w:w="3547" w:type="dxa"/>
          </w:tcPr>
          <w:p w14:paraId="254E8E65">
            <w:pPr>
              <w:pStyle w:val="13"/>
              <w:spacing w:line="268" w:lineRule="exact"/>
              <w:ind w:left="109"/>
              <w:rPr>
                <w:sz w:val="24"/>
              </w:rPr>
            </w:pPr>
            <w:r>
              <w:rPr>
                <w:spacing w:val="-5"/>
                <w:sz w:val="24"/>
              </w:rPr>
              <w:t>K.A</w:t>
            </w:r>
          </w:p>
        </w:tc>
        <w:tc>
          <w:tcPr>
            <w:tcW w:w="1276" w:type="dxa"/>
          </w:tcPr>
          <w:p w14:paraId="6B7700B9">
            <w:pPr>
              <w:pStyle w:val="13"/>
              <w:spacing w:line="274" w:lineRule="exact"/>
              <w:ind w:left="8"/>
              <w:jc w:val="center"/>
              <w:rPr>
                <w:b/>
                <w:sz w:val="24"/>
              </w:rPr>
            </w:pPr>
            <w:r>
              <w:rPr>
                <w:b/>
                <w:spacing w:val="-5"/>
                <w:sz w:val="24"/>
              </w:rPr>
              <w:t>35</w:t>
            </w:r>
          </w:p>
        </w:tc>
        <w:tc>
          <w:tcPr>
            <w:tcW w:w="1745" w:type="dxa"/>
          </w:tcPr>
          <w:p w14:paraId="0E1687E9">
            <w:pPr>
              <w:pStyle w:val="13"/>
              <w:spacing w:line="274" w:lineRule="exact"/>
              <w:ind w:left="7"/>
              <w:jc w:val="center"/>
              <w:rPr>
                <w:b/>
                <w:sz w:val="24"/>
              </w:rPr>
            </w:pPr>
            <w:r>
              <w:rPr>
                <w:b/>
                <w:spacing w:val="-2"/>
                <w:sz w:val="24"/>
              </w:rPr>
              <w:t>87,5%</w:t>
            </w:r>
          </w:p>
        </w:tc>
      </w:tr>
      <w:tr w14:paraId="5D1D4E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844" w:type="dxa"/>
          </w:tcPr>
          <w:p w14:paraId="7FF508EC">
            <w:pPr>
              <w:pStyle w:val="13"/>
              <w:spacing w:line="268" w:lineRule="exact"/>
              <w:ind w:left="13" w:right="1"/>
              <w:jc w:val="center"/>
              <w:rPr>
                <w:sz w:val="24"/>
              </w:rPr>
            </w:pPr>
            <w:r>
              <w:rPr>
                <w:spacing w:val="-10"/>
                <w:sz w:val="24"/>
              </w:rPr>
              <w:t>5</w:t>
            </w:r>
          </w:p>
        </w:tc>
        <w:tc>
          <w:tcPr>
            <w:tcW w:w="3547" w:type="dxa"/>
          </w:tcPr>
          <w:p w14:paraId="47882F39">
            <w:pPr>
              <w:pStyle w:val="13"/>
              <w:spacing w:line="268" w:lineRule="exact"/>
              <w:ind w:left="109"/>
              <w:rPr>
                <w:sz w:val="24"/>
              </w:rPr>
            </w:pPr>
            <w:r>
              <w:rPr>
                <w:spacing w:val="-5"/>
                <w:sz w:val="24"/>
              </w:rPr>
              <w:t>N.A</w:t>
            </w:r>
          </w:p>
        </w:tc>
        <w:tc>
          <w:tcPr>
            <w:tcW w:w="1276" w:type="dxa"/>
          </w:tcPr>
          <w:p w14:paraId="65752F8E">
            <w:pPr>
              <w:pStyle w:val="13"/>
              <w:spacing w:line="275" w:lineRule="exact"/>
              <w:ind w:left="8"/>
              <w:jc w:val="center"/>
              <w:rPr>
                <w:b/>
                <w:sz w:val="24"/>
              </w:rPr>
            </w:pPr>
            <w:r>
              <w:rPr>
                <w:b/>
                <w:spacing w:val="-5"/>
                <w:sz w:val="24"/>
              </w:rPr>
              <w:t>33</w:t>
            </w:r>
          </w:p>
        </w:tc>
        <w:tc>
          <w:tcPr>
            <w:tcW w:w="1745" w:type="dxa"/>
          </w:tcPr>
          <w:p w14:paraId="3EF74B92">
            <w:pPr>
              <w:pStyle w:val="13"/>
              <w:spacing w:line="275" w:lineRule="exact"/>
              <w:ind w:left="7"/>
              <w:jc w:val="center"/>
              <w:rPr>
                <w:b/>
                <w:sz w:val="24"/>
              </w:rPr>
            </w:pPr>
            <w:r>
              <w:rPr>
                <w:b/>
                <w:spacing w:val="-2"/>
                <w:sz w:val="24"/>
              </w:rPr>
              <w:t>82,5%</w:t>
            </w:r>
          </w:p>
        </w:tc>
      </w:tr>
      <w:tr w14:paraId="76210C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844" w:type="dxa"/>
          </w:tcPr>
          <w:p w14:paraId="3B44E0CC">
            <w:pPr>
              <w:pStyle w:val="13"/>
              <w:spacing w:line="268" w:lineRule="exact"/>
              <w:ind w:left="13" w:right="1"/>
              <w:jc w:val="center"/>
              <w:rPr>
                <w:sz w:val="24"/>
              </w:rPr>
            </w:pPr>
            <w:r>
              <w:rPr>
                <w:spacing w:val="-10"/>
                <w:sz w:val="24"/>
              </w:rPr>
              <w:t>6</w:t>
            </w:r>
          </w:p>
        </w:tc>
        <w:tc>
          <w:tcPr>
            <w:tcW w:w="3547" w:type="dxa"/>
          </w:tcPr>
          <w:p w14:paraId="0A62655D">
            <w:pPr>
              <w:pStyle w:val="13"/>
              <w:spacing w:line="268" w:lineRule="exact"/>
              <w:ind w:left="109"/>
              <w:rPr>
                <w:sz w:val="24"/>
              </w:rPr>
            </w:pPr>
            <w:r>
              <w:rPr>
                <w:spacing w:val="-10"/>
                <w:sz w:val="24"/>
              </w:rPr>
              <w:t>N</w:t>
            </w:r>
          </w:p>
        </w:tc>
        <w:tc>
          <w:tcPr>
            <w:tcW w:w="1276" w:type="dxa"/>
          </w:tcPr>
          <w:p w14:paraId="022BC13E">
            <w:pPr>
              <w:pStyle w:val="13"/>
              <w:spacing w:line="274" w:lineRule="exact"/>
              <w:ind w:left="8"/>
              <w:jc w:val="center"/>
              <w:rPr>
                <w:b/>
                <w:sz w:val="24"/>
              </w:rPr>
            </w:pPr>
            <w:r>
              <w:rPr>
                <w:b/>
                <w:spacing w:val="-5"/>
                <w:sz w:val="24"/>
              </w:rPr>
              <w:t>38</w:t>
            </w:r>
          </w:p>
        </w:tc>
        <w:tc>
          <w:tcPr>
            <w:tcW w:w="1745" w:type="dxa"/>
          </w:tcPr>
          <w:p w14:paraId="1B3A7EBD">
            <w:pPr>
              <w:pStyle w:val="13"/>
              <w:spacing w:line="274" w:lineRule="exact"/>
              <w:ind w:left="7"/>
              <w:jc w:val="center"/>
              <w:rPr>
                <w:b/>
                <w:sz w:val="24"/>
              </w:rPr>
            </w:pPr>
            <w:r>
              <w:rPr>
                <w:b/>
                <w:spacing w:val="-5"/>
                <w:sz w:val="24"/>
              </w:rPr>
              <w:t>95%</w:t>
            </w:r>
          </w:p>
        </w:tc>
      </w:tr>
      <w:tr w14:paraId="50B73A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844" w:type="dxa"/>
          </w:tcPr>
          <w:p w14:paraId="1ABEB24A">
            <w:pPr>
              <w:pStyle w:val="13"/>
              <w:spacing w:line="268" w:lineRule="exact"/>
              <w:ind w:left="13" w:right="1"/>
              <w:jc w:val="center"/>
              <w:rPr>
                <w:sz w:val="24"/>
              </w:rPr>
            </w:pPr>
            <w:r>
              <w:rPr>
                <w:spacing w:val="-10"/>
                <w:sz w:val="24"/>
              </w:rPr>
              <w:t>7</w:t>
            </w:r>
          </w:p>
        </w:tc>
        <w:tc>
          <w:tcPr>
            <w:tcW w:w="3547" w:type="dxa"/>
          </w:tcPr>
          <w:p w14:paraId="76BDB15A">
            <w:pPr>
              <w:pStyle w:val="13"/>
              <w:spacing w:line="268" w:lineRule="exact"/>
              <w:ind w:left="109"/>
              <w:rPr>
                <w:sz w:val="24"/>
              </w:rPr>
            </w:pPr>
            <w:r>
              <w:rPr>
                <w:spacing w:val="-5"/>
                <w:sz w:val="24"/>
              </w:rPr>
              <w:t>R.A</w:t>
            </w:r>
          </w:p>
        </w:tc>
        <w:tc>
          <w:tcPr>
            <w:tcW w:w="1276" w:type="dxa"/>
          </w:tcPr>
          <w:p w14:paraId="2D30300C">
            <w:pPr>
              <w:pStyle w:val="13"/>
              <w:spacing w:line="274" w:lineRule="exact"/>
              <w:ind w:left="8"/>
              <w:jc w:val="center"/>
              <w:rPr>
                <w:b/>
                <w:sz w:val="24"/>
              </w:rPr>
            </w:pPr>
            <w:r>
              <w:rPr>
                <w:b/>
                <w:spacing w:val="-5"/>
                <w:sz w:val="24"/>
              </w:rPr>
              <w:t>36</w:t>
            </w:r>
          </w:p>
        </w:tc>
        <w:tc>
          <w:tcPr>
            <w:tcW w:w="1745" w:type="dxa"/>
          </w:tcPr>
          <w:p w14:paraId="23625991">
            <w:pPr>
              <w:pStyle w:val="13"/>
              <w:spacing w:line="274" w:lineRule="exact"/>
              <w:ind w:left="7"/>
              <w:jc w:val="center"/>
              <w:rPr>
                <w:b/>
                <w:sz w:val="24"/>
              </w:rPr>
            </w:pPr>
            <w:r>
              <w:rPr>
                <w:b/>
                <w:spacing w:val="-5"/>
                <w:sz w:val="24"/>
              </w:rPr>
              <w:t>90%</w:t>
            </w:r>
          </w:p>
        </w:tc>
      </w:tr>
      <w:tr w14:paraId="41C19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844" w:type="dxa"/>
          </w:tcPr>
          <w:p w14:paraId="341E32C9">
            <w:pPr>
              <w:pStyle w:val="13"/>
              <w:spacing w:line="268" w:lineRule="exact"/>
              <w:ind w:left="13" w:right="1"/>
              <w:jc w:val="center"/>
              <w:rPr>
                <w:sz w:val="24"/>
              </w:rPr>
            </w:pPr>
            <w:r>
              <w:rPr>
                <w:spacing w:val="-10"/>
                <w:sz w:val="24"/>
              </w:rPr>
              <w:t>8</w:t>
            </w:r>
          </w:p>
        </w:tc>
        <w:tc>
          <w:tcPr>
            <w:tcW w:w="3547" w:type="dxa"/>
          </w:tcPr>
          <w:p w14:paraId="3A41DCF5">
            <w:pPr>
              <w:pStyle w:val="13"/>
              <w:spacing w:line="268" w:lineRule="exact"/>
              <w:ind w:left="109"/>
              <w:rPr>
                <w:sz w:val="24"/>
              </w:rPr>
            </w:pPr>
            <w:r>
              <w:rPr>
                <w:spacing w:val="-10"/>
                <w:sz w:val="24"/>
              </w:rPr>
              <w:t>V</w:t>
            </w:r>
          </w:p>
        </w:tc>
        <w:tc>
          <w:tcPr>
            <w:tcW w:w="1276" w:type="dxa"/>
          </w:tcPr>
          <w:p w14:paraId="7B0CC0CA">
            <w:pPr>
              <w:pStyle w:val="13"/>
              <w:spacing w:line="274" w:lineRule="exact"/>
              <w:ind w:left="8"/>
              <w:jc w:val="center"/>
              <w:rPr>
                <w:b/>
                <w:sz w:val="24"/>
              </w:rPr>
            </w:pPr>
            <w:r>
              <w:rPr>
                <w:b/>
                <w:spacing w:val="-5"/>
                <w:sz w:val="24"/>
              </w:rPr>
              <w:t>37</w:t>
            </w:r>
          </w:p>
        </w:tc>
        <w:tc>
          <w:tcPr>
            <w:tcW w:w="1745" w:type="dxa"/>
          </w:tcPr>
          <w:p w14:paraId="71B98E24">
            <w:pPr>
              <w:pStyle w:val="13"/>
              <w:spacing w:line="274" w:lineRule="exact"/>
              <w:ind w:left="7"/>
              <w:jc w:val="center"/>
              <w:rPr>
                <w:b/>
                <w:sz w:val="24"/>
              </w:rPr>
            </w:pPr>
            <w:r>
              <w:rPr>
                <w:b/>
                <w:spacing w:val="-2"/>
                <w:sz w:val="24"/>
              </w:rPr>
              <w:t>92,5%</w:t>
            </w:r>
          </w:p>
        </w:tc>
      </w:tr>
      <w:tr w14:paraId="75BFE6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4391" w:type="dxa"/>
            <w:gridSpan w:val="2"/>
          </w:tcPr>
          <w:p w14:paraId="519D6C01">
            <w:pPr>
              <w:pStyle w:val="13"/>
              <w:spacing w:line="274" w:lineRule="exact"/>
              <w:ind w:left="9" w:right="1"/>
              <w:jc w:val="center"/>
              <w:rPr>
                <w:b/>
                <w:sz w:val="24"/>
              </w:rPr>
            </w:pPr>
            <w:r>
              <w:rPr>
                <w:b/>
                <w:spacing w:val="-2"/>
                <w:sz w:val="24"/>
              </w:rPr>
              <w:t>Total</w:t>
            </w:r>
          </w:p>
        </w:tc>
        <w:tc>
          <w:tcPr>
            <w:tcW w:w="1276" w:type="dxa"/>
          </w:tcPr>
          <w:p w14:paraId="5CE963B3">
            <w:pPr>
              <w:pStyle w:val="13"/>
              <w:spacing w:line="274" w:lineRule="exact"/>
              <w:ind w:left="8" w:right="1"/>
              <w:jc w:val="center"/>
              <w:rPr>
                <w:b/>
                <w:sz w:val="24"/>
              </w:rPr>
            </w:pPr>
            <w:r>
              <w:rPr>
                <w:b/>
                <w:spacing w:val="-5"/>
                <w:sz w:val="24"/>
              </w:rPr>
              <w:t>285</w:t>
            </w:r>
          </w:p>
        </w:tc>
        <w:tc>
          <w:tcPr>
            <w:tcW w:w="1745" w:type="dxa"/>
          </w:tcPr>
          <w:p w14:paraId="59DF68B2">
            <w:pPr>
              <w:pStyle w:val="13"/>
              <w:ind w:left="0"/>
              <w:rPr>
                <w:sz w:val="24"/>
              </w:rPr>
            </w:pPr>
          </w:p>
        </w:tc>
      </w:tr>
      <w:tr w14:paraId="1AB2EB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4391" w:type="dxa"/>
            <w:gridSpan w:val="2"/>
          </w:tcPr>
          <w:p w14:paraId="33433EAD">
            <w:pPr>
              <w:pStyle w:val="13"/>
              <w:spacing w:line="274" w:lineRule="exact"/>
              <w:ind w:left="9"/>
              <w:jc w:val="center"/>
              <w:rPr>
                <w:b/>
                <w:sz w:val="24"/>
              </w:rPr>
            </w:pPr>
            <w:r>
              <w:rPr>
                <w:b/>
                <w:spacing w:val="-2"/>
                <w:sz w:val="24"/>
              </w:rPr>
              <w:t>Persentase</w:t>
            </w:r>
          </w:p>
        </w:tc>
        <w:tc>
          <w:tcPr>
            <w:tcW w:w="3021" w:type="dxa"/>
            <w:gridSpan w:val="2"/>
          </w:tcPr>
          <w:p w14:paraId="3C67237F">
            <w:pPr>
              <w:pStyle w:val="13"/>
              <w:spacing w:line="274" w:lineRule="exact"/>
              <w:ind w:left="6"/>
              <w:jc w:val="center"/>
              <w:rPr>
                <w:b/>
                <w:sz w:val="24"/>
              </w:rPr>
            </w:pPr>
            <w:r>
              <w:rPr>
                <w:b/>
                <w:spacing w:val="-5"/>
                <w:sz w:val="24"/>
              </w:rPr>
              <w:t>89%</w:t>
            </w:r>
          </w:p>
        </w:tc>
      </w:tr>
    </w:tbl>
    <w:p w14:paraId="7F5FDBE6">
      <w:pPr>
        <w:pStyle w:val="13"/>
        <w:spacing w:line="274" w:lineRule="exact"/>
        <w:jc w:val="center"/>
        <w:rPr>
          <w:b/>
          <w:sz w:val="24"/>
        </w:rPr>
        <w:sectPr>
          <w:pgSz w:w="12240" w:h="15840"/>
          <w:pgMar w:top="1600" w:right="360" w:bottom="280" w:left="1800" w:header="710" w:footer="0" w:gutter="0"/>
          <w:cols w:space="720" w:num="1"/>
        </w:sectPr>
      </w:pPr>
    </w:p>
    <w:p w14:paraId="3779C0C4">
      <w:pPr>
        <w:pStyle w:val="7"/>
        <w:spacing w:before="89" w:line="480" w:lineRule="auto"/>
        <w:ind w:left="1602" w:right="1338"/>
        <w:jc w:val="both"/>
      </w:pPr>
      <w:r>
        <w:t>Berdasarkan</w:t>
      </w:r>
      <w:r>
        <w:rPr>
          <w:spacing w:val="-15"/>
        </w:rPr>
        <w:t xml:space="preserve"> </w:t>
      </w:r>
      <w:r>
        <w:t>hasil</w:t>
      </w:r>
      <w:r>
        <w:rPr>
          <w:spacing w:val="-15"/>
        </w:rPr>
        <w:t xml:space="preserve"> </w:t>
      </w:r>
      <w:r>
        <w:t>perhitungan</w:t>
      </w:r>
      <w:r>
        <w:rPr>
          <w:spacing w:val="-15"/>
        </w:rPr>
        <w:t xml:space="preserve"> </w:t>
      </w:r>
      <w:r>
        <w:t>diatas,</w:t>
      </w:r>
      <w:r>
        <w:rPr>
          <w:spacing w:val="-15"/>
        </w:rPr>
        <w:t xml:space="preserve"> </w:t>
      </w:r>
      <w:r>
        <w:t>bahwa</w:t>
      </w:r>
      <w:r>
        <w:rPr>
          <w:spacing w:val="-15"/>
        </w:rPr>
        <w:t xml:space="preserve"> </w:t>
      </w:r>
      <w:r>
        <w:t>menunjukkan</w:t>
      </w:r>
      <w:r>
        <w:rPr>
          <w:spacing w:val="-15"/>
        </w:rPr>
        <w:t xml:space="preserve"> </w:t>
      </w:r>
      <w:r>
        <w:t>presentase</w:t>
      </w:r>
      <w:r>
        <w:rPr>
          <w:spacing w:val="-15"/>
        </w:rPr>
        <w:t xml:space="preserve"> </w:t>
      </w:r>
      <w:r>
        <w:t>89% dari respon peserta didik. Maka dinyatakan bahwa produk yang telah dikembangkan memiliki angka presentase paling tinggi.</w:t>
      </w:r>
    </w:p>
    <w:p w14:paraId="574DF53D">
      <w:pPr>
        <w:pStyle w:val="12"/>
        <w:numPr>
          <w:ilvl w:val="2"/>
          <w:numId w:val="1"/>
        </w:numPr>
        <w:tabs>
          <w:tab w:val="left" w:pos="1548"/>
        </w:tabs>
        <w:spacing w:line="274" w:lineRule="exact"/>
        <w:ind w:left="1548"/>
        <w:rPr>
          <w:sz w:val="24"/>
        </w:rPr>
      </w:pPr>
      <w:r>
        <w:rPr>
          <w:sz w:val="24"/>
        </w:rPr>
        <w:t>Revisi</w:t>
      </w:r>
      <w:r>
        <w:rPr>
          <w:spacing w:val="-2"/>
          <w:sz w:val="24"/>
        </w:rPr>
        <w:t xml:space="preserve"> Produk</w:t>
      </w:r>
    </w:p>
    <w:p w14:paraId="2DA8A969">
      <w:pPr>
        <w:pStyle w:val="7"/>
      </w:pPr>
    </w:p>
    <w:p w14:paraId="6B3BC4F9">
      <w:pPr>
        <w:pStyle w:val="7"/>
        <w:spacing w:line="480" w:lineRule="auto"/>
        <w:ind w:left="1548" w:right="1339"/>
        <w:jc w:val="both"/>
      </w:pPr>
      <w:r>
        <w:t>Revisi dilaksanakan ketika sudah diberi masukan maupun kritik oleh guru kelas Dan</w:t>
      </w:r>
      <w:r>
        <w:rPr>
          <w:spacing w:val="-1"/>
        </w:rPr>
        <w:t xml:space="preserve"> </w:t>
      </w:r>
      <w:r>
        <w:t>dosen.</w:t>
      </w:r>
      <w:r>
        <w:rPr>
          <w:spacing w:val="-1"/>
        </w:rPr>
        <w:t xml:space="preserve"> </w:t>
      </w:r>
      <w:r>
        <w:t>Perbaikan media</w:t>
      </w:r>
      <w:r>
        <w:rPr>
          <w:spacing w:val="-2"/>
        </w:rPr>
        <w:t xml:space="preserve"> </w:t>
      </w:r>
      <w:r>
        <w:t>bertujuan</w:t>
      </w:r>
      <w:r>
        <w:rPr>
          <w:spacing w:val="-1"/>
        </w:rPr>
        <w:t xml:space="preserve"> </w:t>
      </w:r>
      <w:r>
        <w:t>untuk melihat</w:t>
      </w:r>
      <w:r>
        <w:rPr>
          <w:spacing w:val="-2"/>
        </w:rPr>
        <w:t xml:space="preserve"> </w:t>
      </w:r>
      <w:r>
        <w:t>kelemahan</w:t>
      </w:r>
      <w:r>
        <w:rPr>
          <w:spacing w:val="-1"/>
        </w:rPr>
        <w:t xml:space="preserve"> </w:t>
      </w:r>
      <w:r>
        <w:t>dan kekurangan dari suatu produk yang dirancang. Adapun revisi yang dilakukan</w:t>
      </w:r>
      <w:r>
        <w:rPr>
          <w:spacing w:val="-3"/>
        </w:rPr>
        <w:t xml:space="preserve"> </w:t>
      </w:r>
      <w:r>
        <w:t>pada</w:t>
      </w:r>
      <w:r>
        <w:rPr>
          <w:spacing w:val="-4"/>
        </w:rPr>
        <w:t xml:space="preserve"> </w:t>
      </w:r>
      <w:r>
        <w:t>pengembangan</w:t>
      </w:r>
      <w:r>
        <w:rPr>
          <w:spacing w:val="-1"/>
        </w:rPr>
        <w:t xml:space="preserve"> </w:t>
      </w:r>
      <w:r>
        <w:t>media</w:t>
      </w:r>
      <w:r>
        <w:rPr>
          <w:spacing w:val="-2"/>
        </w:rPr>
        <w:t xml:space="preserve"> </w:t>
      </w:r>
      <w:r>
        <w:t>ini</w:t>
      </w:r>
      <w:r>
        <w:rPr>
          <w:spacing w:val="-1"/>
        </w:rPr>
        <w:t xml:space="preserve"> </w:t>
      </w:r>
      <w:r>
        <w:t>berupa</w:t>
      </w:r>
      <w:r>
        <w:rPr>
          <w:spacing w:val="-4"/>
        </w:rPr>
        <w:t xml:space="preserve"> </w:t>
      </w:r>
      <w:r>
        <w:t>cover,</w:t>
      </w:r>
      <w:r>
        <w:rPr>
          <w:spacing w:val="-3"/>
        </w:rPr>
        <w:t xml:space="preserve"> </w:t>
      </w:r>
      <w:r>
        <w:t>kata</w:t>
      </w:r>
      <w:r>
        <w:rPr>
          <w:spacing w:val="-3"/>
        </w:rPr>
        <w:t xml:space="preserve"> </w:t>
      </w:r>
      <w:r>
        <w:t>pengantar</w:t>
      </w:r>
      <w:r>
        <w:rPr>
          <w:spacing w:val="-3"/>
        </w:rPr>
        <w:t xml:space="preserve"> </w:t>
      </w:r>
      <w:r>
        <w:t>dan daftra isi harus dimasukkan di dalam buku, antara lain:</w:t>
      </w:r>
    </w:p>
    <w:p w14:paraId="2D2E1C7B">
      <w:pPr>
        <w:pStyle w:val="3"/>
        <w:spacing w:before="7" w:after="2" w:line="360" w:lineRule="auto"/>
        <w:ind w:left="4491" w:right="4361" w:hanging="276"/>
        <w:jc w:val="both"/>
      </w:pPr>
      <w:r>
        <w:t>Revisian</w:t>
      </w:r>
      <w:r>
        <w:rPr>
          <w:spacing w:val="-15"/>
        </w:rPr>
        <w:t xml:space="preserve"> </w:t>
      </w:r>
      <w:r>
        <w:t>Buku Table 4.5</w:t>
      </w:r>
    </w:p>
    <w:tbl>
      <w:tblPr>
        <w:tblStyle w:val="5"/>
        <w:tblW w:w="0" w:type="auto"/>
        <w:tblInd w:w="11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740"/>
        <w:gridCol w:w="3801"/>
      </w:tblGrid>
      <w:tr w14:paraId="76820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3740" w:type="dxa"/>
          </w:tcPr>
          <w:p w14:paraId="31C030BD">
            <w:pPr>
              <w:pStyle w:val="13"/>
              <w:spacing w:line="274" w:lineRule="exact"/>
              <w:ind w:left="6"/>
              <w:jc w:val="center"/>
              <w:rPr>
                <w:b/>
                <w:sz w:val="24"/>
              </w:rPr>
            </w:pPr>
            <w:r>
              <w:rPr>
                <w:b/>
                <w:spacing w:val="-2"/>
                <w:sz w:val="24"/>
              </w:rPr>
              <w:t>Sebelum</w:t>
            </w:r>
          </w:p>
        </w:tc>
        <w:tc>
          <w:tcPr>
            <w:tcW w:w="3801" w:type="dxa"/>
          </w:tcPr>
          <w:p w14:paraId="5D5E0B5C">
            <w:pPr>
              <w:pStyle w:val="13"/>
              <w:spacing w:line="274" w:lineRule="exact"/>
              <w:ind w:left="11"/>
              <w:jc w:val="center"/>
              <w:rPr>
                <w:b/>
                <w:sz w:val="24"/>
              </w:rPr>
            </w:pPr>
            <w:r>
              <w:rPr>
                <w:b/>
                <w:spacing w:val="-2"/>
                <w:sz w:val="24"/>
              </w:rPr>
              <w:t>Sesudah</w:t>
            </w:r>
          </w:p>
        </w:tc>
      </w:tr>
      <w:tr w14:paraId="01AACF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10" w:hRule="atLeast"/>
        </w:trPr>
        <w:tc>
          <w:tcPr>
            <w:tcW w:w="3740" w:type="dxa"/>
          </w:tcPr>
          <w:p w14:paraId="04CBAA33">
            <w:pPr>
              <w:pStyle w:val="13"/>
              <w:spacing w:before="9"/>
              <w:ind w:left="0"/>
              <w:rPr>
                <w:b/>
                <w:sz w:val="4"/>
              </w:rPr>
            </w:pPr>
          </w:p>
          <w:p w14:paraId="57EED6F5">
            <w:pPr>
              <w:pStyle w:val="13"/>
              <w:ind w:left="152"/>
              <w:rPr>
                <w:sz w:val="20"/>
              </w:rPr>
            </w:pPr>
            <w:r>
              <w:rPr>
                <w:sz w:val="20"/>
                <w:lang w:val="en-US"/>
              </w:rPr>
              <w:drawing>
                <wp:inline distT="0" distB="0" distL="0" distR="0">
                  <wp:extent cx="2179320" cy="1974850"/>
                  <wp:effectExtent l="0" t="0" r="0" b="0"/>
                  <wp:docPr id="71" name="Image 71"/>
                  <wp:cNvGraphicFramePr/>
                  <a:graphic xmlns:a="http://schemas.openxmlformats.org/drawingml/2006/main">
                    <a:graphicData uri="http://schemas.openxmlformats.org/drawingml/2006/picture">
                      <pic:pic xmlns:pic="http://schemas.openxmlformats.org/drawingml/2006/picture">
                        <pic:nvPicPr>
                          <pic:cNvPr id="71" name="Image 71"/>
                          <pic:cNvPicPr/>
                        </pic:nvPicPr>
                        <pic:blipFill>
                          <a:blip r:embed="rId47" cstate="print"/>
                          <a:stretch>
                            <a:fillRect/>
                          </a:stretch>
                        </pic:blipFill>
                        <pic:spPr>
                          <a:xfrm>
                            <a:off x="0" y="0"/>
                            <a:ext cx="2179468" cy="1975104"/>
                          </a:xfrm>
                          <a:prstGeom prst="rect">
                            <a:avLst/>
                          </a:prstGeom>
                        </pic:spPr>
                      </pic:pic>
                    </a:graphicData>
                  </a:graphic>
                </wp:inline>
              </w:drawing>
            </w:r>
          </w:p>
        </w:tc>
        <w:tc>
          <w:tcPr>
            <w:tcW w:w="3801" w:type="dxa"/>
          </w:tcPr>
          <w:p w14:paraId="161A77D4">
            <w:pPr>
              <w:pStyle w:val="13"/>
              <w:ind w:left="280"/>
              <w:rPr>
                <w:sz w:val="20"/>
              </w:rPr>
            </w:pPr>
            <w:r>
              <w:rPr>
                <w:sz w:val="20"/>
                <w:lang w:val="en-US"/>
              </w:rPr>
              <w:drawing>
                <wp:inline distT="0" distB="0" distL="0" distR="0">
                  <wp:extent cx="2027555" cy="2026920"/>
                  <wp:effectExtent l="0" t="0" r="0" b="0"/>
                  <wp:docPr id="72" name="Image 72" descr="C:\Users\WINDOW~1\AppData\Local\Temp\Rar$DRa2128.42481\1.jpg"/>
                  <wp:cNvGraphicFramePr/>
                  <a:graphic xmlns:a="http://schemas.openxmlformats.org/drawingml/2006/main">
                    <a:graphicData uri="http://schemas.openxmlformats.org/drawingml/2006/picture">
                      <pic:pic xmlns:pic="http://schemas.openxmlformats.org/drawingml/2006/picture">
                        <pic:nvPicPr>
                          <pic:cNvPr id="72" name="Image 72" descr="C:\Users\WINDOW~1\AppData\Local\Temp\Rar$DRa2128.42481\1.jpg"/>
                          <pic:cNvPicPr/>
                        </pic:nvPicPr>
                        <pic:blipFill>
                          <a:blip r:embed="rId48" cstate="print"/>
                          <a:stretch>
                            <a:fillRect/>
                          </a:stretch>
                        </pic:blipFill>
                        <pic:spPr>
                          <a:xfrm>
                            <a:off x="0" y="0"/>
                            <a:ext cx="2028024" cy="2027396"/>
                          </a:xfrm>
                          <a:prstGeom prst="rect">
                            <a:avLst/>
                          </a:prstGeom>
                        </pic:spPr>
                      </pic:pic>
                    </a:graphicData>
                  </a:graphic>
                </wp:inline>
              </w:drawing>
            </w:r>
          </w:p>
        </w:tc>
      </w:tr>
      <w:tr w14:paraId="511217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3740" w:type="dxa"/>
          </w:tcPr>
          <w:p w14:paraId="2F0A38AB">
            <w:pPr>
              <w:pStyle w:val="13"/>
              <w:spacing w:line="268" w:lineRule="exact"/>
              <w:ind w:left="6" w:right="1"/>
              <w:jc w:val="center"/>
              <w:rPr>
                <w:sz w:val="24"/>
              </w:rPr>
            </w:pPr>
            <w:r>
              <w:rPr>
                <w:sz w:val="24"/>
              </w:rPr>
              <w:t>Tidak</w:t>
            </w:r>
            <w:r>
              <w:rPr>
                <w:spacing w:val="-2"/>
                <w:sz w:val="24"/>
              </w:rPr>
              <w:t xml:space="preserve"> </w:t>
            </w:r>
            <w:r>
              <w:rPr>
                <w:sz w:val="24"/>
              </w:rPr>
              <w:t>ada</w:t>
            </w:r>
            <w:r>
              <w:rPr>
                <w:spacing w:val="-2"/>
                <w:sz w:val="24"/>
              </w:rPr>
              <w:t xml:space="preserve"> </w:t>
            </w:r>
            <w:r>
              <w:rPr>
                <w:sz w:val="24"/>
              </w:rPr>
              <w:t>kata</w:t>
            </w:r>
            <w:r>
              <w:rPr>
                <w:spacing w:val="-1"/>
                <w:sz w:val="24"/>
              </w:rPr>
              <w:t xml:space="preserve"> </w:t>
            </w:r>
            <w:r>
              <w:rPr>
                <w:spacing w:val="-2"/>
                <w:sz w:val="24"/>
              </w:rPr>
              <w:t>pengantar</w:t>
            </w:r>
          </w:p>
        </w:tc>
        <w:tc>
          <w:tcPr>
            <w:tcW w:w="3801" w:type="dxa"/>
          </w:tcPr>
          <w:p w14:paraId="77045736">
            <w:pPr>
              <w:pStyle w:val="13"/>
              <w:ind w:left="0"/>
              <w:rPr>
                <w:sz w:val="24"/>
              </w:rPr>
            </w:pPr>
          </w:p>
        </w:tc>
      </w:tr>
    </w:tbl>
    <w:p w14:paraId="3553F128">
      <w:pPr>
        <w:pStyle w:val="13"/>
        <w:rPr>
          <w:sz w:val="24"/>
        </w:rPr>
        <w:sectPr>
          <w:pgSz w:w="12240" w:h="15840"/>
          <w:pgMar w:top="1600" w:right="360" w:bottom="280" w:left="1800" w:header="710" w:footer="0" w:gutter="0"/>
          <w:cols w:space="720" w:num="1"/>
        </w:sectPr>
      </w:pPr>
    </w:p>
    <w:p w14:paraId="3F7EC2B6">
      <w:pPr>
        <w:pStyle w:val="7"/>
        <w:spacing w:before="4"/>
        <w:rPr>
          <w:b/>
          <w:sz w:val="8"/>
        </w:rPr>
      </w:pPr>
    </w:p>
    <w:tbl>
      <w:tblPr>
        <w:tblStyle w:val="5"/>
        <w:tblW w:w="0" w:type="auto"/>
        <w:tblInd w:w="11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740"/>
        <w:gridCol w:w="3801"/>
      </w:tblGrid>
      <w:tr w14:paraId="413866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78" w:hRule="atLeast"/>
        </w:trPr>
        <w:tc>
          <w:tcPr>
            <w:tcW w:w="3740" w:type="dxa"/>
          </w:tcPr>
          <w:p w14:paraId="01A2A69F">
            <w:pPr>
              <w:pStyle w:val="13"/>
              <w:ind w:left="0"/>
              <w:rPr>
                <w:sz w:val="24"/>
              </w:rPr>
            </w:pPr>
          </w:p>
        </w:tc>
        <w:tc>
          <w:tcPr>
            <w:tcW w:w="3801" w:type="dxa"/>
          </w:tcPr>
          <w:p w14:paraId="279AC48C">
            <w:pPr>
              <w:pStyle w:val="13"/>
              <w:ind w:left="144"/>
              <w:rPr>
                <w:sz w:val="20"/>
              </w:rPr>
            </w:pPr>
            <w:r>
              <w:rPr>
                <w:sz w:val="20"/>
                <w:lang w:val="en-US"/>
              </w:rPr>
              <w:drawing>
                <wp:inline distT="0" distB="0" distL="0" distR="0">
                  <wp:extent cx="2242185" cy="2242185"/>
                  <wp:effectExtent l="0" t="0" r="0" b="0"/>
                  <wp:docPr id="73" name="Image 73" descr="C:\Users\WINDOW~1\AppData\Local\Temp\Rar$DRa2128.47202\3.jpg"/>
                  <wp:cNvGraphicFramePr/>
                  <a:graphic xmlns:a="http://schemas.openxmlformats.org/drawingml/2006/main">
                    <a:graphicData uri="http://schemas.openxmlformats.org/drawingml/2006/picture">
                      <pic:pic xmlns:pic="http://schemas.openxmlformats.org/drawingml/2006/picture">
                        <pic:nvPicPr>
                          <pic:cNvPr id="73" name="Image 73" descr="C:\Users\WINDOW~1\AppData\Local\Temp\Rar$DRa2128.47202\3.jpg"/>
                          <pic:cNvPicPr/>
                        </pic:nvPicPr>
                        <pic:blipFill>
                          <a:blip r:embed="rId49" cstate="print"/>
                          <a:stretch>
                            <a:fillRect/>
                          </a:stretch>
                        </pic:blipFill>
                        <pic:spPr>
                          <a:xfrm>
                            <a:off x="0" y="0"/>
                            <a:ext cx="2242185" cy="2242185"/>
                          </a:xfrm>
                          <a:prstGeom prst="rect">
                            <a:avLst/>
                          </a:prstGeom>
                        </pic:spPr>
                      </pic:pic>
                    </a:graphicData>
                  </a:graphic>
                </wp:inline>
              </w:drawing>
            </w:r>
          </w:p>
        </w:tc>
      </w:tr>
      <w:tr w14:paraId="21496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0" w:hRule="atLeast"/>
        </w:trPr>
        <w:tc>
          <w:tcPr>
            <w:tcW w:w="3740" w:type="dxa"/>
          </w:tcPr>
          <w:p w14:paraId="0FB04AED">
            <w:pPr>
              <w:pStyle w:val="13"/>
              <w:ind w:left="0"/>
              <w:rPr>
                <w:b/>
                <w:sz w:val="24"/>
              </w:rPr>
            </w:pPr>
          </w:p>
          <w:p w14:paraId="504BC4E9">
            <w:pPr>
              <w:pStyle w:val="13"/>
              <w:ind w:left="0"/>
              <w:rPr>
                <w:b/>
                <w:sz w:val="24"/>
              </w:rPr>
            </w:pPr>
          </w:p>
          <w:p w14:paraId="4B5FECBF">
            <w:pPr>
              <w:pStyle w:val="13"/>
              <w:ind w:left="0"/>
              <w:rPr>
                <w:b/>
                <w:sz w:val="24"/>
              </w:rPr>
            </w:pPr>
          </w:p>
          <w:p w14:paraId="7984850B">
            <w:pPr>
              <w:pStyle w:val="13"/>
              <w:spacing w:before="252"/>
              <w:ind w:left="0"/>
              <w:rPr>
                <w:b/>
                <w:sz w:val="24"/>
              </w:rPr>
            </w:pPr>
          </w:p>
          <w:p w14:paraId="4A279628">
            <w:pPr>
              <w:pStyle w:val="13"/>
              <w:ind w:left="938"/>
              <w:rPr>
                <w:sz w:val="24"/>
              </w:rPr>
            </w:pPr>
            <w:r>
              <w:rPr>
                <w:sz w:val="24"/>
              </w:rPr>
              <w:t>Tidak</w:t>
            </w:r>
            <w:r>
              <w:rPr>
                <w:spacing w:val="-2"/>
                <w:sz w:val="24"/>
              </w:rPr>
              <w:t xml:space="preserve"> </w:t>
            </w:r>
            <w:r>
              <w:rPr>
                <w:sz w:val="24"/>
              </w:rPr>
              <w:t>ada</w:t>
            </w:r>
            <w:r>
              <w:rPr>
                <w:spacing w:val="-2"/>
                <w:sz w:val="24"/>
              </w:rPr>
              <w:t xml:space="preserve"> </w:t>
            </w:r>
            <w:r>
              <w:rPr>
                <w:sz w:val="24"/>
              </w:rPr>
              <w:t xml:space="preserve">daftar </w:t>
            </w:r>
            <w:r>
              <w:rPr>
                <w:spacing w:val="-5"/>
                <w:sz w:val="24"/>
              </w:rPr>
              <w:t>isi</w:t>
            </w:r>
          </w:p>
        </w:tc>
        <w:tc>
          <w:tcPr>
            <w:tcW w:w="3801" w:type="dxa"/>
          </w:tcPr>
          <w:p w14:paraId="67C47A22">
            <w:pPr>
              <w:pStyle w:val="13"/>
              <w:ind w:left="394"/>
              <w:rPr>
                <w:sz w:val="20"/>
              </w:rPr>
            </w:pPr>
            <w:r>
              <w:rPr>
                <w:sz w:val="20"/>
                <w:lang w:val="en-US"/>
              </w:rPr>
              <w:drawing>
                <wp:inline distT="0" distB="0" distL="0" distR="0">
                  <wp:extent cx="1900555" cy="1899920"/>
                  <wp:effectExtent l="0" t="0" r="0" b="0"/>
                  <wp:docPr id="74" name="Image 74" descr="C:\Users\WINDOW~1\AppData\Local\Temp\Rar$DRa2128.49796\4.jpg"/>
                  <wp:cNvGraphicFramePr/>
                  <a:graphic xmlns:a="http://schemas.openxmlformats.org/drawingml/2006/main">
                    <a:graphicData uri="http://schemas.openxmlformats.org/drawingml/2006/picture">
                      <pic:pic xmlns:pic="http://schemas.openxmlformats.org/drawingml/2006/picture">
                        <pic:nvPicPr>
                          <pic:cNvPr id="74" name="Image 74" descr="C:\Users\WINDOW~1\AppData\Local\Temp\Rar$DRa2128.49796\4.jpg"/>
                          <pic:cNvPicPr/>
                        </pic:nvPicPr>
                        <pic:blipFill>
                          <a:blip r:embed="rId50" cstate="print"/>
                          <a:stretch>
                            <a:fillRect/>
                          </a:stretch>
                        </pic:blipFill>
                        <pic:spPr>
                          <a:xfrm>
                            <a:off x="0" y="0"/>
                            <a:ext cx="1900806" cy="1900427"/>
                          </a:xfrm>
                          <a:prstGeom prst="rect">
                            <a:avLst/>
                          </a:prstGeom>
                        </pic:spPr>
                      </pic:pic>
                    </a:graphicData>
                  </a:graphic>
                </wp:inline>
              </w:drawing>
            </w:r>
          </w:p>
        </w:tc>
      </w:tr>
    </w:tbl>
    <w:p w14:paraId="33A44021">
      <w:pPr>
        <w:pStyle w:val="13"/>
        <w:rPr>
          <w:sz w:val="20"/>
        </w:rPr>
        <w:sectPr>
          <w:pgSz w:w="12240" w:h="15840"/>
          <w:pgMar w:top="1600" w:right="360" w:bottom="280" w:left="1800" w:header="710" w:footer="0" w:gutter="0"/>
          <w:cols w:space="720" w:num="1"/>
        </w:sectPr>
      </w:pPr>
    </w:p>
    <w:p w14:paraId="2A11F776">
      <w:pPr>
        <w:pStyle w:val="7"/>
        <w:rPr>
          <w:b/>
        </w:rPr>
      </w:pPr>
    </w:p>
    <w:p w14:paraId="47776350">
      <w:pPr>
        <w:pStyle w:val="7"/>
        <w:rPr>
          <w:b/>
        </w:rPr>
      </w:pPr>
    </w:p>
    <w:p w14:paraId="19C7A9F3">
      <w:pPr>
        <w:pStyle w:val="7"/>
        <w:spacing w:before="63"/>
        <w:rPr>
          <w:b/>
        </w:rPr>
      </w:pPr>
    </w:p>
    <w:p w14:paraId="11ED946D">
      <w:pPr>
        <w:pStyle w:val="3"/>
        <w:numPr>
          <w:ilvl w:val="1"/>
          <w:numId w:val="1"/>
        </w:numPr>
        <w:tabs>
          <w:tab w:val="left" w:pos="1188"/>
        </w:tabs>
        <w:spacing w:before="0"/>
        <w:ind w:left="1188" w:hanging="360"/>
        <w:jc w:val="left"/>
      </w:pPr>
      <w:r>
        <w:t>Pembahasan</w:t>
      </w:r>
      <w:r>
        <w:rPr>
          <w:spacing w:val="-2"/>
        </w:rPr>
        <w:t xml:space="preserve"> </w:t>
      </w:r>
      <w:r>
        <w:t>Kajian</w:t>
      </w:r>
      <w:r>
        <w:rPr>
          <w:spacing w:val="-1"/>
        </w:rPr>
        <w:t xml:space="preserve"> </w:t>
      </w:r>
      <w:r>
        <w:t>Produk</w:t>
      </w:r>
      <w:r>
        <w:rPr>
          <w:spacing w:val="-1"/>
        </w:rPr>
        <w:t xml:space="preserve"> </w:t>
      </w:r>
      <w:r>
        <w:t>yang</w:t>
      </w:r>
      <w:r>
        <w:rPr>
          <w:spacing w:val="-1"/>
        </w:rPr>
        <w:t xml:space="preserve"> </w:t>
      </w:r>
      <w:r>
        <w:rPr>
          <w:spacing w:val="-2"/>
        </w:rPr>
        <w:t>Dikembangkan</w:t>
      </w:r>
    </w:p>
    <w:p w14:paraId="76E054AF">
      <w:pPr>
        <w:pStyle w:val="7"/>
        <w:spacing w:before="240"/>
        <w:rPr>
          <w:b/>
        </w:rPr>
      </w:pPr>
    </w:p>
    <w:p w14:paraId="60867DDA">
      <w:pPr>
        <w:pStyle w:val="7"/>
        <w:spacing w:line="480" w:lineRule="auto"/>
        <w:ind w:left="1188" w:right="1261"/>
      </w:pPr>
      <w:r>
        <w:t>Penelitian dan pengembangan dilakukan dengan mengembangkan sebuah media pembelajaran berupa buku cerita “Ayu Si Astronot”. Penelitian ini dilakukan</w:t>
      </w:r>
      <w:r>
        <w:rPr>
          <w:spacing w:val="-3"/>
        </w:rPr>
        <w:t xml:space="preserve"> </w:t>
      </w:r>
      <w:r>
        <w:t>di</w:t>
      </w:r>
      <w:r>
        <w:rPr>
          <w:spacing w:val="-4"/>
        </w:rPr>
        <w:t xml:space="preserve"> </w:t>
      </w:r>
      <w:r>
        <w:t>SD</w:t>
      </w:r>
      <w:r>
        <w:rPr>
          <w:spacing w:val="-3"/>
        </w:rPr>
        <w:t xml:space="preserve"> </w:t>
      </w:r>
      <w:r>
        <w:t>Negeri</w:t>
      </w:r>
      <w:r>
        <w:rPr>
          <w:spacing w:val="-4"/>
        </w:rPr>
        <w:t xml:space="preserve"> </w:t>
      </w:r>
      <w:r>
        <w:t>105418</w:t>
      </w:r>
      <w:r>
        <w:rPr>
          <w:spacing w:val="-3"/>
        </w:rPr>
        <w:t xml:space="preserve"> </w:t>
      </w:r>
      <w:r>
        <w:t>Sinah</w:t>
      </w:r>
      <w:r>
        <w:rPr>
          <w:spacing w:val="-3"/>
        </w:rPr>
        <w:t xml:space="preserve"> </w:t>
      </w:r>
      <w:r>
        <w:t>Kasih</w:t>
      </w:r>
      <w:r>
        <w:rPr>
          <w:spacing w:val="-3"/>
        </w:rPr>
        <w:t xml:space="preserve"> </w:t>
      </w:r>
      <w:r>
        <w:t>pada</w:t>
      </w:r>
      <w:r>
        <w:rPr>
          <w:spacing w:val="-5"/>
        </w:rPr>
        <w:t xml:space="preserve"> </w:t>
      </w:r>
      <w:r>
        <w:t>kelas</w:t>
      </w:r>
      <w:r>
        <w:rPr>
          <w:spacing w:val="-3"/>
        </w:rPr>
        <w:t xml:space="preserve"> </w:t>
      </w:r>
      <w:r>
        <w:t>V.</w:t>
      </w:r>
      <w:r>
        <w:rPr>
          <w:spacing w:val="-3"/>
        </w:rPr>
        <w:t xml:space="preserve"> </w:t>
      </w:r>
      <w:r>
        <w:t>Media</w:t>
      </w:r>
      <w:r>
        <w:rPr>
          <w:spacing w:val="-4"/>
        </w:rPr>
        <w:t xml:space="preserve"> </w:t>
      </w:r>
      <w:r>
        <w:t>Bahan</w:t>
      </w:r>
      <w:r>
        <w:rPr>
          <w:spacing w:val="-4"/>
        </w:rPr>
        <w:t xml:space="preserve"> </w:t>
      </w:r>
      <w:r>
        <w:t>ajar membaca bersuara ini diharapkan dapat membantu guru dan menumbuhkan minat baca peserta didik dalam proses pembelajaran.</w:t>
      </w:r>
    </w:p>
    <w:p w14:paraId="77F5FC41">
      <w:pPr>
        <w:pStyle w:val="7"/>
        <w:spacing w:before="247" w:line="480" w:lineRule="auto"/>
        <w:ind w:left="1188" w:right="1387" w:firstLine="720"/>
        <w:jc w:val="both"/>
      </w:pPr>
      <w:r>
        <w:t>Keterampilan membaca bersuara mempunyai kedudukan yang sangat penting, keterampilan membaca lancar akan sangat berpengaruh terhadap keterampilan</w:t>
      </w:r>
      <w:r>
        <w:rPr>
          <w:spacing w:val="-12"/>
        </w:rPr>
        <w:t xml:space="preserve"> </w:t>
      </w:r>
      <w:r>
        <w:t>membaca</w:t>
      </w:r>
      <w:r>
        <w:rPr>
          <w:spacing w:val="-15"/>
        </w:rPr>
        <w:t xml:space="preserve"> </w:t>
      </w:r>
      <w:r>
        <w:t>pada</w:t>
      </w:r>
      <w:r>
        <w:rPr>
          <w:spacing w:val="-15"/>
        </w:rPr>
        <w:t xml:space="preserve"> </w:t>
      </w:r>
      <w:r>
        <w:t>setiap</w:t>
      </w:r>
      <w:r>
        <w:rPr>
          <w:spacing w:val="-14"/>
        </w:rPr>
        <w:t xml:space="preserve"> </w:t>
      </w:r>
      <w:r>
        <w:t>peserta</w:t>
      </w:r>
      <w:r>
        <w:rPr>
          <w:spacing w:val="-14"/>
        </w:rPr>
        <w:t xml:space="preserve"> </w:t>
      </w:r>
      <w:r>
        <w:t>didik.</w:t>
      </w:r>
      <w:r>
        <w:rPr>
          <w:spacing w:val="-14"/>
        </w:rPr>
        <w:t xml:space="preserve"> </w:t>
      </w:r>
      <w:r>
        <w:t>Karena</w:t>
      </w:r>
      <w:r>
        <w:rPr>
          <w:spacing w:val="-15"/>
        </w:rPr>
        <w:t xml:space="preserve"> </w:t>
      </w:r>
      <w:r>
        <w:t>jika</w:t>
      </w:r>
      <w:r>
        <w:rPr>
          <w:spacing w:val="-14"/>
        </w:rPr>
        <w:t xml:space="preserve"> </w:t>
      </w:r>
      <w:r>
        <w:t>hal</w:t>
      </w:r>
      <w:r>
        <w:rPr>
          <w:spacing w:val="-15"/>
        </w:rPr>
        <w:t xml:space="preserve"> </w:t>
      </w:r>
      <w:r>
        <w:t>tersebut</w:t>
      </w:r>
      <w:r>
        <w:rPr>
          <w:spacing w:val="-13"/>
        </w:rPr>
        <w:t xml:space="preserve"> </w:t>
      </w:r>
      <w:r>
        <w:t>tidak kuat, maka peserta didik akan mengalami kesulitan untuk dapat memiliki keterampilan membaca yang memadai.</w:t>
      </w:r>
    </w:p>
    <w:p w14:paraId="4ED67153">
      <w:pPr>
        <w:pStyle w:val="7"/>
        <w:spacing w:before="160" w:line="480" w:lineRule="auto"/>
        <w:ind w:left="1188" w:right="1391" w:firstLine="720"/>
        <w:jc w:val="both"/>
      </w:pPr>
      <w:r>
        <w:t xml:space="preserve">Pada dasarnya membaca merupakan faktor penting yang harus dipelajari sejak dini. Karena dengan keterampilan membaca dapat memudahkan peserta didik untuk mengikuti pembelajaran pada jenjang </w:t>
      </w:r>
      <w:r>
        <w:rPr>
          <w:spacing w:val="-2"/>
        </w:rPr>
        <w:t>selanjutnya.</w:t>
      </w:r>
    </w:p>
    <w:p w14:paraId="351D43C3">
      <w:pPr>
        <w:pStyle w:val="7"/>
        <w:spacing w:before="160" w:line="480" w:lineRule="auto"/>
        <w:ind w:left="1188" w:right="1402" w:firstLine="720"/>
        <w:jc w:val="both"/>
      </w:pPr>
      <w:r>
        <w:t>Begitu juga sebaliknya, jika peserta didik belum bisa membaca (kemampuan membaca</w:t>
      </w:r>
      <w:r>
        <w:rPr>
          <w:spacing w:val="-4"/>
        </w:rPr>
        <w:t xml:space="preserve"> </w:t>
      </w:r>
      <w:r>
        <w:t>rendah) maka mereka</w:t>
      </w:r>
      <w:r>
        <w:rPr>
          <w:spacing w:val="-4"/>
        </w:rPr>
        <w:t xml:space="preserve"> </w:t>
      </w:r>
      <w:r>
        <w:t>akan</w:t>
      </w:r>
      <w:r>
        <w:rPr>
          <w:spacing w:val="-1"/>
        </w:rPr>
        <w:t xml:space="preserve"> </w:t>
      </w:r>
      <w:r>
        <w:t>kesulitan untuk mengikuti pembelajaran</w:t>
      </w:r>
      <w:r>
        <w:rPr>
          <w:spacing w:val="-15"/>
        </w:rPr>
        <w:t xml:space="preserve"> </w:t>
      </w:r>
      <w:r>
        <w:t>pada</w:t>
      </w:r>
      <w:r>
        <w:rPr>
          <w:spacing w:val="-15"/>
        </w:rPr>
        <w:t xml:space="preserve"> </w:t>
      </w:r>
      <w:r>
        <w:t>jenjang</w:t>
      </w:r>
      <w:r>
        <w:rPr>
          <w:spacing w:val="-15"/>
        </w:rPr>
        <w:t xml:space="preserve"> </w:t>
      </w:r>
      <w:r>
        <w:t>selanjutnya.</w:t>
      </w:r>
      <w:r>
        <w:rPr>
          <w:spacing w:val="-15"/>
        </w:rPr>
        <w:t xml:space="preserve"> </w:t>
      </w:r>
      <w:r>
        <w:t>Hal</w:t>
      </w:r>
      <w:r>
        <w:rPr>
          <w:spacing w:val="-15"/>
        </w:rPr>
        <w:t xml:space="preserve"> </w:t>
      </w:r>
      <w:r>
        <w:t>ini</w:t>
      </w:r>
      <w:r>
        <w:rPr>
          <w:spacing w:val="-11"/>
        </w:rPr>
        <w:t xml:space="preserve"> </w:t>
      </w:r>
      <w:r>
        <w:t>menunjukan</w:t>
      </w:r>
      <w:r>
        <w:rPr>
          <w:spacing w:val="-15"/>
        </w:rPr>
        <w:t xml:space="preserve"> </w:t>
      </w:r>
      <w:r>
        <w:t>bahwa</w:t>
      </w:r>
      <w:r>
        <w:rPr>
          <w:spacing w:val="-14"/>
        </w:rPr>
        <w:t xml:space="preserve"> </w:t>
      </w:r>
      <w:r>
        <w:t>pentingnya peserta didik untuk mempunyai kemampuan membaca permulaan sejak dini.</w:t>
      </w:r>
    </w:p>
    <w:p w14:paraId="5C1C238C">
      <w:pPr>
        <w:pStyle w:val="7"/>
        <w:spacing w:line="480" w:lineRule="auto"/>
        <w:jc w:val="both"/>
        <w:sectPr>
          <w:pgSz w:w="12240" w:h="15840"/>
          <w:pgMar w:top="1600" w:right="360" w:bottom="280" w:left="1800" w:header="710" w:footer="0" w:gutter="0"/>
          <w:cols w:space="720" w:num="1"/>
        </w:sectPr>
      </w:pPr>
    </w:p>
    <w:p w14:paraId="3AEC9B2E">
      <w:pPr>
        <w:pStyle w:val="3"/>
        <w:numPr>
          <w:ilvl w:val="1"/>
          <w:numId w:val="1"/>
        </w:numPr>
        <w:tabs>
          <w:tab w:val="left" w:pos="1188"/>
        </w:tabs>
        <w:ind w:left="1188" w:hanging="360"/>
        <w:jc w:val="left"/>
      </w:pPr>
      <w:r>
        <w:t>Proses</w:t>
      </w:r>
      <w:r>
        <w:rPr>
          <w:spacing w:val="-1"/>
        </w:rPr>
        <w:t xml:space="preserve"> </w:t>
      </w:r>
      <w:r>
        <w:t>Pengembangan</w:t>
      </w:r>
      <w:r>
        <w:rPr>
          <w:spacing w:val="-1"/>
        </w:rPr>
        <w:t xml:space="preserve"> </w:t>
      </w:r>
      <w:r>
        <w:t>Media</w:t>
      </w:r>
      <w:r>
        <w:rPr>
          <w:spacing w:val="-1"/>
        </w:rPr>
        <w:t xml:space="preserve"> </w:t>
      </w:r>
      <w:r>
        <w:t>Membaca</w:t>
      </w:r>
      <w:r>
        <w:rPr>
          <w:spacing w:val="-2"/>
        </w:rPr>
        <w:t xml:space="preserve"> Bersuara</w:t>
      </w:r>
    </w:p>
    <w:p w14:paraId="7BFE8967">
      <w:pPr>
        <w:pStyle w:val="7"/>
        <w:spacing w:before="238"/>
        <w:rPr>
          <w:b/>
        </w:rPr>
      </w:pPr>
    </w:p>
    <w:p w14:paraId="2D50F352">
      <w:pPr>
        <w:pStyle w:val="7"/>
        <w:spacing w:line="480" w:lineRule="auto"/>
        <w:ind w:left="1188" w:right="1338" w:firstLine="466"/>
        <w:jc w:val="both"/>
      </w:pPr>
      <w:r>
        <w:t>Penelitian ini dikembangkan untuk melatih kemampuan membaca bersuara</w:t>
      </w:r>
      <w:r>
        <w:rPr>
          <w:spacing w:val="-9"/>
        </w:rPr>
        <w:t xml:space="preserve"> </w:t>
      </w:r>
      <w:r>
        <w:t>siswa</w:t>
      </w:r>
      <w:r>
        <w:rPr>
          <w:spacing w:val="-9"/>
        </w:rPr>
        <w:t xml:space="preserve"> </w:t>
      </w:r>
      <w:r>
        <w:t>kelas</w:t>
      </w:r>
      <w:r>
        <w:rPr>
          <w:spacing w:val="-6"/>
        </w:rPr>
        <w:t xml:space="preserve"> </w:t>
      </w:r>
      <w:r>
        <w:t>V.</w:t>
      </w:r>
      <w:r>
        <w:rPr>
          <w:spacing w:val="-9"/>
        </w:rPr>
        <w:t xml:space="preserve"> </w:t>
      </w:r>
      <w:r>
        <w:t>Media</w:t>
      </w:r>
      <w:r>
        <w:rPr>
          <w:spacing w:val="-6"/>
        </w:rPr>
        <w:t xml:space="preserve"> </w:t>
      </w:r>
      <w:r>
        <w:t>yang</w:t>
      </w:r>
      <w:r>
        <w:rPr>
          <w:spacing w:val="-9"/>
        </w:rPr>
        <w:t xml:space="preserve"> </w:t>
      </w:r>
      <w:r>
        <w:t>dikembangkan</w:t>
      </w:r>
      <w:r>
        <w:rPr>
          <w:spacing w:val="-9"/>
        </w:rPr>
        <w:t xml:space="preserve"> </w:t>
      </w:r>
      <w:r>
        <w:t>oleh</w:t>
      </w:r>
      <w:r>
        <w:rPr>
          <w:spacing w:val="-9"/>
        </w:rPr>
        <w:t xml:space="preserve"> </w:t>
      </w:r>
      <w:r>
        <w:t>peneliti</w:t>
      </w:r>
      <w:r>
        <w:rPr>
          <w:spacing w:val="-7"/>
        </w:rPr>
        <w:t xml:space="preserve"> </w:t>
      </w:r>
      <w:r>
        <w:t>menggunakan model ADDIE yang memiliki 5 tahapan yaitu analisis, perancangan, pengembangan, penerapan dan evaluasi. Model pengembangan ini membantu peneliti</w:t>
      </w:r>
      <w:r>
        <w:rPr>
          <w:spacing w:val="-8"/>
        </w:rPr>
        <w:t xml:space="preserve"> </w:t>
      </w:r>
      <w:r>
        <w:t>dalam</w:t>
      </w:r>
      <w:r>
        <w:rPr>
          <w:spacing w:val="-8"/>
        </w:rPr>
        <w:t xml:space="preserve"> </w:t>
      </w:r>
      <w:r>
        <w:t>mengembangkan</w:t>
      </w:r>
      <w:r>
        <w:rPr>
          <w:spacing w:val="-5"/>
        </w:rPr>
        <w:t xml:space="preserve"> </w:t>
      </w:r>
      <w:r>
        <w:t>media</w:t>
      </w:r>
      <w:r>
        <w:rPr>
          <w:spacing w:val="-4"/>
        </w:rPr>
        <w:t xml:space="preserve"> </w:t>
      </w:r>
      <w:r>
        <w:t>yang</w:t>
      </w:r>
      <w:r>
        <w:rPr>
          <w:spacing w:val="-7"/>
        </w:rPr>
        <w:t xml:space="preserve"> </w:t>
      </w:r>
      <w:r>
        <w:t>layak</w:t>
      </w:r>
      <w:r>
        <w:rPr>
          <w:spacing w:val="-8"/>
        </w:rPr>
        <w:t xml:space="preserve"> </w:t>
      </w:r>
      <w:r>
        <w:t>digunakan.</w:t>
      </w:r>
      <w:r>
        <w:rPr>
          <w:spacing w:val="-5"/>
        </w:rPr>
        <w:t xml:space="preserve"> </w:t>
      </w:r>
      <w:r>
        <w:t>Adapun</w:t>
      </w:r>
      <w:r>
        <w:rPr>
          <w:spacing w:val="-7"/>
        </w:rPr>
        <w:t xml:space="preserve"> </w:t>
      </w:r>
      <w:r>
        <w:t>tahapan penelitian dan pengembangannya sebagai berikut:</w:t>
      </w:r>
    </w:p>
    <w:p w14:paraId="649AB4D1">
      <w:pPr>
        <w:pStyle w:val="12"/>
        <w:numPr>
          <w:ilvl w:val="0"/>
          <w:numId w:val="3"/>
        </w:numPr>
        <w:tabs>
          <w:tab w:val="left" w:pos="2014"/>
        </w:tabs>
        <w:spacing w:before="247"/>
        <w:jc w:val="both"/>
        <w:rPr>
          <w:sz w:val="24"/>
        </w:rPr>
      </w:pPr>
      <w:r>
        <w:rPr>
          <w:sz w:val="24"/>
        </w:rPr>
        <w:t>Tahap</w:t>
      </w:r>
      <w:r>
        <w:rPr>
          <w:spacing w:val="-3"/>
          <w:sz w:val="24"/>
        </w:rPr>
        <w:t xml:space="preserve"> </w:t>
      </w:r>
      <w:r>
        <w:rPr>
          <w:sz w:val="24"/>
        </w:rPr>
        <w:t>Analisis</w:t>
      </w:r>
      <w:r>
        <w:rPr>
          <w:spacing w:val="-2"/>
          <w:sz w:val="24"/>
        </w:rPr>
        <w:t xml:space="preserve"> (</w:t>
      </w:r>
      <w:r>
        <w:rPr>
          <w:i/>
          <w:spacing w:val="-2"/>
          <w:sz w:val="24"/>
        </w:rPr>
        <w:t>Analyze</w:t>
      </w:r>
      <w:r>
        <w:rPr>
          <w:spacing w:val="-2"/>
          <w:sz w:val="24"/>
        </w:rPr>
        <w:t>)</w:t>
      </w:r>
    </w:p>
    <w:p w14:paraId="1F837213">
      <w:pPr>
        <w:pStyle w:val="7"/>
        <w:spacing w:before="240"/>
      </w:pPr>
    </w:p>
    <w:p w14:paraId="4D50C61C">
      <w:pPr>
        <w:pStyle w:val="7"/>
        <w:spacing w:line="480" w:lineRule="auto"/>
        <w:ind w:left="2028" w:right="1404" w:firstLine="362"/>
        <w:jc w:val="both"/>
      </w:pPr>
      <w:r>
        <w:rPr>
          <w:spacing w:val="-2"/>
        </w:rPr>
        <w:t>Tahap</w:t>
      </w:r>
      <w:r>
        <w:rPr>
          <w:spacing w:val="-6"/>
        </w:rPr>
        <w:t xml:space="preserve"> </w:t>
      </w:r>
      <w:r>
        <w:rPr>
          <w:spacing w:val="-2"/>
        </w:rPr>
        <w:t>pertama yang dilakukan</w:t>
      </w:r>
      <w:r>
        <w:rPr>
          <w:spacing w:val="-6"/>
        </w:rPr>
        <w:t xml:space="preserve"> </w:t>
      </w:r>
      <w:r>
        <w:rPr>
          <w:spacing w:val="-2"/>
        </w:rPr>
        <w:t>dalam</w:t>
      </w:r>
      <w:r>
        <w:rPr>
          <w:spacing w:val="-8"/>
        </w:rPr>
        <w:t xml:space="preserve"> </w:t>
      </w:r>
      <w:r>
        <w:rPr>
          <w:spacing w:val="-2"/>
        </w:rPr>
        <w:t>penelitian</w:t>
      </w:r>
      <w:r>
        <w:rPr>
          <w:spacing w:val="-6"/>
        </w:rPr>
        <w:t xml:space="preserve"> </w:t>
      </w:r>
      <w:r>
        <w:rPr>
          <w:spacing w:val="-2"/>
        </w:rPr>
        <w:t>ini</w:t>
      </w:r>
      <w:r>
        <w:rPr>
          <w:spacing w:val="-6"/>
        </w:rPr>
        <w:t xml:space="preserve"> </w:t>
      </w:r>
      <w:r>
        <w:rPr>
          <w:spacing w:val="-2"/>
        </w:rPr>
        <w:t>adalah</w:t>
      </w:r>
      <w:r>
        <w:rPr>
          <w:spacing w:val="-6"/>
        </w:rPr>
        <w:t xml:space="preserve"> </w:t>
      </w:r>
      <w:r>
        <w:rPr>
          <w:spacing w:val="-2"/>
        </w:rPr>
        <w:t xml:space="preserve">analisis </w:t>
      </w:r>
      <w:r>
        <w:t>terhadap</w:t>
      </w:r>
      <w:r>
        <w:rPr>
          <w:spacing w:val="-11"/>
        </w:rPr>
        <w:t xml:space="preserve"> </w:t>
      </w:r>
      <w:r>
        <w:t>masalah</w:t>
      </w:r>
      <w:r>
        <w:rPr>
          <w:spacing w:val="-10"/>
        </w:rPr>
        <w:t xml:space="preserve"> </w:t>
      </w:r>
      <w:r>
        <w:t>yang</w:t>
      </w:r>
      <w:r>
        <w:rPr>
          <w:spacing w:val="-13"/>
        </w:rPr>
        <w:t xml:space="preserve"> </w:t>
      </w:r>
      <w:r>
        <w:t>sedang</w:t>
      </w:r>
      <w:r>
        <w:rPr>
          <w:spacing w:val="-14"/>
        </w:rPr>
        <w:t xml:space="preserve"> </w:t>
      </w:r>
      <w:r>
        <w:t>ditemukan</w:t>
      </w:r>
      <w:r>
        <w:rPr>
          <w:spacing w:val="-12"/>
        </w:rPr>
        <w:t xml:space="preserve"> </w:t>
      </w:r>
      <w:r>
        <w:t>dan</w:t>
      </w:r>
      <w:r>
        <w:rPr>
          <w:spacing w:val="-14"/>
        </w:rPr>
        <w:t xml:space="preserve"> </w:t>
      </w:r>
      <w:r>
        <w:t>kebutuhan</w:t>
      </w:r>
      <w:r>
        <w:rPr>
          <w:spacing w:val="-14"/>
        </w:rPr>
        <w:t xml:space="preserve"> </w:t>
      </w:r>
      <w:r>
        <w:t>siswa</w:t>
      </w:r>
      <w:r>
        <w:rPr>
          <w:spacing w:val="-12"/>
        </w:rPr>
        <w:t xml:space="preserve"> </w:t>
      </w:r>
      <w:r>
        <w:t>dalam kelas melalui observasi dan wawancara yang telah dilakukan oleh peneliti. Berdasarkan hasil observasi dan wawancara peneliti dapat melakukan beberapa analisis sebagai berikut:</w:t>
      </w:r>
    </w:p>
    <w:p w14:paraId="63BAC157">
      <w:pPr>
        <w:pStyle w:val="12"/>
        <w:numPr>
          <w:ilvl w:val="0"/>
          <w:numId w:val="4"/>
        </w:numPr>
        <w:tabs>
          <w:tab w:val="left" w:pos="2365"/>
        </w:tabs>
        <w:spacing w:before="35"/>
        <w:ind w:left="2365" w:hanging="359"/>
        <w:jc w:val="both"/>
        <w:rPr>
          <w:sz w:val="24"/>
        </w:rPr>
      </w:pPr>
      <w:r>
        <w:rPr>
          <w:sz w:val="24"/>
        </w:rPr>
        <w:t>Analisis</w:t>
      </w:r>
      <w:r>
        <w:rPr>
          <w:spacing w:val="-2"/>
          <w:sz w:val="24"/>
        </w:rPr>
        <w:t xml:space="preserve"> kurikulum</w:t>
      </w:r>
    </w:p>
    <w:p w14:paraId="504E437D">
      <w:pPr>
        <w:pStyle w:val="7"/>
        <w:spacing w:before="239"/>
      </w:pPr>
    </w:p>
    <w:p w14:paraId="39891751">
      <w:pPr>
        <w:pStyle w:val="7"/>
        <w:spacing w:before="1" w:line="480" w:lineRule="auto"/>
        <w:ind w:left="2376" w:right="1401"/>
        <w:jc w:val="both"/>
      </w:pPr>
      <w:r>
        <w:t>Analisis kurikulum dilakukan oleh peneliti untuk menyesuaikan kurikulum yang berlaku di sekolah dengan materi yang akan dikembangkan.</w:t>
      </w:r>
      <w:r>
        <w:rPr>
          <w:spacing w:val="-6"/>
        </w:rPr>
        <w:t xml:space="preserve"> </w:t>
      </w:r>
      <w:r>
        <w:t>Kurikulum</w:t>
      </w:r>
      <w:r>
        <w:rPr>
          <w:spacing w:val="-7"/>
        </w:rPr>
        <w:t xml:space="preserve"> </w:t>
      </w:r>
      <w:r>
        <w:t>yang</w:t>
      </w:r>
      <w:r>
        <w:rPr>
          <w:spacing w:val="-6"/>
        </w:rPr>
        <w:t xml:space="preserve"> </w:t>
      </w:r>
      <w:r>
        <w:t>diterapkan</w:t>
      </w:r>
      <w:r>
        <w:rPr>
          <w:spacing w:val="-6"/>
        </w:rPr>
        <w:t xml:space="preserve"> </w:t>
      </w:r>
      <w:r>
        <w:t>di</w:t>
      </w:r>
      <w:r>
        <w:rPr>
          <w:spacing w:val="-8"/>
        </w:rPr>
        <w:t xml:space="preserve"> </w:t>
      </w:r>
      <w:r>
        <w:t>sekolah</w:t>
      </w:r>
      <w:r>
        <w:rPr>
          <w:spacing w:val="-4"/>
        </w:rPr>
        <w:t xml:space="preserve"> </w:t>
      </w:r>
      <w:r>
        <w:t>SD</w:t>
      </w:r>
      <w:r>
        <w:rPr>
          <w:spacing w:val="-7"/>
        </w:rPr>
        <w:t xml:space="preserve"> </w:t>
      </w:r>
      <w:r>
        <w:t>Negeri 105418 Sinah Kasih merupakan kurikulum Merdeka.</w:t>
      </w:r>
    </w:p>
    <w:p w14:paraId="4C11A085">
      <w:pPr>
        <w:pStyle w:val="12"/>
        <w:numPr>
          <w:ilvl w:val="0"/>
          <w:numId w:val="4"/>
        </w:numPr>
        <w:tabs>
          <w:tab w:val="left" w:pos="2366"/>
        </w:tabs>
        <w:spacing w:before="46"/>
        <w:jc w:val="both"/>
        <w:rPr>
          <w:sz w:val="24"/>
        </w:rPr>
      </w:pPr>
      <w:r>
        <w:rPr>
          <w:sz w:val="24"/>
        </w:rPr>
        <w:t>Analisis</w:t>
      </w:r>
      <w:r>
        <w:rPr>
          <w:spacing w:val="-2"/>
          <w:sz w:val="24"/>
        </w:rPr>
        <w:t xml:space="preserve"> kebutuhan</w:t>
      </w:r>
    </w:p>
    <w:p w14:paraId="64FD8163">
      <w:pPr>
        <w:pStyle w:val="12"/>
        <w:jc w:val="both"/>
        <w:rPr>
          <w:sz w:val="24"/>
        </w:rPr>
        <w:sectPr>
          <w:pgSz w:w="12240" w:h="15840"/>
          <w:pgMar w:top="1600" w:right="360" w:bottom="280" w:left="1800" w:header="710" w:footer="0" w:gutter="0"/>
          <w:cols w:space="720" w:num="1"/>
        </w:sectPr>
      </w:pPr>
    </w:p>
    <w:p w14:paraId="5D46DDCD">
      <w:pPr>
        <w:pStyle w:val="7"/>
        <w:spacing w:before="89" w:line="480" w:lineRule="auto"/>
        <w:ind w:left="2376" w:right="1404"/>
        <w:jc w:val="both"/>
      </w:pPr>
      <w:r>
        <w:t>Hasil wawancara bersama guru kelas mengatakan bahwa sebenarnya anak lebih menyukai pembelajaran dengan bantuan media,</w:t>
      </w:r>
      <w:r>
        <w:rPr>
          <w:spacing w:val="-15"/>
        </w:rPr>
        <w:t xml:space="preserve"> </w:t>
      </w:r>
      <w:r>
        <w:t>karena</w:t>
      </w:r>
      <w:r>
        <w:rPr>
          <w:spacing w:val="-15"/>
        </w:rPr>
        <w:t xml:space="preserve"> </w:t>
      </w:r>
      <w:r>
        <w:t>ada</w:t>
      </w:r>
      <w:r>
        <w:rPr>
          <w:spacing w:val="-15"/>
        </w:rPr>
        <w:t xml:space="preserve"> </w:t>
      </w:r>
      <w:r>
        <w:t>bentuk</w:t>
      </w:r>
      <w:r>
        <w:rPr>
          <w:spacing w:val="-15"/>
        </w:rPr>
        <w:t xml:space="preserve"> </w:t>
      </w:r>
      <w:r>
        <w:t>secara</w:t>
      </w:r>
      <w:r>
        <w:rPr>
          <w:spacing w:val="-15"/>
        </w:rPr>
        <w:t xml:space="preserve"> </w:t>
      </w:r>
      <w:r>
        <w:t>langsung</w:t>
      </w:r>
      <w:r>
        <w:rPr>
          <w:spacing w:val="-14"/>
        </w:rPr>
        <w:t xml:space="preserve"> </w:t>
      </w:r>
      <w:r>
        <w:t>sehingga</w:t>
      </w:r>
      <w:r>
        <w:rPr>
          <w:spacing w:val="-15"/>
        </w:rPr>
        <w:t xml:space="preserve"> </w:t>
      </w:r>
      <w:r>
        <w:t>dapat</w:t>
      </w:r>
      <w:r>
        <w:rPr>
          <w:spacing w:val="-14"/>
        </w:rPr>
        <w:t xml:space="preserve"> </w:t>
      </w:r>
      <w:r>
        <w:t>menarik perhatian peserta didik. Akan tetapi, di sekolah masih minim penggunaan media pembelajaran dikelas.</w:t>
      </w:r>
    </w:p>
    <w:p w14:paraId="6BF644B7">
      <w:pPr>
        <w:pStyle w:val="12"/>
        <w:numPr>
          <w:ilvl w:val="0"/>
          <w:numId w:val="4"/>
        </w:numPr>
        <w:tabs>
          <w:tab w:val="left" w:pos="2365"/>
        </w:tabs>
        <w:spacing w:before="36"/>
        <w:ind w:left="2365" w:hanging="359"/>
        <w:jc w:val="both"/>
        <w:rPr>
          <w:sz w:val="24"/>
        </w:rPr>
      </w:pPr>
      <w:r>
        <w:rPr>
          <w:sz w:val="24"/>
        </w:rPr>
        <w:t>Analisis</w:t>
      </w:r>
      <w:r>
        <w:rPr>
          <w:spacing w:val="-1"/>
          <w:sz w:val="24"/>
        </w:rPr>
        <w:t xml:space="preserve"> </w:t>
      </w:r>
      <w:r>
        <w:rPr>
          <w:sz w:val="24"/>
        </w:rPr>
        <w:t>tujuan</w:t>
      </w:r>
      <w:r>
        <w:rPr>
          <w:spacing w:val="-1"/>
          <w:sz w:val="24"/>
        </w:rPr>
        <w:t xml:space="preserve"> </w:t>
      </w:r>
      <w:r>
        <w:rPr>
          <w:spacing w:val="-2"/>
          <w:sz w:val="24"/>
        </w:rPr>
        <w:t>pembelajaran</w:t>
      </w:r>
    </w:p>
    <w:p w14:paraId="73C260FF">
      <w:pPr>
        <w:pStyle w:val="7"/>
        <w:spacing w:before="240"/>
      </w:pPr>
    </w:p>
    <w:p w14:paraId="5DB796A2">
      <w:pPr>
        <w:pStyle w:val="7"/>
        <w:spacing w:line="480" w:lineRule="auto"/>
        <w:ind w:left="2376" w:right="1403"/>
        <w:jc w:val="both"/>
      </w:pPr>
      <w:r>
        <w:t>Analisis tujuan pembelajaran dilakukan peneliti dengan melakukan observasi di kelas V SD Negeri 105418 Sinah Kasih. Pada saat pembelajaran IPAS berlangsung, terdapat peserta didik yang</w:t>
      </w:r>
      <w:r>
        <w:rPr>
          <w:spacing w:val="-12"/>
        </w:rPr>
        <w:t xml:space="preserve"> </w:t>
      </w:r>
      <w:r>
        <w:t>menghiraukan</w:t>
      </w:r>
      <w:r>
        <w:rPr>
          <w:spacing w:val="-13"/>
        </w:rPr>
        <w:t xml:space="preserve"> </w:t>
      </w:r>
      <w:r>
        <w:t>penjelasan</w:t>
      </w:r>
      <w:r>
        <w:rPr>
          <w:spacing w:val="-15"/>
        </w:rPr>
        <w:t xml:space="preserve"> </w:t>
      </w:r>
      <w:r>
        <w:t>guru,</w:t>
      </w:r>
      <w:r>
        <w:rPr>
          <w:spacing w:val="-14"/>
        </w:rPr>
        <w:t xml:space="preserve"> </w:t>
      </w:r>
      <w:r>
        <w:t>berbicara</w:t>
      </w:r>
      <w:r>
        <w:rPr>
          <w:spacing w:val="-15"/>
        </w:rPr>
        <w:t xml:space="preserve"> </w:t>
      </w:r>
      <w:r>
        <w:t>dengan</w:t>
      </w:r>
      <w:r>
        <w:rPr>
          <w:spacing w:val="-12"/>
        </w:rPr>
        <w:t xml:space="preserve"> </w:t>
      </w:r>
      <w:r>
        <w:t>teman,</w:t>
      </w:r>
      <w:r>
        <w:rPr>
          <w:spacing w:val="-12"/>
        </w:rPr>
        <w:t xml:space="preserve"> </w:t>
      </w:r>
      <w:r>
        <w:t>dan Ketika</w:t>
      </w:r>
      <w:r>
        <w:rPr>
          <w:spacing w:val="-12"/>
        </w:rPr>
        <w:t xml:space="preserve"> </w:t>
      </w:r>
      <w:r>
        <w:t>ditanya</w:t>
      </w:r>
      <w:r>
        <w:rPr>
          <w:spacing w:val="-12"/>
        </w:rPr>
        <w:t xml:space="preserve"> </w:t>
      </w:r>
      <w:r>
        <w:t>peserta</w:t>
      </w:r>
      <w:r>
        <w:rPr>
          <w:spacing w:val="-12"/>
        </w:rPr>
        <w:t xml:space="preserve"> </w:t>
      </w:r>
      <w:r>
        <w:t>didik</w:t>
      </w:r>
      <w:r>
        <w:rPr>
          <w:spacing w:val="-10"/>
        </w:rPr>
        <w:t xml:space="preserve"> </w:t>
      </w:r>
      <w:r>
        <w:t>tidak</w:t>
      </w:r>
      <w:r>
        <w:rPr>
          <w:spacing w:val="-10"/>
        </w:rPr>
        <w:t xml:space="preserve"> </w:t>
      </w:r>
      <w:r>
        <w:t>mampu</w:t>
      </w:r>
      <w:r>
        <w:rPr>
          <w:spacing w:val="-10"/>
        </w:rPr>
        <w:t xml:space="preserve"> </w:t>
      </w:r>
      <w:r>
        <w:t>menjawab</w:t>
      </w:r>
      <w:r>
        <w:rPr>
          <w:spacing w:val="-12"/>
        </w:rPr>
        <w:t xml:space="preserve"> </w:t>
      </w:r>
      <w:r>
        <w:t>dengan</w:t>
      </w:r>
      <w:r>
        <w:rPr>
          <w:spacing w:val="-11"/>
        </w:rPr>
        <w:t xml:space="preserve"> </w:t>
      </w:r>
      <w:r>
        <w:t>tepat atau</w:t>
      </w:r>
      <w:r>
        <w:rPr>
          <w:spacing w:val="-1"/>
        </w:rPr>
        <w:t xml:space="preserve"> </w:t>
      </w:r>
      <w:r>
        <w:t>hanya meniru</w:t>
      </w:r>
      <w:r>
        <w:rPr>
          <w:spacing w:val="-1"/>
        </w:rPr>
        <w:t xml:space="preserve"> </w:t>
      </w:r>
      <w:r>
        <w:t>jawaban</w:t>
      </w:r>
      <w:r>
        <w:rPr>
          <w:spacing w:val="-1"/>
        </w:rPr>
        <w:t xml:space="preserve"> </w:t>
      </w:r>
      <w:r>
        <w:t>temannya.</w:t>
      </w:r>
      <w:r>
        <w:rPr>
          <w:spacing w:val="-1"/>
        </w:rPr>
        <w:t xml:space="preserve"> </w:t>
      </w:r>
      <w:r>
        <w:t>Guru yang mengajar</w:t>
      </w:r>
      <w:r>
        <w:rPr>
          <w:spacing w:val="-1"/>
        </w:rPr>
        <w:t xml:space="preserve"> </w:t>
      </w:r>
      <w:r>
        <w:t>tidak menggunakan media pembelajaran, melainkan masih mengacu dengan buku paket.</w:t>
      </w:r>
    </w:p>
    <w:p w14:paraId="3D6F3047">
      <w:pPr>
        <w:pStyle w:val="7"/>
        <w:spacing w:before="161" w:line="480" w:lineRule="auto"/>
        <w:ind w:left="2376" w:right="1402" w:firstLine="11"/>
        <w:jc w:val="both"/>
      </w:pPr>
      <w:r>
        <w:t>Media sangat dibutuhkan untuk menarik minat belajar peserta didik</w:t>
      </w:r>
      <w:r>
        <w:rPr>
          <w:spacing w:val="-5"/>
        </w:rPr>
        <w:t xml:space="preserve"> </w:t>
      </w:r>
      <w:r>
        <w:t>terutama</w:t>
      </w:r>
      <w:r>
        <w:rPr>
          <w:spacing w:val="-5"/>
        </w:rPr>
        <w:t xml:space="preserve"> </w:t>
      </w:r>
      <w:r>
        <w:t>dalam</w:t>
      </w:r>
      <w:r>
        <w:rPr>
          <w:spacing w:val="-6"/>
        </w:rPr>
        <w:t xml:space="preserve"> </w:t>
      </w:r>
      <w:r>
        <w:t>segi</w:t>
      </w:r>
      <w:r>
        <w:rPr>
          <w:spacing w:val="-5"/>
        </w:rPr>
        <w:t xml:space="preserve"> </w:t>
      </w:r>
      <w:r>
        <w:t>membaca.</w:t>
      </w:r>
      <w:r>
        <w:rPr>
          <w:spacing w:val="-5"/>
        </w:rPr>
        <w:t xml:space="preserve"> </w:t>
      </w:r>
      <w:r>
        <w:t>Salah</w:t>
      </w:r>
      <w:r>
        <w:rPr>
          <w:spacing w:val="-5"/>
        </w:rPr>
        <w:t xml:space="preserve"> </w:t>
      </w:r>
      <w:r>
        <w:t>satu</w:t>
      </w:r>
      <w:r>
        <w:rPr>
          <w:spacing w:val="-5"/>
        </w:rPr>
        <w:t xml:space="preserve"> </w:t>
      </w:r>
      <w:r>
        <w:t>faktor</w:t>
      </w:r>
      <w:r>
        <w:rPr>
          <w:spacing w:val="-4"/>
        </w:rPr>
        <w:t xml:space="preserve"> </w:t>
      </w:r>
      <w:r>
        <w:t>yang</w:t>
      </w:r>
      <w:r>
        <w:rPr>
          <w:spacing w:val="-5"/>
        </w:rPr>
        <w:t xml:space="preserve"> </w:t>
      </w:r>
      <w:r>
        <w:t>dapat mempengaruhi minat membaca peserta didik yaitu dengan penggunaan media yang tepat dan optimal. Dengan demikian, guru</w:t>
      </w:r>
      <w:r>
        <w:rPr>
          <w:spacing w:val="-14"/>
        </w:rPr>
        <w:t xml:space="preserve"> </w:t>
      </w:r>
      <w:r>
        <w:t>diharapkan</w:t>
      </w:r>
      <w:r>
        <w:rPr>
          <w:spacing w:val="-13"/>
        </w:rPr>
        <w:t xml:space="preserve"> </w:t>
      </w:r>
      <w:r>
        <w:t>dapat</w:t>
      </w:r>
      <w:r>
        <w:rPr>
          <w:spacing w:val="-14"/>
        </w:rPr>
        <w:t xml:space="preserve"> </w:t>
      </w:r>
      <w:r>
        <w:t>menerapkan</w:t>
      </w:r>
      <w:r>
        <w:rPr>
          <w:spacing w:val="-12"/>
        </w:rPr>
        <w:t xml:space="preserve"> </w:t>
      </w:r>
      <w:r>
        <w:t>media</w:t>
      </w:r>
      <w:r>
        <w:rPr>
          <w:spacing w:val="-12"/>
        </w:rPr>
        <w:t xml:space="preserve"> </w:t>
      </w:r>
      <w:r>
        <w:t>yang</w:t>
      </w:r>
      <w:r>
        <w:rPr>
          <w:spacing w:val="-12"/>
        </w:rPr>
        <w:t xml:space="preserve"> </w:t>
      </w:r>
      <w:r>
        <w:t>menarik</w:t>
      </w:r>
      <w:r>
        <w:rPr>
          <w:spacing w:val="-14"/>
        </w:rPr>
        <w:t xml:space="preserve"> </w:t>
      </w:r>
      <w:r>
        <w:t>perhatian peserta didik untuk memudahkan dalam memahami materi Pelajaran. Buku cerita dipilih sebagai alternatif media pembelajaran yang menarik minat baca peserta didik.</w:t>
      </w:r>
    </w:p>
    <w:p w14:paraId="38A9A8FE">
      <w:pPr>
        <w:pStyle w:val="7"/>
        <w:spacing w:line="480" w:lineRule="auto"/>
        <w:jc w:val="both"/>
        <w:sectPr>
          <w:pgSz w:w="12240" w:h="15840"/>
          <w:pgMar w:top="1600" w:right="360" w:bottom="280" w:left="1800" w:header="710" w:footer="0" w:gutter="0"/>
          <w:cols w:space="720" w:num="1"/>
        </w:sectPr>
      </w:pPr>
    </w:p>
    <w:p w14:paraId="2AEF2593">
      <w:pPr>
        <w:pStyle w:val="7"/>
        <w:spacing w:before="89" w:line="480" w:lineRule="auto"/>
        <w:ind w:left="2376" w:right="1401" w:firstLine="11"/>
        <w:jc w:val="both"/>
      </w:pPr>
      <w:r>
        <w:t>Hasil rangkuman analisis di atas, dijadikan peneliti untuk pedoman dalam pengembangan bahan ajar membaca bersuara lebih lanjut. Adanya media ini diharapkan dapat menumbuhkan minat baca peserta didik.</w:t>
      </w:r>
    </w:p>
    <w:p w14:paraId="02B0BFE7">
      <w:pPr>
        <w:pStyle w:val="12"/>
        <w:numPr>
          <w:ilvl w:val="0"/>
          <w:numId w:val="3"/>
        </w:numPr>
        <w:tabs>
          <w:tab w:val="left" w:pos="2014"/>
        </w:tabs>
        <w:spacing w:before="158"/>
        <w:jc w:val="both"/>
        <w:rPr>
          <w:sz w:val="24"/>
        </w:rPr>
      </w:pPr>
      <w:r>
        <w:rPr>
          <w:sz w:val="24"/>
        </w:rPr>
        <w:t>Tahap</w:t>
      </w:r>
      <w:r>
        <w:rPr>
          <w:spacing w:val="-2"/>
          <w:sz w:val="24"/>
        </w:rPr>
        <w:t xml:space="preserve"> </w:t>
      </w:r>
      <w:r>
        <w:rPr>
          <w:sz w:val="24"/>
        </w:rPr>
        <w:t>Desain</w:t>
      </w:r>
      <w:r>
        <w:rPr>
          <w:spacing w:val="-1"/>
          <w:sz w:val="24"/>
        </w:rPr>
        <w:t xml:space="preserve"> </w:t>
      </w:r>
      <w:r>
        <w:rPr>
          <w:spacing w:val="-2"/>
          <w:sz w:val="24"/>
        </w:rPr>
        <w:t>(</w:t>
      </w:r>
      <w:r>
        <w:rPr>
          <w:i/>
          <w:spacing w:val="-2"/>
          <w:sz w:val="24"/>
        </w:rPr>
        <w:t>Design</w:t>
      </w:r>
      <w:r>
        <w:rPr>
          <w:spacing w:val="-2"/>
          <w:sz w:val="24"/>
        </w:rPr>
        <w:t>)</w:t>
      </w:r>
    </w:p>
    <w:p w14:paraId="77F277C2">
      <w:pPr>
        <w:pStyle w:val="7"/>
        <w:spacing w:before="240"/>
      </w:pPr>
    </w:p>
    <w:p w14:paraId="74DE91E6">
      <w:pPr>
        <w:pStyle w:val="7"/>
        <w:spacing w:line="480" w:lineRule="auto"/>
        <w:ind w:left="2080" w:right="1402" w:firstLine="362"/>
        <w:jc w:val="both"/>
      </w:pPr>
      <w:r>
        <w:t>Pada tahap yang kedua adalah perencanaan media yang akan dikembangkan. Tahapan ini berisikan konsep yang akan dituangkan ke dalam media buku cerita. Peneliti mengumpulkan bahan-bahan yang nantinya akan dijadikan isi dalam media buku cerita. Adapun perencanaan disusun oleh peneliti sebagai berikut:</w:t>
      </w:r>
    </w:p>
    <w:p w14:paraId="0BF88564">
      <w:pPr>
        <w:pStyle w:val="12"/>
        <w:numPr>
          <w:ilvl w:val="0"/>
          <w:numId w:val="5"/>
        </w:numPr>
        <w:tabs>
          <w:tab w:val="left" w:pos="2508"/>
        </w:tabs>
        <w:spacing w:before="39"/>
        <w:ind w:left="2508" w:hanging="360"/>
        <w:jc w:val="both"/>
        <w:rPr>
          <w:sz w:val="24"/>
        </w:rPr>
      </w:pPr>
      <w:r>
        <w:rPr>
          <w:sz w:val="24"/>
        </w:rPr>
        <w:t>Menentukan</w:t>
      </w:r>
      <w:r>
        <w:rPr>
          <w:spacing w:val="-5"/>
          <w:sz w:val="24"/>
        </w:rPr>
        <w:t xml:space="preserve"> </w:t>
      </w:r>
      <w:r>
        <w:rPr>
          <w:sz w:val="24"/>
        </w:rPr>
        <w:t>materi</w:t>
      </w:r>
      <w:r>
        <w:rPr>
          <w:spacing w:val="-2"/>
          <w:sz w:val="24"/>
        </w:rPr>
        <w:t xml:space="preserve"> </w:t>
      </w:r>
      <w:r>
        <w:rPr>
          <w:sz w:val="24"/>
        </w:rPr>
        <w:t>yang</w:t>
      </w:r>
      <w:r>
        <w:rPr>
          <w:spacing w:val="-2"/>
          <w:sz w:val="24"/>
        </w:rPr>
        <w:t xml:space="preserve"> </w:t>
      </w:r>
      <w:r>
        <w:rPr>
          <w:sz w:val="24"/>
        </w:rPr>
        <w:t>akan</w:t>
      </w:r>
      <w:r>
        <w:rPr>
          <w:spacing w:val="-2"/>
          <w:sz w:val="24"/>
        </w:rPr>
        <w:t xml:space="preserve"> digunakan</w:t>
      </w:r>
    </w:p>
    <w:p w14:paraId="1369E3EB">
      <w:pPr>
        <w:pStyle w:val="7"/>
        <w:spacing w:before="240"/>
      </w:pPr>
    </w:p>
    <w:p w14:paraId="3080DA91">
      <w:pPr>
        <w:pStyle w:val="7"/>
        <w:spacing w:line="480" w:lineRule="auto"/>
        <w:ind w:left="2510" w:right="1401" w:firstLine="10"/>
        <w:jc w:val="both"/>
      </w:pPr>
      <w:r>
        <w:t>Materi yang</w:t>
      </w:r>
      <w:r>
        <w:rPr>
          <w:spacing w:val="-3"/>
        </w:rPr>
        <w:t xml:space="preserve"> </w:t>
      </w:r>
      <w:r>
        <w:t>dikembangkan yaitu</w:t>
      </w:r>
      <w:r>
        <w:rPr>
          <w:spacing w:val="-1"/>
        </w:rPr>
        <w:t xml:space="preserve"> </w:t>
      </w:r>
      <w:r>
        <w:t>materi</w:t>
      </w:r>
      <w:r>
        <w:rPr>
          <w:spacing w:val="-1"/>
        </w:rPr>
        <w:t xml:space="preserve"> </w:t>
      </w:r>
      <w:r>
        <w:t>kelas</w:t>
      </w:r>
      <w:r>
        <w:rPr>
          <w:spacing w:val="-3"/>
        </w:rPr>
        <w:t xml:space="preserve"> </w:t>
      </w:r>
      <w:r>
        <w:t>V mata</w:t>
      </w:r>
      <w:r>
        <w:rPr>
          <w:spacing w:val="-1"/>
        </w:rPr>
        <w:t xml:space="preserve"> </w:t>
      </w:r>
      <w:r>
        <w:t>Pelajaran IPAS dengan tentang planet-planet. Sebelum mengembangkan materi, langkah yang harus dilakukan yaitu menyesuaikan CP dan TP. Adapun CP dan TP sebagi berikut:</w:t>
      </w:r>
    </w:p>
    <w:p w14:paraId="03719B8F">
      <w:pPr>
        <w:pStyle w:val="7"/>
        <w:spacing w:line="480" w:lineRule="auto"/>
        <w:jc w:val="both"/>
        <w:sectPr>
          <w:pgSz w:w="12240" w:h="15840"/>
          <w:pgMar w:top="1600" w:right="360" w:bottom="280" w:left="1800" w:header="710" w:footer="0" w:gutter="0"/>
          <w:cols w:space="720" w:num="1"/>
        </w:sectPr>
      </w:pPr>
    </w:p>
    <w:p w14:paraId="13D78DCC">
      <w:pPr>
        <w:pStyle w:val="3"/>
        <w:spacing w:line="456" w:lineRule="auto"/>
        <w:ind w:left="2724" w:right="3646"/>
        <w:jc w:val="center"/>
      </w:pPr>
      <w:r>
        <w:t>Tujuan</w:t>
      </w:r>
      <w:r>
        <w:rPr>
          <w:spacing w:val="-13"/>
        </w:rPr>
        <w:t xml:space="preserve"> </w:t>
      </w:r>
      <w:r>
        <w:t>dan</w:t>
      </w:r>
      <w:r>
        <w:rPr>
          <w:spacing w:val="-14"/>
        </w:rPr>
        <w:t xml:space="preserve"> </w:t>
      </w:r>
      <w:r>
        <w:t>Capaian</w:t>
      </w:r>
      <w:r>
        <w:rPr>
          <w:spacing w:val="-13"/>
        </w:rPr>
        <w:t xml:space="preserve"> </w:t>
      </w:r>
      <w:r>
        <w:t>Pembelajaran Tabel 4.6</w:t>
      </w:r>
    </w:p>
    <w:tbl>
      <w:tblPr>
        <w:tblStyle w:val="5"/>
        <w:tblW w:w="0" w:type="auto"/>
        <w:tblInd w:w="8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110"/>
        <w:gridCol w:w="5025"/>
      </w:tblGrid>
      <w:tr w14:paraId="27113B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4110" w:type="dxa"/>
          </w:tcPr>
          <w:p w14:paraId="24DF5011">
            <w:pPr>
              <w:pStyle w:val="13"/>
              <w:spacing w:before="57"/>
              <w:ind w:left="286"/>
              <w:rPr>
                <w:b/>
                <w:sz w:val="24"/>
              </w:rPr>
            </w:pPr>
            <w:r>
              <w:rPr>
                <w:b/>
                <w:sz w:val="24"/>
              </w:rPr>
              <w:t xml:space="preserve">Tujuan </w:t>
            </w:r>
            <w:r>
              <w:rPr>
                <w:b/>
                <w:spacing w:val="-2"/>
                <w:sz w:val="24"/>
              </w:rPr>
              <w:t>Pembelajaran</w:t>
            </w:r>
          </w:p>
        </w:tc>
        <w:tc>
          <w:tcPr>
            <w:tcW w:w="5025" w:type="dxa"/>
          </w:tcPr>
          <w:p w14:paraId="1C610C41">
            <w:pPr>
              <w:pStyle w:val="13"/>
              <w:spacing w:before="57"/>
              <w:ind w:left="281"/>
              <w:rPr>
                <w:b/>
                <w:sz w:val="24"/>
              </w:rPr>
            </w:pPr>
            <w:r>
              <w:rPr>
                <w:b/>
                <w:sz w:val="24"/>
              </w:rPr>
              <w:t>Capaian</w:t>
            </w:r>
            <w:r>
              <w:rPr>
                <w:b/>
                <w:spacing w:val="-1"/>
                <w:sz w:val="24"/>
              </w:rPr>
              <w:t xml:space="preserve"> </w:t>
            </w:r>
            <w:r>
              <w:rPr>
                <w:b/>
                <w:spacing w:val="-2"/>
                <w:sz w:val="24"/>
              </w:rPr>
              <w:t>Pembelajaran</w:t>
            </w:r>
          </w:p>
        </w:tc>
      </w:tr>
      <w:tr w14:paraId="53BC32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0" w:hRule="atLeast"/>
        </w:trPr>
        <w:tc>
          <w:tcPr>
            <w:tcW w:w="4110" w:type="dxa"/>
          </w:tcPr>
          <w:p w14:paraId="60153ABC">
            <w:pPr>
              <w:pStyle w:val="13"/>
              <w:spacing w:before="50" w:line="360" w:lineRule="auto"/>
              <w:ind w:left="286" w:right="25"/>
              <w:rPr>
                <w:sz w:val="24"/>
              </w:rPr>
            </w:pPr>
            <w:r>
              <w:rPr>
                <w:sz w:val="24"/>
              </w:rPr>
              <w:t>Membaca buku cerita "Ayu si Astronot" tentang Tata Surya dan menghubungkan isinya dengan pengetahuan</w:t>
            </w:r>
            <w:r>
              <w:rPr>
                <w:spacing w:val="-15"/>
                <w:sz w:val="24"/>
              </w:rPr>
              <w:t xml:space="preserve"> </w:t>
            </w:r>
            <w:r>
              <w:rPr>
                <w:sz w:val="24"/>
              </w:rPr>
              <w:t>tentang</w:t>
            </w:r>
            <w:r>
              <w:rPr>
                <w:spacing w:val="-15"/>
                <w:sz w:val="24"/>
              </w:rPr>
              <w:t xml:space="preserve"> </w:t>
            </w:r>
            <w:r>
              <w:rPr>
                <w:sz w:val="24"/>
              </w:rPr>
              <w:t>macam-macam planet dalam Tata Surya.</w:t>
            </w:r>
          </w:p>
        </w:tc>
        <w:tc>
          <w:tcPr>
            <w:tcW w:w="5025" w:type="dxa"/>
          </w:tcPr>
          <w:p w14:paraId="0FC1CAD3">
            <w:pPr>
              <w:pStyle w:val="13"/>
              <w:numPr>
                <w:ilvl w:val="0"/>
                <w:numId w:val="6"/>
              </w:numPr>
              <w:tabs>
                <w:tab w:val="left" w:pos="563"/>
              </w:tabs>
              <w:spacing w:before="51" w:line="465" w:lineRule="auto"/>
              <w:ind w:left="563" w:right="95"/>
              <w:rPr>
                <w:sz w:val="24"/>
              </w:rPr>
            </w:pPr>
            <w:r>
              <w:rPr>
                <w:sz w:val="24"/>
              </w:rPr>
              <w:t>Mengenali</w:t>
            </w:r>
            <w:r>
              <w:rPr>
                <w:spacing w:val="80"/>
                <w:sz w:val="24"/>
              </w:rPr>
              <w:t xml:space="preserve"> </w:t>
            </w:r>
            <w:r>
              <w:rPr>
                <w:sz w:val="24"/>
              </w:rPr>
              <w:t>dan</w:t>
            </w:r>
            <w:r>
              <w:rPr>
                <w:spacing w:val="80"/>
                <w:sz w:val="24"/>
              </w:rPr>
              <w:t xml:space="preserve"> </w:t>
            </w:r>
            <w:r>
              <w:rPr>
                <w:sz w:val="24"/>
              </w:rPr>
              <w:t>mengeja</w:t>
            </w:r>
            <w:r>
              <w:rPr>
                <w:spacing w:val="80"/>
                <w:sz w:val="24"/>
              </w:rPr>
              <w:t xml:space="preserve"> </w:t>
            </w:r>
            <w:r>
              <w:rPr>
                <w:sz w:val="24"/>
              </w:rPr>
              <w:t>kombinasi</w:t>
            </w:r>
            <w:r>
              <w:rPr>
                <w:spacing w:val="80"/>
                <w:sz w:val="24"/>
              </w:rPr>
              <w:t xml:space="preserve"> </w:t>
            </w:r>
            <w:r>
              <w:rPr>
                <w:sz w:val="24"/>
              </w:rPr>
              <w:t>huruf pada suku kata yang sering ditemui</w:t>
            </w:r>
          </w:p>
          <w:p w14:paraId="47BF0EA7">
            <w:pPr>
              <w:pStyle w:val="13"/>
              <w:numPr>
                <w:ilvl w:val="0"/>
                <w:numId w:val="6"/>
              </w:numPr>
              <w:tabs>
                <w:tab w:val="left" w:pos="563"/>
              </w:tabs>
              <w:spacing w:before="16"/>
              <w:ind w:left="563" w:hanging="360"/>
              <w:rPr>
                <w:sz w:val="24"/>
              </w:rPr>
            </w:pPr>
            <w:r>
              <w:rPr>
                <w:sz w:val="24"/>
              </w:rPr>
              <w:t>Seberapa</w:t>
            </w:r>
            <w:r>
              <w:rPr>
                <w:spacing w:val="-2"/>
                <w:sz w:val="24"/>
              </w:rPr>
              <w:t xml:space="preserve"> </w:t>
            </w:r>
            <w:r>
              <w:rPr>
                <w:sz w:val="24"/>
              </w:rPr>
              <w:t>cepat</w:t>
            </w:r>
            <w:r>
              <w:rPr>
                <w:spacing w:val="-2"/>
                <w:sz w:val="24"/>
              </w:rPr>
              <w:t xml:space="preserve"> </w:t>
            </w:r>
            <w:r>
              <w:rPr>
                <w:sz w:val="24"/>
              </w:rPr>
              <w:t>murid</w:t>
            </w:r>
            <w:r>
              <w:rPr>
                <w:spacing w:val="-2"/>
                <w:sz w:val="24"/>
              </w:rPr>
              <w:t xml:space="preserve"> </w:t>
            </w:r>
            <w:r>
              <w:rPr>
                <w:sz w:val="24"/>
              </w:rPr>
              <w:t>membaca</w:t>
            </w:r>
            <w:r>
              <w:rPr>
                <w:spacing w:val="-1"/>
                <w:sz w:val="24"/>
              </w:rPr>
              <w:t xml:space="preserve"> </w:t>
            </w:r>
            <w:r>
              <w:rPr>
                <w:spacing w:val="-4"/>
                <w:sz w:val="24"/>
              </w:rPr>
              <w:t>buku</w:t>
            </w:r>
          </w:p>
        </w:tc>
      </w:tr>
    </w:tbl>
    <w:p w14:paraId="515699FC">
      <w:pPr>
        <w:pStyle w:val="7"/>
        <w:rPr>
          <w:b/>
        </w:rPr>
      </w:pPr>
    </w:p>
    <w:p w14:paraId="6D8D967C">
      <w:pPr>
        <w:pStyle w:val="7"/>
        <w:rPr>
          <w:b/>
        </w:rPr>
      </w:pPr>
    </w:p>
    <w:p w14:paraId="1F9BE7B6">
      <w:pPr>
        <w:pStyle w:val="7"/>
        <w:spacing w:before="177"/>
        <w:rPr>
          <w:b/>
        </w:rPr>
      </w:pPr>
    </w:p>
    <w:p w14:paraId="24BE1474">
      <w:pPr>
        <w:pStyle w:val="12"/>
        <w:numPr>
          <w:ilvl w:val="0"/>
          <w:numId w:val="5"/>
        </w:numPr>
        <w:tabs>
          <w:tab w:val="left" w:pos="2509"/>
        </w:tabs>
        <w:ind w:left="2509" w:hanging="361"/>
        <w:rPr>
          <w:sz w:val="24"/>
        </w:rPr>
      </w:pPr>
      <w:r>
        <w:rPr>
          <w:sz w:val="24"/>
        </w:rPr>
        <w:t>Merancang</w:t>
      </w:r>
      <w:r>
        <w:rPr>
          <w:spacing w:val="-2"/>
          <w:sz w:val="24"/>
        </w:rPr>
        <w:t xml:space="preserve"> </w:t>
      </w:r>
      <w:r>
        <w:rPr>
          <w:sz w:val="24"/>
        </w:rPr>
        <w:t>desain</w:t>
      </w:r>
      <w:r>
        <w:rPr>
          <w:spacing w:val="-1"/>
          <w:sz w:val="24"/>
        </w:rPr>
        <w:t xml:space="preserve"> </w:t>
      </w:r>
      <w:r>
        <w:rPr>
          <w:spacing w:val="-2"/>
          <w:sz w:val="24"/>
        </w:rPr>
        <w:t>produk</w:t>
      </w:r>
    </w:p>
    <w:p w14:paraId="7209EDBF">
      <w:pPr>
        <w:pStyle w:val="7"/>
        <w:spacing w:before="240"/>
      </w:pPr>
    </w:p>
    <w:p w14:paraId="5CC7A890">
      <w:pPr>
        <w:pStyle w:val="7"/>
        <w:spacing w:line="480" w:lineRule="auto"/>
        <w:ind w:left="2510" w:right="1404"/>
        <w:jc w:val="both"/>
      </w:pPr>
      <w:r>
        <w:t>Pada</w:t>
      </w:r>
      <w:r>
        <w:rPr>
          <w:spacing w:val="-4"/>
        </w:rPr>
        <w:t xml:space="preserve"> </w:t>
      </w:r>
      <w:r>
        <w:t>tahap merancang</w:t>
      </w:r>
      <w:r>
        <w:rPr>
          <w:spacing w:val="-4"/>
        </w:rPr>
        <w:t xml:space="preserve"> </w:t>
      </w:r>
      <w:r>
        <w:t>produk</w:t>
      </w:r>
      <w:r>
        <w:rPr>
          <w:spacing w:val="-4"/>
        </w:rPr>
        <w:t xml:space="preserve"> </w:t>
      </w:r>
      <w:r>
        <w:t>terdapat</w:t>
      </w:r>
      <w:r>
        <w:rPr>
          <w:spacing w:val="-5"/>
        </w:rPr>
        <w:t xml:space="preserve"> </w:t>
      </w:r>
      <w:r>
        <w:t>2</w:t>
      </w:r>
      <w:r>
        <w:rPr>
          <w:spacing w:val="-2"/>
        </w:rPr>
        <w:t xml:space="preserve"> </w:t>
      </w:r>
      <w:r>
        <w:t>tahap yaitu</w:t>
      </w:r>
      <w:r>
        <w:rPr>
          <w:spacing w:val="-5"/>
        </w:rPr>
        <w:t xml:space="preserve"> </w:t>
      </w:r>
      <w:r>
        <w:t>pembuatan sinopsis dan ilustrasi. Berikut pemaparan kegiatan yang dilakukan setiap tahapnya:</w:t>
      </w:r>
    </w:p>
    <w:p w14:paraId="17ECC0B7">
      <w:pPr>
        <w:pStyle w:val="12"/>
        <w:numPr>
          <w:ilvl w:val="1"/>
          <w:numId w:val="5"/>
        </w:numPr>
        <w:tabs>
          <w:tab w:val="left" w:pos="2934"/>
        </w:tabs>
        <w:spacing w:before="251"/>
        <w:ind w:left="2934" w:hanging="359"/>
        <w:jc w:val="both"/>
        <w:rPr>
          <w:sz w:val="24"/>
        </w:rPr>
      </w:pPr>
      <w:r>
        <w:rPr>
          <w:sz w:val="24"/>
        </w:rPr>
        <w:t>Pembuatan</w:t>
      </w:r>
      <w:r>
        <w:rPr>
          <w:spacing w:val="-4"/>
          <w:sz w:val="24"/>
        </w:rPr>
        <w:t xml:space="preserve"> </w:t>
      </w:r>
      <w:r>
        <w:rPr>
          <w:spacing w:val="-2"/>
          <w:sz w:val="24"/>
        </w:rPr>
        <w:t>Sinopsis</w:t>
      </w:r>
    </w:p>
    <w:p w14:paraId="2ED3D941">
      <w:pPr>
        <w:pStyle w:val="7"/>
        <w:spacing w:before="240"/>
      </w:pPr>
    </w:p>
    <w:p w14:paraId="690F2601">
      <w:pPr>
        <w:pStyle w:val="7"/>
        <w:spacing w:line="480" w:lineRule="auto"/>
        <w:ind w:left="2935" w:right="1402"/>
        <w:jc w:val="both"/>
      </w:pPr>
      <w:r>
        <w:t>Pada</w:t>
      </w:r>
      <w:r>
        <w:rPr>
          <w:spacing w:val="-10"/>
        </w:rPr>
        <w:t xml:space="preserve"> </w:t>
      </w:r>
      <w:r>
        <w:t>tahap</w:t>
      </w:r>
      <w:r>
        <w:rPr>
          <w:spacing w:val="-8"/>
        </w:rPr>
        <w:t xml:space="preserve"> </w:t>
      </w:r>
      <w:r>
        <w:t>ini</w:t>
      </w:r>
      <w:r>
        <w:rPr>
          <w:spacing w:val="-10"/>
        </w:rPr>
        <w:t xml:space="preserve"> </w:t>
      </w:r>
      <w:r>
        <w:t>peneliti</w:t>
      </w:r>
      <w:r>
        <w:rPr>
          <w:spacing w:val="-8"/>
        </w:rPr>
        <w:t xml:space="preserve"> </w:t>
      </w:r>
      <w:r>
        <w:t>menuangkan</w:t>
      </w:r>
      <w:r>
        <w:rPr>
          <w:spacing w:val="-10"/>
        </w:rPr>
        <w:t xml:space="preserve"> </w:t>
      </w:r>
      <w:r>
        <w:t>ide</w:t>
      </w:r>
      <w:r>
        <w:rPr>
          <w:spacing w:val="-6"/>
        </w:rPr>
        <w:t xml:space="preserve"> </w:t>
      </w:r>
      <w:r>
        <w:t>yang</w:t>
      </w:r>
      <w:r>
        <w:rPr>
          <w:spacing w:val="-10"/>
        </w:rPr>
        <w:t xml:space="preserve"> </w:t>
      </w:r>
      <w:r>
        <w:t>akan</w:t>
      </w:r>
      <w:r>
        <w:rPr>
          <w:spacing w:val="-10"/>
        </w:rPr>
        <w:t xml:space="preserve"> </w:t>
      </w:r>
      <w:r>
        <w:t>dijadikan isi cerita melalui ringkasan cerita atau sinopsis. Sinopsis merupakan gambaran awal isi dari sebuah cerita yang bertujuan</w:t>
      </w:r>
      <w:r>
        <w:rPr>
          <w:spacing w:val="-2"/>
        </w:rPr>
        <w:t xml:space="preserve"> </w:t>
      </w:r>
      <w:r>
        <w:t>untuk</w:t>
      </w:r>
      <w:r>
        <w:rPr>
          <w:spacing w:val="-1"/>
        </w:rPr>
        <w:t xml:space="preserve"> </w:t>
      </w:r>
      <w:r>
        <w:t>memudahkan</w:t>
      </w:r>
      <w:r>
        <w:rPr>
          <w:spacing w:val="-2"/>
        </w:rPr>
        <w:t xml:space="preserve"> </w:t>
      </w:r>
      <w:r>
        <w:t>tahap</w:t>
      </w:r>
      <w:r>
        <w:rPr>
          <w:spacing w:val="-2"/>
        </w:rPr>
        <w:t xml:space="preserve"> </w:t>
      </w:r>
      <w:r>
        <w:t>selanjutnya.</w:t>
      </w:r>
      <w:r>
        <w:rPr>
          <w:spacing w:val="-1"/>
        </w:rPr>
        <w:t xml:space="preserve"> </w:t>
      </w:r>
      <w:r>
        <w:rPr>
          <w:spacing w:val="-2"/>
        </w:rPr>
        <w:t>Ringkasan</w:t>
      </w:r>
    </w:p>
    <w:p w14:paraId="5276BD13">
      <w:pPr>
        <w:pStyle w:val="7"/>
        <w:spacing w:line="480" w:lineRule="auto"/>
        <w:jc w:val="both"/>
        <w:sectPr>
          <w:pgSz w:w="12240" w:h="15840"/>
          <w:pgMar w:top="1600" w:right="360" w:bottom="280" w:left="1800" w:header="710" w:footer="0" w:gutter="0"/>
          <w:cols w:space="720" w:num="1"/>
        </w:sectPr>
      </w:pPr>
    </w:p>
    <w:p w14:paraId="7DD0ACEB">
      <w:pPr>
        <w:pStyle w:val="7"/>
        <w:spacing w:before="89" w:line="477" w:lineRule="auto"/>
        <w:ind w:left="2935" w:right="1404"/>
        <w:jc w:val="both"/>
      </w:pPr>
      <w:r>
        <w:t xml:space="preserve">cerita ini disusun dengan alur yang menarik Pembuatan </w:t>
      </w:r>
      <w:r>
        <w:rPr>
          <w:spacing w:val="-2"/>
        </w:rPr>
        <w:t>Ilustrasi</w:t>
      </w:r>
    </w:p>
    <w:p w14:paraId="348BD7DE">
      <w:pPr>
        <w:pStyle w:val="7"/>
        <w:spacing w:before="51" w:line="480" w:lineRule="auto"/>
        <w:ind w:left="2935" w:right="1403" w:firstLine="720"/>
        <w:jc w:val="both"/>
      </w:pPr>
      <w:r>
        <w:t>Setelah cerita sudah disusun, tahap berikutnya adalah</w:t>
      </w:r>
      <w:r>
        <w:rPr>
          <w:spacing w:val="-11"/>
        </w:rPr>
        <w:t xml:space="preserve"> </w:t>
      </w:r>
      <w:r>
        <w:t>pembuatan</w:t>
      </w:r>
      <w:r>
        <w:rPr>
          <w:spacing w:val="-11"/>
        </w:rPr>
        <w:t xml:space="preserve"> </w:t>
      </w:r>
      <w:r>
        <w:t>ilustrasi.</w:t>
      </w:r>
      <w:r>
        <w:rPr>
          <w:spacing w:val="-11"/>
        </w:rPr>
        <w:t xml:space="preserve"> </w:t>
      </w:r>
      <w:r>
        <w:t>Pembuatan</w:t>
      </w:r>
      <w:r>
        <w:rPr>
          <w:spacing w:val="-11"/>
        </w:rPr>
        <w:t xml:space="preserve"> </w:t>
      </w:r>
      <w:r>
        <w:t>ilusrasi</w:t>
      </w:r>
      <w:r>
        <w:rPr>
          <w:spacing w:val="-11"/>
        </w:rPr>
        <w:t xml:space="preserve"> </w:t>
      </w:r>
      <w:r>
        <w:t>ini</w:t>
      </w:r>
      <w:r>
        <w:rPr>
          <w:spacing w:val="-10"/>
        </w:rPr>
        <w:t xml:space="preserve"> </w:t>
      </w:r>
      <w:r>
        <w:t>membuat gambar sesuai dengan naskah cerita. Pada tahap ini akan lebih kompleks dari sebelumnya berisikan tentang penentuan tokoh, adegan cerita, latar cerita, jenis gambar, dan lain sebagainya untuk memudahkan dalam proses penyusunan. Media ini berisikan tentang cover, petunjuk penggunaan,</w:t>
      </w:r>
      <w:r>
        <w:rPr>
          <w:spacing w:val="-15"/>
        </w:rPr>
        <w:t xml:space="preserve"> </w:t>
      </w:r>
      <w:r>
        <w:t>isi</w:t>
      </w:r>
      <w:r>
        <w:rPr>
          <w:spacing w:val="-15"/>
        </w:rPr>
        <w:t xml:space="preserve"> </w:t>
      </w:r>
      <w:r>
        <w:t>(cerita</w:t>
      </w:r>
      <w:r>
        <w:rPr>
          <w:spacing w:val="-15"/>
        </w:rPr>
        <w:t xml:space="preserve"> </w:t>
      </w:r>
      <w:r>
        <w:t>bergambar)</w:t>
      </w:r>
      <w:r>
        <w:rPr>
          <w:spacing w:val="-15"/>
        </w:rPr>
        <w:t xml:space="preserve"> </w:t>
      </w:r>
      <w:r>
        <w:t>sesuai</w:t>
      </w:r>
      <w:r>
        <w:rPr>
          <w:spacing w:val="-14"/>
        </w:rPr>
        <w:t xml:space="preserve"> </w:t>
      </w:r>
      <w:r>
        <w:t>dengan</w:t>
      </w:r>
      <w:r>
        <w:rPr>
          <w:spacing w:val="-14"/>
        </w:rPr>
        <w:t xml:space="preserve"> </w:t>
      </w:r>
      <w:r>
        <w:t>tema</w:t>
      </w:r>
      <w:r>
        <w:rPr>
          <w:spacing w:val="-11"/>
        </w:rPr>
        <w:t xml:space="preserve"> </w:t>
      </w:r>
      <w:r>
        <w:t>yang telah dibuat.</w:t>
      </w:r>
    </w:p>
    <w:p w14:paraId="2950EEDB">
      <w:pPr>
        <w:pStyle w:val="12"/>
        <w:numPr>
          <w:ilvl w:val="1"/>
          <w:numId w:val="5"/>
        </w:numPr>
        <w:tabs>
          <w:tab w:val="left" w:pos="2935"/>
        </w:tabs>
        <w:spacing w:before="161" w:line="480" w:lineRule="auto"/>
        <w:ind w:right="1401"/>
        <w:jc w:val="both"/>
        <w:rPr>
          <w:sz w:val="24"/>
        </w:rPr>
      </w:pPr>
      <w:r>
        <w:rPr>
          <w:sz w:val="24"/>
        </w:rPr>
        <w:t>Penyusunan instrumen validasi, instrument respon siswa, dan evaluasi pembelajaran.</w:t>
      </w:r>
    </w:p>
    <w:p w14:paraId="3CBB1F0D">
      <w:pPr>
        <w:pStyle w:val="7"/>
        <w:spacing w:before="4" w:line="480" w:lineRule="auto"/>
        <w:ind w:left="2935" w:right="1402" w:firstLine="720"/>
        <w:jc w:val="both"/>
      </w:pPr>
      <w:r>
        <w:rPr>
          <w:spacing w:val="-2"/>
        </w:rPr>
        <w:t>Perancangan</w:t>
      </w:r>
      <w:r>
        <w:rPr>
          <w:spacing w:val="-7"/>
        </w:rPr>
        <w:t xml:space="preserve"> </w:t>
      </w:r>
      <w:r>
        <w:rPr>
          <w:spacing w:val="-2"/>
        </w:rPr>
        <w:t>produk</w:t>
      </w:r>
      <w:r>
        <w:rPr>
          <w:spacing w:val="-7"/>
        </w:rPr>
        <w:t xml:space="preserve"> </w:t>
      </w:r>
      <w:r>
        <w:rPr>
          <w:spacing w:val="-2"/>
        </w:rPr>
        <w:t>yang</w:t>
      </w:r>
      <w:r>
        <w:rPr>
          <w:spacing w:val="-7"/>
        </w:rPr>
        <w:t xml:space="preserve"> </w:t>
      </w:r>
      <w:r>
        <w:rPr>
          <w:spacing w:val="-2"/>
        </w:rPr>
        <w:t>telah</w:t>
      </w:r>
      <w:r>
        <w:rPr>
          <w:spacing w:val="-7"/>
        </w:rPr>
        <w:t xml:space="preserve"> </w:t>
      </w:r>
      <w:r>
        <w:rPr>
          <w:spacing w:val="-2"/>
        </w:rPr>
        <w:t>selesai,</w:t>
      </w:r>
      <w:r>
        <w:rPr>
          <w:spacing w:val="-8"/>
        </w:rPr>
        <w:t xml:space="preserve"> </w:t>
      </w:r>
      <w:r>
        <w:rPr>
          <w:spacing w:val="-2"/>
        </w:rPr>
        <w:t>tahapan</w:t>
      </w:r>
      <w:r>
        <w:rPr>
          <w:spacing w:val="-5"/>
        </w:rPr>
        <w:t xml:space="preserve"> </w:t>
      </w:r>
      <w:r>
        <w:rPr>
          <w:spacing w:val="-2"/>
        </w:rPr>
        <w:t xml:space="preserve">yang </w:t>
      </w:r>
      <w:r>
        <w:t>dilakukan adalah penyusunan instrumen angket validasi media dan respon siswa. Peneliti membuat instrumen validasi ke dalam angket yang mencakup pernyataan. Pada lembar angket tersedia kolom saran yang dapat diisi oleh validator untuk perbaikan. Instrumen respon siswa disusun dalam bentuk angket yang berkaitan dengan penerapan media pembelajaran.</w:t>
      </w:r>
    </w:p>
    <w:p w14:paraId="7611DE04">
      <w:pPr>
        <w:pStyle w:val="7"/>
        <w:spacing w:line="480" w:lineRule="auto"/>
        <w:jc w:val="both"/>
        <w:sectPr>
          <w:pgSz w:w="12240" w:h="15840"/>
          <w:pgMar w:top="1600" w:right="360" w:bottom="280" w:left="1800" w:header="710" w:footer="0" w:gutter="0"/>
          <w:cols w:space="720" w:num="1"/>
        </w:sectPr>
      </w:pPr>
    </w:p>
    <w:p w14:paraId="4A847216">
      <w:pPr>
        <w:pStyle w:val="7"/>
      </w:pPr>
    </w:p>
    <w:p w14:paraId="7067E603">
      <w:pPr>
        <w:pStyle w:val="7"/>
      </w:pPr>
    </w:p>
    <w:p w14:paraId="4EA05336">
      <w:pPr>
        <w:pStyle w:val="7"/>
      </w:pPr>
    </w:p>
    <w:p w14:paraId="5875E342">
      <w:pPr>
        <w:pStyle w:val="7"/>
        <w:spacing w:before="175"/>
      </w:pPr>
    </w:p>
    <w:p w14:paraId="71F63A42">
      <w:pPr>
        <w:pStyle w:val="12"/>
        <w:numPr>
          <w:ilvl w:val="0"/>
          <w:numId w:val="3"/>
        </w:numPr>
        <w:tabs>
          <w:tab w:val="left" w:pos="2014"/>
        </w:tabs>
        <w:rPr>
          <w:sz w:val="24"/>
        </w:rPr>
      </w:pPr>
      <w:r>
        <w:rPr>
          <w:sz w:val="24"/>
        </w:rPr>
        <w:t>Tahap</w:t>
      </w:r>
      <w:r>
        <w:rPr>
          <w:spacing w:val="-2"/>
          <w:sz w:val="24"/>
        </w:rPr>
        <w:t xml:space="preserve"> </w:t>
      </w:r>
      <w:r>
        <w:rPr>
          <w:sz w:val="24"/>
        </w:rPr>
        <w:t>Pengembangan</w:t>
      </w:r>
      <w:r>
        <w:rPr>
          <w:spacing w:val="-2"/>
          <w:sz w:val="24"/>
        </w:rPr>
        <w:t xml:space="preserve"> (</w:t>
      </w:r>
      <w:r>
        <w:rPr>
          <w:i/>
          <w:spacing w:val="-2"/>
          <w:sz w:val="24"/>
        </w:rPr>
        <w:t>Development</w:t>
      </w:r>
      <w:r>
        <w:rPr>
          <w:spacing w:val="-2"/>
          <w:sz w:val="24"/>
        </w:rPr>
        <w:t>)</w:t>
      </w:r>
    </w:p>
    <w:p w14:paraId="053CBF1E">
      <w:pPr>
        <w:pStyle w:val="7"/>
        <w:spacing w:before="240"/>
      </w:pPr>
    </w:p>
    <w:p w14:paraId="0B8D3C62">
      <w:pPr>
        <w:pStyle w:val="7"/>
        <w:spacing w:line="480" w:lineRule="auto"/>
        <w:ind w:left="2080" w:right="1403" w:firstLine="330"/>
        <w:jc w:val="both"/>
      </w:pPr>
      <w:r>
        <w:t>Tahap</w:t>
      </w:r>
      <w:r>
        <w:rPr>
          <w:spacing w:val="-6"/>
        </w:rPr>
        <w:t xml:space="preserve"> </w:t>
      </w:r>
      <w:r>
        <w:t>ketiga</w:t>
      </w:r>
      <w:r>
        <w:rPr>
          <w:spacing w:val="-4"/>
        </w:rPr>
        <w:t xml:space="preserve"> </w:t>
      </w:r>
      <w:r>
        <w:t>yakni</w:t>
      </w:r>
      <w:r>
        <w:rPr>
          <w:spacing w:val="-7"/>
        </w:rPr>
        <w:t xml:space="preserve"> </w:t>
      </w:r>
      <w:r>
        <w:t>pengembangan</w:t>
      </w:r>
      <w:r>
        <w:rPr>
          <w:spacing w:val="-6"/>
        </w:rPr>
        <w:t xml:space="preserve"> </w:t>
      </w:r>
      <w:r>
        <w:t>(development).</w:t>
      </w:r>
      <w:r>
        <w:rPr>
          <w:spacing w:val="-6"/>
        </w:rPr>
        <w:t xml:space="preserve"> </w:t>
      </w:r>
      <w:r>
        <w:t>Tujuan</w:t>
      </w:r>
      <w:r>
        <w:rPr>
          <w:spacing w:val="-6"/>
        </w:rPr>
        <w:t xml:space="preserve"> </w:t>
      </w:r>
      <w:r>
        <w:t>utama pengembangan bahan ajar membaca bersuara “Ayu Si Astronot” adalah untuk memberikan kemudahan untuk guru dalam menyampaikan materi dan membantu peserta didik untuk melatih kemampuan membaca bersuara. Berikut ini tahapan pengembangan buku cerita:</w:t>
      </w:r>
    </w:p>
    <w:p w14:paraId="0034187F">
      <w:pPr>
        <w:pStyle w:val="12"/>
        <w:numPr>
          <w:ilvl w:val="0"/>
          <w:numId w:val="7"/>
        </w:numPr>
        <w:tabs>
          <w:tab w:val="left" w:pos="2365"/>
        </w:tabs>
        <w:spacing w:before="39"/>
        <w:ind w:left="2365" w:hanging="359"/>
        <w:jc w:val="both"/>
        <w:rPr>
          <w:sz w:val="24"/>
        </w:rPr>
      </w:pPr>
      <w:r>
        <w:rPr>
          <w:sz w:val="24"/>
        </w:rPr>
        <w:t>Pengembangan</w:t>
      </w:r>
      <w:r>
        <w:rPr>
          <w:spacing w:val="-1"/>
          <w:sz w:val="24"/>
        </w:rPr>
        <w:t xml:space="preserve"> </w:t>
      </w:r>
      <w:r>
        <w:rPr>
          <w:sz w:val="24"/>
        </w:rPr>
        <w:t>cover bahan</w:t>
      </w:r>
      <w:r>
        <w:rPr>
          <w:spacing w:val="-1"/>
          <w:sz w:val="24"/>
        </w:rPr>
        <w:t xml:space="preserve"> </w:t>
      </w:r>
      <w:r>
        <w:rPr>
          <w:sz w:val="24"/>
        </w:rPr>
        <w:t xml:space="preserve">ajar </w:t>
      </w:r>
      <w:r>
        <w:rPr>
          <w:spacing w:val="-2"/>
          <w:sz w:val="24"/>
        </w:rPr>
        <w:t>membaca</w:t>
      </w:r>
    </w:p>
    <w:p w14:paraId="0B4D0E5C">
      <w:pPr>
        <w:pStyle w:val="7"/>
      </w:pPr>
    </w:p>
    <w:p w14:paraId="70766B89">
      <w:pPr>
        <w:pStyle w:val="7"/>
        <w:spacing w:before="12"/>
      </w:pPr>
    </w:p>
    <w:p w14:paraId="432B9A91">
      <w:pPr>
        <w:pStyle w:val="12"/>
        <w:numPr>
          <w:ilvl w:val="1"/>
          <w:numId w:val="7"/>
        </w:numPr>
        <w:tabs>
          <w:tab w:val="left" w:pos="2934"/>
        </w:tabs>
        <w:ind w:left="2934" w:hanging="359"/>
        <w:rPr>
          <w:sz w:val="24"/>
        </w:rPr>
      </w:pPr>
      <w:r>
        <w:rPr>
          <w:sz w:val="24"/>
        </w:rPr>
        <w:t>Pembuatan</w:t>
      </w:r>
      <w:r>
        <w:rPr>
          <w:spacing w:val="-4"/>
          <w:sz w:val="24"/>
        </w:rPr>
        <w:t xml:space="preserve"> </w:t>
      </w:r>
      <w:r>
        <w:rPr>
          <w:spacing w:val="-2"/>
          <w:sz w:val="24"/>
        </w:rPr>
        <w:t>Cover</w:t>
      </w:r>
    </w:p>
    <w:p w14:paraId="2B8F9335">
      <w:pPr>
        <w:pStyle w:val="7"/>
        <w:spacing w:before="240"/>
      </w:pPr>
    </w:p>
    <w:p w14:paraId="6096FABD">
      <w:pPr>
        <w:pStyle w:val="7"/>
        <w:spacing w:line="480" w:lineRule="auto"/>
        <w:ind w:left="2935" w:right="1402"/>
        <w:jc w:val="both"/>
      </w:pPr>
      <w:r>
        <w:t xml:space="preserve">Sampul pada produk buku cerita terdapat satu sisi yaitu cover bagian depan. Cover tersebut berisikan tulisan judul yaitu “Ayu Si Astronot” dan nama penyusun. Ditambah dengan gambar yang berkaitan dengan tema yang dikembangkan untuk menarik semangat belajar peserta didik. Proses pembuatan cover menggunakan aplikasi </w:t>
      </w:r>
      <w:r>
        <w:rPr>
          <w:spacing w:val="-2"/>
        </w:rPr>
        <w:t>canva.</w:t>
      </w:r>
    </w:p>
    <w:p w14:paraId="00B4C8EA">
      <w:pPr>
        <w:pStyle w:val="7"/>
        <w:spacing w:line="480" w:lineRule="auto"/>
        <w:jc w:val="both"/>
        <w:sectPr>
          <w:pgSz w:w="12240" w:h="15840"/>
          <w:pgMar w:top="1600" w:right="360" w:bottom="280" w:left="1800" w:header="710" w:footer="0" w:gutter="0"/>
          <w:cols w:space="720" w:num="1"/>
        </w:sectPr>
      </w:pPr>
    </w:p>
    <w:p w14:paraId="300DB905">
      <w:pPr>
        <w:pStyle w:val="12"/>
        <w:numPr>
          <w:ilvl w:val="1"/>
          <w:numId w:val="7"/>
        </w:numPr>
        <w:tabs>
          <w:tab w:val="left" w:pos="2934"/>
        </w:tabs>
        <w:spacing w:before="89"/>
        <w:ind w:left="2934" w:hanging="359"/>
        <w:rPr>
          <w:sz w:val="24"/>
        </w:rPr>
      </w:pPr>
      <w:r>
        <w:rPr>
          <w:sz w:val="24"/>
        </w:rPr>
        <w:t>Pembuatan</w:t>
      </w:r>
      <w:r>
        <w:rPr>
          <w:spacing w:val="-3"/>
          <w:sz w:val="24"/>
        </w:rPr>
        <w:t xml:space="preserve"> </w:t>
      </w:r>
      <w:r>
        <w:rPr>
          <w:spacing w:val="-5"/>
          <w:sz w:val="24"/>
        </w:rPr>
        <w:t>isi</w:t>
      </w:r>
    </w:p>
    <w:p w14:paraId="6395D25C">
      <w:pPr>
        <w:pStyle w:val="7"/>
        <w:spacing w:before="240"/>
      </w:pPr>
    </w:p>
    <w:p w14:paraId="6AAC170F">
      <w:pPr>
        <w:pStyle w:val="7"/>
        <w:spacing w:line="480" w:lineRule="auto"/>
        <w:ind w:left="2935" w:right="1401"/>
        <w:jc w:val="both"/>
      </w:pPr>
      <w:r>
        <w:t xml:space="preserve">Tampilan isi dan materi yang digunakan dalam buku cerita menggunakan cerita yang sesuai dengan materi yang diajarkan. Terdapat cerita tentang planet-planet dan ada gambar yang dapat memicu peserta didik untuk memudahkan mereka mengetahui bentuk dari planet </w:t>
      </w:r>
      <w:r>
        <w:rPr>
          <w:spacing w:val="-2"/>
        </w:rPr>
        <w:t>tersebut.</w:t>
      </w:r>
    </w:p>
    <w:p w14:paraId="4D1EBA8F">
      <w:pPr>
        <w:pStyle w:val="12"/>
        <w:numPr>
          <w:ilvl w:val="0"/>
          <w:numId w:val="7"/>
        </w:numPr>
        <w:tabs>
          <w:tab w:val="left" w:pos="2398"/>
        </w:tabs>
        <w:spacing w:before="31"/>
        <w:ind w:left="2398" w:hanging="240"/>
        <w:jc w:val="both"/>
        <w:rPr>
          <w:sz w:val="24"/>
        </w:rPr>
      </w:pPr>
      <w:r>
        <w:rPr>
          <w:sz w:val="24"/>
        </w:rPr>
        <w:t>Proses</w:t>
      </w:r>
      <w:r>
        <w:rPr>
          <w:spacing w:val="-2"/>
          <w:sz w:val="24"/>
        </w:rPr>
        <w:t xml:space="preserve"> Validasi</w:t>
      </w:r>
    </w:p>
    <w:p w14:paraId="2C4404A5">
      <w:pPr>
        <w:pStyle w:val="7"/>
      </w:pPr>
    </w:p>
    <w:p w14:paraId="2E1422A2">
      <w:pPr>
        <w:pStyle w:val="7"/>
        <w:spacing w:before="14"/>
      </w:pPr>
    </w:p>
    <w:p w14:paraId="3640B834">
      <w:pPr>
        <w:pStyle w:val="12"/>
        <w:numPr>
          <w:ilvl w:val="1"/>
          <w:numId w:val="7"/>
        </w:numPr>
        <w:tabs>
          <w:tab w:val="left" w:pos="2934"/>
        </w:tabs>
        <w:ind w:left="2934" w:hanging="359"/>
        <w:rPr>
          <w:sz w:val="24"/>
        </w:rPr>
      </w:pPr>
      <w:r>
        <w:rPr>
          <w:sz w:val="24"/>
        </w:rPr>
        <w:t>Pembahasan</w:t>
      </w:r>
      <w:r>
        <w:rPr>
          <w:spacing w:val="-3"/>
          <w:sz w:val="24"/>
        </w:rPr>
        <w:t xml:space="preserve"> </w:t>
      </w:r>
      <w:r>
        <w:rPr>
          <w:sz w:val="24"/>
        </w:rPr>
        <w:t>Hasil</w:t>
      </w:r>
      <w:r>
        <w:rPr>
          <w:spacing w:val="-3"/>
          <w:sz w:val="24"/>
        </w:rPr>
        <w:t xml:space="preserve"> </w:t>
      </w:r>
      <w:r>
        <w:rPr>
          <w:spacing w:val="-2"/>
          <w:sz w:val="24"/>
        </w:rPr>
        <w:t>Validasi</w:t>
      </w:r>
    </w:p>
    <w:p w14:paraId="1DDDB0F6">
      <w:pPr>
        <w:pStyle w:val="7"/>
        <w:spacing w:before="240"/>
      </w:pPr>
    </w:p>
    <w:p w14:paraId="75C750B3">
      <w:pPr>
        <w:pStyle w:val="7"/>
        <w:spacing w:line="480" w:lineRule="auto"/>
        <w:ind w:left="2935" w:right="1399"/>
        <w:jc w:val="both"/>
      </w:pPr>
      <w:r>
        <w:t>Validasi kelayakan materi dilakukan kepada ibu Suyati selaku guru kelas yang memahami mengenai materi pembelajaran kelas V SD dan pak Sutikno selaku dosen. Kritik dan saran dari digunakan untuk memperbaiki buku cerita</w:t>
      </w:r>
      <w:r>
        <w:rPr>
          <w:spacing w:val="-9"/>
        </w:rPr>
        <w:t xml:space="preserve"> </w:t>
      </w:r>
      <w:r>
        <w:t>“Ayu</w:t>
      </w:r>
      <w:r>
        <w:rPr>
          <w:spacing w:val="-9"/>
        </w:rPr>
        <w:t xml:space="preserve"> </w:t>
      </w:r>
      <w:r>
        <w:t>Si</w:t>
      </w:r>
      <w:r>
        <w:rPr>
          <w:spacing w:val="-9"/>
        </w:rPr>
        <w:t xml:space="preserve"> </w:t>
      </w:r>
      <w:r>
        <w:t>Astronot”</w:t>
      </w:r>
      <w:r>
        <w:rPr>
          <w:spacing w:val="-8"/>
        </w:rPr>
        <w:t xml:space="preserve"> </w:t>
      </w:r>
      <w:r>
        <w:t>sesuai</w:t>
      </w:r>
      <w:r>
        <w:rPr>
          <w:spacing w:val="-10"/>
        </w:rPr>
        <w:t xml:space="preserve"> </w:t>
      </w:r>
      <w:r>
        <w:t>denga</w:t>
      </w:r>
      <w:r>
        <w:rPr>
          <w:spacing w:val="-9"/>
        </w:rPr>
        <w:t xml:space="preserve"> </w:t>
      </w:r>
      <w:r>
        <w:t>isi</w:t>
      </w:r>
      <w:r>
        <w:rPr>
          <w:spacing w:val="-9"/>
        </w:rPr>
        <w:t xml:space="preserve"> </w:t>
      </w:r>
      <w:r>
        <w:t>materi,</w:t>
      </w:r>
      <w:r>
        <w:rPr>
          <w:spacing w:val="-9"/>
        </w:rPr>
        <w:t xml:space="preserve"> </w:t>
      </w:r>
      <w:r>
        <w:t>kulitas</w:t>
      </w:r>
      <w:r>
        <w:rPr>
          <w:spacing w:val="-8"/>
        </w:rPr>
        <w:t xml:space="preserve"> </w:t>
      </w:r>
      <w:r>
        <w:t>dan penyajian. Selanjutnya diperbaiki untuk mendapatkan penilaian kelayakan. Sesuai dengan tabel 4.5 ada beberapa hal yang harus diperbaiki dalam pembuatan buku cerita “Ayu</w:t>
      </w:r>
      <w:r>
        <w:rPr>
          <w:spacing w:val="-6"/>
        </w:rPr>
        <w:t xml:space="preserve"> </w:t>
      </w:r>
      <w:r>
        <w:t>Si</w:t>
      </w:r>
      <w:r>
        <w:rPr>
          <w:spacing w:val="-6"/>
        </w:rPr>
        <w:t xml:space="preserve"> </w:t>
      </w:r>
      <w:r>
        <w:t>Astronot”</w:t>
      </w:r>
      <w:r>
        <w:rPr>
          <w:spacing w:val="-1"/>
        </w:rPr>
        <w:t xml:space="preserve"> </w:t>
      </w:r>
      <w:r>
        <w:t>yakni</w:t>
      </w:r>
      <w:r>
        <w:rPr>
          <w:spacing w:val="-5"/>
        </w:rPr>
        <w:t xml:space="preserve"> </w:t>
      </w:r>
      <w:r>
        <w:t>menambahkan</w:t>
      </w:r>
      <w:r>
        <w:rPr>
          <w:spacing w:val="-4"/>
        </w:rPr>
        <w:t xml:space="preserve"> </w:t>
      </w:r>
      <w:r>
        <w:t>symbol</w:t>
      </w:r>
      <w:r>
        <w:rPr>
          <w:spacing w:val="-7"/>
        </w:rPr>
        <w:t xml:space="preserve"> </w:t>
      </w:r>
      <w:r>
        <w:t>pendidikan di cover awal, menmabahkan kata pengantar dan menambahkan daftar isi.</w:t>
      </w:r>
    </w:p>
    <w:p w14:paraId="11DD6002">
      <w:pPr>
        <w:pStyle w:val="7"/>
        <w:spacing w:line="480" w:lineRule="auto"/>
        <w:jc w:val="both"/>
        <w:sectPr>
          <w:pgSz w:w="12240" w:h="15840"/>
          <w:pgMar w:top="1600" w:right="360" w:bottom="280" w:left="1800" w:header="710" w:footer="0" w:gutter="0"/>
          <w:cols w:space="720" w:num="1"/>
        </w:sectPr>
      </w:pPr>
    </w:p>
    <w:p w14:paraId="2F7E24F1">
      <w:pPr>
        <w:pStyle w:val="7"/>
        <w:spacing w:before="89" w:line="480" w:lineRule="auto"/>
        <w:ind w:left="2935" w:right="1401"/>
        <w:jc w:val="both"/>
      </w:pPr>
      <w:r>
        <w:t>Setelah peneliti melakukan perbaikan sesuai dengan kritik dan saran guru dan dosen, selanjutnya guru dan dosen mengisi angket validasi yang sudah disusun oleh peneliti guna mengetahui hasil presentase kevalidan buku cerita “Ayu Si Astronot”. Berdasarkan tabel 4.1 dan 4.2 hasil rekapitulasi validasi didapatkan persentase kevalidan 89% oleh guru dan persentase kevalidan 77,5% dari dosen, hasil tersebut berdasarkan tabel 3.1 kualifikasi validasi produk pada tingkat sangat valid dan sangat layak digunakan.</w:t>
      </w:r>
    </w:p>
    <w:p w14:paraId="4248A146">
      <w:pPr>
        <w:pStyle w:val="12"/>
        <w:numPr>
          <w:ilvl w:val="0"/>
          <w:numId w:val="3"/>
        </w:numPr>
        <w:tabs>
          <w:tab w:val="left" w:pos="1903"/>
        </w:tabs>
        <w:spacing w:before="45"/>
        <w:ind w:left="1903" w:hanging="239"/>
        <w:jc w:val="both"/>
        <w:rPr>
          <w:sz w:val="24"/>
        </w:rPr>
      </w:pPr>
      <w:r>
        <w:rPr>
          <w:sz w:val="24"/>
        </w:rPr>
        <w:t>Tahap</w:t>
      </w:r>
      <w:r>
        <w:rPr>
          <w:spacing w:val="-3"/>
          <w:sz w:val="24"/>
        </w:rPr>
        <w:t xml:space="preserve"> </w:t>
      </w:r>
      <w:r>
        <w:rPr>
          <w:sz w:val="24"/>
        </w:rPr>
        <w:t>Implementasi</w:t>
      </w:r>
      <w:r>
        <w:rPr>
          <w:spacing w:val="-2"/>
          <w:sz w:val="24"/>
        </w:rPr>
        <w:t xml:space="preserve"> (</w:t>
      </w:r>
      <w:r>
        <w:rPr>
          <w:i/>
          <w:spacing w:val="-2"/>
          <w:sz w:val="24"/>
        </w:rPr>
        <w:t>Implementation</w:t>
      </w:r>
      <w:r>
        <w:rPr>
          <w:spacing w:val="-2"/>
          <w:sz w:val="24"/>
        </w:rPr>
        <w:t>)</w:t>
      </w:r>
    </w:p>
    <w:p w14:paraId="2977FC3E">
      <w:pPr>
        <w:pStyle w:val="7"/>
        <w:spacing w:before="240"/>
      </w:pPr>
    </w:p>
    <w:p w14:paraId="0A1011DE">
      <w:pPr>
        <w:pStyle w:val="7"/>
        <w:spacing w:line="480" w:lineRule="auto"/>
        <w:ind w:left="2080" w:right="1402" w:firstLine="548"/>
        <w:jc w:val="both"/>
      </w:pPr>
      <w:r>
        <w:t>Penelitian dan pengembangan bahan ajar membaca “Ayu Si Astronot”</w:t>
      </w:r>
      <w:r>
        <w:rPr>
          <w:spacing w:val="-7"/>
        </w:rPr>
        <w:t xml:space="preserve"> </w:t>
      </w:r>
      <w:r>
        <w:t>berbasis</w:t>
      </w:r>
      <w:r>
        <w:rPr>
          <w:spacing w:val="-7"/>
        </w:rPr>
        <w:t xml:space="preserve"> </w:t>
      </w:r>
      <w:r>
        <w:t>buku</w:t>
      </w:r>
      <w:r>
        <w:rPr>
          <w:spacing w:val="-7"/>
        </w:rPr>
        <w:t xml:space="preserve"> </w:t>
      </w:r>
      <w:r>
        <w:t>cerita</w:t>
      </w:r>
      <w:r>
        <w:rPr>
          <w:spacing w:val="-7"/>
        </w:rPr>
        <w:t xml:space="preserve"> </w:t>
      </w:r>
      <w:r>
        <w:t>digunakan</w:t>
      </w:r>
      <w:r>
        <w:rPr>
          <w:spacing w:val="-7"/>
        </w:rPr>
        <w:t xml:space="preserve"> </w:t>
      </w:r>
      <w:r>
        <w:t>untuk</w:t>
      </w:r>
      <w:r>
        <w:rPr>
          <w:spacing w:val="-6"/>
        </w:rPr>
        <w:t xml:space="preserve"> </w:t>
      </w:r>
      <w:r>
        <w:t>melatih</w:t>
      </w:r>
      <w:r>
        <w:rPr>
          <w:spacing w:val="-8"/>
        </w:rPr>
        <w:t xml:space="preserve"> </w:t>
      </w:r>
      <w:r>
        <w:t>kemampuan membaca bersuara pada peserta didik yang telah disetujui oleh guru kelas dan dosen. Hasil validasi dari semua para ahli menyatakan bahwa</w:t>
      </w:r>
      <w:r>
        <w:rPr>
          <w:spacing w:val="-6"/>
        </w:rPr>
        <w:t xml:space="preserve"> </w:t>
      </w:r>
      <w:r>
        <w:t>pengembangan</w:t>
      </w:r>
      <w:r>
        <w:rPr>
          <w:spacing w:val="-5"/>
        </w:rPr>
        <w:t xml:space="preserve"> </w:t>
      </w:r>
      <w:r>
        <w:t>bahan</w:t>
      </w:r>
      <w:r>
        <w:rPr>
          <w:spacing w:val="-6"/>
        </w:rPr>
        <w:t xml:space="preserve"> </w:t>
      </w:r>
      <w:r>
        <w:t>ajar</w:t>
      </w:r>
      <w:r>
        <w:rPr>
          <w:spacing w:val="-6"/>
        </w:rPr>
        <w:t xml:space="preserve"> </w:t>
      </w:r>
      <w:r>
        <w:t>membaca</w:t>
      </w:r>
      <w:r>
        <w:rPr>
          <w:spacing w:val="-6"/>
        </w:rPr>
        <w:t xml:space="preserve"> </w:t>
      </w:r>
      <w:r>
        <w:t>“Ayu</w:t>
      </w:r>
      <w:r>
        <w:rPr>
          <w:spacing w:val="-6"/>
        </w:rPr>
        <w:t xml:space="preserve"> </w:t>
      </w:r>
      <w:r>
        <w:t>Si</w:t>
      </w:r>
      <w:r>
        <w:rPr>
          <w:spacing w:val="-6"/>
        </w:rPr>
        <w:t xml:space="preserve"> </w:t>
      </w:r>
      <w:r>
        <w:t>Astronot”</w:t>
      </w:r>
      <w:r>
        <w:rPr>
          <w:spacing w:val="-4"/>
        </w:rPr>
        <w:t xml:space="preserve"> </w:t>
      </w:r>
      <w:r>
        <w:t>layak untuk</w:t>
      </w:r>
      <w:r>
        <w:rPr>
          <w:spacing w:val="-11"/>
        </w:rPr>
        <w:t xml:space="preserve"> </w:t>
      </w:r>
      <w:r>
        <w:t>digunakan.</w:t>
      </w:r>
      <w:r>
        <w:rPr>
          <w:spacing w:val="-11"/>
        </w:rPr>
        <w:t xml:space="preserve"> </w:t>
      </w:r>
      <w:r>
        <w:t>Hal</w:t>
      </w:r>
      <w:r>
        <w:rPr>
          <w:spacing w:val="-12"/>
        </w:rPr>
        <w:t xml:space="preserve"> </w:t>
      </w:r>
      <w:r>
        <w:t>ini</w:t>
      </w:r>
      <w:r>
        <w:rPr>
          <w:spacing w:val="-12"/>
        </w:rPr>
        <w:t xml:space="preserve"> </w:t>
      </w:r>
      <w:r>
        <w:t>dibuktikan</w:t>
      </w:r>
      <w:r>
        <w:rPr>
          <w:spacing w:val="-10"/>
        </w:rPr>
        <w:t xml:space="preserve"> </w:t>
      </w:r>
      <w:r>
        <w:t>melalui</w:t>
      </w:r>
      <w:r>
        <w:rPr>
          <w:spacing w:val="-12"/>
        </w:rPr>
        <w:t xml:space="preserve"> </w:t>
      </w:r>
      <w:r>
        <w:t>hasil</w:t>
      </w:r>
      <w:r>
        <w:rPr>
          <w:spacing w:val="-13"/>
        </w:rPr>
        <w:t xml:space="preserve"> </w:t>
      </w:r>
      <w:r>
        <w:t>penilain</w:t>
      </w:r>
      <w:r>
        <w:rPr>
          <w:spacing w:val="-7"/>
        </w:rPr>
        <w:t xml:space="preserve"> </w:t>
      </w:r>
      <w:r>
        <w:t>yang</w:t>
      </w:r>
      <w:r>
        <w:rPr>
          <w:spacing w:val="-10"/>
        </w:rPr>
        <w:t xml:space="preserve"> </w:t>
      </w:r>
      <w:r>
        <w:t>telah diberikan oleh para ahli sebagai validator. Perolehan penilaian guru 89%, dan penilaian dari dosen 77,5%.</w:t>
      </w:r>
    </w:p>
    <w:p w14:paraId="2BDDB5A9">
      <w:pPr>
        <w:pStyle w:val="7"/>
        <w:spacing w:before="161" w:line="480" w:lineRule="auto"/>
        <w:ind w:left="2080" w:right="1403" w:firstLine="362"/>
        <w:jc w:val="both"/>
      </w:pPr>
      <w:r>
        <w:t>Produk yang sudah dinilai valid oleh para validator, selanjutnya adalah tahap pengujian kepada siswa, subjek penelitian ini adalah peserta didik kelas 5 SD Negeri 105418 Sinah Kasih.</w:t>
      </w:r>
    </w:p>
    <w:p w14:paraId="31F11C86">
      <w:pPr>
        <w:pStyle w:val="7"/>
        <w:spacing w:line="480" w:lineRule="auto"/>
        <w:jc w:val="both"/>
        <w:sectPr>
          <w:pgSz w:w="12240" w:h="15840"/>
          <w:pgMar w:top="1600" w:right="360" w:bottom="280" w:left="1800" w:header="710" w:footer="0" w:gutter="0"/>
          <w:cols w:space="720" w:num="1"/>
        </w:sectPr>
      </w:pPr>
    </w:p>
    <w:p w14:paraId="04D35FA2">
      <w:pPr>
        <w:pStyle w:val="12"/>
        <w:numPr>
          <w:ilvl w:val="0"/>
          <w:numId w:val="3"/>
        </w:numPr>
        <w:tabs>
          <w:tab w:val="left" w:pos="1903"/>
        </w:tabs>
        <w:spacing w:before="89"/>
        <w:ind w:left="1903" w:hanging="239"/>
        <w:rPr>
          <w:sz w:val="24"/>
        </w:rPr>
      </w:pPr>
      <w:r>
        <w:rPr>
          <w:sz w:val="24"/>
        </w:rPr>
        <w:t>Tahap</w:t>
      </w:r>
      <w:r>
        <w:rPr>
          <w:spacing w:val="-2"/>
          <w:sz w:val="24"/>
        </w:rPr>
        <w:t xml:space="preserve"> </w:t>
      </w:r>
      <w:r>
        <w:rPr>
          <w:sz w:val="24"/>
        </w:rPr>
        <w:t>Evaluasi</w:t>
      </w:r>
      <w:r>
        <w:rPr>
          <w:spacing w:val="-2"/>
          <w:sz w:val="24"/>
        </w:rPr>
        <w:t xml:space="preserve"> (</w:t>
      </w:r>
      <w:r>
        <w:rPr>
          <w:i/>
          <w:spacing w:val="-2"/>
          <w:sz w:val="24"/>
        </w:rPr>
        <w:t>Evaluation</w:t>
      </w:r>
      <w:r>
        <w:rPr>
          <w:spacing w:val="-2"/>
          <w:sz w:val="24"/>
        </w:rPr>
        <w:t>)</w:t>
      </w:r>
    </w:p>
    <w:p w14:paraId="40568932">
      <w:pPr>
        <w:pStyle w:val="7"/>
        <w:spacing w:before="238"/>
      </w:pPr>
    </w:p>
    <w:p w14:paraId="0416A5F7">
      <w:pPr>
        <w:pStyle w:val="7"/>
        <w:spacing w:line="480" w:lineRule="auto"/>
        <w:ind w:left="2080" w:right="1402" w:firstLine="362"/>
        <w:jc w:val="both"/>
      </w:pPr>
      <w:r>
        <w:t>Berdasarkan data validasi dari guru, dosen dan respon siswa dalam mengevaluasi bahan ajar membaca “Ayu Si Astronot” yang sudah diimplementasikan. Jika buku cerita “Ayu Si Astronot” tidak memiliki kelemahan dan kekurangan maka buku cerita “Ayu Si Astronot” yang sudah dikembangkan oleh peneliti layak untuk digunakan tanpa harus revisi namun jika terdapat kelebihan dan kekurangan maka peneliti melakukan revisi dan penyempurnaan bahan ajar membaca “Ayu Si Astronot”.</w:t>
      </w:r>
    </w:p>
    <w:sectPr>
      <w:headerReference r:id="rId11" w:type="first"/>
      <w:headerReference r:id="rId9" w:type="default"/>
      <w:footerReference r:id="rId12" w:type="default"/>
      <w:headerReference r:id="rId10" w:type="even"/>
      <w:pgSz w:w="12240" w:h="15840"/>
      <w:pgMar w:top="1600" w:right="360" w:bottom="280" w:left="1800" w:header="710" w:footer="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Math">
    <w:panose1 w:val="02040503050406030204"/>
    <w:charset w:val="00"/>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E0C2E4">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70BF67">
    <w:pPr>
      <w:pStyle w:val="7"/>
      <w:spacing w:line="14" w:lineRule="auto"/>
      <w:rPr>
        <w:sz w:val="2"/>
      </w:rPr>
    </w:pPr>
    <w:r>
      <w:rPr>
        <w:sz w:val="2"/>
        <w:lang w:val="en-US"/>
      </w:rPr>
      <w:pict>
        <v:shape id="WordPictureWatermark5085328" o:spid="_x0000_s2081" o:spt="75" type="#_x0000_t75" style="position:absolute;left:0pt;height:295.95pt;width:299.95pt;mso-position-horizontal:center;mso-position-horizontal-relative:margin;mso-position-vertical:center;mso-position-vertical-relative:margin;z-index:-25165107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4E91BF">
    <w:pPr>
      <w:pStyle w:val="9"/>
    </w:pPr>
    <w:r>
      <w:rPr>
        <w:lang w:val="en-US"/>
      </w:rPr>
      <w:pict>
        <v:shape id="WordPictureWatermark5085327" o:spid="_x0000_s2080" o:spt="75" type="#_x0000_t75" style="position:absolute;left:0pt;height:295.95pt;width:299.95pt;mso-position-horizontal:center;mso-position-horizontal-relative:margin;mso-position-vertical:center;mso-position-vertical-relative:margin;z-index:-25165209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E4416D">
    <w:pPr>
      <w:pStyle w:val="9"/>
    </w:pPr>
    <w:r>
      <w:rPr>
        <w:lang w:val="en-US"/>
      </w:rPr>
      <w:pict>
        <v:shape id="WordPictureWatermark5085326" o:spid="_x0000_s2079" o:spt="75" type="#_x0000_t75" style="position:absolute;left:0pt;height:295.95pt;width:299.95pt;mso-position-horizontal:center;mso-position-horizontal-relative:margin;mso-position-vertical:center;mso-position-vertical-relative:margin;z-index:-25165312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288892">
    <w:pPr>
      <w:pStyle w:val="7"/>
      <w:spacing w:line="14" w:lineRule="auto"/>
      <w:rPr>
        <w:sz w:val="20"/>
      </w:rPr>
    </w:pPr>
    <w:r>
      <w:rPr>
        <w:sz w:val="20"/>
        <w:lang w:val="en-US"/>
      </w:rPr>
      <w:pict>
        <v:shape id="WordPictureWatermark5085331" o:spid="_x0000_s2084" o:spt="75" type="#_x0000_t75" style="position:absolute;left:0pt;height:295.95pt;width:299.95pt;mso-position-horizontal:center;mso-position-horizontal-relative:margin;mso-position-vertical:center;mso-position-vertical-relative:margin;z-index:-251648000;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sz w:val="20"/>
        <w:lang w:val="en-US"/>
      </w:rPr>
      <mc:AlternateContent>
        <mc:Choice Requires="wps">
          <w:drawing>
            <wp:anchor distT="0" distB="0" distL="0" distR="0" simplePos="0" relativeHeight="251659264" behindDoc="1" locked="0" layoutInCell="1" allowOverlap="1">
              <wp:simplePos x="0" y="0"/>
              <wp:positionH relativeFrom="page">
                <wp:posOffset>6503035</wp:posOffset>
              </wp:positionH>
              <wp:positionV relativeFrom="page">
                <wp:posOffset>438150</wp:posOffset>
              </wp:positionV>
              <wp:extent cx="241300" cy="194310"/>
              <wp:effectExtent l="0" t="0" r="0" b="0"/>
              <wp:wrapNone/>
              <wp:docPr id="31" name="Textbox 31"/>
              <wp:cNvGraphicFramePr/>
              <a:graphic xmlns:a="http://schemas.openxmlformats.org/drawingml/2006/main">
                <a:graphicData uri="http://schemas.microsoft.com/office/word/2010/wordprocessingShape">
                  <wps:wsp>
                    <wps:cNvSpPr txBox="1"/>
                    <wps:spPr>
                      <a:xfrm>
                        <a:off x="0" y="0"/>
                        <a:ext cx="241300" cy="194310"/>
                      </a:xfrm>
                      <a:prstGeom prst="rect">
                        <a:avLst/>
                      </a:prstGeom>
                    </wps:spPr>
                    <wps:txbx>
                      <w:txbxContent>
                        <w:p w14:paraId="1FF065A8">
                          <w:pPr>
                            <w:pStyle w:val="7"/>
                            <w:spacing w:before="10"/>
                            <w:ind w:left="60"/>
                          </w:pPr>
                          <w:r>
                            <w:rPr>
                              <w:spacing w:val="-5"/>
                            </w:rPr>
                            <w:fldChar w:fldCharType="begin"/>
                          </w:r>
                          <w:r>
                            <w:rPr>
                              <w:spacing w:val="-5"/>
                            </w:rPr>
                            <w:instrText xml:space="preserve"> PAGE </w:instrText>
                          </w:r>
                          <w:r>
                            <w:rPr>
                              <w:spacing w:val="-5"/>
                            </w:rPr>
                            <w:fldChar w:fldCharType="separate"/>
                          </w:r>
                          <w:r>
                            <w:rPr>
                              <w:spacing w:val="-5"/>
                            </w:rPr>
                            <w:t>92</w:t>
                          </w:r>
                          <w:r>
                            <w:rPr>
                              <w:spacing w:val="-5"/>
                            </w:rPr>
                            <w:fldChar w:fldCharType="end"/>
                          </w:r>
                        </w:p>
                      </w:txbxContent>
                    </wps:txbx>
                    <wps:bodyPr wrap="square" lIns="0" tIns="0" rIns="0" bIns="0" rtlCol="0">
                      <a:noAutofit/>
                    </wps:bodyPr>
                  </wps:wsp>
                </a:graphicData>
              </a:graphic>
            </wp:anchor>
          </w:drawing>
        </mc:Choice>
        <mc:Fallback>
          <w:pict>
            <v:shape id="Textbox 31" o:spid="_x0000_s1026" o:spt="202" type="#_x0000_t202" style="position:absolute;left:0pt;margin-left:512.05pt;margin-top:34.5pt;height:15.3pt;width:19pt;mso-position-horizontal-relative:page;mso-position-vertical-relative:page;z-index:-251657216;mso-width-relative:page;mso-height-relative:page;" filled="f" stroked="f" coordsize="21600,21600" o:gfxdata="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U&#10;Vcgd2AAAAAsBAAAPAAAAAAAAAAEAIAAAACIAAABkcnMvZG93bnJldi54bWxQSwECFAAUAAAACACH&#10;TuJAE19pMLIBAAB1AwAADgAAAAAAAAABACAAAAAnAQAAZHJzL2Uyb0RvYy54bWxQSwUGAAAAAAYA&#10;BgBZAQAASwUAAAAA&#10;">
              <v:fill on="f" focussize="0,0"/>
              <v:stroke on="f"/>
              <v:imagedata o:title=""/>
              <o:lock v:ext="edit" aspectratio="f"/>
              <v:textbox inset="0mm,0mm,0mm,0mm">
                <w:txbxContent>
                  <w:p w14:paraId="1FF065A8">
                    <w:pPr>
                      <w:pStyle w:val="7"/>
                      <w:spacing w:before="10"/>
                      <w:ind w:left="60"/>
                    </w:pPr>
                    <w:r>
                      <w:rPr>
                        <w:spacing w:val="-5"/>
                      </w:rPr>
                      <w:fldChar w:fldCharType="begin"/>
                    </w:r>
                    <w:r>
                      <w:rPr>
                        <w:spacing w:val="-5"/>
                      </w:rPr>
                      <w:instrText xml:space="preserve"> PAGE </w:instrText>
                    </w:r>
                    <w:r>
                      <w:rPr>
                        <w:spacing w:val="-5"/>
                      </w:rPr>
                      <w:fldChar w:fldCharType="separate"/>
                    </w:r>
                    <w:r>
                      <w:rPr>
                        <w:spacing w:val="-5"/>
                      </w:rPr>
                      <w:t>92</w:t>
                    </w:r>
                    <w:r>
                      <w:rPr>
                        <w:spacing w:val="-5"/>
                      </w:rPr>
                      <w:fldChar w:fldCharType="end"/>
                    </w:r>
                  </w:p>
                </w:txbxContent>
              </v:textbox>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E762B3">
    <w:pPr>
      <w:pStyle w:val="9"/>
    </w:pPr>
    <w:r>
      <w:rPr>
        <w:lang w:val="en-US"/>
      </w:rPr>
      <w:pict>
        <v:shape id="WordPictureWatermark5085330" o:spid="_x0000_s2083" o:spt="75" type="#_x0000_t75" style="position:absolute;left:0pt;height:295.95pt;width:299.95pt;mso-position-horizontal:center;mso-position-horizontal-relative:margin;mso-position-vertical:center;mso-position-vertical-relative:margin;z-index:-25164902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830805">
    <w:pPr>
      <w:pStyle w:val="9"/>
    </w:pPr>
    <w:r>
      <w:rPr>
        <w:lang w:val="en-US"/>
      </w:rPr>
      <w:pict>
        <v:shape id="WordPictureWatermark5085329" o:spid="_x0000_s2082" o:spt="75" type="#_x0000_t75" style="position:absolute;left:0pt;height:295.95pt;width:299.95pt;mso-position-horizontal:center;mso-position-horizontal-relative:margin;mso-position-vertical:center;mso-position-vertical-relative:margin;z-index:-25165004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8CCBA4">
    <w:pPr>
      <w:pStyle w:val="7"/>
      <w:spacing w:line="14" w:lineRule="auto"/>
      <w:rPr>
        <w:sz w:val="20"/>
      </w:rPr>
    </w:pPr>
    <w:r>
      <w:rPr>
        <w:sz w:val="20"/>
        <w:lang w:val="en-US"/>
      </w:rPr>
      <w:pict>
        <v:shape id="WordPictureWatermark5085346" o:spid="_x0000_s2099" o:spt="75" type="#_x0000_t75" style="position:absolute;left:0pt;height:295.95pt;width:299.95pt;mso-position-horizontal:center;mso-position-horizontal-relative:margin;mso-position-vertical:center;mso-position-vertical-relative:margin;z-index:-25164492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C675DE">
    <w:pPr>
      <w:pStyle w:val="9"/>
    </w:pPr>
    <w:r>
      <w:rPr>
        <w:lang w:val="en-US"/>
      </w:rPr>
      <w:pict>
        <v:shape id="WordPictureWatermark5085345" o:spid="_x0000_s2098" o:spt="75" type="#_x0000_t75" style="position:absolute;left:0pt;height:295.95pt;width:299.95pt;mso-position-horizontal:center;mso-position-horizontal-relative:margin;mso-position-vertical:center;mso-position-vertical-relative:margin;z-index:-25164595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1C409">
    <w:pPr>
      <w:pStyle w:val="9"/>
    </w:pPr>
    <w:r>
      <w:rPr>
        <w:lang w:val="en-US"/>
      </w:rPr>
      <w:pict>
        <v:shape id="WordPictureWatermark5085344" o:spid="_x0000_s2097" o:spt="75" type="#_x0000_t75" style="position:absolute;left:0pt;height:295.95pt;width:299.95pt;mso-position-horizontal:center;mso-position-horizontal-relative:margin;mso-position-vertical:center;mso-position-vertical-relative:margin;z-index:-25164697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F151D6"/>
    <w:multiLevelType w:val="multilevel"/>
    <w:tmpl w:val="03F151D6"/>
    <w:lvl w:ilvl="0" w:tentative="0">
      <w:start w:val="0"/>
      <w:numFmt w:val="bullet"/>
      <w:lvlText w:val=""/>
      <w:lvlJc w:val="left"/>
      <w:pPr>
        <w:ind w:left="564" w:hanging="361"/>
      </w:pPr>
      <w:rPr>
        <w:rFonts w:hint="default" w:ascii="Symbol" w:hAnsi="Symbol" w:eastAsia="Symbol" w:cs="Symbol"/>
        <w:b w:val="0"/>
        <w:bCs w:val="0"/>
        <w:i w:val="0"/>
        <w:iCs w:val="0"/>
        <w:spacing w:val="0"/>
        <w:w w:val="100"/>
        <w:sz w:val="24"/>
        <w:szCs w:val="24"/>
        <w:lang w:val="id" w:eastAsia="en-US" w:bidi="ar-SA"/>
      </w:rPr>
    </w:lvl>
    <w:lvl w:ilvl="1" w:tentative="0">
      <w:start w:val="0"/>
      <w:numFmt w:val="bullet"/>
      <w:lvlText w:val="•"/>
      <w:lvlJc w:val="left"/>
      <w:pPr>
        <w:ind w:left="1005" w:hanging="361"/>
      </w:pPr>
      <w:rPr>
        <w:rFonts w:hint="default"/>
        <w:lang w:val="id" w:eastAsia="en-US" w:bidi="ar-SA"/>
      </w:rPr>
    </w:lvl>
    <w:lvl w:ilvl="2" w:tentative="0">
      <w:start w:val="0"/>
      <w:numFmt w:val="bullet"/>
      <w:lvlText w:val="•"/>
      <w:lvlJc w:val="left"/>
      <w:pPr>
        <w:ind w:left="1451" w:hanging="361"/>
      </w:pPr>
      <w:rPr>
        <w:rFonts w:hint="default"/>
        <w:lang w:val="id" w:eastAsia="en-US" w:bidi="ar-SA"/>
      </w:rPr>
    </w:lvl>
    <w:lvl w:ilvl="3" w:tentative="0">
      <w:start w:val="0"/>
      <w:numFmt w:val="bullet"/>
      <w:lvlText w:val="•"/>
      <w:lvlJc w:val="left"/>
      <w:pPr>
        <w:ind w:left="1896" w:hanging="361"/>
      </w:pPr>
      <w:rPr>
        <w:rFonts w:hint="default"/>
        <w:lang w:val="id" w:eastAsia="en-US" w:bidi="ar-SA"/>
      </w:rPr>
    </w:lvl>
    <w:lvl w:ilvl="4" w:tentative="0">
      <w:start w:val="0"/>
      <w:numFmt w:val="bullet"/>
      <w:lvlText w:val="•"/>
      <w:lvlJc w:val="left"/>
      <w:pPr>
        <w:ind w:left="2342" w:hanging="361"/>
      </w:pPr>
      <w:rPr>
        <w:rFonts w:hint="default"/>
        <w:lang w:val="id" w:eastAsia="en-US" w:bidi="ar-SA"/>
      </w:rPr>
    </w:lvl>
    <w:lvl w:ilvl="5" w:tentative="0">
      <w:start w:val="0"/>
      <w:numFmt w:val="bullet"/>
      <w:lvlText w:val="•"/>
      <w:lvlJc w:val="left"/>
      <w:pPr>
        <w:ind w:left="2787" w:hanging="361"/>
      </w:pPr>
      <w:rPr>
        <w:rFonts w:hint="default"/>
        <w:lang w:val="id" w:eastAsia="en-US" w:bidi="ar-SA"/>
      </w:rPr>
    </w:lvl>
    <w:lvl w:ilvl="6" w:tentative="0">
      <w:start w:val="0"/>
      <w:numFmt w:val="bullet"/>
      <w:lvlText w:val="•"/>
      <w:lvlJc w:val="left"/>
      <w:pPr>
        <w:ind w:left="3233" w:hanging="361"/>
      </w:pPr>
      <w:rPr>
        <w:rFonts w:hint="default"/>
        <w:lang w:val="id" w:eastAsia="en-US" w:bidi="ar-SA"/>
      </w:rPr>
    </w:lvl>
    <w:lvl w:ilvl="7" w:tentative="0">
      <w:start w:val="0"/>
      <w:numFmt w:val="bullet"/>
      <w:lvlText w:val="•"/>
      <w:lvlJc w:val="left"/>
      <w:pPr>
        <w:ind w:left="3678" w:hanging="361"/>
      </w:pPr>
      <w:rPr>
        <w:rFonts w:hint="default"/>
        <w:lang w:val="id" w:eastAsia="en-US" w:bidi="ar-SA"/>
      </w:rPr>
    </w:lvl>
    <w:lvl w:ilvl="8" w:tentative="0">
      <w:start w:val="0"/>
      <w:numFmt w:val="bullet"/>
      <w:lvlText w:val="•"/>
      <w:lvlJc w:val="left"/>
      <w:pPr>
        <w:ind w:left="4124" w:hanging="361"/>
      </w:pPr>
      <w:rPr>
        <w:rFonts w:hint="default"/>
        <w:lang w:val="id" w:eastAsia="en-US" w:bidi="ar-SA"/>
      </w:rPr>
    </w:lvl>
  </w:abstractNum>
  <w:abstractNum w:abstractNumId="1">
    <w:nsid w:val="1DC6623F"/>
    <w:multiLevelType w:val="multilevel"/>
    <w:tmpl w:val="1DC6623F"/>
    <w:lvl w:ilvl="0" w:tentative="0">
      <w:start w:val="3"/>
      <w:numFmt w:val="decimal"/>
      <w:lvlText w:val="%1"/>
      <w:lvlJc w:val="left"/>
      <w:pPr>
        <w:ind w:left="894" w:hanging="427"/>
      </w:pPr>
      <w:rPr>
        <w:rFonts w:hint="default"/>
        <w:lang w:val="id" w:eastAsia="en-US" w:bidi="ar-SA"/>
      </w:rPr>
    </w:lvl>
    <w:lvl w:ilvl="1" w:tentative="0">
      <w:start w:val="1"/>
      <w:numFmt w:val="decimal"/>
      <w:lvlText w:val="%1.%2"/>
      <w:lvlJc w:val="left"/>
      <w:pPr>
        <w:ind w:left="894" w:hanging="427"/>
        <w:jc w:val="right"/>
      </w:pPr>
      <w:rPr>
        <w:rFonts w:hint="default" w:ascii="Times New Roman" w:hAnsi="Times New Roman" w:eastAsia="Times New Roman" w:cs="Times New Roman"/>
        <w:b/>
        <w:bCs/>
        <w:i w:val="0"/>
        <w:iCs w:val="0"/>
        <w:spacing w:val="0"/>
        <w:w w:val="100"/>
        <w:sz w:val="24"/>
        <w:szCs w:val="24"/>
        <w:lang w:val="id" w:eastAsia="en-US" w:bidi="ar-SA"/>
      </w:rPr>
    </w:lvl>
    <w:lvl w:ilvl="2" w:tentative="0">
      <w:start w:val="1"/>
      <w:numFmt w:val="decimal"/>
      <w:lvlText w:val="%1.%2.%3"/>
      <w:lvlJc w:val="left"/>
      <w:pPr>
        <w:ind w:left="1602" w:hanging="720"/>
      </w:pPr>
      <w:rPr>
        <w:rFonts w:hint="default" w:ascii="Times New Roman" w:hAnsi="Times New Roman" w:eastAsia="Times New Roman" w:cs="Times New Roman"/>
        <w:b w:val="0"/>
        <w:bCs w:val="0"/>
        <w:i w:val="0"/>
        <w:iCs w:val="0"/>
        <w:spacing w:val="0"/>
        <w:w w:val="100"/>
        <w:sz w:val="24"/>
        <w:szCs w:val="24"/>
        <w:lang w:val="id" w:eastAsia="en-US" w:bidi="ar-SA"/>
      </w:rPr>
    </w:lvl>
    <w:lvl w:ilvl="3" w:tentative="0">
      <w:start w:val="1"/>
      <w:numFmt w:val="decimal"/>
      <w:lvlText w:val="%4."/>
      <w:lvlJc w:val="left"/>
      <w:pPr>
        <w:ind w:left="1886" w:hanging="360"/>
      </w:pPr>
      <w:rPr>
        <w:rFonts w:hint="default" w:ascii="Times New Roman" w:hAnsi="Times New Roman" w:eastAsia="Times New Roman" w:cs="Times New Roman"/>
        <w:b w:val="0"/>
        <w:bCs w:val="0"/>
        <w:i w:val="0"/>
        <w:iCs w:val="0"/>
        <w:spacing w:val="0"/>
        <w:w w:val="100"/>
        <w:sz w:val="24"/>
        <w:szCs w:val="24"/>
        <w:lang w:val="id" w:eastAsia="en-US" w:bidi="ar-SA"/>
      </w:rPr>
    </w:lvl>
    <w:lvl w:ilvl="4" w:tentative="0">
      <w:start w:val="0"/>
      <w:numFmt w:val="bullet"/>
      <w:lvlText w:val="•"/>
      <w:lvlJc w:val="left"/>
      <w:pPr>
        <w:ind w:left="3930" w:hanging="360"/>
      </w:pPr>
      <w:rPr>
        <w:rFonts w:hint="default"/>
        <w:lang w:val="id" w:eastAsia="en-US" w:bidi="ar-SA"/>
      </w:rPr>
    </w:lvl>
    <w:lvl w:ilvl="5" w:tentative="0">
      <w:start w:val="0"/>
      <w:numFmt w:val="bullet"/>
      <w:lvlText w:val="•"/>
      <w:lvlJc w:val="left"/>
      <w:pPr>
        <w:ind w:left="4955" w:hanging="360"/>
      </w:pPr>
      <w:rPr>
        <w:rFonts w:hint="default"/>
        <w:lang w:val="id" w:eastAsia="en-US" w:bidi="ar-SA"/>
      </w:rPr>
    </w:lvl>
    <w:lvl w:ilvl="6" w:tentative="0">
      <w:start w:val="0"/>
      <w:numFmt w:val="bullet"/>
      <w:lvlText w:val="•"/>
      <w:lvlJc w:val="left"/>
      <w:pPr>
        <w:ind w:left="5980" w:hanging="360"/>
      </w:pPr>
      <w:rPr>
        <w:rFonts w:hint="default"/>
        <w:lang w:val="id" w:eastAsia="en-US" w:bidi="ar-SA"/>
      </w:rPr>
    </w:lvl>
    <w:lvl w:ilvl="7" w:tentative="0">
      <w:start w:val="0"/>
      <w:numFmt w:val="bullet"/>
      <w:lvlText w:val="•"/>
      <w:lvlJc w:val="left"/>
      <w:pPr>
        <w:ind w:left="7005" w:hanging="360"/>
      </w:pPr>
      <w:rPr>
        <w:rFonts w:hint="default"/>
        <w:lang w:val="id" w:eastAsia="en-US" w:bidi="ar-SA"/>
      </w:rPr>
    </w:lvl>
    <w:lvl w:ilvl="8" w:tentative="0">
      <w:start w:val="0"/>
      <w:numFmt w:val="bullet"/>
      <w:lvlText w:val="•"/>
      <w:lvlJc w:val="left"/>
      <w:pPr>
        <w:ind w:left="8030" w:hanging="360"/>
      </w:pPr>
      <w:rPr>
        <w:rFonts w:hint="default"/>
        <w:lang w:val="id" w:eastAsia="en-US" w:bidi="ar-SA"/>
      </w:rPr>
    </w:lvl>
  </w:abstractNum>
  <w:abstractNum w:abstractNumId="2">
    <w:nsid w:val="576B65AA"/>
    <w:multiLevelType w:val="multilevel"/>
    <w:tmpl w:val="576B65AA"/>
    <w:lvl w:ilvl="0" w:tentative="0">
      <w:start w:val="1"/>
      <w:numFmt w:val="lowerLetter"/>
      <w:lvlText w:val="%1."/>
      <w:lvlJc w:val="left"/>
      <w:pPr>
        <w:ind w:left="2366" w:hanging="360"/>
      </w:pPr>
      <w:rPr>
        <w:rFonts w:hint="default" w:ascii="Times New Roman" w:hAnsi="Times New Roman" w:eastAsia="Times New Roman" w:cs="Times New Roman"/>
        <w:b w:val="0"/>
        <w:bCs w:val="0"/>
        <w:i w:val="0"/>
        <w:iCs w:val="0"/>
        <w:spacing w:val="-1"/>
        <w:w w:val="100"/>
        <w:sz w:val="24"/>
        <w:szCs w:val="24"/>
        <w:lang w:val="id" w:eastAsia="en-US" w:bidi="ar-SA"/>
      </w:rPr>
    </w:lvl>
    <w:lvl w:ilvl="1" w:tentative="0">
      <w:start w:val="0"/>
      <w:numFmt w:val="bullet"/>
      <w:lvlText w:val="•"/>
      <w:lvlJc w:val="left"/>
      <w:pPr>
        <w:ind w:left="3132" w:hanging="360"/>
      </w:pPr>
      <w:rPr>
        <w:rFonts w:hint="default"/>
        <w:lang w:val="id" w:eastAsia="en-US" w:bidi="ar-SA"/>
      </w:rPr>
    </w:lvl>
    <w:lvl w:ilvl="2" w:tentative="0">
      <w:start w:val="0"/>
      <w:numFmt w:val="bullet"/>
      <w:lvlText w:val="•"/>
      <w:lvlJc w:val="left"/>
      <w:pPr>
        <w:ind w:left="3904" w:hanging="360"/>
      </w:pPr>
      <w:rPr>
        <w:rFonts w:hint="default"/>
        <w:lang w:val="id" w:eastAsia="en-US" w:bidi="ar-SA"/>
      </w:rPr>
    </w:lvl>
    <w:lvl w:ilvl="3" w:tentative="0">
      <w:start w:val="0"/>
      <w:numFmt w:val="bullet"/>
      <w:lvlText w:val="•"/>
      <w:lvlJc w:val="left"/>
      <w:pPr>
        <w:ind w:left="4676" w:hanging="360"/>
      </w:pPr>
      <w:rPr>
        <w:rFonts w:hint="default"/>
        <w:lang w:val="id" w:eastAsia="en-US" w:bidi="ar-SA"/>
      </w:rPr>
    </w:lvl>
    <w:lvl w:ilvl="4" w:tentative="0">
      <w:start w:val="0"/>
      <w:numFmt w:val="bullet"/>
      <w:lvlText w:val="•"/>
      <w:lvlJc w:val="left"/>
      <w:pPr>
        <w:ind w:left="5448" w:hanging="360"/>
      </w:pPr>
      <w:rPr>
        <w:rFonts w:hint="default"/>
        <w:lang w:val="id" w:eastAsia="en-US" w:bidi="ar-SA"/>
      </w:rPr>
    </w:lvl>
    <w:lvl w:ilvl="5" w:tentative="0">
      <w:start w:val="0"/>
      <w:numFmt w:val="bullet"/>
      <w:lvlText w:val="•"/>
      <w:lvlJc w:val="left"/>
      <w:pPr>
        <w:ind w:left="6220" w:hanging="360"/>
      </w:pPr>
      <w:rPr>
        <w:rFonts w:hint="default"/>
        <w:lang w:val="id" w:eastAsia="en-US" w:bidi="ar-SA"/>
      </w:rPr>
    </w:lvl>
    <w:lvl w:ilvl="6" w:tentative="0">
      <w:start w:val="0"/>
      <w:numFmt w:val="bullet"/>
      <w:lvlText w:val="•"/>
      <w:lvlJc w:val="left"/>
      <w:pPr>
        <w:ind w:left="6992" w:hanging="360"/>
      </w:pPr>
      <w:rPr>
        <w:rFonts w:hint="default"/>
        <w:lang w:val="id" w:eastAsia="en-US" w:bidi="ar-SA"/>
      </w:rPr>
    </w:lvl>
    <w:lvl w:ilvl="7" w:tentative="0">
      <w:start w:val="0"/>
      <w:numFmt w:val="bullet"/>
      <w:lvlText w:val="•"/>
      <w:lvlJc w:val="left"/>
      <w:pPr>
        <w:ind w:left="7764" w:hanging="360"/>
      </w:pPr>
      <w:rPr>
        <w:rFonts w:hint="default"/>
        <w:lang w:val="id" w:eastAsia="en-US" w:bidi="ar-SA"/>
      </w:rPr>
    </w:lvl>
    <w:lvl w:ilvl="8" w:tentative="0">
      <w:start w:val="0"/>
      <w:numFmt w:val="bullet"/>
      <w:lvlText w:val="•"/>
      <w:lvlJc w:val="left"/>
      <w:pPr>
        <w:ind w:left="8536" w:hanging="360"/>
      </w:pPr>
      <w:rPr>
        <w:rFonts w:hint="default"/>
        <w:lang w:val="id" w:eastAsia="en-US" w:bidi="ar-SA"/>
      </w:rPr>
    </w:lvl>
  </w:abstractNum>
  <w:abstractNum w:abstractNumId="3">
    <w:nsid w:val="5D8E59E3"/>
    <w:multiLevelType w:val="multilevel"/>
    <w:tmpl w:val="5D8E59E3"/>
    <w:lvl w:ilvl="0" w:tentative="0">
      <w:start w:val="1"/>
      <w:numFmt w:val="decimal"/>
      <w:lvlText w:val="%1."/>
      <w:lvlJc w:val="left"/>
      <w:pPr>
        <w:ind w:left="2014" w:hanging="360"/>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1"/>
      <w:numFmt w:val="decimal"/>
      <w:lvlText w:val="%1.%2"/>
      <w:lvlJc w:val="left"/>
      <w:pPr>
        <w:ind w:left="1008" w:hanging="361"/>
      </w:pPr>
      <w:rPr>
        <w:rFonts w:hint="default" w:ascii="Times New Roman" w:hAnsi="Times New Roman" w:eastAsia="Times New Roman" w:cs="Times New Roman"/>
        <w:b/>
        <w:bCs/>
        <w:i w:val="0"/>
        <w:iCs w:val="0"/>
        <w:spacing w:val="0"/>
        <w:w w:val="100"/>
        <w:sz w:val="24"/>
        <w:szCs w:val="24"/>
        <w:lang w:val="id" w:eastAsia="en-US" w:bidi="ar-SA"/>
      </w:rPr>
    </w:lvl>
    <w:lvl w:ilvl="2" w:tentative="0">
      <w:start w:val="1"/>
      <w:numFmt w:val="decimal"/>
      <w:lvlText w:val="%1.%2.%3"/>
      <w:lvlJc w:val="left"/>
      <w:pPr>
        <w:ind w:left="2310" w:hanging="720"/>
        <w:jc w:val="right"/>
      </w:pPr>
      <w:rPr>
        <w:rFonts w:hint="default" w:ascii="Times New Roman" w:hAnsi="Times New Roman" w:eastAsia="Times New Roman" w:cs="Times New Roman"/>
        <w:b w:val="0"/>
        <w:bCs w:val="0"/>
        <w:i w:val="0"/>
        <w:iCs w:val="0"/>
        <w:spacing w:val="0"/>
        <w:w w:val="100"/>
        <w:sz w:val="24"/>
        <w:szCs w:val="24"/>
        <w:lang w:val="id" w:eastAsia="en-US" w:bidi="ar-SA"/>
      </w:rPr>
    </w:lvl>
    <w:lvl w:ilvl="3" w:tentative="0">
      <w:start w:val="0"/>
      <w:numFmt w:val="bullet"/>
      <w:lvlText w:val="•"/>
      <w:lvlJc w:val="left"/>
      <w:pPr>
        <w:ind w:left="3290" w:hanging="720"/>
      </w:pPr>
      <w:rPr>
        <w:rFonts w:hint="default"/>
        <w:lang w:val="id" w:eastAsia="en-US" w:bidi="ar-SA"/>
      </w:rPr>
    </w:lvl>
    <w:lvl w:ilvl="4" w:tentative="0">
      <w:start w:val="0"/>
      <w:numFmt w:val="bullet"/>
      <w:lvlText w:val="•"/>
      <w:lvlJc w:val="left"/>
      <w:pPr>
        <w:ind w:left="4260" w:hanging="720"/>
      </w:pPr>
      <w:rPr>
        <w:rFonts w:hint="default"/>
        <w:lang w:val="id" w:eastAsia="en-US" w:bidi="ar-SA"/>
      </w:rPr>
    </w:lvl>
    <w:lvl w:ilvl="5" w:tentative="0">
      <w:start w:val="0"/>
      <w:numFmt w:val="bullet"/>
      <w:lvlText w:val="•"/>
      <w:lvlJc w:val="left"/>
      <w:pPr>
        <w:ind w:left="5230" w:hanging="720"/>
      </w:pPr>
      <w:rPr>
        <w:rFonts w:hint="default"/>
        <w:lang w:val="id" w:eastAsia="en-US" w:bidi="ar-SA"/>
      </w:rPr>
    </w:lvl>
    <w:lvl w:ilvl="6" w:tentative="0">
      <w:start w:val="0"/>
      <w:numFmt w:val="bullet"/>
      <w:lvlText w:val="•"/>
      <w:lvlJc w:val="left"/>
      <w:pPr>
        <w:ind w:left="6200" w:hanging="720"/>
      </w:pPr>
      <w:rPr>
        <w:rFonts w:hint="default"/>
        <w:lang w:val="id" w:eastAsia="en-US" w:bidi="ar-SA"/>
      </w:rPr>
    </w:lvl>
    <w:lvl w:ilvl="7" w:tentative="0">
      <w:start w:val="0"/>
      <w:numFmt w:val="bullet"/>
      <w:lvlText w:val="•"/>
      <w:lvlJc w:val="left"/>
      <w:pPr>
        <w:ind w:left="7170" w:hanging="720"/>
      </w:pPr>
      <w:rPr>
        <w:rFonts w:hint="default"/>
        <w:lang w:val="id" w:eastAsia="en-US" w:bidi="ar-SA"/>
      </w:rPr>
    </w:lvl>
    <w:lvl w:ilvl="8" w:tentative="0">
      <w:start w:val="0"/>
      <w:numFmt w:val="bullet"/>
      <w:lvlText w:val="•"/>
      <w:lvlJc w:val="left"/>
      <w:pPr>
        <w:ind w:left="8140" w:hanging="720"/>
      </w:pPr>
      <w:rPr>
        <w:rFonts w:hint="default"/>
        <w:lang w:val="id" w:eastAsia="en-US" w:bidi="ar-SA"/>
      </w:rPr>
    </w:lvl>
  </w:abstractNum>
  <w:abstractNum w:abstractNumId="4">
    <w:nsid w:val="66202CF7"/>
    <w:multiLevelType w:val="multilevel"/>
    <w:tmpl w:val="66202CF7"/>
    <w:lvl w:ilvl="0" w:tentative="0">
      <w:start w:val="1"/>
      <w:numFmt w:val="lowerLetter"/>
      <w:lvlText w:val="%1."/>
      <w:lvlJc w:val="left"/>
      <w:pPr>
        <w:ind w:left="2366" w:hanging="360"/>
        <w:jc w:val="right"/>
      </w:pPr>
      <w:rPr>
        <w:rFonts w:hint="default" w:ascii="Times New Roman" w:hAnsi="Times New Roman" w:eastAsia="Times New Roman" w:cs="Times New Roman"/>
        <w:b w:val="0"/>
        <w:bCs w:val="0"/>
        <w:i w:val="0"/>
        <w:iCs w:val="0"/>
        <w:spacing w:val="-1"/>
        <w:w w:val="100"/>
        <w:sz w:val="24"/>
        <w:szCs w:val="24"/>
        <w:lang w:val="id" w:eastAsia="en-US" w:bidi="ar-SA"/>
      </w:rPr>
    </w:lvl>
    <w:lvl w:ilvl="1" w:tentative="0">
      <w:start w:val="1"/>
      <w:numFmt w:val="decimal"/>
      <w:lvlText w:val="%2)"/>
      <w:lvlJc w:val="left"/>
      <w:pPr>
        <w:ind w:left="2935" w:hanging="360"/>
      </w:pPr>
      <w:rPr>
        <w:rFonts w:hint="default" w:ascii="Times New Roman" w:hAnsi="Times New Roman" w:eastAsia="Times New Roman" w:cs="Times New Roman"/>
        <w:b w:val="0"/>
        <w:bCs w:val="0"/>
        <w:i w:val="0"/>
        <w:iCs w:val="0"/>
        <w:spacing w:val="0"/>
        <w:w w:val="100"/>
        <w:sz w:val="24"/>
        <w:szCs w:val="24"/>
        <w:lang w:val="id" w:eastAsia="en-US" w:bidi="ar-SA"/>
      </w:rPr>
    </w:lvl>
    <w:lvl w:ilvl="2" w:tentative="0">
      <w:start w:val="0"/>
      <w:numFmt w:val="bullet"/>
      <w:lvlText w:val="•"/>
      <w:lvlJc w:val="left"/>
      <w:pPr>
        <w:ind w:left="3733" w:hanging="360"/>
      </w:pPr>
      <w:rPr>
        <w:rFonts w:hint="default"/>
        <w:lang w:val="id" w:eastAsia="en-US" w:bidi="ar-SA"/>
      </w:rPr>
    </w:lvl>
    <w:lvl w:ilvl="3" w:tentative="0">
      <w:start w:val="0"/>
      <w:numFmt w:val="bullet"/>
      <w:lvlText w:val="•"/>
      <w:lvlJc w:val="left"/>
      <w:pPr>
        <w:ind w:left="4526" w:hanging="360"/>
      </w:pPr>
      <w:rPr>
        <w:rFonts w:hint="default"/>
        <w:lang w:val="id" w:eastAsia="en-US" w:bidi="ar-SA"/>
      </w:rPr>
    </w:lvl>
    <w:lvl w:ilvl="4" w:tentative="0">
      <w:start w:val="0"/>
      <w:numFmt w:val="bullet"/>
      <w:lvlText w:val="•"/>
      <w:lvlJc w:val="left"/>
      <w:pPr>
        <w:ind w:left="5320" w:hanging="360"/>
      </w:pPr>
      <w:rPr>
        <w:rFonts w:hint="default"/>
        <w:lang w:val="id" w:eastAsia="en-US" w:bidi="ar-SA"/>
      </w:rPr>
    </w:lvl>
    <w:lvl w:ilvl="5" w:tentative="0">
      <w:start w:val="0"/>
      <w:numFmt w:val="bullet"/>
      <w:lvlText w:val="•"/>
      <w:lvlJc w:val="left"/>
      <w:pPr>
        <w:ind w:left="6113" w:hanging="360"/>
      </w:pPr>
      <w:rPr>
        <w:rFonts w:hint="default"/>
        <w:lang w:val="id" w:eastAsia="en-US" w:bidi="ar-SA"/>
      </w:rPr>
    </w:lvl>
    <w:lvl w:ilvl="6" w:tentative="0">
      <w:start w:val="0"/>
      <w:numFmt w:val="bullet"/>
      <w:lvlText w:val="•"/>
      <w:lvlJc w:val="left"/>
      <w:pPr>
        <w:ind w:left="6906" w:hanging="360"/>
      </w:pPr>
      <w:rPr>
        <w:rFonts w:hint="default"/>
        <w:lang w:val="id" w:eastAsia="en-US" w:bidi="ar-SA"/>
      </w:rPr>
    </w:lvl>
    <w:lvl w:ilvl="7" w:tentative="0">
      <w:start w:val="0"/>
      <w:numFmt w:val="bullet"/>
      <w:lvlText w:val="•"/>
      <w:lvlJc w:val="left"/>
      <w:pPr>
        <w:ind w:left="7700" w:hanging="360"/>
      </w:pPr>
      <w:rPr>
        <w:rFonts w:hint="default"/>
        <w:lang w:val="id" w:eastAsia="en-US" w:bidi="ar-SA"/>
      </w:rPr>
    </w:lvl>
    <w:lvl w:ilvl="8" w:tentative="0">
      <w:start w:val="0"/>
      <w:numFmt w:val="bullet"/>
      <w:lvlText w:val="•"/>
      <w:lvlJc w:val="left"/>
      <w:pPr>
        <w:ind w:left="8493" w:hanging="360"/>
      </w:pPr>
      <w:rPr>
        <w:rFonts w:hint="default"/>
        <w:lang w:val="id" w:eastAsia="en-US" w:bidi="ar-SA"/>
      </w:rPr>
    </w:lvl>
  </w:abstractNum>
  <w:abstractNum w:abstractNumId="5">
    <w:nsid w:val="750A532E"/>
    <w:multiLevelType w:val="multilevel"/>
    <w:tmpl w:val="750A532E"/>
    <w:lvl w:ilvl="0" w:tentative="0">
      <w:start w:val="1"/>
      <w:numFmt w:val="lowerLetter"/>
      <w:lvlText w:val="%1."/>
      <w:lvlJc w:val="left"/>
      <w:pPr>
        <w:ind w:left="2028" w:hanging="360"/>
        <w:jc w:val="right"/>
      </w:pPr>
      <w:rPr>
        <w:rFonts w:hint="default" w:ascii="Times New Roman" w:hAnsi="Times New Roman" w:eastAsia="Times New Roman" w:cs="Times New Roman"/>
        <w:b w:val="0"/>
        <w:bCs w:val="0"/>
        <w:i w:val="0"/>
        <w:iCs w:val="0"/>
        <w:spacing w:val="-1"/>
        <w:w w:val="100"/>
        <w:sz w:val="24"/>
        <w:szCs w:val="24"/>
        <w:lang w:val="id" w:eastAsia="en-US" w:bidi="ar-SA"/>
      </w:rPr>
    </w:lvl>
    <w:lvl w:ilvl="1" w:tentative="0">
      <w:start w:val="0"/>
      <w:numFmt w:val="bullet"/>
      <w:lvlText w:val="•"/>
      <w:lvlJc w:val="left"/>
      <w:pPr>
        <w:ind w:left="2826" w:hanging="360"/>
      </w:pPr>
      <w:rPr>
        <w:rFonts w:hint="default"/>
        <w:lang w:val="id" w:eastAsia="en-US" w:bidi="ar-SA"/>
      </w:rPr>
    </w:lvl>
    <w:lvl w:ilvl="2" w:tentative="0">
      <w:start w:val="0"/>
      <w:numFmt w:val="bullet"/>
      <w:lvlText w:val="•"/>
      <w:lvlJc w:val="left"/>
      <w:pPr>
        <w:ind w:left="3632" w:hanging="360"/>
      </w:pPr>
      <w:rPr>
        <w:rFonts w:hint="default"/>
        <w:lang w:val="id" w:eastAsia="en-US" w:bidi="ar-SA"/>
      </w:rPr>
    </w:lvl>
    <w:lvl w:ilvl="3" w:tentative="0">
      <w:start w:val="0"/>
      <w:numFmt w:val="bullet"/>
      <w:lvlText w:val="•"/>
      <w:lvlJc w:val="left"/>
      <w:pPr>
        <w:ind w:left="4438" w:hanging="360"/>
      </w:pPr>
      <w:rPr>
        <w:rFonts w:hint="default"/>
        <w:lang w:val="id" w:eastAsia="en-US" w:bidi="ar-SA"/>
      </w:rPr>
    </w:lvl>
    <w:lvl w:ilvl="4" w:tentative="0">
      <w:start w:val="0"/>
      <w:numFmt w:val="bullet"/>
      <w:lvlText w:val="•"/>
      <w:lvlJc w:val="left"/>
      <w:pPr>
        <w:ind w:left="5244" w:hanging="360"/>
      </w:pPr>
      <w:rPr>
        <w:rFonts w:hint="default"/>
        <w:lang w:val="id" w:eastAsia="en-US" w:bidi="ar-SA"/>
      </w:rPr>
    </w:lvl>
    <w:lvl w:ilvl="5" w:tentative="0">
      <w:start w:val="0"/>
      <w:numFmt w:val="bullet"/>
      <w:lvlText w:val="•"/>
      <w:lvlJc w:val="left"/>
      <w:pPr>
        <w:ind w:left="6050" w:hanging="360"/>
      </w:pPr>
      <w:rPr>
        <w:rFonts w:hint="default"/>
        <w:lang w:val="id" w:eastAsia="en-US" w:bidi="ar-SA"/>
      </w:rPr>
    </w:lvl>
    <w:lvl w:ilvl="6" w:tentative="0">
      <w:start w:val="0"/>
      <w:numFmt w:val="bullet"/>
      <w:lvlText w:val="•"/>
      <w:lvlJc w:val="left"/>
      <w:pPr>
        <w:ind w:left="6856" w:hanging="360"/>
      </w:pPr>
      <w:rPr>
        <w:rFonts w:hint="default"/>
        <w:lang w:val="id" w:eastAsia="en-US" w:bidi="ar-SA"/>
      </w:rPr>
    </w:lvl>
    <w:lvl w:ilvl="7" w:tentative="0">
      <w:start w:val="0"/>
      <w:numFmt w:val="bullet"/>
      <w:lvlText w:val="•"/>
      <w:lvlJc w:val="left"/>
      <w:pPr>
        <w:ind w:left="7662" w:hanging="360"/>
      </w:pPr>
      <w:rPr>
        <w:rFonts w:hint="default"/>
        <w:lang w:val="id" w:eastAsia="en-US" w:bidi="ar-SA"/>
      </w:rPr>
    </w:lvl>
    <w:lvl w:ilvl="8" w:tentative="0">
      <w:start w:val="0"/>
      <w:numFmt w:val="bullet"/>
      <w:lvlText w:val="•"/>
      <w:lvlJc w:val="left"/>
      <w:pPr>
        <w:ind w:left="8468" w:hanging="360"/>
      </w:pPr>
      <w:rPr>
        <w:rFonts w:hint="default"/>
        <w:lang w:val="id" w:eastAsia="en-US" w:bidi="ar-SA"/>
      </w:rPr>
    </w:lvl>
  </w:abstractNum>
  <w:abstractNum w:abstractNumId="6">
    <w:nsid w:val="7B194097"/>
    <w:multiLevelType w:val="multilevel"/>
    <w:tmpl w:val="7B194097"/>
    <w:lvl w:ilvl="0" w:tentative="0">
      <w:start w:val="1"/>
      <w:numFmt w:val="lowerLetter"/>
      <w:lvlText w:val="%1."/>
      <w:lvlJc w:val="left"/>
      <w:pPr>
        <w:ind w:left="2510" w:hanging="362"/>
      </w:pPr>
      <w:rPr>
        <w:rFonts w:hint="default" w:ascii="Times New Roman" w:hAnsi="Times New Roman" w:eastAsia="Times New Roman" w:cs="Times New Roman"/>
        <w:b w:val="0"/>
        <w:bCs w:val="0"/>
        <w:i w:val="0"/>
        <w:iCs w:val="0"/>
        <w:spacing w:val="-1"/>
        <w:w w:val="100"/>
        <w:sz w:val="24"/>
        <w:szCs w:val="24"/>
        <w:lang w:val="id" w:eastAsia="en-US" w:bidi="ar-SA"/>
      </w:rPr>
    </w:lvl>
    <w:lvl w:ilvl="1" w:tentative="0">
      <w:start w:val="1"/>
      <w:numFmt w:val="decimal"/>
      <w:lvlText w:val="%2)"/>
      <w:lvlJc w:val="left"/>
      <w:pPr>
        <w:ind w:left="2935" w:hanging="360"/>
      </w:pPr>
      <w:rPr>
        <w:rFonts w:hint="default" w:ascii="Times New Roman" w:hAnsi="Times New Roman" w:eastAsia="Times New Roman" w:cs="Times New Roman"/>
        <w:b w:val="0"/>
        <w:bCs w:val="0"/>
        <w:i w:val="0"/>
        <w:iCs w:val="0"/>
        <w:spacing w:val="0"/>
        <w:w w:val="100"/>
        <w:sz w:val="24"/>
        <w:szCs w:val="24"/>
        <w:lang w:val="id" w:eastAsia="en-US" w:bidi="ar-SA"/>
      </w:rPr>
    </w:lvl>
    <w:lvl w:ilvl="2" w:tentative="0">
      <w:start w:val="0"/>
      <w:numFmt w:val="bullet"/>
      <w:lvlText w:val="•"/>
      <w:lvlJc w:val="left"/>
      <w:pPr>
        <w:ind w:left="3733" w:hanging="360"/>
      </w:pPr>
      <w:rPr>
        <w:rFonts w:hint="default"/>
        <w:lang w:val="id" w:eastAsia="en-US" w:bidi="ar-SA"/>
      </w:rPr>
    </w:lvl>
    <w:lvl w:ilvl="3" w:tentative="0">
      <w:start w:val="0"/>
      <w:numFmt w:val="bullet"/>
      <w:lvlText w:val="•"/>
      <w:lvlJc w:val="left"/>
      <w:pPr>
        <w:ind w:left="4526" w:hanging="360"/>
      </w:pPr>
      <w:rPr>
        <w:rFonts w:hint="default"/>
        <w:lang w:val="id" w:eastAsia="en-US" w:bidi="ar-SA"/>
      </w:rPr>
    </w:lvl>
    <w:lvl w:ilvl="4" w:tentative="0">
      <w:start w:val="0"/>
      <w:numFmt w:val="bullet"/>
      <w:lvlText w:val="•"/>
      <w:lvlJc w:val="left"/>
      <w:pPr>
        <w:ind w:left="5320" w:hanging="360"/>
      </w:pPr>
      <w:rPr>
        <w:rFonts w:hint="default"/>
        <w:lang w:val="id" w:eastAsia="en-US" w:bidi="ar-SA"/>
      </w:rPr>
    </w:lvl>
    <w:lvl w:ilvl="5" w:tentative="0">
      <w:start w:val="0"/>
      <w:numFmt w:val="bullet"/>
      <w:lvlText w:val="•"/>
      <w:lvlJc w:val="left"/>
      <w:pPr>
        <w:ind w:left="6113" w:hanging="360"/>
      </w:pPr>
      <w:rPr>
        <w:rFonts w:hint="default"/>
        <w:lang w:val="id" w:eastAsia="en-US" w:bidi="ar-SA"/>
      </w:rPr>
    </w:lvl>
    <w:lvl w:ilvl="6" w:tentative="0">
      <w:start w:val="0"/>
      <w:numFmt w:val="bullet"/>
      <w:lvlText w:val="•"/>
      <w:lvlJc w:val="left"/>
      <w:pPr>
        <w:ind w:left="6906" w:hanging="360"/>
      </w:pPr>
      <w:rPr>
        <w:rFonts w:hint="default"/>
        <w:lang w:val="id" w:eastAsia="en-US" w:bidi="ar-SA"/>
      </w:rPr>
    </w:lvl>
    <w:lvl w:ilvl="7" w:tentative="0">
      <w:start w:val="0"/>
      <w:numFmt w:val="bullet"/>
      <w:lvlText w:val="•"/>
      <w:lvlJc w:val="left"/>
      <w:pPr>
        <w:ind w:left="7700" w:hanging="360"/>
      </w:pPr>
      <w:rPr>
        <w:rFonts w:hint="default"/>
        <w:lang w:val="id" w:eastAsia="en-US" w:bidi="ar-SA"/>
      </w:rPr>
    </w:lvl>
    <w:lvl w:ilvl="8" w:tentative="0">
      <w:start w:val="0"/>
      <w:numFmt w:val="bullet"/>
      <w:lvlText w:val="•"/>
      <w:lvlJc w:val="left"/>
      <w:pPr>
        <w:ind w:left="8493" w:hanging="360"/>
      </w:pPr>
      <w:rPr>
        <w:rFonts w:hint="default"/>
        <w:lang w:val="id" w:eastAsia="en-US" w:bidi="ar-SA"/>
      </w:rPr>
    </w:lvl>
  </w:abstractNum>
  <w:num w:numId="1">
    <w:abstractNumId w:val="1"/>
  </w:num>
  <w:num w:numId="2">
    <w:abstractNumId w:val="5"/>
  </w:num>
  <w:num w:numId="3">
    <w:abstractNumId w:val="3"/>
  </w:num>
  <w:num w:numId="4">
    <w:abstractNumId w:val="2"/>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documentProtection w:edit="forms" w:enforcement="1" w:cryptProviderType="rsaFull" w:cryptAlgorithmClass="hash" w:cryptAlgorithmType="typeAny" w:cryptAlgorithmSid="4" w:cryptSpinCount="0" w:hash="h2ML6UtHoDbVHW6MV6hzJHejRh0=" w:salt="ynKlWzlpj25ojETUBssMGA=="/>
  <w:defaultTabStop w:val="720"/>
  <w:drawingGridHorizontalSpacing w:val="110"/>
  <w:displayHorizontalDrawingGridEvery w:val="2"/>
  <w:characterSpacingControl w:val="doNotCompress"/>
  <w:hdrShapeDefaults>
    <o:shapelayout v:ext="edit">
      <o:idmap v:ext="edit" data="2"/>
    </o:shapelayout>
  </w:hdrShapeDefaults>
  <w:compat>
    <w:ulTrailSpace/>
    <w:shapeLayoutLikeWW8/>
    <w:compatSetting w:name="compatibilityMode" w:uri="http://schemas.microsoft.com/office/word" w:val="14"/>
  </w:compat>
  <w:rsids>
    <w:rsidRoot w:val="00C956FC"/>
    <w:rsid w:val="00012845"/>
    <w:rsid w:val="0006662D"/>
    <w:rsid w:val="0043446B"/>
    <w:rsid w:val="0053260D"/>
    <w:rsid w:val="005B090F"/>
    <w:rsid w:val="007B7E73"/>
    <w:rsid w:val="008D1DA3"/>
    <w:rsid w:val="00937386"/>
    <w:rsid w:val="00C57F46"/>
    <w:rsid w:val="00C956FC"/>
    <w:rsid w:val="7DF27E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1"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Times New Roman" w:hAnsi="Times New Roman" w:eastAsia="Times New Roman" w:cs="Times New Roman"/>
      <w:sz w:val="22"/>
      <w:szCs w:val="22"/>
      <w:lang w:val="id" w:eastAsia="en-US" w:bidi="ar-SA"/>
    </w:rPr>
  </w:style>
  <w:style w:type="paragraph" w:styleId="2">
    <w:name w:val="heading 1"/>
    <w:basedOn w:val="1"/>
    <w:qFormat/>
    <w:uiPriority w:val="1"/>
    <w:pPr>
      <w:ind w:left="507"/>
      <w:outlineLvl w:val="0"/>
    </w:pPr>
    <w:rPr>
      <w:b/>
      <w:bCs/>
      <w:sz w:val="24"/>
      <w:szCs w:val="24"/>
    </w:rPr>
  </w:style>
  <w:style w:type="paragraph" w:styleId="3">
    <w:name w:val="heading 2"/>
    <w:basedOn w:val="1"/>
    <w:qFormat/>
    <w:uiPriority w:val="1"/>
    <w:pPr>
      <w:spacing w:before="95"/>
      <w:ind w:left="3277"/>
      <w:outlineLvl w:val="1"/>
    </w:pPr>
    <w:rPr>
      <w:b/>
      <w:bCs/>
      <w:sz w:val="24"/>
      <w:szCs w:val="24"/>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Balloon Text"/>
    <w:basedOn w:val="1"/>
    <w:link w:val="17"/>
    <w:semiHidden/>
    <w:unhideWhenUsed/>
    <w:qFormat/>
    <w:uiPriority w:val="99"/>
    <w:rPr>
      <w:rFonts w:ascii="Tahoma" w:hAnsi="Tahoma" w:cs="Tahoma"/>
      <w:sz w:val="16"/>
      <w:szCs w:val="16"/>
    </w:rPr>
  </w:style>
  <w:style w:type="paragraph" w:styleId="7">
    <w:name w:val="Body Text"/>
    <w:basedOn w:val="1"/>
    <w:qFormat/>
    <w:uiPriority w:val="1"/>
    <w:rPr>
      <w:sz w:val="24"/>
      <w:szCs w:val="24"/>
    </w:rPr>
  </w:style>
  <w:style w:type="paragraph" w:styleId="8">
    <w:name w:val="footer"/>
    <w:basedOn w:val="1"/>
    <w:link w:val="15"/>
    <w:unhideWhenUsed/>
    <w:qFormat/>
    <w:uiPriority w:val="99"/>
    <w:pPr>
      <w:tabs>
        <w:tab w:val="center" w:pos="4680"/>
        <w:tab w:val="right" w:pos="9360"/>
      </w:tabs>
    </w:pPr>
  </w:style>
  <w:style w:type="paragraph" w:styleId="9">
    <w:name w:val="header"/>
    <w:basedOn w:val="1"/>
    <w:link w:val="14"/>
    <w:unhideWhenUsed/>
    <w:qFormat/>
    <w:uiPriority w:val="99"/>
    <w:pPr>
      <w:tabs>
        <w:tab w:val="center" w:pos="4680"/>
        <w:tab w:val="right" w:pos="9360"/>
      </w:tabs>
    </w:pPr>
  </w:style>
  <w:style w:type="paragraph" w:styleId="10">
    <w:name w:val="toc 1"/>
    <w:basedOn w:val="1"/>
    <w:qFormat/>
    <w:uiPriority w:val="1"/>
    <w:pPr>
      <w:spacing w:before="634" w:after="20"/>
      <w:ind w:right="869"/>
      <w:jc w:val="center"/>
    </w:pPr>
    <w:rPr>
      <w:sz w:val="24"/>
      <w:szCs w:val="24"/>
    </w:rPr>
  </w:style>
  <w:style w:type="paragraph" w:styleId="11">
    <w:name w:val="toc 2"/>
    <w:basedOn w:val="1"/>
    <w:qFormat/>
    <w:uiPriority w:val="1"/>
    <w:pPr>
      <w:ind w:left="468"/>
    </w:pPr>
    <w:rPr>
      <w:sz w:val="24"/>
      <w:szCs w:val="24"/>
    </w:rPr>
  </w:style>
  <w:style w:type="paragraph" w:styleId="12">
    <w:name w:val="List Paragraph"/>
    <w:basedOn w:val="1"/>
    <w:qFormat/>
    <w:uiPriority w:val="1"/>
    <w:pPr>
      <w:ind w:left="1188" w:hanging="360"/>
    </w:pPr>
  </w:style>
  <w:style w:type="paragraph" w:customStyle="1" w:styleId="13">
    <w:name w:val="Table Paragraph"/>
    <w:basedOn w:val="1"/>
    <w:qFormat/>
    <w:uiPriority w:val="1"/>
    <w:pPr>
      <w:ind w:left="108"/>
    </w:pPr>
  </w:style>
  <w:style w:type="character" w:customStyle="1" w:styleId="14">
    <w:name w:val="Header Char"/>
    <w:basedOn w:val="4"/>
    <w:link w:val="9"/>
    <w:qFormat/>
    <w:uiPriority w:val="99"/>
    <w:rPr>
      <w:rFonts w:ascii="Times New Roman" w:hAnsi="Times New Roman" w:eastAsia="Times New Roman" w:cs="Times New Roman"/>
      <w:lang w:val="id"/>
    </w:rPr>
  </w:style>
  <w:style w:type="character" w:customStyle="1" w:styleId="15">
    <w:name w:val="Footer Char"/>
    <w:basedOn w:val="4"/>
    <w:link w:val="8"/>
    <w:qFormat/>
    <w:uiPriority w:val="99"/>
    <w:rPr>
      <w:rFonts w:ascii="Times New Roman" w:hAnsi="Times New Roman" w:eastAsia="Times New Roman" w:cs="Times New Roman"/>
      <w:lang w:val="id"/>
    </w:rPr>
  </w:style>
  <w:style w:type="paragraph" w:customStyle="1" w:styleId="16">
    <w:name w:val="Default"/>
    <w:qFormat/>
    <w:uiPriority w:val="0"/>
    <w:pPr>
      <w:widowControl/>
      <w:autoSpaceDE w:val="0"/>
      <w:autoSpaceDN w:val="0"/>
      <w:adjustRightInd w:val="0"/>
    </w:pPr>
    <w:rPr>
      <w:rFonts w:ascii="Times New Roman" w:hAnsi="Times New Roman" w:cs="Times New Roman" w:eastAsiaTheme="minorHAnsi"/>
      <w:color w:val="000000"/>
      <w:sz w:val="24"/>
      <w:szCs w:val="24"/>
      <w:lang w:val="en-US" w:eastAsia="en-US" w:bidi="ar-SA"/>
    </w:rPr>
  </w:style>
  <w:style w:type="character" w:customStyle="1" w:styleId="17">
    <w:name w:val="Balloon Text Char"/>
    <w:basedOn w:val="4"/>
    <w:link w:val="6"/>
    <w:semiHidden/>
    <w:qFormat/>
    <w:uiPriority w:val="99"/>
    <w:rPr>
      <w:rFonts w:ascii="Tahoma" w:hAnsi="Tahoma" w:eastAsia="Times New Roman" w:cs="Tahoma"/>
      <w:sz w:val="16"/>
      <w:szCs w:val="16"/>
      <w:lang w:val="id"/>
    </w:rPr>
  </w:style>
</w:styles>
</file>

<file path=word/_rels/document.xml.rels><?xml version="1.0" encoding="UTF-8" standalone="yes"?>
<Relationships xmlns="http://schemas.openxmlformats.org/package/2006/relationships"><Relationship Id="rId9" Type="http://schemas.openxmlformats.org/officeDocument/2006/relationships/header" Target="header7.xml"/><Relationship Id="rId8" Type="http://schemas.openxmlformats.org/officeDocument/2006/relationships/header" Target="header6.xml"/><Relationship Id="rId7" Type="http://schemas.openxmlformats.org/officeDocument/2006/relationships/header" Target="header5.xml"/><Relationship Id="rId6" Type="http://schemas.openxmlformats.org/officeDocument/2006/relationships/header" Target="header4.xml"/><Relationship Id="rId53" Type="http://schemas.openxmlformats.org/officeDocument/2006/relationships/fontTable" Target="fontTable.xml"/><Relationship Id="rId52" Type="http://schemas.openxmlformats.org/officeDocument/2006/relationships/numbering" Target="numbering.xml"/><Relationship Id="rId51" Type="http://schemas.openxmlformats.org/officeDocument/2006/relationships/customXml" Target="../customXml/item1.xml"/><Relationship Id="rId50" Type="http://schemas.openxmlformats.org/officeDocument/2006/relationships/image" Target="media/image38.jpeg"/><Relationship Id="rId5" Type="http://schemas.openxmlformats.org/officeDocument/2006/relationships/header" Target="header3.xml"/><Relationship Id="rId49" Type="http://schemas.openxmlformats.org/officeDocument/2006/relationships/image" Target="media/image37.jpeg"/><Relationship Id="rId48" Type="http://schemas.openxmlformats.org/officeDocument/2006/relationships/image" Target="media/image36.jpeg"/><Relationship Id="rId47" Type="http://schemas.openxmlformats.org/officeDocument/2006/relationships/image" Target="media/image35.jpeg"/><Relationship Id="rId46" Type="http://schemas.openxmlformats.org/officeDocument/2006/relationships/image" Target="media/image34.jpeg"/><Relationship Id="rId45" Type="http://schemas.openxmlformats.org/officeDocument/2006/relationships/image" Target="media/image33.jpeg"/><Relationship Id="rId44" Type="http://schemas.openxmlformats.org/officeDocument/2006/relationships/image" Target="media/image32.jpeg"/><Relationship Id="rId43" Type="http://schemas.openxmlformats.org/officeDocument/2006/relationships/image" Target="media/image31.jpeg"/><Relationship Id="rId42" Type="http://schemas.openxmlformats.org/officeDocument/2006/relationships/image" Target="media/image30.jpeg"/><Relationship Id="rId41" Type="http://schemas.openxmlformats.org/officeDocument/2006/relationships/image" Target="media/image29.jpeg"/><Relationship Id="rId40" Type="http://schemas.openxmlformats.org/officeDocument/2006/relationships/image" Target="media/image28.jpeg"/><Relationship Id="rId4" Type="http://schemas.openxmlformats.org/officeDocument/2006/relationships/header" Target="header2.xml"/><Relationship Id="rId39" Type="http://schemas.openxmlformats.org/officeDocument/2006/relationships/image" Target="media/image27.jpeg"/><Relationship Id="rId38" Type="http://schemas.openxmlformats.org/officeDocument/2006/relationships/image" Target="media/image26.jpeg"/><Relationship Id="rId37" Type="http://schemas.openxmlformats.org/officeDocument/2006/relationships/image" Target="media/image25.jpeg"/><Relationship Id="rId36" Type="http://schemas.openxmlformats.org/officeDocument/2006/relationships/image" Target="media/image24.jpeg"/><Relationship Id="rId35" Type="http://schemas.openxmlformats.org/officeDocument/2006/relationships/image" Target="media/image23.jpeg"/><Relationship Id="rId34" Type="http://schemas.openxmlformats.org/officeDocument/2006/relationships/image" Target="media/image22.jpeg"/><Relationship Id="rId33" Type="http://schemas.openxmlformats.org/officeDocument/2006/relationships/image" Target="media/image21.jpeg"/><Relationship Id="rId32" Type="http://schemas.openxmlformats.org/officeDocument/2006/relationships/image" Target="media/image20.jpeg"/><Relationship Id="rId31" Type="http://schemas.openxmlformats.org/officeDocument/2006/relationships/image" Target="media/image19.jpeg"/><Relationship Id="rId30" Type="http://schemas.openxmlformats.org/officeDocument/2006/relationships/image" Target="media/image18.jpeg"/><Relationship Id="rId3" Type="http://schemas.openxmlformats.org/officeDocument/2006/relationships/header" Target="header1.xml"/><Relationship Id="rId29" Type="http://schemas.openxmlformats.org/officeDocument/2006/relationships/image" Target="media/image17.jpeg"/><Relationship Id="rId28" Type="http://schemas.openxmlformats.org/officeDocument/2006/relationships/image" Target="media/image16.jpeg"/><Relationship Id="rId27" Type="http://schemas.openxmlformats.org/officeDocument/2006/relationships/image" Target="media/image15.jpeg"/><Relationship Id="rId26" Type="http://schemas.openxmlformats.org/officeDocument/2006/relationships/image" Target="media/image14.jpeg"/><Relationship Id="rId25" Type="http://schemas.openxmlformats.org/officeDocument/2006/relationships/image" Target="media/image13.jpeg"/><Relationship Id="rId24" Type="http://schemas.openxmlformats.org/officeDocument/2006/relationships/image" Target="media/image12.jpeg"/><Relationship Id="rId23" Type="http://schemas.openxmlformats.org/officeDocument/2006/relationships/image" Target="media/image11.jpeg"/><Relationship Id="rId22" Type="http://schemas.openxmlformats.org/officeDocument/2006/relationships/image" Target="media/image10.jpeg"/><Relationship Id="rId21" Type="http://schemas.openxmlformats.org/officeDocument/2006/relationships/image" Target="media/image9.jpeg"/><Relationship Id="rId20" Type="http://schemas.openxmlformats.org/officeDocument/2006/relationships/image" Target="media/image8.jpeg"/><Relationship Id="rId2" Type="http://schemas.openxmlformats.org/officeDocument/2006/relationships/settings" Target="settings.xml"/><Relationship Id="rId19" Type="http://schemas.openxmlformats.org/officeDocument/2006/relationships/image" Target="media/image7.jpeg"/><Relationship Id="rId18" Type="http://schemas.openxmlformats.org/officeDocument/2006/relationships/image" Target="media/image6.jpeg"/><Relationship Id="rId17" Type="http://schemas.openxmlformats.org/officeDocument/2006/relationships/image" Target="media/image5.jpeg"/><Relationship Id="rId16" Type="http://schemas.openxmlformats.org/officeDocument/2006/relationships/image" Target="media/image4.jpeg"/><Relationship Id="rId15" Type="http://schemas.openxmlformats.org/officeDocument/2006/relationships/image" Target="media/image3.jpeg"/><Relationship Id="rId14" Type="http://schemas.openxmlformats.org/officeDocument/2006/relationships/image" Target="media/image2.jpeg"/><Relationship Id="rId13" Type="http://schemas.openxmlformats.org/officeDocument/2006/relationships/theme" Target="theme/theme1.xml"/><Relationship Id="rId12" Type="http://schemas.openxmlformats.org/officeDocument/2006/relationships/footer" Target="footer1.xml"/><Relationship Id="rId11" Type="http://schemas.openxmlformats.org/officeDocument/2006/relationships/header" Target="header9.xml"/><Relationship Id="rId10" Type="http://schemas.openxmlformats.org/officeDocument/2006/relationships/header" Target="header8.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81"/>
    <customShpInfo spid="_x0000_s2080"/>
    <customShpInfo spid="_x0000_s2079"/>
    <customShpInfo spid="_x0000_s2084"/>
    <customShpInfo spid="_x0000_s1026" textRotate="1"/>
    <customShpInfo spid="_x0000_s2083"/>
    <customShpInfo spid="_x0000_s2082"/>
    <customShpInfo spid="_x0000_s2099"/>
    <customShpInfo spid="_x0000_s2098"/>
    <customShpInfo spid="_x0000_s2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57</Pages>
  <Words>3063</Words>
  <Characters>17745</Characters>
  <Lines>150</Lines>
  <Paragraphs>42</Paragraphs>
  <TotalTime>0</TotalTime>
  <ScaleCrop>false</ScaleCrop>
  <LinksUpToDate>false</LinksUpToDate>
  <CharactersWithSpaces>20276</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2026-08-20T09:13:00Z</dcterms:created>
  <dc:creator>WINDOWS 10</dc:creator>
  <cp:lastModifiedBy>Administrator</cp:lastModifiedBy>
  <dcterms:modified xsi:type="dcterms:W3CDTF">2026-09-11T03:33:24Z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2026-06-22T00:00:00Z</vt:filetime>
  </property>
  <property fmtid="{D5CDD505-2E9C-101B-9397-08002B2CF9AE}" pid="4" name="Creator">
    <vt:lpwstr>Microsoft® Word 2016</vt:lpwstr>
  </property>
  <property fmtid="{D5CDD505-2E9C-101B-9397-08002B2CF9AE}" pid="5" name="LastSaved">
    <vt:filetime>2026-08-20T00:00:00Z</vt:filetime>
  </property>
  <property fmtid="{D5CDD505-2E9C-101B-9397-08002B2CF9AE}" pid="6" name="Producer">
    <vt:lpwstr>Microsoft® Word 2016</vt:lpwstr>
  </property>
  <property fmtid="{D5CDD505-2E9C-101B-9397-08002B2CF9AE}" pid="7" name="KSOTemplateDocerSaveRecord">
    <vt:lpwstr>eyJoZGlkIjoiN2Q0YWYwZTUyOWY5MzgxMjkyZmY3MGJjNWUwMGJmYjkifQ==</vt:lpwstr>
  </property>
  <property fmtid="{D5CDD505-2E9C-101B-9397-08002B2CF9AE}" pid="8" name="KSOProductBuildVer">
    <vt:lpwstr>1033-12.1.0.28485</vt:lpwstr>
  </property>
  <property fmtid="{D5CDD505-2E9C-101B-9397-08002B2CF9AE}" pid="9" name="ICV">
    <vt:lpwstr>ED58EEA4FFDC4187AAEEE41D5354BF73_13</vt:lpwstr>
  </property>
</Properties>
</file>