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C196FF">
      <w:pPr>
        <w:spacing w:before="312" w:line="480" w:lineRule="auto"/>
        <w:ind w:left="3319" w:right="2891"/>
        <w:jc w:val="center"/>
        <w:rPr>
          <w:b/>
          <w:sz w:val="24"/>
        </w:rPr>
      </w:pPr>
      <w:bookmarkStart w:id="0" w:name="_GoBack"/>
      <w:bookmarkEnd w:id="0"/>
      <w:r>
        <w:rPr>
          <w:b/>
          <w:sz w:val="24"/>
        </w:rPr>
        <w:t xml:space="preserve">BAB I </w:t>
      </w:r>
      <w:r>
        <w:rPr>
          <w:b/>
          <w:spacing w:val="-4"/>
          <w:sz w:val="24"/>
        </w:rPr>
        <w:t>PENDAHULUAN</w:t>
      </w:r>
    </w:p>
    <w:p w14:paraId="068F9BC3">
      <w:pPr>
        <w:pStyle w:val="11"/>
        <w:rPr>
          <w:b/>
        </w:rPr>
      </w:pPr>
    </w:p>
    <w:p w14:paraId="0E1C284A">
      <w:pPr>
        <w:pStyle w:val="11"/>
        <w:spacing w:before="2"/>
        <w:rPr>
          <w:b/>
        </w:rPr>
      </w:pPr>
    </w:p>
    <w:p w14:paraId="6F24BB72">
      <w:pPr>
        <w:pStyle w:val="5"/>
        <w:numPr>
          <w:ilvl w:val="1"/>
          <w:numId w:val="1"/>
        </w:numPr>
        <w:tabs>
          <w:tab w:val="left" w:pos="928"/>
        </w:tabs>
        <w:spacing w:before="1"/>
        <w:jc w:val="both"/>
      </w:pPr>
      <w:r>
        <w:t>Latar</w:t>
      </w:r>
      <w:r>
        <w:rPr>
          <w:spacing w:val="-7"/>
        </w:rPr>
        <w:t xml:space="preserve"> </w:t>
      </w:r>
      <w:r>
        <w:t>Belakang</w:t>
      </w:r>
      <w:r>
        <w:rPr>
          <w:spacing w:val="1"/>
        </w:rPr>
        <w:t xml:space="preserve"> </w:t>
      </w:r>
      <w:r>
        <w:rPr>
          <w:spacing w:val="-2"/>
        </w:rPr>
        <w:t>Masalah</w:t>
      </w:r>
    </w:p>
    <w:p w14:paraId="396083B7">
      <w:pPr>
        <w:pStyle w:val="11"/>
        <w:spacing w:before="271" w:line="480" w:lineRule="auto"/>
        <w:ind w:left="568" w:right="137" w:firstLine="564"/>
        <w:jc w:val="both"/>
      </w:pPr>
      <w:r>
        <w:t>Pendidikan merupakan faktor utama dalam meningkatkan kualitas sumber daya manusia. Dalam konteks pendidikan dasar, pembelajaran Bahasa Indonesia memiliki peran penting dalam membangun kemampuan berbahasa yang baik dan benar bagi peserta didik. Salah satu materi yang diajarkan di kelas IV SD adalah "Lingkungan Sekitarku", yang bertujuan untuk meningkatkan pemahaman siswa terhadap lingkungan serta kemampuan mereka dalam mengungkapkan ide dan gagasan secara tertulis maupun lisan. Namun, kenyataan di lapangan</w:t>
      </w:r>
      <w:r>
        <w:rPr>
          <w:spacing w:val="40"/>
        </w:rPr>
        <w:t xml:space="preserve"> </w:t>
      </w:r>
      <w:r>
        <w:t>menunjukkan bahwa hasil belajar siswa dalam materi ini masih tergolong rendah.</w:t>
      </w:r>
    </w:p>
    <w:p w14:paraId="58FAF718">
      <w:pPr>
        <w:pStyle w:val="11"/>
        <w:spacing w:before="1" w:line="480" w:lineRule="auto"/>
        <w:ind w:left="568" w:right="135" w:firstLine="564"/>
        <w:jc w:val="both"/>
      </w:pPr>
      <w:r>
        <w:t>Berdasarkan observasi awal di kelas IV UPT SD Negeri 060822 Kota Medan,</w:t>
      </w:r>
      <w:r>
        <w:rPr>
          <w:spacing w:val="-1"/>
        </w:rPr>
        <w:t xml:space="preserve"> </w:t>
      </w:r>
      <w:r>
        <w:t>banyak</w:t>
      </w:r>
      <w:r>
        <w:rPr>
          <w:spacing w:val="-1"/>
        </w:rPr>
        <w:t xml:space="preserve"> </w:t>
      </w:r>
      <w:r>
        <w:t>siswa mengalami kesulitan</w:t>
      </w:r>
      <w:r>
        <w:rPr>
          <w:spacing w:val="-1"/>
        </w:rPr>
        <w:t xml:space="preserve"> </w:t>
      </w:r>
      <w:r>
        <w:t>dalam memahami materi "Lingkungan Sekitarku" karena metode pembelajaran yang masih bersifat konvensional. Guru cenderung menggunakan metode ceramah dan membaca teks tanpa melibatkan siswa secara aktif dalam proses pembelajaran. Hal ini sejalan dengan pendapat Slavin (2006) yang menyatakan bahwa pembelajaran yang hanya berpusat pada guru kurang efektif dalam meningkatkan pemahaman dan hasil belajar siswa.</w:t>
      </w:r>
    </w:p>
    <w:p w14:paraId="01886794">
      <w:pPr>
        <w:pStyle w:val="11"/>
        <w:spacing w:before="4" w:line="480" w:lineRule="auto"/>
        <w:ind w:left="568" w:right="136" w:firstLine="564"/>
        <w:jc w:val="both"/>
      </w:pPr>
      <w:r>
        <w:t>Model pembelajaran Picture and Picture merupakan salah satu metode yang dapat digunakan untuk meningkatkan pemahaman siswa dalam pembelajaran Bahasa Indonesia. Menurut Arends (2012), model Picture and Picture adalah strategi</w:t>
      </w:r>
      <w:r>
        <w:rPr>
          <w:spacing w:val="44"/>
        </w:rPr>
        <w:t xml:space="preserve"> </w:t>
      </w:r>
      <w:r>
        <w:t>pembelajaran</w:t>
      </w:r>
      <w:r>
        <w:rPr>
          <w:spacing w:val="55"/>
        </w:rPr>
        <w:t xml:space="preserve"> </w:t>
      </w:r>
      <w:r>
        <w:t>yang</w:t>
      </w:r>
      <w:r>
        <w:rPr>
          <w:spacing w:val="46"/>
        </w:rPr>
        <w:t xml:space="preserve"> </w:t>
      </w:r>
      <w:r>
        <w:t>memanfaatkan</w:t>
      </w:r>
      <w:r>
        <w:rPr>
          <w:spacing w:val="52"/>
        </w:rPr>
        <w:t xml:space="preserve"> </w:t>
      </w:r>
      <w:r>
        <w:t>gambar</w:t>
      </w:r>
      <w:r>
        <w:rPr>
          <w:spacing w:val="45"/>
        </w:rPr>
        <w:t xml:space="preserve"> </w:t>
      </w:r>
      <w:r>
        <w:t>sebagai</w:t>
      </w:r>
      <w:r>
        <w:rPr>
          <w:spacing w:val="51"/>
        </w:rPr>
        <w:t xml:space="preserve"> </w:t>
      </w:r>
      <w:r>
        <w:t>media</w:t>
      </w:r>
      <w:r>
        <w:rPr>
          <w:spacing w:val="49"/>
        </w:rPr>
        <w:t xml:space="preserve"> </w:t>
      </w:r>
      <w:r>
        <w:t>utama</w:t>
      </w:r>
      <w:r>
        <w:rPr>
          <w:spacing w:val="53"/>
        </w:rPr>
        <w:t xml:space="preserve"> </w:t>
      </w:r>
      <w:r>
        <w:rPr>
          <w:spacing w:val="-2"/>
        </w:rPr>
        <w:t>untuk</w:t>
      </w:r>
    </w:p>
    <w:p w14:paraId="010A078F">
      <w:pPr>
        <w:pStyle w:val="11"/>
        <w:spacing w:line="480" w:lineRule="auto"/>
        <w:jc w:val="both"/>
        <w:sectPr>
          <w:headerReference r:id="rId5" w:type="first"/>
          <w:headerReference r:id="rId3" w:type="default"/>
          <w:footerReference r:id="rId6" w:type="default"/>
          <w:headerReference r:id="rId4" w:type="even"/>
          <w:pgSz w:w="11900" w:h="16860"/>
          <w:pgMar w:top="1940" w:right="1559" w:bottom="1100" w:left="1700" w:header="0" w:footer="916" w:gutter="0"/>
          <w:cols w:space="720" w:num="1"/>
        </w:sectPr>
      </w:pPr>
    </w:p>
    <w:p w14:paraId="377D4AC5">
      <w:pPr>
        <w:pStyle w:val="11"/>
        <w:spacing w:before="31"/>
      </w:pPr>
    </w:p>
    <w:p w14:paraId="109D2C20">
      <w:pPr>
        <w:pStyle w:val="11"/>
        <w:spacing w:line="480" w:lineRule="auto"/>
        <w:ind w:left="568" w:right="141"/>
        <w:jc w:val="both"/>
      </w:pPr>
      <w:r>
        <w:t>merangsang pemikiran dan daya analisis siswa. Model ini juga mendorong siswa untuk berpikir secara logis dan sistematis dalam memahami hubungan antar gambar serta menghubungkannya dengan materi yang sedang dipelajari.</w:t>
      </w:r>
    </w:p>
    <w:p w14:paraId="3864874E">
      <w:pPr>
        <w:pStyle w:val="11"/>
        <w:spacing w:before="3" w:line="480" w:lineRule="auto"/>
        <w:ind w:left="568" w:right="140" w:firstLine="564"/>
        <w:jc w:val="both"/>
      </w:pPr>
      <w:r>
        <w:t>Selain itu, penelitian yang dilakukan oleh Hamdani (2011) menunjukkan bahwa penggunaan model Picture and Picture dapat meningkatkan hasil belajar siswa karena melibatkan aspek visual yang dapat membantu pemahaman konsep secara lebih konkret. Hal ini diperkuat oleh teori Mayer (2009) yang menyatakan bahwa pembelajaran berbasis gambar dapat meningkatkan daya ingat dan pemahaman konsep melalui dual coding theory, yaitu kombinasi antara representasi verbal dan visual dalam otak.</w:t>
      </w:r>
    </w:p>
    <w:p w14:paraId="788937F0">
      <w:pPr>
        <w:pStyle w:val="11"/>
        <w:spacing w:before="1" w:line="480" w:lineRule="auto"/>
        <w:ind w:left="568" w:right="136" w:firstLine="564"/>
        <w:jc w:val="both"/>
      </w:pPr>
      <w:r>
        <w:t>Lebih lanjut, penelitian yang dilakukan oleh Susanto (2013) menemukan bahwa penggunaan model Picture and Picture dalam pembelajaran Bahasa Indonesia mampu meningkatkan motivasi belajar siswa serta memperbaiki keterampilan mereka dalam memahami dan menyusun teks. Model ini juga</w:t>
      </w:r>
      <w:r>
        <w:rPr>
          <w:spacing w:val="40"/>
        </w:rPr>
        <w:t xml:space="preserve"> </w:t>
      </w:r>
      <w:r>
        <w:t>sejalan dengan teori konstruktivisme yang dikemukakan oleh Piaget (1972), di mana siswa belajar dengan mengkonstruksi pengetahuan mereka sendiri melalui pengalaman dan interaksi langsung dengan media pembelajaran.</w:t>
      </w:r>
    </w:p>
    <w:p w14:paraId="23F04095">
      <w:pPr>
        <w:pStyle w:val="11"/>
        <w:spacing w:before="3" w:line="480" w:lineRule="auto"/>
        <w:ind w:left="568" w:right="136" w:firstLine="564"/>
        <w:jc w:val="both"/>
      </w:pPr>
      <w:r>
        <w:t>Dengan mempertimbangkan berbagai teori dan penelitian yang telah dijelaskan, maka implementasi model pembelajaran Picture and Picture dalam pembelajaran Bahasa Indonesia diharapkan dapat meningkatkan hasil belajar siswa kelas IV UPT SD Negeri 060822 Kota Medan pada tahun pembelajaran 2025-2026. Oleh karena itu, penelitian ini akan mengkaji efektivitas model</w:t>
      </w:r>
      <w:r>
        <w:rPr>
          <w:spacing w:val="40"/>
        </w:rPr>
        <w:t xml:space="preserve"> </w:t>
      </w:r>
      <w:r>
        <w:t>Picture</w:t>
      </w:r>
      <w:r>
        <w:rPr>
          <w:spacing w:val="74"/>
          <w:w w:val="150"/>
        </w:rPr>
        <w:t xml:space="preserve"> </w:t>
      </w:r>
      <w:r>
        <w:t>and</w:t>
      </w:r>
      <w:r>
        <w:rPr>
          <w:spacing w:val="80"/>
          <w:w w:val="150"/>
        </w:rPr>
        <w:t xml:space="preserve"> </w:t>
      </w:r>
      <w:r>
        <w:t>Picture</w:t>
      </w:r>
      <w:r>
        <w:rPr>
          <w:spacing w:val="79"/>
          <w:w w:val="150"/>
        </w:rPr>
        <w:t xml:space="preserve"> </w:t>
      </w:r>
      <w:r>
        <w:t>dalam</w:t>
      </w:r>
      <w:r>
        <w:rPr>
          <w:spacing w:val="80"/>
          <w:w w:val="150"/>
        </w:rPr>
        <w:t xml:space="preserve"> </w:t>
      </w:r>
      <w:r>
        <w:t>meningkatkan</w:t>
      </w:r>
      <w:r>
        <w:rPr>
          <w:spacing w:val="80"/>
          <w:w w:val="150"/>
        </w:rPr>
        <w:t xml:space="preserve"> </w:t>
      </w:r>
      <w:r>
        <w:t>hasil</w:t>
      </w:r>
      <w:r>
        <w:rPr>
          <w:spacing w:val="80"/>
          <w:w w:val="150"/>
        </w:rPr>
        <w:t xml:space="preserve"> </w:t>
      </w:r>
      <w:r>
        <w:t>belajar</w:t>
      </w:r>
      <w:r>
        <w:rPr>
          <w:spacing w:val="80"/>
          <w:w w:val="150"/>
        </w:rPr>
        <w:t xml:space="preserve"> </w:t>
      </w:r>
      <w:r>
        <w:t>siswa</w:t>
      </w:r>
      <w:r>
        <w:rPr>
          <w:spacing w:val="80"/>
          <w:w w:val="150"/>
        </w:rPr>
        <w:t xml:space="preserve"> </w:t>
      </w:r>
      <w:r>
        <w:t>pada</w:t>
      </w:r>
      <w:r>
        <w:rPr>
          <w:spacing w:val="80"/>
          <w:w w:val="150"/>
        </w:rPr>
        <w:t xml:space="preserve"> </w:t>
      </w:r>
      <w:r>
        <w:t>materi</w:t>
      </w:r>
    </w:p>
    <w:p w14:paraId="5B2B58ED">
      <w:pPr>
        <w:pStyle w:val="11"/>
        <w:spacing w:line="480" w:lineRule="auto"/>
        <w:jc w:val="both"/>
        <w:sectPr>
          <w:headerReference r:id="rId9" w:type="first"/>
          <w:headerReference r:id="rId7" w:type="default"/>
          <w:footerReference r:id="rId10" w:type="default"/>
          <w:headerReference r:id="rId8" w:type="even"/>
          <w:pgSz w:w="11900" w:h="16860"/>
          <w:pgMar w:top="1940" w:right="1559" w:bottom="280" w:left="1700" w:header="1003" w:footer="0" w:gutter="0"/>
          <w:pgNumType w:start="2"/>
          <w:cols w:space="720" w:num="1"/>
        </w:sectPr>
      </w:pPr>
    </w:p>
    <w:p w14:paraId="56C73650">
      <w:pPr>
        <w:pStyle w:val="11"/>
        <w:spacing w:before="31"/>
      </w:pPr>
    </w:p>
    <w:p w14:paraId="29B0A5DF">
      <w:pPr>
        <w:pStyle w:val="11"/>
        <w:spacing w:line="480" w:lineRule="auto"/>
        <w:ind w:left="568" w:right="135"/>
        <w:jc w:val="both"/>
      </w:pPr>
      <w:r>
        <w:t>"Lingkungan Sekitarku" serta menganalisis faktor-faktor yang mendukung keberhasilan implementasi model ini dalam proses pembelajaran.</w:t>
      </w:r>
    </w:p>
    <w:p w14:paraId="0FC4DEC5">
      <w:pPr>
        <w:pStyle w:val="11"/>
        <w:spacing w:before="3" w:line="480" w:lineRule="auto"/>
        <w:ind w:left="568" w:right="138" w:firstLine="564"/>
        <w:jc w:val="both"/>
      </w:pPr>
      <w:r>
        <w:t>Semakin berkembangnya teknologi yang semakin canggih dan modern, diharapkan pendidikan dan peserta didik dapat menghadapi perkembangan teknologi sesuai dengan zaman. Oleh karena itu, pendidikan sangatlah penting dalam menghadapi perkembangan teknologi saat ini. Pendidikan merupakan salah satu perwujudan kebudayaan manusia yang merupakan syarat perubahan dan perkembangan dalam diri sendiri, yaitu mulai dari fungsi motorik anak dan pada saat proses belajar mengajar.</w:t>
      </w:r>
    </w:p>
    <w:p w14:paraId="50BB1977">
      <w:pPr>
        <w:pStyle w:val="11"/>
        <w:spacing w:line="480" w:lineRule="auto"/>
        <w:ind w:left="568" w:right="135" w:firstLine="564"/>
        <w:jc w:val="both"/>
      </w:pPr>
      <w:r>
        <w:t>Kegiatan belajar mengajar di sekolah merupakan salah satu kegiatan untuk mengembangkan kemampuan siswa semaksimal mungkin. Proses belajar mengajar</w:t>
      </w:r>
      <w:r>
        <w:rPr>
          <w:spacing w:val="-6"/>
        </w:rPr>
        <w:t xml:space="preserve"> </w:t>
      </w:r>
      <w:r>
        <w:t>merupakan</w:t>
      </w:r>
      <w:r>
        <w:rPr>
          <w:spacing w:val="-2"/>
        </w:rPr>
        <w:t xml:space="preserve"> </w:t>
      </w:r>
      <w:r>
        <w:t>dua</w:t>
      </w:r>
      <w:r>
        <w:rPr>
          <w:spacing w:val="-2"/>
        </w:rPr>
        <w:t xml:space="preserve"> </w:t>
      </w:r>
      <w:r>
        <w:t>hal yang</w:t>
      </w:r>
      <w:r>
        <w:rPr>
          <w:spacing w:val="-5"/>
        </w:rPr>
        <w:t xml:space="preserve"> </w:t>
      </w:r>
      <w:r>
        <w:t>berbeda,</w:t>
      </w:r>
      <w:r>
        <w:rPr>
          <w:spacing w:val="-2"/>
        </w:rPr>
        <w:t xml:space="preserve"> </w:t>
      </w:r>
      <w:r>
        <w:t>tetapi membentuk</w:t>
      </w:r>
      <w:r>
        <w:rPr>
          <w:spacing w:val="-2"/>
        </w:rPr>
        <w:t xml:space="preserve"> </w:t>
      </w:r>
      <w:r>
        <w:t>satu</w:t>
      </w:r>
      <w:r>
        <w:rPr>
          <w:spacing w:val="-2"/>
        </w:rPr>
        <w:t xml:space="preserve"> </w:t>
      </w:r>
      <w:r>
        <w:t>kesatuan.</w:t>
      </w:r>
      <w:r>
        <w:rPr>
          <w:spacing w:val="-5"/>
        </w:rPr>
        <w:t xml:space="preserve"> </w:t>
      </w:r>
      <w:r>
        <w:t>Agar dapat belajar dengan baik, perlu diperhatikan beberapa faktor, baik faktor dalam diri individu seperti minat, intelegensi, keinginan, perasaan, dan kepercayaan</w:t>
      </w:r>
      <w:r>
        <w:rPr>
          <w:spacing w:val="80"/>
        </w:rPr>
        <w:t xml:space="preserve"> </w:t>
      </w:r>
      <w:r>
        <w:t>yang ada pada diri individu, maupun faktor dari luar seperti susunan belajar,</w:t>
      </w:r>
      <w:r>
        <w:rPr>
          <w:spacing w:val="40"/>
        </w:rPr>
        <w:t xml:space="preserve"> </w:t>
      </w:r>
      <w:r>
        <w:t xml:space="preserve">waktu belajar, ruang belajar, bahkan metode mengajar dan bahan atau media </w:t>
      </w:r>
      <w:r>
        <w:rPr>
          <w:spacing w:val="-2"/>
        </w:rPr>
        <w:t>pembelajaran.</w:t>
      </w:r>
    </w:p>
    <w:p w14:paraId="498D21D4">
      <w:pPr>
        <w:pStyle w:val="11"/>
        <w:spacing w:before="2" w:line="480" w:lineRule="auto"/>
        <w:ind w:left="568" w:right="140" w:firstLine="564"/>
        <w:jc w:val="both"/>
      </w:pPr>
      <w:r>
        <w:t>Hasil belajar sebagai tingkat penguasaan suatu pengetahuan yang dicapai oleh siswa dalam mengikuti program pembelajaran sesuai dengan tujuan pendidikan yang ditetapkan. Hasil belajar memiliki tiga ranah, yaitu kognitif, afektif, dan psikomotorik.</w:t>
      </w:r>
    </w:p>
    <w:p w14:paraId="3336C13A">
      <w:pPr>
        <w:pStyle w:val="11"/>
        <w:spacing w:before="1" w:line="480" w:lineRule="auto"/>
        <w:ind w:left="568" w:right="134" w:firstLine="564"/>
        <w:jc w:val="both"/>
      </w:pPr>
      <w:r>
        <w:t>“Belajar bahasa adalah salah satu bentuk belajar berkomunikasi” (Sumardi, 2000:36).</w:t>
      </w:r>
      <w:r>
        <w:rPr>
          <w:spacing w:val="80"/>
        </w:rPr>
        <w:t xml:space="preserve"> </w:t>
      </w:r>
      <w:r>
        <w:t>Oleh</w:t>
      </w:r>
      <w:r>
        <w:rPr>
          <w:spacing w:val="80"/>
        </w:rPr>
        <w:t xml:space="preserve"> </w:t>
      </w:r>
      <w:r>
        <w:t>karena</w:t>
      </w:r>
      <w:r>
        <w:rPr>
          <w:spacing w:val="80"/>
        </w:rPr>
        <w:t xml:space="preserve"> </w:t>
      </w:r>
      <w:r>
        <w:t>itu,</w:t>
      </w:r>
      <w:r>
        <w:rPr>
          <w:spacing w:val="80"/>
        </w:rPr>
        <w:t xml:space="preserve"> </w:t>
      </w:r>
      <w:r>
        <w:t>pembelajaran</w:t>
      </w:r>
      <w:r>
        <w:rPr>
          <w:spacing w:val="80"/>
        </w:rPr>
        <w:t xml:space="preserve"> </w:t>
      </w:r>
      <w:r>
        <w:t>bahasa</w:t>
      </w:r>
      <w:r>
        <w:rPr>
          <w:spacing w:val="80"/>
        </w:rPr>
        <w:t xml:space="preserve"> </w:t>
      </w:r>
      <w:r>
        <w:t>Indonesia</w:t>
      </w:r>
      <w:r>
        <w:rPr>
          <w:spacing w:val="80"/>
        </w:rPr>
        <w:t xml:space="preserve"> </w:t>
      </w:r>
      <w:r>
        <w:t>diarahkan</w:t>
      </w:r>
      <w:r>
        <w:rPr>
          <w:spacing w:val="80"/>
        </w:rPr>
        <w:t xml:space="preserve"> </w:t>
      </w:r>
      <w:r>
        <w:t>untuk</w:t>
      </w:r>
    </w:p>
    <w:p w14:paraId="74E2199D">
      <w:pPr>
        <w:pStyle w:val="11"/>
        <w:spacing w:line="480" w:lineRule="auto"/>
        <w:jc w:val="both"/>
        <w:sectPr>
          <w:headerReference r:id="rId13" w:type="first"/>
          <w:headerReference r:id="rId11" w:type="default"/>
          <w:footerReference r:id="rId14" w:type="default"/>
          <w:headerReference r:id="rId12" w:type="even"/>
          <w:pgSz w:w="11900" w:h="16860"/>
          <w:pgMar w:top="1940" w:right="1559" w:bottom="280" w:left="1700" w:header="1003" w:footer="0" w:gutter="0"/>
          <w:cols w:space="720" w:num="1"/>
        </w:sectPr>
      </w:pPr>
    </w:p>
    <w:p w14:paraId="76775E97">
      <w:pPr>
        <w:pStyle w:val="11"/>
        <w:spacing w:before="31"/>
      </w:pPr>
    </w:p>
    <w:p w14:paraId="45E1B142">
      <w:pPr>
        <w:pStyle w:val="11"/>
        <w:spacing w:line="480" w:lineRule="auto"/>
        <w:ind w:left="568" w:right="133"/>
        <w:jc w:val="both"/>
      </w:pPr>
      <w:r>
        <w:t>meningkatkan kemampuan siswa dalam berkomunikasi dengan bahasa Indonesia baik secara lisan maupun tulisan. Bahasa Indonesia menurut perkembangannya dipercaya berasal dari bahasa Melayu, sehingga dapat dikatakan bahwa bahasa Indonesia termasuk dalam rumpun bahasa Austronesia/Melayu-Polinesia (Retno Purwandari, 2015:1).</w:t>
      </w:r>
    </w:p>
    <w:p w14:paraId="3B1EEADD">
      <w:pPr>
        <w:pStyle w:val="11"/>
        <w:spacing w:before="3" w:line="480" w:lineRule="auto"/>
        <w:ind w:left="568" w:right="137" w:firstLine="564"/>
        <w:jc w:val="both"/>
      </w:pPr>
      <w:r>
        <w:t xml:space="preserve">Masalah pendidikan dan pengajaran merupakan masalah yang cukup kompleks di mana banyak faktor yang ikut mempengaruhinya. Salah satu faktor tersebut adalah guru. Guru merupakan komponen mengajar yang memegang peranan penting dan utama karena keberhasilan proses belajar mengajar sangat ditentukan oleh guru. Tugas guru adalah menyampaikan materi pelajaran kepada peserta didik melalui interaksi komunikasi dalam proses mengajar yang </w:t>
      </w:r>
      <w:r>
        <w:rPr>
          <w:spacing w:val="-2"/>
        </w:rPr>
        <w:t>dilakukannya.</w:t>
      </w:r>
    </w:p>
    <w:p w14:paraId="5FA62717">
      <w:pPr>
        <w:pStyle w:val="11"/>
        <w:spacing w:before="1" w:line="480" w:lineRule="auto"/>
        <w:ind w:left="568" w:right="137" w:firstLine="564"/>
        <w:jc w:val="both"/>
      </w:pPr>
      <w:r>
        <w:t>Keberhasilan guru dalam menyampaikan materi sangat tergantung pada kelancaran interaksi komunikasi antara guru dan peserta didiknya. Ketidaklancaran komunikasi dapat mengakibatkan pesan yang disampaikan guru sulit dipahami oleh peserta didik.</w:t>
      </w:r>
    </w:p>
    <w:p w14:paraId="5CA8E088">
      <w:pPr>
        <w:pStyle w:val="11"/>
        <w:spacing w:before="3" w:line="480" w:lineRule="auto"/>
        <w:ind w:left="568" w:right="134" w:firstLine="564"/>
        <w:jc w:val="both"/>
      </w:pPr>
      <w:r>
        <w:t>Namun, kenyataan yang</w:t>
      </w:r>
      <w:r>
        <w:rPr>
          <w:spacing w:val="-1"/>
        </w:rPr>
        <w:t xml:space="preserve"> </w:t>
      </w:r>
      <w:r>
        <w:t>dialami oleh</w:t>
      </w:r>
      <w:r>
        <w:rPr>
          <w:spacing w:val="-2"/>
        </w:rPr>
        <w:t xml:space="preserve"> </w:t>
      </w:r>
      <w:r>
        <w:t>peserta</w:t>
      </w:r>
      <w:r>
        <w:rPr>
          <w:spacing w:val="-3"/>
        </w:rPr>
        <w:t xml:space="preserve"> </w:t>
      </w:r>
      <w:r>
        <w:t>didik</w:t>
      </w:r>
      <w:r>
        <w:rPr>
          <w:spacing w:val="-1"/>
        </w:rPr>
        <w:t xml:space="preserve"> </w:t>
      </w:r>
      <w:r>
        <w:t>kelas IV UPT SD</w:t>
      </w:r>
      <w:r>
        <w:rPr>
          <w:spacing w:val="-3"/>
        </w:rPr>
        <w:t xml:space="preserve"> </w:t>
      </w:r>
      <w:r>
        <w:t>Negeri 060822 Kota Medan pada tahun pembelajaran 2025-2026, berdasarkan observasi awal</w:t>
      </w:r>
      <w:r>
        <w:rPr>
          <w:spacing w:val="-4"/>
        </w:rPr>
        <w:t xml:space="preserve"> </w:t>
      </w:r>
      <w:r>
        <w:t>dan</w:t>
      </w:r>
      <w:r>
        <w:rPr>
          <w:spacing w:val="-2"/>
        </w:rPr>
        <w:t xml:space="preserve"> </w:t>
      </w:r>
      <w:r>
        <w:t>wawancara</w:t>
      </w:r>
      <w:r>
        <w:rPr>
          <w:spacing w:val="-6"/>
        </w:rPr>
        <w:t xml:space="preserve"> </w:t>
      </w:r>
      <w:r>
        <w:t>dengan</w:t>
      </w:r>
      <w:r>
        <w:rPr>
          <w:spacing w:val="-2"/>
        </w:rPr>
        <w:t xml:space="preserve"> </w:t>
      </w:r>
      <w:r>
        <w:t>wali</w:t>
      </w:r>
      <w:r>
        <w:rPr>
          <w:spacing w:val="-3"/>
        </w:rPr>
        <w:t xml:space="preserve"> </w:t>
      </w:r>
      <w:r>
        <w:t>kelas,</w:t>
      </w:r>
      <w:r>
        <w:rPr>
          <w:spacing w:val="-4"/>
        </w:rPr>
        <w:t xml:space="preserve"> </w:t>
      </w:r>
      <w:r>
        <w:t>menunjukkan</w:t>
      </w:r>
      <w:r>
        <w:rPr>
          <w:spacing w:val="-4"/>
        </w:rPr>
        <w:t xml:space="preserve"> </w:t>
      </w:r>
      <w:r>
        <w:t>bahwa</w:t>
      </w:r>
      <w:r>
        <w:rPr>
          <w:spacing w:val="-5"/>
        </w:rPr>
        <w:t xml:space="preserve"> </w:t>
      </w:r>
      <w:r>
        <w:t>pokok</w:t>
      </w:r>
      <w:r>
        <w:rPr>
          <w:spacing w:val="-4"/>
        </w:rPr>
        <w:t xml:space="preserve"> </w:t>
      </w:r>
      <w:r>
        <w:t>permasalahan dalam proses belajar mengajar adalah kurang efektif. Pada saat proses belajar berlangsung, guru hanya menerangkan dan siswa mendengarkan kemudian mencatat pelajaran yang diberikan guru. Media yang digunakan dalam pembelajaran</w:t>
      </w:r>
      <w:r>
        <w:rPr>
          <w:spacing w:val="36"/>
        </w:rPr>
        <w:t xml:space="preserve"> </w:t>
      </w:r>
      <w:r>
        <w:t>pun</w:t>
      </w:r>
      <w:r>
        <w:rPr>
          <w:spacing w:val="37"/>
        </w:rPr>
        <w:t xml:space="preserve"> </w:t>
      </w:r>
      <w:r>
        <w:t>hanya</w:t>
      </w:r>
      <w:r>
        <w:rPr>
          <w:spacing w:val="40"/>
        </w:rPr>
        <w:t xml:space="preserve"> </w:t>
      </w:r>
      <w:r>
        <w:t>papan</w:t>
      </w:r>
      <w:r>
        <w:rPr>
          <w:spacing w:val="37"/>
        </w:rPr>
        <w:t xml:space="preserve"> </w:t>
      </w:r>
      <w:r>
        <w:t>tulis</w:t>
      </w:r>
      <w:r>
        <w:rPr>
          <w:spacing w:val="40"/>
        </w:rPr>
        <w:t xml:space="preserve"> </w:t>
      </w:r>
      <w:r>
        <w:t>dan</w:t>
      </w:r>
      <w:r>
        <w:rPr>
          <w:spacing w:val="37"/>
        </w:rPr>
        <w:t xml:space="preserve"> </w:t>
      </w:r>
      <w:r>
        <w:t>buku</w:t>
      </w:r>
      <w:r>
        <w:rPr>
          <w:spacing w:val="37"/>
        </w:rPr>
        <w:t xml:space="preserve"> </w:t>
      </w:r>
      <w:r>
        <w:t>teks.</w:t>
      </w:r>
      <w:r>
        <w:rPr>
          <w:spacing w:val="38"/>
        </w:rPr>
        <w:t xml:space="preserve"> </w:t>
      </w:r>
      <w:r>
        <w:t>Sehingga,</w:t>
      </w:r>
      <w:r>
        <w:rPr>
          <w:spacing w:val="38"/>
        </w:rPr>
        <w:t xml:space="preserve"> </w:t>
      </w:r>
      <w:r>
        <w:t>kegiatan</w:t>
      </w:r>
      <w:r>
        <w:rPr>
          <w:spacing w:val="40"/>
        </w:rPr>
        <w:t xml:space="preserve"> </w:t>
      </w:r>
      <w:r>
        <w:t>belajar</w:t>
      </w:r>
    </w:p>
    <w:p w14:paraId="714C035F">
      <w:pPr>
        <w:pStyle w:val="11"/>
        <w:spacing w:line="480" w:lineRule="auto"/>
        <w:jc w:val="both"/>
        <w:sectPr>
          <w:headerReference r:id="rId17" w:type="first"/>
          <w:headerReference r:id="rId15" w:type="default"/>
          <w:footerReference r:id="rId18" w:type="default"/>
          <w:headerReference r:id="rId16" w:type="even"/>
          <w:pgSz w:w="11900" w:h="16860"/>
          <w:pgMar w:top="1940" w:right="1559" w:bottom="280" w:left="1700" w:header="1003" w:footer="0" w:gutter="0"/>
          <w:cols w:space="720" w:num="1"/>
        </w:sectPr>
      </w:pPr>
    </w:p>
    <w:p w14:paraId="458BBAAF">
      <w:pPr>
        <w:pStyle w:val="11"/>
        <w:spacing w:before="31"/>
      </w:pPr>
    </w:p>
    <w:p w14:paraId="2E4D82E8">
      <w:pPr>
        <w:pStyle w:val="11"/>
        <w:spacing w:line="480" w:lineRule="auto"/>
        <w:ind w:left="568" w:right="131"/>
        <w:jc w:val="both"/>
      </w:pPr>
      <w:r>
        <w:t>nampak tidak begitu menarik. Sebagian besar siswa tidak terlibat aktif dan tidak mengajukan pertanyaan atau pendapat, meskipun guru berulang kali meminta siswa untuk bertanya jika ada hal yang kurang jelas. Pada saat guru bertanya,</w:t>
      </w:r>
      <w:r>
        <w:rPr>
          <w:spacing w:val="40"/>
        </w:rPr>
        <w:t xml:space="preserve"> </w:t>
      </w:r>
      <w:r>
        <w:t>tidak ada satu pun siswa yang mencoba mengajukan pertanyaan, mereka hanya terdiam. Lebih lanjut, banyak siswa yang tidak memperhatikan pelajaran, kemudian mulai membuat kegaduhan dan bercanda. Oleh karena itu, banyak</w:t>
      </w:r>
      <w:r>
        <w:rPr>
          <w:spacing w:val="40"/>
        </w:rPr>
        <w:t xml:space="preserve"> </w:t>
      </w:r>
      <w:r>
        <w:t>siswa yang terlihat malas, tidak percaya diri dalam mengerjakan soal-soal latihan, dan hasil belajar mereka sangat tidak memuaskan.</w:t>
      </w:r>
    </w:p>
    <w:p w14:paraId="20299A76">
      <w:pPr>
        <w:pStyle w:val="11"/>
        <w:spacing w:before="4" w:line="480" w:lineRule="auto"/>
        <w:ind w:left="568" w:right="132" w:firstLine="564"/>
        <w:jc w:val="both"/>
      </w:pPr>
      <w:r>
        <w:t>Pada saat proses belajar mengajar berlangsung, beberapa peserta didik berbicara sendiri sehingga mengganggu peserta didik lain, serta kurang adanya aturan yang tegas dalam mengatur aktivitas peserta didik. Selain itu, penggunaan media pembelajaran Picture and Picture sama sekali belum pernah digunakan di UPT SD Negeri 060822 Kota Medan pada tahun pembelajaran 2025-2026. Selain itu, hasil belajar</w:t>
      </w:r>
      <w:r>
        <w:rPr>
          <w:spacing w:val="-1"/>
        </w:rPr>
        <w:t xml:space="preserve"> </w:t>
      </w:r>
      <w:r>
        <w:t>peserta didik dalam mata</w:t>
      </w:r>
      <w:r>
        <w:rPr>
          <w:spacing w:val="-2"/>
        </w:rPr>
        <w:t xml:space="preserve"> </w:t>
      </w:r>
      <w:r>
        <w:t>pelajaran bahasa Indonesia</w:t>
      </w:r>
      <w:r>
        <w:rPr>
          <w:spacing w:val="-2"/>
        </w:rPr>
        <w:t xml:space="preserve"> </w:t>
      </w:r>
      <w:r>
        <w:t>juga rendah, sebagaimana ditunjukkan dalam tabel berikut:</w:t>
      </w:r>
    </w:p>
    <w:p w14:paraId="517C7C80">
      <w:pPr>
        <w:pStyle w:val="5"/>
        <w:spacing w:before="5"/>
        <w:ind w:left="4121"/>
        <w:jc w:val="both"/>
      </w:pPr>
      <w:r>
        <w:t>Tabel</w:t>
      </w:r>
      <w:r>
        <w:rPr>
          <w:spacing w:val="-2"/>
        </w:rPr>
        <w:t xml:space="preserve"> </w:t>
      </w:r>
      <w:r>
        <w:rPr>
          <w:spacing w:val="-5"/>
        </w:rPr>
        <w:t>1.</w:t>
      </w:r>
    </w:p>
    <w:p w14:paraId="1AA44225">
      <w:pPr>
        <w:pStyle w:val="11"/>
        <w:spacing w:before="1"/>
        <w:rPr>
          <w:b/>
        </w:rPr>
      </w:pPr>
    </w:p>
    <w:p w14:paraId="2E92145D">
      <w:pPr>
        <w:ind w:left="428"/>
        <w:jc w:val="center"/>
        <w:rPr>
          <w:b/>
          <w:sz w:val="24"/>
        </w:rPr>
      </w:pPr>
      <w:r>
        <w:rPr>
          <w:b/>
          <w:sz w:val="24"/>
        </w:rPr>
        <w:t>Nilai</w:t>
      </w:r>
      <w:r>
        <w:rPr>
          <w:b/>
          <w:spacing w:val="-4"/>
          <w:sz w:val="24"/>
        </w:rPr>
        <w:t xml:space="preserve"> </w:t>
      </w:r>
      <w:r>
        <w:rPr>
          <w:b/>
          <w:sz w:val="24"/>
        </w:rPr>
        <w:t>Ulangan</w:t>
      </w:r>
      <w:r>
        <w:rPr>
          <w:b/>
          <w:spacing w:val="-5"/>
          <w:sz w:val="24"/>
        </w:rPr>
        <w:t xml:space="preserve"> </w:t>
      </w:r>
      <w:r>
        <w:rPr>
          <w:b/>
          <w:sz w:val="24"/>
        </w:rPr>
        <w:t>Bahasa</w:t>
      </w:r>
      <w:r>
        <w:rPr>
          <w:b/>
          <w:spacing w:val="-6"/>
          <w:sz w:val="24"/>
        </w:rPr>
        <w:t xml:space="preserve"> </w:t>
      </w:r>
      <w:r>
        <w:rPr>
          <w:b/>
          <w:sz w:val="24"/>
        </w:rPr>
        <w:t>Indonesia</w:t>
      </w:r>
      <w:r>
        <w:rPr>
          <w:b/>
          <w:spacing w:val="-3"/>
          <w:sz w:val="24"/>
        </w:rPr>
        <w:t xml:space="preserve"> </w:t>
      </w:r>
      <w:r>
        <w:rPr>
          <w:b/>
          <w:sz w:val="24"/>
        </w:rPr>
        <w:t>Kelas</w:t>
      </w:r>
      <w:r>
        <w:rPr>
          <w:b/>
          <w:spacing w:val="-3"/>
          <w:sz w:val="24"/>
        </w:rPr>
        <w:t xml:space="preserve"> </w:t>
      </w:r>
      <w:r>
        <w:rPr>
          <w:b/>
          <w:spacing w:val="-5"/>
          <w:sz w:val="24"/>
        </w:rPr>
        <w:t>IV</w:t>
      </w:r>
    </w:p>
    <w:p w14:paraId="11B28B4C">
      <w:pPr>
        <w:pStyle w:val="11"/>
        <w:spacing w:before="49"/>
        <w:rPr>
          <w:b/>
          <w:sz w:val="20"/>
        </w:rPr>
      </w:pPr>
    </w:p>
    <w:tbl>
      <w:tblPr>
        <w:tblStyle w:val="9"/>
        <w:tblW w:w="0" w:type="auto"/>
        <w:tblInd w:w="134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72"/>
        <w:gridCol w:w="1279"/>
        <w:gridCol w:w="1392"/>
        <w:gridCol w:w="1300"/>
        <w:gridCol w:w="1843"/>
      </w:tblGrid>
      <w:tr w14:paraId="18A920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9" w:hRule="atLeast"/>
        </w:trPr>
        <w:tc>
          <w:tcPr>
            <w:tcW w:w="572" w:type="dxa"/>
          </w:tcPr>
          <w:p w14:paraId="3394FC1C">
            <w:pPr>
              <w:pStyle w:val="18"/>
              <w:spacing w:before="270"/>
              <w:ind w:left="20" w:right="3"/>
              <w:rPr>
                <w:sz w:val="24"/>
              </w:rPr>
            </w:pPr>
            <w:r>
              <w:rPr>
                <w:spacing w:val="-5"/>
                <w:sz w:val="24"/>
              </w:rPr>
              <w:t>No</w:t>
            </w:r>
          </w:p>
        </w:tc>
        <w:tc>
          <w:tcPr>
            <w:tcW w:w="1279" w:type="dxa"/>
          </w:tcPr>
          <w:p w14:paraId="6A5ABBF9">
            <w:pPr>
              <w:pStyle w:val="18"/>
              <w:spacing w:line="276" w:lineRule="exact"/>
              <w:ind w:left="40" w:right="22"/>
              <w:rPr>
                <w:sz w:val="24"/>
              </w:rPr>
            </w:pPr>
            <w:r>
              <w:rPr>
                <w:spacing w:val="-2"/>
                <w:sz w:val="24"/>
              </w:rPr>
              <w:t xml:space="preserve">Rentang </w:t>
            </w:r>
            <w:r>
              <w:rPr>
                <w:spacing w:val="-4"/>
                <w:sz w:val="24"/>
              </w:rPr>
              <w:t>Nilai</w:t>
            </w:r>
            <w:r>
              <w:rPr>
                <w:spacing w:val="-19"/>
                <w:sz w:val="24"/>
              </w:rPr>
              <w:t xml:space="preserve"> </w:t>
            </w:r>
            <w:r>
              <w:rPr>
                <w:spacing w:val="-4"/>
                <w:sz w:val="24"/>
              </w:rPr>
              <w:t xml:space="preserve">KKM: </w:t>
            </w:r>
            <w:r>
              <w:rPr>
                <w:spacing w:val="-6"/>
                <w:sz w:val="24"/>
              </w:rPr>
              <w:t>75</w:t>
            </w:r>
          </w:p>
        </w:tc>
        <w:tc>
          <w:tcPr>
            <w:tcW w:w="1392" w:type="dxa"/>
          </w:tcPr>
          <w:p w14:paraId="31C76873">
            <w:pPr>
              <w:pStyle w:val="18"/>
              <w:spacing w:before="133" w:line="237" w:lineRule="auto"/>
              <w:ind w:left="55" w:firstLine="297"/>
              <w:jc w:val="left"/>
              <w:rPr>
                <w:sz w:val="24"/>
              </w:rPr>
            </w:pPr>
            <w:r>
              <w:rPr>
                <w:spacing w:val="-2"/>
                <w:sz w:val="24"/>
              </w:rPr>
              <w:t xml:space="preserve">Jumlah </w:t>
            </w:r>
            <w:r>
              <w:rPr>
                <w:spacing w:val="-4"/>
                <w:sz w:val="24"/>
              </w:rPr>
              <w:t>Peserta</w:t>
            </w:r>
            <w:r>
              <w:rPr>
                <w:spacing w:val="-15"/>
                <w:sz w:val="24"/>
              </w:rPr>
              <w:t xml:space="preserve"> </w:t>
            </w:r>
            <w:r>
              <w:rPr>
                <w:spacing w:val="-4"/>
                <w:sz w:val="24"/>
              </w:rPr>
              <w:t>Didik</w:t>
            </w:r>
          </w:p>
        </w:tc>
        <w:tc>
          <w:tcPr>
            <w:tcW w:w="1300" w:type="dxa"/>
          </w:tcPr>
          <w:p w14:paraId="71135B54">
            <w:pPr>
              <w:pStyle w:val="18"/>
              <w:spacing w:before="270"/>
              <w:ind w:left="26" w:right="5"/>
              <w:rPr>
                <w:sz w:val="24"/>
              </w:rPr>
            </w:pPr>
            <w:r>
              <w:rPr>
                <w:spacing w:val="-2"/>
                <w:sz w:val="24"/>
              </w:rPr>
              <w:t>Persentase</w:t>
            </w:r>
          </w:p>
        </w:tc>
        <w:tc>
          <w:tcPr>
            <w:tcW w:w="1843" w:type="dxa"/>
          </w:tcPr>
          <w:p w14:paraId="7D9E0676">
            <w:pPr>
              <w:pStyle w:val="18"/>
              <w:spacing w:before="270"/>
              <w:ind w:left="19"/>
              <w:rPr>
                <w:sz w:val="24"/>
              </w:rPr>
            </w:pPr>
            <w:r>
              <w:rPr>
                <w:spacing w:val="-2"/>
                <w:sz w:val="24"/>
              </w:rPr>
              <w:t>Keterangan</w:t>
            </w:r>
          </w:p>
        </w:tc>
      </w:tr>
      <w:tr w14:paraId="5CE31D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572" w:type="dxa"/>
          </w:tcPr>
          <w:p w14:paraId="73C1E624">
            <w:pPr>
              <w:pStyle w:val="18"/>
              <w:spacing w:line="253" w:lineRule="exact"/>
              <w:ind w:left="20"/>
              <w:rPr>
                <w:sz w:val="24"/>
              </w:rPr>
            </w:pPr>
            <w:r>
              <w:rPr>
                <w:spacing w:val="-5"/>
                <w:sz w:val="24"/>
              </w:rPr>
              <w:t>1.</w:t>
            </w:r>
          </w:p>
        </w:tc>
        <w:tc>
          <w:tcPr>
            <w:tcW w:w="1279" w:type="dxa"/>
          </w:tcPr>
          <w:p w14:paraId="12366856">
            <w:pPr>
              <w:pStyle w:val="18"/>
              <w:spacing w:line="253" w:lineRule="exact"/>
              <w:ind w:left="40" w:right="31"/>
              <w:rPr>
                <w:sz w:val="24"/>
              </w:rPr>
            </w:pPr>
            <w:r>
              <w:rPr>
                <w:spacing w:val="-7"/>
                <w:sz w:val="24"/>
              </w:rPr>
              <w:t>60-65</w:t>
            </w:r>
          </w:p>
        </w:tc>
        <w:tc>
          <w:tcPr>
            <w:tcW w:w="1392" w:type="dxa"/>
          </w:tcPr>
          <w:p w14:paraId="0291361D">
            <w:pPr>
              <w:pStyle w:val="18"/>
              <w:spacing w:line="253" w:lineRule="exact"/>
              <w:ind w:left="33"/>
              <w:rPr>
                <w:sz w:val="24"/>
              </w:rPr>
            </w:pPr>
            <w:r>
              <w:rPr>
                <w:spacing w:val="-10"/>
                <w:sz w:val="24"/>
              </w:rPr>
              <w:t>7</w:t>
            </w:r>
          </w:p>
        </w:tc>
        <w:tc>
          <w:tcPr>
            <w:tcW w:w="1300" w:type="dxa"/>
          </w:tcPr>
          <w:p w14:paraId="0E2DED89">
            <w:pPr>
              <w:pStyle w:val="18"/>
              <w:spacing w:line="253" w:lineRule="exact"/>
              <w:ind w:left="26" w:right="7"/>
              <w:rPr>
                <w:sz w:val="24"/>
              </w:rPr>
            </w:pPr>
            <w:r>
              <w:rPr>
                <w:spacing w:val="-5"/>
                <w:sz w:val="24"/>
              </w:rPr>
              <w:t>35%</w:t>
            </w:r>
          </w:p>
        </w:tc>
        <w:tc>
          <w:tcPr>
            <w:tcW w:w="1843" w:type="dxa"/>
          </w:tcPr>
          <w:p w14:paraId="33C39101">
            <w:pPr>
              <w:pStyle w:val="18"/>
              <w:spacing w:line="253" w:lineRule="exact"/>
              <w:ind w:left="19"/>
              <w:rPr>
                <w:sz w:val="24"/>
              </w:rPr>
            </w:pPr>
            <w:r>
              <w:rPr>
                <w:sz w:val="24"/>
              </w:rPr>
              <w:t>Belum</w:t>
            </w:r>
            <w:r>
              <w:rPr>
                <w:spacing w:val="-9"/>
                <w:sz w:val="24"/>
              </w:rPr>
              <w:t xml:space="preserve"> </w:t>
            </w:r>
            <w:r>
              <w:rPr>
                <w:spacing w:val="-2"/>
                <w:sz w:val="24"/>
              </w:rPr>
              <w:t>Tuntas</w:t>
            </w:r>
          </w:p>
        </w:tc>
      </w:tr>
      <w:tr w14:paraId="3D4177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572" w:type="dxa"/>
          </w:tcPr>
          <w:p w14:paraId="6D2BA3B9">
            <w:pPr>
              <w:pStyle w:val="18"/>
              <w:spacing w:line="256" w:lineRule="exact"/>
              <w:ind w:left="20"/>
              <w:rPr>
                <w:sz w:val="24"/>
              </w:rPr>
            </w:pPr>
            <w:r>
              <w:rPr>
                <w:spacing w:val="-5"/>
                <w:sz w:val="24"/>
              </w:rPr>
              <w:t>2.</w:t>
            </w:r>
          </w:p>
        </w:tc>
        <w:tc>
          <w:tcPr>
            <w:tcW w:w="1279" w:type="dxa"/>
          </w:tcPr>
          <w:p w14:paraId="747E611C">
            <w:pPr>
              <w:pStyle w:val="18"/>
              <w:spacing w:line="256" w:lineRule="exact"/>
              <w:ind w:left="40" w:right="31"/>
              <w:rPr>
                <w:sz w:val="24"/>
              </w:rPr>
            </w:pPr>
            <w:r>
              <w:rPr>
                <w:spacing w:val="-7"/>
                <w:sz w:val="24"/>
              </w:rPr>
              <w:t>66-69</w:t>
            </w:r>
          </w:p>
        </w:tc>
        <w:tc>
          <w:tcPr>
            <w:tcW w:w="1392" w:type="dxa"/>
          </w:tcPr>
          <w:p w14:paraId="6740C84D">
            <w:pPr>
              <w:pStyle w:val="18"/>
              <w:spacing w:line="256" w:lineRule="exact"/>
              <w:ind w:left="33"/>
              <w:rPr>
                <w:sz w:val="24"/>
              </w:rPr>
            </w:pPr>
            <w:r>
              <w:rPr>
                <w:spacing w:val="-10"/>
                <w:sz w:val="24"/>
              </w:rPr>
              <w:t>4</w:t>
            </w:r>
          </w:p>
        </w:tc>
        <w:tc>
          <w:tcPr>
            <w:tcW w:w="1300" w:type="dxa"/>
          </w:tcPr>
          <w:p w14:paraId="07E6EF35">
            <w:pPr>
              <w:pStyle w:val="18"/>
              <w:spacing w:line="256" w:lineRule="exact"/>
              <w:ind w:left="26" w:right="7"/>
              <w:rPr>
                <w:sz w:val="24"/>
              </w:rPr>
            </w:pPr>
            <w:r>
              <w:rPr>
                <w:spacing w:val="-5"/>
                <w:sz w:val="24"/>
              </w:rPr>
              <w:t>20%</w:t>
            </w:r>
          </w:p>
        </w:tc>
        <w:tc>
          <w:tcPr>
            <w:tcW w:w="1843" w:type="dxa"/>
          </w:tcPr>
          <w:p w14:paraId="2131A548">
            <w:pPr>
              <w:pStyle w:val="18"/>
              <w:spacing w:line="256" w:lineRule="exact"/>
              <w:ind w:left="19"/>
              <w:rPr>
                <w:sz w:val="24"/>
              </w:rPr>
            </w:pPr>
            <w:r>
              <w:rPr>
                <w:sz w:val="24"/>
              </w:rPr>
              <w:t>Belum</w:t>
            </w:r>
            <w:r>
              <w:rPr>
                <w:spacing w:val="-9"/>
                <w:sz w:val="24"/>
              </w:rPr>
              <w:t xml:space="preserve"> </w:t>
            </w:r>
            <w:r>
              <w:rPr>
                <w:spacing w:val="-2"/>
                <w:sz w:val="24"/>
              </w:rPr>
              <w:t>Tuntas</w:t>
            </w:r>
          </w:p>
        </w:tc>
      </w:tr>
      <w:tr w14:paraId="41C6AF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572" w:type="dxa"/>
          </w:tcPr>
          <w:p w14:paraId="2E0AFDF5">
            <w:pPr>
              <w:pStyle w:val="18"/>
              <w:spacing w:line="256" w:lineRule="exact"/>
              <w:ind w:left="20"/>
              <w:rPr>
                <w:sz w:val="24"/>
              </w:rPr>
            </w:pPr>
            <w:r>
              <w:rPr>
                <w:spacing w:val="-5"/>
                <w:sz w:val="24"/>
              </w:rPr>
              <w:t>3.</w:t>
            </w:r>
          </w:p>
        </w:tc>
        <w:tc>
          <w:tcPr>
            <w:tcW w:w="1279" w:type="dxa"/>
          </w:tcPr>
          <w:p w14:paraId="3ABBA648">
            <w:pPr>
              <w:pStyle w:val="18"/>
              <w:spacing w:line="256" w:lineRule="exact"/>
              <w:ind w:left="40" w:right="31"/>
              <w:rPr>
                <w:sz w:val="24"/>
              </w:rPr>
            </w:pPr>
            <w:r>
              <w:rPr>
                <w:spacing w:val="-7"/>
                <w:sz w:val="24"/>
              </w:rPr>
              <w:t>80-86</w:t>
            </w:r>
          </w:p>
        </w:tc>
        <w:tc>
          <w:tcPr>
            <w:tcW w:w="1392" w:type="dxa"/>
          </w:tcPr>
          <w:p w14:paraId="287A9C11">
            <w:pPr>
              <w:pStyle w:val="18"/>
              <w:spacing w:line="256" w:lineRule="exact"/>
              <w:ind w:left="33"/>
              <w:rPr>
                <w:sz w:val="24"/>
              </w:rPr>
            </w:pPr>
            <w:r>
              <w:rPr>
                <w:spacing w:val="-10"/>
                <w:sz w:val="24"/>
              </w:rPr>
              <w:t>9</w:t>
            </w:r>
          </w:p>
        </w:tc>
        <w:tc>
          <w:tcPr>
            <w:tcW w:w="1300" w:type="dxa"/>
          </w:tcPr>
          <w:p w14:paraId="201BA962">
            <w:pPr>
              <w:pStyle w:val="18"/>
              <w:spacing w:line="256" w:lineRule="exact"/>
              <w:ind w:left="26" w:right="7"/>
              <w:rPr>
                <w:sz w:val="24"/>
              </w:rPr>
            </w:pPr>
            <w:r>
              <w:rPr>
                <w:spacing w:val="-5"/>
                <w:sz w:val="24"/>
              </w:rPr>
              <w:t>45%</w:t>
            </w:r>
          </w:p>
        </w:tc>
        <w:tc>
          <w:tcPr>
            <w:tcW w:w="1843" w:type="dxa"/>
          </w:tcPr>
          <w:p w14:paraId="7FDFA9F5">
            <w:pPr>
              <w:pStyle w:val="18"/>
              <w:spacing w:line="256" w:lineRule="exact"/>
              <w:ind w:left="19"/>
              <w:rPr>
                <w:sz w:val="24"/>
              </w:rPr>
            </w:pPr>
            <w:r>
              <w:rPr>
                <w:spacing w:val="-2"/>
                <w:sz w:val="24"/>
              </w:rPr>
              <w:t>Tuntas</w:t>
            </w:r>
          </w:p>
        </w:tc>
      </w:tr>
      <w:tr w14:paraId="109CA4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1851" w:type="dxa"/>
            <w:gridSpan w:val="2"/>
          </w:tcPr>
          <w:p w14:paraId="214893E7">
            <w:pPr>
              <w:pStyle w:val="18"/>
              <w:spacing w:before="131"/>
              <w:ind w:left="588"/>
              <w:jc w:val="left"/>
              <w:rPr>
                <w:sz w:val="24"/>
              </w:rPr>
            </w:pPr>
            <w:r>
              <w:rPr>
                <w:spacing w:val="-2"/>
                <w:sz w:val="24"/>
              </w:rPr>
              <w:t>Jumlah</w:t>
            </w:r>
          </w:p>
        </w:tc>
        <w:tc>
          <w:tcPr>
            <w:tcW w:w="1392" w:type="dxa"/>
          </w:tcPr>
          <w:p w14:paraId="538F963A">
            <w:pPr>
              <w:pStyle w:val="18"/>
              <w:spacing w:line="276" w:lineRule="exact"/>
              <w:ind w:left="429" w:hanging="221"/>
              <w:jc w:val="left"/>
              <w:rPr>
                <w:sz w:val="24"/>
              </w:rPr>
            </w:pPr>
            <w:r>
              <w:rPr>
                <w:spacing w:val="-4"/>
                <w:sz w:val="24"/>
              </w:rPr>
              <w:t>20</w:t>
            </w:r>
            <w:r>
              <w:rPr>
                <w:spacing w:val="-22"/>
                <w:sz w:val="24"/>
              </w:rPr>
              <w:t xml:space="preserve"> </w:t>
            </w:r>
            <w:r>
              <w:rPr>
                <w:spacing w:val="-4"/>
                <w:sz w:val="24"/>
              </w:rPr>
              <w:t xml:space="preserve">Peserta </w:t>
            </w:r>
            <w:r>
              <w:rPr>
                <w:spacing w:val="-2"/>
                <w:sz w:val="24"/>
              </w:rPr>
              <w:t>Didik</w:t>
            </w:r>
          </w:p>
        </w:tc>
        <w:tc>
          <w:tcPr>
            <w:tcW w:w="1300" w:type="dxa"/>
          </w:tcPr>
          <w:p w14:paraId="433F68E8">
            <w:pPr>
              <w:pStyle w:val="18"/>
              <w:spacing w:before="131"/>
              <w:ind w:left="26"/>
              <w:rPr>
                <w:sz w:val="24"/>
              </w:rPr>
            </w:pPr>
            <w:r>
              <w:rPr>
                <w:spacing w:val="-4"/>
                <w:sz w:val="24"/>
              </w:rPr>
              <w:t>100%</w:t>
            </w:r>
          </w:p>
        </w:tc>
        <w:tc>
          <w:tcPr>
            <w:tcW w:w="1843" w:type="dxa"/>
          </w:tcPr>
          <w:p w14:paraId="40703454">
            <w:pPr>
              <w:pStyle w:val="18"/>
              <w:jc w:val="left"/>
              <w:rPr>
                <w:sz w:val="24"/>
              </w:rPr>
            </w:pPr>
          </w:p>
        </w:tc>
      </w:tr>
    </w:tbl>
    <w:p w14:paraId="73BE7C03">
      <w:pPr>
        <w:ind w:left="2669"/>
        <w:rPr>
          <w:i/>
          <w:sz w:val="24"/>
        </w:rPr>
      </w:pPr>
      <w:r>
        <w:rPr>
          <w:i/>
          <w:sz w:val="24"/>
        </w:rPr>
        <w:t>Sumber:</w:t>
      </w:r>
      <w:r>
        <w:rPr>
          <w:i/>
          <w:spacing w:val="-4"/>
          <w:sz w:val="24"/>
        </w:rPr>
        <w:t xml:space="preserve"> </w:t>
      </w:r>
      <w:r>
        <w:rPr>
          <w:i/>
          <w:sz w:val="24"/>
        </w:rPr>
        <w:t>Guru</w:t>
      </w:r>
      <w:r>
        <w:rPr>
          <w:i/>
          <w:spacing w:val="-4"/>
          <w:sz w:val="24"/>
        </w:rPr>
        <w:t xml:space="preserve"> </w:t>
      </w:r>
      <w:r>
        <w:rPr>
          <w:i/>
          <w:sz w:val="24"/>
        </w:rPr>
        <w:t>kelas</w:t>
      </w:r>
      <w:r>
        <w:rPr>
          <w:i/>
          <w:spacing w:val="-1"/>
          <w:sz w:val="24"/>
        </w:rPr>
        <w:t xml:space="preserve"> </w:t>
      </w:r>
      <w:r>
        <w:rPr>
          <w:i/>
          <w:sz w:val="24"/>
        </w:rPr>
        <w:t>IV</w:t>
      </w:r>
      <w:r>
        <w:rPr>
          <w:i/>
          <w:spacing w:val="-2"/>
          <w:sz w:val="24"/>
        </w:rPr>
        <w:t xml:space="preserve"> </w:t>
      </w:r>
      <w:r>
        <w:rPr>
          <w:i/>
          <w:sz w:val="24"/>
        </w:rPr>
        <w:t>UPT</w:t>
      </w:r>
      <w:r>
        <w:rPr>
          <w:i/>
          <w:spacing w:val="-1"/>
          <w:sz w:val="24"/>
        </w:rPr>
        <w:t xml:space="preserve"> </w:t>
      </w:r>
      <w:r>
        <w:rPr>
          <w:i/>
          <w:sz w:val="24"/>
        </w:rPr>
        <w:t>SD</w:t>
      </w:r>
      <w:r>
        <w:rPr>
          <w:i/>
          <w:spacing w:val="-3"/>
          <w:sz w:val="24"/>
        </w:rPr>
        <w:t xml:space="preserve"> </w:t>
      </w:r>
      <w:r>
        <w:rPr>
          <w:i/>
          <w:sz w:val="24"/>
        </w:rPr>
        <w:t>Negeri 060822</w:t>
      </w:r>
      <w:r>
        <w:rPr>
          <w:i/>
          <w:spacing w:val="-1"/>
          <w:sz w:val="24"/>
        </w:rPr>
        <w:t xml:space="preserve"> </w:t>
      </w:r>
      <w:r>
        <w:rPr>
          <w:i/>
          <w:sz w:val="24"/>
        </w:rPr>
        <w:t xml:space="preserve">Kota </w:t>
      </w:r>
      <w:r>
        <w:rPr>
          <w:i/>
          <w:spacing w:val="-2"/>
          <w:sz w:val="24"/>
        </w:rPr>
        <w:t>Medan</w:t>
      </w:r>
    </w:p>
    <w:p w14:paraId="75809D4C">
      <w:pPr>
        <w:rPr>
          <w:i/>
          <w:sz w:val="24"/>
        </w:rPr>
        <w:sectPr>
          <w:headerReference r:id="rId21" w:type="first"/>
          <w:headerReference r:id="rId19" w:type="default"/>
          <w:footerReference r:id="rId22" w:type="default"/>
          <w:headerReference r:id="rId20" w:type="even"/>
          <w:pgSz w:w="11900" w:h="16860"/>
          <w:pgMar w:top="1940" w:right="1559" w:bottom="280" w:left="1700" w:header="1003" w:footer="0" w:gutter="0"/>
          <w:cols w:space="720" w:num="1"/>
        </w:sectPr>
      </w:pPr>
    </w:p>
    <w:p w14:paraId="0736B4C5">
      <w:pPr>
        <w:pStyle w:val="11"/>
        <w:spacing w:before="31"/>
        <w:rPr>
          <w:i/>
        </w:rPr>
      </w:pPr>
    </w:p>
    <w:p w14:paraId="2BD38D11">
      <w:pPr>
        <w:pStyle w:val="11"/>
        <w:spacing w:line="480" w:lineRule="auto"/>
        <w:ind w:left="568" w:right="131" w:firstLine="564"/>
        <w:jc w:val="both"/>
        <w:rPr>
          <w:i/>
        </w:rPr>
      </w:pPr>
      <w:r>
        <w:t xml:space="preserve">Berdasarkan tabel di atas, Kriteria Ketuntasan Minimal (KKM) adalah 75 dengan jumlah peserta didik 20 siswa. Sebanyak 11 siswa (55%) tidak tuntas, sedangkan 9 siswa (45%) tuntas. Selain itu, komunikasi antara guru dan peserta didik masih kurang, serta metode pembelajaran yang digunakan cenderung konvensional. Oleh karena itu, proses belajar mengajar kurang menarik perhatian peserta didik dikarenakan jarangnya guru menggunakan media pembelajaran. Salah satu hal yang harus diperhatikan oleh guru adalah penggunaan media pembelajaran. Dalam penelitian ini, media pembelajaran yang akan digunakan untuk meningkatkan hasil belajar siswa adalah model pembelajaran </w:t>
      </w:r>
      <w:r>
        <w:rPr>
          <w:i/>
        </w:rPr>
        <w:t xml:space="preserve">Picture and </w:t>
      </w:r>
      <w:r>
        <w:rPr>
          <w:i/>
          <w:spacing w:val="-2"/>
        </w:rPr>
        <w:t>Picture.</w:t>
      </w:r>
    </w:p>
    <w:p w14:paraId="35A7588F">
      <w:pPr>
        <w:spacing w:before="4" w:line="480" w:lineRule="auto"/>
        <w:ind w:left="568" w:right="130" w:firstLine="564"/>
        <w:jc w:val="both"/>
        <w:rPr>
          <w:i/>
          <w:sz w:val="24"/>
        </w:rPr>
      </w:pPr>
      <w:r>
        <w:rPr>
          <w:sz w:val="24"/>
        </w:rPr>
        <w:t xml:space="preserve">Berdasarkan permasalahan di atas peneliti akan melakukan penelitian di kelas IV UPT SD Negeri 060822 Kota Medan pada tahun pembelajaran 2025-2026 dengan judul: </w:t>
      </w:r>
      <w:r>
        <w:rPr>
          <w:i/>
          <w:sz w:val="24"/>
        </w:rPr>
        <w:t>Implementasi Model Pembelajaran Picture And Picture</w:t>
      </w:r>
      <w:r>
        <w:rPr>
          <w:i/>
          <w:spacing w:val="80"/>
          <w:sz w:val="24"/>
        </w:rPr>
        <w:t xml:space="preserve"> </w:t>
      </w:r>
      <w:r>
        <w:rPr>
          <w:i/>
          <w:sz w:val="24"/>
        </w:rPr>
        <w:t>dalam Meningkatkan Hasil Belajar Bahasa Indonesia Materi “Lingkungan Sekitarku” pada Siswa Kelas IV UPT SD Negeri 060822 Kota Medan Tahun Pembelajaran 2025-2026.</w:t>
      </w:r>
    </w:p>
    <w:p w14:paraId="226E2107">
      <w:pPr>
        <w:pStyle w:val="11"/>
        <w:rPr>
          <w:i/>
        </w:rPr>
      </w:pPr>
    </w:p>
    <w:p w14:paraId="23428F51">
      <w:pPr>
        <w:pStyle w:val="11"/>
        <w:spacing w:before="6"/>
        <w:rPr>
          <w:i/>
        </w:rPr>
      </w:pPr>
    </w:p>
    <w:p w14:paraId="165FB616">
      <w:pPr>
        <w:pStyle w:val="5"/>
        <w:numPr>
          <w:ilvl w:val="1"/>
          <w:numId w:val="1"/>
        </w:numPr>
        <w:tabs>
          <w:tab w:val="left" w:pos="928"/>
        </w:tabs>
        <w:jc w:val="both"/>
      </w:pPr>
      <w:r>
        <w:t>Batasan</w:t>
      </w:r>
      <w:r>
        <w:rPr>
          <w:spacing w:val="-7"/>
        </w:rPr>
        <w:t xml:space="preserve"> </w:t>
      </w:r>
      <w:r>
        <w:rPr>
          <w:spacing w:val="-2"/>
        </w:rPr>
        <w:t>Masalah</w:t>
      </w:r>
    </w:p>
    <w:p w14:paraId="3AFF6A60">
      <w:pPr>
        <w:pStyle w:val="11"/>
        <w:spacing w:before="271" w:line="480" w:lineRule="auto"/>
        <w:ind w:left="568" w:right="136" w:firstLine="564"/>
        <w:jc w:val="both"/>
      </w:pPr>
      <w:r>
        <w:t>Berdasarkan beberapa masalah yang teridentifikasi, mengingat keterbatasan waktu dan biaya, maka penelitian membatasi masalah rendahnya minat belajar peserta didik pada mata pelajaran Bahasa Indonesia. Untuk mengatasi masalah tersebut, penelitian menawarkan suatu tindakan yang dapat meningkatkan minat belajar</w:t>
      </w:r>
      <w:r>
        <w:rPr>
          <w:spacing w:val="40"/>
        </w:rPr>
        <w:t xml:space="preserve"> </w:t>
      </w:r>
      <w:r>
        <w:t>peserta</w:t>
      </w:r>
      <w:r>
        <w:rPr>
          <w:spacing w:val="40"/>
        </w:rPr>
        <w:t xml:space="preserve"> </w:t>
      </w:r>
      <w:r>
        <w:t>didik</w:t>
      </w:r>
      <w:r>
        <w:rPr>
          <w:spacing w:val="40"/>
        </w:rPr>
        <w:t xml:space="preserve"> </w:t>
      </w:r>
      <w:r>
        <w:t>pada</w:t>
      </w:r>
      <w:r>
        <w:rPr>
          <w:spacing w:val="40"/>
        </w:rPr>
        <w:t xml:space="preserve"> </w:t>
      </w:r>
      <w:r>
        <w:t>mata</w:t>
      </w:r>
      <w:r>
        <w:rPr>
          <w:spacing w:val="40"/>
        </w:rPr>
        <w:t xml:space="preserve"> </w:t>
      </w:r>
      <w:r>
        <w:t>pelajaran</w:t>
      </w:r>
      <w:r>
        <w:rPr>
          <w:spacing w:val="40"/>
        </w:rPr>
        <w:t xml:space="preserve"> </w:t>
      </w:r>
      <w:r>
        <w:t>Bahasa</w:t>
      </w:r>
      <w:r>
        <w:rPr>
          <w:spacing w:val="40"/>
        </w:rPr>
        <w:t xml:space="preserve"> </w:t>
      </w:r>
      <w:r>
        <w:t>Indonesia</w:t>
      </w:r>
      <w:r>
        <w:rPr>
          <w:spacing w:val="40"/>
        </w:rPr>
        <w:t xml:space="preserve"> </w:t>
      </w:r>
      <w:r>
        <w:t>materi</w:t>
      </w:r>
      <w:r>
        <w:rPr>
          <w:spacing w:val="40"/>
        </w:rPr>
        <w:t xml:space="preserve"> </w:t>
      </w:r>
      <w:r>
        <w:t>lingkungan</w:t>
      </w:r>
    </w:p>
    <w:p w14:paraId="155DEBC1">
      <w:pPr>
        <w:pStyle w:val="11"/>
        <w:spacing w:line="480" w:lineRule="auto"/>
        <w:jc w:val="both"/>
        <w:sectPr>
          <w:headerReference r:id="rId25" w:type="first"/>
          <w:headerReference r:id="rId23" w:type="default"/>
          <w:footerReference r:id="rId26" w:type="default"/>
          <w:headerReference r:id="rId24" w:type="even"/>
          <w:pgSz w:w="11900" w:h="16860"/>
          <w:pgMar w:top="1940" w:right="1559" w:bottom="280" w:left="1700" w:header="1003" w:footer="0" w:gutter="0"/>
          <w:cols w:space="720" w:num="1"/>
        </w:sectPr>
      </w:pPr>
    </w:p>
    <w:p w14:paraId="484EA6B0">
      <w:pPr>
        <w:pStyle w:val="11"/>
        <w:spacing w:before="31"/>
      </w:pPr>
    </w:p>
    <w:p w14:paraId="76FFECBC">
      <w:pPr>
        <w:pStyle w:val="11"/>
        <w:spacing w:line="480" w:lineRule="auto"/>
        <w:ind w:left="568" w:right="130"/>
        <w:jc w:val="both"/>
      </w:pPr>
      <w:r>
        <w:t xml:space="preserve">sekitarku dengan menggunakan model pembelajaran </w:t>
      </w:r>
      <w:r>
        <w:rPr>
          <w:i/>
        </w:rPr>
        <w:t xml:space="preserve">Picture and Picture </w:t>
      </w:r>
      <w:r>
        <w:t xml:space="preserve">di kelas IV UPT SD Negeri 060822 Kota Medan tahun pembelajaran 2025-2026. Hasil belajar peserta didik diharapkan dapat meningkat melalui model pembelajaran </w:t>
      </w:r>
      <w:r>
        <w:rPr>
          <w:i/>
        </w:rPr>
        <w:t>Picture and Picture</w:t>
      </w:r>
      <w:r>
        <w:t>.</w:t>
      </w:r>
    </w:p>
    <w:p w14:paraId="44D78A9E">
      <w:pPr>
        <w:pStyle w:val="11"/>
      </w:pPr>
    </w:p>
    <w:p w14:paraId="5476CDB3">
      <w:pPr>
        <w:pStyle w:val="11"/>
        <w:spacing w:before="6"/>
      </w:pPr>
    </w:p>
    <w:p w14:paraId="53B70D56">
      <w:pPr>
        <w:pStyle w:val="5"/>
        <w:numPr>
          <w:ilvl w:val="1"/>
          <w:numId w:val="1"/>
        </w:numPr>
        <w:tabs>
          <w:tab w:val="left" w:pos="928"/>
        </w:tabs>
        <w:jc w:val="both"/>
      </w:pPr>
      <w:r>
        <w:t>Rumusan</w:t>
      </w:r>
      <w:r>
        <w:rPr>
          <w:spacing w:val="-4"/>
        </w:rPr>
        <w:t xml:space="preserve"> </w:t>
      </w:r>
      <w:r>
        <w:rPr>
          <w:spacing w:val="-2"/>
        </w:rPr>
        <w:t>Masalah</w:t>
      </w:r>
    </w:p>
    <w:p w14:paraId="4B741601">
      <w:pPr>
        <w:pStyle w:val="11"/>
        <w:spacing w:before="271" w:line="480" w:lineRule="auto"/>
        <w:ind w:left="568" w:right="143" w:firstLine="720"/>
        <w:jc w:val="both"/>
      </w:pPr>
      <w:r>
        <w:t>Sejalan dengan masalah yang ada, maka yang menjadi rumusan masalah dalam penelitian ini adalah:</w:t>
      </w:r>
    </w:p>
    <w:p w14:paraId="7D7C9504">
      <w:pPr>
        <w:pStyle w:val="17"/>
        <w:numPr>
          <w:ilvl w:val="2"/>
          <w:numId w:val="1"/>
        </w:numPr>
        <w:tabs>
          <w:tab w:val="left" w:pos="1288"/>
        </w:tabs>
        <w:spacing w:line="480" w:lineRule="auto"/>
        <w:ind w:right="131"/>
        <w:jc w:val="both"/>
        <w:rPr>
          <w:sz w:val="24"/>
        </w:rPr>
      </w:pPr>
      <w:r>
        <w:rPr>
          <w:sz w:val="24"/>
        </w:rPr>
        <w:t xml:space="preserve">Bagaimana respon siswa setelah menggunakan model pembelajaran </w:t>
      </w:r>
      <w:r>
        <w:rPr>
          <w:i/>
          <w:sz w:val="24"/>
        </w:rPr>
        <w:t xml:space="preserve">Picture and Picture </w:t>
      </w:r>
      <w:r>
        <w:rPr>
          <w:sz w:val="24"/>
        </w:rPr>
        <w:t>pada mata pelajaran Bahasa Indonesia kelas IV UPT SD Negeri 060822 Kota Medan tahun pembelajaran 2025-2026?</w:t>
      </w:r>
    </w:p>
    <w:p w14:paraId="5426375E">
      <w:pPr>
        <w:pStyle w:val="17"/>
        <w:numPr>
          <w:ilvl w:val="2"/>
          <w:numId w:val="1"/>
        </w:numPr>
        <w:tabs>
          <w:tab w:val="left" w:pos="1288"/>
        </w:tabs>
        <w:spacing w:before="3" w:line="480" w:lineRule="auto"/>
        <w:ind w:right="130"/>
        <w:jc w:val="both"/>
        <w:rPr>
          <w:sz w:val="24"/>
        </w:rPr>
      </w:pPr>
      <w:r>
        <w:rPr>
          <w:sz w:val="24"/>
        </w:rPr>
        <w:t xml:space="preserve">Bagaimanakah hasil belajar siswa setelah menggunakan model pembelajaran </w:t>
      </w:r>
      <w:r>
        <w:rPr>
          <w:i/>
          <w:sz w:val="24"/>
        </w:rPr>
        <w:t xml:space="preserve">Picture and Picture </w:t>
      </w:r>
      <w:r>
        <w:rPr>
          <w:sz w:val="24"/>
        </w:rPr>
        <w:t>pada mata pelajaran Bahasa Indonesia kelas IV UPT SD Negeri 060822 Kota Medan tahun pembelajaran 2025-</w:t>
      </w:r>
      <w:r>
        <w:rPr>
          <w:spacing w:val="-2"/>
          <w:sz w:val="24"/>
        </w:rPr>
        <w:t>2026?</w:t>
      </w:r>
    </w:p>
    <w:p w14:paraId="4FA79655">
      <w:pPr>
        <w:pStyle w:val="11"/>
      </w:pPr>
    </w:p>
    <w:p w14:paraId="60220C92">
      <w:pPr>
        <w:pStyle w:val="11"/>
        <w:spacing w:before="6"/>
      </w:pPr>
    </w:p>
    <w:p w14:paraId="34CBA847">
      <w:pPr>
        <w:pStyle w:val="5"/>
        <w:numPr>
          <w:ilvl w:val="1"/>
          <w:numId w:val="1"/>
        </w:numPr>
        <w:tabs>
          <w:tab w:val="left" w:pos="928"/>
        </w:tabs>
        <w:jc w:val="both"/>
      </w:pPr>
      <w:r>
        <w:t>Tujuan</w:t>
      </w:r>
      <w:r>
        <w:rPr>
          <w:spacing w:val="-1"/>
        </w:rPr>
        <w:t xml:space="preserve"> </w:t>
      </w:r>
      <w:r>
        <w:rPr>
          <w:spacing w:val="-2"/>
        </w:rPr>
        <w:t>Penelitian</w:t>
      </w:r>
    </w:p>
    <w:p w14:paraId="1F6A50E3">
      <w:pPr>
        <w:pStyle w:val="11"/>
        <w:spacing w:before="271"/>
        <w:ind w:left="568"/>
        <w:jc w:val="both"/>
      </w:pPr>
      <w:r>
        <w:t>Berdasarkan</w:t>
      </w:r>
      <w:r>
        <w:rPr>
          <w:spacing w:val="-6"/>
        </w:rPr>
        <w:t xml:space="preserve"> </w:t>
      </w:r>
      <w:r>
        <w:t>rumusan</w:t>
      </w:r>
      <w:r>
        <w:rPr>
          <w:spacing w:val="-1"/>
        </w:rPr>
        <w:t xml:space="preserve"> </w:t>
      </w:r>
      <w:r>
        <w:t>masalah</w:t>
      </w:r>
      <w:r>
        <w:rPr>
          <w:spacing w:val="-2"/>
        </w:rPr>
        <w:t xml:space="preserve"> </w:t>
      </w:r>
      <w:r>
        <w:t>di</w:t>
      </w:r>
      <w:r>
        <w:rPr>
          <w:spacing w:val="-1"/>
        </w:rPr>
        <w:t xml:space="preserve"> </w:t>
      </w:r>
      <w:r>
        <w:t>atas,</w:t>
      </w:r>
      <w:r>
        <w:rPr>
          <w:spacing w:val="-1"/>
        </w:rPr>
        <w:t xml:space="preserve"> </w:t>
      </w:r>
      <w:r>
        <w:t>maka</w:t>
      </w:r>
      <w:r>
        <w:rPr>
          <w:spacing w:val="-3"/>
        </w:rPr>
        <w:t xml:space="preserve"> </w:t>
      </w:r>
      <w:r>
        <w:t>tujuan</w:t>
      </w:r>
      <w:r>
        <w:rPr>
          <w:spacing w:val="-1"/>
        </w:rPr>
        <w:t xml:space="preserve"> </w:t>
      </w:r>
      <w:r>
        <w:t>penelitian</w:t>
      </w:r>
      <w:r>
        <w:rPr>
          <w:spacing w:val="-1"/>
        </w:rPr>
        <w:t xml:space="preserve"> </w:t>
      </w:r>
      <w:r>
        <w:t xml:space="preserve">ini </w:t>
      </w:r>
      <w:r>
        <w:rPr>
          <w:spacing w:val="-2"/>
        </w:rPr>
        <w:t>adalah:</w:t>
      </w:r>
    </w:p>
    <w:p w14:paraId="1BE9A8BC">
      <w:pPr>
        <w:pStyle w:val="11"/>
      </w:pPr>
    </w:p>
    <w:p w14:paraId="05B8AE80">
      <w:pPr>
        <w:pStyle w:val="17"/>
        <w:numPr>
          <w:ilvl w:val="2"/>
          <w:numId w:val="1"/>
        </w:numPr>
        <w:tabs>
          <w:tab w:val="left" w:pos="1288"/>
        </w:tabs>
        <w:spacing w:line="480" w:lineRule="auto"/>
        <w:ind w:right="135" w:hanging="437"/>
        <w:jc w:val="both"/>
        <w:rPr>
          <w:sz w:val="24"/>
        </w:rPr>
      </w:pPr>
      <w:r>
        <w:rPr>
          <w:sz w:val="24"/>
        </w:rPr>
        <w:t>Mengetahui</w:t>
      </w:r>
      <w:r>
        <w:rPr>
          <w:spacing w:val="-6"/>
          <w:sz w:val="24"/>
        </w:rPr>
        <w:t xml:space="preserve"> </w:t>
      </w:r>
      <w:r>
        <w:rPr>
          <w:sz w:val="24"/>
        </w:rPr>
        <w:t>respon</w:t>
      </w:r>
      <w:r>
        <w:rPr>
          <w:spacing w:val="-6"/>
          <w:sz w:val="24"/>
        </w:rPr>
        <w:t xml:space="preserve"> </w:t>
      </w:r>
      <w:r>
        <w:rPr>
          <w:sz w:val="24"/>
        </w:rPr>
        <w:t>siswa</w:t>
      </w:r>
      <w:r>
        <w:rPr>
          <w:spacing w:val="-3"/>
          <w:sz w:val="24"/>
        </w:rPr>
        <w:t xml:space="preserve"> </w:t>
      </w:r>
      <w:r>
        <w:rPr>
          <w:sz w:val="24"/>
        </w:rPr>
        <w:t>dengan</w:t>
      </w:r>
      <w:r>
        <w:rPr>
          <w:spacing w:val="-4"/>
          <w:sz w:val="24"/>
        </w:rPr>
        <w:t xml:space="preserve"> </w:t>
      </w:r>
      <w:r>
        <w:rPr>
          <w:sz w:val="24"/>
        </w:rPr>
        <w:t>menerapkan</w:t>
      </w:r>
      <w:r>
        <w:rPr>
          <w:spacing w:val="-3"/>
          <w:sz w:val="24"/>
        </w:rPr>
        <w:t xml:space="preserve"> </w:t>
      </w:r>
      <w:r>
        <w:rPr>
          <w:sz w:val="24"/>
        </w:rPr>
        <w:t>model</w:t>
      </w:r>
      <w:r>
        <w:rPr>
          <w:spacing w:val="-6"/>
          <w:sz w:val="24"/>
        </w:rPr>
        <w:t xml:space="preserve"> </w:t>
      </w:r>
      <w:r>
        <w:rPr>
          <w:sz w:val="24"/>
        </w:rPr>
        <w:t>pembelajaran</w:t>
      </w:r>
      <w:r>
        <w:rPr>
          <w:spacing w:val="-3"/>
          <w:sz w:val="24"/>
        </w:rPr>
        <w:t xml:space="preserve"> </w:t>
      </w:r>
      <w:r>
        <w:rPr>
          <w:i/>
          <w:sz w:val="24"/>
        </w:rPr>
        <w:t xml:space="preserve">Picture and Picture </w:t>
      </w:r>
      <w:r>
        <w:rPr>
          <w:sz w:val="24"/>
        </w:rPr>
        <w:t>pada mata pelajaran Bahasa Indonesia kelas IV UPT SD Negeri 060822 Kota Medan tahun pembelajaran 2025-2026.</w:t>
      </w:r>
    </w:p>
    <w:p w14:paraId="775CC3AA">
      <w:pPr>
        <w:pStyle w:val="17"/>
        <w:spacing w:line="480" w:lineRule="auto"/>
        <w:jc w:val="both"/>
        <w:rPr>
          <w:sz w:val="24"/>
        </w:rPr>
        <w:sectPr>
          <w:headerReference r:id="rId29" w:type="first"/>
          <w:headerReference r:id="rId27" w:type="default"/>
          <w:footerReference r:id="rId30" w:type="default"/>
          <w:headerReference r:id="rId28" w:type="even"/>
          <w:pgSz w:w="11900" w:h="16860"/>
          <w:pgMar w:top="1940" w:right="1559" w:bottom="280" w:left="1700" w:header="1003" w:footer="0" w:gutter="0"/>
          <w:cols w:space="720" w:num="1"/>
        </w:sectPr>
      </w:pPr>
    </w:p>
    <w:p w14:paraId="0A6A0E53">
      <w:pPr>
        <w:pStyle w:val="11"/>
        <w:spacing w:before="31"/>
      </w:pPr>
    </w:p>
    <w:p w14:paraId="4FA2F758">
      <w:pPr>
        <w:pStyle w:val="17"/>
        <w:numPr>
          <w:ilvl w:val="2"/>
          <w:numId w:val="1"/>
        </w:numPr>
        <w:tabs>
          <w:tab w:val="left" w:pos="1288"/>
        </w:tabs>
        <w:spacing w:line="480" w:lineRule="auto"/>
        <w:ind w:right="140" w:hanging="437"/>
        <w:jc w:val="both"/>
        <w:rPr>
          <w:sz w:val="24"/>
        </w:rPr>
      </w:pPr>
      <w:r>
        <w:rPr>
          <w:sz w:val="24"/>
        </w:rPr>
        <w:t>Mengetahui hasil belajar siswa setelah menggunakan model pembelajaran Picture and Picture pada mata pelajaran Bahasa Indonesia kelas IV UPT SD Negeri 060822 Kota Medan tahun pembelajaran 2025-2026.</w:t>
      </w:r>
    </w:p>
    <w:p w14:paraId="36CFA6D2">
      <w:pPr>
        <w:pStyle w:val="11"/>
      </w:pPr>
    </w:p>
    <w:p w14:paraId="5C198728">
      <w:pPr>
        <w:pStyle w:val="11"/>
        <w:spacing w:before="6"/>
      </w:pPr>
    </w:p>
    <w:p w14:paraId="633D171D">
      <w:pPr>
        <w:pStyle w:val="5"/>
        <w:numPr>
          <w:ilvl w:val="1"/>
          <w:numId w:val="1"/>
        </w:numPr>
        <w:tabs>
          <w:tab w:val="left" w:pos="1211"/>
        </w:tabs>
        <w:ind w:left="1211"/>
        <w:jc w:val="left"/>
      </w:pPr>
      <w:r>
        <w:t>Manfaat</w:t>
      </w:r>
      <w:r>
        <w:rPr>
          <w:spacing w:val="-3"/>
        </w:rPr>
        <w:t xml:space="preserve"> </w:t>
      </w:r>
      <w:r>
        <w:rPr>
          <w:spacing w:val="-2"/>
        </w:rPr>
        <w:t>Penelitian</w:t>
      </w:r>
    </w:p>
    <w:p w14:paraId="26C759E2">
      <w:pPr>
        <w:pStyle w:val="11"/>
        <w:spacing w:before="271"/>
        <w:ind w:left="851"/>
      </w:pPr>
      <w:r>
        <w:t>Kegunaan</w:t>
      </w:r>
      <w:r>
        <w:rPr>
          <w:spacing w:val="-5"/>
        </w:rPr>
        <w:t xml:space="preserve"> </w:t>
      </w:r>
      <w:r>
        <w:t>penelitian</w:t>
      </w:r>
      <w:r>
        <w:rPr>
          <w:spacing w:val="-3"/>
        </w:rPr>
        <w:t xml:space="preserve"> </w:t>
      </w:r>
      <w:r>
        <w:t>ini</w:t>
      </w:r>
      <w:r>
        <w:rPr>
          <w:spacing w:val="-1"/>
        </w:rPr>
        <w:t xml:space="preserve"> </w:t>
      </w:r>
      <w:r>
        <w:t>terbagi</w:t>
      </w:r>
      <w:r>
        <w:rPr>
          <w:spacing w:val="-4"/>
        </w:rPr>
        <w:t xml:space="preserve"> </w:t>
      </w:r>
      <w:r>
        <w:t>menjadi</w:t>
      </w:r>
      <w:r>
        <w:rPr>
          <w:spacing w:val="-4"/>
        </w:rPr>
        <w:t xml:space="preserve"> </w:t>
      </w:r>
      <w:r>
        <w:t>dua,</w:t>
      </w:r>
      <w:r>
        <w:rPr>
          <w:spacing w:val="3"/>
        </w:rPr>
        <w:t xml:space="preserve"> </w:t>
      </w:r>
      <w:r>
        <w:rPr>
          <w:spacing w:val="-2"/>
        </w:rPr>
        <w:t>yaitu:</w:t>
      </w:r>
    </w:p>
    <w:p w14:paraId="7D0DC9D7">
      <w:pPr>
        <w:pStyle w:val="11"/>
      </w:pPr>
    </w:p>
    <w:p w14:paraId="0AFA099B">
      <w:pPr>
        <w:pStyle w:val="17"/>
        <w:numPr>
          <w:ilvl w:val="2"/>
          <w:numId w:val="1"/>
        </w:numPr>
        <w:tabs>
          <w:tab w:val="left" w:pos="1285"/>
        </w:tabs>
        <w:ind w:left="1285" w:hanging="290"/>
        <w:rPr>
          <w:sz w:val="24"/>
        </w:rPr>
      </w:pPr>
      <w:r>
        <w:rPr>
          <w:sz w:val="24"/>
        </w:rPr>
        <w:t>Secara</w:t>
      </w:r>
      <w:r>
        <w:rPr>
          <w:spacing w:val="-4"/>
          <w:sz w:val="24"/>
        </w:rPr>
        <w:t xml:space="preserve"> </w:t>
      </w:r>
      <w:r>
        <w:rPr>
          <w:spacing w:val="-2"/>
          <w:sz w:val="24"/>
        </w:rPr>
        <w:t>Teoritis</w:t>
      </w:r>
    </w:p>
    <w:p w14:paraId="4A8207AF">
      <w:pPr>
        <w:pStyle w:val="11"/>
      </w:pPr>
    </w:p>
    <w:p w14:paraId="2742A5AC">
      <w:pPr>
        <w:pStyle w:val="11"/>
        <w:spacing w:line="480" w:lineRule="auto"/>
        <w:ind w:left="1288" w:right="134" w:firstLine="720"/>
        <w:jc w:val="both"/>
      </w:pPr>
      <w:r>
        <w:t xml:space="preserve">Manfaat penelitian ini diharapkan dapat menambah khazanah keilmuan dalam penggunaan model </w:t>
      </w:r>
      <w:r>
        <w:rPr>
          <w:i/>
        </w:rPr>
        <w:t xml:space="preserve">Picture and Picture </w:t>
      </w:r>
      <w:r>
        <w:t>sebagai upaya peningkatan hasil belajar siswa, serta sebagai bahan kajian bagi peneliti yang akan meneliti tema yang sama sebagai bahan pertimbangan atau kajian terdahulu.</w:t>
      </w:r>
    </w:p>
    <w:p w14:paraId="634718B7">
      <w:pPr>
        <w:pStyle w:val="11"/>
      </w:pPr>
    </w:p>
    <w:p w14:paraId="30538C58">
      <w:pPr>
        <w:pStyle w:val="11"/>
        <w:spacing w:before="3"/>
      </w:pPr>
    </w:p>
    <w:p w14:paraId="20932AD2">
      <w:pPr>
        <w:pStyle w:val="17"/>
        <w:numPr>
          <w:ilvl w:val="2"/>
          <w:numId w:val="1"/>
        </w:numPr>
        <w:tabs>
          <w:tab w:val="left" w:pos="1285"/>
        </w:tabs>
        <w:ind w:left="1285" w:hanging="290"/>
        <w:rPr>
          <w:sz w:val="24"/>
        </w:rPr>
      </w:pPr>
      <w:r>
        <w:rPr>
          <w:sz w:val="24"/>
        </w:rPr>
        <w:t>Secara</w:t>
      </w:r>
      <w:r>
        <w:rPr>
          <w:spacing w:val="-9"/>
          <w:sz w:val="24"/>
        </w:rPr>
        <w:t xml:space="preserve"> </w:t>
      </w:r>
      <w:r>
        <w:rPr>
          <w:spacing w:val="-2"/>
          <w:sz w:val="24"/>
        </w:rPr>
        <w:t>Praktis</w:t>
      </w:r>
    </w:p>
    <w:p w14:paraId="4899E9D8">
      <w:pPr>
        <w:pStyle w:val="11"/>
      </w:pPr>
    </w:p>
    <w:p w14:paraId="15B02E14">
      <w:pPr>
        <w:pStyle w:val="17"/>
        <w:numPr>
          <w:ilvl w:val="3"/>
          <w:numId w:val="1"/>
        </w:numPr>
        <w:tabs>
          <w:tab w:val="left" w:pos="2008"/>
        </w:tabs>
        <w:ind w:left="2008" w:hanging="360"/>
        <w:rPr>
          <w:sz w:val="24"/>
        </w:rPr>
      </w:pPr>
      <w:r>
        <w:rPr>
          <w:sz w:val="24"/>
        </w:rPr>
        <w:t>Bagi</w:t>
      </w:r>
      <w:r>
        <w:rPr>
          <w:spacing w:val="-8"/>
          <w:sz w:val="24"/>
        </w:rPr>
        <w:t xml:space="preserve"> </w:t>
      </w:r>
      <w:r>
        <w:rPr>
          <w:spacing w:val="-4"/>
          <w:sz w:val="24"/>
        </w:rPr>
        <w:t>Guru</w:t>
      </w:r>
    </w:p>
    <w:p w14:paraId="4FCBD6DA">
      <w:pPr>
        <w:pStyle w:val="11"/>
      </w:pPr>
    </w:p>
    <w:p w14:paraId="727D5E87">
      <w:pPr>
        <w:pStyle w:val="11"/>
        <w:spacing w:line="480" w:lineRule="auto"/>
        <w:ind w:left="2008" w:right="155"/>
      </w:pPr>
      <w:r>
        <w:t>Sebagai</w:t>
      </w:r>
      <w:r>
        <w:rPr>
          <w:spacing w:val="-2"/>
        </w:rPr>
        <w:t xml:space="preserve"> </w:t>
      </w:r>
      <w:r>
        <w:t>panduan, acuan, serta</w:t>
      </w:r>
      <w:r>
        <w:rPr>
          <w:spacing w:val="-4"/>
        </w:rPr>
        <w:t xml:space="preserve"> </w:t>
      </w:r>
      <w:r>
        <w:t>evaluasi yang</w:t>
      </w:r>
      <w:r>
        <w:rPr>
          <w:spacing w:val="-5"/>
        </w:rPr>
        <w:t xml:space="preserve"> </w:t>
      </w:r>
      <w:r>
        <w:t>dapat</w:t>
      </w:r>
      <w:r>
        <w:rPr>
          <w:spacing w:val="-2"/>
        </w:rPr>
        <w:t xml:space="preserve"> </w:t>
      </w:r>
      <w:r>
        <w:t>dijadikan sebagai</w:t>
      </w:r>
      <w:r>
        <w:rPr>
          <w:spacing w:val="-12"/>
        </w:rPr>
        <w:t xml:space="preserve"> </w:t>
      </w:r>
      <w:r>
        <w:t>referensi</w:t>
      </w:r>
      <w:r>
        <w:rPr>
          <w:spacing w:val="-8"/>
        </w:rPr>
        <w:t xml:space="preserve"> </w:t>
      </w:r>
      <w:r>
        <w:t>untuk</w:t>
      </w:r>
      <w:r>
        <w:rPr>
          <w:spacing w:val="-9"/>
        </w:rPr>
        <w:t xml:space="preserve"> </w:t>
      </w:r>
      <w:r>
        <w:t>meningkatkan</w:t>
      </w:r>
      <w:r>
        <w:rPr>
          <w:spacing w:val="-9"/>
        </w:rPr>
        <w:t xml:space="preserve"> </w:t>
      </w:r>
      <w:r>
        <w:t>kualitas</w:t>
      </w:r>
      <w:r>
        <w:rPr>
          <w:spacing w:val="-12"/>
        </w:rPr>
        <w:t xml:space="preserve"> </w:t>
      </w:r>
      <w:r>
        <w:rPr>
          <w:spacing w:val="-2"/>
        </w:rPr>
        <w:t>pembelajaran.</w:t>
      </w:r>
    </w:p>
    <w:p w14:paraId="315298D7">
      <w:pPr>
        <w:pStyle w:val="17"/>
        <w:numPr>
          <w:ilvl w:val="3"/>
          <w:numId w:val="1"/>
        </w:numPr>
        <w:tabs>
          <w:tab w:val="left" w:pos="2008"/>
        </w:tabs>
        <w:spacing w:before="1"/>
        <w:ind w:left="2008" w:hanging="360"/>
        <w:rPr>
          <w:sz w:val="24"/>
        </w:rPr>
      </w:pPr>
      <w:r>
        <w:rPr>
          <w:sz w:val="24"/>
        </w:rPr>
        <w:t>Bagi</w:t>
      </w:r>
      <w:r>
        <w:rPr>
          <w:spacing w:val="-5"/>
          <w:sz w:val="24"/>
        </w:rPr>
        <w:t xml:space="preserve"> </w:t>
      </w:r>
      <w:r>
        <w:rPr>
          <w:sz w:val="24"/>
        </w:rPr>
        <w:t>Peserta</w:t>
      </w:r>
      <w:r>
        <w:rPr>
          <w:spacing w:val="-5"/>
          <w:sz w:val="24"/>
        </w:rPr>
        <w:t xml:space="preserve"> </w:t>
      </w:r>
      <w:r>
        <w:rPr>
          <w:spacing w:val="-2"/>
          <w:sz w:val="24"/>
        </w:rPr>
        <w:t>Didik</w:t>
      </w:r>
    </w:p>
    <w:p w14:paraId="27E326F9">
      <w:pPr>
        <w:pStyle w:val="11"/>
      </w:pPr>
    </w:p>
    <w:p w14:paraId="41D92C07">
      <w:pPr>
        <w:pStyle w:val="11"/>
        <w:spacing w:line="480" w:lineRule="auto"/>
        <w:ind w:left="2008" w:right="136"/>
        <w:jc w:val="both"/>
      </w:pPr>
      <w:r>
        <w:t>Sebagai pengalaman baru untuk meningkatkan hasil belajar serta menambah wawasan dan mengubah pola pikir bahwa belajar itu menyenangkan, bervariasi, dan menarik.</w:t>
      </w:r>
    </w:p>
    <w:p w14:paraId="377889A4">
      <w:pPr>
        <w:pStyle w:val="11"/>
        <w:spacing w:line="480" w:lineRule="auto"/>
        <w:jc w:val="both"/>
        <w:sectPr>
          <w:headerReference r:id="rId33" w:type="first"/>
          <w:headerReference r:id="rId31" w:type="default"/>
          <w:footerReference r:id="rId34" w:type="default"/>
          <w:headerReference r:id="rId32" w:type="even"/>
          <w:pgSz w:w="11900" w:h="16860"/>
          <w:pgMar w:top="1940" w:right="1559" w:bottom="280" w:left="1700" w:header="1003" w:footer="0" w:gutter="0"/>
          <w:cols w:space="720" w:num="1"/>
        </w:sectPr>
      </w:pPr>
    </w:p>
    <w:p w14:paraId="234FF83F">
      <w:pPr>
        <w:pStyle w:val="11"/>
        <w:spacing w:before="31"/>
      </w:pPr>
    </w:p>
    <w:p w14:paraId="25549DE6">
      <w:pPr>
        <w:pStyle w:val="17"/>
        <w:numPr>
          <w:ilvl w:val="3"/>
          <w:numId w:val="1"/>
        </w:numPr>
        <w:tabs>
          <w:tab w:val="left" w:pos="2008"/>
        </w:tabs>
        <w:ind w:left="2008" w:hanging="360"/>
        <w:rPr>
          <w:sz w:val="24"/>
        </w:rPr>
      </w:pPr>
      <w:r>
        <w:rPr>
          <w:sz w:val="24"/>
        </w:rPr>
        <w:t>Bagi</w:t>
      </w:r>
      <w:r>
        <w:rPr>
          <w:spacing w:val="-6"/>
          <w:sz w:val="24"/>
        </w:rPr>
        <w:t xml:space="preserve"> </w:t>
      </w:r>
      <w:r>
        <w:rPr>
          <w:spacing w:val="-2"/>
          <w:sz w:val="24"/>
        </w:rPr>
        <w:t>Peneliti</w:t>
      </w:r>
    </w:p>
    <w:p w14:paraId="71813487">
      <w:pPr>
        <w:pStyle w:val="11"/>
        <w:spacing w:before="3"/>
      </w:pPr>
    </w:p>
    <w:p w14:paraId="6C055F56">
      <w:pPr>
        <w:pStyle w:val="11"/>
        <w:spacing w:line="480" w:lineRule="auto"/>
        <w:ind w:left="2008" w:right="145"/>
        <w:jc w:val="both"/>
      </w:pPr>
      <w:r>
        <w:t>Sebagai acuan dan pandangan ke depan agar dapat menjadi guru yang kreatif, inovatif, serta disenangi oleh peserta didik dalam proses pembelajaran.</w:t>
      </w:r>
    </w:p>
    <w:p w14:paraId="0287CCE7">
      <w:pPr>
        <w:pStyle w:val="11"/>
      </w:pPr>
    </w:p>
    <w:p w14:paraId="7E87BF4B">
      <w:pPr>
        <w:pStyle w:val="11"/>
        <w:spacing w:before="3"/>
      </w:pPr>
    </w:p>
    <w:p w14:paraId="42EFD2BE">
      <w:pPr>
        <w:pStyle w:val="5"/>
        <w:numPr>
          <w:ilvl w:val="1"/>
          <w:numId w:val="1"/>
        </w:numPr>
        <w:tabs>
          <w:tab w:val="left" w:pos="928"/>
        </w:tabs>
        <w:jc w:val="both"/>
      </w:pPr>
      <w:r>
        <w:t>Definisi</w:t>
      </w:r>
      <w:r>
        <w:rPr>
          <w:spacing w:val="-1"/>
        </w:rPr>
        <w:t xml:space="preserve"> </w:t>
      </w:r>
      <w:r>
        <w:rPr>
          <w:spacing w:val="-2"/>
        </w:rPr>
        <w:t>Operasional</w:t>
      </w:r>
    </w:p>
    <w:p w14:paraId="5B1E2681">
      <w:pPr>
        <w:pStyle w:val="11"/>
        <w:spacing w:before="271" w:line="480" w:lineRule="auto"/>
        <w:ind w:left="568" w:right="131" w:firstLine="564"/>
        <w:jc w:val="both"/>
      </w:pPr>
      <w:r>
        <w:t>Untuk</w:t>
      </w:r>
      <w:r>
        <w:rPr>
          <w:spacing w:val="-2"/>
        </w:rPr>
        <w:t xml:space="preserve"> </w:t>
      </w:r>
      <w:r>
        <w:t>menghindari</w:t>
      </w:r>
      <w:r>
        <w:rPr>
          <w:spacing w:val="-1"/>
        </w:rPr>
        <w:t xml:space="preserve"> </w:t>
      </w:r>
      <w:r>
        <w:t>kesalahan</w:t>
      </w:r>
      <w:r>
        <w:rPr>
          <w:spacing w:val="-1"/>
        </w:rPr>
        <w:t xml:space="preserve"> </w:t>
      </w:r>
      <w:r>
        <w:t>persepsi dalam</w:t>
      </w:r>
      <w:r>
        <w:rPr>
          <w:spacing w:val="-2"/>
        </w:rPr>
        <w:t xml:space="preserve"> </w:t>
      </w:r>
      <w:r>
        <w:t>memahami istilah-istilah yang terdapat dalam penelitian, maka penelitian lebih dulu memberikan batasan istilah yang berkaitan dengan judul penelitian ini, antara lain:</w:t>
      </w:r>
    </w:p>
    <w:p w14:paraId="22CA9E5D">
      <w:pPr>
        <w:pStyle w:val="17"/>
        <w:numPr>
          <w:ilvl w:val="0"/>
          <w:numId w:val="2"/>
        </w:numPr>
        <w:tabs>
          <w:tab w:val="left" w:pos="1207"/>
        </w:tabs>
        <w:ind w:left="1207" w:hanging="356"/>
        <w:jc w:val="both"/>
        <w:rPr>
          <w:i/>
          <w:sz w:val="24"/>
        </w:rPr>
      </w:pPr>
      <w:r>
        <w:rPr>
          <w:i/>
          <w:sz w:val="24"/>
        </w:rPr>
        <w:t>Model</w:t>
      </w:r>
      <w:r>
        <w:rPr>
          <w:i/>
          <w:spacing w:val="-4"/>
          <w:sz w:val="24"/>
        </w:rPr>
        <w:t xml:space="preserve"> </w:t>
      </w:r>
      <w:r>
        <w:rPr>
          <w:i/>
          <w:sz w:val="24"/>
        </w:rPr>
        <w:t>Pembelajaran Picture</w:t>
      </w:r>
      <w:r>
        <w:rPr>
          <w:i/>
          <w:spacing w:val="-4"/>
          <w:sz w:val="24"/>
        </w:rPr>
        <w:t xml:space="preserve"> </w:t>
      </w:r>
      <w:r>
        <w:rPr>
          <w:i/>
          <w:sz w:val="24"/>
        </w:rPr>
        <w:t>and</w:t>
      </w:r>
      <w:r>
        <w:rPr>
          <w:i/>
          <w:spacing w:val="-1"/>
          <w:sz w:val="24"/>
        </w:rPr>
        <w:t xml:space="preserve"> </w:t>
      </w:r>
      <w:r>
        <w:rPr>
          <w:i/>
          <w:spacing w:val="-2"/>
          <w:sz w:val="24"/>
        </w:rPr>
        <w:t>Picture</w:t>
      </w:r>
    </w:p>
    <w:p w14:paraId="675C36AB">
      <w:pPr>
        <w:pStyle w:val="11"/>
        <w:spacing w:before="3"/>
        <w:rPr>
          <w:i/>
        </w:rPr>
      </w:pPr>
    </w:p>
    <w:p w14:paraId="5CEF7A18">
      <w:pPr>
        <w:pStyle w:val="11"/>
        <w:spacing w:line="480" w:lineRule="auto"/>
        <w:ind w:left="851" w:right="134" w:firstLine="566"/>
        <w:jc w:val="both"/>
      </w:pPr>
      <w:r>
        <w:t xml:space="preserve">Model pembelajaran </w:t>
      </w:r>
      <w:r>
        <w:rPr>
          <w:i/>
        </w:rPr>
        <w:t xml:space="preserve">Picture and Picture </w:t>
      </w:r>
      <w:r>
        <w:t xml:space="preserve">adalah model pembelajaran yang memanfaatkan gambar (produk visual lain) sebagai media pembelajarannya. Model ini mirip dengan </w:t>
      </w:r>
      <w:r>
        <w:rPr>
          <w:i/>
        </w:rPr>
        <w:t>Example Non Example</w:t>
      </w:r>
      <w:r>
        <w:t>, yang mengharuskan siswa memasangkan dan mengurutkan beberapa gambar dalam urutan yang logis.</w:t>
      </w:r>
    </w:p>
    <w:p w14:paraId="61EEE8AB">
      <w:pPr>
        <w:pStyle w:val="11"/>
        <w:spacing w:before="3" w:line="480" w:lineRule="auto"/>
        <w:ind w:left="851" w:right="140" w:firstLine="566"/>
        <w:jc w:val="both"/>
      </w:pPr>
      <w:r>
        <w:t xml:space="preserve">Sedangkan </w:t>
      </w:r>
      <w:r>
        <w:rPr>
          <w:i/>
        </w:rPr>
        <w:t xml:space="preserve">Picture and Picture </w:t>
      </w:r>
      <w:r>
        <w:t>menurut Fauzi, dkk. merupakan pembelajaran kooperatif yang menggunakan media gambar sehingga dapat menarik perhatian siswa serta dapat membangun motivasi siswa dalam belajar (Fauzi, dkk., 2011:72-78).</w:t>
      </w:r>
    </w:p>
    <w:p w14:paraId="23E3398A">
      <w:pPr>
        <w:pStyle w:val="11"/>
        <w:spacing w:before="274"/>
      </w:pPr>
    </w:p>
    <w:p w14:paraId="6752AB85">
      <w:pPr>
        <w:pStyle w:val="17"/>
        <w:numPr>
          <w:ilvl w:val="0"/>
          <w:numId w:val="2"/>
        </w:numPr>
        <w:tabs>
          <w:tab w:val="left" w:pos="1207"/>
        </w:tabs>
        <w:ind w:left="1207" w:hanging="356"/>
        <w:jc w:val="both"/>
        <w:rPr>
          <w:i/>
          <w:sz w:val="24"/>
        </w:rPr>
      </w:pPr>
      <w:r>
        <w:rPr>
          <w:i/>
          <w:sz w:val="24"/>
        </w:rPr>
        <w:t>Hasil</w:t>
      </w:r>
      <w:r>
        <w:rPr>
          <w:i/>
          <w:spacing w:val="-2"/>
          <w:sz w:val="24"/>
        </w:rPr>
        <w:t xml:space="preserve"> Belajar</w:t>
      </w:r>
    </w:p>
    <w:p w14:paraId="6CAD8265">
      <w:pPr>
        <w:pStyle w:val="11"/>
        <w:rPr>
          <w:i/>
        </w:rPr>
      </w:pPr>
    </w:p>
    <w:p w14:paraId="5FF7AE67">
      <w:pPr>
        <w:pStyle w:val="11"/>
        <w:spacing w:before="1" w:line="480" w:lineRule="auto"/>
        <w:ind w:left="851" w:right="144" w:firstLine="566"/>
        <w:jc w:val="both"/>
      </w:pPr>
      <w:r>
        <w:t>Secara umum, Abdurrahman menjelaskan bahwa hasil belajar adalah kemampuan</w:t>
      </w:r>
      <w:r>
        <w:rPr>
          <w:spacing w:val="-2"/>
        </w:rPr>
        <w:t xml:space="preserve"> </w:t>
      </w:r>
      <w:r>
        <w:t>yang</w:t>
      </w:r>
      <w:r>
        <w:rPr>
          <w:spacing w:val="-2"/>
        </w:rPr>
        <w:t xml:space="preserve"> </w:t>
      </w:r>
      <w:r>
        <w:t>diperoleh</w:t>
      </w:r>
      <w:r>
        <w:rPr>
          <w:spacing w:val="-4"/>
        </w:rPr>
        <w:t xml:space="preserve"> </w:t>
      </w:r>
      <w:r>
        <w:t>anak</w:t>
      </w:r>
      <w:r>
        <w:rPr>
          <w:spacing w:val="-2"/>
        </w:rPr>
        <w:t xml:space="preserve"> </w:t>
      </w:r>
      <w:r>
        <w:t>setelah</w:t>
      </w:r>
      <w:r>
        <w:rPr>
          <w:spacing w:val="-4"/>
        </w:rPr>
        <w:t xml:space="preserve"> </w:t>
      </w:r>
      <w:r>
        <w:t>melalui</w:t>
      </w:r>
      <w:r>
        <w:rPr>
          <w:spacing w:val="-3"/>
        </w:rPr>
        <w:t xml:space="preserve"> </w:t>
      </w:r>
      <w:r>
        <w:t>kegiatan</w:t>
      </w:r>
      <w:r>
        <w:rPr>
          <w:spacing w:val="-4"/>
        </w:rPr>
        <w:t xml:space="preserve"> </w:t>
      </w:r>
      <w:r>
        <w:t>belajar.</w:t>
      </w:r>
      <w:r>
        <w:rPr>
          <w:spacing w:val="-2"/>
        </w:rPr>
        <w:t xml:space="preserve"> </w:t>
      </w:r>
      <w:r>
        <w:t>Menurutnya,</w:t>
      </w:r>
    </w:p>
    <w:p w14:paraId="3A4125C1">
      <w:pPr>
        <w:pStyle w:val="11"/>
        <w:spacing w:line="480" w:lineRule="auto"/>
        <w:jc w:val="both"/>
        <w:sectPr>
          <w:headerReference r:id="rId37" w:type="first"/>
          <w:headerReference r:id="rId35" w:type="default"/>
          <w:footerReference r:id="rId38" w:type="default"/>
          <w:headerReference r:id="rId36" w:type="even"/>
          <w:pgSz w:w="11900" w:h="16860"/>
          <w:pgMar w:top="1940" w:right="1559" w:bottom="280" w:left="1700" w:header="1003" w:footer="0" w:gutter="0"/>
          <w:cols w:space="720" w:num="1"/>
        </w:sectPr>
      </w:pPr>
    </w:p>
    <w:p w14:paraId="238A5AD0">
      <w:pPr>
        <w:pStyle w:val="11"/>
        <w:spacing w:before="31"/>
      </w:pPr>
    </w:p>
    <w:p w14:paraId="692F4A98">
      <w:pPr>
        <w:pStyle w:val="11"/>
        <w:spacing w:line="480" w:lineRule="auto"/>
        <w:ind w:left="851" w:right="131"/>
        <w:jc w:val="both"/>
      </w:pPr>
      <w:r>
        <w:t>anak-anak berhasil dalam belajar apabila berhasil mencapai tujuan-tujuan pembelajaran atau tujuan instruksional (Abdurrahman, 1999:38).</w:t>
      </w:r>
    </w:p>
    <w:p w14:paraId="2863FE01">
      <w:pPr>
        <w:pStyle w:val="11"/>
        <w:spacing w:before="3" w:line="480" w:lineRule="auto"/>
        <w:ind w:left="851" w:right="137" w:firstLine="566"/>
        <w:jc w:val="both"/>
      </w:pPr>
      <w:r>
        <w:t>Hasil belajar adalah perubahan perilaku dan kemampuan secara keseluruhan yang dimiliki oleh siswa setelah belajar, yang wujudnya berupa kemampuan kognitif, afektif, dan psikomotorik yang disebabkan oleh pengalaman dan bukan hanya salah satu aspek potensi saja.</w:t>
      </w:r>
    </w:p>
    <w:p w14:paraId="69E8A5AE">
      <w:pPr>
        <w:pStyle w:val="11"/>
        <w:spacing w:before="274"/>
      </w:pPr>
    </w:p>
    <w:p w14:paraId="488D9B6A">
      <w:pPr>
        <w:pStyle w:val="17"/>
        <w:numPr>
          <w:ilvl w:val="0"/>
          <w:numId w:val="2"/>
        </w:numPr>
        <w:tabs>
          <w:tab w:val="left" w:pos="1207"/>
        </w:tabs>
        <w:ind w:left="1207" w:hanging="356"/>
        <w:rPr>
          <w:i/>
          <w:sz w:val="24"/>
        </w:rPr>
      </w:pPr>
      <w:r>
        <w:rPr>
          <w:i/>
          <w:sz w:val="24"/>
        </w:rPr>
        <w:t xml:space="preserve">Bahasa </w:t>
      </w:r>
      <w:r>
        <w:rPr>
          <w:i/>
          <w:spacing w:val="-2"/>
          <w:sz w:val="24"/>
        </w:rPr>
        <w:t>Indonesia</w:t>
      </w:r>
    </w:p>
    <w:p w14:paraId="37F7701C">
      <w:pPr>
        <w:pStyle w:val="11"/>
        <w:rPr>
          <w:i/>
        </w:rPr>
      </w:pPr>
    </w:p>
    <w:p w14:paraId="3BF28AE7">
      <w:pPr>
        <w:pStyle w:val="11"/>
        <w:spacing w:line="480" w:lineRule="auto"/>
        <w:ind w:left="851" w:right="131" w:firstLine="566"/>
        <w:jc w:val="both"/>
      </w:pPr>
      <w:r>
        <w:t xml:space="preserve">Menurut </w:t>
      </w:r>
      <w:r>
        <w:rPr>
          <w:i/>
        </w:rPr>
        <w:t>Kamus Umum Bahasa Indonesia</w:t>
      </w:r>
      <w:r>
        <w:t xml:space="preserve">, efektivitas berasal dari kata </w:t>
      </w:r>
      <w:r>
        <w:rPr>
          <w:i/>
        </w:rPr>
        <w:t xml:space="preserve">efektif </w:t>
      </w:r>
      <w:r>
        <w:t>yang artinya berupa pengaruh atau akibat, sedangkan efektivitas menunjukkan taraf tercapainya suatu tujuan (Poerwadarminta, 2019:65). Bahasa Indonesia adalah sistem lambang bunyi ujaran yang digunakan untuk berkomunikasi oleh masyarakat pemakainya.</w:t>
      </w:r>
    </w:p>
    <w:p w14:paraId="6BC427F7">
      <w:pPr>
        <w:pStyle w:val="11"/>
        <w:spacing w:before="3" w:line="480" w:lineRule="auto"/>
        <w:ind w:left="851" w:right="133" w:firstLine="566"/>
        <w:jc w:val="both"/>
      </w:pPr>
      <w:r>
        <w:t xml:space="preserve">Dapat disimpulkan bahwa melalui media pembelajaran </w:t>
      </w:r>
      <w:r>
        <w:rPr>
          <w:i/>
        </w:rPr>
        <w:t>Picture and Picture</w:t>
      </w:r>
      <w:r>
        <w:t>, terdapat sebuah upaya, usaha, atau proses yang dilakukan pendidik pada saat pembelajaran berlangsung sehingga peserta didik terlibat secara jiwa dan hatinya untuk belajar ke arah yang lebih baik pada mata pelajaran Bahasa Indonesia dengan materi “lingkungan sekitarku”.</w:t>
      </w:r>
    </w:p>
    <w:p w14:paraId="63C0FE1B">
      <w:pPr>
        <w:pStyle w:val="11"/>
      </w:pPr>
    </w:p>
    <w:p w14:paraId="3AC79670">
      <w:pPr>
        <w:pStyle w:val="11"/>
        <w:spacing w:before="6"/>
      </w:pPr>
    </w:p>
    <w:p w14:paraId="727131D4">
      <w:pPr>
        <w:pStyle w:val="5"/>
        <w:numPr>
          <w:ilvl w:val="1"/>
          <w:numId w:val="1"/>
        </w:numPr>
        <w:tabs>
          <w:tab w:val="left" w:pos="928"/>
        </w:tabs>
        <w:jc w:val="left"/>
      </w:pPr>
      <w:r>
        <w:t>Indikator</w:t>
      </w:r>
      <w:r>
        <w:rPr>
          <w:spacing w:val="-10"/>
        </w:rPr>
        <w:t xml:space="preserve"> </w:t>
      </w:r>
      <w:r>
        <w:t>Keberhasilan</w:t>
      </w:r>
      <w:r>
        <w:rPr>
          <w:spacing w:val="-6"/>
        </w:rPr>
        <w:t xml:space="preserve"> </w:t>
      </w:r>
      <w:r>
        <w:rPr>
          <w:spacing w:val="-2"/>
        </w:rPr>
        <w:t>Tindakan</w:t>
      </w:r>
    </w:p>
    <w:p w14:paraId="75BB34A7">
      <w:pPr>
        <w:pStyle w:val="11"/>
        <w:spacing w:before="271"/>
        <w:ind w:left="568"/>
      </w:pPr>
      <w:r>
        <w:t>Indikator</w:t>
      </w:r>
      <w:r>
        <w:rPr>
          <w:spacing w:val="-8"/>
        </w:rPr>
        <w:t xml:space="preserve"> </w:t>
      </w:r>
      <w:r>
        <w:t>keberhasilan dalam</w:t>
      </w:r>
      <w:r>
        <w:rPr>
          <w:spacing w:val="-4"/>
        </w:rPr>
        <w:t xml:space="preserve"> </w:t>
      </w:r>
      <w:r>
        <w:t xml:space="preserve">penelitian ini </w:t>
      </w:r>
      <w:r>
        <w:rPr>
          <w:spacing w:val="-2"/>
        </w:rPr>
        <w:t>adalah:</w:t>
      </w:r>
    </w:p>
    <w:p w14:paraId="2D13DE83">
      <w:pPr>
        <w:pStyle w:val="11"/>
      </w:pPr>
    </w:p>
    <w:p w14:paraId="6EFE9C11">
      <w:pPr>
        <w:pStyle w:val="17"/>
        <w:numPr>
          <w:ilvl w:val="2"/>
          <w:numId w:val="1"/>
        </w:numPr>
        <w:tabs>
          <w:tab w:val="left" w:pos="1288"/>
        </w:tabs>
        <w:spacing w:before="1" w:line="480" w:lineRule="auto"/>
        <w:ind w:right="184"/>
        <w:rPr>
          <w:sz w:val="24"/>
        </w:rPr>
      </w:pPr>
      <w:r>
        <w:rPr>
          <w:sz w:val="24"/>
        </w:rPr>
        <w:t>Penggunaan</w:t>
      </w:r>
      <w:r>
        <w:rPr>
          <w:spacing w:val="36"/>
          <w:sz w:val="24"/>
        </w:rPr>
        <w:t xml:space="preserve"> </w:t>
      </w:r>
      <w:r>
        <w:rPr>
          <w:sz w:val="24"/>
        </w:rPr>
        <w:t>model</w:t>
      </w:r>
      <w:r>
        <w:rPr>
          <w:spacing w:val="35"/>
          <w:sz w:val="24"/>
        </w:rPr>
        <w:t xml:space="preserve"> </w:t>
      </w:r>
      <w:r>
        <w:rPr>
          <w:sz w:val="24"/>
        </w:rPr>
        <w:t>pembelajaran</w:t>
      </w:r>
      <w:r>
        <w:rPr>
          <w:spacing w:val="36"/>
          <w:sz w:val="24"/>
        </w:rPr>
        <w:t xml:space="preserve"> </w:t>
      </w:r>
      <w:r>
        <w:rPr>
          <w:sz w:val="24"/>
        </w:rPr>
        <w:t>Picture</w:t>
      </w:r>
      <w:r>
        <w:rPr>
          <w:spacing w:val="34"/>
          <w:sz w:val="24"/>
        </w:rPr>
        <w:t xml:space="preserve"> </w:t>
      </w:r>
      <w:r>
        <w:rPr>
          <w:sz w:val="24"/>
        </w:rPr>
        <w:t>and</w:t>
      </w:r>
      <w:r>
        <w:rPr>
          <w:spacing w:val="35"/>
          <w:sz w:val="24"/>
        </w:rPr>
        <w:t xml:space="preserve"> </w:t>
      </w:r>
      <w:r>
        <w:rPr>
          <w:sz w:val="24"/>
        </w:rPr>
        <w:t>Picture</w:t>
      </w:r>
      <w:r>
        <w:rPr>
          <w:spacing w:val="32"/>
          <w:sz w:val="24"/>
        </w:rPr>
        <w:t xml:space="preserve"> </w:t>
      </w:r>
      <w:r>
        <w:rPr>
          <w:sz w:val="24"/>
        </w:rPr>
        <w:t>dikatakan</w:t>
      </w:r>
      <w:r>
        <w:rPr>
          <w:spacing w:val="36"/>
          <w:sz w:val="24"/>
        </w:rPr>
        <w:t xml:space="preserve"> </w:t>
      </w:r>
      <w:r>
        <w:rPr>
          <w:sz w:val="24"/>
        </w:rPr>
        <w:t>berhasil apabila</w:t>
      </w:r>
      <w:r>
        <w:rPr>
          <w:spacing w:val="-8"/>
          <w:sz w:val="24"/>
        </w:rPr>
        <w:t xml:space="preserve"> </w:t>
      </w:r>
      <w:r>
        <w:rPr>
          <w:sz w:val="24"/>
        </w:rPr>
        <w:t>hasil</w:t>
      </w:r>
      <w:r>
        <w:rPr>
          <w:spacing w:val="-4"/>
          <w:sz w:val="24"/>
        </w:rPr>
        <w:t xml:space="preserve"> </w:t>
      </w:r>
      <w:r>
        <w:rPr>
          <w:sz w:val="24"/>
        </w:rPr>
        <w:t>tes</w:t>
      </w:r>
      <w:r>
        <w:rPr>
          <w:spacing w:val="-8"/>
          <w:sz w:val="24"/>
        </w:rPr>
        <w:t xml:space="preserve"> </w:t>
      </w:r>
      <w:r>
        <w:rPr>
          <w:sz w:val="24"/>
        </w:rPr>
        <w:t>akhir</w:t>
      </w:r>
      <w:r>
        <w:rPr>
          <w:spacing w:val="-8"/>
          <w:sz w:val="24"/>
        </w:rPr>
        <w:t xml:space="preserve"> </w:t>
      </w:r>
      <w:r>
        <w:rPr>
          <w:sz w:val="24"/>
        </w:rPr>
        <w:t>siklus</w:t>
      </w:r>
      <w:r>
        <w:rPr>
          <w:spacing w:val="-7"/>
          <w:sz w:val="24"/>
        </w:rPr>
        <w:t xml:space="preserve"> </w:t>
      </w:r>
      <w:r>
        <w:rPr>
          <w:sz w:val="24"/>
        </w:rPr>
        <w:t>menunjukkan</w:t>
      </w:r>
      <w:r>
        <w:rPr>
          <w:spacing w:val="-7"/>
          <w:sz w:val="24"/>
        </w:rPr>
        <w:t xml:space="preserve"> </w:t>
      </w:r>
      <w:r>
        <w:rPr>
          <w:sz w:val="24"/>
        </w:rPr>
        <w:t>peningkatan</w:t>
      </w:r>
      <w:r>
        <w:rPr>
          <w:spacing w:val="-8"/>
          <w:sz w:val="24"/>
        </w:rPr>
        <w:t xml:space="preserve"> </w:t>
      </w:r>
      <w:r>
        <w:rPr>
          <w:sz w:val="24"/>
        </w:rPr>
        <w:t>hasil</w:t>
      </w:r>
      <w:r>
        <w:rPr>
          <w:spacing w:val="-4"/>
          <w:sz w:val="24"/>
        </w:rPr>
        <w:t xml:space="preserve"> </w:t>
      </w:r>
      <w:r>
        <w:rPr>
          <w:sz w:val="24"/>
        </w:rPr>
        <w:t>belajar</w:t>
      </w:r>
      <w:r>
        <w:rPr>
          <w:spacing w:val="-6"/>
          <w:sz w:val="24"/>
        </w:rPr>
        <w:t xml:space="preserve"> </w:t>
      </w:r>
      <w:r>
        <w:rPr>
          <w:sz w:val="24"/>
        </w:rPr>
        <w:t>siswa.</w:t>
      </w:r>
    </w:p>
    <w:p w14:paraId="0ACA34D9">
      <w:pPr>
        <w:pStyle w:val="17"/>
        <w:spacing w:line="480" w:lineRule="auto"/>
        <w:rPr>
          <w:sz w:val="24"/>
        </w:rPr>
        <w:sectPr>
          <w:headerReference r:id="rId41" w:type="first"/>
          <w:headerReference r:id="rId39" w:type="default"/>
          <w:footerReference r:id="rId42" w:type="default"/>
          <w:headerReference r:id="rId40" w:type="even"/>
          <w:pgSz w:w="11900" w:h="16860"/>
          <w:pgMar w:top="1940" w:right="1559" w:bottom="280" w:left="1700" w:header="1003" w:footer="0" w:gutter="0"/>
          <w:cols w:space="720" w:num="1"/>
        </w:sectPr>
      </w:pPr>
    </w:p>
    <w:p w14:paraId="78771CC7">
      <w:pPr>
        <w:pStyle w:val="11"/>
        <w:spacing w:before="31"/>
      </w:pPr>
    </w:p>
    <w:p w14:paraId="1A9A31BD">
      <w:pPr>
        <w:pStyle w:val="17"/>
        <w:numPr>
          <w:ilvl w:val="2"/>
          <w:numId w:val="1"/>
        </w:numPr>
        <w:tabs>
          <w:tab w:val="left" w:pos="1288"/>
        </w:tabs>
        <w:spacing w:line="480" w:lineRule="auto"/>
        <w:ind w:right="142"/>
        <w:jc w:val="both"/>
        <w:rPr>
          <w:sz w:val="24"/>
        </w:rPr>
      </w:pPr>
      <w:r>
        <w:rPr>
          <w:sz w:val="24"/>
        </w:rPr>
        <w:t>Penggunaan model pembelajaran Picture and Picture dikatakan berhasil apabila peserta didik mengalami peningkatan hasil belajar yang signifikan pada mata pelajaran Bahasa Indonesia.</w:t>
      </w:r>
    </w:p>
    <w:p w14:paraId="72776A5A">
      <w:pPr>
        <w:pStyle w:val="17"/>
        <w:numPr>
          <w:ilvl w:val="2"/>
          <w:numId w:val="1"/>
        </w:numPr>
        <w:tabs>
          <w:tab w:val="left" w:pos="1288"/>
        </w:tabs>
        <w:spacing w:before="3" w:line="480" w:lineRule="auto"/>
        <w:ind w:right="135"/>
        <w:jc w:val="both"/>
        <w:rPr>
          <w:sz w:val="24"/>
        </w:rPr>
      </w:pPr>
      <w:r>
        <w:rPr>
          <w:sz w:val="24"/>
        </w:rPr>
        <w:t xml:space="preserve">Hipotesis tindakan dianggap berhasil apabila penerapan model pembelajaran </w:t>
      </w:r>
      <w:r>
        <w:rPr>
          <w:i/>
          <w:sz w:val="24"/>
        </w:rPr>
        <w:t xml:space="preserve">Picture and Picture </w:t>
      </w:r>
      <w:r>
        <w:rPr>
          <w:sz w:val="24"/>
        </w:rPr>
        <w:t>dapat meningkatkan hasil belajar siswa kelas kelas IV UPT SD Negeri 060822 Kota Medan tahun pembelajaran 2025-2026, pada mata pelajaran Bahasa Indonesia.</w:t>
      </w:r>
    </w:p>
    <w:p w14:paraId="63647FEF">
      <w:pPr>
        <w:pStyle w:val="11"/>
      </w:pPr>
    </w:p>
    <w:p w14:paraId="6DDB36CF">
      <w:pPr>
        <w:pStyle w:val="11"/>
        <w:spacing w:before="3"/>
      </w:pPr>
    </w:p>
    <w:p w14:paraId="151E9B3B">
      <w:pPr>
        <w:pStyle w:val="5"/>
        <w:numPr>
          <w:ilvl w:val="1"/>
          <w:numId w:val="1"/>
        </w:numPr>
        <w:tabs>
          <w:tab w:val="left" w:pos="928"/>
        </w:tabs>
        <w:jc w:val="left"/>
      </w:pPr>
      <w:r>
        <w:t>Sistematika</w:t>
      </w:r>
      <w:r>
        <w:rPr>
          <w:spacing w:val="-4"/>
        </w:rPr>
        <w:t xml:space="preserve"> </w:t>
      </w:r>
      <w:r>
        <w:rPr>
          <w:spacing w:val="-2"/>
        </w:rPr>
        <w:t>Pembahasan</w:t>
      </w:r>
    </w:p>
    <w:p w14:paraId="247FD136">
      <w:pPr>
        <w:pStyle w:val="11"/>
        <w:spacing w:before="271"/>
        <w:ind w:left="568"/>
      </w:pPr>
      <w:r>
        <w:t>Sistematika</w:t>
      </w:r>
      <w:r>
        <w:rPr>
          <w:spacing w:val="-7"/>
        </w:rPr>
        <w:t xml:space="preserve"> </w:t>
      </w:r>
      <w:r>
        <w:t>pembahasan</w:t>
      </w:r>
      <w:r>
        <w:rPr>
          <w:spacing w:val="1"/>
        </w:rPr>
        <w:t xml:space="preserve"> </w:t>
      </w:r>
      <w:r>
        <w:t>terdiri</w:t>
      </w:r>
      <w:r>
        <w:rPr>
          <w:spacing w:val="-4"/>
        </w:rPr>
        <w:t xml:space="preserve"> </w:t>
      </w:r>
      <w:r>
        <w:t>dari</w:t>
      </w:r>
      <w:r>
        <w:rPr>
          <w:spacing w:val="-2"/>
        </w:rPr>
        <w:t xml:space="preserve"> </w:t>
      </w:r>
      <w:r>
        <w:t>lima</w:t>
      </w:r>
      <w:r>
        <w:rPr>
          <w:spacing w:val="-5"/>
        </w:rPr>
        <w:t xml:space="preserve"> </w:t>
      </w:r>
      <w:r>
        <w:t>bab,</w:t>
      </w:r>
      <w:r>
        <w:rPr>
          <w:spacing w:val="3"/>
        </w:rPr>
        <w:t xml:space="preserve"> </w:t>
      </w:r>
      <w:r>
        <w:rPr>
          <w:spacing w:val="-2"/>
        </w:rPr>
        <w:t>yaitu:</w:t>
      </w:r>
    </w:p>
    <w:p w14:paraId="738F9031">
      <w:pPr>
        <w:pStyle w:val="11"/>
        <w:spacing w:before="3"/>
      </w:pPr>
    </w:p>
    <w:p w14:paraId="759CF3E9">
      <w:pPr>
        <w:pStyle w:val="11"/>
        <w:spacing w:line="480" w:lineRule="auto"/>
        <w:ind w:left="1420" w:right="142" w:hanging="852"/>
        <w:jc w:val="both"/>
      </w:pPr>
      <w:r>
        <w:rPr>
          <w:b/>
        </w:rPr>
        <w:t xml:space="preserve">Bab I </w:t>
      </w:r>
      <w:r>
        <w:t>: Pendahuluan yang terdiri dari latar belakang masalah, identifikasi</w:t>
      </w:r>
      <w:r>
        <w:rPr>
          <w:spacing w:val="40"/>
        </w:rPr>
        <w:t xml:space="preserve"> </w:t>
      </w:r>
      <w:r>
        <w:t>masalah, batasan istilah, rumusan masalah, tujuan penelitian, kegunaan penelitian, indikator keberhasilan tindakan, dan sistematika pembahasan.</w:t>
      </w:r>
    </w:p>
    <w:p w14:paraId="70227D8C">
      <w:pPr>
        <w:pStyle w:val="11"/>
        <w:spacing w:line="480" w:lineRule="auto"/>
        <w:ind w:left="1420" w:right="136" w:hanging="852"/>
        <w:jc w:val="both"/>
      </w:pPr>
      <w:r>
        <w:rPr>
          <w:b/>
        </w:rPr>
        <w:t>Bab II</w:t>
      </w:r>
      <w:r>
        <w:rPr>
          <w:b/>
          <w:spacing w:val="40"/>
        </w:rPr>
        <w:t xml:space="preserve"> </w:t>
      </w:r>
      <w:r>
        <w:t>:</w:t>
      </w:r>
      <w:r>
        <w:rPr>
          <w:spacing w:val="40"/>
        </w:rPr>
        <w:t xml:space="preserve"> </w:t>
      </w:r>
      <w:r>
        <w:t>Kajian</w:t>
      </w:r>
      <w:r>
        <w:rPr>
          <w:spacing w:val="40"/>
        </w:rPr>
        <w:t xml:space="preserve"> </w:t>
      </w:r>
      <w:r>
        <w:t>pustaka</w:t>
      </w:r>
      <w:r>
        <w:rPr>
          <w:spacing w:val="40"/>
        </w:rPr>
        <w:t xml:space="preserve"> </w:t>
      </w:r>
      <w:r>
        <w:t>yang</w:t>
      </w:r>
      <w:r>
        <w:rPr>
          <w:spacing w:val="40"/>
        </w:rPr>
        <w:t xml:space="preserve"> </w:t>
      </w:r>
      <w:r>
        <w:t>terdiri</w:t>
      </w:r>
      <w:r>
        <w:rPr>
          <w:spacing w:val="40"/>
        </w:rPr>
        <w:t xml:space="preserve"> </w:t>
      </w:r>
      <w:r>
        <w:t>dari</w:t>
      </w:r>
      <w:r>
        <w:rPr>
          <w:spacing w:val="40"/>
        </w:rPr>
        <w:t xml:space="preserve"> </w:t>
      </w:r>
      <w:r>
        <w:t>kajian</w:t>
      </w:r>
      <w:r>
        <w:rPr>
          <w:spacing w:val="40"/>
        </w:rPr>
        <w:t xml:space="preserve"> </w:t>
      </w:r>
      <w:r>
        <w:t>teori,</w:t>
      </w:r>
      <w:r>
        <w:rPr>
          <w:spacing w:val="40"/>
        </w:rPr>
        <w:t xml:space="preserve"> </w:t>
      </w:r>
      <w:r>
        <w:t>penelitian</w:t>
      </w:r>
      <w:r>
        <w:rPr>
          <w:spacing w:val="40"/>
        </w:rPr>
        <w:t xml:space="preserve"> </w:t>
      </w:r>
      <w:r>
        <w:t>relevan, kerangka berpikir, dan hipotesis tindakan.</w:t>
      </w:r>
    </w:p>
    <w:p w14:paraId="3808CF53">
      <w:pPr>
        <w:pStyle w:val="11"/>
        <w:spacing w:before="3" w:line="480" w:lineRule="auto"/>
        <w:ind w:left="1420" w:right="134" w:hanging="852"/>
        <w:jc w:val="both"/>
      </w:pPr>
      <w:r>
        <w:rPr>
          <w:b/>
        </w:rPr>
        <w:t xml:space="preserve">Bab III </w:t>
      </w:r>
      <w:r>
        <w:t>: Metodologi penelitian yang terdiri dari lokasi dan waktu penelitian,</w:t>
      </w:r>
      <w:r>
        <w:rPr>
          <w:spacing w:val="80"/>
        </w:rPr>
        <w:t xml:space="preserve"> </w:t>
      </w:r>
      <w:r>
        <w:t>jenis dan metode penelitian, latar dan subjek penelitian, prosedur penelitian, sumber data, instrumen pengumpulan data, teknik pemeriksaan keabsahan data, dan teknik analisis data.</w:t>
      </w:r>
    </w:p>
    <w:p w14:paraId="113A67E5">
      <w:pPr>
        <w:pStyle w:val="11"/>
        <w:spacing w:line="480" w:lineRule="auto"/>
        <w:ind w:left="1420" w:right="137" w:hanging="852"/>
        <w:jc w:val="both"/>
      </w:pPr>
      <w:r>
        <w:rPr>
          <w:b/>
        </w:rPr>
        <w:t xml:space="preserve">Bab IV </w:t>
      </w:r>
      <w:r>
        <w:t>: Hasil penelitian yang terdiri dari deskripsi data hasil penelitian,</w:t>
      </w:r>
      <w:r>
        <w:rPr>
          <w:spacing w:val="40"/>
        </w:rPr>
        <w:t xml:space="preserve"> </w:t>
      </w:r>
      <w:r>
        <w:t>tindakan, hasil penelitian, dan pembahasan hasil penelitian.</w:t>
      </w:r>
    </w:p>
    <w:p w14:paraId="48288211">
      <w:pPr>
        <w:pStyle w:val="11"/>
        <w:spacing w:line="480" w:lineRule="auto"/>
        <w:ind w:left="1420" w:right="139" w:hanging="852"/>
        <w:jc w:val="both"/>
      </w:pPr>
      <w:r>
        <w:rPr>
          <w:b/>
        </w:rPr>
        <w:t xml:space="preserve">Bab V </w:t>
      </w:r>
      <w:r>
        <w:t>: Penutup yang berisi kesimpulan penelitian serta saran yang perlu disampaikan untuk pengembangan penelitian selanjutnya.</w:t>
      </w:r>
    </w:p>
    <w:sectPr>
      <w:headerReference r:id="rId45" w:type="first"/>
      <w:headerReference r:id="rId43" w:type="default"/>
      <w:footerReference r:id="rId46" w:type="default"/>
      <w:headerReference r:id="rId44" w:type="even"/>
      <w:pgSz w:w="11900" w:h="16860"/>
      <w:pgMar w:top="1940" w:right="1559" w:bottom="280" w:left="1700" w:header="1003" w:footer="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AA59DD">
    <w:pPr>
      <w:pStyle w:val="11"/>
      <w:spacing w:line="14" w:lineRule="auto"/>
      <w:rPr>
        <w:sz w:val="20"/>
      </w:rPr>
    </w:pPr>
    <w:r>
      <w:rPr>
        <w:sz w:val="20"/>
        <w:lang w:val="en-US"/>
      </w:rPr>
      <mc:AlternateContent>
        <mc:Choice Requires="wps">
          <w:drawing>
            <wp:anchor distT="0" distB="0" distL="0" distR="0" simplePos="0" relativeHeight="251659264" behindDoc="1" locked="0" layoutInCell="1" allowOverlap="1">
              <wp:simplePos x="0" y="0"/>
              <wp:positionH relativeFrom="page">
                <wp:posOffset>3907790</wp:posOffset>
              </wp:positionH>
              <wp:positionV relativeFrom="page">
                <wp:posOffset>9978390</wp:posOffset>
              </wp:positionV>
              <wp:extent cx="101600" cy="194310"/>
              <wp:effectExtent l="0" t="0" r="0" b="0"/>
              <wp:wrapNone/>
              <wp:docPr id="16" name="Textbox 16"/>
              <wp:cNvGraphicFramePr/>
              <a:graphic xmlns:a="http://schemas.openxmlformats.org/drawingml/2006/main">
                <a:graphicData uri="http://schemas.microsoft.com/office/word/2010/wordprocessingShape">
                  <wps:wsp>
                    <wps:cNvSpPr txBox="1"/>
                    <wps:spPr>
                      <a:xfrm>
                        <a:off x="0" y="0"/>
                        <a:ext cx="101600" cy="194310"/>
                      </a:xfrm>
                      <a:prstGeom prst="rect">
                        <a:avLst/>
                      </a:prstGeom>
                    </wps:spPr>
                    <wps:txbx>
                      <w:txbxContent>
                        <w:p w14:paraId="019067B2">
                          <w:pPr>
                            <w:pStyle w:val="11"/>
                            <w:spacing w:before="10"/>
                            <w:ind w:left="20"/>
                          </w:pPr>
                          <w:r>
                            <w:rPr>
                              <w:spacing w:val="-10"/>
                            </w:rPr>
                            <w:t>1</w:t>
                          </w:r>
                        </w:p>
                      </w:txbxContent>
                    </wps:txbx>
                    <wps:bodyPr wrap="square" lIns="0" tIns="0" rIns="0" bIns="0" rtlCol="0">
                      <a:noAutofit/>
                    </wps:bodyPr>
                  </wps:wsp>
                </a:graphicData>
              </a:graphic>
            </wp:anchor>
          </w:drawing>
        </mc:Choice>
        <mc:Fallback>
          <w:pict>
            <v:shape id="Textbox 16" o:spid="_x0000_s1026" o:spt="202" type="#_x0000_t202" style="position:absolute;left:0pt;margin-left:307.7pt;margin-top:785.7pt;height:15.3pt;width:8pt;mso-position-horizontal-relative:page;mso-position-vertical-relative:page;z-index:-251657216;mso-width-relative:page;mso-height-relative:page;" filled="f" stroked="f" coordsize="21600,21600" o:gfxdata="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YrVE+9oAAAANAQAADwAAAAAAAAABACAAAAAiAAAAZHJzL2Rvd25yZXYueG1sUEsBAhQAFAAAAAgA&#10;h07iQLUtB+ixAQAAdQMAAA4AAAAAAAAAAQAgAAAAKQEAAGRycy9lMm9Eb2MueG1sUEsFBgAAAAAG&#10;AAYAWQEAAEwFAAAAAA==&#10;">
              <v:fill on="f" focussize="0,0"/>
              <v:stroke on="f"/>
              <v:imagedata o:title=""/>
              <o:lock v:ext="edit" aspectratio="f"/>
              <v:textbox inset="0mm,0mm,0mm,0mm">
                <w:txbxContent>
                  <w:p w14:paraId="019067B2">
                    <w:pPr>
                      <w:pStyle w:val="11"/>
                      <w:spacing w:before="10"/>
                      <w:ind w:left="20"/>
                    </w:pPr>
                    <w:r>
                      <w:rPr>
                        <w:spacing w:val="-10"/>
                      </w:rPr>
                      <w:t>1</w:t>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FE2606">
    <w:pPr>
      <w:pStyle w:val="11"/>
      <w:spacing w:line="14" w:lineRule="auto"/>
      <w:rPr>
        <w:sz w:val="2"/>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F0D4D0">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FB89B6">
    <w:pPr>
      <w:pStyle w:val="11"/>
      <w:spacing w:line="14" w:lineRule="auto"/>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141765">
    <w:pPr>
      <w:pStyle w:val="11"/>
      <w:spacing w:line="14" w:lineRule="auto"/>
      <w:rPr>
        <w:sz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2C808E">
    <w:pPr>
      <w:pStyle w:val="11"/>
      <w:spacing w:line="14" w:lineRule="auto"/>
      <w:rPr>
        <w:sz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5C61A7">
    <w:pPr>
      <w:pStyle w:val="11"/>
      <w:spacing w:line="14" w:lineRule="auto"/>
      <w:rPr>
        <w:sz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6A8ACD">
    <w:pPr>
      <w:pStyle w:val="11"/>
      <w:spacing w:line="14" w:lineRule="auto"/>
      <w:rPr>
        <w:sz w:val="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56996D">
    <w:pPr>
      <w:pStyle w:val="11"/>
      <w:spacing w:line="14" w:lineRule="auto"/>
      <w:rPr>
        <w:sz w:val="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CAA89D">
    <w:pPr>
      <w:pStyle w:val="11"/>
      <w:spacing w:line="14" w:lineRule="auto"/>
      <w:rPr>
        <w:sz w:val="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22D2D3">
    <w:pPr>
      <w:pStyle w:val="11"/>
      <w:spacing w:line="14" w:lineRule="auto"/>
      <w:rPr>
        <w:sz w:val="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39E901">
    <w:pPr>
      <w:pStyle w:val="11"/>
      <w:spacing w:line="14" w:lineRule="auto"/>
      <w:rPr>
        <w:sz w:val="2"/>
      </w:rPr>
    </w:pPr>
    <w:r>
      <w:rPr>
        <w:sz w:val="2"/>
        <w:lang w:val="en-US"/>
      </w:rPr>
      <w:pict>
        <v:shape id="WordPictureWatermark8871041" o:spid="_x0000_s2075" o:spt="75" type="#_x0000_t75" style="position:absolute;left:0pt;height:295.95pt;width:299.95pt;mso-position-horizontal:center;mso-position-horizontal-relative:margin;mso-position-vertical:center;mso-position-vertical-relative:margin;z-index:-251649024;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D02C7E">
    <w:pPr>
      <w:pStyle w:val="11"/>
      <w:spacing w:line="14" w:lineRule="auto"/>
      <w:rPr>
        <w:sz w:val="20"/>
      </w:rPr>
    </w:pPr>
    <w:r>
      <w:rPr>
        <w:sz w:val="20"/>
        <w:lang w:val="en-US"/>
      </w:rPr>
      <w:pict>
        <v:shape id="WordPictureWatermark8871050" o:spid="_x0000_s2084" o:spt="75" type="#_x0000_t75" style="position:absolute;left:0pt;height:295.95pt;width:299.95pt;mso-position-horizontal:center;mso-position-horizontal-relative:margin;mso-position-vertical:center;mso-position-vertical-relative:margin;z-index:-251639808;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661312" behindDoc="1" locked="0" layoutInCell="1" allowOverlap="1">
              <wp:simplePos x="0" y="0"/>
              <wp:positionH relativeFrom="page">
                <wp:posOffset>6365240</wp:posOffset>
              </wp:positionH>
              <wp:positionV relativeFrom="page">
                <wp:posOffset>623570</wp:posOffset>
              </wp:positionV>
              <wp:extent cx="165100" cy="194310"/>
              <wp:effectExtent l="0" t="0" r="0" b="0"/>
              <wp:wrapNone/>
              <wp:docPr id="19" name="Textbox 19"/>
              <wp:cNvGraphicFramePr/>
              <a:graphic xmlns:a="http://schemas.openxmlformats.org/drawingml/2006/main">
                <a:graphicData uri="http://schemas.microsoft.com/office/word/2010/wordprocessingShape">
                  <wps:wsp>
                    <wps:cNvSpPr txBox="1"/>
                    <wps:spPr>
                      <a:xfrm>
                        <a:off x="0" y="0"/>
                        <a:ext cx="165100" cy="194310"/>
                      </a:xfrm>
                      <a:prstGeom prst="rect">
                        <a:avLst/>
                      </a:prstGeom>
                    </wps:spPr>
                    <wps:txbx>
                      <w:txbxContent>
                        <w:p w14:paraId="08725A9C">
                          <w:pPr>
                            <w:pStyle w:val="11"/>
                            <w:spacing w:before="10"/>
                            <w:ind w:left="60"/>
                          </w:pPr>
                          <w:r>
                            <w:rPr>
                              <w:spacing w:val="-10"/>
                            </w:rPr>
                            <w:fldChar w:fldCharType="begin"/>
                          </w:r>
                          <w:r>
                            <w:rPr>
                              <w:spacing w:val="-10"/>
                            </w:rPr>
                            <w:instrText xml:space="preserve"> PAGE </w:instrText>
                          </w:r>
                          <w:r>
                            <w:rPr>
                              <w:spacing w:val="-10"/>
                            </w:rPr>
                            <w:fldChar w:fldCharType="separate"/>
                          </w:r>
                          <w:r>
                            <w:rPr>
                              <w:spacing w:val="-10"/>
                            </w:rPr>
                            <w:t>4</w:t>
                          </w:r>
                          <w:r>
                            <w:rPr>
                              <w:spacing w:val="-10"/>
                            </w:rPr>
                            <w:fldChar w:fldCharType="end"/>
                          </w:r>
                        </w:p>
                      </w:txbxContent>
                    </wps:txbx>
                    <wps:bodyPr wrap="square" lIns="0" tIns="0" rIns="0" bIns="0" rtlCol="0">
                      <a:noAutofit/>
                    </wps:bodyPr>
                  </wps:wsp>
                </a:graphicData>
              </a:graphic>
            </wp:anchor>
          </w:drawing>
        </mc:Choice>
        <mc:Fallback>
          <w:pict>
            <v:shape id="Textbox 19" o:spid="_x0000_s1026" o:spt="202" type="#_x0000_t202" style="position:absolute;left:0pt;margin-left:501.2pt;margin-top:49.1pt;height:15.3pt;width:13pt;mso-position-horizontal-relative:page;mso-position-vertical-relative:page;z-index:-251655168;mso-width-relative:page;mso-height-relative:page;" filled="f" stroked="f" coordsize="21600,21600" o:gfxdata="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z&#10;tgVy2AAAAAwBAAAPAAAAAAAAAAEAIAAAACIAAABkcnMvZG93bnJldi54bWxQSwECFAAUAAAACACH&#10;TuJAMJvQ1rIBAAB1AwAADgAAAAAAAAABACAAAAAnAQAAZHJzL2Uyb0RvYy54bWxQSwUGAAAAAAYA&#10;BgBZAQAASwUAAAAA&#10;">
              <v:fill on="f" focussize="0,0"/>
              <v:stroke on="f"/>
              <v:imagedata o:title=""/>
              <o:lock v:ext="edit" aspectratio="f"/>
              <v:textbox inset="0mm,0mm,0mm,0mm">
                <w:txbxContent>
                  <w:p w14:paraId="08725A9C">
                    <w:pPr>
                      <w:pStyle w:val="11"/>
                      <w:spacing w:before="10"/>
                      <w:ind w:left="60"/>
                    </w:pPr>
                    <w:r>
                      <w:rPr>
                        <w:spacing w:val="-10"/>
                      </w:rPr>
                      <w:fldChar w:fldCharType="begin"/>
                    </w:r>
                    <w:r>
                      <w:rPr>
                        <w:spacing w:val="-10"/>
                      </w:rPr>
                      <w:instrText xml:space="preserve"> PAGE </w:instrText>
                    </w:r>
                    <w:r>
                      <w:rPr>
                        <w:spacing w:val="-10"/>
                      </w:rPr>
                      <w:fldChar w:fldCharType="separate"/>
                    </w:r>
                    <w:r>
                      <w:rPr>
                        <w:spacing w:val="-10"/>
                      </w:rPr>
                      <w:t>4</w:t>
                    </w:r>
                    <w:r>
                      <w:rPr>
                        <w:spacing w:val="-10"/>
                      </w:rPr>
                      <w:fldChar w:fldCharType="end"/>
                    </w:r>
                  </w:p>
                </w:txbxContent>
              </v:textbox>
            </v:shape>
          </w:pict>
        </mc:Fallback>
      </mc:AlternateConten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3D3479">
    <w:pPr>
      <w:pStyle w:val="13"/>
    </w:pPr>
    <w:r>
      <w:rPr>
        <w:lang w:val="en-US"/>
      </w:rPr>
      <w:pict>
        <v:shape id="WordPictureWatermark8871049" o:spid="_x0000_s2083" o:spt="75" type="#_x0000_t75" style="position:absolute;left:0pt;height:295.95pt;width:299.95pt;mso-position-horizontal:center;mso-position-horizontal-relative:margin;mso-position-vertical:center;mso-position-vertical-relative:margin;z-index:-251640832;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F89BAC">
    <w:pPr>
      <w:pStyle w:val="13"/>
    </w:pPr>
    <w:r>
      <w:rPr>
        <w:lang w:val="en-US"/>
      </w:rPr>
      <w:pict>
        <v:shape id="WordPictureWatermark8871048" o:spid="_x0000_s2082" o:spt="75" type="#_x0000_t75" style="position:absolute;left:0pt;height:295.95pt;width:299.95pt;mso-position-horizontal:center;mso-position-horizontal-relative:margin;mso-position-vertical:center;mso-position-vertical-relative:margin;z-index:-251641856;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08ABC4">
    <w:pPr>
      <w:pStyle w:val="11"/>
      <w:spacing w:line="14" w:lineRule="auto"/>
      <w:rPr>
        <w:sz w:val="20"/>
      </w:rPr>
    </w:pPr>
    <w:r>
      <w:rPr>
        <w:sz w:val="20"/>
        <w:lang w:val="en-US"/>
      </w:rPr>
      <w:pict>
        <v:shape id="WordPictureWatermark8871053" o:spid="_x0000_s2087" o:spt="75" type="#_x0000_t75" style="position:absolute;left:0pt;height:295.95pt;width:299.95pt;mso-position-horizontal:center;mso-position-horizontal-relative:margin;mso-position-vertical:center;mso-position-vertical-relative:margin;z-index:-251636736;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661312" behindDoc="1" locked="0" layoutInCell="1" allowOverlap="1">
              <wp:simplePos x="0" y="0"/>
              <wp:positionH relativeFrom="page">
                <wp:posOffset>6365240</wp:posOffset>
              </wp:positionH>
              <wp:positionV relativeFrom="page">
                <wp:posOffset>623570</wp:posOffset>
              </wp:positionV>
              <wp:extent cx="165100" cy="194310"/>
              <wp:effectExtent l="0" t="0" r="0" b="0"/>
              <wp:wrapNone/>
              <wp:docPr id="20" name="Textbox 20"/>
              <wp:cNvGraphicFramePr/>
              <a:graphic xmlns:a="http://schemas.openxmlformats.org/drawingml/2006/main">
                <a:graphicData uri="http://schemas.microsoft.com/office/word/2010/wordprocessingShape">
                  <wps:wsp>
                    <wps:cNvSpPr txBox="1"/>
                    <wps:spPr>
                      <a:xfrm>
                        <a:off x="0" y="0"/>
                        <a:ext cx="165100" cy="194310"/>
                      </a:xfrm>
                      <a:prstGeom prst="rect">
                        <a:avLst/>
                      </a:prstGeom>
                    </wps:spPr>
                    <wps:txbx>
                      <w:txbxContent>
                        <w:p w14:paraId="284CE575">
                          <w:pPr>
                            <w:pStyle w:val="11"/>
                            <w:spacing w:before="10"/>
                            <w:ind w:left="60"/>
                          </w:pPr>
                          <w:r>
                            <w:rPr>
                              <w:spacing w:val="-10"/>
                            </w:rPr>
                            <w:fldChar w:fldCharType="begin"/>
                          </w:r>
                          <w:r>
                            <w:rPr>
                              <w:spacing w:val="-10"/>
                            </w:rPr>
                            <w:instrText xml:space="preserve"> PAGE </w:instrText>
                          </w:r>
                          <w:r>
                            <w:rPr>
                              <w:spacing w:val="-10"/>
                            </w:rPr>
                            <w:fldChar w:fldCharType="separate"/>
                          </w:r>
                          <w:r>
                            <w:rPr>
                              <w:spacing w:val="-10"/>
                            </w:rPr>
                            <w:t>5</w:t>
                          </w:r>
                          <w:r>
                            <w:rPr>
                              <w:spacing w:val="-10"/>
                            </w:rPr>
                            <w:fldChar w:fldCharType="end"/>
                          </w:r>
                        </w:p>
                      </w:txbxContent>
                    </wps:txbx>
                    <wps:bodyPr wrap="square" lIns="0" tIns="0" rIns="0" bIns="0" rtlCol="0">
                      <a:noAutofit/>
                    </wps:bodyPr>
                  </wps:wsp>
                </a:graphicData>
              </a:graphic>
            </wp:anchor>
          </w:drawing>
        </mc:Choice>
        <mc:Fallback>
          <w:pict>
            <v:shape id="Textbox 20" o:spid="_x0000_s1026" o:spt="202" type="#_x0000_t202" style="position:absolute;left:0pt;margin-left:501.2pt;margin-top:49.1pt;height:15.3pt;width:13pt;mso-position-horizontal-relative:page;mso-position-vertical-relative:page;z-index:-251655168;mso-width-relative:page;mso-height-relative:page;" filled="f" stroked="f" coordsize="21600,21600" o:gfxdata="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HO2&#10;BXLYAAAADAEAAA8AAAAAAAAAAQAgAAAAIgAAAGRycy9kb3ducmV2LnhtbFBLAQIUABQAAAAIAIdO&#10;4kDXiYy1sQEAAHUDAAAOAAAAAAAAAAEAIAAAACcBAABkcnMvZTJvRG9jLnhtbFBLBQYAAAAABgAG&#10;AFkBAABKBQAAAAA=&#10;">
              <v:fill on="f" focussize="0,0"/>
              <v:stroke on="f"/>
              <v:imagedata o:title=""/>
              <o:lock v:ext="edit" aspectratio="f"/>
              <v:textbox inset="0mm,0mm,0mm,0mm">
                <w:txbxContent>
                  <w:p w14:paraId="284CE575">
                    <w:pPr>
                      <w:pStyle w:val="11"/>
                      <w:spacing w:before="10"/>
                      <w:ind w:left="60"/>
                    </w:pPr>
                    <w:r>
                      <w:rPr>
                        <w:spacing w:val="-10"/>
                      </w:rPr>
                      <w:fldChar w:fldCharType="begin"/>
                    </w:r>
                    <w:r>
                      <w:rPr>
                        <w:spacing w:val="-10"/>
                      </w:rPr>
                      <w:instrText xml:space="preserve"> PAGE </w:instrText>
                    </w:r>
                    <w:r>
                      <w:rPr>
                        <w:spacing w:val="-10"/>
                      </w:rPr>
                      <w:fldChar w:fldCharType="separate"/>
                    </w:r>
                    <w:r>
                      <w:rPr>
                        <w:spacing w:val="-10"/>
                      </w:rPr>
                      <w:t>5</w:t>
                    </w:r>
                    <w:r>
                      <w:rPr>
                        <w:spacing w:val="-10"/>
                      </w:rPr>
                      <w:fldChar w:fldCharType="end"/>
                    </w:r>
                  </w:p>
                </w:txbxContent>
              </v:textbox>
            </v:shape>
          </w:pict>
        </mc:Fallback>
      </mc:AlternateConten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E5BFB8">
    <w:pPr>
      <w:pStyle w:val="13"/>
    </w:pPr>
    <w:r>
      <w:rPr>
        <w:lang w:val="en-US"/>
      </w:rPr>
      <w:pict>
        <v:shape id="WordPictureWatermark8871052" o:spid="_x0000_s2086" o:spt="75" type="#_x0000_t75" style="position:absolute;left:0pt;height:295.95pt;width:299.95pt;mso-position-horizontal:center;mso-position-horizontal-relative:margin;mso-position-vertical:center;mso-position-vertical-relative:margin;z-index:-251637760;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5CE008">
    <w:pPr>
      <w:pStyle w:val="13"/>
    </w:pPr>
    <w:r>
      <w:rPr>
        <w:lang w:val="en-US"/>
      </w:rPr>
      <w:pict>
        <v:shape id="WordPictureWatermark8871051" o:spid="_x0000_s2085" o:spt="75" type="#_x0000_t75" style="position:absolute;left:0pt;height:295.95pt;width:299.95pt;mso-position-horizontal:center;mso-position-horizontal-relative:margin;mso-position-vertical:center;mso-position-vertical-relative:margin;z-index:-251638784;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8604DE">
    <w:pPr>
      <w:pStyle w:val="11"/>
      <w:spacing w:line="14" w:lineRule="auto"/>
      <w:rPr>
        <w:sz w:val="20"/>
      </w:rPr>
    </w:pPr>
    <w:r>
      <w:rPr>
        <w:sz w:val="20"/>
        <w:lang w:val="en-US"/>
      </w:rPr>
      <w:pict>
        <v:shape id="WordPictureWatermark8871056" o:spid="_x0000_s2090" o:spt="75" type="#_x0000_t75" style="position:absolute;left:0pt;height:295.95pt;width:299.95pt;mso-position-horizontal:center;mso-position-horizontal-relative:margin;mso-position-vertical:center;mso-position-vertical-relative:margin;z-index:-251633664;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662336" behindDoc="1" locked="0" layoutInCell="1" allowOverlap="1">
              <wp:simplePos x="0" y="0"/>
              <wp:positionH relativeFrom="page">
                <wp:posOffset>6365240</wp:posOffset>
              </wp:positionH>
              <wp:positionV relativeFrom="page">
                <wp:posOffset>623570</wp:posOffset>
              </wp:positionV>
              <wp:extent cx="165100" cy="194310"/>
              <wp:effectExtent l="0" t="0" r="0" b="0"/>
              <wp:wrapNone/>
              <wp:docPr id="21" name="Textbox 21"/>
              <wp:cNvGraphicFramePr/>
              <a:graphic xmlns:a="http://schemas.openxmlformats.org/drawingml/2006/main">
                <a:graphicData uri="http://schemas.microsoft.com/office/word/2010/wordprocessingShape">
                  <wps:wsp>
                    <wps:cNvSpPr txBox="1"/>
                    <wps:spPr>
                      <a:xfrm>
                        <a:off x="0" y="0"/>
                        <a:ext cx="165100" cy="194310"/>
                      </a:xfrm>
                      <a:prstGeom prst="rect">
                        <a:avLst/>
                      </a:prstGeom>
                    </wps:spPr>
                    <wps:txbx>
                      <w:txbxContent>
                        <w:p w14:paraId="3514B64A">
                          <w:pPr>
                            <w:pStyle w:val="11"/>
                            <w:spacing w:before="10"/>
                            <w:ind w:left="60"/>
                          </w:pPr>
                          <w:r>
                            <w:rPr>
                              <w:spacing w:val="-10"/>
                            </w:rPr>
                            <w:fldChar w:fldCharType="begin"/>
                          </w:r>
                          <w:r>
                            <w:rPr>
                              <w:spacing w:val="-10"/>
                            </w:rPr>
                            <w:instrText xml:space="preserve"> PAGE </w:instrText>
                          </w:r>
                          <w:r>
                            <w:rPr>
                              <w:spacing w:val="-10"/>
                            </w:rPr>
                            <w:fldChar w:fldCharType="separate"/>
                          </w:r>
                          <w:r>
                            <w:rPr>
                              <w:spacing w:val="-10"/>
                            </w:rPr>
                            <w:t>6</w:t>
                          </w:r>
                          <w:r>
                            <w:rPr>
                              <w:spacing w:val="-10"/>
                            </w:rPr>
                            <w:fldChar w:fldCharType="end"/>
                          </w:r>
                        </w:p>
                      </w:txbxContent>
                    </wps:txbx>
                    <wps:bodyPr wrap="square" lIns="0" tIns="0" rIns="0" bIns="0" rtlCol="0">
                      <a:noAutofit/>
                    </wps:bodyPr>
                  </wps:wsp>
                </a:graphicData>
              </a:graphic>
            </wp:anchor>
          </w:drawing>
        </mc:Choice>
        <mc:Fallback>
          <w:pict>
            <v:shape id="Textbox 21" o:spid="_x0000_s1026" o:spt="202" type="#_x0000_t202" style="position:absolute;left:0pt;margin-left:501.2pt;margin-top:49.1pt;height:15.3pt;width:13pt;mso-position-horizontal-relative:page;mso-position-vertical-relative:page;z-index:-251654144;mso-width-relative:page;mso-height-relative:page;" filled="f" stroked="f" coordsize="21600,21600" o:gfxdata="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z&#10;tgVy2AAAAAwBAAAPAAAAAAAAAAEAIAAAACIAAABkcnMvZG93bnJldi54bWxQSwECFAAUAAAACACH&#10;TuJANp0+krIBAAB1AwAADgAAAAAAAAABACAAAAAnAQAAZHJzL2Uyb0RvYy54bWxQSwUGAAAAAAYA&#10;BgBZAQAASwUAAAAA&#10;">
              <v:fill on="f" focussize="0,0"/>
              <v:stroke on="f"/>
              <v:imagedata o:title=""/>
              <o:lock v:ext="edit" aspectratio="f"/>
              <v:textbox inset="0mm,0mm,0mm,0mm">
                <w:txbxContent>
                  <w:p w14:paraId="3514B64A">
                    <w:pPr>
                      <w:pStyle w:val="11"/>
                      <w:spacing w:before="10"/>
                      <w:ind w:left="60"/>
                    </w:pPr>
                    <w:r>
                      <w:rPr>
                        <w:spacing w:val="-10"/>
                      </w:rPr>
                      <w:fldChar w:fldCharType="begin"/>
                    </w:r>
                    <w:r>
                      <w:rPr>
                        <w:spacing w:val="-10"/>
                      </w:rPr>
                      <w:instrText xml:space="preserve"> PAGE </w:instrText>
                    </w:r>
                    <w:r>
                      <w:rPr>
                        <w:spacing w:val="-10"/>
                      </w:rPr>
                      <w:fldChar w:fldCharType="separate"/>
                    </w:r>
                    <w:r>
                      <w:rPr>
                        <w:spacing w:val="-10"/>
                      </w:rPr>
                      <w:t>6</w:t>
                    </w:r>
                    <w:r>
                      <w:rPr>
                        <w:spacing w:val="-10"/>
                      </w:rPr>
                      <w:fldChar w:fldCharType="end"/>
                    </w:r>
                  </w:p>
                </w:txbxContent>
              </v:textbox>
            </v:shape>
          </w:pict>
        </mc:Fallback>
      </mc:AlternateConten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5192E2">
    <w:pPr>
      <w:pStyle w:val="13"/>
    </w:pPr>
    <w:r>
      <w:rPr>
        <w:lang w:val="en-US"/>
      </w:rPr>
      <w:pict>
        <v:shape id="WordPictureWatermark8871055" o:spid="_x0000_s2089" o:spt="75" type="#_x0000_t75" style="position:absolute;left:0pt;height:295.95pt;width:299.95pt;mso-position-horizontal:center;mso-position-horizontal-relative:margin;mso-position-vertical:center;mso-position-vertical-relative:margin;z-index:-251634688;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D2A599">
    <w:pPr>
      <w:pStyle w:val="13"/>
    </w:pPr>
    <w:r>
      <w:rPr>
        <w:lang w:val="en-US"/>
      </w:rPr>
      <w:pict>
        <v:shape id="WordPictureWatermark8871054" o:spid="_x0000_s2088" o:spt="75" type="#_x0000_t75" style="position:absolute;left:0pt;height:295.95pt;width:299.95pt;mso-position-horizontal:center;mso-position-horizontal-relative:margin;mso-position-vertical:center;mso-position-vertical-relative:margin;z-index:-251635712;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9D3FA6">
    <w:pPr>
      <w:pStyle w:val="11"/>
      <w:spacing w:line="14" w:lineRule="auto"/>
      <w:rPr>
        <w:sz w:val="20"/>
      </w:rPr>
    </w:pPr>
    <w:r>
      <w:rPr>
        <w:sz w:val="20"/>
        <w:lang w:val="en-US"/>
      </w:rPr>
      <w:pict>
        <v:shape id="WordPictureWatermark8871059" o:spid="_x0000_s2093" o:spt="75" type="#_x0000_t75" style="position:absolute;left:0pt;height:295.95pt;width:299.95pt;mso-position-horizontal:center;mso-position-horizontal-relative:margin;mso-position-vertical:center;mso-position-vertical-relative:margin;z-index:-251630592;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662336" behindDoc="1" locked="0" layoutInCell="1" allowOverlap="1">
              <wp:simplePos x="0" y="0"/>
              <wp:positionH relativeFrom="page">
                <wp:posOffset>6365240</wp:posOffset>
              </wp:positionH>
              <wp:positionV relativeFrom="page">
                <wp:posOffset>623570</wp:posOffset>
              </wp:positionV>
              <wp:extent cx="165100" cy="194310"/>
              <wp:effectExtent l="0" t="0" r="0" b="0"/>
              <wp:wrapNone/>
              <wp:docPr id="22" name="Textbox 22"/>
              <wp:cNvGraphicFramePr/>
              <a:graphic xmlns:a="http://schemas.openxmlformats.org/drawingml/2006/main">
                <a:graphicData uri="http://schemas.microsoft.com/office/word/2010/wordprocessingShape">
                  <wps:wsp>
                    <wps:cNvSpPr txBox="1"/>
                    <wps:spPr>
                      <a:xfrm>
                        <a:off x="0" y="0"/>
                        <a:ext cx="165100" cy="194310"/>
                      </a:xfrm>
                      <a:prstGeom prst="rect">
                        <a:avLst/>
                      </a:prstGeom>
                    </wps:spPr>
                    <wps:txbx>
                      <w:txbxContent>
                        <w:p w14:paraId="1D63930B">
                          <w:pPr>
                            <w:pStyle w:val="11"/>
                            <w:spacing w:before="10"/>
                            <w:ind w:left="60"/>
                          </w:pPr>
                          <w:r>
                            <w:rPr>
                              <w:spacing w:val="-10"/>
                            </w:rPr>
                            <w:fldChar w:fldCharType="begin"/>
                          </w:r>
                          <w:r>
                            <w:rPr>
                              <w:spacing w:val="-10"/>
                            </w:rPr>
                            <w:instrText xml:space="preserve"> PAGE </w:instrText>
                          </w:r>
                          <w:r>
                            <w:rPr>
                              <w:spacing w:val="-10"/>
                            </w:rPr>
                            <w:fldChar w:fldCharType="separate"/>
                          </w:r>
                          <w:r>
                            <w:rPr>
                              <w:spacing w:val="-10"/>
                            </w:rPr>
                            <w:t>7</w:t>
                          </w:r>
                          <w:r>
                            <w:rPr>
                              <w:spacing w:val="-10"/>
                            </w:rPr>
                            <w:fldChar w:fldCharType="end"/>
                          </w:r>
                        </w:p>
                      </w:txbxContent>
                    </wps:txbx>
                    <wps:bodyPr wrap="square" lIns="0" tIns="0" rIns="0" bIns="0" rtlCol="0">
                      <a:noAutofit/>
                    </wps:bodyPr>
                  </wps:wsp>
                </a:graphicData>
              </a:graphic>
            </wp:anchor>
          </w:drawing>
        </mc:Choice>
        <mc:Fallback>
          <w:pict>
            <v:shape id="Textbox 22" o:spid="_x0000_s1026" o:spt="202" type="#_x0000_t202" style="position:absolute;left:0pt;margin-left:501.2pt;margin-top:49.1pt;height:15.3pt;width:13pt;mso-position-horizontal-relative:page;mso-position-vertical-relative:page;z-index:-251654144;mso-width-relative:page;mso-height-relative:page;" filled="f" stroked="f" coordsize="21600,21600" o:gfxdata="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z&#10;tgVy2AAAAAwBAAAPAAAAAAAAAAEAIAAAACIAAABkcnMvZG93bnJldi54bWxQSwECFAAUAAAACACH&#10;TuJAFaDo+rIBAAB1AwAADgAAAAAAAAABACAAAAAnAQAAZHJzL2Uyb0RvYy54bWxQSwUGAAAAAAYA&#10;BgBZAQAASwUAAAAA&#10;">
              <v:fill on="f" focussize="0,0"/>
              <v:stroke on="f"/>
              <v:imagedata o:title=""/>
              <o:lock v:ext="edit" aspectratio="f"/>
              <v:textbox inset="0mm,0mm,0mm,0mm">
                <w:txbxContent>
                  <w:p w14:paraId="1D63930B">
                    <w:pPr>
                      <w:pStyle w:val="11"/>
                      <w:spacing w:before="10"/>
                      <w:ind w:left="60"/>
                    </w:pPr>
                    <w:r>
                      <w:rPr>
                        <w:spacing w:val="-10"/>
                      </w:rPr>
                      <w:fldChar w:fldCharType="begin"/>
                    </w:r>
                    <w:r>
                      <w:rPr>
                        <w:spacing w:val="-10"/>
                      </w:rPr>
                      <w:instrText xml:space="preserve"> PAGE </w:instrText>
                    </w:r>
                    <w:r>
                      <w:rPr>
                        <w:spacing w:val="-10"/>
                      </w:rPr>
                      <w:fldChar w:fldCharType="separate"/>
                    </w:r>
                    <w:r>
                      <w:rPr>
                        <w:spacing w:val="-10"/>
                      </w:rPr>
                      <w:t>7</w:t>
                    </w:r>
                    <w:r>
                      <w:rPr>
                        <w:spacing w:val="-10"/>
                      </w:rPr>
                      <w:fldChar w:fldCharType="end"/>
                    </w: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243020">
    <w:pPr>
      <w:pStyle w:val="13"/>
    </w:pPr>
    <w:r>
      <w:rPr>
        <w:lang w:val="en-US"/>
      </w:rPr>
      <w:pict>
        <v:shape id="WordPictureWatermark8871040" o:spid="_x0000_s2074" o:spt="75" type="#_x0000_t75" style="position:absolute;left:0pt;height:295.95pt;width:299.95pt;mso-position-horizontal:center;mso-position-horizontal-relative:margin;mso-position-vertical:center;mso-position-vertical-relative:margin;z-index:-251650048;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A093D1">
    <w:pPr>
      <w:pStyle w:val="13"/>
    </w:pPr>
    <w:r>
      <w:rPr>
        <w:lang w:val="en-US"/>
      </w:rPr>
      <w:pict>
        <v:shape id="WordPictureWatermark8871058" o:spid="_x0000_s2092" o:spt="75" type="#_x0000_t75" style="position:absolute;left:0pt;height:295.95pt;width:299.95pt;mso-position-horizontal:center;mso-position-horizontal-relative:margin;mso-position-vertical:center;mso-position-vertical-relative:margin;z-index:-251631616;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D3CD88">
    <w:pPr>
      <w:pStyle w:val="13"/>
    </w:pPr>
    <w:r>
      <w:rPr>
        <w:lang w:val="en-US"/>
      </w:rPr>
      <w:pict>
        <v:shape id="WordPictureWatermark8871057" o:spid="_x0000_s2091" o:spt="75" type="#_x0000_t75" style="position:absolute;left:0pt;height:295.95pt;width:299.95pt;mso-position-horizontal:center;mso-position-horizontal-relative:margin;mso-position-vertical:center;mso-position-vertical-relative:margin;z-index:-251632640;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E444AC">
    <w:pPr>
      <w:pStyle w:val="11"/>
      <w:spacing w:line="14" w:lineRule="auto"/>
      <w:rPr>
        <w:sz w:val="20"/>
      </w:rPr>
    </w:pPr>
    <w:r>
      <w:rPr>
        <w:sz w:val="20"/>
        <w:lang w:val="en-US"/>
      </w:rPr>
      <w:pict>
        <v:shape id="WordPictureWatermark8871062" o:spid="_x0000_s2096" o:spt="75" type="#_x0000_t75" style="position:absolute;left:0pt;height:295.95pt;width:299.95pt;mso-position-horizontal:center;mso-position-horizontal-relative:margin;mso-position-vertical:center;mso-position-vertical-relative:margin;z-index:-251627520;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663360" behindDoc="1" locked="0" layoutInCell="1" allowOverlap="1">
              <wp:simplePos x="0" y="0"/>
              <wp:positionH relativeFrom="page">
                <wp:posOffset>6365240</wp:posOffset>
              </wp:positionH>
              <wp:positionV relativeFrom="page">
                <wp:posOffset>623570</wp:posOffset>
              </wp:positionV>
              <wp:extent cx="165100" cy="194310"/>
              <wp:effectExtent l="0" t="0" r="0" b="0"/>
              <wp:wrapNone/>
              <wp:docPr id="23" name="Textbox 23"/>
              <wp:cNvGraphicFramePr/>
              <a:graphic xmlns:a="http://schemas.openxmlformats.org/drawingml/2006/main">
                <a:graphicData uri="http://schemas.microsoft.com/office/word/2010/wordprocessingShape">
                  <wps:wsp>
                    <wps:cNvSpPr txBox="1"/>
                    <wps:spPr>
                      <a:xfrm>
                        <a:off x="0" y="0"/>
                        <a:ext cx="165100" cy="194310"/>
                      </a:xfrm>
                      <a:prstGeom prst="rect">
                        <a:avLst/>
                      </a:prstGeom>
                    </wps:spPr>
                    <wps:txbx>
                      <w:txbxContent>
                        <w:p w14:paraId="313C9441">
                          <w:pPr>
                            <w:pStyle w:val="11"/>
                            <w:spacing w:before="10"/>
                            <w:ind w:left="60"/>
                          </w:pPr>
                          <w:r>
                            <w:rPr>
                              <w:spacing w:val="-10"/>
                            </w:rPr>
                            <w:fldChar w:fldCharType="begin"/>
                          </w:r>
                          <w:r>
                            <w:rPr>
                              <w:spacing w:val="-10"/>
                            </w:rPr>
                            <w:instrText xml:space="preserve"> PAGE </w:instrText>
                          </w:r>
                          <w:r>
                            <w:rPr>
                              <w:spacing w:val="-10"/>
                            </w:rPr>
                            <w:fldChar w:fldCharType="separate"/>
                          </w:r>
                          <w:r>
                            <w:rPr>
                              <w:spacing w:val="-10"/>
                            </w:rPr>
                            <w:t>8</w:t>
                          </w:r>
                          <w:r>
                            <w:rPr>
                              <w:spacing w:val="-10"/>
                            </w:rPr>
                            <w:fldChar w:fldCharType="end"/>
                          </w:r>
                        </w:p>
                      </w:txbxContent>
                    </wps:txbx>
                    <wps:bodyPr wrap="square" lIns="0" tIns="0" rIns="0" bIns="0" rtlCol="0">
                      <a:noAutofit/>
                    </wps:bodyPr>
                  </wps:wsp>
                </a:graphicData>
              </a:graphic>
            </wp:anchor>
          </w:drawing>
        </mc:Choice>
        <mc:Fallback>
          <w:pict>
            <v:shape id="Textbox 23" o:spid="_x0000_s1026" o:spt="202" type="#_x0000_t202" style="position:absolute;left:0pt;margin-left:501.2pt;margin-top:49.1pt;height:15.3pt;width:13pt;mso-position-horizontal-relative:page;mso-position-vertical-relative:page;z-index:-251653120;mso-width-relative:page;mso-height-relative:page;" filled="f" stroked="f" coordsize="21600,21600" o:gfxdata="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z&#10;tgVy2AAAAAwBAAAPAAAAAAAAAAEAIAAAACIAAABkcnMvZG93bnJldi54bWxQSwECFAAUAAAACACH&#10;TuJA9LRa3bIBAAB1AwAADgAAAAAAAAABACAAAAAnAQAAZHJzL2Uyb0RvYy54bWxQSwUGAAAAAAYA&#10;BgBZAQAASwUAAAAA&#10;">
              <v:fill on="f" focussize="0,0"/>
              <v:stroke on="f"/>
              <v:imagedata o:title=""/>
              <o:lock v:ext="edit" aspectratio="f"/>
              <v:textbox inset="0mm,0mm,0mm,0mm">
                <w:txbxContent>
                  <w:p w14:paraId="313C9441">
                    <w:pPr>
                      <w:pStyle w:val="11"/>
                      <w:spacing w:before="10"/>
                      <w:ind w:left="60"/>
                    </w:pPr>
                    <w:r>
                      <w:rPr>
                        <w:spacing w:val="-10"/>
                      </w:rPr>
                      <w:fldChar w:fldCharType="begin"/>
                    </w:r>
                    <w:r>
                      <w:rPr>
                        <w:spacing w:val="-10"/>
                      </w:rPr>
                      <w:instrText xml:space="preserve"> PAGE </w:instrText>
                    </w:r>
                    <w:r>
                      <w:rPr>
                        <w:spacing w:val="-10"/>
                      </w:rPr>
                      <w:fldChar w:fldCharType="separate"/>
                    </w:r>
                    <w:r>
                      <w:rPr>
                        <w:spacing w:val="-10"/>
                      </w:rPr>
                      <w:t>8</w:t>
                    </w:r>
                    <w:r>
                      <w:rPr>
                        <w:spacing w:val="-10"/>
                      </w:rPr>
                      <w:fldChar w:fldCharType="end"/>
                    </w:r>
                  </w:p>
                </w:txbxContent>
              </v:textbox>
            </v:shape>
          </w:pict>
        </mc:Fallback>
      </mc:AlternateConten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B25EED">
    <w:pPr>
      <w:pStyle w:val="13"/>
    </w:pPr>
    <w:r>
      <w:rPr>
        <w:lang w:val="en-US"/>
      </w:rPr>
      <w:pict>
        <v:shape id="WordPictureWatermark8871061" o:spid="_x0000_s2095" o:spt="75" type="#_x0000_t75" style="position:absolute;left:0pt;height:295.95pt;width:299.95pt;mso-position-horizontal:center;mso-position-horizontal-relative:margin;mso-position-vertical:center;mso-position-vertical-relative:margin;z-index:-251628544;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6A45A2">
    <w:pPr>
      <w:pStyle w:val="13"/>
    </w:pPr>
    <w:r>
      <w:rPr>
        <w:lang w:val="en-US"/>
      </w:rPr>
      <w:pict>
        <v:shape id="WordPictureWatermark8871060" o:spid="_x0000_s2094" o:spt="75" type="#_x0000_t75" style="position:absolute;left:0pt;height:295.95pt;width:299.95pt;mso-position-horizontal:center;mso-position-horizontal-relative:margin;mso-position-vertical:center;mso-position-vertical-relative:margin;z-index:-251629568;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4B720E">
    <w:pPr>
      <w:pStyle w:val="11"/>
      <w:spacing w:line="14" w:lineRule="auto"/>
      <w:rPr>
        <w:sz w:val="20"/>
      </w:rPr>
    </w:pPr>
    <w:r>
      <w:rPr>
        <w:sz w:val="20"/>
        <w:lang w:val="en-US"/>
      </w:rPr>
      <w:pict>
        <v:shape id="WordPictureWatermark8871065" o:spid="_x0000_s2099" o:spt="75" type="#_x0000_t75" style="position:absolute;left:0pt;height:295.95pt;width:299.95pt;mso-position-horizontal:center;mso-position-horizontal-relative:margin;mso-position-vertical:center;mso-position-vertical-relative:margin;z-index:-251624448;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663360" behindDoc="1" locked="0" layoutInCell="1" allowOverlap="1">
              <wp:simplePos x="0" y="0"/>
              <wp:positionH relativeFrom="page">
                <wp:posOffset>6365240</wp:posOffset>
              </wp:positionH>
              <wp:positionV relativeFrom="page">
                <wp:posOffset>623570</wp:posOffset>
              </wp:positionV>
              <wp:extent cx="165100" cy="194310"/>
              <wp:effectExtent l="0" t="0" r="0" b="0"/>
              <wp:wrapNone/>
              <wp:docPr id="24" name="Textbox 24"/>
              <wp:cNvGraphicFramePr/>
              <a:graphic xmlns:a="http://schemas.openxmlformats.org/drawingml/2006/main">
                <a:graphicData uri="http://schemas.microsoft.com/office/word/2010/wordprocessingShape">
                  <wps:wsp>
                    <wps:cNvSpPr txBox="1"/>
                    <wps:spPr>
                      <a:xfrm>
                        <a:off x="0" y="0"/>
                        <a:ext cx="165100" cy="194310"/>
                      </a:xfrm>
                      <a:prstGeom prst="rect">
                        <a:avLst/>
                      </a:prstGeom>
                    </wps:spPr>
                    <wps:txbx>
                      <w:txbxContent>
                        <w:p w14:paraId="0627D658">
                          <w:pPr>
                            <w:pStyle w:val="11"/>
                            <w:spacing w:before="10"/>
                            <w:ind w:left="60"/>
                          </w:pPr>
                          <w:r>
                            <w:rPr>
                              <w:spacing w:val="-10"/>
                            </w:rPr>
                            <w:fldChar w:fldCharType="begin"/>
                          </w:r>
                          <w:r>
                            <w:rPr>
                              <w:spacing w:val="-10"/>
                            </w:rPr>
                            <w:instrText xml:space="preserve"> PAGE </w:instrText>
                          </w:r>
                          <w:r>
                            <w:rPr>
                              <w:spacing w:val="-10"/>
                            </w:rPr>
                            <w:fldChar w:fldCharType="separate"/>
                          </w:r>
                          <w:r>
                            <w:rPr>
                              <w:spacing w:val="-10"/>
                            </w:rPr>
                            <w:t>9</w:t>
                          </w:r>
                          <w:r>
                            <w:rPr>
                              <w:spacing w:val="-10"/>
                            </w:rPr>
                            <w:fldChar w:fldCharType="end"/>
                          </w:r>
                        </w:p>
                      </w:txbxContent>
                    </wps:txbx>
                    <wps:bodyPr wrap="square" lIns="0" tIns="0" rIns="0" bIns="0" rtlCol="0">
                      <a:noAutofit/>
                    </wps:bodyPr>
                  </wps:wsp>
                </a:graphicData>
              </a:graphic>
            </wp:anchor>
          </w:drawing>
        </mc:Choice>
        <mc:Fallback>
          <w:pict>
            <v:shape id="Textbox 24" o:spid="_x0000_s1026" o:spt="202" type="#_x0000_t202" style="position:absolute;left:0pt;margin-left:501.2pt;margin-top:49.1pt;height:15.3pt;width:13pt;mso-position-horizontal-relative:page;mso-position-vertical-relative:page;z-index:-251653120;mso-width-relative:page;mso-height-relative:page;" filled="f" stroked="f" coordsize="21600,21600" o:gfxdata="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z&#10;tgVy2AAAAAwBAAAPAAAAAAAAAAEAIAAAACIAAABkcnMvZG93bnJldi54bWxQSwECFAAUAAAACACH&#10;TuJAU9pEK7IBAAB1AwAADgAAAAAAAAABACAAAAAnAQAAZHJzL2Uyb0RvYy54bWxQSwUGAAAAAAYA&#10;BgBZAQAASwUAAAAA&#10;">
              <v:fill on="f" focussize="0,0"/>
              <v:stroke on="f"/>
              <v:imagedata o:title=""/>
              <o:lock v:ext="edit" aspectratio="f"/>
              <v:textbox inset="0mm,0mm,0mm,0mm">
                <w:txbxContent>
                  <w:p w14:paraId="0627D658">
                    <w:pPr>
                      <w:pStyle w:val="11"/>
                      <w:spacing w:before="10"/>
                      <w:ind w:left="60"/>
                    </w:pPr>
                    <w:r>
                      <w:rPr>
                        <w:spacing w:val="-10"/>
                      </w:rPr>
                      <w:fldChar w:fldCharType="begin"/>
                    </w:r>
                    <w:r>
                      <w:rPr>
                        <w:spacing w:val="-10"/>
                      </w:rPr>
                      <w:instrText xml:space="preserve"> PAGE </w:instrText>
                    </w:r>
                    <w:r>
                      <w:rPr>
                        <w:spacing w:val="-10"/>
                      </w:rPr>
                      <w:fldChar w:fldCharType="separate"/>
                    </w:r>
                    <w:r>
                      <w:rPr>
                        <w:spacing w:val="-10"/>
                      </w:rPr>
                      <w:t>9</w:t>
                    </w:r>
                    <w:r>
                      <w:rPr>
                        <w:spacing w:val="-10"/>
                      </w:rPr>
                      <w:fldChar w:fldCharType="end"/>
                    </w:r>
                  </w:p>
                </w:txbxContent>
              </v:textbox>
            </v:shape>
          </w:pict>
        </mc:Fallback>
      </mc:AlternateConten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F9DB68">
    <w:pPr>
      <w:pStyle w:val="13"/>
    </w:pPr>
    <w:r>
      <w:rPr>
        <w:lang w:val="en-US"/>
      </w:rPr>
      <w:pict>
        <v:shape id="WordPictureWatermark8871064" o:spid="_x0000_s2098" o:spt="75" type="#_x0000_t75" style="position:absolute;left:0pt;height:295.95pt;width:299.95pt;mso-position-horizontal:center;mso-position-horizontal-relative:margin;mso-position-vertical:center;mso-position-vertical-relative:margin;z-index:-251625472;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BB0CD1">
    <w:pPr>
      <w:pStyle w:val="13"/>
    </w:pPr>
    <w:r>
      <w:rPr>
        <w:lang w:val="en-US"/>
      </w:rPr>
      <w:pict>
        <v:shape id="WordPictureWatermark8871063" o:spid="_x0000_s2097" o:spt="75" type="#_x0000_t75" style="position:absolute;left:0pt;height:295.95pt;width:299.95pt;mso-position-horizontal:center;mso-position-horizontal-relative:margin;mso-position-vertical:center;mso-position-vertical-relative:margin;z-index:-251626496;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D818C4">
    <w:pPr>
      <w:pStyle w:val="11"/>
      <w:spacing w:line="14" w:lineRule="auto"/>
      <w:rPr>
        <w:sz w:val="20"/>
      </w:rPr>
    </w:pPr>
    <w:r>
      <w:rPr>
        <w:sz w:val="20"/>
        <w:lang w:val="en-US"/>
      </w:rPr>
      <w:pict>
        <v:shape id="WordPictureWatermark8871068" o:spid="_x0000_s2102" o:spt="75" type="#_x0000_t75" style="position:absolute;left:0pt;height:295.95pt;width:299.95pt;mso-position-horizontal:center;mso-position-horizontal-relative:margin;mso-position-vertical:center;mso-position-vertical-relative:margin;z-index:-251621376;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664384" behindDoc="1" locked="0" layoutInCell="1" allowOverlap="1">
              <wp:simplePos x="0" y="0"/>
              <wp:positionH relativeFrom="page">
                <wp:posOffset>6289040</wp:posOffset>
              </wp:positionH>
              <wp:positionV relativeFrom="page">
                <wp:posOffset>623570</wp:posOffset>
              </wp:positionV>
              <wp:extent cx="235585" cy="194310"/>
              <wp:effectExtent l="0" t="0" r="0" b="0"/>
              <wp:wrapNone/>
              <wp:docPr id="25" name="Textbox 25"/>
              <wp:cNvGraphicFramePr/>
              <a:graphic xmlns:a="http://schemas.openxmlformats.org/drawingml/2006/main">
                <a:graphicData uri="http://schemas.microsoft.com/office/word/2010/wordprocessingShape">
                  <wps:wsp>
                    <wps:cNvSpPr txBox="1"/>
                    <wps:spPr>
                      <a:xfrm>
                        <a:off x="0" y="0"/>
                        <a:ext cx="235585" cy="194310"/>
                      </a:xfrm>
                      <a:prstGeom prst="rect">
                        <a:avLst/>
                      </a:prstGeom>
                    </wps:spPr>
                    <wps:txbx>
                      <w:txbxContent>
                        <w:p w14:paraId="5DD6D2B3">
                          <w:pPr>
                            <w:pStyle w:val="11"/>
                            <w:spacing w:before="10"/>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 id="Textbox 25" o:spid="_x0000_s1026" o:spt="202" type="#_x0000_t202" style="position:absolute;left:0pt;margin-left:495.2pt;margin-top:49.1pt;height:15.3pt;width:18.55pt;mso-position-horizontal-relative:page;mso-position-vertical-relative:page;z-index:-251652096;mso-width-relative:page;mso-height-relative:page;" filled="f" stroked="f" coordsize="21600,21600" o:gfxdata="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CYrd0j2QAAAAsBAAAPAAAAAAAAAAEAIAAAACIAAABkcnMvZG93bnJldi54bWxQSwECFAAUAAAA&#10;CACHTuJArrkc2bQBAAB1AwAADgAAAAAAAAABACAAAAAoAQAAZHJzL2Uyb0RvYy54bWxQSwUGAAAA&#10;AAYABgBZAQAATgUAAAAA&#10;">
              <v:fill on="f" focussize="0,0"/>
              <v:stroke on="f"/>
              <v:imagedata o:title=""/>
              <o:lock v:ext="edit" aspectratio="f"/>
              <v:textbox inset="0mm,0mm,0mm,0mm">
                <w:txbxContent>
                  <w:p w14:paraId="5DD6D2B3">
                    <w:pPr>
                      <w:pStyle w:val="11"/>
                      <w:spacing w:before="10"/>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v:shape>
          </w:pict>
        </mc:Fallback>
      </mc:AlternateContent>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978A26">
    <w:pPr>
      <w:pStyle w:val="13"/>
    </w:pPr>
    <w:r>
      <w:rPr>
        <w:lang w:val="en-US"/>
      </w:rPr>
      <w:pict>
        <v:shape id="WordPictureWatermark8871067" o:spid="_x0000_s2101" o:spt="75" type="#_x0000_t75" style="position:absolute;left:0pt;height:295.95pt;width:299.95pt;mso-position-horizontal:center;mso-position-horizontal-relative:margin;mso-position-vertical:center;mso-position-vertical-relative:margin;z-index:-251622400;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CBC2C8">
    <w:pPr>
      <w:pStyle w:val="13"/>
    </w:pPr>
    <w:r>
      <w:rPr>
        <w:lang w:val="en-US"/>
      </w:rPr>
      <w:pict>
        <v:shape id="WordPictureWatermark8871039" o:spid="_x0000_s2073" o:spt="75" type="#_x0000_t75" style="position:absolute;left:0pt;height:295.95pt;width:299.95pt;mso-position-horizontal:center;mso-position-horizontal-relative:margin;mso-position-vertical:center;mso-position-vertical-relative:margin;z-index:-251651072;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35CAC5">
    <w:pPr>
      <w:pStyle w:val="13"/>
    </w:pPr>
    <w:r>
      <w:rPr>
        <w:lang w:val="en-US"/>
      </w:rPr>
      <w:pict>
        <v:shape id="WordPictureWatermark8871066" o:spid="_x0000_s2100" o:spt="75" type="#_x0000_t75" style="position:absolute;left:0pt;height:295.95pt;width:299.95pt;mso-position-horizontal:center;mso-position-horizontal-relative:margin;mso-position-vertical:center;mso-position-vertical-relative:margin;z-index:-251623424;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BAC972">
    <w:pPr>
      <w:pStyle w:val="13"/>
    </w:pPr>
    <w:r>
      <w:rPr>
        <w:lang w:val="en-US"/>
      </w:rPr>
      <w:pict>
        <v:shape id="WordPictureWatermark8871368" o:spid="_x0000_s2402" o:spt="75" type="#_x0000_t75" style="position:absolute;left:0pt;height:295.95pt;width:299.95pt;mso-position-horizontal:center;mso-position-horizontal-relative:margin;mso-position-vertical:center;mso-position-vertical-relative:margin;z-index:-251618304;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45664F">
    <w:pPr>
      <w:pStyle w:val="13"/>
    </w:pPr>
    <w:r>
      <w:rPr>
        <w:lang w:val="en-US"/>
      </w:rPr>
      <w:pict>
        <v:shape id="WordPictureWatermark8871367" o:spid="_x0000_s2401" o:spt="75" type="#_x0000_t75" style="position:absolute;left:0pt;height:295.95pt;width:299.95pt;mso-position-horizontal:center;mso-position-horizontal-relative:margin;mso-position-vertical:center;mso-position-vertical-relative:margin;z-index:-251619328;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69CE86">
    <w:pPr>
      <w:pStyle w:val="13"/>
    </w:pPr>
    <w:r>
      <w:rPr>
        <w:lang w:val="en-US"/>
      </w:rPr>
      <w:pict>
        <v:shape id="WordPictureWatermark8871366" o:spid="_x0000_s2400" o:spt="75" type="#_x0000_t75" style="position:absolute;left:0pt;height:295.95pt;width:299.95pt;mso-position-horizontal:center;mso-position-horizontal-relative:margin;mso-position-vertical:center;mso-position-vertical-relative:margin;z-index:-251620352;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702A7F">
    <w:pPr>
      <w:pStyle w:val="11"/>
      <w:spacing w:line="14" w:lineRule="auto"/>
      <w:rPr>
        <w:sz w:val="20"/>
      </w:rPr>
    </w:pPr>
    <w:r>
      <w:rPr>
        <w:sz w:val="20"/>
        <w:lang w:val="en-US"/>
      </w:rPr>
      <w:pict>
        <v:shape id="WordPictureWatermark8871044" o:spid="_x0000_s2078" o:spt="75" type="#_x0000_t75" style="position:absolute;left:0pt;height:295.95pt;width:299.95pt;mso-position-horizontal:center;mso-position-horizontal-relative:margin;mso-position-vertical:center;mso-position-vertical-relative:margin;z-index:-251645952;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660288" behindDoc="1" locked="0" layoutInCell="1" allowOverlap="1">
              <wp:simplePos x="0" y="0"/>
              <wp:positionH relativeFrom="page">
                <wp:posOffset>6289040</wp:posOffset>
              </wp:positionH>
              <wp:positionV relativeFrom="page">
                <wp:posOffset>623570</wp:posOffset>
              </wp:positionV>
              <wp:extent cx="197485" cy="194310"/>
              <wp:effectExtent l="0" t="0" r="0" b="0"/>
              <wp:wrapNone/>
              <wp:docPr id="17" name="Textbox 17"/>
              <wp:cNvGraphicFramePr/>
              <a:graphic xmlns:a="http://schemas.openxmlformats.org/drawingml/2006/main">
                <a:graphicData uri="http://schemas.microsoft.com/office/word/2010/wordprocessingShape">
                  <wps:wsp>
                    <wps:cNvSpPr txBox="1"/>
                    <wps:spPr>
                      <a:xfrm>
                        <a:off x="0" y="0"/>
                        <a:ext cx="197485" cy="194310"/>
                      </a:xfrm>
                      <a:prstGeom prst="rect">
                        <a:avLst/>
                      </a:prstGeom>
                    </wps:spPr>
                    <wps:txbx>
                      <w:txbxContent>
                        <w:p w14:paraId="0DAD3C77">
                          <w:pPr>
                            <w:pStyle w:val="11"/>
                            <w:spacing w:before="10"/>
                            <w:ind w:left="60"/>
                          </w:pPr>
                          <w:r>
                            <w:rPr>
                              <w:spacing w:val="-5"/>
                            </w:rPr>
                            <w:fldChar w:fldCharType="begin"/>
                          </w:r>
                          <w:r>
                            <w:rPr>
                              <w:spacing w:val="-5"/>
                            </w:rPr>
                            <w:instrText xml:space="preserve"> PAGE </w:instrText>
                          </w:r>
                          <w:r>
                            <w:rPr>
                              <w:spacing w:val="-5"/>
                            </w:rPr>
                            <w:fldChar w:fldCharType="separate"/>
                          </w:r>
                          <w:r>
                            <w:rPr>
                              <w:spacing w:val="-5"/>
                            </w:rPr>
                            <w:t>2</w:t>
                          </w:r>
                          <w:r>
                            <w:rPr>
                              <w:spacing w:val="-5"/>
                            </w:rPr>
                            <w:fldChar w:fldCharType="end"/>
                          </w:r>
                        </w:p>
                      </w:txbxContent>
                    </wps:txbx>
                    <wps:bodyPr wrap="square" lIns="0" tIns="0" rIns="0" bIns="0" rtlCol="0">
                      <a:noAutofit/>
                    </wps:bodyPr>
                  </wps:wsp>
                </a:graphicData>
              </a:graphic>
            </wp:anchor>
          </w:drawing>
        </mc:Choice>
        <mc:Fallback>
          <w:pict>
            <v:shape id="Textbox 17" o:spid="_x0000_s1026" o:spt="202" type="#_x0000_t202" style="position:absolute;left:0pt;margin-left:495.2pt;margin-top:49.1pt;height:15.3pt;width:15.55pt;mso-position-horizontal-relative:page;mso-position-vertical-relative:page;z-index:-251656192;mso-width-relative:page;mso-height-relative:page;" filled="f" stroked="f" coordsize="21600,21600" o:gfxdata="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AX28stgAAAALAQAADwAAAAAAAAABACAAAAAiAAAAZHJzL2Rvd25yZXYueG1sUEsBAhQAFAAAAAgA&#10;h07iQO4sqMyzAQAAdQMAAA4AAAAAAAAAAQAgAAAAJwEAAGRycy9lMm9Eb2MueG1sUEsFBgAAAAAG&#10;AAYAWQEAAEwFAAAAAA==&#10;">
              <v:fill on="f" focussize="0,0"/>
              <v:stroke on="f"/>
              <v:imagedata o:title=""/>
              <o:lock v:ext="edit" aspectratio="f"/>
              <v:textbox inset="0mm,0mm,0mm,0mm">
                <w:txbxContent>
                  <w:p w14:paraId="0DAD3C77">
                    <w:pPr>
                      <w:pStyle w:val="11"/>
                      <w:spacing w:before="10"/>
                      <w:ind w:left="60"/>
                    </w:pPr>
                    <w:r>
                      <w:rPr>
                        <w:spacing w:val="-5"/>
                      </w:rPr>
                      <w:fldChar w:fldCharType="begin"/>
                    </w:r>
                    <w:r>
                      <w:rPr>
                        <w:spacing w:val="-5"/>
                      </w:rPr>
                      <w:instrText xml:space="preserve"> PAGE </w:instrText>
                    </w:r>
                    <w:r>
                      <w:rPr>
                        <w:spacing w:val="-5"/>
                      </w:rPr>
                      <w:fldChar w:fldCharType="separate"/>
                    </w:r>
                    <w:r>
                      <w:rPr>
                        <w:spacing w:val="-5"/>
                      </w:rPr>
                      <w:t>2</w:t>
                    </w:r>
                    <w:r>
                      <w:rPr>
                        <w:spacing w:val="-5"/>
                      </w:rPr>
                      <w:fldChar w:fldCharType="end"/>
                    </w:r>
                  </w:p>
                </w:txbxContent>
              </v:textbox>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69BA38">
    <w:pPr>
      <w:pStyle w:val="13"/>
    </w:pPr>
    <w:r>
      <w:rPr>
        <w:lang w:val="en-US"/>
      </w:rPr>
      <w:pict>
        <v:shape id="WordPictureWatermark8871043" o:spid="_x0000_s2077" o:spt="75" type="#_x0000_t75" style="position:absolute;left:0pt;height:295.95pt;width:299.95pt;mso-position-horizontal:center;mso-position-horizontal-relative:margin;mso-position-vertical:center;mso-position-vertical-relative:margin;z-index:-251646976;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EFA56F">
    <w:pPr>
      <w:pStyle w:val="13"/>
    </w:pPr>
    <w:r>
      <w:rPr>
        <w:lang w:val="en-US"/>
      </w:rPr>
      <w:pict>
        <v:shape id="WordPictureWatermark8871042" o:spid="_x0000_s2076" o:spt="75" type="#_x0000_t75" style="position:absolute;left:0pt;height:295.95pt;width:299.95pt;mso-position-horizontal:center;mso-position-horizontal-relative:margin;mso-position-vertical:center;mso-position-vertical-relative:margin;z-index:-251648000;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E5475A">
    <w:pPr>
      <w:pStyle w:val="11"/>
      <w:spacing w:line="14" w:lineRule="auto"/>
      <w:rPr>
        <w:sz w:val="20"/>
      </w:rPr>
    </w:pPr>
    <w:r>
      <w:rPr>
        <w:sz w:val="20"/>
        <w:lang w:val="en-US"/>
      </w:rPr>
      <w:pict>
        <v:shape id="WordPictureWatermark8871047" o:spid="_x0000_s2081" o:spt="75" type="#_x0000_t75" style="position:absolute;left:0pt;height:295.95pt;width:299.95pt;mso-position-horizontal:center;mso-position-horizontal-relative:margin;mso-position-vertical:center;mso-position-vertical-relative:margin;z-index:-251642880;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660288" behindDoc="1" locked="0" layoutInCell="1" allowOverlap="1">
              <wp:simplePos x="0" y="0"/>
              <wp:positionH relativeFrom="page">
                <wp:posOffset>6365240</wp:posOffset>
              </wp:positionH>
              <wp:positionV relativeFrom="page">
                <wp:posOffset>623570</wp:posOffset>
              </wp:positionV>
              <wp:extent cx="165100" cy="194310"/>
              <wp:effectExtent l="0" t="0" r="0" b="0"/>
              <wp:wrapNone/>
              <wp:docPr id="18" name="Textbox 18"/>
              <wp:cNvGraphicFramePr/>
              <a:graphic xmlns:a="http://schemas.openxmlformats.org/drawingml/2006/main">
                <a:graphicData uri="http://schemas.microsoft.com/office/word/2010/wordprocessingShape">
                  <wps:wsp>
                    <wps:cNvSpPr txBox="1"/>
                    <wps:spPr>
                      <a:xfrm>
                        <a:off x="0" y="0"/>
                        <a:ext cx="165100" cy="194310"/>
                      </a:xfrm>
                      <a:prstGeom prst="rect">
                        <a:avLst/>
                      </a:prstGeom>
                    </wps:spPr>
                    <wps:txbx>
                      <w:txbxContent>
                        <w:p w14:paraId="7AA88BE2">
                          <w:pPr>
                            <w:pStyle w:val="11"/>
                            <w:spacing w:before="10"/>
                            <w:ind w:left="60"/>
                          </w:pPr>
                          <w:r>
                            <w:rPr>
                              <w:spacing w:val="-10"/>
                            </w:rPr>
                            <w:fldChar w:fldCharType="begin"/>
                          </w:r>
                          <w:r>
                            <w:rPr>
                              <w:spacing w:val="-10"/>
                            </w:rPr>
                            <w:instrText xml:space="preserve"> PAGE </w:instrText>
                          </w:r>
                          <w:r>
                            <w:rPr>
                              <w:spacing w:val="-10"/>
                            </w:rPr>
                            <w:fldChar w:fldCharType="separate"/>
                          </w:r>
                          <w:r>
                            <w:rPr>
                              <w:spacing w:val="-10"/>
                            </w:rPr>
                            <w:t>3</w:t>
                          </w:r>
                          <w:r>
                            <w:rPr>
                              <w:spacing w:val="-10"/>
                            </w:rPr>
                            <w:fldChar w:fldCharType="end"/>
                          </w:r>
                        </w:p>
                      </w:txbxContent>
                    </wps:txbx>
                    <wps:bodyPr wrap="square" lIns="0" tIns="0" rIns="0" bIns="0" rtlCol="0">
                      <a:noAutofit/>
                    </wps:bodyPr>
                  </wps:wsp>
                </a:graphicData>
              </a:graphic>
            </wp:anchor>
          </w:drawing>
        </mc:Choice>
        <mc:Fallback>
          <w:pict>
            <v:shape id="Textbox 18" o:spid="_x0000_s1026" o:spt="202" type="#_x0000_t202" style="position:absolute;left:0pt;margin-left:501.2pt;margin-top:49.1pt;height:15.3pt;width:13pt;mso-position-horizontal-relative:page;mso-position-vertical-relative:page;z-index:-251656192;mso-width-relative:page;mso-height-relative:page;" filled="f" stroked="f" coordsize="21600,21600" o:gfxdata="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HO2&#10;BXLYAAAADAEAAA8AAAAAAAAAAQAgAAAAIgAAAGRycy9kb3ducmV2LnhtbFBLAQIUABQAAAAIAIdO&#10;4kDRj2LxsQEAAHUDAAAOAAAAAAAAAAEAIAAAACcBAABkcnMvZTJvRG9jLnhtbFBLBQYAAAAABgAG&#10;AFkBAABKBQAAAAA=&#10;">
              <v:fill on="f" focussize="0,0"/>
              <v:stroke on="f"/>
              <v:imagedata o:title=""/>
              <o:lock v:ext="edit" aspectratio="f"/>
              <v:textbox inset="0mm,0mm,0mm,0mm">
                <w:txbxContent>
                  <w:p w14:paraId="7AA88BE2">
                    <w:pPr>
                      <w:pStyle w:val="11"/>
                      <w:spacing w:before="10"/>
                      <w:ind w:left="60"/>
                    </w:pPr>
                    <w:r>
                      <w:rPr>
                        <w:spacing w:val="-10"/>
                      </w:rPr>
                      <w:fldChar w:fldCharType="begin"/>
                    </w:r>
                    <w:r>
                      <w:rPr>
                        <w:spacing w:val="-10"/>
                      </w:rPr>
                      <w:instrText xml:space="preserve"> PAGE </w:instrText>
                    </w:r>
                    <w:r>
                      <w:rPr>
                        <w:spacing w:val="-10"/>
                      </w:rPr>
                      <w:fldChar w:fldCharType="separate"/>
                    </w:r>
                    <w:r>
                      <w:rPr>
                        <w:spacing w:val="-10"/>
                      </w:rPr>
                      <w:t>3</w:t>
                    </w:r>
                    <w:r>
                      <w:rPr>
                        <w:spacing w:val="-10"/>
                      </w:rPr>
                      <w:fldChar w:fldCharType="end"/>
                    </w:r>
                  </w:p>
                </w:txbxContent>
              </v:textbox>
            </v:shape>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ECE6E1">
    <w:pPr>
      <w:pStyle w:val="13"/>
    </w:pPr>
    <w:r>
      <w:rPr>
        <w:lang w:val="en-US"/>
      </w:rPr>
      <w:pict>
        <v:shape id="WordPictureWatermark8871046" o:spid="_x0000_s2080" o:spt="75" type="#_x0000_t75" style="position:absolute;left:0pt;height:295.95pt;width:299.95pt;mso-position-horizontal:center;mso-position-horizontal-relative:margin;mso-position-vertical:center;mso-position-vertical-relative:margin;z-index:-251643904;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D2964F">
    <w:pPr>
      <w:pStyle w:val="13"/>
    </w:pPr>
    <w:r>
      <w:rPr>
        <w:lang w:val="en-US"/>
      </w:rPr>
      <w:pict>
        <v:shape id="WordPictureWatermark8871045" o:spid="_x0000_s2079" o:spt="75" type="#_x0000_t75" style="position:absolute;left:0pt;height:295.95pt;width:299.95pt;mso-position-horizontal:center;mso-position-horizontal-relative:margin;mso-position-vertical:center;mso-position-vertical-relative:margin;z-index:-251644928;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97E4CE1"/>
    <w:multiLevelType w:val="multilevel"/>
    <w:tmpl w:val="097E4CE1"/>
    <w:lvl w:ilvl="0" w:tentative="0">
      <w:start w:val="1"/>
      <w:numFmt w:val="lowerLetter"/>
      <w:lvlText w:val="%1)"/>
      <w:lvlJc w:val="left"/>
      <w:pPr>
        <w:ind w:left="1209" w:hanging="358"/>
        <w:jc w:val="left"/>
      </w:pPr>
      <w:rPr>
        <w:rFonts w:hint="default" w:ascii="Times New Roman" w:hAnsi="Times New Roman" w:eastAsia="Times New Roman" w:cs="Times New Roman"/>
        <w:b w:val="0"/>
        <w:bCs w:val="0"/>
        <w:i/>
        <w:iCs/>
        <w:spacing w:val="0"/>
        <w:w w:val="100"/>
        <w:sz w:val="24"/>
        <w:szCs w:val="24"/>
        <w:lang w:val="id" w:eastAsia="en-US" w:bidi="ar-SA"/>
      </w:rPr>
    </w:lvl>
    <w:lvl w:ilvl="1" w:tentative="0">
      <w:start w:val="0"/>
      <w:numFmt w:val="bullet"/>
      <w:lvlText w:val="•"/>
      <w:lvlJc w:val="left"/>
      <w:pPr>
        <w:ind w:left="1944" w:hanging="358"/>
      </w:pPr>
      <w:rPr>
        <w:rFonts w:hint="default"/>
        <w:lang w:val="id" w:eastAsia="en-US" w:bidi="ar-SA"/>
      </w:rPr>
    </w:lvl>
    <w:lvl w:ilvl="2" w:tentative="0">
      <w:start w:val="0"/>
      <w:numFmt w:val="bullet"/>
      <w:lvlText w:val="•"/>
      <w:lvlJc w:val="left"/>
      <w:pPr>
        <w:ind w:left="2688" w:hanging="358"/>
      </w:pPr>
      <w:rPr>
        <w:rFonts w:hint="default"/>
        <w:lang w:val="id" w:eastAsia="en-US" w:bidi="ar-SA"/>
      </w:rPr>
    </w:lvl>
    <w:lvl w:ilvl="3" w:tentative="0">
      <w:start w:val="0"/>
      <w:numFmt w:val="bullet"/>
      <w:lvlText w:val="•"/>
      <w:lvlJc w:val="left"/>
      <w:pPr>
        <w:ind w:left="3432" w:hanging="358"/>
      </w:pPr>
      <w:rPr>
        <w:rFonts w:hint="default"/>
        <w:lang w:val="id" w:eastAsia="en-US" w:bidi="ar-SA"/>
      </w:rPr>
    </w:lvl>
    <w:lvl w:ilvl="4" w:tentative="0">
      <w:start w:val="0"/>
      <w:numFmt w:val="bullet"/>
      <w:lvlText w:val="•"/>
      <w:lvlJc w:val="left"/>
      <w:pPr>
        <w:ind w:left="4176" w:hanging="358"/>
      </w:pPr>
      <w:rPr>
        <w:rFonts w:hint="default"/>
        <w:lang w:val="id" w:eastAsia="en-US" w:bidi="ar-SA"/>
      </w:rPr>
    </w:lvl>
    <w:lvl w:ilvl="5" w:tentative="0">
      <w:start w:val="0"/>
      <w:numFmt w:val="bullet"/>
      <w:lvlText w:val="•"/>
      <w:lvlJc w:val="left"/>
      <w:pPr>
        <w:ind w:left="4920" w:hanging="358"/>
      </w:pPr>
      <w:rPr>
        <w:rFonts w:hint="default"/>
        <w:lang w:val="id" w:eastAsia="en-US" w:bidi="ar-SA"/>
      </w:rPr>
    </w:lvl>
    <w:lvl w:ilvl="6" w:tentative="0">
      <w:start w:val="0"/>
      <w:numFmt w:val="bullet"/>
      <w:lvlText w:val="•"/>
      <w:lvlJc w:val="left"/>
      <w:pPr>
        <w:ind w:left="5664" w:hanging="358"/>
      </w:pPr>
      <w:rPr>
        <w:rFonts w:hint="default"/>
        <w:lang w:val="id" w:eastAsia="en-US" w:bidi="ar-SA"/>
      </w:rPr>
    </w:lvl>
    <w:lvl w:ilvl="7" w:tentative="0">
      <w:start w:val="0"/>
      <w:numFmt w:val="bullet"/>
      <w:lvlText w:val="•"/>
      <w:lvlJc w:val="left"/>
      <w:pPr>
        <w:ind w:left="6408" w:hanging="358"/>
      </w:pPr>
      <w:rPr>
        <w:rFonts w:hint="default"/>
        <w:lang w:val="id" w:eastAsia="en-US" w:bidi="ar-SA"/>
      </w:rPr>
    </w:lvl>
    <w:lvl w:ilvl="8" w:tentative="0">
      <w:start w:val="0"/>
      <w:numFmt w:val="bullet"/>
      <w:lvlText w:val="•"/>
      <w:lvlJc w:val="left"/>
      <w:pPr>
        <w:ind w:left="7152" w:hanging="358"/>
      </w:pPr>
      <w:rPr>
        <w:rFonts w:hint="default"/>
        <w:lang w:val="id" w:eastAsia="en-US" w:bidi="ar-SA"/>
      </w:rPr>
    </w:lvl>
  </w:abstractNum>
  <w:abstractNum w:abstractNumId="1">
    <w:nsid w:val="5C47609F"/>
    <w:multiLevelType w:val="multilevel"/>
    <w:tmpl w:val="5C47609F"/>
    <w:lvl w:ilvl="0" w:tentative="0">
      <w:start w:val="1"/>
      <w:numFmt w:val="decimal"/>
      <w:lvlText w:val="%1"/>
      <w:lvlJc w:val="left"/>
      <w:pPr>
        <w:ind w:left="928" w:hanging="360"/>
        <w:jc w:val="left"/>
      </w:pPr>
      <w:rPr>
        <w:rFonts w:hint="default"/>
        <w:lang w:val="id" w:eastAsia="en-US" w:bidi="ar-SA"/>
      </w:rPr>
    </w:lvl>
    <w:lvl w:ilvl="1" w:tentative="0">
      <w:start w:val="1"/>
      <w:numFmt w:val="decimal"/>
      <w:lvlText w:val="%1.%2"/>
      <w:lvlJc w:val="left"/>
      <w:pPr>
        <w:ind w:left="928" w:hanging="360"/>
        <w:jc w:val="right"/>
      </w:pPr>
      <w:rPr>
        <w:rFonts w:hint="default" w:ascii="Times New Roman" w:hAnsi="Times New Roman" w:eastAsia="Times New Roman" w:cs="Times New Roman"/>
        <w:b/>
        <w:bCs/>
        <w:i w:val="0"/>
        <w:iCs w:val="0"/>
        <w:spacing w:val="0"/>
        <w:w w:val="100"/>
        <w:sz w:val="24"/>
        <w:szCs w:val="24"/>
        <w:lang w:val="id" w:eastAsia="en-US" w:bidi="ar-SA"/>
      </w:rPr>
    </w:lvl>
    <w:lvl w:ilvl="2" w:tentative="0">
      <w:start w:val="1"/>
      <w:numFmt w:val="decimal"/>
      <w:lvlText w:val="%3."/>
      <w:lvlJc w:val="left"/>
      <w:pPr>
        <w:ind w:left="1288" w:hanging="293"/>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3" w:tentative="0">
      <w:start w:val="1"/>
      <w:numFmt w:val="lowerLetter"/>
      <w:lvlText w:val="%4."/>
      <w:lvlJc w:val="left"/>
      <w:pPr>
        <w:ind w:left="2009" w:hanging="361"/>
        <w:jc w:val="left"/>
      </w:pPr>
      <w:rPr>
        <w:rFonts w:hint="default" w:ascii="Times New Roman" w:hAnsi="Times New Roman" w:eastAsia="Times New Roman" w:cs="Times New Roman"/>
        <w:b w:val="0"/>
        <w:bCs w:val="0"/>
        <w:i w:val="0"/>
        <w:iCs w:val="0"/>
        <w:spacing w:val="-1"/>
        <w:w w:val="100"/>
        <w:sz w:val="24"/>
        <w:szCs w:val="24"/>
        <w:lang w:val="id" w:eastAsia="en-US" w:bidi="ar-SA"/>
      </w:rPr>
    </w:lvl>
    <w:lvl w:ilvl="4" w:tentative="0">
      <w:start w:val="0"/>
      <w:numFmt w:val="bullet"/>
      <w:lvlText w:val="•"/>
      <w:lvlJc w:val="left"/>
      <w:pPr>
        <w:ind w:left="3660" w:hanging="361"/>
      </w:pPr>
      <w:rPr>
        <w:rFonts w:hint="default"/>
        <w:lang w:val="id" w:eastAsia="en-US" w:bidi="ar-SA"/>
      </w:rPr>
    </w:lvl>
    <w:lvl w:ilvl="5" w:tentative="0">
      <w:start w:val="0"/>
      <w:numFmt w:val="bullet"/>
      <w:lvlText w:val="•"/>
      <w:lvlJc w:val="left"/>
      <w:pPr>
        <w:ind w:left="4490" w:hanging="361"/>
      </w:pPr>
      <w:rPr>
        <w:rFonts w:hint="default"/>
        <w:lang w:val="id" w:eastAsia="en-US" w:bidi="ar-SA"/>
      </w:rPr>
    </w:lvl>
    <w:lvl w:ilvl="6" w:tentative="0">
      <w:start w:val="0"/>
      <w:numFmt w:val="bullet"/>
      <w:lvlText w:val="•"/>
      <w:lvlJc w:val="left"/>
      <w:pPr>
        <w:ind w:left="5320" w:hanging="361"/>
      </w:pPr>
      <w:rPr>
        <w:rFonts w:hint="default"/>
        <w:lang w:val="id" w:eastAsia="en-US" w:bidi="ar-SA"/>
      </w:rPr>
    </w:lvl>
    <w:lvl w:ilvl="7" w:tentative="0">
      <w:start w:val="0"/>
      <w:numFmt w:val="bullet"/>
      <w:lvlText w:val="•"/>
      <w:lvlJc w:val="left"/>
      <w:pPr>
        <w:ind w:left="6150" w:hanging="361"/>
      </w:pPr>
      <w:rPr>
        <w:rFonts w:hint="default"/>
        <w:lang w:val="id" w:eastAsia="en-US" w:bidi="ar-SA"/>
      </w:rPr>
    </w:lvl>
    <w:lvl w:ilvl="8" w:tentative="0">
      <w:start w:val="0"/>
      <w:numFmt w:val="bullet"/>
      <w:lvlText w:val="•"/>
      <w:lvlJc w:val="left"/>
      <w:pPr>
        <w:ind w:left="6980" w:hanging="361"/>
      </w:pPr>
      <w:rPr>
        <w:rFonts w:hint="default"/>
        <w:lang w:val="id"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ocumentProtection w:edit="forms" w:enforcement="1" w:cryptProviderType="rsaFull" w:cryptAlgorithmClass="hash" w:cryptAlgorithmType="typeAny" w:cryptAlgorithmSid="4" w:cryptSpinCount="0" w:hash="kTsR3cA+2aLizy60vUUnO9wT0UQ=" w:salt="yiRhWSmuEZ0Yy6OCc63NBg=="/>
  <w:defaultTabStop w:val="720"/>
  <w:drawingGridHorizontalSpacing w:val="110"/>
  <w:displayHorizontalDrawingGridEvery w:val="2"/>
  <w:characterSpacingControl w:val="doNotCompress"/>
  <w:hdrShapeDefaults>
    <o:shapelayout v:ext="edit">
      <o:idmap v:ext="edit" data="2"/>
    </o:shapelayout>
  </w:hdrShapeDefaults>
  <w:compat>
    <w:ulTrailSpace/>
    <w:shapeLayoutLikeWW8/>
    <w:compatSetting w:name="compatibilityMode" w:uri="http://schemas.microsoft.com/office/word" w:val="14"/>
  </w:compat>
  <w:rsids>
    <w:rsidRoot w:val="00014571"/>
    <w:rsid w:val="00014571"/>
    <w:rsid w:val="00020074"/>
    <w:rsid w:val="00317A4C"/>
    <w:rsid w:val="003372D3"/>
    <w:rsid w:val="0077691A"/>
    <w:rsid w:val="008847A5"/>
    <w:rsid w:val="00C14FEB"/>
    <w:rsid w:val="00F70644"/>
    <w:rsid w:val="34FC0A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nhideWhenUsed="0" w:uiPriority="1" w:semiHidden="0" w:name="heading 5"/>
    <w:lsdException w:qFormat="1" w:unhideWhenUsed="0" w:uiPriority="1"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1" w:semiHidden="0" w:name="toc 1"/>
    <w:lsdException w:qFormat="1" w:unhideWhenUsed="0" w:uiPriority="1" w:semiHidden="0" w:name="toc 2"/>
    <w:lsdException w:qFormat="1" w:unhideWhenUsed="0" w:uiPriority="1"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Times New Roman" w:hAnsi="Times New Roman" w:eastAsia="Times New Roman" w:cs="Times New Roman"/>
      <w:sz w:val="22"/>
      <w:szCs w:val="22"/>
      <w:lang w:val="id" w:eastAsia="en-US" w:bidi="ar-SA"/>
    </w:rPr>
  </w:style>
  <w:style w:type="paragraph" w:styleId="2">
    <w:name w:val="heading 1"/>
    <w:basedOn w:val="1"/>
    <w:qFormat/>
    <w:uiPriority w:val="1"/>
    <w:pPr>
      <w:ind w:left="645"/>
      <w:outlineLvl w:val="0"/>
    </w:pPr>
    <w:rPr>
      <w:b/>
      <w:bCs/>
      <w:sz w:val="144"/>
      <w:szCs w:val="144"/>
    </w:rPr>
  </w:style>
  <w:style w:type="paragraph" w:styleId="3">
    <w:name w:val="heading 2"/>
    <w:basedOn w:val="1"/>
    <w:qFormat/>
    <w:uiPriority w:val="1"/>
    <w:pPr>
      <w:spacing w:before="1"/>
      <w:ind w:left="3785" w:right="463" w:hanging="2221"/>
      <w:outlineLvl w:val="1"/>
    </w:pPr>
    <w:rPr>
      <w:b/>
      <w:bCs/>
      <w:sz w:val="28"/>
      <w:szCs w:val="28"/>
    </w:rPr>
  </w:style>
  <w:style w:type="paragraph" w:styleId="4">
    <w:name w:val="heading 3"/>
    <w:basedOn w:val="1"/>
    <w:qFormat/>
    <w:uiPriority w:val="1"/>
    <w:pPr>
      <w:ind w:left="991"/>
      <w:outlineLvl w:val="2"/>
    </w:pPr>
    <w:rPr>
      <w:b/>
      <w:bCs/>
      <w:sz w:val="24"/>
      <w:szCs w:val="24"/>
    </w:rPr>
  </w:style>
  <w:style w:type="paragraph" w:styleId="5">
    <w:name w:val="heading 4"/>
    <w:basedOn w:val="1"/>
    <w:qFormat/>
    <w:uiPriority w:val="1"/>
    <w:pPr>
      <w:ind w:left="928"/>
      <w:outlineLvl w:val="3"/>
    </w:pPr>
    <w:rPr>
      <w:b/>
      <w:bCs/>
      <w:sz w:val="24"/>
      <w:szCs w:val="24"/>
    </w:rPr>
  </w:style>
  <w:style w:type="paragraph" w:styleId="6">
    <w:name w:val="heading 5"/>
    <w:basedOn w:val="1"/>
    <w:qFormat/>
    <w:uiPriority w:val="1"/>
    <w:pPr>
      <w:ind w:left="845" w:hanging="370"/>
      <w:outlineLvl w:val="4"/>
    </w:pPr>
    <w:rPr>
      <w:b/>
      <w:bCs/>
      <w:i/>
      <w:iCs/>
      <w:sz w:val="24"/>
      <w:szCs w:val="24"/>
    </w:rPr>
  </w:style>
  <w:style w:type="paragraph" w:styleId="7">
    <w:name w:val="heading 6"/>
    <w:basedOn w:val="1"/>
    <w:qFormat/>
    <w:uiPriority w:val="1"/>
    <w:pPr>
      <w:ind w:left="808" w:hanging="240"/>
      <w:jc w:val="both"/>
      <w:outlineLvl w:val="5"/>
    </w:pPr>
    <w:rPr>
      <w:b/>
      <w:bCs/>
      <w:i/>
      <w:iCs/>
      <w:sz w:val="24"/>
      <w:szCs w:val="24"/>
    </w:rPr>
  </w:style>
  <w:style w:type="character" w:default="1" w:styleId="8">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10">
    <w:name w:val="Balloon Text"/>
    <w:basedOn w:val="1"/>
    <w:link w:val="21"/>
    <w:semiHidden/>
    <w:unhideWhenUsed/>
    <w:qFormat/>
    <w:uiPriority w:val="99"/>
    <w:rPr>
      <w:rFonts w:ascii="Tahoma" w:hAnsi="Tahoma" w:cs="Tahoma"/>
      <w:sz w:val="16"/>
      <w:szCs w:val="16"/>
    </w:rPr>
  </w:style>
  <w:style w:type="paragraph" w:styleId="11">
    <w:name w:val="Body Text"/>
    <w:basedOn w:val="1"/>
    <w:qFormat/>
    <w:uiPriority w:val="1"/>
    <w:rPr>
      <w:sz w:val="24"/>
      <w:szCs w:val="24"/>
    </w:rPr>
  </w:style>
  <w:style w:type="paragraph" w:styleId="12">
    <w:name w:val="footer"/>
    <w:basedOn w:val="1"/>
    <w:link w:val="20"/>
    <w:unhideWhenUsed/>
    <w:qFormat/>
    <w:uiPriority w:val="99"/>
    <w:pPr>
      <w:tabs>
        <w:tab w:val="center" w:pos="4680"/>
        <w:tab w:val="right" w:pos="9360"/>
      </w:tabs>
    </w:pPr>
  </w:style>
  <w:style w:type="paragraph" w:styleId="13">
    <w:name w:val="header"/>
    <w:basedOn w:val="1"/>
    <w:link w:val="19"/>
    <w:unhideWhenUsed/>
    <w:qFormat/>
    <w:uiPriority w:val="99"/>
    <w:pPr>
      <w:tabs>
        <w:tab w:val="center" w:pos="4680"/>
        <w:tab w:val="right" w:pos="9360"/>
      </w:tabs>
    </w:pPr>
  </w:style>
  <w:style w:type="paragraph" w:styleId="14">
    <w:name w:val="toc 1"/>
    <w:basedOn w:val="1"/>
    <w:qFormat/>
    <w:uiPriority w:val="1"/>
    <w:pPr>
      <w:spacing w:before="141"/>
      <w:ind w:left="709"/>
    </w:pPr>
    <w:rPr>
      <w:b/>
      <w:bCs/>
      <w:sz w:val="24"/>
      <w:szCs w:val="24"/>
    </w:rPr>
  </w:style>
  <w:style w:type="paragraph" w:styleId="15">
    <w:name w:val="toc 2"/>
    <w:basedOn w:val="1"/>
    <w:qFormat/>
    <w:uiPriority w:val="1"/>
    <w:pPr>
      <w:spacing w:before="559"/>
      <w:ind w:left="709"/>
    </w:pPr>
    <w:rPr>
      <w:b/>
      <w:bCs/>
    </w:rPr>
  </w:style>
  <w:style w:type="paragraph" w:styleId="16">
    <w:name w:val="toc 3"/>
    <w:basedOn w:val="1"/>
    <w:qFormat/>
    <w:uiPriority w:val="1"/>
    <w:pPr>
      <w:spacing w:before="137"/>
      <w:ind w:left="1635" w:hanging="427"/>
    </w:pPr>
    <w:rPr>
      <w:sz w:val="24"/>
      <w:szCs w:val="24"/>
    </w:rPr>
  </w:style>
  <w:style w:type="paragraph" w:styleId="17">
    <w:name w:val="List Paragraph"/>
    <w:basedOn w:val="1"/>
    <w:qFormat/>
    <w:uiPriority w:val="1"/>
    <w:pPr>
      <w:ind w:left="1288" w:hanging="360"/>
    </w:pPr>
  </w:style>
  <w:style w:type="paragraph" w:customStyle="1" w:styleId="18">
    <w:name w:val="Table Paragraph"/>
    <w:basedOn w:val="1"/>
    <w:qFormat/>
    <w:uiPriority w:val="1"/>
    <w:pPr>
      <w:jc w:val="center"/>
    </w:pPr>
  </w:style>
  <w:style w:type="character" w:customStyle="1" w:styleId="19">
    <w:name w:val="Header Char"/>
    <w:basedOn w:val="8"/>
    <w:link w:val="13"/>
    <w:qFormat/>
    <w:uiPriority w:val="99"/>
    <w:rPr>
      <w:rFonts w:ascii="Times New Roman" w:hAnsi="Times New Roman" w:eastAsia="Times New Roman" w:cs="Times New Roman"/>
      <w:lang w:val="id"/>
    </w:rPr>
  </w:style>
  <w:style w:type="character" w:customStyle="1" w:styleId="20">
    <w:name w:val="Footer Char"/>
    <w:basedOn w:val="8"/>
    <w:link w:val="12"/>
    <w:qFormat/>
    <w:uiPriority w:val="99"/>
    <w:rPr>
      <w:rFonts w:ascii="Times New Roman" w:hAnsi="Times New Roman" w:eastAsia="Times New Roman" w:cs="Times New Roman"/>
      <w:lang w:val="id"/>
    </w:rPr>
  </w:style>
  <w:style w:type="character" w:customStyle="1" w:styleId="21">
    <w:name w:val="Balloon Text Char"/>
    <w:basedOn w:val="8"/>
    <w:link w:val="10"/>
    <w:semiHidden/>
    <w:qFormat/>
    <w:uiPriority w:val="99"/>
    <w:rPr>
      <w:rFonts w:ascii="Tahoma" w:hAnsi="Tahoma" w:eastAsia="Times New Roman" w:cs="Tahoma"/>
      <w:sz w:val="16"/>
      <w:szCs w:val="16"/>
      <w:lang w:val="id"/>
    </w:rPr>
  </w:style>
</w:styles>
</file>

<file path=word/_rels/document.xml.rels><?xml version="1.0" encoding="UTF-8" standalone="yes"?>
<Relationships xmlns="http://schemas.openxmlformats.org/package/2006/relationships"><Relationship Id="rId9" Type="http://schemas.openxmlformats.org/officeDocument/2006/relationships/header" Target="header6.xml"/><Relationship Id="rId8" Type="http://schemas.openxmlformats.org/officeDocument/2006/relationships/header" Target="header5.xml"/><Relationship Id="rId7" Type="http://schemas.openxmlformats.org/officeDocument/2006/relationships/header" Target="header4.xml"/><Relationship Id="rId6" Type="http://schemas.openxmlformats.org/officeDocument/2006/relationships/footer" Target="footer1.xml"/><Relationship Id="rId50" Type="http://schemas.openxmlformats.org/officeDocument/2006/relationships/fontTable" Target="fontTable.xml"/><Relationship Id="rId5" Type="http://schemas.openxmlformats.org/officeDocument/2006/relationships/header" Target="header3.xml"/><Relationship Id="rId49" Type="http://schemas.openxmlformats.org/officeDocument/2006/relationships/numbering" Target="numbering.xml"/><Relationship Id="rId48" Type="http://schemas.openxmlformats.org/officeDocument/2006/relationships/customXml" Target="../customXml/item1.xml"/><Relationship Id="rId47" Type="http://schemas.openxmlformats.org/officeDocument/2006/relationships/theme" Target="theme/theme1.xml"/><Relationship Id="rId46" Type="http://schemas.openxmlformats.org/officeDocument/2006/relationships/footer" Target="footer11.xml"/><Relationship Id="rId45" Type="http://schemas.openxmlformats.org/officeDocument/2006/relationships/header" Target="header33.xml"/><Relationship Id="rId44" Type="http://schemas.openxmlformats.org/officeDocument/2006/relationships/header" Target="header32.xml"/><Relationship Id="rId43" Type="http://schemas.openxmlformats.org/officeDocument/2006/relationships/header" Target="header31.xml"/><Relationship Id="rId42" Type="http://schemas.openxmlformats.org/officeDocument/2006/relationships/footer" Target="footer10.xml"/><Relationship Id="rId41" Type="http://schemas.openxmlformats.org/officeDocument/2006/relationships/header" Target="header30.xml"/><Relationship Id="rId40" Type="http://schemas.openxmlformats.org/officeDocument/2006/relationships/header" Target="header29.xml"/><Relationship Id="rId4" Type="http://schemas.openxmlformats.org/officeDocument/2006/relationships/header" Target="header2.xml"/><Relationship Id="rId39" Type="http://schemas.openxmlformats.org/officeDocument/2006/relationships/header" Target="header28.xml"/><Relationship Id="rId38" Type="http://schemas.openxmlformats.org/officeDocument/2006/relationships/footer" Target="footer9.xml"/><Relationship Id="rId37" Type="http://schemas.openxmlformats.org/officeDocument/2006/relationships/header" Target="header27.xml"/><Relationship Id="rId36" Type="http://schemas.openxmlformats.org/officeDocument/2006/relationships/header" Target="header26.xml"/><Relationship Id="rId35" Type="http://schemas.openxmlformats.org/officeDocument/2006/relationships/header" Target="header25.xml"/><Relationship Id="rId34" Type="http://schemas.openxmlformats.org/officeDocument/2006/relationships/footer" Target="footer8.xml"/><Relationship Id="rId33" Type="http://schemas.openxmlformats.org/officeDocument/2006/relationships/header" Target="header24.xml"/><Relationship Id="rId32" Type="http://schemas.openxmlformats.org/officeDocument/2006/relationships/header" Target="header23.xml"/><Relationship Id="rId31" Type="http://schemas.openxmlformats.org/officeDocument/2006/relationships/header" Target="header22.xml"/><Relationship Id="rId30" Type="http://schemas.openxmlformats.org/officeDocument/2006/relationships/footer" Target="footer7.xml"/><Relationship Id="rId3" Type="http://schemas.openxmlformats.org/officeDocument/2006/relationships/header" Target="header1.xml"/><Relationship Id="rId29" Type="http://schemas.openxmlformats.org/officeDocument/2006/relationships/header" Target="header21.xml"/><Relationship Id="rId28" Type="http://schemas.openxmlformats.org/officeDocument/2006/relationships/header" Target="header20.xml"/><Relationship Id="rId27" Type="http://schemas.openxmlformats.org/officeDocument/2006/relationships/header" Target="header19.xml"/><Relationship Id="rId26" Type="http://schemas.openxmlformats.org/officeDocument/2006/relationships/footer" Target="footer6.xml"/><Relationship Id="rId25" Type="http://schemas.openxmlformats.org/officeDocument/2006/relationships/header" Target="header18.xml"/><Relationship Id="rId24" Type="http://schemas.openxmlformats.org/officeDocument/2006/relationships/header" Target="header17.xml"/><Relationship Id="rId23" Type="http://schemas.openxmlformats.org/officeDocument/2006/relationships/header" Target="header16.xml"/><Relationship Id="rId22" Type="http://schemas.openxmlformats.org/officeDocument/2006/relationships/footer" Target="footer5.xml"/><Relationship Id="rId21" Type="http://schemas.openxmlformats.org/officeDocument/2006/relationships/header" Target="header15.xml"/><Relationship Id="rId20" Type="http://schemas.openxmlformats.org/officeDocument/2006/relationships/header" Target="header14.xml"/><Relationship Id="rId2" Type="http://schemas.openxmlformats.org/officeDocument/2006/relationships/settings" Target="settings.xml"/><Relationship Id="rId19" Type="http://schemas.openxmlformats.org/officeDocument/2006/relationships/header" Target="header13.xml"/><Relationship Id="rId18" Type="http://schemas.openxmlformats.org/officeDocument/2006/relationships/footer" Target="footer4.xml"/><Relationship Id="rId17" Type="http://schemas.openxmlformats.org/officeDocument/2006/relationships/header" Target="header12.xml"/><Relationship Id="rId16" Type="http://schemas.openxmlformats.org/officeDocument/2006/relationships/header" Target="header11.xml"/><Relationship Id="rId15" Type="http://schemas.openxmlformats.org/officeDocument/2006/relationships/header" Target="header10.xml"/><Relationship Id="rId14" Type="http://schemas.openxmlformats.org/officeDocument/2006/relationships/footer" Target="footer3.xml"/><Relationship Id="rId13" Type="http://schemas.openxmlformats.org/officeDocument/2006/relationships/header" Target="header9.xml"/><Relationship Id="rId12" Type="http://schemas.openxmlformats.org/officeDocument/2006/relationships/header" Target="header8.xml"/><Relationship Id="rId11" Type="http://schemas.openxmlformats.org/officeDocument/2006/relationships/header" Target="header7.xml"/><Relationship Id="rId10" Type="http://schemas.openxmlformats.org/officeDocument/2006/relationships/footer" Target="footer2.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1" Type="http://schemas.openxmlformats.org/officeDocument/2006/relationships/image" Target="media/image1.png"/></Relationships>
</file>

<file path=word/_rels/header11.xml.rels><?xml version="1.0" encoding="UTF-8" standalone="yes"?>
<Relationships xmlns="http://schemas.openxmlformats.org/package/2006/relationships"><Relationship Id="rId1" Type="http://schemas.openxmlformats.org/officeDocument/2006/relationships/image" Target="media/image1.png"/></Relationships>
</file>

<file path=word/_rels/header12.xml.rels><?xml version="1.0" encoding="UTF-8" standalone="yes"?>
<Relationships xmlns="http://schemas.openxmlformats.org/package/2006/relationships"><Relationship Id="rId1" Type="http://schemas.openxmlformats.org/officeDocument/2006/relationships/image" Target="media/image1.png"/></Relationships>
</file>

<file path=word/_rels/header13.xml.rels><?xml version="1.0" encoding="UTF-8" standalone="yes"?>
<Relationships xmlns="http://schemas.openxmlformats.org/package/2006/relationships"><Relationship Id="rId1" Type="http://schemas.openxmlformats.org/officeDocument/2006/relationships/image" Target="media/image1.png"/></Relationships>
</file>

<file path=word/_rels/header14.xml.rels><?xml version="1.0" encoding="UTF-8" standalone="yes"?>
<Relationships xmlns="http://schemas.openxmlformats.org/package/2006/relationships"><Relationship Id="rId1" Type="http://schemas.openxmlformats.org/officeDocument/2006/relationships/image" Target="media/image1.png"/></Relationships>
</file>

<file path=word/_rels/header15.xml.rels><?xml version="1.0" encoding="UTF-8" standalone="yes"?>
<Relationships xmlns="http://schemas.openxmlformats.org/package/2006/relationships"><Relationship Id="rId1" Type="http://schemas.openxmlformats.org/officeDocument/2006/relationships/image" Target="media/image1.png"/></Relationships>
</file>

<file path=word/_rels/header16.xml.rels><?xml version="1.0" encoding="UTF-8" standalone="yes"?>
<Relationships xmlns="http://schemas.openxmlformats.org/package/2006/relationships"><Relationship Id="rId1" Type="http://schemas.openxmlformats.org/officeDocument/2006/relationships/image" Target="media/image1.png"/></Relationships>
</file>

<file path=word/_rels/header17.xml.rels><?xml version="1.0" encoding="UTF-8" standalone="yes"?>
<Relationships xmlns="http://schemas.openxmlformats.org/package/2006/relationships"><Relationship Id="rId1" Type="http://schemas.openxmlformats.org/officeDocument/2006/relationships/image" Target="media/image1.png"/></Relationships>
</file>

<file path=word/_rels/header18.xml.rels><?xml version="1.0" encoding="UTF-8" standalone="yes"?>
<Relationships xmlns="http://schemas.openxmlformats.org/package/2006/relationships"><Relationship Id="rId1" Type="http://schemas.openxmlformats.org/officeDocument/2006/relationships/image" Target="media/image1.png"/></Relationships>
</file>

<file path=word/_rels/header19.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20.xml.rels><?xml version="1.0" encoding="UTF-8" standalone="yes"?>
<Relationships xmlns="http://schemas.openxmlformats.org/package/2006/relationships"><Relationship Id="rId1" Type="http://schemas.openxmlformats.org/officeDocument/2006/relationships/image" Target="media/image1.png"/></Relationships>
</file>

<file path=word/_rels/header21.xml.rels><?xml version="1.0" encoding="UTF-8" standalone="yes"?>
<Relationships xmlns="http://schemas.openxmlformats.org/package/2006/relationships"><Relationship Id="rId1" Type="http://schemas.openxmlformats.org/officeDocument/2006/relationships/image" Target="media/image1.png"/></Relationships>
</file>

<file path=word/_rels/header22.xml.rels><?xml version="1.0" encoding="UTF-8" standalone="yes"?>
<Relationships xmlns="http://schemas.openxmlformats.org/package/2006/relationships"><Relationship Id="rId1" Type="http://schemas.openxmlformats.org/officeDocument/2006/relationships/image" Target="media/image1.png"/></Relationships>
</file>

<file path=word/_rels/header23.xml.rels><?xml version="1.0" encoding="UTF-8" standalone="yes"?>
<Relationships xmlns="http://schemas.openxmlformats.org/package/2006/relationships"><Relationship Id="rId1" Type="http://schemas.openxmlformats.org/officeDocument/2006/relationships/image" Target="media/image1.png"/></Relationships>
</file>

<file path=word/_rels/header24.xml.rels><?xml version="1.0" encoding="UTF-8" standalone="yes"?>
<Relationships xmlns="http://schemas.openxmlformats.org/package/2006/relationships"><Relationship Id="rId1" Type="http://schemas.openxmlformats.org/officeDocument/2006/relationships/image" Target="media/image1.png"/></Relationships>
</file>

<file path=word/_rels/header25.xml.rels><?xml version="1.0" encoding="UTF-8" standalone="yes"?>
<Relationships xmlns="http://schemas.openxmlformats.org/package/2006/relationships"><Relationship Id="rId1" Type="http://schemas.openxmlformats.org/officeDocument/2006/relationships/image" Target="media/image1.png"/></Relationships>
</file>

<file path=word/_rels/header26.xml.rels><?xml version="1.0" encoding="UTF-8" standalone="yes"?>
<Relationships xmlns="http://schemas.openxmlformats.org/package/2006/relationships"><Relationship Id="rId1" Type="http://schemas.openxmlformats.org/officeDocument/2006/relationships/image" Target="media/image1.png"/></Relationships>
</file>

<file path=word/_rels/header27.xml.rels><?xml version="1.0" encoding="UTF-8" standalone="yes"?>
<Relationships xmlns="http://schemas.openxmlformats.org/package/2006/relationships"><Relationship Id="rId1" Type="http://schemas.openxmlformats.org/officeDocument/2006/relationships/image" Target="media/image1.png"/></Relationships>
</file>

<file path=word/_rels/header28.xml.rels><?xml version="1.0" encoding="UTF-8" standalone="yes"?>
<Relationships xmlns="http://schemas.openxmlformats.org/package/2006/relationships"><Relationship Id="rId1" Type="http://schemas.openxmlformats.org/officeDocument/2006/relationships/image" Target="media/image1.png"/></Relationships>
</file>

<file path=word/_rels/header29.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30.xml.rels><?xml version="1.0" encoding="UTF-8" standalone="yes"?>
<Relationships xmlns="http://schemas.openxmlformats.org/package/2006/relationships"><Relationship Id="rId1" Type="http://schemas.openxmlformats.org/officeDocument/2006/relationships/image" Target="media/image1.png"/></Relationships>
</file>

<file path=word/_rels/header31.xml.rels><?xml version="1.0" encoding="UTF-8" standalone="yes"?>
<Relationships xmlns="http://schemas.openxmlformats.org/package/2006/relationships"><Relationship Id="rId1" Type="http://schemas.openxmlformats.org/officeDocument/2006/relationships/image" Target="media/image1.png"/></Relationships>
</file>

<file path=word/_rels/header32.xml.rels><?xml version="1.0" encoding="UTF-8" standalone="yes"?>
<Relationships xmlns="http://schemas.openxmlformats.org/package/2006/relationships"><Relationship Id="rId1" Type="http://schemas.openxmlformats.org/officeDocument/2006/relationships/image" Target="media/image1.png"/></Relationships>
</file>

<file path=word/_rels/header3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2075"/>
    <customShpInfo spid="_x0000_s2074"/>
    <customShpInfo spid="_x0000_s2073"/>
    <customShpInfo spid="_x0000_s1026" textRotate="1"/>
    <customShpInfo spid="_x0000_s2078"/>
    <customShpInfo spid="_x0000_s2077"/>
    <customShpInfo spid="_x0000_s2076"/>
    <customShpInfo spid="_x0000_s2081"/>
    <customShpInfo spid="_x0000_s2080"/>
    <customShpInfo spid="_x0000_s2079"/>
    <customShpInfo spid="_x0000_s2084"/>
    <customShpInfo spid="_x0000_s2083"/>
    <customShpInfo spid="_x0000_s2082"/>
    <customShpInfo spid="_x0000_s2087"/>
    <customShpInfo spid="_x0000_s2086"/>
    <customShpInfo spid="_x0000_s2085"/>
    <customShpInfo spid="_x0000_s2090"/>
    <customShpInfo spid="_x0000_s2089"/>
    <customShpInfo spid="_x0000_s2088"/>
    <customShpInfo spid="_x0000_s2093"/>
    <customShpInfo spid="_x0000_s2092"/>
    <customShpInfo spid="_x0000_s2091"/>
    <customShpInfo spid="_x0000_s2096"/>
    <customShpInfo spid="_x0000_s2095"/>
    <customShpInfo spid="_x0000_s2094"/>
    <customShpInfo spid="_x0000_s2099"/>
    <customShpInfo spid="_x0000_s2098"/>
    <customShpInfo spid="_x0000_s2097"/>
    <customShpInfo spid="_x0000_s2102"/>
    <customShpInfo spid="_x0000_s2101"/>
    <customShpInfo spid="_x0000_s2100"/>
    <customShpInfo spid="_x0000_s2402"/>
    <customShpInfo spid="_x0000_s2401"/>
    <customShpInfo spid="_x0000_s240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Pages>
  <Words>1922</Words>
  <Characters>12705</Characters>
  <Lines>104</Lines>
  <Paragraphs>29</Paragraphs>
  <TotalTime>0</TotalTime>
  <ScaleCrop>false</ScaleCrop>
  <LinksUpToDate>false</LinksUpToDate>
  <CharactersWithSpaces>14533</CharactersWithSpaces>
  <Application>WPS Office_12.1.0.28485_F1E327BC-269C-435d-A152-05C5408002CA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2026-09-04T02:48:00Z</dcterms:created>
  <dc:creator>user</dc:creator>
  <cp:lastModifiedBy>Administrator</cp:lastModifiedBy>
  <dcterms:modified xsi:type="dcterms:W3CDTF">2026-09-11T07:53:12Z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2026-05-02T00:00:00Z</vt:filetime>
  </property>
  <property fmtid="{D5CDD505-2E9C-101B-9397-08002B2CF9AE}" pid="4" name="Creator">
    <vt:lpwstr>Microsoft® Word 2010</vt:lpwstr>
  </property>
  <property fmtid="{D5CDD505-2E9C-101B-9397-08002B2CF9AE}" pid="5" name="LastSaved">
    <vt:filetime>2026-09-04T00:00:00Z</vt:filetime>
  </property>
  <property fmtid="{D5CDD505-2E9C-101B-9397-08002B2CF9AE}" pid="6" name="Producer">
    <vt:lpwstr>Microsoft® Word 2010</vt:lpwstr>
  </property>
  <property fmtid="{D5CDD505-2E9C-101B-9397-08002B2CF9AE}" pid="7" name="KSOTemplateDocerSaveRecord">
    <vt:lpwstr>eyJoZGlkIjoiN2Q0YWYwZTUyOWY5MzgxMjkyZmY3MGJjNWUwMGJmYjkifQ==</vt:lpwstr>
  </property>
  <property fmtid="{D5CDD505-2E9C-101B-9397-08002B2CF9AE}" pid="8" name="KSOProductBuildVer">
    <vt:lpwstr>1033-12.1.0.28485</vt:lpwstr>
  </property>
  <property fmtid="{D5CDD505-2E9C-101B-9397-08002B2CF9AE}" pid="9" name="ICV">
    <vt:lpwstr>18C76A51C0A144CAA9D663BBAEA57C31_13</vt:lpwstr>
  </property>
</Properties>
</file>