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jpeg" ContentType="image/jpeg"/>
  <Default Extension="JPG" ContentType="image/.jpg"/>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0131C">
      <w:pPr>
        <w:widowControl w:val="0"/>
        <w:spacing w:after="0" w:line="360" w:lineRule="auto"/>
        <w:ind w:right="-1"/>
        <w:jc w:val="center"/>
        <w:rPr>
          <w:rFonts w:ascii="Times New Roman Bold" w:hAnsi="Times New Roman Bold" w:eastAsia="Times New Roman" w:cs="Times New Roman"/>
          <w:b/>
          <w:color w:val="000000"/>
          <w:spacing w:val="6"/>
          <w:sz w:val="24"/>
          <w:szCs w:val="24"/>
        </w:rPr>
      </w:pPr>
      <w:bookmarkStart w:id="11" w:name="_GoBack"/>
      <w:bookmarkEnd w:id="11"/>
      <w:bookmarkStart w:id="0" w:name="_Hlk187268943"/>
      <w:bookmarkStart w:id="1" w:name="_Hlk173178431"/>
      <w:bookmarkStart w:id="2" w:name="_Hlk187270091"/>
      <w:r>
        <w:rPr>
          <w:rFonts w:ascii="Times New Roman Bold" w:hAnsi="Times New Roman Bold" w:eastAsia="Times New Roman" w:cs="Times New Roman"/>
          <w:b/>
          <w:color w:val="000000"/>
          <w:spacing w:val="6"/>
          <w:sz w:val="24"/>
          <w:szCs w:val="24"/>
        </w:rPr>
        <w:t xml:space="preserve">PENGARUH MEDIA PEMBELAJARAN BERBASIS TEKNOLOGI </w:t>
      </w:r>
    </w:p>
    <w:p w14:paraId="2E14BE43">
      <w:pPr>
        <w:widowControl w:val="0"/>
        <w:spacing w:after="0" w:line="36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TERHADAP PEMAHAMAN BELAJAR BAHASA INDONESIA </w:t>
      </w:r>
    </w:p>
    <w:p w14:paraId="36CCBA45">
      <w:pPr>
        <w:widowControl w:val="0"/>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SISWA KELAS VI</w:t>
      </w:r>
      <w:r>
        <w:rPr>
          <w:rFonts w:ascii="Times New Roman Bold" w:hAnsi="Times New Roman Bold"/>
        </w:rPr>
        <w:t xml:space="preserve"> </w:t>
      </w:r>
      <w:r>
        <w:rPr>
          <w:rFonts w:ascii="Times New Roman Bold" w:hAnsi="Times New Roman Bold" w:eastAsia="Times New Roman" w:cs="Times New Roman"/>
          <w:b/>
          <w:color w:val="000000"/>
          <w:sz w:val="24"/>
          <w:szCs w:val="24"/>
        </w:rPr>
        <w:t>SDN 089 PANYABUNGAN</w:t>
      </w:r>
    </w:p>
    <w:p w14:paraId="7A811456">
      <w:pPr>
        <w:widowControl w:val="0"/>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KABUPATEN MANDAILING NATAL</w:t>
      </w:r>
    </w:p>
    <w:p w14:paraId="3E4D64F8">
      <w:pPr>
        <w:widowControl w:val="0"/>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3A274C3F">
      <w:pPr>
        <w:widowControl w:val="0"/>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bookmarkEnd w:id="0"/>
    <w:p w14:paraId="1E0C8396">
      <w:pPr>
        <w:widowControl w:val="0"/>
        <w:spacing w:after="0"/>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sz w:val="24"/>
          <w:szCs w:val="24"/>
        </w:rPr>
        <w:t xml:space="preserve"> </w:t>
      </w:r>
      <w:bookmarkEnd w:id="1"/>
    </w:p>
    <w:p w14:paraId="6120CBA3">
      <w:pPr>
        <w:widowControl w:val="0"/>
        <w:spacing w:after="0" w:line="360" w:lineRule="auto"/>
        <w:jc w:val="center"/>
        <w:rPr>
          <w:rFonts w:ascii="Times New Roman" w:hAnsi="Times New Roman" w:eastAsia="Calibri" w:cs="Times New Roman"/>
          <w:b/>
          <w:sz w:val="24"/>
          <w:szCs w:val="24"/>
          <w:lang w:val="id-ID"/>
        </w:rPr>
      </w:pPr>
    </w:p>
    <w:p w14:paraId="42310441">
      <w:pPr>
        <w:widowControl w:val="0"/>
        <w:spacing w:after="0" w:line="48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75E1A75E">
      <w:pPr>
        <w:widowControl w:val="0"/>
        <w:spacing w:after="0" w:line="480" w:lineRule="auto"/>
        <w:jc w:val="center"/>
        <w:rPr>
          <w:rFonts w:ascii="Times New Roman" w:hAnsi="Times New Roman" w:eastAsia="Times New Roman" w:cs="Times New Roman"/>
          <w:b/>
          <w:sz w:val="24"/>
          <w:szCs w:val="24"/>
        </w:rPr>
      </w:pPr>
    </w:p>
    <w:p w14:paraId="5BE6DB0D">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08D2C4C">
      <w:pPr>
        <w:widowControl w:val="0"/>
        <w:spacing w:after="0" w:line="240" w:lineRule="auto"/>
        <w:jc w:val="center"/>
        <w:rPr>
          <w:rFonts w:ascii="Times New Roman" w:hAnsi="Times New Roman" w:eastAsia="Times New Roman" w:cs="Times New Roman"/>
          <w:b/>
          <w:sz w:val="24"/>
          <w:szCs w:val="24"/>
          <w:u w:val="single"/>
        </w:rPr>
      </w:pPr>
      <w:bookmarkStart w:id="3" w:name="_Hlk193276027"/>
      <w:r>
        <w:rPr>
          <w:rFonts w:ascii="Times New Roman" w:hAnsi="Times New Roman" w:eastAsia="Times New Roman" w:cs="Times New Roman"/>
          <w:b/>
          <w:sz w:val="24"/>
          <w:szCs w:val="24"/>
          <w:u w:val="single"/>
        </w:rPr>
        <w:t>ZULHIJJAH HASIBUAN</w:t>
      </w:r>
    </w:p>
    <w:bookmarkEnd w:id="3"/>
    <w:p w14:paraId="06899B1E">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247015073</w:t>
      </w:r>
    </w:p>
    <w:p w14:paraId="68108F89">
      <w:pPr>
        <w:widowControl w:val="0"/>
        <w:spacing w:after="0" w:line="240" w:lineRule="auto"/>
        <w:jc w:val="center"/>
        <w:rPr>
          <w:rFonts w:ascii="Times New Roman" w:hAnsi="Times New Roman" w:eastAsia="Times New Roman" w:cs="Times New Roman"/>
          <w:b/>
          <w:sz w:val="24"/>
          <w:szCs w:val="24"/>
        </w:rPr>
      </w:pPr>
    </w:p>
    <w:bookmarkEnd w:id="2"/>
    <w:p w14:paraId="5E5F591A">
      <w:pPr>
        <w:widowControl w:val="0"/>
        <w:spacing w:after="0" w:line="360" w:lineRule="auto"/>
        <w:jc w:val="center"/>
        <w:rPr>
          <w:rFonts w:ascii="Times New Roman" w:hAnsi="Times New Roman" w:eastAsia="Times New Roman" w:cs="Times New Roman"/>
          <w:b/>
          <w:sz w:val="24"/>
          <w:szCs w:val="24"/>
        </w:rPr>
      </w:pPr>
    </w:p>
    <w:p w14:paraId="0AEA2E96">
      <w:pPr>
        <w:widowControl w:val="0"/>
        <w:spacing w:after="0" w:line="360" w:lineRule="auto"/>
        <w:jc w:val="center"/>
        <w:rPr>
          <w:rFonts w:ascii="Times New Roman" w:hAnsi="Times New Roman" w:eastAsia="Times New Roman" w:cs="Times New Roman"/>
          <w:b/>
          <w:sz w:val="24"/>
          <w:szCs w:val="24"/>
        </w:rPr>
      </w:pPr>
    </w:p>
    <w:p w14:paraId="278B7E7B">
      <w:pPr>
        <w:widowControl w:val="0"/>
        <w:spacing w:after="0" w:line="360" w:lineRule="auto"/>
        <w:jc w:val="center"/>
        <w:rPr>
          <w:rFonts w:ascii="Times New Roman" w:hAnsi="Times New Roman" w:eastAsia="Times New Roman" w:cs="Times New Roman"/>
          <w:b/>
          <w:sz w:val="24"/>
          <w:szCs w:val="24"/>
        </w:rPr>
      </w:pPr>
    </w:p>
    <w:p w14:paraId="6CDEB031">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0" distB="0" distL="0" distR="0">
            <wp:extent cx="1823720" cy="1799590"/>
            <wp:effectExtent l="0" t="0" r="5080" b="0"/>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 name="Picture 5600"/>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1824324" cy="1800000"/>
                    </a:xfrm>
                    <a:prstGeom prst="rect">
                      <a:avLst/>
                    </a:prstGeom>
                  </pic:spPr>
                </pic:pic>
              </a:graphicData>
            </a:graphic>
          </wp:inline>
        </w:drawing>
      </w:r>
    </w:p>
    <w:p w14:paraId="6AA12190">
      <w:pPr>
        <w:widowControl w:val="0"/>
        <w:spacing w:after="0" w:line="360" w:lineRule="auto"/>
        <w:jc w:val="center"/>
        <w:rPr>
          <w:rFonts w:ascii="Times New Roman" w:hAnsi="Times New Roman" w:eastAsia="Times New Roman" w:cs="Times New Roman"/>
          <w:b/>
          <w:sz w:val="24"/>
          <w:szCs w:val="24"/>
        </w:rPr>
      </w:pPr>
    </w:p>
    <w:p w14:paraId="429183F4">
      <w:pPr>
        <w:widowControl w:val="0"/>
        <w:spacing w:after="0" w:line="360" w:lineRule="auto"/>
        <w:jc w:val="center"/>
        <w:rPr>
          <w:rFonts w:ascii="Times New Roman" w:hAnsi="Times New Roman" w:eastAsia="Times New Roman" w:cs="Times New Roman"/>
          <w:b/>
          <w:sz w:val="24"/>
          <w:szCs w:val="24"/>
        </w:rPr>
      </w:pPr>
    </w:p>
    <w:p w14:paraId="637FFE08">
      <w:pPr>
        <w:widowControl w:val="0"/>
        <w:spacing w:after="0" w:line="360" w:lineRule="auto"/>
        <w:jc w:val="center"/>
        <w:rPr>
          <w:rFonts w:ascii="Times New Roman" w:hAnsi="Times New Roman" w:eastAsia="Times New Roman" w:cs="Times New Roman"/>
          <w:b/>
          <w:sz w:val="24"/>
          <w:szCs w:val="24"/>
        </w:rPr>
      </w:pPr>
    </w:p>
    <w:p w14:paraId="4041634E">
      <w:pPr>
        <w:widowControl w:val="0"/>
        <w:spacing w:after="0" w:line="360" w:lineRule="auto"/>
        <w:jc w:val="center"/>
        <w:rPr>
          <w:rFonts w:ascii="Times New Roman" w:hAnsi="Times New Roman" w:eastAsia="Times New Roman" w:cs="Times New Roman"/>
          <w:b/>
          <w:sz w:val="24"/>
          <w:szCs w:val="24"/>
        </w:rPr>
      </w:pPr>
    </w:p>
    <w:p w14:paraId="5509F8CC">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53BF87E3">
      <w:pPr>
        <w:widowControl w:val="0"/>
        <w:spacing w:after="0" w:line="360" w:lineRule="auto"/>
        <w:jc w:val="center"/>
        <w:rPr>
          <w:rFonts w:ascii="Times New Roman" w:hAnsi="Times New Roman" w:eastAsia="Times New Roman" w:cs="Times New Roman"/>
          <w:b/>
          <w:sz w:val="24"/>
          <w:szCs w:val="24"/>
        </w:rPr>
        <w:sectPr>
          <w:headerReference r:id="rId7" w:type="first"/>
          <w:footerReference r:id="rId8" w:type="first"/>
          <w:headerReference r:id="rId5" w:type="default"/>
          <w:headerReference r:id="rId6" w:type="even"/>
          <w:pgSz w:w="11907" w:h="16839"/>
          <w:pgMar w:top="2268" w:right="1701" w:bottom="1701" w:left="2127" w:header="720" w:footer="720" w:gutter="0"/>
          <w:cols w:space="720" w:num="1"/>
          <w:docGrid w:linePitch="299" w:charSpace="0"/>
        </w:sectPr>
      </w:pPr>
      <w:r>
        <w:rPr>
          <w:rFonts w:ascii="Times New Roman" w:hAnsi="Times New Roman" w:eastAsia="Times New Roman" w:cs="Times New Roman"/>
          <w:b/>
          <w:sz w:val="24"/>
          <w:szCs w:val="24"/>
        </w:rPr>
        <w:t>2026</w:t>
      </w:r>
    </w:p>
    <w:p w14:paraId="478FF574">
      <w:pPr>
        <w:widowControl w:val="0"/>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PENGARUH MEDIA PEMBELAJARAN BERBASIS TEKNOLOGI </w:t>
      </w:r>
    </w:p>
    <w:p w14:paraId="78C831E3">
      <w:pPr>
        <w:widowControl w:val="0"/>
        <w:spacing w:after="0" w:line="36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TERHADAP PEMAHAMAN BELAJAR BAHASA INDONESIA </w:t>
      </w:r>
    </w:p>
    <w:p w14:paraId="332ECDFF">
      <w:pPr>
        <w:widowControl w:val="0"/>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SISWA KELAS VI</w:t>
      </w:r>
      <w:r>
        <w:rPr>
          <w:rFonts w:ascii="Times New Roman Bold" w:hAnsi="Times New Roman Bold"/>
        </w:rPr>
        <w:t xml:space="preserve"> </w:t>
      </w:r>
      <w:r>
        <w:rPr>
          <w:rFonts w:ascii="Times New Roman Bold" w:hAnsi="Times New Roman Bold" w:eastAsia="Times New Roman" w:cs="Times New Roman"/>
          <w:b/>
          <w:color w:val="000000"/>
          <w:sz w:val="24"/>
          <w:szCs w:val="24"/>
        </w:rPr>
        <w:t>SDN 089 PANYABUNGAN</w:t>
      </w:r>
    </w:p>
    <w:p w14:paraId="25A18548">
      <w:pPr>
        <w:widowControl w:val="0"/>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KABUPATEN MANDAILING NATAL</w:t>
      </w:r>
    </w:p>
    <w:p w14:paraId="4082E63C">
      <w:pPr>
        <w:widowControl w:val="0"/>
        <w:spacing w:after="0" w:line="36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78C765C8">
      <w:pPr>
        <w:widowControl w:val="0"/>
        <w:spacing w:after="0" w:line="36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p w14:paraId="79763CF0">
      <w:pPr>
        <w:widowControl w:val="0"/>
        <w:spacing w:after="0"/>
        <w:ind w:right="-1"/>
        <w:jc w:val="center"/>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 </w:t>
      </w:r>
    </w:p>
    <w:p w14:paraId="27C95F8E">
      <w:pPr>
        <w:widowControl w:val="0"/>
        <w:spacing w:after="0" w:line="240" w:lineRule="auto"/>
        <w:ind w:right="-1"/>
        <w:rPr>
          <w:rFonts w:ascii="Times New Roman" w:hAnsi="Times New Roman" w:eastAsia="Times New Roman" w:cs="Times New Roman"/>
          <w:b/>
          <w:sz w:val="24"/>
          <w:szCs w:val="24"/>
          <w:highlight w:val="yellow"/>
        </w:rPr>
      </w:pPr>
    </w:p>
    <w:p w14:paraId="4A61556A">
      <w:pPr>
        <w:widowControl w:val="0"/>
        <w:spacing w:after="0" w:line="240" w:lineRule="auto"/>
        <w:ind w:right="-1"/>
        <w:rPr>
          <w:rFonts w:ascii="Times New Roman" w:hAnsi="Times New Roman" w:eastAsia="Times New Roman" w:cs="Times New Roman"/>
          <w:b/>
          <w:sz w:val="24"/>
          <w:szCs w:val="24"/>
          <w:highlight w:val="yellow"/>
        </w:rPr>
      </w:pPr>
    </w:p>
    <w:p w14:paraId="7363A519">
      <w:pPr>
        <w:widowControl w:val="0"/>
        <w:spacing w:after="0" w:line="240" w:lineRule="auto"/>
        <w:jc w:val="center"/>
        <w:rPr>
          <w:rFonts w:ascii="Times New Roman" w:hAnsi="Times New Roman" w:eastAsia="Calibri" w:cs="Times New Roman"/>
          <w:b/>
          <w:sz w:val="24"/>
          <w:szCs w:val="24"/>
          <w:lang w:val="id-ID"/>
        </w:rPr>
      </w:pPr>
      <w:r>
        <w:rPr>
          <w:rFonts w:ascii="Times New Roman" w:hAnsi="Times New Roman" w:eastAsia="Calibri" w:cs="Times New Roman"/>
          <w:b/>
          <w:sz w:val="24"/>
          <w:szCs w:val="24"/>
          <w:lang w:val="id-ID"/>
        </w:rPr>
        <w:t>TESIS</w:t>
      </w:r>
    </w:p>
    <w:p w14:paraId="50C1A7BE">
      <w:pPr>
        <w:widowControl w:val="0"/>
        <w:spacing w:after="0" w:line="240" w:lineRule="auto"/>
        <w:jc w:val="center"/>
        <w:rPr>
          <w:rFonts w:ascii="Times New Roman" w:hAnsi="Times New Roman" w:eastAsia="Calibri" w:cs="Times New Roman"/>
          <w:b/>
          <w:sz w:val="24"/>
          <w:szCs w:val="24"/>
          <w:lang w:val="id-ID"/>
        </w:rPr>
      </w:pPr>
    </w:p>
    <w:p w14:paraId="304D0103">
      <w:pPr>
        <w:widowControl w:val="0"/>
        <w:spacing w:after="0"/>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409684A3">
      <w:pPr>
        <w:widowControl w:val="0"/>
        <w:spacing w:after="0"/>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152C9387">
      <w:pPr>
        <w:widowControl w:val="0"/>
        <w:spacing w:after="0"/>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628A57F0">
      <w:pPr>
        <w:widowControl w:val="0"/>
        <w:spacing w:after="0" w:line="240" w:lineRule="auto"/>
        <w:jc w:val="center"/>
        <w:rPr>
          <w:rFonts w:ascii="Times New Roman" w:hAnsi="Times New Roman" w:eastAsia="Times New Roman" w:cs="Times New Roman"/>
          <w:b/>
          <w:sz w:val="24"/>
          <w:szCs w:val="24"/>
        </w:rPr>
      </w:pPr>
    </w:p>
    <w:p w14:paraId="5A58F9FD">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38ECFC15">
      <w:pPr>
        <w:widowControl w:val="0"/>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ZULHIJJAH HASIBUAN</w:t>
      </w:r>
    </w:p>
    <w:p w14:paraId="768F8578">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247015073</w:t>
      </w:r>
    </w:p>
    <w:p w14:paraId="18AF6E76">
      <w:pPr>
        <w:widowControl w:val="0"/>
        <w:spacing w:after="0" w:line="240" w:lineRule="auto"/>
        <w:jc w:val="center"/>
        <w:rPr>
          <w:rFonts w:ascii="Times New Roman" w:hAnsi="Times New Roman" w:eastAsia="Times New Roman" w:cs="Times New Roman"/>
          <w:b/>
          <w:sz w:val="24"/>
          <w:szCs w:val="24"/>
          <w:highlight w:val="yellow"/>
        </w:rPr>
      </w:pPr>
    </w:p>
    <w:p w14:paraId="1D2D6382">
      <w:pPr>
        <w:widowControl w:val="0"/>
        <w:spacing w:after="0" w:line="360" w:lineRule="auto"/>
        <w:rPr>
          <w:rFonts w:ascii="Times New Roman" w:hAnsi="Times New Roman" w:eastAsia="Times New Roman" w:cs="Times New Roman"/>
          <w:b/>
          <w:sz w:val="24"/>
          <w:szCs w:val="24"/>
          <w:highlight w:val="yellow"/>
        </w:rPr>
      </w:pPr>
    </w:p>
    <w:p w14:paraId="705C88DF">
      <w:pPr>
        <w:widowControl w:val="0"/>
        <w:spacing w:after="0" w:line="360" w:lineRule="auto"/>
        <w:rPr>
          <w:rFonts w:ascii="Times New Roman" w:hAnsi="Times New Roman" w:eastAsia="Times New Roman" w:cs="Times New Roman"/>
          <w:b/>
          <w:sz w:val="24"/>
          <w:szCs w:val="24"/>
          <w:highlight w:val="yellow"/>
        </w:rPr>
      </w:pPr>
    </w:p>
    <w:p w14:paraId="28FBC86D">
      <w:pPr>
        <w:widowControl w:val="0"/>
        <w:spacing w:after="0" w:line="360" w:lineRule="auto"/>
        <w:jc w:val="center"/>
        <w:rPr>
          <w:rFonts w:ascii="Times New Roman" w:hAnsi="Times New Roman" w:eastAsia="Times New Roman" w:cs="Times New Roman"/>
          <w:b/>
          <w:sz w:val="24"/>
          <w:szCs w:val="24"/>
          <w:highlight w:val="yellow"/>
        </w:rPr>
      </w:pPr>
      <w:r>
        <w:rPr>
          <w:rFonts w:ascii="Times New Roman" w:hAnsi="Times New Roman" w:eastAsia="Times New Roman" w:cs="Times New Roman"/>
          <w:b/>
          <w:sz w:val="24"/>
          <w:szCs w:val="24"/>
        </w:rPr>
        <w:drawing>
          <wp:inline distT="0" distB="0" distL="0" distR="0">
            <wp:extent cx="1823720" cy="179959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1824324" cy="1800000"/>
                    </a:xfrm>
                    <a:prstGeom prst="rect">
                      <a:avLst/>
                    </a:prstGeom>
                  </pic:spPr>
                </pic:pic>
              </a:graphicData>
            </a:graphic>
          </wp:inline>
        </w:drawing>
      </w:r>
    </w:p>
    <w:p w14:paraId="5B1A0AAB">
      <w:pPr>
        <w:widowControl w:val="0"/>
        <w:spacing w:after="0" w:line="360" w:lineRule="auto"/>
        <w:jc w:val="center"/>
        <w:rPr>
          <w:rFonts w:ascii="Times New Roman" w:hAnsi="Times New Roman" w:eastAsia="Times New Roman" w:cs="Times New Roman"/>
          <w:b/>
          <w:sz w:val="24"/>
          <w:szCs w:val="24"/>
          <w:highlight w:val="yellow"/>
        </w:rPr>
      </w:pPr>
    </w:p>
    <w:p w14:paraId="111817C4">
      <w:pPr>
        <w:widowControl w:val="0"/>
        <w:spacing w:after="0" w:line="360" w:lineRule="auto"/>
        <w:jc w:val="center"/>
        <w:rPr>
          <w:rFonts w:ascii="Times New Roman" w:hAnsi="Times New Roman" w:eastAsia="Times New Roman" w:cs="Times New Roman"/>
          <w:b/>
          <w:sz w:val="24"/>
          <w:szCs w:val="24"/>
          <w:highlight w:val="yellow"/>
        </w:rPr>
      </w:pPr>
    </w:p>
    <w:p w14:paraId="64548548">
      <w:pPr>
        <w:widowControl w:val="0"/>
        <w:spacing w:after="0" w:line="360" w:lineRule="auto"/>
        <w:jc w:val="center"/>
        <w:rPr>
          <w:rFonts w:ascii="Times New Roman" w:hAnsi="Times New Roman" w:eastAsia="Times New Roman" w:cs="Times New Roman"/>
          <w:b/>
          <w:sz w:val="24"/>
          <w:szCs w:val="24"/>
          <w:highlight w:val="yellow"/>
        </w:rPr>
      </w:pPr>
    </w:p>
    <w:p w14:paraId="714F465E">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094B83AE">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310763AF">
      <w:pPr>
        <w:widowControl w:val="0"/>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0387F044">
      <w:pPr>
        <w:widowControl w:val="0"/>
        <w:spacing w:after="0" w:line="360" w:lineRule="auto"/>
        <w:jc w:val="center"/>
        <w:rPr>
          <w:rFonts w:ascii="Times New Roman" w:hAnsi="Times New Roman" w:eastAsia="Times New Roman" w:cs="Times New Roman"/>
          <w:b/>
          <w:sz w:val="24"/>
          <w:szCs w:val="24"/>
        </w:rPr>
        <w:sectPr>
          <w:headerReference r:id="rId11" w:type="first"/>
          <w:footerReference r:id="rId12" w:type="first"/>
          <w:headerReference r:id="rId9" w:type="default"/>
          <w:headerReference r:id="rId10" w:type="even"/>
          <w:type w:val="continuous"/>
          <w:pgSz w:w="11907" w:h="16839"/>
          <w:pgMar w:top="2268" w:right="1701" w:bottom="1701" w:left="1701" w:header="720" w:footer="720" w:gutter="0"/>
          <w:cols w:space="720" w:num="1"/>
          <w:docGrid w:linePitch="299" w:charSpace="0"/>
        </w:sectPr>
      </w:pPr>
      <w:r>
        <w:rPr>
          <w:rFonts w:ascii="Times New Roman" w:hAnsi="Times New Roman" w:eastAsia="Times New Roman" w:cs="Times New Roman"/>
          <w:b/>
          <w:sz w:val="24"/>
          <w:szCs w:val="24"/>
        </w:rPr>
        <w:t>2026</w:t>
      </w:r>
    </w:p>
    <w:p w14:paraId="15C05F85">
      <w:pPr>
        <w:widowControl w:val="0"/>
        <w:spacing w:after="0"/>
        <w:ind w:right="3"/>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drawing>
          <wp:inline distT="0" distB="0" distL="0" distR="0">
            <wp:extent cx="5181600" cy="834072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44" cstate="print">
                      <a:extLst>
                        <a:ext uri="{28A0092B-C50C-407E-A947-70E740481C1C}">
                          <a14:useLocalDpi xmlns:a14="http://schemas.microsoft.com/office/drawing/2010/main" val="0"/>
                        </a:ext>
                      </a:extLst>
                    </a:blip>
                    <a:srcRect l="13698" t="9351" r="8974" b="2605"/>
                    <a:stretch>
                      <a:fillRect/>
                    </a:stretch>
                  </pic:blipFill>
                  <pic:spPr>
                    <a:xfrm>
                      <a:off x="0" y="0"/>
                      <a:ext cx="5184522" cy="8344614"/>
                    </a:xfrm>
                    <a:prstGeom prst="rect">
                      <a:avLst/>
                    </a:prstGeom>
                    <a:ln>
                      <a:noFill/>
                    </a:ln>
                  </pic:spPr>
                </pic:pic>
              </a:graphicData>
            </a:graphic>
          </wp:inline>
        </w:drawing>
      </w:r>
      <w:r>
        <w:rPr>
          <w:rFonts w:ascii="Times New Roman" w:hAnsi="Times New Roman" w:eastAsia="Times New Roman" w:cs="Times New Roman"/>
          <w:b/>
          <w:bCs/>
          <w:sz w:val="24"/>
          <w:szCs w:val="24"/>
        </w:rPr>
        <w:drawing>
          <wp:inline distT="0" distB="0" distL="0" distR="0">
            <wp:extent cx="5264785" cy="771271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45">
                      <a:extLst>
                        <a:ext uri="{28A0092B-C50C-407E-A947-70E740481C1C}">
                          <a14:useLocalDpi xmlns:a14="http://schemas.microsoft.com/office/drawing/2010/main" val="0"/>
                        </a:ext>
                      </a:extLst>
                    </a:blip>
                    <a:srcRect l="11339" t="12606" r="15170" b="11237"/>
                    <a:stretch>
                      <a:fillRect/>
                    </a:stretch>
                  </pic:blipFill>
                  <pic:spPr>
                    <a:xfrm>
                      <a:off x="0" y="0"/>
                      <a:ext cx="5266634" cy="7715250"/>
                    </a:xfrm>
                    <a:prstGeom prst="rect">
                      <a:avLst/>
                    </a:prstGeom>
                    <a:ln>
                      <a:noFill/>
                    </a:ln>
                  </pic:spPr>
                </pic:pic>
              </a:graphicData>
            </a:graphic>
          </wp:inline>
        </w:drawing>
      </w:r>
    </w:p>
    <w:p w14:paraId="101D2E29">
      <w:pPr>
        <w:widowControl w:val="0"/>
        <w:spacing w:after="0" w:line="240" w:lineRule="auto"/>
        <w:jc w:val="center"/>
        <w:rPr>
          <w:rFonts w:ascii="Times New Roman" w:hAnsi="Times New Roman" w:eastAsia="Times New Roman" w:cs="Times New Roman"/>
          <w:b/>
          <w:bCs/>
          <w:sz w:val="24"/>
          <w:szCs w:val="24"/>
        </w:rPr>
        <w:sectPr>
          <w:headerReference r:id="rId15" w:type="first"/>
          <w:headerReference r:id="rId13" w:type="default"/>
          <w:footerReference r:id="rId16" w:type="default"/>
          <w:headerReference r:id="rId14" w:type="even"/>
          <w:type w:val="continuous"/>
          <w:pgSz w:w="11907" w:h="16839"/>
          <w:pgMar w:top="1980" w:right="1701" w:bottom="1701" w:left="1701" w:header="720" w:footer="720" w:gutter="0"/>
          <w:cols w:space="720" w:num="1"/>
          <w:docGrid w:linePitch="299" w:charSpace="0"/>
        </w:sectPr>
      </w:pPr>
    </w:p>
    <w:p w14:paraId="4A80A140">
      <w:pPr>
        <w:widowControl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ABSTRAK</w:t>
      </w:r>
    </w:p>
    <w:p w14:paraId="43B70398">
      <w:pPr>
        <w:widowControl w:val="0"/>
        <w:spacing w:after="0" w:line="240" w:lineRule="auto"/>
        <w:jc w:val="center"/>
        <w:rPr>
          <w:rFonts w:ascii="Times New Roman" w:hAnsi="Times New Roman" w:eastAsia="Times New Roman" w:cs="Times New Roman"/>
          <w:b/>
          <w:bCs/>
          <w:sz w:val="24"/>
          <w:szCs w:val="24"/>
        </w:rPr>
      </w:pPr>
    </w:p>
    <w:p w14:paraId="120336C9">
      <w:pPr>
        <w:widowControl w:val="0"/>
        <w:spacing w:after="0" w:line="24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PENGARUH MEDIA PEMBELAJARAN BERBASIS TEKNOLOGI </w:t>
      </w:r>
    </w:p>
    <w:p w14:paraId="20597BA9">
      <w:pPr>
        <w:widowControl w:val="0"/>
        <w:spacing w:after="0" w:line="24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TERHADAP PEMAHAMAN BELAJAR BAHASA INDONESIA </w:t>
      </w:r>
    </w:p>
    <w:p w14:paraId="23E9D68B">
      <w:pPr>
        <w:widowControl w:val="0"/>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SISWA KELAS VI</w:t>
      </w:r>
      <w:r>
        <w:rPr>
          <w:rFonts w:ascii="Times New Roman Bold" w:hAnsi="Times New Roman Bold"/>
        </w:rPr>
        <w:t xml:space="preserve"> </w:t>
      </w:r>
      <w:r>
        <w:rPr>
          <w:rFonts w:ascii="Times New Roman Bold" w:hAnsi="Times New Roman Bold" w:eastAsia="Times New Roman" w:cs="Times New Roman"/>
          <w:b/>
          <w:color w:val="000000"/>
          <w:sz w:val="24"/>
          <w:szCs w:val="24"/>
        </w:rPr>
        <w:t>SDN 089 PANYABUNGAN</w:t>
      </w:r>
    </w:p>
    <w:p w14:paraId="5CD8454C">
      <w:pPr>
        <w:widowControl w:val="0"/>
        <w:spacing w:after="0" w:line="24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KABUPATEN MANDAILING NATAL</w:t>
      </w:r>
    </w:p>
    <w:p w14:paraId="6FE7544A">
      <w:pPr>
        <w:widowControl w:val="0"/>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1899995D">
      <w:pPr>
        <w:widowControl w:val="0"/>
        <w:spacing w:after="0" w:line="24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p w14:paraId="2C71702D">
      <w:pPr>
        <w:widowControl w:val="0"/>
        <w:spacing w:after="0" w:line="240" w:lineRule="auto"/>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sz w:val="24"/>
          <w:szCs w:val="24"/>
        </w:rPr>
        <w:t xml:space="preserve"> </w:t>
      </w:r>
    </w:p>
    <w:p w14:paraId="793E4BF8">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65F55EE1">
      <w:pPr>
        <w:widowControl w:val="0"/>
        <w:spacing w:after="0" w:line="240" w:lineRule="auto"/>
        <w:jc w:val="center"/>
        <w:rPr>
          <w:rFonts w:ascii="Times New Roman" w:hAnsi="Times New Roman" w:eastAsia="Times New Roman" w:cs="Times New Roman"/>
          <w:b/>
          <w:sz w:val="24"/>
          <w:szCs w:val="24"/>
        </w:rPr>
      </w:pPr>
    </w:p>
    <w:p w14:paraId="1145CC43">
      <w:pPr>
        <w:widowControl w:val="0"/>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ZULHIJJAH HASIBUAN</w:t>
      </w:r>
    </w:p>
    <w:p w14:paraId="3DB9D6BE">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247015073</w:t>
      </w:r>
    </w:p>
    <w:p w14:paraId="012A63D9">
      <w:pPr>
        <w:widowControl w:val="0"/>
        <w:spacing w:after="0" w:line="240" w:lineRule="auto"/>
        <w:jc w:val="center"/>
        <w:rPr>
          <w:rFonts w:ascii="Times New Roman" w:hAnsi="Times New Roman" w:eastAsia="Times New Roman" w:cs="Times New Roman"/>
          <w:b/>
          <w:sz w:val="24"/>
          <w:szCs w:val="24"/>
        </w:rPr>
      </w:pPr>
    </w:p>
    <w:p w14:paraId="5022FFA1">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Dalam era digital, pemanfaatan teknologi dalam dunia pendidikan menjadi kebutuhan yang mendesak, khususnya dalam meningkatkan kualitas pembelajaran Bahasa Indonesia. Penelitian ini bertujuan untuk menganalisis pengaruh penggunaan media pembelajaran berbasis teknologi terhadap pemahaman belajar siswa kelas VI SDN 089 Panyabungan. Metode penelitian yang digunakan adalah pendekatan kuantitatif asosiatif dengan desain regresi linier sederhana. Data dikumpulkan melalui penyebaran angket dan tes pemahaman kepada 25 siswa, kemudian dianalisis menggunakan perangkat lunak SPSS versi 24.</w:t>
      </w:r>
    </w:p>
    <w:p w14:paraId="69B5A737">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Hasil penelitian menunjukkan bahwa penggunaan media pembelajaran berbasis teknologi berada pada kategori baik dengan capaian sebesar 78,4%. Media yang digunakan meliputi video pembelajaran, presentasi interaktif, dan aplikasi edukatif. Adapun tingkat pemahaman siswa terhadap materi pelajaran Bahasa Indonesia juga termasuk kategori baik, dengan persentase sebesar 76,8%. Analisis inferensial menunjukkan nilai </w:t>
      </w:r>
      <w:r>
        <w:rPr>
          <w:rFonts w:ascii="Times New Roman" w:hAnsi="Times New Roman" w:eastAsia="Times New Roman" w:cs="Times New Roman"/>
          <w:bCs/>
          <w:i/>
          <w:iCs/>
          <w:sz w:val="24"/>
          <w:szCs w:val="24"/>
        </w:rPr>
        <w:t>t</w:t>
      </w:r>
      <w:r>
        <w:rPr>
          <w:rFonts w:ascii="Times New Roman" w:hAnsi="Times New Roman" w:eastAsia="Times New Roman" w:cs="Times New Roman"/>
          <w:bCs/>
          <w:sz w:val="24"/>
          <w:szCs w:val="24"/>
        </w:rPr>
        <w:t xml:space="preserve"> hitung sebesar 5,987 lebih besar dari </w:t>
      </w:r>
      <w:r>
        <w:rPr>
          <w:rFonts w:ascii="Times New Roman" w:hAnsi="Times New Roman" w:eastAsia="Times New Roman" w:cs="Times New Roman"/>
          <w:bCs/>
          <w:i/>
          <w:iCs/>
          <w:sz w:val="24"/>
          <w:szCs w:val="24"/>
        </w:rPr>
        <w:t>t</w:t>
      </w:r>
      <w:r>
        <w:rPr>
          <w:rFonts w:ascii="Times New Roman" w:hAnsi="Times New Roman" w:eastAsia="Times New Roman" w:cs="Times New Roman"/>
          <w:bCs/>
          <w:sz w:val="24"/>
          <w:szCs w:val="24"/>
        </w:rPr>
        <w:t xml:space="preserve"> tabel sebesar 2,064 pada taraf signifikansi 5% (df = 23), sehingga hipotesis alternatif diterima dan hipotesis nol ditolak. Hal ini mengindikasikan adanya pengaruh yang signifikan antara penggunaan media teknologi dan pemahaman belajar siswa.</w:t>
      </w:r>
    </w:p>
    <w:p w14:paraId="78DCE01D">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Persamaan regresi yang diperoleh yaitu Y = 12,74 + 0,625X, dengan nilai koefisien determinasi (R²) sebesar 0,527. Ini berarti 52,7% variabel pemahaman belajar siswa dipengaruhi oleh media pembelajaran berbasis teknologi, sementara 47,3% sisanya dipengaruhi oleh faktor lain seperti motivasi belajar, latar belakang keluarga, dan lingkungan belajar. Penemuan ini menunjukkan bahwa media pembelajaran bukan hanya alat bantu visual semata, tetapi berperan penting dalam memperjelas konsep, meningkatkan keterlibatan siswa, dan membuat proses belajar lebih menyenangkan.</w:t>
      </w:r>
    </w:p>
    <w:p w14:paraId="19384915">
      <w:pPr>
        <w:widowControl w:val="0"/>
        <w:spacing w:before="240" w:after="0" w:line="240" w:lineRule="auto"/>
        <w:ind w:left="1276" w:hanging="1276"/>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i/>
          <w:iCs/>
          <w:sz w:val="24"/>
          <w:szCs w:val="24"/>
        </w:rPr>
        <w:t>media pembelajaran, teknologi, pemahaman belajar, Bahasa inovasi digital, efektivitas pembelajaran</w:t>
      </w:r>
    </w:p>
    <w:p w14:paraId="5AD8A46C">
      <w:pPr>
        <w:widowControl w:val="0"/>
        <w:spacing w:after="0"/>
        <w:jc w:val="both"/>
        <w:rPr>
          <w:rFonts w:ascii="Times New Roman" w:hAnsi="Times New Roman" w:eastAsia="Times New Roman" w:cs="Times New Roman"/>
          <w:bCs/>
          <w:sz w:val="24"/>
          <w:szCs w:val="24"/>
        </w:rPr>
      </w:pPr>
    </w:p>
    <w:p w14:paraId="4428A684">
      <w:pPr>
        <w:widowControl w:val="0"/>
        <w:spacing w:after="0"/>
        <w:jc w:val="both"/>
        <w:rPr>
          <w:rFonts w:ascii="Times New Roman" w:hAnsi="Times New Roman" w:eastAsia="Times New Roman" w:cs="Times New Roman"/>
          <w:bCs/>
          <w:sz w:val="24"/>
          <w:szCs w:val="24"/>
        </w:rPr>
      </w:pPr>
    </w:p>
    <w:p w14:paraId="6688E347">
      <w:pPr>
        <w:widowControl w:val="0"/>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5220335" cy="72694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46">
                      <a:extLst>
                        <a:ext uri="{28A0092B-C50C-407E-A947-70E740481C1C}">
                          <a14:useLocalDpi xmlns:a14="http://schemas.microsoft.com/office/drawing/2010/main" val="0"/>
                        </a:ext>
                      </a:extLst>
                    </a:blip>
                    <a:srcRect l="15408" t="13101" r="10786" b="14190"/>
                    <a:stretch>
                      <a:fillRect/>
                    </a:stretch>
                  </pic:blipFill>
                  <pic:spPr>
                    <a:xfrm>
                      <a:off x="0" y="0"/>
                      <a:ext cx="5234053" cy="7288682"/>
                    </a:xfrm>
                    <a:prstGeom prst="rect">
                      <a:avLst/>
                    </a:prstGeom>
                    <a:ln>
                      <a:noFill/>
                    </a:ln>
                  </pic:spPr>
                </pic:pic>
              </a:graphicData>
            </a:graphic>
          </wp:inline>
        </w:drawing>
      </w:r>
    </w:p>
    <w:p w14:paraId="5551171F">
      <w:pPr>
        <w:widowControl w:val="0"/>
        <w:spacing w:after="0" w:line="240" w:lineRule="auto"/>
        <w:jc w:val="center"/>
        <w:rPr>
          <w:rFonts w:ascii="Times New Roman Bold" w:hAnsi="Times New Roman Bold" w:eastAsia="Times New Roman" w:cs="Times New Roman"/>
          <w:sz w:val="24"/>
          <w:szCs w:val="24"/>
        </w:rPr>
      </w:pPr>
    </w:p>
    <w:p w14:paraId="2E369814">
      <w:pPr>
        <w:widowControl w:val="0"/>
        <w:spacing w:after="0" w:line="360" w:lineRule="auto"/>
        <w:jc w:val="both"/>
        <w:rPr>
          <w:rFonts w:ascii="Times New Roman Bold" w:hAnsi="Times New Roman Bold" w:eastAsia="Times New Roman" w:cs="Times New Roman"/>
          <w:b/>
          <w:bCs/>
          <w:spacing w:val="-6"/>
          <w:sz w:val="24"/>
          <w:szCs w:val="24"/>
        </w:rPr>
      </w:pP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Pengaruh Media Pembelajaran Berbasis Teknologi Terhadap Pemahaman Belajar Bahasa Indonesia Siswa Kelas VI SDN 089 Panyabungan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Rektor Universitas Muslim Nusantara Al-Washliyah Bapak Prof.</w:t>
      </w:r>
      <w:r>
        <w:rPr>
          <w:rFonts w:ascii="Times New Roman" w:hAnsi="Times New Roman" w:eastAsia="Times New Roman" w:cs="Times New Roman"/>
          <w:bCs/>
          <w:spacing w:val="-6"/>
          <w:sz w:val="24"/>
          <w:szCs w:val="24"/>
          <w:lang w:val="id"/>
        </w:rPr>
        <w:t>Dr.H.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Sutikno,S.Pd.,M.Pd.,Ph.D.,CIQaR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 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Ketua Program Studi Pendidikan Bahasa Indonesia Bapak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SDN 089 Panyabungan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BCCFE74">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Zulhijjah Hasibuan</w:t>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19" w:type="first"/>
          <w:headerReference r:id="rId17" w:type="default"/>
          <w:footerReference r:id="rId20" w:type="default"/>
          <w:headerReference r:id="rId18" w:type="even"/>
          <w:pgSz w:w="11907" w:h="16839"/>
          <w:pgMar w:top="2268" w:right="1701" w:bottom="1701" w:left="2268" w:header="720" w:footer="1111" w:gutter="0"/>
          <w:pgNumType w:fmt="lowerRoman" w:start="1"/>
          <w:cols w:space="720" w:num="1"/>
          <w:docGrid w:linePitch="299" w:charSpace="0"/>
        </w:sectPr>
      </w:pPr>
    </w:p>
    <w:p w14:paraId="7DA2A215">
      <w:pPr>
        <w:widowControl w:val="0"/>
        <w:autoSpaceDE w:val="0"/>
        <w:autoSpaceDN w:val="0"/>
        <w:spacing w:after="0" w:line="480" w:lineRule="auto"/>
        <w:ind w:right="3"/>
        <w:jc w:val="center"/>
        <w:rPr>
          <w:rFonts w:ascii="Times New Roman" w:hAnsi="Times New Roman" w:eastAsia="Times New Roman" w:cs="Times New Roman"/>
          <w:sz w:val="24"/>
          <w:szCs w:val="24"/>
        </w:rPr>
      </w:pPr>
      <w:bookmarkStart w:id="4" w:name="_Hlk189054217"/>
      <w:bookmarkStart w:id="5" w:name="_Hlk188390820"/>
      <w:r>
        <w:rPr>
          <w:rFonts w:ascii="Times New Roman" w:hAnsi="Times New Roman" w:eastAsia="Times New Roman" w:cs="Times New Roman"/>
          <w:b/>
          <w:color w:val="000000"/>
          <w:sz w:val="24"/>
          <w:szCs w:val="24"/>
        </w:rPr>
        <w:t>DAFTAR ISI</w:t>
      </w:r>
    </w:p>
    <w:p w14:paraId="63310D51">
      <w:pPr>
        <w:widowControl w:val="0"/>
        <w:tabs>
          <w:tab w:val="left" w:pos="1134"/>
        </w:tabs>
        <w:spacing w:after="0" w:line="480" w:lineRule="auto"/>
        <w:jc w:val="center"/>
        <w:rPr>
          <w:rFonts w:ascii="Times New Roman" w:hAnsi="Times New Roman" w:eastAsia="Times New Roman" w:cs="Times New Roman"/>
          <w:b/>
          <w:color w:val="000000"/>
          <w:sz w:val="24"/>
          <w:szCs w:val="24"/>
        </w:rPr>
      </w:pPr>
    </w:p>
    <w:p w14:paraId="6BD8C8D8">
      <w:pPr>
        <w:widowControl w:val="0"/>
        <w:tabs>
          <w:tab w:val="left" w:pos="1134"/>
        </w:tabs>
        <w:spacing w:after="0" w:line="48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769E004D">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267E714D">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5BCD5D07">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ABSTRAK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076CF60">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ABSTRACT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18FE7D0E">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KATA PENGANTAR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6103A34">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DAFTAR ISI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37CE6DEF">
      <w:pPr>
        <w:widowControl w:val="0"/>
        <w:tabs>
          <w:tab w:val="left" w:leader="dot" w:pos="7380"/>
          <w:tab w:val="right" w:pos="7920"/>
        </w:tabs>
        <w:autoSpaceDE w:val="0"/>
        <w:autoSpaceDN w:val="0"/>
        <w:spacing w:after="0" w:line="480" w:lineRule="auto"/>
        <w:rPr>
          <w:rFonts w:ascii="Times New Roman" w:hAnsi="Times New Roman" w:cs="Times New Roman"/>
          <w:sz w:val="24"/>
          <w:szCs w:val="24"/>
        </w:rPr>
      </w:pPr>
      <w:r>
        <w:rPr>
          <w:rFonts w:ascii="Times New Roman" w:hAnsi="Times New Roman" w:eastAsia="Times New Roman" w:cs="Times New Roman"/>
          <w:b/>
          <w:sz w:val="24"/>
          <w:szCs w:val="24"/>
        </w:rPr>
        <w:t xml:space="preserve">BAB I PENDAHULUAN </w:t>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055C4B03">
      <w:pPr>
        <w:pStyle w:val="47"/>
        <w:keepNext/>
        <w:keepLines/>
        <w:shd w:val="clear" w:color="auto" w:fill="auto"/>
        <w:tabs>
          <w:tab w:val="left" w:pos="993"/>
          <w:tab w:val="left" w:leader="dot" w:pos="7380"/>
          <w:tab w:val="right" w:pos="7920"/>
        </w:tabs>
        <w:spacing w:after="0" w:line="48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40B66CC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w:t>
      </w:r>
    </w:p>
    <w:p w14:paraId="317730EF">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8</w:t>
      </w:r>
    </w:p>
    <w:p w14:paraId="449D0E3A">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583792E6">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670B5480">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38B58F43">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1.7 Fokus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2845D23C">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1.8 Sistematika Penulisan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12</w:t>
      </w:r>
    </w:p>
    <w:p w14:paraId="199F19EC">
      <w:pPr>
        <w:tabs>
          <w:tab w:val="left" w:pos="993"/>
          <w:tab w:val="left" w:leader="dot" w:pos="7380"/>
          <w:tab w:val="right" w:pos="7920"/>
        </w:tabs>
        <w:spacing w:after="0" w:line="480" w:lineRule="auto"/>
        <w:ind w:left="567"/>
        <w:jc w:val="both"/>
        <w:rPr>
          <w:rFonts w:ascii="Times New Roman" w:hAnsi="Times New Roman"/>
          <w:sz w:val="24"/>
          <w:szCs w:val="24"/>
        </w:rPr>
      </w:pPr>
    </w:p>
    <w:p w14:paraId="07B22936">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 KAJIAN PUSTAKA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58E3B21D">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2.1 Deskripsi Teori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3234F6E6">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2.1.1 Media Pembelajaran Berbasis Teknologi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34F0B2C4">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2.1.2 Efektivitas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1106E18C">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2.2 Tinjauan Hasil Penelitian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37</w:t>
      </w:r>
    </w:p>
    <w:p w14:paraId="50077141">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2.3 Kerangka 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39</w:t>
      </w:r>
    </w:p>
    <w:p w14:paraId="4890A9B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2.4 Hipotesis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39</w:t>
      </w:r>
    </w:p>
    <w:p w14:paraId="70CAFEC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2.5 Definisi Operasional Variabel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369C444D">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2.5.1 Penggunaan Media Pembelajaran Berbasis Teknologi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23F50023">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2.5.2 Pemahaman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0913011B">
      <w:pPr>
        <w:tabs>
          <w:tab w:val="left" w:pos="993"/>
          <w:tab w:val="left" w:leader="dot" w:pos="7380"/>
          <w:tab w:val="right" w:pos="7920"/>
        </w:tabs>
        <w:spacing w:after="0" w:line="480" w:lineRule="auto"/>
        <w:jc w:val="both"/>
        <w:rPr>
          <w:rFonts w:ascii="Times New Roman" w:hAnsi="Times New Roman" w:cs="Times New Roman"/>
          <w:sz w:val="24"/>
          <w:szCs w:val="24"/>
        </w:rPr>
      </w:pPr>
    </w:p>
    <w:p w14:paraId="391E19BD">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III METODOLOGI PENELITIAN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52CE3296">
      <w:pPr>
        <w:pStyle w:val="33"/>
        <w:widowControl w:val="0"/>
        <w:numPr>
          <w:ilvl w:val="1"/>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Jenis dan Desain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41</w:t>
      </w:r>
    </w:p>
    <w:p w14:paraId="4B7796E8">
      <w:pPr>
        <w:pStyle w:val="33"/>
        <w:widowControl w:val="0"/>
        <w:numPr>
          <w:ilvl w:val="1"/>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Lokasi dan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42</w:t>
      </w:r>
    </w:p>
    <w:p w14:paraId="45E52A22">
      <w:pPr>
        <w:pStyle w:val="33"/>
        <w:widowControl w:val="0"/>
        <w:numPr>
          <w:ilvl w:val="2"/>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Lokasi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42</w:t>
      </w:r>
    </w:p>
    <w:p w14:paraId="038E2AC1">
      <w:pPr>
        <w:widowControl w:val="0"/>
        <w:tabs>
          <w:tab w:val="left" w:pos="993"/>
          <w:tab w:val="left" w:leader="dot" w:pos="7380"/>
          <w:tab w:val="right" w:pos="7920"/>
        </w:tabs>
        <w:spacing w:after="0" w:line="480" w:lineRule="auto"/>
        <w:ind w:left="1134"/>
        <w:jc w:val="both"/>
        <w:rPr>
          <w:rFonts w:ascii="Times New Roman" w:hAnsi="Times New Roman"/>
          <w:sz w:val="24"/>
          <w:szCs w:val="24"/>
          <w:lang w:val="id-ID"/>
        </w:rPr>
      </w:pPr>
      <w:r>
        <w:rPr>
          <w:rFonts w:ascii="Times New Roman" w:hAnsi="Times New Roman"/>
          <w:sz w:val="24"/>
          <w:szCs w:val="24"/>
        </w:rPr>
        <w:t>3.2.2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42</w:t>
      </w:r>
    </w:p>
    <w:p w14:paraId="000ADDC6">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3.3 Populasi dan Sampel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BEA9620">
      <w:pPr>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3.3.1 Populasi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18E0F03">
      <w:pPr>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3.3.2 Sampel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45</w:t>
      </w:r>
    </w:p>
    <w:p w14:paraId="31E2AED9">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3.4 Teknik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46</w:t>
      </w:r>
    </w:p>
    <w:p w14:paraId="605A7C9E">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3.5 Instrumen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47</w:t>
      </w:r>
    </w:p>
    <w:p w14:paraId="0A6BA5AC">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3.6 Teknik Analisis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5EBF7D04">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3.6.1 Analisis Deskriptif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732BF1DE">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3.6.2 Analisis Inferensial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17B5CB71">
      <w:pPr>
        <w:widowControl w:val="0"/>
        <w:tabs>
          <w:tab w:val="left" w:pos="993"/>
          <w:tab w:val="left" w:leader="dot" w:pos="7380"/>
          <w:tab w:val="right" w:pos="7920"/>
        </w:tabs>
        <w:spacing w:after="0" w:line="480" w:lineRule="auto"/>
        <w:ind w:left="567"/>
        <w:jc w:val="both"/>
        <w:rPr>
          <w:rFonts w:ascii="Times New Roman" w:hAnsi="Times New Roman" w:cs="Times New Roman"/>
          <w:sz w:val="24"/>
          <w:szCs w:val="24"/>
        </w:rPr>
      </w:pPr>
    </w:p>
    <w:bookmarkEnd w:id="4"/>
    <w:bookmarkEnd w:id="5"/>
    <w:p w14:paraId="3EDA09AF">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IV HASIL PENELITIAN DAN PEMBAHASAN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58</w:t>
      </w:r>
    </w:p>
    <w:p w14:paraId="7C736781">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4.1 Deskripsi Hasil Penelitian</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58</w:t>
      </w:r>
    </w:p>
    <w:p w14:paraId="7256BCF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4.1.1 Penggunaan Media Pembelajaran Berbasis Teknologi</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58</w:t>
      </w:r>
    </w:p>
    <w:p w14:paraId="049D434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4.1.2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79</w:t>
      </w:r>
    </w:p>
    <w:p w14:paraId="202BB186">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4.2 Pengujian Persyaratan Analisis Data</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91</w:t>
      </w:r>
    </w:p>
    <w:p w14:paraId="47461F45">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4.2.1 Uji Normalitas Data</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91</w:t>
      </w:r>
    </w:p>
    <w:p w14:paraId="682A7FB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4.2.2 Uji Linearitas</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92</w:t>
      </w:r>
    </w:p>
    <w:p w14:paraId="41738885">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4.3 Pengujian Hipotesis</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93</w:t>
      </w:r>
    </w:p>
    <w:p w14:paraId="084930C2">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4.4 Pembahasan Hasil Penelitian</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95</w:t>
      </w:r>
    </w:p>
    <w:p w14:paraId="7AE03F2A">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4.4.1 Penggunaan Media Pembelajaran Elektronik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96</w:t>
      </w:r>
    </w:p>
    <w:p w14:paraId="07E43369">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4.4.2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97</w:t>
      </w:r>
    </w:p>
    <w:p w14:paraId="3C20449F">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4.5 Pengaruh Penggunaan Media Pembelajaran Elektronik </w:t>
      </w:r>
    </w:p>
    <w:p w14:paraId="5894EE14">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ab/>
      </w:r>
      <w:r>
        <w:rPr>
          <w:rFonts w:ascii="Times New Roman" w:hAnsi="Times New Roman" w:eastAsia="Calibri" w:cs="Times New Roman"/>
          <w:sz w:val="24"/>
          <w:szCs w:val="24"/>
        </w:rPr>
        <w:t>terhadap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97</w:t>
      </w:r>
    </w:p>
    <w:p w14:paraId="2DCD298B">
      <w:pPr>
        <w:widowControl w:val="0"/>
        <w:tabs>
          <w:tab w:val="left" w:pos="993"/>
          <w:tab w:val="left" w:leader="dot" w:pos="7380"/>
          <w:tab w:val="right" w:pos="7920"/>
        </w:tabs>
        <w:spacing w:after="0" w:line="480" w:lineRule="auto"/>
        <w:jc w:val="both"/>
        <w:rPr>
          <w:rFonts w:ascii="Times New Roman" w:hAnsi="Times New Roman"/>
          <w:b/>
          <w:sz w:val="24"/>
          <w:szCs w:val="24"/>
        </w:rPr>
      </w:pPr>
    </w:p>
    <w:p w14:paraId="32BF968F">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V KESIMPULAN DAN SARAN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99</w:t>
      </w:r>
    </w:p>
    <w:p w14:paraId="7AFFB65A">
      <w:pPr>
        <w:pStyle w:val="33"/>
        <w:widowControl w:val="0"/>
        <w:tabs>
          <w:tab w:val="left" w:pos="993"/>
          <w:tab w:val="left" w:leader="dot" w:pos="7380"/>
          <w:tab w:val="right" w:pos="7920"/>
        </w:tabs>
        <w:spacing w:after="0" w:line="48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99</w:t>
      </w:r>
    </w:p>
    <w:p w14:paraId="3F0382B2">
      <w:pPr>
        <w:pStyle w:val="33"/>
        <w:widowControl w:val="0"/>
        <w:tabs>
          <w:tab w:val="left" w:pos="993"/>
          <w:tab w:val="left" w:leader="dot" w:pos="7380"/>
          <w:tab w:val="right" w:pos="7920"/>
        </w:tabs>
        <w:spacing w:after="0" w:line="48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100</w:t>
      </w:r>
    </w:p>
    <w:p w14:paraId="04B9C501">
      <w:pPr>
        <w:tabs>
          <w:tab w:val="left" w:pos="993"/>
          <w:tab w:val="left" w:leader="dot" w:pos="7380"/>
          <w:tab w:val="right" w:pos="7920"/>
        </w:tabs>
        <w:spacing w:after="0" w:line="480" w:lineRule="auto"/>
        <w:jc w:val="both"/>
        <w:rPr>
          <w:rFonts w:ascii="Times New Roman" w:hAnsi="Times New Roman"/>
          <w:sz w:val="24"/>
          <w:szCs w:val="24"/>
        </w:rPr>
      </w:pPr>
    </w:p>
    <w:p w14:paraId="65C75EC6">
      <w:pPr>
        <w:pStyle w:val="76"/>
        <w:keepNext/>
        <w:keepLines/>
        <w:shd w:val="clear" w:color="auto" w:fill="auto"/>
        <w:tabs>
          <w:tab w:val="left" w:leader="dot" w:pos="7380"/>
          <w:tab w:val="right" w:pos="7920"/>
        </w:tabs>
        <w:spacing w:line="48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 xml:space="preserve">DAFTAR PUSTAKA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
          <w:bCs/>
          <w:sz w:val="24"/>
          <w:szCs w:val="24"/>
        </w:rPr>
        <w:t>102</w:t>
      </w:r>
    </w:p>
    <w:p w14:paraId="2C8BC09A">
      <w:pPr>
        <w:pStyle w:val="76"/>
        <w:keepNext/>
        <w:keepLines/>
        <w:shd w:val="clear" w:color="auto" w:fill="auto"/>
        <w:tabs>
          <w:tab w:val="left" w:leader="dot" w:pos="7380"/>
          <w:tab w:val="right" w:pos="7920"/>
        </w:tabs>
        <w:spacing w:line="48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p w14:paraId="2BDADDF6">
      <w:pPr>
        <w:widowControl w:val="0"/>
        <w:spacing w:line="480" w:lineRule="auto"/>
      </w:pPr>
    </w:p>
    <w:p w14:paraId="674AA726">
      <w:pPr>
        <w:widowControl w:val="0"/>
        <w:spacing w:after="0" w:line="480" w:lineRule="auto"/>
        <w:jc w:val="center"/>
        <w:rPr>
          <w:rFonts w:ascii="Times New Roman" w:hAnsi="Times New Roman" w:cs="Times New Roman"/>
          <w:b/>
          <w:lang w:val="id-ID"/>
        </w:rPr>
        <w:sectPr>
          <w:headerReference r:id="rId23" w:type="first"/>
          <w:headerReference r:id="rId21" w:type="default"/>
          <w:footerReference r:id="rId24" w:type="default"/>
          <w:headerReference r:id="rId22" w:type="even"/>
          <w:pgSz w:w="11907" w:h="16839"/>
          <w:pgMar w:top="2268" w:right="1701" w:bottom="1701" w:left="2268" w:header="720" w:footer="720" w:gutter="0"/>
          <w:pgNumType w:fmt="lowerRoman"/>
          <w:cols w:space="720" w:num="1"/>
          <w:docGrid w:linePitch="360" w:charSpace="0"/>
        </w:sectPr>
      </w:pPr>
    </w:p>
    <w:p w14:paraId="35FB3B24">
      <w:pPr>
        <w:pStyle w:val="59"/>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9"/>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9"/>
        <w:shd w:val="clear" w:color="auto" w:fill="auto"/>
        <w:spacing w:after="0" w:line="480" w:lineRule="auto"/>
        <w:rPr>
          <w:rFonts w:ascii="Times New Roman" w:hAnsi="Times New Roman" w:cs="Times New Roman"/>
          <w:sz w:val="24"/>
          <w:szCs w:val="24"/>
        </w:rPr>
      </w:pPr>
    </w:p>
    <w:p w14:paraId="3B1E7E55">
      <w:pPr>
        <w:pStyle w:val="47"/>
        <w:shd w:val="clear" w:color="auto" w:fill="auto"/>
        <w:tabs>
          <w:tab w:val="left" w:pos="447"/>
        </w:tabs>
        <w:spacing w:after="0" w:line="480" w:lineRule="auto"/>
        <w:ind w:firstLine="0"/>
        <w:jc w:val="left"/>
        <w:rPr>
          <w:rFonts w:ascii="Times New Roman" w:hAnsi="Times New Roman" w:cs="Times New Roman"/>
          <w:sz w:val="24"/>
          <w:szCs w:val="24"/>
        </w:rPr>
      </w:pPr>
      <w:r>
        <w:rPr>
          <w:rFonts w:ascii="Times New Roman" w:hAnsi="Times New Roman" w:cs="Times New Roman"/>
          <w:sz w:val="24"/>
          <w:szCs w:val="24"/>
          <w:lang w:val="id-ID"/>
        </w:rPr>
        <w:t xml:space="preserve">1.1 </w:t>
      </w:r>
      <w:r>
        <w:rPr>
          <w:rFonts w:ascii="Times New Roman" w:hAnsi="Times New Roman" w:cs="Times New Roman"/>
          <w:sz w:val="24"/>
          <w:szCs w:val="24"/>
        </w:rPr>
        <w:t>Latar Belakang Masalah</w:t>
      </w:r>
    </w:p>
    <w:p w14:paraId="617D1211">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era digital saat ini, perkembangan teknologi telah membawa perubahan signifikan dalam berbagai aspek kehidupan, termasuk dalam dunia pendidikan. Perkembangan teknologi informasi dan komunikasi memberikan peluang besar bagi dunia pendidikan dalam menciptakan metode pembelajaran yang lebih inovatif dan efektif. Berbagai media pembelajaran berbasis teknologi, seperti komputer, perangkat lunak edukatif, video pembelajaran, serta platform pembelajaran daring, semakin banyak digunakan untuk mendukung proses pembelajaran di sekolah-sekolah. Menurut Mayer (2020:45), penggunaan media berbasis teknologi dalam pembelajaran dapat meningkatkan daya serap siswa terhadap materi karena lebih interaktif dan menarik dibandingkan metode tradisional.</w:t>
      </w:r>
    </w:p>
    <w:p w14:paraId="162AF66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pembelajaran berbasis teknologi memungkinkan siswa untuk mengakses informasi dengan lebih cepat, interaktif, dan menarik. Keunggulan dari teknologi dalam pembelajaran adalah kemampuannya untuk memberikan pengalaman belajar yang lebih visual, auditori, dan kinestetik, yang dapat menyesuaikan dengan berbagai gaya belajar siswa. Selain itu, penggunaan teknologi dalam pembelajaran juga dapat meningkatkan motivasi siswa, karena metode yang digunakan lebih variatif dibandingkan dengan pembelajaran konvensional yang cenderung bersifat satu arah. Hal ini sejalan dengan pendapat Prensky (2012:89) yang menyatakan bahwa teknologi dapat meningkatkan keterlibatan siswa dalam pembelajaran karena memberikan pengalaman belajar yang lebih kaya dan mendalam.</w:t>
      </w:r>
    </w:p>
    <w:p w14:paraId="093AF02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Bahasa Indonesia, pemanfaatan media berbasis teknologi dapat membantu siswa memahami berbagai konsep bahasa, membaca, menulis, berbicara, serta menganalisis teks dengan lebih mudah. Misalnya, dengan adanya video interaktif, siswa dapat lebih memahami kaidah kebahasaan melalui contoh-contoh konkret yang ditampilkan dalam bentuk animasi atau simulasi. Penggunaan aplikasi pembelajaran juga dapat membantu siswa untuk berlatih secara mandiri, memperkuat pemahaman mereka terhadap materi yang telah dipelajari di kelas. Menurut Anderson dan Krathwohl (2001:112), pembelajaran berbasis teknologi dapat membantu meningkatkan kemampuan berpikir kritis siswa melalui tugas-tugas berbasis proyek dan interaksi digital yang aktif.</w:t>
      </w:r>
    </w:p>
    <w:p w14:paraId="351B1CB9">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media pembelajaran berbasis teknologi menawarkan berbagai keunggulan, tidak semua sekolah dan siswa dapat mengakses teknologi dengan mudah. Hambatan seperti keterbatasan infrastruktur, kurangnya perangkat teknologi yang memadai, serta kurangnya keterampilan guru dalam memanfaatkan teknologi dalam pembelajaran sering menjadi kendala dalam penerapan media berbasis teknologi di sekolah dasar. Selain itu, efektivitas penggunaan media berbasis teknologi dalam meningkatkan pemahaman siswa masih menjadi perdebatan, terutama bagi siswa sekolah dasar yang masih berada dalam tahap perkembangan kognitif awal. Seperti yang dikemukakan oleh Piaget (1970:76), anak-anak dalam tahap operasional konkret masih membutuhkan pengalaman belajar langsung dan konkrit, sehingga penggunaan teknologi harus disesuaikan dengan kebutuhan perkembangan mereka.</w:t>
      </w:r>
    </w:p>
    <w:p w14:paraId="2A6405B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 yang berperan sebagai pengajar dalam menyampaikan ilmu pengetahuan dan mengarahkan serta mendorong peserta didik dalam kegiatan proses pembelajaran. Selain itu, pendidik juga dituntut untuk memiliki kemampuan dan keterampilan dalam memanfaatkan media pembelajaran, khususnya media pembelajaran elektronik seperti komputer, laptop, dan LCD yang dapat digunakan dalam proses belajar mengajar. Dengan memanfaatkan media pembelajaran elektronik, dapat menjadi alat bantu bagi pendidik dan sebagai penyalur pesan atau materi pelajaran yang akan disampaikan dari pendidik ke peserta didik. Sehingga peserta didik dapat lebih mudah dan memahami materi yang disampaikan oleh pendidik.</w:t>
      </w:r>
    </w:p>
    <w:p w14:paraId="5A3CA83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pembelajaran elektronik sangat menunjang kebutuhan belajar dari peserta didik, mengingat saat ini banyak anak-anak yang lebih senang dan aktif dalam menggunakan media elektronik. Media pembelajaran elektronik dapat digunakan dimanapun dan kapanpun sesuai dengan peralatan yang ada di lingkungan sekitar.</w:t>
      </w:r>
    </w:p>
    <w:p w14:paraId="1B0199FA">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studi pendahuluan yang penulis lakukan, bahwa penggunaan media pembelajaran elektronik disekolah tesebut telah diterapkan dalam kegiatan pembelajaran. Akan tetapi, penggunaan media pembelajaran elektronik hanya digunakan oleh beberapa guru saja. Dengan alasan bahwa guru lainnya masih kurang dalam pemahaman mengenai penggunaan media pembelajaran elektronik serta kebiasaan guru yang praktis lebih mengandalkan melakukan pembelajaran dengan metode ceramah sehingga kemauan guru dalam menggunakan media pembelajaran elektroik hanya beberapa persen. Pada saat ini masih banyak guru yang menganggap bahwa peran media dalam proses pembelajaran hanya sebagai alat bantu. Guru sebagai tenaga pengajar yang profesional harus mempunyai pandangan sebaliknya, bahwa media merupakan bagian yang integral dari keseluruhan proses pembelajaran.</w:t>
      </w:r>
    </w:p>
    <w:p w14:paraId="277CC66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pengunaan media pembelajaran elektronik dalam pembelajaran tentunya berdampak pada respon dan perhatian atau minat belajar peserta didik sehingga mempengaruhi hasil pembelajaran. Efektivitas pembelajaran merupakan suatu faktor yang sangat penting dalam pembelajaran karena hal tersebut menentukan sejauh mana tingkat keberhasilan dari penggunaan media pembelajaran yang digunakan. Efektivitas pembelajaran dapat diukur dari hasil belajar peserta didik, apabila hasil belajar dari peserta didik meningkat maka media pembelajaran yang digunakan tersebut dapat dikatakan efektif. Namun sebaliknya, jika hasil belajar peserta didik menurun atau tetap (tidak ada peningkatan) maka media pembelajaran yang digunakan tidak efektif.</w:t>
      </w:r>
    </w:p>
    <w:p w14:paraId="78D4ABF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 berbagai faktor yang berpengaruh dalam efektivitas pembelajaran, diantaranya yaitu faktor guru, peserta didik, materi pelajaran, metode pembelajaran, model pembelajaran, dan media pembelajaran. Sehingga dalam hal ini peran pendidik yang bertanggung jawab memberikan penunjang dalam keberhasilan proses pembelajaran sehingga dapat dikatakan efektif dan mencapai tujuan pembelajaran.</w:t>
      </w:r>
    </w:p>
    <w:p w14:paraId="5745F758">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Efektivitas pembelajaran peserta didik MI DDI Silopo yang dihasilkan setelah guru menggunakan media pembelajaran tentunya memberikan dampak yang positif sebab peserta didik menjadi lebih mudah memahami materi pelajaran yang disampaikan oleh guru serta menarik perhatian belajar peserta didik sehingga menghilangkan kejenuhan atau kebosanan dalam kegiatan pembelajaran. Berbeda halnya dengan guru yang tidak menggunakan media pembelajaran elektronik, dimana peserta didik hanya menyimak apa yang disampaikan oleh guru dan terkadang peserta didik merasa bosan dan tidak fokus terhadap materi yang disampaikan ole guru.</w:t>
      </w:r>
    </w:p>
    <w:p w14:paraId="6C29ACE9">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 SDN 089 Panyabungan, Kabupaten Mandailing Natal, penggunaan media berbasis teknologi dalam pembelajaran Bahasa Indonesia masih relatif baru. Sebagian besar pembelajaran masih dilakukan secara konvensional dengan metode ceramah, membaca buku teks, dan latihan menulis. Namun, dengan semakin berkembangnya teknologi dan adanya kebijakan pendidikan yang mendorong digitalisasi dalam pembelajaran, sekolah mulai mengadopsi media berbasis teknologi sebagai bagian dari strategi pembelajaran. Menurut Warsita (2018:134), penerapan media berbasis teknologi dalam pembelajaran harus disertai dengan pelatihan yang memadai bagi guru agar dapat memanfaatkannya secara optimal.</w:t>
      </w:r>
    </w:p>
    <w:p w14:paraId="15DB6055">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beberapa tahun terakhir, guru-guru di SDN 089 Panyabungan telah mencoba menerapkan media pembelajaran berbasis teknologi, seperti penggunaan presentasi interaktif, aplikasi edukasi, dan video pembelajaran dalam proses mengajar. Namun, belum ada penelitian yang secara khusus mengukur sejauh mana pengaruh penggunaan media berbasis teknologi terhadap pemahaman belajar siswa dalam mata pelajaran Bahasa Indonesia. Hal ini menjadi tantangan tersendiri karena efektivitas penggunaan media berbasis teknologi perlu dikaji lebih dalam untuk mengetahui apakah benar-benar dapat meningkatkan pemahaman siswa atau justru sebaliknya.</w:t>
      </w:r>
    </w:p>
    <w:p w14:paraId="1C0B4FC2">
      <w:pPr>
        <w:widowControl w:val="0"/>
        <w:spacing w:after="0" w:line="480" w:lineRule="auto"/>
        <w:ind w:firstLine="567"/>
        <w:jc w:val="both"/>
        <w:rPr>
          <w:rFonts w:ascii="Times New Roman" w:hAnsi="Times New Roman" w:eastAsia="Times New Roman" w:cs="Times New Roman"/>
          <w:spacing w:val="-4"/>
          <w:sz w:val="24"/>
          <w:szCs w:val="24"/>
        </w:rPr>
      </w:pPr>
      <w:r>
        <w:rPr>
          <w:rFonts w:ascii="Times New Roman" w:hAnsi="Times New Roman" w:eastAsia="Times New Roman" w:cs="Times New Roman"/>
          <w:spacing w:val="-4"/>
          <w:sz w:val="24"/>
          <w:szCs w:val="24"/>
        </w:rPr>
        <w:t>Selain itu, permasalahan lain yang muncul adalah tidak semua siswa memiliki akses yang sama terhadap perangkat teknologi. Beberapa siswa mungkin terbiasa menggunakan gawai atau komputer di rumah, sementara yang lain mungkin hanya mengandalkan fasilitas yang tersedia di sekolah. Perbedaan akses ini dapat mempengaruhi hasil belajar siswa dan menyebabkan kesenjangan pemahaman antarindividu dalam satu kelas. Oleh karena itu, penting untuk mengetahui bagaimana pengaruh media pembelajaran berbasis teknologi terhadap pemahaman belajar Bahasa Indonesia siswa secara menyeluruh. Seperti yang dikatakan oleh Clark (2001:56), akses yang tidak merata terhadap teknologi dapat menyebabkan kesenjangan digital dalam dunia pendidikan, yang berpengaruh pada hasil belajar siswa.</w:t>
      </w:r>
    </w:p>
    <w:p w14:paraId="78FF85C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permasalahan di atas, penelitian ini dilakukan untuk menganalisis pengaruh media pembelajaran berbasis teknologi terhadap pemahaman belajar Bahasa Indonesia siswa kelas VI SDN 089 Panyabungan. Penelitian ini akan diberikan judul “Pengaruh Media Pembelajaran Berbasis Teknologi Terhadap Pemahaman Belajar Bahasa Indonesia Siswa Kelas VI SDN 089 Panyabungan Kabupaten Mandailing Natal Tahun Pembelajaran 2025-2026”.</w:t>
      </w:r>
    </w:p>
    <w:p w14:paraId="0B00D3C9">
      <w:pPr>
        <w:widowControl w:val="0"/>
        <w:spacing w:after="0" w:line="480" w:lineRule="auto"/>
        <w:ind w:firstLine="567"/>
        <w:jc w:val="both"/>
        <w:rPr>
          <w:rFonts w:ascii="Times New Roman" w:hAnsi="Times New Roman" w:eastAsia="Times New Roman" w:cs="Times New Roman"/>
          <w:sz w:val="24"/>
          <w:szCs w:val="24"/>
        </w:rPr>
      </w:pPr>
    </w:p>
    <w:p w14:paraId="72FB323C">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1.2 Identifikasi Masalah</w:t>
      </w:r>
    </w:p>
    <w:p w14:paraId="29C3224E">
      <w:pPr>
        <w:pStyle w:val="20"/>
        <w:widowControl w:val="0"/>
        <w:spacing w:before="0" w:beforeAutospacing="0" w:after="0" w:afterAutospacing="0" w:line="480" w:lineRule="auto"/>
        <w:ind w:firstLine="360"/>
        <w:jc w:val="both"/>
      </w:pPr>
      <w:r>
        <w:t>Berdasarkan latar belakang yang telah dijelaskan, beberapa permasalahan yang dapat diidentifikasi dalam penelitian ini adalah:</w:t>
      </w:r>
    </w:p>
    <w:p w14:paraId="3E07E393">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Penggunaan media pembelajaran berbasis teknologi dalam pembelajaran Bahasa Indonesia di SDN 089 Panyabungan masih terbatas dan belum diterapkan secara optimal.</w:t>
      </w:r>
    </w:p>
    <w:p w14:paraId="4FB2650E">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Belum ada kajian yang mengukur efektivitas penggunaan media berbasis teknologi dalam meningkatkan pemahaman belajar siswa pada mata pelajaran Bahasa Indonesia.</w:t>
      </w:r>
    </w:p>
    <w:p w14:paraId="09DB9E16">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Tingkat pemahaman siswa dalam pembelajaran Bahasa Indonesia bervariasi, sehingga diperlukan metode yang dapat meningkatkan efektivitas pembelajaran.</w:t>
      </w:r>
    </w:p>
    <w:p w14:paraId="494C56DB">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masih menghadapi kendala dalam pemanfaatan media pembelajaran berbasis teknologi, baik dari segi keterampilan penggunaan maupun ketersediaan sarana dan prasarana.</w:t>
      </w:r>
    </w:p>
    <w:p w14:paraId="10ACF77D">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Tidak semua siswa memiliki akses yang sama terhadap perangkat teknologi, yang dapat menyebabkan kesenjangan dalam pemahaman belajar.</w:t>
      </w:r>
    </w:p>
    <w:p w14:paraId="569F276A">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Masih terdapat kendala dalam integrasi media pembelajaran berbasis teknologi dengan kurikulum dan metode pengajaran yang digunakan di SDN 089 Panyabungan.</w:t>
      </w:r>
    </w:p>
    <w:p w14:paraId="5E579379">
      <w:pPr>
        <w:widowControl w:val="0"/>
        <w:spacing w:after="0" w:line="480" w:lineRule="auto"/>
        <w:ind w:left="720"/>
        <w:jc w:val="both"/>
        <w:rPr>
          <w:rFonts w:ascii="Times New Roman" w:hAnsi="Times New Roman" w:cs="Times New Roman"/>
          <w:sz w:val="24"/>
          <w:szCs w:val="24"/>
        </w:rPr>
      </w:pPr>
    </w:p>
    <w:p w14:paraId="32B7DF68">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1.3 Batasan Masalah</w:t>
      </w:r>
    </w:p>
    <w:p w14:paraId="530260B6">
      <w:pPr>
        <w:pStyle w:val="20"/>
        <w:widowControl w:val="0"/>
        <w:spacing w:before="0" w:beforeAutospacing="0" w:after="0" w:afterAutospacing="0" w:line="480" w:lineRule="auto"/>
        <w:ind w:firstLine="720"/>
        <w:jc w:val="both"/>
      </w:pPr>
      <w:r>
        <w:t>Agar penelitian ini lebih terarah, maka batasan masalah dalam penelitian ini adalah sebagai berikut:</w:t>
      </w:r>
    </w:p>
    <w:p w14:paraId="1D450E58">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hanya berfokus pada pengaruh penggunaan media pembelajaran berbasis teknologi terhadap pemahaman belajar siswa dalam mata pelajaran Bahasa Indonesia.</w:t>
      </w:r>
    </w:p>
    <w:p w14:paraId="7D4412D7">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Subjek penelitian dibatasi pada siswa kelas VI SDN 089 Panyabungan, Kabupaten Mandailing Natal.</w:t>
      </w:r>
    </w:p>
    <w:p w14:paraId="3793D03F">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pembelajaran berbasis teknologi yang dimaksud dalam penelitian ini mencakup penggunaan aplikasi edukasi, video pembelajaran, dan presentasi interaktif.</w:t>
      </w:r>
    </w:p>
    <w:p w14:paraId="3CA8CA64">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 belajar yang diteliti dalam penelitian ini dibatasi pada aspek pemahaman terhadap materi pelajaran Bahasa Indonesia yang diajarkan selama periode penelitian.</w:t>
      </w:r>
    </w:p>
    <w:p w14:paraId="32693F70">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Faktor-faktor lain yang dapat mempengaruhi pemahaman belajar siswa, seperti faktor psikologis, lingkungan keluarga, dan latar belakang sosial ekonomi, tidak menjadi fokus utama dalam penelitian ini.</w:t>
      </w:r>
    </w:p>
    <w:p w14:paraId="0AB36EC0">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dilakukan dalam rentang waktu satu semester pada tahun pembelajaran 2025-2026.</w:t>
      </w:r>
    </w:p>
    <w:p w14:paraId="3578B66D">
      <w:pPr>
        <w:widowControl w:val="0"/>
        <w:spacing w:after="0" w:line="480" w:lineRule="auto"/>
        <w:jc w:val="both"/>
        <w:rPr>
          <w:rFonts w:ascii="Times New Roman" w:hAnsi="Times New Roman" w:eastAsia="Times New Roman" w:cs="Times New Roman"/>
          <w:b/>
          <w:bCs/>
          <w:sz w:val="24"/>
          <w:szCs w:val="24"/>
        </w:rPr>
      </w:pPr>
    </w:p>
    <w:p w14:paraId="7427A6F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r>
        <w:rPr>
          <w:rFonts w:ascii="Times New Roman" w:hAnsi="Times New Roman" w:eastAsia="Times New Roman" w:cs="Times New Roman"/>
          <w:sz w:val="24"/>
          <w:szCs w:val="24"/>
        </w:rPr>
        <w:t xml:space="preserve"> </w:t>
      </w:r>
    </w:p>
    <w:p w14:paraId="6B9EED8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rumusan masalah dalam penelitian ini adalah:</w:t>
      </w:r>
    </w:p>
    <w:p w14:paraId="6C0BF3A3">
      <w:pPr>
        <w:pStyle w:val="33"/>
        <w:widowControl w:val="0"/>
        <w:numPr>
          <w:ilvl w:val="0"/>
          <w:numId w:val="5"/>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penggunaan media pembelajaran berbasis teknologi dalam pembelajaran Bahasa Indonesia di SDN 089 Panyabungan?</w:t>
      </w:r>
    </w:p>
    <w:p w14:paraId="79A3CA83">
      <w:pPr>
        <w:pStyle w:val="33"/>
        <w:widowControl w:val="0"/>
        <w:numPr>
          <w:ilvl w:val="0"/>
          <w:numId w:val="5"/>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tingkat pemahaman belajar siswa kelas VI SDN 089 Panyabungan dalam pembelajaran Bahasa Indonesia?</w:t>
      </w:r>
    </w:p>
    <w:p w14:paraId="43AE129D">
      <w:pPr>
        <w:pStyle w:val="33"/>
        <w:widowControl w:val="0"/>
        <w:numPr>
          <w:ilvl w:val="0"/>
          <w:numId w:val="5"/>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pengaruh penggunaan media pembelajaran berbasis teknologi terhadap pemahaman belajar siswa kelas VI SDN 089 Panyabungan dalam pembelajaran Bahasa Indonesia?</w:t>
      </w:r>
    </w:p>
    <w:p w14:paraId="3C21E552">
      <w:pPr>
        <w:widowControl w:val="0"/>
        <w:spacing w:after="0" w:line="480" w:lineRule="auto"/>
        <w:ind w:left="720"/>
        <w:jc w:val="both"/>
        <w:rPr>
          <w:rFonts w:ascii="Times New Roman" w:hAnsi="Times New Roman" w:eastAsia="Times New Roman" w:cs="Times New Roman"/>
          <w:sz w:val="24"/>
          <w:szCs w:val="24"/>
        </w:rPr>
      </w:pPr>
    </w:p>
    <w:p w14:paraId="74949F0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r>
        <w:rPr>
          <w:rFonts w:ascii="Times New Roman" w:hAnsi="Times New Roman" w:eastAsia="Times New Roman" w:cs="Times New Roman"/>
          <w:sz w:val="24"/>
          <w:szCs w:val="24"/>
        </w:rPr>
        <w:t xml:space="preserve"> </w:t>
      </w:r>
    </w:p>
    <w:p w14:paraId="00E2B0C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w:t>
      </w:r>
    </w:p>
    <w:p w14:paraId="514BFD51">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memaparkan latar belakang dan rumusan masalah di atas, maka tujuan yang ingin dicapai dalam penelitian ini adalah:</w:t>
      </w:r>
    </w:p>
    <w:p w14:paraId="57CE1F6F">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penggunaan media pembelajaran berbasis teknologi dalam pembelajaran Bahasa Indonesia di SDN 089 Panyabungan.</w:t>
      </w:r>
    </w:p>
    <w:p w14:paraId="15578F82">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tingkat pemahaman belajar siswa kelas VI SDN 089 Panyabungan dalam pembelajaran Bahasa Indonesia.</w:t>
      </w:r>
    </w:p>
    <w:p w14:paraId="4450E0A1">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pengaruh penggunaan media pembelajaran berbasis teknologi terhadap pemahaman belajar siswa kelas VI SDN 089 Panyabungan dalam pembelajaran Bahasa Indonesia.</w:t>
      </w:r>
    </w:p>
    <w:p w14:paraId="092AAFE7">
      <w:pPr>
        <w:widowControl w:val="0"/>
        <w:spacing w:after="0" w:line="480" w:lineRule="auto"/>
        <w:ind w:left="720"/>
        <w:jc w:val="both"/>
        <w:rPr>
          <w:rFonts w:ascii="Times New Roman" w:hAnsi="Times New Roman" w:eastAsia="Times New Roman" w:cs="Times New Roman"/>
          <w:sz w:val="24"/>
          <w:szCs w:val="24"/>
        </w:rPr>
      </w:pPr>
    </w:p>
    <w:p w14:paraId="233638D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1.6 Manfaat Penelitian</w:t>
      </w:r>
    </w:p>
    <w:p w14:paraId="722EF5C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diharapkan memberikan manfaat bagi berbagai pihak, baik secara teoretis maupun praktis, dalam rangka meningkatkan efektivitas pembelajaran Bahasa Indonesia dengan menggunakan media berbasis teknologi.</w:t>
      </w:r>
    </w:p>
    <w:p w14:paraId="01F961A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Manfaat Teoretis</w:t>
      </w:r>
      <w:r>
        <w:rPr>
          <w:rFonts w:ascii="Times New Roman" w:hAnsi="Times New Roman" w:eastAsia="Times New Roman" w:cs="Times New Roman"/>
          <w:sz w:val="24"/>
          <w:szCs w:val="24"/>
        </w:rPr>
        <w:t xml:space="preserve"> </w:t>
      </w:r>
    </w:p>
    <w:p w14:paraId="0E98C30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dapat menambah wawasan dan memperkaya kajian ilmiah mengenai efektivitas media pembelajaran berbasis teknologi dalam meningkatkan pemahaman siswa terhadap mata pelajaran Bahasa Indonesia. Selain itu, hasil penelitian ini diharapkan dapat menjadi dasar bagi penelitian selanjutnya dalam bidang pendidikan, khususnya yang berkaitan dengan pemanfaatan teknologi dalam pembelajaran.</w:t>
      </w:r>
    </w:p>
    <w:p w14:paraId="07819472">
      <w:pPr>
        <w:widowControl w:val="0"/>
        <w:spacing w:after="0" w:line="480" w:lineRule="auto"/>
        <w:ind w:firstLine="567"/>
        <w:jc w:val="both"/>
        <w:rPr>
          <w:rFonts w:ascii="Times New Roman" w:hAnsi="Times New Roman" w:eastAsia="Times New Roman" w:cs="Times New Roman"/>
          <w:sz w:val="24"/>
          <w:szCs w:val="24"/>
        </w:rPr>
      </w:pPr>
    </w:p>
    <w:p w14:paraId="5214C04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Manfaat Praktis</w:t>
      </w:r>
      <w:r>
        <w:rPr>
          <w:rFonts w:ascii="Times New Roman" w:hAnsi="Times New Roman" w:eastAsia="Times New Roman" w:cs="Times New Roman"/>
          <w:sz w:val="24"/>
          <w:szCs w:val="24"/>
        </w:rPr>
        <w:t xml:space="preserve"> </w:t>
      </w:r>
    </w:p>
    <w:p w14:paraId="157F435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memberikan manfaat praktis bagi berbagai pihak, antara lain:</w:t>
      </w:r>
    </w:p>
    <w:p w14:paraId="4E47C30A">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Bagi Guru</w:t>
      </w:r>
    </w:p>
    <w:p w14:paraId="32122D53">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referensi dalam penggunaan teknologi sebagai media pembelajaran yang lebih efektif dan menarik.</w:t>
      </w:r>
    </w:p>
    <w:p w14:paraId="7E61A90F">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Membantu guru dalam mengembangkan metode pembelajaran yang inovatif dan berbasis teknologi.</w:t>
      </w:r>
    </w:p>
    <w:p w14:paraId="039F9179">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Memudahkan guru dalam menyampaikan materi dengan cara yang lebih interaktif dan mudah dipahami oleh siswa.</w:t>
      </w:r>
    </w:p>
    <w:p w14:paraId="1B9C8D86">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Bagi Siswa</w:t>
      </w:r>
    </w:p>
    <w:p w14:paraId="5FEE1ADB">
      <w:pPr>
        <w:widowControl w:val="0"/>
        <w:numPr>
          <w:ilvl w:val="0"/>
          <w:numId w:val="8"/>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minat dan motivasi belajar Bahasa Indonesia melalui media pembelajaran berbasis teknologi.</w:t>
      </w:r>
    </w:p>
    <w:p w14:paraId="4C8920D8">
      <w:pPr>
        <w:widowControl w:val="0"/>
        <w:numPr>
          <w:ilvl w:val="0"/>
          <w:numId w:val="8"/>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Mempermudah siswa dalam memahami materi pelajaran dengan cara yang lebih menarik dan tidak membosankan.</w:t>
      </w:r>
    </w:p>
    <w:p w14:paraId="43BDDDC7">
      <w:pPr>
        <w:widowControl w:val="0"/>
        <w:numPr>
          <w:ilvl w:val="0"/>
          <w:numId w:val="8"/>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keterampilan literasi digital siswa dalam pembelajaran Bahasa Indonesia.</w:t>
      </w:r>
    </w:p>
    <w:p w14:paraId="65F1F6E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Bagi Sekolah</w:t>
      </w:r>
    </w:p>
    <w:p w14:paraId="0E9AE7EC">
      <w:pPr>
        <w:widowControl w:val="0"/>
        <w:numPr>
          <w:ilvl w:val="0"/>
          <w:numId w:val="9"/>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Sebagai bahan pertimbangan dalam pengembangan kebijakan pembelajaran berbasis teknologi di sekolah.</w:t>
      </w:r>
    </w:p>
    <w:p w14:paraId="67C00BF1">
      <w:pPr>
        <w:widowControl w:val="0"/>
        <w:numPr>
          <w:ilvl w:val="0"/>
          <w:numId w:val="9"/>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Menjadi landasan dalam pengadaan sarana dan prasarana teknologi yang mendukung proses pembelajaran.</w:t>
      </w:r>
    </w:p>
    <w:p w14:paraId="4D971A21">
      <w:pPr>
        <w:widowControl w:val="0"/>
        <w:numPr>
          <w:ilvl w:val="0"/>
          <w:numId w:val="9"/>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Memotivasi sekolah untuk meningkatkan kompetensi guru dalam penggunaan teknologi dalam pembelajaran.</w:t>
      </w:r>
    </w:p>
    <w:p w14:paraId="38D24E50">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penelitian ini tidak hanya berkontribusi terhadap pengembangan teori dalam pendidikan tetapi juga memberikan dampak nyata dalam dunia pendidikan khususnya dalam penggunaan teknologi sebagai media pembelajaran yang inovatif dan efektif.</w:t>
      </w:r>
    </w:p>
    <w:p w14:paraId="59EBACEF">
      <w:pPr>
        <w:pStyle w:val="4"/>
        <w:keepNext w:val="0"/>
        <w:keepLines w:val="0"/>
        <w:widowControl w:val="0"/>
        <w:spacing w:before="0" w:line="480" w:lineRule="auto"/>
        <w:jc w:val="both"/>
        <w:rPr>
          <w:rStyle w:val="22"/>
          <w:rFonts w:ascii="Times New Roman" w:hAnsi="Times New Roman" w:cs="Times New Roman"/>
          <w:color w:val="auto"/>
        </w:rPr>
      </w:pPr>
    </w:p>
    <w:p w14:paraId="1C35BDA0">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1.7 Fokus Penelitian</w:t>
      </w:r>
    </w:p>
    <w:p w14:paraId="54B86283">
      <w:pPr>
        <w:pStyle w:val="20"/>
        <w:widowControl w:val="0"/>
        <w:spacing w:before="0" w:beforeAutospacing="0" w:after="0" w:afterAutospacing="0" w:line="480" w:lineRule="auto"/>
        <w:ind w:firstLine="720"/>
        <w:jc w:val="both"/>
      </w:pPr>
      <w:r>
        <w:t>Penelitian ini difokuskan pada analisis pengaruh penggunaan media pembelajaran berbasis teknologi terhadap pemahaman belajar siswa dalam mata pelajaran Bahasa Indonesia di kelas VI SDN 089 Panyabungan. Fokus utama penelitian meliputi:</w:t>
      </w:r>
    </w:p>
    <w:p w14:paraId="40A82F0E">
      <w:pPr>
        <w:pStyle w:val="20"/>
        <w:widowControl w:val="0"/>
        <w:numPr>
          <w:ilvl w:val="0"/>
          <w:numId w:val="10"/>
        </w:numPr>
        <w:spacing w:before="0" w:beforeAutospacing="0" w:after="0" w:afterAutospacing="0" w:line="480" w:lineRule="auto"/>
        <w:jc w:val="both"/>
      </w:pPr>
      <w:r>
        <w:rPr>
          <w:rStyle w:val="22"/>
          <w:rFonts w:eastAsia="Calibri"/>
          <w:b w:val="0"/>
          <w:bCs w:val="0"/>
        </w:rPr>
        <w:t>Jenis Media Pembelajaran Berbasis Teknologi</w:t>
      </w:r>
    </w:p>
    <w:p w14:paraId="0F220268">
      <w:pPr>
        <w:widowControl w:val="0"/>
        <w:numPr>
          <w:ilvl w:val="1"/>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Identifikasi media pembelajaran berbasis teknologi yang digunakan dalam pembelajaran Bahasa Indonesia.</w:t>
      </w:r>
    </w:p>
    <w:p w14:paraId="26C30CDA">
      <w:pPr>
        <w:widowControl w:val="0"/>
        <w:numPr>
          <w:ilvl w:val="1"/>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Efektivitas penggunaan media pembelajaran berbasis teknologi dalam meningkatkan pemahaman siswa.</w:t>
      </w:r>
    </w:p>
    <w:p w14:paraId="23D0BC19">
      <w:pPr>
        <w:pStyle w:val="20"/>
        <w:widowControl w:val="0"/>
        <w:numPr>
          <w:ilvl w:val="0"/>
          <w:numId w:val="10"/>
        </w:numPr>
        <w:spacing w:before="0" w:beforeAutospacing="0" w:after="0" w:afterAutospacing="0" w:line="480" w:lineRule="auto"/>
        <w:jc w:val="both"/>
      </w:pPr>
      <w:r>
        <w:rPr>
          <w:rStyle w:val="22"/>
          <w:rFonts w:eastAsia="Calibri"/>
          <w:b w:val="0"/>
          <w:bCs w:val="0"/>
        </w:rPr>
        <w:t>Tingkat Pemahaman Siswa</w:t>
      </w:r>
    </w:p>
    <w:p w14:paraId="19CCC7B4">
      <w:pPr>
        <w:widowControl w:val="0"/>
        <w:numPr>
          <w:ilvl w:val="1"/>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Perbandingan pemahaman belajar siswa sebelum dan sesudah menggunakan media pembelajaran berbasis teknologi.</w:t>
      </w:r>
    </w:p>
    <w:p w14:paraId="6015F5D7">
      <w:pPr>
        <w:widowControl w:val="0"/>
        <w:numPr>
          <w:ilvl w:val="1"/>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Faktor-faktor yang mempengaruhi peningkatan atau penurunan pemahaman siswa setelah penerapan media pembelajaran berbasis teknologi.</w:t>
      </w:r>
    </w:p>
    <w:p w14:paraId="458534D0">
      <w:pPr>
        <w:pStyle w:val="20"/>
        <w:widowControl w:val="0"/>
        <w:numPr>
          <w:ilvl w:val="0"/>
          <w:numId w:val="10"/>
        </w:numPr>
        <w:spacing w:before="0" w:beforeAutospacing="0" w:after="0" w:afterAutospacing="0" w:line="480" w:lineRule="auto"/>
        <w:jc w:val="both"/>
      </w:pPr>
      <w:r>
        <w:rPr>
          <w:rStyle w:val="22"/>
          <w:rFonts w:eastAsia="Calibri"/>
          <w:b w:val="0"/>
          <w:bCs w:val="0"/>
        </w:rPr>
        <w:t>Implementasi dalam Pembelajaran</w:t>
      </w:r>
    </w:p>
    <w:p w14:paraId="2247E522">
      <w:pPr>
        <w:widowControl w:val="0"/>
        <w:numPr>
          <w:ilvl w:val="1"/>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Hambatan dan tantangan dalam penerapan media pembelajaran berbasis teknologi.</w:t>
      </w:r>
    </w:p>
    <w:p w14:paraId="3B2E0D76">
      <w:pPr>
        <w:widowControl w:val="0"/>
        <w:numPr>
          <w:ilvl w:val="1"/>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Solusi atau strategi dalam mengoptimalkan penggunaan media pembelajaran berbasis teknologi dalam pembelajaran Bahasa Indonesia.</w:t>
      </w:r>
    </w:p>
    <w:p w14:paraId="70C745F9">
      <w:pPr>
        <w:widowControl w:val="0"/>
        <w:spacing w:after="0" w:line="480" w:lineRule="auto"/>
        <w:jc w:val="both"/>
        <w:rPr>
          <w:rFonts w:ascii="Times New Roman" w:hAnsi="Times New Roman" w:cs="Times New Roman"/>
          <w:sz w:val="24"/>
          <w:szCs w:val="24"/>
        </w:rPr>
      </w:pPr>
    </w:p>
    <w:p w14:paraId="27D4670E">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1.8 Sistematika Penulisan</w:t>
      </w:r>
    </w:p>
    <w:p w14:paraId="1A8258D5">
      <w:pPr>
        <w:pStyle w:val="20"/>
        <w:widowControl w:val="0"/>
        <w:spacing w:before="0" w:beforeAutospacing="0" w:after="0" w:afterAutospacing="0" w:line="480" w:lineRule="auto"/>
        <w:jc w:val="both"/>
      </w:pPr>
      <w:r>
        <w:t>Penelitian ini disusun dalam lima bab dengan sistematika sebagai berikut:</w:t>
      </w:r>
    </w:p>
    <w:p w14:paraId="5DF41523">
      <w:pPr>
        <w:pStyle w:val="20"/>
        <w:widowControl w:val="0"/>
        <w:spacing w:before="0" w:beforeAutospacing="0" w:after="0" w:afterAutospacing="0" w:line="480" w:lineRule="auto"/>
        <w:jc w:val="both"/>
      </w:pPr>
      <w:r>
        <w:rPr>
          <w:rStyle w:val="22"/>
          <w:rFonts w:eastAsia="Calibri"/>
          <w:b w:val="0"/>
          <w:bCs w:val="0"/>
        </w:rPr>
        <w:t>BAB I: PENDAHULUAN</w:t>
      </w:r>
    </w:p>
    <w:p w14:paraId="1596A791">
      <w:pPr>
        <w:pStyle w:val="20"/>
        <w:widowControl w:val="0"/>
        <w:spacing w:before="0" w:beforeAutospacing="0" w:after="0" w:afterAutospacing="0" w:line="480" w:lineRule="auto"/>
        <w:jc w:val="both"/>
      </w:pPr>
      <w:r>
        <w:t>Bab ini berisi latar belakang masalah, rumusan masalah, tujuan penelitian, manfaat penelitian, identifikasi masalah, batasan masalah, fokus penelitian, dan sistematika penulisan.</w:t>
      </w:r>
    </w:p>
    <w:p w14:paraId="12F36019">
      <w:pPr>
        <w:pStyle w:val="20"/>
        <w:widowControl w:val="0"/>
        <w:spacing w:before="0" w:beforeAutospacing="0" w:after="0" w:afterAutospacing="0" w:line="480" w:lineRule="auto"/>
        <w:jc w:val="both"/>
      </w:pPr>
      <w:r>
        <w:rPr>
          <w:rStyle w:val="22"/>
          <w:rFonts w:eastAsia="Calibri"/>
          <w:b w:val="0"/>
          <w:bCs w:val="0"/>
        </w:rPr>
        <w:t>BAB II: KAJIAN TEORI</w:t>
      </w:r>
    </w:p>
    <w:p w14:paraId="4FA72464">
      <w:pPr>
        <w:pStyle w:val="20"/>
        <w:widowControl w:val="0"/>
        <w:spacing w:before="0" w:beforeAutospacing="0" w:after="0" w:afterAutospacing="0" w:line="480" w:lineRule="auto"/>
        <w:jc w:val="both"/>
      </w:pPr>
      <w:r>
        <w:t>Bab ini membahas teori-teori yang relevan dengan penelitian, antara lain:</w:t>
      </w:r>
    </w:p>
    <w:p w14:paraId="5A2BEB71">
      <w:pPr>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Konsep Media Pembelajaran Berbasis Teknologi</w:t>
      </w:r>
    </w:p>
    <w:p w14:paraId="61F42318">
      <w:pPr>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 Belajar Siswa</w:t>
      </w:r>
    </w:p>
    <w:p w14:paraId="6DF32FC6">
      <w:pPr>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Bahasa Indonesia di Sekolah Dasar</w:t>
      </w:r>
    </w:p>
    <w:p w14:paraId="257CB9E4">
      <w:pPr>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Terdahulu yang Relevan</w:t>
      </w:r>
    </w:p>
    <w:p w14:paraId="3ECDC4B5">
      <w:pPr>
        <w:pStyle w:val="20"/>
        <w:widowControl w:val="0"/>
        <w:spacing w:before="0" w:beforeAutospacing="0" w:after="0" w:afterAutospacing="0" w:line="480" w:lineRule="auto"/>
        <w:jc w:val="both"/>
      </w:pPr>
      <w:r>
        <w:rPr>
          <w:rStyle w:val="22"/>
          <w:rFonts w:eastAsia="Calibri"/>
          <w:b w:val="0"/>
          <w:bCs w:val="0"/>
        </w:rPr>
        <w:t>BAB III: METODOLOGI PENELITIAN</w:t>
      </w:r>
    </w:p>
    <w:p w14:paraId="3CF41627">
      <w:pPr>
        <w:pStyle w:val="20"/>
        <w:widowControl w:val="0"/>
        <w:spacing w:before="0" w:beforeAutospacing="0" w:after="0" w:afterAutospacing="0" w:line="480" w:lineRule="auto"/>
        <w:jc w:val="both"/>
      </w:pPr>
      <w:r>
        <w:t>Bab ini menjelaskan metode penelitian yang digunakan, meliputi:</w:t>
      </w:r>
    </w:p>
    <w:p w14:paraId="7B02A417">
      <w:pPr>
        <w:widowControl w:val="0"/>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Pendekatan dan jenis penelitian</w:t>
      </w:r>
    </w:p>
    <w:p w14:paraId="2F5E02F6">
      <w:pPr>
        <w:widowControl w:val="0"/>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Populasi dan sampel penelitian</w:t>
      </w:r>
    </w:p>
    <w:p w14:paraId="44A473E7">
      <w:pPr>
        <w:widowControl w:val="0"/>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Teknik pengumpulan data</w:t>
      </w:r>
    </w:p>
    <w:p w14:paraId="73FF4B44">
      <w:pPr>
        <w:widowControl w:val="0"/>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Instrumen penelitian</w:t>
      </w:r>
    </w:p>
    <w:p w14:paraId="23F7748E">
      <w:pPr>
        <w:widowControl w:val="0"/>
        <w:numPr>
          <w:ilvl w:val="0"/>
          <w:numId w:val="1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Teknik analisis data</w:t>
      </w:r>
    </w:p>
    <w:p w14:paraId="1FF1010F">
      <w:pPr>
        <w:pStyle w:val="20"/>
        <w:widowControl w:val="0"/>
        <w:spacing w:before="0" w:beforeAutospacing="0" w:after="0" w:afterAutospacing="0" w:line="480" w:lineRule="auto"/>
        <w:jc w:val="both"/>
      </w:pPr>
      <w:r>
        <w:rPr>
          <w:rStyle w:val="22"/>
          <w:rFonts w:eastAsia="Calibri"/>
          <w:b w:val="0"/>
          <w:bCs w:val="0"/>
        </w:rPr>
        <w:t>BAB IV: HASIL PENELITIAN DAN PEMBAHASAN</w:t>
      </w:r>
    </w:p>
    <w:p w14:paraId="673F2102">
      <w:pPr>
        <w:pStyle w:val="20"/>
        <w:widowControl w:val="0"/>
        <w:spacing w:before="0" w:beforeAutospacing="0" w:after="0" w:afterAutospacing="0" w:line="480" w:lineRule="auto"/>
        <w:jc w:val="both"/>
      </w:pPr>
      <w:r>
        <w:t>Bab ini menyajikan hasil penelitian yang diperoleh dari analisis data serta pembahasannya yang dikaitkan dengan teori yang telah dikemukakan dalam bab sebelumnya.</w:t>
      </w:r>
    </w:p>
    <w:p w14:paraId="44464818">
      <w:pPr>
        <w:pStyle w:val="20"/>
        <w:widowControl w:val="0"/>
        <w:spacing w:before="0" w:beforeAutospacing="0" w:after="0" w:afterAutospacing="0" w:line="480" w:lineRule="auto"/>
        <w:jc w:val="both"/>
      </w:pPr>
      <w:r>
        <w:rPr>
          <w:rStyle w:val="22"/>
          <w:rFonts w:eastAsia="Calibri"/>
          <w:b w:val="0"/>
          <w:bCs w:val="0"/>
        </w:rPr>
        <w:t>BAB V: PENUTUP</w:t>
      </w:r>
    </w:p>
    <w:p w14:paraId="7BE2371E">
      <w:pPr>
        <w:pStyle w:val="20"/>
        <w:widowControl w:val="0"/>
        <w:spacing w:before="0" w:beforeAutospacing="0" w:after="0" w:afterAutospacing="0" w:line="480" w:lineRule="auto"/>
        <w:jc w:val="both"/>
      </w:pPr>
      <w:r>
        <w:t>Bab ini berisi kesimpulan dari hasil penelitian dan saran untuk pengembangan penelitian lebih lanjut serta implikasi dalam dunia pendidikan.</w:t>
      </w:r>
    </w:p>
    <w:p w14:paraId="30698198">
      <w:pPr>
        <w:pStyle w:val="20"/>
        <w:widowControl w:val="0"/>
        <w:spacing w:before="0" w:beforeAutospacing="0" w:after="0" w:afterAutospacing="0" w:line="480" w:lineRule="auto"/>
        <w:jc w:val="both"/>
      </w:pPr>
      <w:r>
        <w:t>Bagian akhir penelitian dilengkapi dengan daftar pustaka dan lampiran-lampiran yang mendukung penelitian ini.</w:t>
      </w:r>
    </w:p>
    <w:p w14:paraId="63B768C4">
      <w:pPr>
        <w:widowControl w:val="0"/>
        <w:spacing w:after="0" w:line="480" w:lineRule="auto"/>
        <w:jc w:val="both"/>
        <w:rPr>
          <w:rFonts w:ascii="Times New Roman" w:hAnsi="Times New Roman" w:eastAsia="Times New Roman" w:cs="Times New Roman"/>
          <w:b/>
          <w:bCs/>
          <w:sz w:val="24"/>
          <w:szCs w:val="24"/>
        </w:rPr>
      </w:pPr>
    </w:p>
    <w:p w14:paraId="0DE23847">
      <w:pPr>
        <w:widowControl w:val="0"/>
        <w:spacing w:after="0" w:line="480" w:lineRule="auto"/>
        <w:jc w:val="both"/>
        <w:rPr>
          <w:rFonts w:ascii="Times New Roman" w:hAnsi="Times New Roman" w:eastAsia="Times New Roman" w:cs="Times New Roman"/>
          <w:b/>
          <w:bCs/>
          <w:sz w:val="24"/>
          <w:szCs w:val="24"/>
        </w:rPr>
      </w:pPr>
    </w:p>
    <w:p w14:paraId="1A6C2782">
      <w:pPr>
        <w:widowControl w:val="0"/>
        <w:spacing w:after="0" w:line="480" w:lineRule="auto"/>
        <w:jc w:val="both"/>
        <w:rPr>
          <w:rFonts w:ascii="Times New Roman" w:hAnsi="Times New Roman" w:eastAsia="Times New Roman" w:cs="Times New Roman"/>
          <w:b/>
          <w:bCs/>
          <w:sz w:val="24"/>
          <w:szCs w:val="24"/>
        </w:rPr>
      </w:pPr>
    </w:p>
    <w:p w14:paraId="48126535">
      <w:pPr>
        <w:pStyle w:val="59"/>
        <w:shd w:val="clear" w:color="auto" w:fill="auto"/>
        <w:spacing w:after="0" w:line="480" w:lineRule="auto"/>
        <w:ind w:firstLine="720"/>
        <w:jc w:val="both"/>
        <w:rPr>
          <w:rFonts w:ascii="Times New Roman" w:hAnsi="Times New Roman" w:cs="Times New Roman"/>
          <w:b w:val="0"/>
          <w:bCs w:val="0"/>
          <w:sz w:val="24"/>
          <w:szCs w:val="24"/>
        </w:rPr>
        <w:sectPr>
          <w:headerReference r:id="rId27" w:type="first"/>
          <w:footerReference r:id="rId29" w:type="first"/>
          <w:headerReference r:id="rId25" w:type="default"/>
          <w:footerReference r:id="rId28" w:type="default"/>
          <w:headerReference r:id="rId26" w:type="even"/>
          <w:pgSz w:w="11907" w:h="16839"/>
          <w:pgMar w:top="2268" w:right="1701" w:bottom="1701" w:left="2268" w:header="993" w:footer="972" w:gutter="0"/>
          <w:pgNumType w:start="1"/>
          <w:cols w:space="720" w:num="1"/>
          <w:titlePg/>
          <w:docGrid w:linePitch="299" w:charSpace="0"/>
        </w:sectPr>
      </w:pPr>
    </w:p>
    <w:p w14:paraId="53F421EC">
      <w:pPr>
        <w:pStyle w:val="59"/>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9"/>
        <w:shd w:val="clear" w:color="auto" w:fill="auto"/>
        <w:spacing w:after="0" w:line="480" w:lineRule="auto"/>
        <w:ind w:left="140"/>
        <w:rPr>
          <w:rFonts w:ascii="Times New Roman" w:hAnsi="Times New Roman" w:cs="Times New Roman"/>
          <w:sz w:val="24"/>
          <w:szCs w:val="24"/>
          <w:lang w:val="id-ID"/>
        </w:rPr>
      </w:pPr>
      <w:bookmarkStart w:id="6" w:name="_Hlk189054334"/>
      <w:r>
        <w:rPr>
          <w:rFonts w:ascii="Times New Roman" w:hAnsi="Times New Roman" w:cs="Times New Roman"/>
          <w:sz w:val="24"/>
          <w:szCs w:val="24"/>
        </w:rPr>
        <w:t>KAJIAN PUSTAKA</w:t>
      </w:r>
    </w:p>
    <w:bookmarkEnd w:id="6"/>
    <w:p w14:paraId="7E81533B">
      <w:pPr>
        <w:widowControl w:val="0"/>
        <w:spacing w:after="0" w:line="480" w:lineRule="auto"/>
        <w:jc w:val="both"/>
        <w:rPr>
          <w:rFonts w:ascii="Times New Roman" w:hAnsi="Times New Roman" w:cs="Times New Roman"/>
          <w:b/>
          <w:bCs/>
          <w:sz w:val="24"/>
          <w:szCs w:val="24"/>
        </w:rPr>
      </w:pPr>
    </w:p>
    <w:p w14:paraId="6681E2D1">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 Deskripsi Teori</w:t>
      </w:r>
    </w:p>
    <w:p w14:paraId="1FE74E89">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 Media Pembelajaran Berbasis Teknologi</w:t>
      </w:r>
    </w:p>
    <w:p w14:paraId="07BC92BF">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2.1.1.1 Pengertian Media Pembelajaran</w:t>
      </w:r>
    </w:p>
    <w:p w14:paraId="68566CF8">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Istilah media berasal dari bahasa Latin, yaitu </w:t>
      </w:r>
      <w:r>
        <w:rPr>
          <w:rFonts w:ascii="Times New Roman" w:hAnsi="Times New Roman" w:cs="Times New Roman"/>
          <w:i/>
          <w:iCs/>
          <w:sz w:val="24"/>
          <w:szCs w:val="24"/>
        </w:rPr>
        <w:t>medius</w:t>
      </w:r>
      <w:r>
        <w:rPr>
          <w:rFonts w:ascii="Times New Roman" w:hAnsi="Times New Roman" w:cs="Times New Roman"/>
          <w:sz w:val="24"/>
          <w:szCs w:val="24"/>
        </w:rPr>
        <w:t>, yang berarti "tengah, perantara, atau pengantar". Dalam bahasa Arab, media dikenal dengan istilah (لَوَساِئ) yang berarti "perantara atau pengantar pesan dari pengirim kepada penerima pesan" (Arsyad, 2009:3). Menurut AECT (</w:t>
      </w:r>
      <w:r>
        <w:rPr>
          <w:rFonts w:ascii="Times New Roman" w:hAnsi="Times New Roman" w:cs="Times New Roman"/>
          <w:i/>
          <w:iCs/>
          <w:sz w:val="24"/>
          <w:szCs w:val="24"/>
        </w:rPr>
        <w:t>Association for Educational Communications and Technology</w:t>
      </w:r>
      <w:r>
        <w:rPr>
          <w:rFonts w:ascii="Times New Roman" w:hAnsi="Times New Roman" w:cs="Times New Roman"/>
          <w:sz w:val="24"/>
          <w:szCs w:val="24"/>
        </w:rPr>
        <w:t>), media adalah segala bentuk dan saluran yang digunakan dalam proses penyaluran informasi (Asnawir &amp; Usman, 2002:11). Selain sebagai sistem penyampai atau pengantar, media sering digantikan dengan istilah mediator, yang berfungsi mengatur hubungan efektif antara peserta didik dan materi pelajaran (Arsyad, 2009:3).</w:t>
      </w:r>
    </w:p>
    <w:p w14:paraId="569F602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pengertian di atas, media dapat dikatakan sebagai perantara dalam menyampaikan pesan yang dapat merangsang pikiran, perasaan, dan motivasi peserta didik, sehingga mendorong terjadinya proses belajar (Asnawir &amp; Usman, 2002:11). Media dapat berupa alat bantu seperti video, televisi, komputer, LCD, film, slide, dan lain sebagainya (Sanjaya, 2012:57). Oleh karena itu, media memiliki peran penting dalam menunjang keberhasilan pembelajaran.</w:t>
      </w:r>
    </w:p>
    <w:p w14:paraId="3B388DE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Pembelajaran dalam </w:t>
      </w:r>
      <w:r>
        <w:rPr>
          <w:rFonts w:ascii="Times New Roman" w:hAnsi="Times New Roman" w:cs="Times New Roman"/>
          <w:i/>
          <w:iCs/>
          <w:sz w:val="24"/>
          <w:szCs w:val="24"/>
        </w:rPr>
        <w:t>Kamus Besar Bahasa Indonesia</w:t>
      </w:r>
      <w:r>
        <w:rPr>
          <w:rFonts w:ascii="Times New Roman" w:hAnsi="Times New Roman" w:cs="Times New Roman"/>
          <w:sz w:val="24"/>
          <w:szCs w:val="24"/>
        </w:rPr>
        <w:t xml:space="preserve"> diartikan sebagai proses, cara, atau perbuatan yang membuat seseorang belajar (KBBI, 2002:117). Sementara itu, Hamalik (2003:57) mendefinisikan pembelajaran sebagai kombinasi unsur manusia, material, fasilitas, perlengkapan, dan prosedur yang saling berinteraksi untuk mencapai tujuan pendidikan. Pembelajaran juga merupakan suatu aktivitas terstruktur yang dirancang oleh pendidik untuk mendorong peserta didik agar dapat belajar secara aktif (Dimyati &amp; Mudjono, 2002:297).</w:t>
      </w:r>
    </w:p>
    <w:p w14:paraId="03A80F8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Pembelajaran adalah proses komunikasi antara guru, peserta didik, bahan ajar, serta media yang menciptakan suasana edukatif. Efektivitas pembelajaran sangat bergantung pada penggunaan media yang tepat. Hal ini sejalan dengan Undang-Undang Nomor 20 Tahun 2003 tentang Sistem Pendidikan Nasional Pasal 3 yang menyatakan bahwa tujuan pendidikan adalah "mengembangkan potensi peserta didik agar menjadi manusia yang beriman dan bertakwa kepada Tuhan Yang Maha Esa, berakhlak mulia, cakap, kreatif, mandiri, serta menjadi warga negara yang demokratis dan bertanggung jawab" (Direktorat Jenderal Pendidikan Islam, 2006:8).</w:t>
      </w:r>
    </w:p>
    <w:p w14:paraId="6167EA7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Tujuan pendidikan nasional tersebut dapat dicapai dengan memanfaatkan media pembelajaran yang efektif. Gerlach dan Ely (dalam Sanjaya, 2012:60) menyebutkan bahwa </w:t>
      </w:r>
      <w:r>
        <w:rPr>
          <w:rFonts w:ascii="Times New Roman" w:hAnsi="Times New Roman" w:cs="Times New Roman"/>
          <w:i/>
          <w:iCs/>
          <w:sz w:val="24"/>
          <w:szCs w:val="24"/>
        </w:rPr>
        <w:t>"a medium, conceived is any person, material, or event that establishes condition which enables the learner to acquire knowledge, skill, and attitude"</w:t>
      </w:r>
      <w:r>
        <w:rPr>
          <w:rFonts w:ascii="Times New Roman" w:hAnsi="Times New Roman" w:cs="Times New Roman"/>
          <w:sz w:val="24"/>
          <w:szCs w:val="24"/>
        </w:rPr>
        <w:t>. Artinya, media pembelajaran dapat berupa manusia, materi, atau kejadian yang menciptakan kondisi bagi peserta didik untuk memperoleh pengetahuan, keterampilan, dan sikap. Dengan demikian, media pembelajaran bukan hanya berupa alat bantu visual seperti slide atau laptop, tetapi juga mencakup peran guru sebagai fasilitator pembelajaran.</w:t>
      </w:r>
    </w:p>
    <w:p w14:paraId="6A9A6A7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konteks pembelajaran modern, media berbasis teknologi semakin banyak digunakan untuk meningkatkan efektivitas pembelajaran. Media pembelajaran elektronik mencakup berbagai perangkat seperti komputer/laptop, slide, film, LCD, radio, dan sebagainya. Dengan penggunaan media ini, proses pembelajaran dapat berjalan lebih efektif, menarik, dan sesuai dengan kebutuhan peserta didik.</w:t>
      </w:r>
    </w:p>
    <w:p w14:paraId="40F40B09">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berbagai pengertian yang telah dikemukakan, dapat disimpulkan bahwa media pembelajaran elektronik adalah keterampilan dan kemampuan guru dalam memanfaatkan teknologi secara optimal dalam proses pembelajaran. Penggunaan media yang tepat dapat menciptakan suasana belajar yang lebih interaktif, menyenangkan, dan meningkatkan motivasi belajar peserta didik sehingga tujuan pembelajaran dapat tercapai secara efektif dan efisien.</w:t>
      </w:r>
    </w:p>
    <w:p w14:paraId="7723E4B2">
      <w:pPr>
        <w:widowControl w:val="0"/>
        <w:spacing w:after="0" w:line="480" w:lineRule="auto"/>
        <w:ind w:firstLine="567"/>
        <w:jc w:val="both"/>
        <w:rPr>
          <w:rFonts w:ascii="Times New Roman" w:hAnsi="Times New Roman" w:cs="Times New Roman"/>
          <w:sz w:val="24"/>
          <w:szCs w:val="24"/>
        </w:rPr>
      </w:pPr>
    </w:p>
    <w:p w14:paraId="661CF599">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2.1.1.2 Fungsi dan Manfaat Media Pembelajaran</w:t>
      </w:r>
    </w:p>
    <w:p w14:paraId="0006E4D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proses pembelajaran. Pemanfaatan media pembelajaran adalah upaya kreatif dan sistematis yang bertujuan menciptakan pengalaman belajar yang membantu peserta didik memahami materi dengan lebih baik. Media pembelajaran berperan sebagai alat yang dapat meningkatkan semangat belajar peserta didik agar proses pembelajaran tidak terasa membosankan.</w:t>
      </w:r>
    </w:p>
    <w:p w14:paraId="238517E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Pada awalnya, media pembelajaran hanya berfungsi sebagai alat bantu dalam proses belajar mengajar dan sebagai sarana untuk memberikan pengalaman visual yang dapat meningkatkan motivasi belajar. Media pembelajaran juga membantu memperjelas materi pelajaran dan menyederhanakan konsep-konsep kompleks sehingga lebih mudah dipahami. Oleh karena itu, media pembelajaran berfungsi untuk meningkatkan daya serap serta retensi peserta didik terhadap materi pelajaran (Asnawir &amp; Usman, 2002: 21).</w:t>
      </w:r>
    </w:p>
    <w:p w14:paraId="43F26A3C">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Fungsi media pembelajaran, khususnya media visual, terdiri dari empat aspek sebagaimana dikemukakan oleh Levie &amp; Lentz, yaitu:</w:t>
      </w:r>
    </w:p>
    <w:p w14:paraId="45E25032">
      <w:pPr>
        <w:widowControl w:val="0"/>
        <w:numPr>
          <w:ilvl w:val="0"/>
          <w:numId w:val="16"/>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atensi, yaitu menarik dan mengarahkan perhatian peserta didik terhadap materi pelajaran.</w:t>
      </w:r>
    </w:p>
    <w:p w14:paraId="162B642F">
      <w:pPr>
        <w:widowControl w:val="0"/>
        <w:numPr>
          <w:ilvl w:val="0"/>
          <w:numId w:val="16"/>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afektif, yaitu meningkatkan kenikmatan peserta didik dalam pembelajaran, yang dapat berdampak pada perubahan emosi dan sikap mereka.</w:t>
      </w:r>
    </w:p>
    <w:p w14:paraId="19AF26A2">
      <w:pPr>
        <w:widowControl w:val="0"/>
        <w:numPr>
          <w:ilvl w:val="0"/>
          <w:numId w:val="16"/>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kognitif, yaitu membantu peserta didik memahami dan mengingat informasi yang disajikan dalam bentuk visual.</w:t>
      </w:r>
    </w:p>
    <w:p w14:paraId="6F69DA3C">
      <w:pPr>
        <w:widowControl w:val="0"/>
        <w:numPr>
          <w:ilvl w:val="0"/>
          <w:numId w:val="16"/>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Fungsi kompensatoris, yaitu membantu peserta didik yang mengalami kesulitan dalam membaca dengan menyediakan konteks visual yang mendukung pemahaman teks (Arsyad, 2003: 17).</w:t>
      </w:r>
    </w:p>
    <w:p w14:paraId="4AE6114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Keempat fungsi di atas menunjukkan bahwa penggunaan media pembelajaran dapat meningkatkan kualitas proses pembelajaran dan hasil belajar peserta didik, baik dalam aspek kognitif, afektif, maupun psikomotorik.</w:t>
      </w:r>
    </w:p>
    <w:p w14:paraId="7731B6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Menurut Kemp &amp; Dayton (1985: 204), manfaat penggunaan media pembelajaran antara lain:</w:t>
      </w:r>
    </w:p>
    <w:p w14:paraId="493D8593">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Menstandarkan penyampaian pesan dalam pembelajaran.</w:t>
      </w:r>
    </w:p>
    <w:p w14:paraId="583A225B">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Membuat pembelajaran lebih menarik.</w:t>
      </w:r>
    </w:p>
    <w:p w14:paraId="4944E19D">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interaksi dalam pembelajaran.</w:t>
      </w:r>
    </w:p>
    <w:p w14:paraId="729014BB">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Menghemat waktu pelaksanaan pembelajaran.</w:t>
      </w:r>
    </w:p>
    <w:p w14:paraId="1C783BD4">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kualitas hasil belajar.</w:t>
      </w:r>
    </w:p>
    <w:p w14:paraId="4B9BEB16">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Memungkinkan pembelajaran berlangsung kapan dan di mana saja.</w:t>
      </w:r>
    </w:p>
    <w:p w14:paraId="3796983D">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sikap positif peserta didik terhadap materi pelajaran.</w:t>
      </w:r>
    </w:p>
    <w:p w14:paraId="410B77D8">
      <w:pPr>
        <w:widowControl w:val="0"/>
        <w:numPr>
          <w:ilvl w:val="0"/>
          <w:numId w:val="17"/>
        </w:numPr>
        <w:tabs>
          <w:tab w:val="clear" w:pos="720"/>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Mengubah peran guru menjadi fasilitator, bukan satu-satunya sumber belajar </w:t>
      </w:r>
    </w:p>
    <w:p w14:paraId="0338894C">
      <w:pPr>
        <w:widowControl w:val="0"/>
        <w:spacing w:after="0" w:line="240" w:lineRule="auto"/>
        <w:ind w:left="284"/>
        <w:jc w:val="right"/>
        <w:rPr>
          <w:rFonts w:ascii="Times New Roman" w:hAnsi="Times New Roman" w:cs="Times New Roman"/>
          <w:sz w:val="24"/>
          <w:szCs w:val="24"/>
        </w:rPr>
      </w:pPr>
    </w:p>
    <w:p w14:paraId="275B2F8F">
      <w:pPr>
        <w:widowControl w:val="0"/>
        <w:spacing w:after="0" w:line="240" w:lineRule="auto"/>
        <w:ind w:left="284"/>
        <w:jc w:val="right"/>
        <w:rPr>
          <w:rFonts w:ascii="Times New Roman" w:hAnsi="Times New Roman" w:cs="Times New Roman"/>
          <w:sz w:val="24"/>
          <w:szCs w:val="24"/>
        </w:rPr>
      </w:pPr>
      <w:r>
        <w:rPr>
          <w:rFonts w:ascii="Times New Roman" w:hAnsi="Times New Roman" w:cs="Times New Roman"/>
          <w:sz w:val="24"/>
          <w:szCs w:val="24"/>
        </w:rPr>
        <w:t>(Sanjaya, 2010: 204).</w:t>
      </w:r>
    </w:p>
    <w:p w14:paraId="7884B3C1">
      <w:pPr>
        <w:widowControl w:val="0"/>
        <w:spacing w:after="0" w:line="240" w:lineRule="auto"/>
        <w:ind w:left="284"/>
        <w:jc w:val="both"/>
        <w:rPr>
          <w:rFonts w:ascii="Times New Roman" w:hAnsi="Times New Roman" w:cs="Times New Roman"/>
          <w:sz w:val="24"/>
          <w:szCs w:val="24"/>
        </w:rPr>
      </w:pPr>
    </w:p>
    <w:p w14:paraId="703C3AC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Selain itu, Sudjana &amp; Rivai (2007: 2) menyatakan bahwa manfaat media pembelajaran mencakup:</w:t>
      </w:r>
    </w:p>
    <w:p w14:paraId="51A86047">
      <w:pPr>
        <w:widowControl w:val="0"/>
        <w:numPr>
          <w:ilvl w:val="0"/>
          <w:numId w:val="18"/>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Meningkatkan perhatian peserta didik sehingga menumbuhkan motivasi belajar.</w:t>
      </w:r>
    </w:p>
    <w:p w14:paraId="4382583D">
      <w:pPr>
        <w:widowControl w:val="0"/>
        <w:numPr>
          <w:ilvl w:val="0"/>
          <w:numId w:val="18"/>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Mempermudah pemahaman materi.</w:t>
      </w:r>
    </w:p>
    <w:p w14:paraId="7A7FEAD5">
      <w:pPr>
        <w:widowControl w:val="0"/>
        <w:numPr>
          <w:ilvl w:val="0"/>
          <w:numId w:val="18"/>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Menyediakan metode pembelajaran yang lebih bervariasi.</w:t>
      </w:r>
    </w:p>
    <w:p w14:paraId="1860E2F2">
      <w:pPr>
        <w:widowControl w:val="0"/>
        <w:numPr>
          <w:ilvl w:val="0"/>
          <w:numId w:val="18"/>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Mendorong peserta didik untuk lebih aktif dalam pembelajaran.</w:t>
      </w:r>
    </w:p>
    <w:p w14:paraId="57EF113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Dengan demikian, media pembelajaran memberikan kemudahan dalam proses belajar mengajar, menarik perhatian peserta didik, serta memberikan pengalaman belajar yang lebih nyata dan efektif.</w:t>
      </w:r>
    </w:p>
    <w:p w14:paraId="1A72F35F">
      <w:pPr>
        <w:widowControl w:val="0"/>
        <w:spacing w:after="0" w:line="480" w:lineRule="auto"/>
        <w:jc w:val="both"/>
        <w:rPr>
          <w:rFonts w:ascii="Times New Roman" w:hAnsi="Times New Roman" w:cs="Times New Roman"/>
          <w:b/>
          <w:bCs/>
          <w:sz w:val="24"/>
          <w:szCs w:val="24"/>
        </w:rPr>
      </w:pPr>
    </w:p>
    <w:p w14:paraId="09753B43">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2.1.1.3 Urgensi Penggunaan Media Pembelajaran</w:t>
      </w:r>
    </w:p>
    <w:p w14:paraId="716F349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alat yang digunakan untuk menyampaikan materi kepada peserta didik. Media tidak hanya berfungsi sebagai sarana pembelajaran tetapi juga sebagai pembawa informasi agar proses belajar menjadi lebih menarik, menyenangkan, dan interaktif.</w:t>
      </w:r>
    </w:p>
    <w:p w14:paraId="52421226">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Pembelajaran pada dasarnya merupakan proses komunikasi. Dalam komunikasi sering terjadi hambatan yang dapat menyebabkan pembelajaran menjadi tidak efektif, salah satunya adalah rendahnya minat belajar peserta didik. Untuk mengatasi hal ini, penggunaan media pembelajaran menjadi solusi karena dapat meningkatkan pemahaman serta memfasilitasi proses belajar mengajar.</w:t>
      </w:r>
    </w:p>
    <w:p w14:paraId="4BBF0EC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Beberapa nilai praktis penggunaan media dalam pembelajaran adalah:</w:t>
      </w:r>
    </w:p>
    <w:p w14:paraId="7BA5B882">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Mengatasi keterbatasan pengalaman peserta didik.</w:t>
      </w:r>
    </w:p>
    <w:p w14:paraId="1FA44E7C">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Mengatasi keterbatasan ruang kelas.</w:t>
      </w:r>
    </w:p>
    <w:p w14:paraId="7D63BD3D">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Memungkinkan interaksi langsung antara peserta didik dengan lingkungan.</w:t>
      </w:r>
    </w:p>
    <w:p w14:paraId="765FD753">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Menyeragamkan pengamatan peserta didik terhadap materi penting.</w:t>
      </w:r>
    </w:p>
    <w:p w14:paraId="55D48941">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Membantu pemahaman konsep dasar yang lebih konkrit.</w:t>
      </w:r>
    </w:p>
    <w:p w14:paraId="55A2776D">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Membangkitkan minat dan motivasi belajar.</w:t>
      </w:r>
    </w:p>
    <w:p w14:paraId="54CC7141">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Merangsang peserta didik untuk lebih aktif dalam pembelajaran.</w:t>
      </w:r>
    </w:p>
    <w:p w14:paraId="6B0B734B">
      <w:pPr>
        <w:widowControl w:val="0"/>
        <w:numPr>
          <w:ilvl w:val="0"/>
          <w:numId w:val="19"/>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Memberikan pengalaman belajar dari hal konkrit ke abstrak.</w:t>
      </w:r>
    </w:p>
    <w:p w14:paraId="4221B097">
      <w:pPr>
        <w:widowControl w:val="0"/>
        <w:spacing w:after="0" w:line="480" w:lineRule="auto"/>
        <w:ind w:left="284"/>
        <w:jc w:val="right"/>
        <w:rPr>
          <w:rFonts w:ascii="Times New Roman" w:hAnsi="Times New Roman" w:cs="Times New Roman"/>
          <w:sz w:val="24"/>
          <w:szCs w:val="24"/>
        </w:rPr>
      </w:pPr>
      <w:r>
        <w:rPr>
          <w:rFonts w:ascii="Times New Roman" w:hAnsi="Times New Roman" w:cs="Times New Roman"/>
          <w:sz w:val="24"/>
          <w:szCs w:val="24"/>
        </w:rPr>
        <w:t>(Asnawir &amp; Usman, 2002: 13-15).</w:t>
      </w:r>
    </w:p>
    <w:p w14:paraId="218072D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Dengan perkembangan teknologi yang pesat, pemanfaatan teknologi dalam pembelajaran semakin diperlukan. Guru harus mampu menggunakan media pembelajaran berbasis teknologi secara efektif serta memiliki keterampilan dalam memilih dan mengembangkan media yang sesuai. Dengan demikian, kegiatan belajar mengajar dapat berjalan lebih efektif, efisien, dan menarik bagi peserta didik.</w:t>
      </w:r>
    </w:p>
    <w:p w14:paraId="7F37BDB5">
      <w:pPr>
        <w:widowControl w:val="0"/>
        <w:spacing w:after="0" w:line="480" w:lineRule="auto"/>
        <w:jc w:val="both"/>
        <w:rPr>
          <w:rFonts w:ascii="Times New Roman" w:hAnsi="Times New Roman" w:cs="Times New Roman"/>
          <w:sz w:val="24"/>
          <w:szCs w:val="24"/>
        </w:rPr>
      </w:pPr>
    </w:p>
    <w:p w14:paraId="2D9E2E93">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2.1.1.4 Faktor-Faktor Pemilihan Media Pembelajaran</w:t>
      </w:r>
    </w:p>
    <w:p w14:paraId="286D90A6">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proses pembelajaran dan tidak dapat dipisahkan dari kegiatan belajar mengajar di sekolah. Berbagai penelitian menunjukkan bahwa penggunaan media dalam pembelajaran dapat meningkatkan hasil belajar siswa secara optimal (Musfiqon, 2012:28). Penggunaan media yang tepat dapat membantu guru dalam menyampaikan materi secara lebih efektif, meningkatkan daya serap siswa, serta menciptakan suasana belajar yang lebih menyenangkan dan interaktif.</w:t>
      </w:r>
    </w:p>
    <w:p w14:paraId="0E53029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pemilihan media pembelajaran yang tepat, beberapa faktor yang perlu diperhatikan antara lain:</w:t>
      </w:r>
    </w:p>
    <w:p w14:paraId="2196AC2D">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Objektivitas Pemilihan media harus dilakukan secara objektif dan tidak berdasarkan kesenangan pribadi guru. Media yang dipilih harus sesuai dengan kebutuhan siswa dan tujuan pembelajaran agar hasil yang dicapai lebih optimal.</w:t>
      </w:r>
    </w:p>
    <w:p w14:paraId="2C580DF8">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Program Pengajaran Materi pelajaran yang disampaikan harus sesuai dengan kurikulum yang berlaku. Setiap media yang digunakan harus mendukung pencapaian kompetensi yang diharapkan dalam kurikulum.</w:t>
      </w:r>
    </w:p>
    <w:p w14:paraId="491CB1D8">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Sasaran Program Media yang dipilih harus sesuai dengan karakteristik peserta didik, termasuk usia, tingkat pemahaman, serta gaya belajar mereka. Setiap peserta didik akan menerima informasi pembelajaran melalui media yang digunakan, sehingga pemilihan media harus mempertimbangkan aspek inklusivitas agar dapat menjangkau seluruh siswa.</w:t>
      </w:r>
    </w:p>
    <w:p w14:paraId="6CDF81A2">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Situasi dan Kondisi Faktor ini mencakup kondisi sekolah seperti ketersediaan ruang kelas, fasilitas yang ada, serta kesiapan peserta didik dalam menggunakan media tersebut. Sebuah media yang efektif di satu sekolah belum tentu efektif di sekolah lain yang memiliki keterbatasan sarana dan prasarana.</w:t>
      </w:r>
    </w:p>
    <w:p w14:paraId="557D1FB5">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Kuantitas Teknik Media pembelajaran yang digunakan harus memenuhi standar kelayakan agar tidak mengganggu proses belajar. Selain itu, jumlah media yang tersedia juga harus mencukupi untuk mendukung seluruh peserta didik dalam satu kelas.</w:t>
      </w:r>
    </w:p>
    <w:p w14:paraId="3C364656">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Keefektifan dan Efisiensi Keefektifan berkaitan dengan hasil belajar yang dicapai melalui penggunaan media, sedangkan efisiensi berkaitan dengan bagaimana proses tersebut berlangsung dengan memanfaatkan sumber daya yang ada secara optimal. Sebuah media yang efektif harus mampu meningkatkan keterlibatan siswa dalam pembelajaran serta membantu mereka memahami materi dengan lebih mudah (Djamarah &amp; Zain, 2002:128).</w:t>
      </w:r>
    </w:p>
    <w:p w14:paraId="09351415">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Ketersediaan dan Kemudahan Akses Media yang dipilih sebaiknya mudah didapatkan dan tidak terlalu mahal. Penggunaan media yang memerlukan alat khusus atau berlangganan dapat menjadi kendala bagi beberapa sekolah yang memiliki keterbatasan anggaran.</w:t>
      </w:r>
    </w:p>
    <w:p w14:paraId="54501E01">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Fleksibilitas dan Adaptabilitas Media yang baik harus fleksibel, artinya dapat digunakan dalam berbagai kondisi pembelajaran, baik di dalam kelas maupun di luar kelas. Media juga harus dapat diadaptasi sesuai dengan perubahan kurikulum atau perkembangan teknologi.</w:t>
      </w:r>
    </w:p>
    <w:p w14:paraId="209BE4EE">
      <w:pPr>
        <w:widowControl w:val="0"/>
        <w:numPr>
          <w:ilvl w:val="0"/>
          <w:numId w:val="20"/>
        </w:numPr>
        <w:spacing w:after="0" w:line="480" w:lineRule="auto"/>
        <w:ind w:hanging="294"/>
        <w:jc w:val="both"/>
        <w:rPr>
          <w:rFonts w:ascii="Times New Roman" w:hAnsi="Times New Roman" w:cs="Times New Roman"/>
          <w:sz w:val="24"/>
          <w:szCs w:val="24"/>
        </w:rPr>
      </w:pPr>
      <w:r>
        <w:rPr>
          <w:rFonts w:ascii="Times New Roman" w:hAnsi="Times New Roman" w:cs="Times New Roman"/>
          <w:sz w:val="24"/>
          <w:szCs w:val="24"/>
        </w:rPr>
        <w:t>Daya Tarik dan Interaktivitas Media pembelajaran yang menarik dapat meningkatkan motivasi belajar siswa. Media yang interaktif, seperti video pembelajaran, simulasi digital, atau permainan edukatif, dapat membuat siswa lebih aktif dalam memahami materi yang diajarkan.</w:t>
      </w:r>
    </w:p>
    <w:p w14:paraId="17AA4C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Pemilihan media pembelajaran tidak harus menggunakan alat yang mahal, karena harga bukanlah jaminan efektivitas. Media yang digunakan sebaiknya fleksibel dan dapat dimanfaatkan dalam berbagai kondisi, termasuk penggunaan benda-benda sekitar sebagai media pembelajaran tradisional. Kombinasi antara media digital dan konvensional juga dapat digunakan untuk menciptakan pengalaman belajar yang lebih kaya dan bermakna bagi peserta didik.</w:t>
      </w:r>
    </w:p>
    <w:p w14:paraId="07386F0B">
      <w:pPr>
        <w:widowControl w:val="0"/>
        <w:spacing w:after="0" w:line="480" w:lineRule="auto"/>
        <w:jc w:val="both"/>
        <w:rPr>
          <w:rFonts w:ascii="Times New Roman" w:hAnsi="Times New Roman" w:cs="Times New Roman"/>
          <w:b/>
          <w:bCs/>
          <w:sz w:val="24"/>
          <w:szCs w:val="24"/>
        </w:rPr>
      </w:pPr>
    </w:p>
    <w:p w14:paraId="7C19660E">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2.1.1.5 Prinsip Pemilihan Media Pembelajaran</w:t>
      </w:r>
    </w:p>
    <w:p w14:paraId="756D3346">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Pemilihan media pembelajaran harus dilakukan secara tepat agar proses belajar berjalan efektif dan mencapai tujuan yang diharapkan. Prinsip-prinsip yang perlu diperhatikan dalam pemilihan media pembelajaran adalah:</w:t>
      </w:r>
    </w:p>
    <w:p w14:paraId="7954FEEF">
      <w:pPr>
        <w:widowControl w:val="0"/>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sesuai dengan tujuan pembelajaran.</w:t>
      </w:r>
    </w:p>
    <w:p w14:paraId="4CC5166D">
      <w:pPr>
        <w:widowControl w:val="0"/>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relevan dengan materi yang diajarkan.</w:t>
      </w:r>
    </w:p>
    <w:p w14:paraId="3FFA3A53">
      <w:pPr>
        <w:widowControl w:val="0"/>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disesuaikan dengan minat, kebutuhan, dan kondisi peserta didik.</w:t>
      </w:r>
    </w:p>
    <w:p w14:paraId="7D9C5D1D">
      <w:pPr>
        <w:widowControl w:val="0"/>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memperhatikan efektivitas dan efisiensi penggunaannya.</w:t>
      </w:r>
    </w:p>
    <w:p w14:paraId="72AD0F01">
      <w:pPr>
        <w:widowControl w:val="0"/>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harus dapat dioperasikan oleh guru dengan baik (Sanjaya, 2006:172).</w:t>
      </w:r>
    </w:p>
    <w:p w14:paraId="742581B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Sudjana (dalam Djamarah &amp; Zain, 2002:127), prinsip pemilihan media meliputi:</w:t>
      </w:r>
    </w:p>
    <w:p w14:paraId="5DEF0A8C">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Menentukan jenis media yang tepat, disesuaikan dengan kebutuhan pembelajaran.</w:t>
      </w:r>
    </w:p>
    <w:p w14:paraId="36748370">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Mempertimbangkan tingkat kematangan peserta didik, agar media yang digunakan sesuai dengan kemampuan mereka.</w:t>
      </w:r>
    </w:p>
    <w:p w14:paraId="2EE32CB7">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Menyajikan media dengan teknik yang sesuai, mempertimbangkan tujuan, bahan ajar, metode, waktu, dan sasaran pembelajaran.</w:t>
      </w:r>
    </w:p>
    <w:p w14:paraId="5C3737D4">
      <w:pPr>
        <w:widowControl w:val="0"/>
        <w:numPr>
          <w:ilvl w:val="0"/>
          <w:numId w:val="2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Menempatkan media pada waktu dan situasi yang tepat, sehingga dapat digunakan secara efektif.</w:t>
      </w:r>
    </w:p>
    <w:p w14:paraId="4FDA4090">
      <w:pPr>
        <w:pStyle w:val="33"/>
        <w:widowControl w:val="0"/>
        <w:numPr>
          <w:ilvl w:val="0"/>
          <w:numId w:val="22"/>
        </w:numPr>
        <w:spacing w:after="0" w:line="480" w:lineRule="auto"/>
        <w:jc w:val="both"/>
        <w:rPr>
          <w:rFonts w:ascii="Times New Roman" w:hAnsi="Times New Roman"/>
          <w:sz w:val="24"/>
          <w:szCs w:val="24"/>
        </w:rPr>
      </w:pPr>
      <w:r>
        <w:rPr>
          <w:rFonts w:ascii="Times New Roman" w:hAnsi="Times New Roman"/>
          <w:sz w:val="24"/>
          <w:szCs w:val="24"/>
        </w:rPr>
        <w:t>Dengan memperhatikan prinsip-prinsip ini, guru dapat memilih dan menggunakan media pembelajaran yang sesuai dengan kondisi kelas serta kebutuhan siswa.</w:t>
      </w:r>
    </w:p>
    <w:p w14:paraId="0B3BADE1">
      <w:pPr>
        <w:widowControl w:val="0"/>
        <w:spacing w:after="0" w:line="480" w:lineRule="auto"/>
        <w:jc w:val="both"/>
        <w:rPr>
          <w:rFonts w:ascii="Times New Roman" w:hAnsi="Times New Roman" w:cs="Times New Roman"/>
          <w:sz w:val="24"/>
          <w:szCs w:val="24"/>
        </w:rPr>
      </w:pPr>
    </w:p>
    <w:p w14:paraId="0C9AB772">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2.1.1.6 Kriteria Pemilihan Media Pembelajaran</w:t>
      </w:r>
    </w:p>
    <w:p w14:paraId="267C3F6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Media pembelajaran merupakan bagian integral dalam sistem instruksional yang berfungsi sebagai alat bantu dalam proses belajar mengajar. Pemilihan media yang tepat dapat meningkatkan efektivitas pembelajaran dengan membantu siswa memahami materi dengan lebih baik. Agar media pembelajaran dapat digunakan secara optimal, terdapat beberapa kriteria yang perlu diperhatikan dalam pemilihannya:</w:t>
      </w:r>
    </w:p>
    <w:p w14:paraId="49849996">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Sesuai dengan Tujuan Pembelajaran</w:t>
      </w:r>
    </w:p>
    <w:p w14:paraId="0798DB4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pembelajaran harus dipilih berdasarkan tujuan instruksional yang ingin dicapai, baik dalam aspek kognitif (pengetahuan), afektif (sikap), maupun psikomotorik (keterampilan). Pemilihan media harus mempertimbangkan apakah tujuan pembelajaran lebih menekankan pada pemahaman konsep, analisis, sintesis, atau aplikasi.</w:t>
      </w:r>
    </w:p>
    <w:p w14:paraId="430B89D4">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Isi Pelajaran</w:t>
      </w:r>
    </w:p>
    <w:p w14:paraId="0E205D74">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digunakan harus relevan dengan materi yang diajarkan. Media harus mampu menyajikan fakta, konsep, prinsip, atau generalisasi yang mendukung pemahaman siswa terhadap materi pelajaran. Selain itu, media juga harus dapat membantu siswa dalam menghubungkan informasi baru dengan pengetahuan sebelumnya.</w:t>
      </w:r>
    </w:p>
    <w:p w14:paraId="7D659032">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Praktis, Fleksibel, dan Tahan Lama</w:t>
      </w:r>
    </w:p>
    <w:p w14:paraId="0AADE2E4">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pembelajaran harus mudah digunakan, tidak rumit, dan dapat digunakan dalam berbagai situasi pembelajaran. Media juga harus memiliki daya tahan yang baik agar dapat digunakan dalam jangka waktu yang lama. Media yang praktis tidak selalu berarti harus mahal, tetapi harus sesuai dengan kebutuhan dan kondisi sekolah.</w:t>
      </w:r>
    </w:p>
    <w:p w14:paraId="2E7DCA45">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Dapat Digunakan dengan Baik oleh Guru</w:t>
      </w:r>
    </w:p>
    <w:p w14:paraId="4BE5FDB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Keberhasilan media dalam pembelajaran bergantung pada keterampilan guru dalam menggunakannya. Oleh karena itu, pemilihan media harus mempertimbangkan kemampuan guru dalam mengoperasikan dan memanfaatkan media tersebut dengan efektif. Jika media terlalu kompleks atau sulit digunakan, maka efektivitasnya dalam pembelajaran bisa menurun.</w:t>
      </w:r>
    </w:p>
    <w:p w14:paraId="3AFCFE94">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Sesuai dengan Karakteristik Siswa</w:t>
      </w:r>
    </w:p>
    <w:p w14:paraId="514290B2">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Setiap siswa memiliki gaya belajar yang berbeda-beda. Media yang efektif untuk kelompok besar belum tentu cocok untuk kelompok kecil atau pembelajaran individual. Oleh karena itu, media pembelajaran harus disesuaikan dengan usia, tingkat pemahaman, latar belakang, dan preferensi belajar siswa agar hasil pembelajaran lebih optimal.</w:t>
      </w:r>
    </w:p>
    <w:p w14:paraId="46526F3B">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Memiliki Mutu Teknis yang Baik</w:t>
      </w:r>
    </w:p>
    <w:p w14:paraId="01B5E03F">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dipilih harus memiliki kualitas teknis yang baik, baik dari segi tampilan visual, audio, maupun struktur penyajian materi. Media yang buram, kurang jelas, atau memiliki kualitas suara yang buruk dapat mengurangi efektivitas pembelajaran dan menyulitkan siswa dalam memahami materi.</w:t>
      </w:r>
    </w:p>
    <w:p w14:paraId="51691010">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Mampu Menarik Perhatian dan Meningkatkan Motivasi Belajar</w:t>
      </w:r>
    </w:p>
    <w:p w14:paraId="396893B9">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dipilih harus mampu membangkitkan minat dan motivasi siswa dalam belajar. Penggunaan warna, animasi, gambar, atau elemen interaktif dapat meningkatkan keterlibatan siswa dalam pembelajaran. Semakin menarik media yang digunakan, semakin besar kemungkinan siswa untuk lebih fokus dan memahami materi yang disampaikan.</w:t>
      </w:r>
    </w:p>
    <w:p w14:paraId="538AF81E">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Interaksi dan Keterlibatan Siswa</w:t>
      </w:r>
    </w:p>
    <w:p w14:paraId="7BF7FAF2">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baik tidak hanya menyampaikan informasi secara satu arah, tetapi juga memungkinkan adanya interaksi antara siswa dan materi pembelajaran. Misalnya, media interaktif seperti simulasi komputer, video edukatif dengan kuis, atau permainan edukasi dapat meningkatkan partisipasi aktif siswa.</w:t>
      </w:r>
    </w:p>
    <w:p w14:paraId="119E73DA">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Mempertimbangkan Faktor Biaya dan Ketersediaan</w:t>
      </w:r>
    </w:p>
    <w:p w14:paraId="7363057B">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Pemilihan media juga harus mempertimbangkan faktor biaya dan ketersediaannya. Media yang ideal adalah media yang memberikan manfaat maksimal dengan biaya yang efisien. Jika suatu media sulit diperoleh atau memerlukan biaya tinggi, maka perlu mencari alternatif lain yang tetap efektif dan lebih ekonomis.</w:t>
      </w:r>
    </w:p>
    <w:p w14:paraId="27E03FC6">
      <w:pPr>
        <w:widowControl w:val="0"/>
        <w:numPr>
          <w:ilvl w:val="0"/>
          <w:numId w:val="2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Mendukung Penerapan Teknologi dalam Pembelajaran</w:t>
      </w:r>
    </w:p>
    <w:p w14:paraId="38D62B5B">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Di era digital, penggunaan teknologi dalam pembelajaran semakin penting. Media pembelajaran berbasis teknologi seperti aplikasi pembelajaran, platform daring, atau video pembelajaran dapat memperkaya pengalaman belajar siswa. Namun, pemanfaatan teknologi juga harus disesuaikan dengan infrastruktur dan kemampuan pengguna agar tidak menjadi hambatan dalam proses pembelajaran.</w:t>
      </w:r>
    </w:p>
    <w:p w14:paraId="0B4A1CA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Dengan mempertimbangkan kriteria-kriteria di atas, pemilihan media pembelajaran dapat dilakukan secara lebih optimal sehingga mendukung keberhasilan proses pembelajaran. Media yang tepat akan membantu guru dalam menyampaikan materi secara lebih menarik dan meningkatkan pemahaman siswa terhadap materi yang dipelajari.</w:t>
      </w:r>
    </w:p>
    <w:p w14:paraId="637F3C7E">
      <w:pPr>
        <w:widowControl w:val="0"/>
        <w:spacing w:after="0" w:line="480" w:lineRule="auto"/>
        <w:ind w:firstLine="720"/>
        <w:jc w:val="both"/>
        <w:rPr>
          <w:rFonts w:ascii="Times New Roman" w:hAnsi="Times New Roman" w:cs="Times New Roman"/>
          <w:sz w:val="24"/>
          <w:szCs w:val="24"/>
        </w:rPr>
      </w:pPr>
    </w:p>
    <w:p w14:paraId="18E95DB9">
      <w:pPr>
        <w:pStyle w:val="3"/>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2.1.1.7 Macam-macam Media Pembelajaran</w:t>
      </w:r>
    </w:p>
    <w:p w14:paraId="4BBD457E">
      <w:pPr>
        <w:pStyle w:val="20"/>
        <w:spacing w:before="0" w:beforeAutospacing="0" w:after="0" w:afterAutospacing="0" w:line="480" w:lineRule="auto"/>
        <w:ind w:firstLine="720"/>
        <w:jc w:val="both"/>
      </w:pPr>
      <w:r>
        <w:t>Media pembelajaran memiliki berbagai macam jenis. Beberapa media pembelajaran yang paling umum digunakan di sekolah adalah media cetak (buku) dan papan tulis. Namun, di era modern saat ini, banyak sekolah yang mulai memanfaatkan media pembelajaran lain seperti media gambar, overhead proyektor (OHP), media audio, video, VCD, slide (film bingkai), serta program pembelajaran berbasis komputer yang masih jarang digunakan meskipun sudah dikenal oleh sebagian besar guru.</w:t>
      </w:r>
    </w:p>
    <w:p w14:paraId="371FD0F6">
      <w:pPr>
        <w:pStyle w:val="20"/>
        <w:spacing w:before="0" w:beforeAutospacing="0" w:after="0" w:afterAutospacing="0" w:line="480" w:lineRule="auto"/>
        <w:ind w:firstLine="720"/>
        <w:jc w:val="both"/>
      </w:pPr>
      <w:r>
        <w:t>Guru sebagai mediator harus mengenal berbagai media pembelajaran untuk mendorong dan memotivasi dirinya dalam memanfaatkan media tersebut dalam proses belajar mengajar di sekolah. Saat ini, tersedia berbagai media pembelajaran mulai dari yang sederhana dan murah hingga yang canggih dan mahal. Ada pula media yang tersedia di lingkungan sekitar, media yang sengaja dibuat untuk keperluan pembelajaran, serta media yang dibuat sendiri oleh guru.</w:t>
      </w:r>
    </w:p>
    <w:p w14:paraId="5AA02D34">
      <w:pPr>
        <w:pStyle w:val="20"/>
        <w:spacing w:before="0" w:beforeAutospacing="0" w:after="0" w:afterAutospacing="0" w:line="480" w:lineRule="auto"/>
        <w:ind w:firstLine="720"/>
        <w:jc w:val="both"/>
      </w:pPr>
      <w:r>
        <w:t>Secara umum, media pembelajaran dibagi menjadi dua kategori utama, yaitu:</w:t>
      </w:r>
    </w:p>
    <w:p w14:paraId="4DF31ACD">
      <w:pPr>
        <w:pStyle w:val="4"/>
        <w:spacing w:before="0" w:line="480" w:lineRule="auto"/>
        <w:rPr>
          <w:rFonts w:ascii="Times New Roman" w:hAnsi="Times New Roman" w:cs="Times New Roman"/>
          <w:b/>
          <w:bCs/>
          <w:color w:val="auto"/>
        </w:rPr>
      </w:pPr>
      <w:r>
        <w:rPr>
          <w:rFonts w:ascii="Times New Roman" w:hAnsi="Times New Roman" w:cs="Times New Roman"/>
          <w:b/>
          <w:bCs/>
          <w:color w:val="auto"/>
        </w:rPr>
        <w:t>1. Media Non-Elektronik</w:t>
      </w:r>
    </w:p>
    <w:p w14:paraId="02580E6E">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 Media Cetak</w:t>
      </w:r>
    </w:p>
    <w:p w14:paraId="072E5147">
      <w:pPr>
        <w:pStyle w:val="20"/>
        <w:spacing w:before="0" w:beforeAutospacing="0" w:after="0" w:afterAutospacing="0" w:line="480" w:lineRule="auto"/>
        <w:ind w:firstLine="720"/>
        <w:jc w:val="both"/>
      </w:pPr>
      <w:r>
        <w:t>Media cetak adalah cara untuk menghasilkan atau menyampaikan materi pelajaran, seperti buku dan materi visual statis yang melalui proses pencetakan mekanis atau fotografis. Contoh media cetak meliputi teks, grafik, foto, dan lembar kerja. Media ini menghasilkan materi pembelajaran dalam bentuk salinan tercetak dengan dua komponen utama, yaitu teks verbal dan materi visual, yang dikembangkan berdasarkan teori persepsi visual, membaca, pemrosesan informasi, dan teori belajar (Arsyad, 2006: 29-30).</w:t>
      </w:r>
    </w:p>
    <w:p w14:paraId="16F0D6EE">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b. Media Pajang</w:t>
      </w:r>
    </w:p>
    <w:p w14:paraId="30723388">
      <w:pPr>
        <w:pStyle w:val="20"/>
        <w:spacing w:before="0" w:beforeAutospacing="0" w:after="0" w:afterAutospacing="0" w:line="480" w:lineRule="auto"/>
        <w:ind w:firstLine="720"/>
        <w:jc w:val="both"/>
      </w:pPr>
      <w:r>
        <w:t>Media ini umumnya digunakan untuk menyampaikan pesan atau informasi kepada kelompok kecil. Jenis media pajang meliputi papan tulis, papan buletin, chart, dan pameran. Media pajang yang paling sederhana dan hampir tersedia di seluruh ruang kelas adalah papan tulis (Arsyad, 2006: 29-30).</w:t>
      </w:r>
    </w:p>
    <w:p w14:paraId="282FB326">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c. Media Peraga dan Eksperimen</w:t>
      </w:r>
    </w:p>
    <w:p w14:paraId="55FBD3F5">
      <w:pPr>
        <w:pStyle w:val="20"/>
        <w:spacing w:before="0" w:beforeAutospacing="0" w:after="0" w:afterAutospacing="0" w:line="480" w:lineRule="auto"/>
        <w:ind w:firstLine="720"/>
        <w:jc w:val="both"/>
      </w:pPr>
      <w:r>
        <w:t>Media peraga berupa alat-alat asli atau tiruan yang biasanya tersedia di ruang laboratorium. Media ini sering berbentuk model yang hanya digunakan untuk menunjukkan bagian dari alat asli serta prinsip kerjanya. Sementara itu, media eksperimen biasanya berbentuk alat asli yang digunakan untuk kegiatan praktikum.</w:t>
      </w:r>
    </w:p>
    <w:p w14:paraId="26312DF8">
      <w:pPr>
        <w:widowControl w:val="0"/>
        <w:spacing w:after="0" w:line="480" w:lineRule="auto"/>
        <w:jc w:val="both"/>
        <w:rPr>
          <w:rFonts w:ascii="Times New Roman" w:hAnsi="Times New Roman" w:cs="Times New Roman" w:eastAsiaTheme="majorEastAsia"/>
          <w:b/>
          <w:bCs/>
          <w:sz w:val="24"/>
          <w:szCs w:val="24"/>
        </w:rPr>
      </w:pPr>
      <w:r>
        <w:rPr>
          <w:rFonts w:ascii="Times New Roman" w:hAnsi="Times New Roman" w:cs="Times New Roman" w:eastAsiaTheme="majorEastAsia"/>
          <w:b/>
          <w:bCs/>
          <w:sz w:val="24"/>
          <w:szCs w:val="24"/>
        </w:rPr>
        <w:t>2. Media Elektronik</w:t>
      </w:r>
    </w:p>
    <w:p w14:paraId="47BD4E8C">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a. Overhead Proyektor (OHP)</w:t>
      </w:r>
    </w:p>
    <w:p w14:paraId="447B2754">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Berbeda dengan media visual lainnya yang tidak memerlukan alat penyaji, transparansi OHP visualnya diproyeksikan ke layar menggunakan proyektor. Media transparansi atau overhad proyektor terdiri dari dua perangkat, yaitu perangkat lunak (software) berupa transparansi yang disebut overhead transparancy (OHT) dan perangkat keras (hardware) berupa overhad proyektor (OHP). Media transparansi adalah media visual proyeksi yang dibuat diatas bahan transparan berupa plastik berukuran 81/2” x 11”, yang digunakan oleh guru untuk menvisualisasikan konsep, proses, fakta, statistik, kerangka outline, atau ringkasan materi yang disampaikan kepada peserta didik.</w:t>
      </w:r>
    </w:p>
    <w:p w14:paraId="43A08C85">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b. Slide</w:t>
      </w:r>
    </w:p>
    <w:p w14:paraId="0D51A60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 xml:space="preserve">Slide merupakan media yang diproyeksikan sehingga dapat dilihat dengan mudah oleh peserta didik. Slide adalah sebuah gambar transparan yamg diproyeksikan oleh cahaya melalui proyektor. </w:t>
      </w:r>
    </w:p>
    <w:p w14:paraId="105B5EDF">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c. Film Strip</w:t>
      </w:r>
    </w:p>
    <w:p w14:paraId="1C533BF3">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Film strip disebut juga film slide, strip film dan still film yang arti dan fungsinya sama. Film strip biasanya berisi 50-75 gambar. Film strip adalah satu rol positif berukuran 35 mm yang berisi sederetan gambar yang saling berhubungan dengan sekali proyeksi untuk satu gambar.</w:t>
      </w:r>
    </w:p>
    <w:p w14:paraId="7A05BB80">
      <w:pPr>
        <w:widowControl w:val="0"/>
        <w:spacing w:after="0" w:line="480" w:lineRule="auto"/>
        <w:ind w:firstLine="720"/>
        <w:jc w:val="both"/>
        <w:rPr>
          <w:rFonts w:ascii="Times New Roman" w:hAnsi="Times New Roman" w:cs="Times New Roman" w:eastAsiaTheme="majorEastAsia"/>
          <w:sz w:val="24"/>
          <w:szCs w:val="24"/>
        </w:rPr>
      </w:pPr>
    </w:p>
    <w:p w14:paraId="402F8FD3">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d. Film</w:t>
      </w:r>
    </w:p>
    <w:p w14:paraId="7BAD747B">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Film merupakan gambar hidup yang diambil menggunakan kamera film dan ditampilkan melalui proyektor film. Pada umumnya film digunakan untuk menyajikan hiburan. Namun seiring perkembangan zaman film dapat menyajikan informasi lain, khususnya informasi yang berkaitan dengan konsep pembelajaran, keterampilan dan sikap. Film merupakan alat audio-visual untuk pelajaran, penerangan atau penyuluhan.</w:t>
      </w:r>
    </w:p>
    <w:p w14:paraId="485A82ED">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e. Video Compact Disk (VCD)</w:t>
      </w:r>
    </w:p>
    <w:p w14:paraId="535D9BD5">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Video Compact Disk (VCD) adalah sebuah perangkat elektronik dan media rekam yang berfungsi untuk menyimpan informasi berupa suara, tulisan dan gambar bergerak (video). Dengan penggunaan media VCD dalam proses pembelajaran mampu menyajikan gambar bergerak dan suara sehingga peserta didik dapat lebih cepat menerima pesan dan merangsang peserta didik untuk dapat belajar.</w:t>
      </w:r>
    </w:p>
    <w:p w14:paraId="49301D22">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f. Televisi</w:t>
      </w:r>
    </w:p>
    <w:p w14:paraId="46AB1D8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Televisi adalah sistem eletronik yang dapat mengirimkan gambar dan suara melalui kabel atau ruang. Dalam pembelajaran televisi menjadi media yang bersifat langsung dan nyata serta dapat menyajikan peristiwa yang sebenarnya.</w:t>
      </w:r>
    </w:p>
    <w:p w14:paraId="2D98F433">
      <w:pPr>
        <w:widowControl w:val="0"/>
        <w:spacing w:after="0" w:line="480" w:lineRule="auto"/>
        <w:jc w:val="both"/>
        <w:rPr>
          <w:rFonts w:ascii="Times New Roman" w:hAnsi="Times New Roman" w:cs="Times New Roman" w:eastAsiaTheme="majorEastAsia"/>
          <w:b/>
          <w:bCs/>
          <w:i/>
          <w:iCs/>
          <w:sz w:val="24"/>
          <w:szCs w:val="24"/>
        </w:rPr>
      </w:pPr>
      <w:r>
        <w:rPr>
          <w:rFonts w:ascii="Times New Roman" w:hAnsi="Times New Roman" w:cs="Times New Roman" w:eastAsiaTheme="majorEastAsia"/>
          <w:b/>
          <w:bCs/>
          <w:i/>
          <w:iCs/>
          <w:sz w:val="24"/>
          <w:szCs w:val="24"/>
        </w:rPr>
        <w:t>g. Internet</w:t>
      </w:r>
    </w:p>
    <w:p w14:paraId="5FDD23CA">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Media internet memberikan perubahan yang sangat besar terhadap cara seseorang untuk berinteraksi, bereksperimen dan berkomunikasi. Oleh karena itu, saat ini internet banyak digunakan dalam proses pembelajaran salah satu contohnya internet digunakan untuk kelas jauh dalam artian bahwa guru dan peserta didik berada ditempat yang berbeda, tetapi tetap dapat berkomunikasi dan berinteraksi seperti halnya pembelajaran yang dilakukan di kelas.</w:t>
      </w:r>
    </w:p>
    <w:p w14:paraId="41B2DF5D">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Media pembelajaran elektronik menjadi media pembelajaran yang sesuai dengan perkembangan teknologi saat ini sehingga sepatutnya guru mempelajari penggunaan media tersebut sebagai alternatif dalam proses pembelajaran yang cenderung membuat peserta didik menjadi pasif. Dalam hal ini, guru diharapkan memiliki kemampuan dan keterampilan dalam memanfaatkan media pembelajaran elektronik sehingga guru mampu menemukan media yang paling tepat digunakan bagi peserta didik serta mampu meningkatkan gairah belajar peserta didik sehingga dapat meningkatkan efektivitas pembelajaran.</w:t>
      </w:r>
    </w:p>
    <w:p w14:paraId="062FCA9B">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Penggunaan media dalam pembelajaran sangat dianjurkan untuk mempertinggi kualitas pembelajaran. Dengan menggunakan media pembelajaran dapat meningkatkan hasil dan prestasi belajar dan sekaligus dapat mendukung serta mendorong peserta didik yang memiliki kemampuan terbatas dalam menerima informasi atau materi saat proses pembelajaran berlangsung.</w:t>
      </w:r>
    </w:p>
    <w:p w14:paraId="33883FCA">
      <w:pPr>
        <w:widowControl w:val="0"/>
        <w:spacing w:after="0" w:line="480" w:lineRule="auto"/>
        <w:jc w:val="both"/>
        <w:rPr>
          <w:rFonts w:ascii="Times New Roman" w:hAnsi="Times New Roman" w:cs="Times New Roman" w:eastAsiaTheme="majorEastAsia"/>
          <w:sz w:val="24"/>
          <w:szCs w:val="24"/>
        </w:rPr>
      </w:pPr>
    </w:p>
    <w:p w14:paraId="20308C0E">
      <w:pPr>
        <w:widowControl w:val="0"/>
        <w:spacing w:after="0" w:line="480" w:lineRule="auto"/>
        <w:jc w:val="both"/>
        <w:rPr>
          <w:rFonts w:ascii="Times New Roman" w:hAnsi="Times New Roman" w:cs="Times New Roman" w:eastAsiaTheme="majorEastAsia"/>
          <w:sz w:val="24"/>
          <w:szCs w:val="24"/>
        </w:rPr>
      </w:pPr>
    </w:p>
    <w:p w14:paraId="7958760C">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 Efektivitas Pembelajaran</w:t>
      </w:r>
    </w:p>
    <w:p w14:paraId="51B5A012">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2.1.2.1 Pengertian Efektivitas Pembelajaran</w:t>
      </w:r>
    </w:p>
    <w:p w14:paraId="3FCABA2A">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Efektivitas secara umum diartikan sebagai kemampuan berdaya guna dalam melaksanakan suatu pekerjaan sehingga menghasilkan hasil guna (efisien) yang maksimal. Efektivitas juga dapat diartikan sebagai pemanfaatan sumber daya secara optimal dalam usaha mencapai tujuan operasional. Menurut Kamus Besar Bahasa Indonesia (KBBI), efektivitas berasal dari kata "efektif" yang berarti ada efeknya, manjur, mujarab, dan mapan (Djaka, 2011: 45).</w:t>
      </w:r>
    </w:p>
    <w:p w14:paraId="5F54BF1D">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Sedangkan menurut Sudjana (1990: 50), efektivitas dapat diartikan sebagai suatu tindakan keberhasilan peserta didik dalam mencapai tujuan tertentu yang dapat membawa hasil belajar secara maksimal. Berdasarkan beberapa pengertian tersebut, dapat disimpulkan bahwa efektivitas merupakan tingkat keberhasilan yang menunjukkan sejauh mana manfaat dan tujuan yang telah dicapai setelah melaksanakan kegiatan pembelajaran.</w:t>
      </w:r>
    </w:p>
    <w:p w14:paraId="51349DEA">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Adapun pengertian dari pembelajaran adalah suatu kegiatan yang dilakukan secara sadar dan sengaja. Pembelajaran merupakan proses komunikasi dua arah antara guru dan peserta didik. Menurut Sagala (2010: 62), pembelajaran adalah proses yang dibangun oleh guru untuk mengembangkan kreativitas dan meningkatkan kemampuan berpikir peserta didik serta meningkatkan pengetahuan mereka agar dapat menguasai materi pembelajaran.</w:t>
      </w:r>
    </w:p>
    <w:p w14:paraId="6A9B06CD">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juga merupakan proses yang memungkinkan adanya interaksi antara guru dan peserta didik yang saling mempengaruhi dalam kegiatan belajar mengajar agar tujuan pembelajaran tercapai. Dalam proses ini, terdapat beberapa komponen utama, yaitu guru, kurikulum, peserta didik, fasilitas, dan administrasi pendidikan. Komponen-komponen tersebut tidak berjalan sendiri-sendiri, melainkan saling berkaitan satu sama lain. Oleh karena itu, diperlukan perencanaan dan pengelolaan yang baik dalam kegiatan pembelajaran guna mencapai tujuan yang diharapkan.</w:t>
      </w:r>
    </w:p>
    <w:p w14:paraId="5860DCC9">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Sebagai pengelola pembelajaran, guru memiliki peran penting dalam menyusun rencana pembelajaran, berinteraksi dengan peserta didik, mengelola kelas, serta menggunakan berbagai sumber belajar, termasuk media pembelajaran. Guru sebagai tenaga profesional perlu memiliki pemahaman luas tentang ilmu pengetahuan, karakteristik peserta didik, perancangan pembelajaran, penyajian bahan ajar, penguasaan media pembelajaran, serta melakukan penilaian hasil belajar.</w:t>
      </w:r>
    </w:p>
    <w:p w14:paraId="1702DD98">
      <w:pPr>
        <w:widowControl w:val="0"/>
        <w:spacing w:after="0" w:line="480" w:lineRule="auto"/>
        <w:ind w:firstLine="567"/>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Dengan demikian, efektivitas pembelajaran merupakan suatu keadaan yang menunjukkan sejauh mana keberhasilan suatu proses pembelajaran dalam meningkatkan hasil belajar peserta didik. Pembelajaran dikatakan efektif jika hasil belajar peserta didik menunjukkan perbedaan signifikan antara sebelum dan sesudah pembelajaran. Keefektifan pembelajaran juga dipengaruhi oleh peran guru dalam memilih metode, media, dan teknik evaluasi yang sesuai dengan kebutuhan peserta didik.</w:t>
      </w:r>
    </w:p>
    <w:p w14:paraId="79135323">
      <w:pPr>
        <w:widowControl w:val="0"/>
        <w:spacing w:after="0" w:line="480" w:lineRule="auto"/>
        <w:jc w:val="both"/>
        <w:rPr>
          <w:rFonts w:ascii="Times New Roman" w:hAnsi="Times New Roman" w:cs="Times New Roman" w:eastAsiaTheme="majorEastAsia"/>
          <w:sz w:val="24"/>
          <w:szCs w:val="24"/>
        </w:rPr>
      </w:pPr>
    </w:p>
    <w:p w14:paraId="63FBCA23">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2.1.2.2 Kriteria Efektivitas Pembelajaran</w:t>
      </w:r>
    </w:p>
    <w:p w14:paraId="4D868A37">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Dalam proses pembelajaran, diperlukan metode yang tepat. Penggunaan metode pembelajaran harus disesuaikan dengan beberapa faktor, seperti tujuan pembelajaran, materi ajar, kemampuan guru, kondisi peserta didik, sumber atau fasilitas yang tersedia, serta situasi dan alokasi waktu (Sardiman, 2004: 49).</w:t>
      </w:r>
    </w:p>
    <w:p w14:paraId="3D71303B">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Efektivitas metode pembelajaran dapat diukur berdasarkan beberapa kriteria, yaitu:</w:t>
      </w:r>
    </w:p>
    <w:p w14:paraId="3A540F84">
      <w:pPr>
        <w:widowControl w:val="0"/>
        <w:numPr>
          <w:ilvl w:val="0"/>
          <w:numId w:val="24"/>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dikatakan tuntas apabila sekurang-kurangnya 75% dari jumlah peserta didik memperoleh nilai minimal 60 dalam peningkatan hasil belajar.</w:t>
      </w:r>
    </w:p>
    <w:p w14:paraId="45E40AC0">
      <w:pPr>
        <w:widowControl w:val="0"/>
        <w:numPr>
          <w:ilvl w:val="0"/>
          <w:numId w:val="24"/>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Model pembelajaran dikatakan efektif jika dapat meningkatkan pemahaman peserta didik secara signifikan sebelum dan sesudah pembelajaran.</w:t>
      </w:r>
    </w:p>
    <w:p w14:paraId="587D52BF">
      <w:pPr>
        <w:widowControl w:val="0"/>
        <w:numPr>
          <w:ilvl w:val="0"/>
          <w:numId w:val="24"/>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Model pembelajaran dikatakan efektif jika dapat meningkatkan minat dan motivasi belajar, sehingga peserta didik lebih termotivasi untuk belajar secara giat dan memperoleh hasil yang lebih baik (Muhli, 2012: 10).</w:t>
      </w:r>
    </w:p>
    <w:p w14:paraId="5ADC51E9">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Pembelajaran yang efektif dapat menciptakan lingkungan belajar yang optimal, baik secara fisik maupun mental. Suasana belajar yang nyaman dan tidak menekan dapat membantu peserta didik lebih mudah memahami materi yang diajarkan oleh guru.</w:t>
      </w:r>
    </w:p>
    <w:p w14:paraId="1984BC69">
      <w:pPr>
        <w:widowControl w:val="0"/>
        <w:spacing w:after="0" w:line="480" w:lineRule="auto"/>
        <w:jc w:val="both"/>
        <w:rPr>
          <w:rFonts w:ascii="Times New Roman" w:hAnsi="Times New Roman" w:cs="Times New Roman" w:eastAsiaTheme="majorEastAsia"/>
          <w:sz w:val="24"/>
          <w:szCs w:val="24"/>
        </w:rPr>
      </w:pPr>
    </w:p>
    <w:p w14:paraId="513F4065">
      <w:pPr>
        <w:widowControl w:val="0"/>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b/>
          <w:bCs/>
          <w:sz w:val="24"/>
          <w:szCs w:val="24"/>
        </w:rPr>
        <w:t>2.1.2.3 Indikator Efektivitas Pembelajaran</w:t>
      </w:r>
    </w:p>
    <w:p w14:paraId="029639FD">
      <w:pPr>
        <w:widowControl w:val="0"/>
        <w:spacing w:after="0" w:line="480" w:lineRule="auto"/>
        <w:ind w:firstLine="720"/>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Menurut Carroll (dalam Sardiman, 2004: 49), efektivitas pembelajaran dapat diukur melalui beberapa faktor utama, yaitu:</w:t>
      </w:r>
    </w:p>
    <w:p w14:paraId="583B4379">
      <w:pPr>
        <w:widowControl w:val="0"/>
        <w:numPr>
          <w:ilvl w:val="0"/>
          <w:numId w:val="25"/>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Sikap (attitude) adalah kemauan dan keterampilan peserta didik dalam belajar.</w:t>
      </w:r>
    </w:p>
    <w:p w14:paraId="74986B5F">
      <w:pPr>
        <w:widowControl w:val="0"/>
        <w:numPr>
          <w:ilvl w:val="0"/>
          <w:numId w:val="25"/>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Kemampuan memahami pembelajaran (ability to understand instruction) adalah kemampuan peserta didik dalam mempelajari suatu materi, termasuk pemanfaatan pengetahuan awal sebagai bekal dalam memahami materi baru.</w:t>
      </w:r>
    </w:p>
    <w:p w14:paraId="165C1A5E">
      <w:pPr>
        <w:widowControl w:val="0"/>
        <w:numPr>
          <w:ilvl w:val="0"/>
          <w:numId w:val="25"/>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Ketekunan (perseverance) adalah waktu yang disediakan oleh peserta didik untuk belajar secara tekun. Ketekunan ini merupakan hasil dari motivasi belajar yang dimiliki peserta didik.</w:t>
      </w:r>
    </w:p>
    <w:p w14:paraId="666C4F8E">
      <w:pPr>
        <w:widowControl w:val="0"/>
        <w:numPr>
          <w:ilvl w:val="0"/>
          <w:numId w:val="25"/>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rPr>
        <w:t>Peluang (opportunity) adalah kesempatan waktu yang diberikan oleh guru untuk mengajarkan suatu keterampilan kepada peserta didik.</w:t>
      </w:r>
    </w:p>
    <w:p w14:paraId="37D9D9C6">
      <w:pPr>
        <w:widowControl w:val="0"/>
        <w:numPr>
          <w:ilvl w:val="0"/>
          <w:numId w:val="25"/>
        </w:numPr>
        <w:spacing w:after="0" w:line="480" w:lineRule="auto"/>
        <w:jc w:val="both"/>
        <w:rPr>
          <w:rFonts w:ascii="Times New Roman" w:hAnsi="Times New Roman" w:cs="Times New Roman" w:eastAsiaTheme="majorEastAsia"/>
          <w:sz w:val="24"/>
          <w:szCs w:val="24"/>
        </w:rPr>
      </w:pPr>
      <w:r>
        <w:rPr>
          <w:rFonts w:ascii="Times New Roman" w:hAnsi="Times New Roman" w:cs="Times New Roman" w:eastAsiaTheme="majorEastAsia"/>
          <w:sz w:val="24"/>
          <w:szCs w:val="24"/>
          <w:lang w:val="id"/>
        </w:rPr>
        <w:t>Pengajaran yang bermutu (</w:t>
      </w:r>
      <w:r>
        <w:rPr>
          <w:rFonts w:ascii="Times New Roman" w:hAnsi="Times New Roman" w:cs="Times New Roman" w:eastAsiaTheme="majorEastAsia"/>
          <w:i/>
          <w:sz w:val="24"/>
          <w:szCs w:val="24"/>
          <w:lang w:val="id"/>
        </w:rPr>
        <w:t>quality of instruction</w:t>
      </w:r>
      <w:r>
        <w:rPr>
          <w:rFonts w:ascii="Times New Roman" w:hAnsi="Times New Roman" w:cs="Times New Roman" w:eastAsiaTheme="majorEastAsia"/>
          <w:sz w:val="24"/>
          <w:szCs w:val="24"/>
          <w:lang w:val="id"/>
        </w:rPr>
        <w:t>) adalah efektivitas suatu pengajaran yang disampaikan</w:t>
      </w:r>
    </w:p>
    <w:p w14:paraId="7CB8C075">
      <w:pPr>
        <w:pStyle w:val="12"/>
        <w:spacing w:before="163" w:line="417" w:lineRule="auto"/>
        <w:ind w:firstLine="708"/>
        <w:jc w:val="both"/>
      </w:pPr>
      <w:r>
        <w:t>Efektivitas pembelajaran pada dasarnya mengarah pada sebuah keberhasilan atau pencapaian suatu tujuan pembelajaran. Efektitivitas pembelajaran salah satuya dapat dipengaruhi oleh latar belakang pendidikan dan pengalaman kerja guru di sekolah. Latar belakang dan pengalaman guru akan mempengaruhi cara berfikir dan tindakan guru dalam mengelola kelas. Oleh karena itu, diperlukan keterampilan guru dalam</w:t>
      </w:r>
      <w:r>
        <w:rPr>
          <w:spacing w:val="-11"/>
        </w:rPr>
        <w:t xml:space="preserve"> </w:t>
      </w:r>
      <w:r>
        <w:t>perencanaan</w:t>
      </w:r>
      <w:r>
        <w:rPr>
          <w:spacing w:val="-11"/>
        </w:rPr>
        <w:t xml:space="preserve"> </w:t>
      </w:r>
      <w:r>
        <w:t>pembelajaran</w:t>
      </w:r>
      <w:r>
        <w:rPr>
          <w:spacing w:val="-9"/>
        </w:rPr>
        <w:t xml:space="preserve"> </w:t>
      </w:r>
      <w:r>
        <w:t>agar</w:t>
      </w:r>
      <w:r>
        <w:rPr>
          <w:spacing w:val="-11"/>
        </w:rPr>
        <w:t xml:space="preserve"> </w:t>
      </w:r>
      <w:r>
        <w:t>proses</w:t>
      </w:r>
      <w:r>
        <w:rPr>
          <w:spacing w:val="-10"/>
        </w:rPr>
        <w:t xml:space="preserve"> </w:t>
      </w:r>
      <w:r>
        <w:t>pembelajaran</w:t>
      </w:r>
      <w:r>
        <w:rPr>
          <w:spacing w:val="-9"/>
        </w:rPr>
        <w:t xml:space="preserve"> </w:t>
      </w:r>
      <w:r>
        <w:t>dapat</w:t>
      </w:r>
      <w:r>
        <w:rPr>
          <w:spacing w:val="-10"/>
        </w:rPr>
        <w:t xml:space="preserve"> </w:t>
      </w:r>
      <w:r>
        <w:t>berjalan</w:t>
      </w:r>
      <w:r>
        <w:rPr>
          <w:spacing w:val="-11"/>
        </w:rPr>
        <w:t xml:space="preserve"> </w:t>
      </w:r>
      <w:r>
        <w:t>dengan</w:t>
      </w:r>
      <w:r>
        <w:rPr>
          <w:spacing w:val="-11"/>
        </w:rPr>
        <w:t xml:space="preserve"> </w:t>
      </w:r>
      <w:r>
        <w:t>baik sehingga tercapainya tujuan pembelajaran.</w:t>
      </w:r>
    </w:p>
    <w:p w14:paraId="17197BCC">
      <w:pPr>
        <w:widowControl w:val="0"/>
        <w:spacing w:after="0" w:line="480" w:lineRule="auto"/>
        <w:jc w:val="both"/>
        <w:rPr>
          <w:rFonts w:ascii="Times New Roman" w:hAnsi="Times New Roman" w:cs="Times New Roman" w:eastAsiaTheme="majorEastAsia"/>
          <w:sz w:val="24"/>
          <w:szCs w:val="24"/>
        </w:rPr>
      </w:pPr>
    </w:p>
    <w:p w14:paraId="044BC32A">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2.1.2.4 Faktor yang Mempengaruhi Efektivitas Pembelajaran</w:t>
      </w:r>
    </w:p>
    <w:p w14:paraId="698AD13C">
      <w:pPr>
        <w:pStyle w:val="20"/>
        <w:spacing w:before="0" w:beforeAutospacing="0" w:after="0" w:afterAutospacing="0" w:line="480" w:lineRule="auto"/>
        <w:ind w:firstLine="567"/>
        <w:jc w:val="both"/>
      </w:pPr>
      <w:r>
        <w:t>Guru bertanggung jawab melaksanakan sistem pembelajaran agar dapat berhasil dengan baik. Keberhasilan ini bergantung pada usaha guru dalam membangkitkan motivasi belajar peserta didik. Efektivitas pembelajaran dapat dilihat dari perilaku guru dan peserta didik. Perilaku guru terdiri dari persiapan proses pembelajaran, penguasaan materi, pengelolaan kelas, evaluasi belajar, dan umpan balik antara guru dan peserta didik. Sementara itu, perilaku peserta didik meliputi persiapan belajar, keinginan untuk belajar, keterlibatan dalam kegiatan belajar mengajar, dan tanggung jawab (Supardi, 2013:169).</w:t>
      </w:r>
    </w:p>
    <w:p w14:paraId="0D89E6BB">
      <w:pPr>
        <w:pStyle w:val="20"/>
        <w:spacing w:before="0" w:beforeAutospacing="0" w:after="0" w:afterAutospacing="0" w:line="480" w:lineRule="auto"/>
        <w:ind w:firstLine="567"/>
        <w:jc w:val="both"/>
      </w:pPr>
      <w:r>
        <w:t>Efektivitas pembelajaran merupakan suatu kegiatan yang harus dikerjakan oleh guru dan peserta didik agar tujuan pembelajaran dapat tercapai secara efektif dan efisien (Wina Sanjaya, 2009:294). Adapun faktor-faktor yang mempengaruhi efektivitas pembelajaran adalah sebagai berikut:</w:t>
      </w:r>
    </w:p>
    <w:p w14:paraId="4BC3DE08">
      <w:pPr>
        <w:pStyle w:val="20"/>
        <w:spacing w:before="0" w:beforeAutospacing="0" w:after="0" w:afterAutospacing="0" w:line="480" w:lineRule="auto"/>
        <w:ind w:firstLine="567"/>
        <w:jc w:val="both"/>
      </w:pPr>
    </w:p>
    <w:p w14:paraId="2CA59CD2">
      <w:pPr>
        <w:pStyle w:val="20"/>
        <w:numPr>
          <w:ilvl w:val="0"/>
          <w:numId w:val="26"/>
        </w:numPr>
        <w:tabs>
          <w:tab w:val="clear" w:pos="720"/>
        </w:tabs>
        <w:spacing w:before="0" w:beforeAutospacing="0" w:after="0" w:afterAutospacing="0" w:line="480" w:lineRule="auto"/>
        <w:ind w:left="851" w:hanging="295"/>
        <w:jc w:val="both"/>
      </w:pPr>
      <w:r>
        <w:rPr>
          <w:rStyle w:val="22"/>
          <w:b w:val="0"/>
          <w:bCs w:val="0"/>
        </w:rPr>
        <w:t>Metode Mengajar</w:t>
      </w:r>
    </w:p>
    <w:p w14:paraId="7E65580A">
      <w:pPr>
        <w:pStyle w:val="20"/>
        <w:spacing w:before="0" w:beforeAutospacing="0" w:after="0" w:afterAutospacing="0" w:line="480" w:lineRule="auto"/>
        <w:ind w:left="851" w:firstLine="589"/>
        <w:jc w:val="both"/>
      </w:pPr>
      <w:r>
        <w:t>Metode pengajaran yang diterapkan oleh guru dalam kegiatan pembelajaran akan mempengaruhi prestasi belajar peserta didik. Jika metode yang diterapkan kurang baik, maka peserta didik akan merasa bosan dan tidak berkonsentrasi dalam mengikuti pembelajaran. Namun, jika metode pengajaran yang diterapkan guru menarik, peserta didik akan termotivasi untuk bersungguh-sungguh belajar sehingga diharapkan prestasi belajar mereka dapat meningkat.</w:t>
      </w:r>
    </w:p>
    <w:p w14:paraId="0F57F671">
      <w:pPr>
        <w:pStyle w:val="20"/>
        <w:numPr>
          <w:ilvl w:val="0"/>
          <w:numId w:val="26"/>
        </w:numPr>
        <w:tabs>
          <w:tab w:val="clear" w:pos="720"/>
        </w:tabs>
        <w:spacing w:before="0" w:beforeAutospacing="0" w:after="0" w:afterAutospacing="0" w:line="480" w:lineRule="auto"/>
        <w:ind w:left="851" w:hanging="295"/>
        <w:jc w:val="both"/>
      </w:pPr>
      <w:r>
        <w:rPr>
          <w:rStyle w:val="22"/>
          <w:b w:val="0"/>
          <w:bCs w:val="0"/>
        </w:rPr>
        <w:t>Materi atau Bahan Ajar</w:t>
      </w:r>
    </w:p>
    <w:p w14:paraId="10EF7C1C">
      <w:pPr>
        <w:pStyle w:val="20"/>
        <w:spacing w:before="0" w:beforeAutospacing="0" w:after="0" w:afterAutospacing="0" w:line="480" w:lineRule="auto"/>
        <w:ind w:left="851" w:firstLine="589"/>
        <w:jc w:val="both"/>
      </w:pPr>
      <w:r>
        <w:t>Materi atau bahan ajar yang disampaikan oleh guru harus relevan dan sesuai dengan kebutuhan peserta didik. Jika penyampaian materi dilakukan dengan baik dan sesuai dengan kebutuhan pembelajaran, maka diharapkan peserta didik dapat memperoleh prestasi belajar yang baik.</w:t>
      </w:r>
    </w:p>
    <w:p w14:paraId="09A8E41F">
      <w:pPr>
        <w:pStyle w:val="20"/>
        <w:numPr>
          <w:ilvl w:val="0"/>
          <w:numId w:val="26"/>
        </w:numPr>
        <w:tabs>
          <w:tab w:val="clear" w:pos="720"/>
        </w:tabs>
        <w:spacing w:before="0" w:beforeAutospacing="0" w:after="0" w:afterAutospacing="0" w:line="480" w:lineRule="auto"/>
        <w:ind w:left="851" w:hanging="295"/>
        <w:jc w:val="both"/>
      </w:pPr>
      <w:r>
        <w:rPr>
          <w:rStyle w:val="22"/>
          <w:b w:val="0"/>
          <w:bCs w:val="0"/>
        </w:rPr>
        <w:t>Pemanfaatan Waktu</w:t>
      </w:r>
    </w:p>
    <w:p w14:paraId="4E78F70B">
      <w:pPr>
        <w:pStyle w:val="20"/>
        <w:spacing w:before="0" w:beforeAutospacing="0" w:after="0" w:afterAutospacing="0" w:line="480" w:lineRule="auto"/>
        <w:ind w:left="851" w:firstLine="589"/>
        <w:jc w:val="both"/>
      </w:pPr>
      <w:r>
        <w:t>Pemanfaatan waktu pembelajaran dapat dilihat dari bagaimana guru maupun peserta didik mengatur waktu selama proses pembelajaran berlangsung. Guru harus mengelola waktu dengan baik dalam menyampaikan materi agar peserta didik dapat memahami dengan optimal. Begitu pula dengan peserta didik, mereka harus memanfaatkan waktu sebaik mungkin agar memperoleh hasil belajar yang maksimal. Dalam hal ini, kondisi waktu belajar saat pembelajaran akan berpengaruh terhadap prestasi yang diperoleh peserta didik.</w:t>
      </w:r>
    </w:p>
    <w:p w14:paraId="39FF0C64">
      <w:pPr>
        <w:pStyle w:val="20"/>
        <w:numPr>
          <w:ilvl w:val="0"/>
          <w:numId w:val="26"/>
        </w:numPr>
        <w:tabs>
          <w:tab w:val="clear" w:pos="720"/>
        </w:tabs>
        <w:spacing w:before="0" w:beforeAutospacing="0" w:after="0" w:afterAutospacing="0" w:line="480" w:lineRule="auto"/>
        <w:ind w:left="851" w:hanging="295"/>
        <w:jc w:val="both"/>
      </w:pPr>
      <w:r>
        <w:rPr>
          <w:rStyle w:val="22"/>
          <w:b w:val="0"/>
          <w:bCs w:val="0"/>
        </w:rPr>
        <w:t>Perilaku Peserta Didik</w:t>
      </w:r>
    </w:p>
    <w:p w14:paraId="11AA35AB">
      <w:pPr>
        <w:pStyle w:val="20"/>
        <w:spacing w:before="0" w:beforeAutospacing="0" w:after="0" w:afterAutospacing="0" w:line="480" w:lineRule="auto"/>
        <w:ind w:left="851" w:firstLine="589"/>
        <w:jc w:val="both"/>
      </w:pPr>
      <w:r>
        <w:t>Perilaku peserta didik dalam proses pembelajaran, baik di dalam kelas maupun saat praktik, dapat berpengaruh terhadap prestasi yang diperoleh. Dengan perilaku yang baik, peserta didik menunjukkan rasa hormat kepada guru dan mengikuti pelajaran dengan baik. Peserta didik yang berperilaku baik akan lebih mudah memahami dan mengerti materi yang disampaikan oleh guru serta memperoleh prestasi yang lebih baik.</w:t>
      </w:r>
    </w:p>
    <w:p w14:paraId="3F6B8938">
      <w:pPr>
        <w:pStyle w:val="20"/>
        <w:numPr>
          <w:ilvl w:val="0"/>
          <w:numId w:val="26"/>
        </w:numPr>
        <w:tabs>
          <w:tab w:val="clear" w:pos="720"/>
        </w:tabs>
        <w:spacing w:before="0" w:beforeAutospacing="0" w:after="0" w:afterAutospacing="0" w:line="480" w:lineRule="auto"/>
        <w:ind w:left="851" w:hanging="295"/>
        <w:jc w:val="both"/>
      </w:pPr>
      <w:r>
        <w:rPr>
          <w:rStyle w:val="22"/>
          <w:b w:val="0"/>
          <w:bCs w:val="0"/>
        </w:rPr>
        <w:t>Fasilitas Belajar</w:t>
      </w:r>
    </w:p>
    <w:p w14:paraId="49D99E56">
      <w:pPr>
        <w:pStyle w:val="20"/>
        <w:spacing w:before="0" w:beforeAutospacing="0" w:after="0" w:afterAutospacing="0" w:line="480" w:lineRule="auto"/>
        <w:ind w:left="851" w:firstLine="589"/>
        <w:jc w:val="both"/>
      </w:pPr>
      <w:r>
        <w:t>Fasilitas belajar yang digunakan dalam proses pembelajaran harus mendukung dan sesuai dengan kebutuhan peserta didik agar dapat menunjang proses pembelajaran. Fasilitas yang memadai akan berpengaruh terhadap prestasi belajar peserta didik, karena mereka dapat belajar dengan lebih nyaman dan efektif.</w:t>
      </w:r>
    </w:p>
    <w:p w14:paraId="3C9C3271">
      <w:pPr>
        <w:pStyle w:val="20"/>
        <w:spacing w:before="0" w:beforeAutospacing="0" w:after="0" w:afterAutospacing="0" w:line="480" w:lineRule="auto"/>
        <w:ind w:firstLine="567"/>
        <w:jc w:val="both"/>
      </w:pPr>
      <w:r>
        <w:t>Dengan memahami faktor-faktor yang mempengaruhi efektivitas pembelajaran ini, diharapkan guru dapat meningkatkan kualitas pengajaran sehingga tujuan pembelajaran dapat tercapai secara optimal.</w:t>
      </w:r>
    </w:p>
    <w:p w14:paraId="739DC54F">
      <w:pPr>
        <w:widowControl w:val="0"/>
        <w:spacing w:after="0" w:line="480" w:lineRule="auto"/>
        <w:jc w:val="both"/>
        <w:rPr>
          <w:rFonts w:ascii="Times New Roman" w:hAnsi="Times New Roman" w:cs="Times New Roman"/>
          <w:sz w:val="24"/>
          <w:szCs w:val="24"/>
        </w:rPr>
      </w:pPr>
    </w:p>
    <w:p w14:paraId="230D3D3D">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2.2 Tinjauan Hasil Penelitian Relevan</w:t>
      </w:r>
    </w:p>
    <w:p w14:paraId="4DF3244D">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Dari penelusuran yang telah dilakukan, terdapat beberapa penelitian yang relevan dengan pembahasan ini, meskipun variabel yang digunakan tidak sama persis dan terdapat beberapa perbedaan. Dua penelitian yang relevan telah dirumuskan dan dicantumkan dalam tinjauan hasil penelitian relevan, yaitu sebagai berikut:</w:t>
      </w:r>
    </w:p>
    <w:p w14:paraId="03C48155">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Pertama, penelitian yang dilakukan oleh Abdul Muis Usman (2017:62), mahasiswa Program Studi Pendidikan Agama Islam, Jurusan Tarbiyah dan Adab, Sekolah Tinggi Agama Islam Negeri Parepare, dalam skripsinya yang berjudul </w:t>
      </w:r>
      <w:r>
        <w:rPr>
          <w:rFonts w:ascii="Times New Roman" w:hAnsi="Times New Roman" w:cs="Times New Roman"/>
          <w:i/>
          <w:iCs/>
          <w:sz w:val="24"/>
          <w:szCs w:val="24"/>
        </w:rPr>
        <w:t>Pengaruh Penggunaan Media LCD dalam Meningkatkan Motivasi Belajar Peserta Didik pada Mata Pelajaran Pendidikan Agama Islam Kelas XI Jurusan Multimedia di SMKN 1 Pinrang</w:t>
      </w:r>
      <w:r>
        <w:rPr>
          <w:rFonts w:ascii="Times New Roman" w:hAnsi="Times New Roman" w:cs="Times New Roman"/>
          <w:sz w:val="24"/>
          <w:szCs w:val="24"/>
        </w:rPr>
        <w:t>. Hasil penelitian ini menyimpulkan bahwa terdapat pengaruh yang signifikan antara penggunaan media LCD terhadap motivasi belajar peserta didik. Hal ini dibuktikan dengan analisis data dari hasil angket yang dikumpulkan dari 56 responden. Adapun besarnya pengaruh penggunaan media LCD terhadap motivasi belajar peserta didik pada mata pelajaran Pendidikan Agama Islam kelas XI Jurusan Multimedia di SMKN 1 Pinrang adalah sebesar 98%, dengan 2% sisanya berhubungan dengan variabel lain yang tidak diamati dalam penelitian tersebut.</w:t>
      </w:r>
    </w:p>
    <w:p w14:paraId="24A247D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yang dilakukan oleh Abdul Muis Usman dengan penelitian ini terletak pada variabel bebas, yaitu pengaruh penggunaan media. Namun, perbedaannya adalah penelitian Abdul Muis Usman hanya membahas media pembelajaran menggunakan LCD, sedangkan penelitian ini akan membahas keseluruhan media pembelajaran berbasis teknologi. Selain itu, perbedaan lainnya terletak pada variabel terikat, di mana penelitian Abdul Muis Usman membahas peningkatan motivasi belajar peserta didik, sedangkan penelitian ini berfokus pada pemahaman belajar siswa.</w:t>
      </w:r>
    </w:p>
    <w:p w14:paraId="00A9B7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Kedua, penelitian yang dilakukan oleh Yosafat Donny Yanuar Pranama (2011:53), mahasiswa Jurusan Teknik Otomotif, Fakultas Teknik, Universitas Negeri Yogyakarta, dalam skripsinya yang berjudul </w:t>
      </w:r>
      <w:r>
        <w:rPr>
          <w:rFonts w:ascii="Times New Roman" w:hAnsi="Times New Roman" w:cs="Times New Roman"/>
          <w:i/>
          <w:iCs/>
          <w:sz w:val="24"/>
          <w:szCs w:val="24"/>
        </w:rPr>
        <w:t>Pengaruh Efektivitas Pembelajaran terhadap Prestasi Belajar Pemeliharaan dan Servis Sistem Bahan Bakar Bensin Siswa Kelas XI Program Keahlian Mekanik Otomotif di SMK Piri 1 Yogyakarta</w:t>
      </w:r>
      <w:r>
        <w:rPr>
          <w:rFonts w:ascii="Times New Roman" w:hAnsi="Times New Roman" w:cs="Times New Roman"/>
          <w:sz w:val="24"/>
          <w:szCs w:val="24"/>
        </w:rPr>
        <w:t>. Hasil penelitian ini menunjukkan bahwa pembelajaran yang berlangsung di pagi hari lebih efektif dibandingkan dengan pembelajaran di siang hari, yang berpengaruh terhadap prestasi belajar siswa dalam mata pelajaran produktif kompetensi kejuruan pemeliharaan dan servis sistem bahan bakar bensin. Analisis statistik menunjukkan bahwa t-hitung lebih besar daripada t-tabel (t-hitung = 6,239 &gt; t-tabel = 1,658).</w:t>
      </w:r>
    </w:p>
    <w:p w14:paraId="09E9DC6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yang dilakukan oleh Yosafat Donny Yanuar Pranama dengan penelitian ini terletak pada aspek efektivitas pembelajaran. Namun, dalam penelitian ini, efektivitas pembelajaran dijadikan sebagai variabel terikat, sedangkan penelitian Yosafat Donny Yanuar Pranama menempatkan efektivitas pembelajaran sebagai variabel bebas.</w:t>
      </w:r>
    </w:p>
    <w:p w14:paraId="0A3E962A">
      <w:pPr>
        <w:widowControl w:val="0"/>
        <w:spacing w:after="0" w:line="480" w:lineRule="auto"/>
        <w:ind w:firstLine="567"/>
        <w:jc w:val="both"/>
        <w:rPr>
          <w:rFonts w:ascii="Times New Roman" w:hAnsi="Times New Roman" w:cs="Times New Roman"/>
          <w:sz w:val="24"/>
          <w:szCs w:val="24"/>
        </w:rPr>
      </w:pPr>
    </w:p>
    <w:p w14:paraId="6BB9A75F">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2.3 Kerangka Pikir</w:t>
      </w:r>
    </w:p>
    <w:p w14:paraId="4C56DD3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Kerangka pikir merupakan model konseptual yang menggambarkan bagaimana teori berhubungan dengan berbagai faktor yang telah diidentifikasi sebagai masalah penting (Sugiyono, 2010:91). Kerangka pikir ini berfungsi sebagai landasan sistematika berpikir dan menguraikan masalah yang dibahas dalam penelitian ini.</w:t>
      </w:r>
    </w:p>
    <w:p w14:paraId="3B704B7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kerangka pikir tersebut, penelitian ini mencakup variabel penggunaan media pembelajaran berbasis teknologi dan pemahaman belajar siswa. Dalam proses pembelajaran, guru berperan sebagai fasilitator, sementara media pembelajaran sebagai alat bantu dalam penyampaian materi. Dengan pemilihan dan penggunaan media pembelajaran berbasis teknologi yang tepat, diharapkan dapat meningkatkan pemahaman belajar siswa secara lebih efektif dan efisien.</w:t>
      </w:r>
    </w:p>
    <w:p w14:paraId="776A0403">
      <w:pPr>
        <w:widowControl w:val="0"/>
        <w:spacing w:after="0" w:line="480" w:lineRule="auto"/>
        <w:ind w:firstLine="567"/>
        <w:jc w:val="both"/>
        <w:rPr>
          <w:rFonts w:ascii="Times New Roman" w:hAnsi="Times New Roman" w:cs="Times New Roman"/>
          <w:sz w:val="24"/>
          <w:szCs w:val="24"/>
        </w:rPr>
      </w:pPr>
    </w:p>
    <w:p w14:paraId="5E0AC8B9">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2.4 Hipotesis Penelitian</w:t>
      </w:r>
    </w:p>
    <w:p w14:paraId="5EC35485">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Hipotesis penelitian ini adalah sebagai berikut:</w:t>
      </w:r>
    </w:p>
    <w:p w14:paraId="068E6110">
      <w:pPr>
        <w:widowControl w:val="0"/>
        <w:spacing w:after="0" w:line="480" w:lineRule="auto"/>
        <w:jc w:val="both"/>
        <w:rPr>
          <w:rFonts w:ascii="Times New Roman" w:hAnsi="Times New Roman" w:cs="Times New Roman"/>
          <w:sz w:val="24"/>
          <w:szCs w:val="24"/>
        </w:rPr>
      </w:pPr>
      <w:r>
        <w:rPr>
          <w:rFonts w:ascii="Times New Roman" w:hAnsi="Times New Roman" w:cs="Times New Roman"/>
          <w:i/>
          <w:iCs/>
          <w:sz w:val="24"/>
          <w:szCs w:val="24"/>
        </w:rPr>
        <w:t>Terdapat pengaruh yang signifikan antara penggunaan media pembelajaran berbasis teknologi terhadap pemahaman belajar Bahasa Indonesia siswa kelas VI SDN 089 Panyabungan Kabupaten Mandailing Natal.</w:t>
      </w:r>
    </w:p>
    <w:p w14:paraId="3FA3F095">
      <w:pPr>
        <w:widowControl w:val="0"/>
        <w:spacing w:after="0" w:line="480" w:lineRule="auto"/>
        <w:jc w:val="both"/>
        <w:rPr>
          <w:rFonts w:ascii="Times New Roman" w:hAnsi="Times New Roman" w:cs="Times New Roman"/>
          <w:b/>
          <w:bCs/>
          <w:sz w:val="24"/>
          <w:szCs w:val="24"/>
        </w:rPr>
      </w:pPr>
    </w:p>
    <w:p w14:paraId="1F2E6820">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 Definisi Operasional Variabel</w:t>
      </w:r>
    </w:p>
    <w:p w14:paraId="4800BBC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Definisi operasional variabel adalah pernyataan praktis dan teknis tentang variabel yang dapat diukur dan dicari datanya (Saepuddin et al., 2013:26). Dalam penelitian ini, definisi operasional variabel adalah sebagai berikut:</w:t>
      </w:r>
    </w:p>
    <w:p w14:paraId="5F9760F4">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2.5.1 Penggunaan Media Pembelajaran Berbasis Teknologi</w:t>
      </w:r>
    </w:p>
    <w:p w14:paraId="709D013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Penggunaan media pembelajaran berbasis teknologi adalah keterampilan dan kemampuan guru dalam memanfaatkan teknologi sebagai sarana pembelajaran guna menciptakan suasana belajar yang interaktif, menarik, dan efektif. Media pembelajaran berbasis teknologi yang digunakan dalam penelitian ini meliputi perangkat LCD (Liquid Crystal Display), slide presentasi, video pembelajaran, serta aplikasi digital yang mendukung proses pembelajaran.</w:t>
      </w:r>
    </w:p>
    <w:p w14:paraId="27DC42A8">
      <w:pPr>
        <w:widowControl w:val="0"/>
        <w:spacing w:after="0" w:line="480" w:lineRule="auto"/>
        <w:ind w:firstLine="720"/>
        <w:jc w:val="both"/>
        <w:rPr>
          <w:rFonts w:ascii="Times New Roman" w:hAnsi="Times New Roman" w:cs="Times New Roman"/>
          <w:sz w:val="24"/>
          <w:szCs w:val="24"/>
        </w:rPr>
      </w:pPr>
    </w:p>
    <w:p w14:paraId="4089DF58">
      <w:pPr>
        <w:widowControl w:val="0"/>
        <w:spacing w:after="0" w:line="480" w:lineRule="auto"/>
        <w:ind w:firstLine="720"/>
        <w:jc w:val="both"/>
        <w:rPr>
          <w:rFonts w:ascii="Times New Roman" w:hAnsi="Times New Roman" w:cs="Times New Roman"/>
          <w:sz w:val="24"/>
          <w:szCs w:val="24"/>
        </w:rPr>
      </w:pPr>
    </w:p>
    <w:p w14:paraId="41A8C0EF">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2.5.2 Pemahaman Belajar Siswa</w:t>
      </w:r>
    </w:p>
    <w:p w14:paraId="01FE634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Pemahaman belajar siswa adalah tingkat keberhasilan siswa dalam menyerap, menginterpretasikan, dan menerapkan materi pelajaran setelah mengikuti proses pembelajaran. Pemahaman belajar dapat diukur melalui tes hasil belajar, aktivitas diskusi, serta keterampilan siswa dalam mengaplikasikan konsep yang telah dipelajari. Indikator pemahaman belajar dalam penelitian ini meliputi daya serap materi, kemampuan menjawab pertanyaan, serta penerapan konsep dalam tugas dan evaluasi pembelajaran.</w:t>
      </w:r>
    </w:p>
    <w:p w14:paraId="559574FD">
      <w:pPr>
        <w:widowControl w:val="0"/>
        <w:spacing w:after="0" w:line="480" w:lineRule="auto"/>
        <w:jc w:val="both"/>
        <w:rPr>
          <w:rFonts w:ascii="Times New Roman" w:hAnsi="Times New Roman" w:cs="Times New Roman"/>
          <w:sz w:val="24"/>
          <w:szCs w:val="24"/>
        </w:rPr>
      </w:pPr>
    </w:p>
    <w:p w14:paraId="6276857B">
      <w:pPr>
        <w:widowControl w:val="0"/>
        <w:spacing w:after="0" w:line="480" w:lineRule="auto"/>
        <w:jc w:val="both"/>
        <w:rPr>
          <w:rFonts w:ascii="Times New Roman" w:hAnsi="Times New Roman" w:cs="Times New Roman"/>
          <w:sz w:val="24"/>
          <w:szCs w:val="24"/>
        </w:rPr>
      </w:pPr>
    </w:p>
    <w:p w14:paraId="65551640">
      <w:pPr>
        <w:widowControl w:val="0"/>
        <w:spacing w:after="0" w:line="480" w:lineRule="auto"/>
        <w:ind w:firstLine="720"/>
        <w:jc w:val="both"/>
        <w:rPr>
          <w:rFonts w:ascii="Times New Roman" w:hAnsi="Times New Roman" w:cs="Times New Roman"/>
          <w:sz w:val="24"/>
          <w:szCs w:val="24"/>
        </w:rPr>
        <w:sectPr>
          <w:headerReference r:id="rId32" w:type="first"/>
          <w:headerReference r:id="rId30" w:type="default"/>
          <w:footerReference r:id="rId33" w:type="default"/>
          <w:headerReference r:id="rId31" w:type="even"/>
          <w:pgSz w:w="11907" w:h="16839"/>
          <w:pgMar w:top="2268" w:right="1701" w:bottom="1701" w:left="2268" w:header="992" w:footer="975" w:gutter="0"/>
          <w:cols w:space="720" w:num="1"/>
          <w:titlePg/>
          <w:docGrid w:linePitch="299" w:charSpace="0"/>
        </w:sectPr>
      </w:pPr>
    </w:p>
    <w:p w14:paraId="7EF491B7">
      <w:pPr>
        <w:pStyle w:val="59"/>
        <w:shd w:val="clear" w:color="auto" w:fill="auto"/>
        <w:spacing w:after="280"/>
        <w:rPr>
          <w:rFonts w:ascii="Times New Roman" w:hAnsi="Times New Roman" w:cs="Times New Roman"/>
          <w:sz w:val="24"/>
          <w:szCs w:val="24"/>
        </w:rPr>
      </w:pPr>
      <w:bookmarkStart w:id="7" w:name="bookmark48"/>
      <w:bookmarkStart w:id="8" w:name="_Hlk193515852"/>
      <w:r>
        <w:rPr>
          <w:rFonts w:ascii="Times New Roman" w:hAnsi="Times New Roman" w:cs="Times New Roman"/>
          <w:sz w:val="24"/>
          <w:szCs w:val="24"/>
        </w:rPr>
        <w:t>BAB III</w:t>
      </w:r>
      <w:bookmarkEnd w:id="7"/>
    </w:p>
    <w:p w14:paraId="6D4135C4">
      <w:pPr>
        <w:pStyle w:val="59"/>
        <w:shd w:val="clear" w:color="auto" w:fill="auto"/>
        <w:spacing w:after="0"/>
        <w:rPr>
          <w:rFonts w:ascii="Times New Roman" w:hAnsi="Times New Roman" w:cs="Times New Roman"/>
          <w:sz w:val="24"/>
          <w:szCs w:val="24"/>
        </w:rPr>
      </w:pPr>
      <w:bookmarkStart w:id="9" w:name="bookmark49"/>
      <w:r>
        <w:rPr>
          <w:rFonts w:ascii="Times New Roman" w:hAnsi="Times New Roman" w:cs="Times New Roman"/>
          <w:sz w:val="24"/>
          <w:szCs w:val="24"/>
        </w:rPr>
        <w:t>METODOLOGI PENELITIAN</w:t>
      </w:r>
      <w:bookmarkEnd w:id="9"/>
    </w:p>
    <w:p w14:paraId="0ED5B7E5">
      <w:pPr>
        <w:widowControl w:val="0"/>
        <w:spacing w:after="0" w:line="480" w:lineRule="auto"/>
        <w:rPr>
          <w:rFonts w:ascii="Times New Roman" w:hAnsi="Times New Roman" w:cs="Times New Roman"/>
          <w:sz w:val="24"/>
          <w:szCs w:val="24"/>
        </w:rPr>
      </w:pPr>
    </w:p>
    <w:p w14:paraId="2E86F69C">
      <w:pPr>
        <w:widowControl w:val="0"/>
        <w:spacing w:after="0" w:line="360" w:lineRule="auto"/>
        <w:rPr>
          <w:rFonts w:ascii="Times New Roman" w:hAnsi="Times New Roman" w:cs="Times New Roman"/>
          <w:b/>
          <w:sz w:val="24"/>
          <w:szCs w:val="24"/>
        </w:rPr>
      </w:pPr>
    </w:p>
    <w:p w14:paraId="5F51D3AE">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dan Desain Penelitian</w:t>
      </w:r>
    </w:p>
    <w:p w14:paraId="6132B4CB">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Jenis penelitian ini adalah penelitian kuantitatif, yang menggunakan data-data yang diperoleh dari hasil angket serta didukung dengan observasi dan dokumentasi untuk kemudian dianalisis secara statistik guna menguji hipotesis yang telah dirumuskan. Penelitian ini termasuk dalam penelitian lapangan (field research) dengan desain penelitian kuantitatif asosiatif, karena membahas hubungan antara dua variabel, yaitu media pembelajaran berbasis teknologi sebagai variabel independen (X) dan pemahaman belajar Bahasa Indonesia siswa sebagai variabel dependen (Y).</w:t>
      </w:r>
    </w:p>
    <w:p w14:paraId="714EAFE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desain penelitian yang digunakan adalah sebagai berikut:</w:t>
      </w:r>
    </w:p>
    <w:p w14:paraId="72BE264C">
      <w:pPr>
        <w:spacing w:after="0" w:line="240" w:lineRule="auto"/>
        <w:jc w:val="center"/>
        <w:rPr>
          <w:rFonts w:ascii="Times New Roman" w:hAnsi="Times New Roman" w:eastAsia="Times New Roman" w:cs="Times New Roman"/>
          <w:sz w:val="52"/>
          <w:szCs w:val="52"/>
        </w:rPr>
      </w:pPr>
      <w:r>
        <w:rPr>
          <w:rFonts w:ascii="Times New Roman" w:hAnsi="Times New Roman" w:eastAsia="Times New Roman" w:cs="Times New Roman"/>
          <w:b/>
          <w:bCs/>
          <w:sz w:val="52"/>
          <w:szCs w:val="52"/>
        </w:rPr>
        <w:t>X → Y</w:t>
      </w:r>
    </w:p>
    <w:p w14:paraId="03D0309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64E5CC60">
      <w:pPr>
        <w:spacing w:after="0" w:line="480" w:lineRule="auto"/>
        <w:ind w:left="1287"/>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X</w:t>
      </w:r>
      <w:r>
        <w:rPr>
          <w:rFonts w:ascii="Times New Roman" w:hAnsi="Times New Roman" w:eastAsia="Times New Roman" w:cs="Times New Roman"/>
          <w:sz w:val="24"/>
          <w:szCs w:val="24"/>
        </w:rPr>
        <w:t xml:space="preserve"> = Media Pembelajaran Berbasis Teknologi</w:t>
      </w:r>
    </w:p>
    <w:p w14:paraId="5EDE7ACE">
      <w:pPr>
        <w:spacing w:after="0" w:line="480" w:lineRule="auto"/>
        <w:ind w:left="1287"/>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Y</w:t>
      </w:r>
      <w:r>
        <w:rPr>
          <w:rFonts w:ascii="Times New Roman" w:hAnsi="Times New Roman" w:eastAsia="Times New Roman" w:cs="Times New Roman"/>
          <w:sz w:val="24"/>
          <w:szCs w:val="24"/>
        </w:rPr>
        <w:t xml:space="preserve"> = Pemahaman Belajar Bahasa Indonesia Siswa</w:t>
      </w:r>
    </w:p>
    <w:p w14:paraId="181A1B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sejauh mana pengaruh media pembelajaran berbasis teknologi terhadap pemahaman belajar Bahasa Indonesia siswa kelas VI di SDN 089 Panyabungan Kabupaten Mandailing Natal.</w:t>
      </w:r>
    </w:p>
    <w:p w14:paraId="3C9683CF">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(2017:15), penelitian kuantitatif asosiatif bertujuan untuk mengetahui hubungan atau pengaruh antara dua variabel atau lebih. Dalam hal ini, penelitian akan menganalisis apakah penggunaan media pembelajaran berbasis teknologi memiliki pengaruh signifikan terhadap pemahaman belajar siswa.</w:t>
      </w:r>
    </w:p>
    <w:p w14:paraId="7AC977F6">
      <w:pPr>
        <w:spacing w:after="0" w:line="480" w:lineRule="auto"/>
        <w:jc w:val="both"/>
        <w:rPr>
          <w:rFonts w:ascii="Times New Roman" w:hAnsi="Times New Roman" w:eastAsia="Times New Roman" w:cs="Times New Roman"/>
          <w:b/>
          <w:bCs/>
          <w:sz w:val="24"/>
          <w:szCs w:val="24"/>
        </w:rPr>
      </w:pPr>
    </w:p>
    <w:p w14:paraId="754B7B6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 Lokasi dan Waktu Penelitian</w:t>
      </w:r>
    </w:p>
    <w:p w14:paraId="6BCB25F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3.2.1 Lokasi Penelitian</w:t>
      </w:r>
    </w:p>
    <w:p w14:paraId="6B7D650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dilakukan di SDN 089 Panyabungan, Kabupaten Mandailing Natal. Pemilihan lokasi ini didasarkan pada beberapa pertimbangan, antara lain:</w:t>
      </w:r>
    </w:p>
    <w:p w14:paraId="4498A836">
      <w:pPr>
        <w:numPr>
          <w:ilvl w:val="0"/>
          <w:numId w:val="27"/>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SDN 089 Panyabungan telah mulai menerapkan media pembelajaran berbasis teknologi dalam kegiatan belajar mengajar.</w:t>
      </w:r>
    </w:p>
    <w:p w14:paraId="2F79F928">
      <w:pPr>
        <w:numPr>
          <w:ilvl w:val="0"/>
          <w:numId w:val="27"/>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Sekolah ini memiliki fasilitas pendukung seperti komputer, proyektor, dan akses internet yang memungkinkan pemanfaatan teknologi dalam pembelajaran.</w:t>
      </w:r>
    </w:p>
    <w:p w14:paraId="75584FB1">
      <w:pPr>
        <w:numPr>
          <w:ilvl w:val="0"/>
          <w:numId w:val="27"/>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Lokasi sekolah yang memungkinkan peneliti untuk mengakses data dengan lebih mudah dan melakukan observasi secara langsung.</w:t>
      </w:r>
    </w:p>
    <w:p w14:paraId="57F6232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penelitian ini dilakukan berdasarkan kebutuhan sekolah dalam mengevaluasi efektivitas penggunaan teknologi dalam meningkatkan pemahaman belajar siswa, khususnya dalam mata pelajaran Bahasa Indonesia.</w:t>
      </w:r>
    </w:p>
    <w:p w14:paraId="68890CCD">
      <w:pPr>
        <w:spacing w:after="0" w:line="480" w:lineRule="auto"/>
        <w:jc w:val="both"/>
        <w:rPr>
          <w:rFonts w:ascii="Times New Roman" w:hAnsi="Times New Roman" w:eastAsia="Times New Roman" w:cs="Times New Roman"/>
          <w:b/>
          <w:bCs/>
          <w:sz w:val="24"/>
          <w:szCs w:val="24"/>
        </w:rPr>
      </w:pPr>
    </w:p>
    <w:p w14:paraId="18B0422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3.2.2 Waktu Penelitian</w:t>
      </w:r>
    </w:p>
    <w:p w14:paraId="3CE68C9D">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direncanakan berlangsung selama dua bulan, yaitu mulai Juli hingga Agustus 2025. Jadwal penelitian mencakup beberapa tahapan sebagai berikut:</w:t>
      </w:r>
    </w:p>
    <w:p w14:paraId="73AD3095">
      <w:pPr>
        <w:pStyle w:val="33"/>
        <w:numPr>
          <w:ilvl w:val="0"/>
          <w:numId w:val="2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Persiapan dan Perizinan (Minggu ke-1 Juli 2025):</w:t>
      </w:r>
    </w:p>
    <w:p w14:paraId="562DC441">
      <w:pPr>
        <w:pStyle w:val="33"/>
        <w:numPr>
          <w:ilvl w:val="0"/>
          <w:numId w:val="29"/>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Mengurus perizinan kepada pihak sekolah.</w:t>
      </w:r>
    </w:p>
    <w:p w14:paraId="34CEE2D5">
      <w:pPr>
        <w:pStyle w:val="33"/>
        <w:numPr>
          <w:ilvl w:val="0"/>
          <w:numId w:val="29"/>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Menyusun dan menguji instrumen penelitian.</w:t>
      </w:r>
    </w:p>
    <w:p w14:paraId="7FE0CA76">
      <w:pPr>
        <w:pStyle w:val="33"/>
        <w:numPr>
          <w:ilvl w:val="0"/>
          <w:numId w:val="2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Pengumpulan Data (Minggu ke-2 hingga ke-4 Juli 2025):</w:t>
      </w:r>
    </w:p>
    <w:p w14:paraId="6DC3FCD6">
      <w:pPr>
        <w:pStyle w:val="33"/>
        <w:numPr>
          <w:ilvl w:val="0"/>
          <w:numId w:val="30"/>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Pelaksanaan observasi di kelas.</w:t>
      </w:r>
    </w:p>
    <w:p w14:paraId="12C79435">
      <w:pPr>
        <w:pStyle w:val="33"/>
        <w:numPr>
          <w:ilvl w:val="0"/>
          <w:numId w:val="30"/>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Penyebaran angket kepada siswa kelas VI.</w:t>
      </w:r>
    </w:p>
    <w:p w14:paraId="0D8D6F7A">
      <w:pPr>
        <w:pStyle w:val="33"/>
        <w:numPr>
          <w:ilvl w:val="0"/>
          <w:numId w:val="30"/>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Wawancara dengan guru untuk mendapatkan data pendukung.</w:t>
      </w:r>
    </w:p>
    <w:p w14:paraId="05FA53F8">
      <w:pPr>
        <w:pStyle w:val="33"/>
        <w:numPr>
          <w:ilvl w:val="0"/>
          <w:numId w:val="2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Analisis Data (Minggu ke-1 hingga ke-2 Agustus 2025):</w:t>
      </w:r>
    </w:p>
    <w:p w14:paraId="6F7410DB">
      <w:pPr>
        <w:pStyle w:val="33"/>
        <w:numPr>
          <w:ilvl w:val="0"/>
          <w:numId w:val="31"/>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Pengolahan dan analisis data menggunakan teknik statistik.</w:t>
      </w:r>
    </w:p>
    <w:p w14:paraId="52B79180">
      <w:pPr>
        <w:pStyle w:val="33"/>
        <w:numPr>
          <w:ilvl w:val="0"/>
          <w:numId w:val="31"/>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Uji hipotesis dan interpretasi hasil penelitian.</w:t>
      </w:r>
    </w:p>
    <w:p w14:paraId="6755C3B9">
      <w:pPr>
        <w:pStyle w:val="33"/>
        <w:numPr>
          <w:ilvl w:val="0"/>
          <w:numId w:val="2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Penyusunan Laporan dan Penyimpulan Hasil (Minggu ke-3 hingga ke-4 Agustus 2025):</w:t>
      </w:r>
    </w:p>
    <w:p w14:paraId="60428372">
      <w:pPr>
        <w:pStyle w:val="33"/>
        <w:numPr>
          <w:ilvl w:val="0"/>
          <w:numId w:val="32"/>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Menyusun hasil penelitian dalam bentuk laporan.</w:t>
      </w:r>
    </w:p>
    <w:p w14:paraId="72B99430">
      <w:pPr>
        <w:pStyle w:val="33"/>
        <w:numPr>
          <w:ilvl w:val="0"/>
          <w:numId w:val="32"/>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Menarik kesimpulan dan memberikan rekomendasi kepada sekolah.</w:t>
      </w:r>
    </w:p>
    <w:p w14:paraId="5476E53B">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jadwal yang sistematis ini, diharapkan penelitian dapat berjalan dengan efektif dan menghasilkan temuan yang bermanfaat bagi pengembangan pembelajaran di SDN 089 Panyabungan.</w:t>
      </w:r>
    </w:p>
    <w:p w14:paraId="1FF73B76">
      <w:pPr>
        <w:spacing w:after="0" w:line="480" w:lineRule="auto"/>
        <w:jc w:val="both"/>
        <w:rPr>
          <w:rFonts w:ascii="Times New Roman" w:hAnsi="Times New Roman" w:eastAsia="Times New Roman" w:cs="Times New Roman"/>
          <w:sz w:val="24"/>
          <w:szCs w:val="24"/>
        </w:rPr>
      </w:pPr>
    </w:p>
    <w:p w14:paraId="3DB96EAE">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 Populasi dan Sampel</w:t>
      </w:r>
    </w:p>
    <w:p w14:paraId="0DD7F111">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3.3.1 Populasi</w:t>
      </w:r>
    </w:p>
    <w:p w14:paraId="3047C336">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merupakan keseluruhan (universum) dari objek penelitian yang dapat berupa manusia, hewan, tumbuhan, udara, gejala, nilai, peristiwa, sikap hidup dan sebagainya, sehingga objek-objek ini dapat menjadi sumber data penelitian. Populasi adalah wilayah generalisasi yang terdiri atas; objek/subjek yang mempunyai kualitas dan karakteristik tertentu yang ditetapkan oleh peneliti untuk dipelajari dan kemudian ditarik kesimpulan.</w:t>
      </w:r>
    </w:p>
    <w:p w14:paraId="4C18C4A2">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kegiatan penelitian dibutuhkan adanya batas lokasi penelitian atau objek yang akan dijadikan sebagai populasi. Apabila sudah diketahui populasi yang akan diteliti maka sudah dapat diduga bahwa keberadaan populasi tersebut dari segi kualitas maupun kuantitasnya memungkinkan untuk diteliti.</w:t>
      </w:r>
    </w:p>
    <w:p w14:paraId="6D3C68C5">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Jadi populasi bukan hanya orang, tetapi juga benda-benda alam yang lain. Populasi juga bukan sekedar jumlah yang ada pada objek atau subjek yang dipelajari, tetapi meliputi seluruh karakteristik atau sifat yang dimiliki oleh objek atau subjek tersebut.</w:t>
      </w:r>
    </w:p>
    <w:p w14:paraId="418C39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populasi dari penelitian ini meliputi seluruh peserta didik SDN 089 Panyabungan dengan rincian sebagai berikut:</w:t>
      </w:r>
    </w:p>
    <w:p w14:paraId="592E6428">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3B7F93B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Peserta Didik SDN 089 Panyabungan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0"/>
        <w:gridCol w:w="1523"/>
        <w:gridCol w:w="1750"/>
        <w:gridCol w:w="1256"/>
      </w:tblGrid>
      <w:tr w14:paraId="44BB4C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51E124">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6836F4DF">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1F5D0434">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4E76F5AA">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74C41A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6471DE">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VI</w:t>
            </w:r>
          </w:p>
        </w:tc>
        <w:tc>
          <w:tcPr>
            <w:tcW w:w="0" w:type="auto"/>
            <w:vAlign w:val="center"/>
          </w:tcPr>
          <w:p w14:paraId="0871305D">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795903A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66EEDDE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bl>
    <w:p w14:paraId="2234897A">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Sumber Data: Bagian Tata Usaha SDN 089 Panyabungan</w:t>
      </w:r>
    </w:p>
    <w:p w14:paraId="22297D4F">
      <w:pPr>
        <w:spacing w:after="0" w:line="480" w:lineRule="auto"/>
        <w:jc w:val="both"/>
        <w:rPr>
          <w:rFonts w:ascii="Times New Roman" w:hAnsi="Times New Roman" w:eastAsia="Times New Roman" w:cs="Times New Roman"/>
          <w:sz w:val="24"/>
          <w:szCs w:val="24"/>
        </w:rPr>
      </w:pPr>
    </w:p>
    <w:p w14:paraId="526F07D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Jumlah keseluruhan peserta didik SDN 089 Panyabungan adalah 25 siswa. Peneliti akan menggunakan penelitian sampel, dikarenakan populasi tersebut cukup besar dan peneliti tidak mungkin mengambil semua yang ada pada populasi, disebabkan peneliti keterbatasan dana, tenaga, dan waktu. Apa pun yang telah diteliti dari sampel, maka kesimpulannya akan dapat diberlakukan untuk populasi.</w:t>
      </w:r>
    </w:p>
    <w:p w14:paraId="4E3B5F2C">
      <w:pPr>
        <w:spacing w:after="0" w:line="480" w:lineRule="auto"/>
        <w:ind w:firstLine="720"/>
        <w:jc w:val="both"/>
        <w:rPr>
          <w:rFonts w:ascii="Times New Roman" w:hAnsi="Times New Roman" w:eastAsia="Times New Roman" w:cs="Times New Roman"/>
          <w:sz w:val="24"/>
          <w:szCs w:val="24"/>
        </w:rPr>
      </w:pPr>
    </w:p>
    <w:p w14:paraId="6D0A01A3">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3.3.2 Sampel</w:t>
      </w:r>
    </w:p>
    <w:p w14:paraId="33EDBC2F">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sering didefinisikan sebagai bagian dari populasi. Dengan artian bahwa bagian dari jumlah dan karakteristik yang dimiliki oleh populasi tersebut. Maksudnya adalah sampel terdiri dari individu, item, atau peristiwa yang telah dipilih dari kelompok yang lebih besar yang disebut populasi. Pengambilan sampel merupakan suatu proses pemilihan dan penentuan jenis sampel yang akan menjadi subjek atau objek dalam penelitian. Sampel yang diambil harus betul-betul representatif dalam artian bahwa memiliki populasi yang baik dalam karakteristik maupun jumlahnya.</w:t>
      </w:r>
    </w:p>
    <w:p w14:paraId="4259153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penelitian ini, teknik yang digunakan untuk menentukan sampel ialah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atau sampel bertujuan yaitu teknik penetapan responden untuk dijadikan sampel berdasarkan pada kriteria tertentu dan pertimbangan tertentu. Dalam teknik ini, sampel didasarkan atas ciri-ciri tertentu yang memiliki hubungan erat dengan ciri-ciri populasi yang telah diketahui sebelumnya, dengan kata lain memiliki ciri-ciri tertentu yang ditetapkan berdasarkan tujuan penelitian atau permasalahan penelitian. Teknik pengambilan sampel ini termasuk jenis nonprobability sampling, di mana dalam pemilihan sampel tidak memberi kesempatan yang sama bagi anggota populasi untuk dijadikan sampel. Adapun rincian sampel penelitian sebagai berikut:</w:t>
      </w:r>
    </w:p>
    <w:p w14:paraId="55B1A7BC">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6E8EC287">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Sampel Peserta Didik SDN 089 Panyabungan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0"/>
        <w:gridCol w:w="1523"/>
        <w:gridCol w:w="1750"/>
        <w:gridCol w:w="1256"/>
      </w:tblGrid>
      <w:tr w14:paraId="0D6DF0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C9AB0D">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54B41539">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1B9EFD28">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3D62AC04">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0BD62E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D9EA0A0">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VI</w:t>
            </w:r>
          </w:p>
        </w:tc>
        <w:tc>
          <w:tcPr>
            <w:tcW w:w="0" w:type="auto"/>
            <w:vAlign w:val="center"/>
          </w:tcPr>
          <w:p w14:paraId="5984F0AA">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5C11A217">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B84419F">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bl>
    <w:p w14:paraId="559D0C94">
      <w:pPr>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Data: Bagian Tata Usaha SDN 089 Panyabungan</w:t>
      </w:r>
    </w:p>
    <w:p w14:paraId="26E22CF1">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3.4 Teknik Pengumpulan Data</w:t>
      </w:r>
    </w:p>
    <w:p w14:paraId="4DE2DD5C">
      <w:pPr>
        <w:pStyle w:val="20"/>
        <w:spacing w:before="0" w:beforeAutospacing="0" w:after="0" w:afterAutospacing="0" w:line="480" w:lineRule="auto"/>
        <w:ind w:firstLine="720"/>
        <w:jc w:val="both"/>
      </w:pPr>
      <w:r>
        <w:t>Teknik pengumpulan data dalam penelitian ini bertujuan untuk mengumpulkan data yang relevan dan valid guna menjawab rumusan masalah dalam Bab I. Setiap penelitian memerlukan teknik dan instrumen yang tepat agar data yang diperoleh benar-benar dapat dipertanggungjawabkan. Dalam penelitian ini, teknik pengumpulan data yang digunakan adalah sebagai berikut:</w:t>
      </w:r>
    </w:p>
    <w:p w14:paraId="1352FB06">
      <w:pPr>
        <w:pStyle w:val="20"/>
        <w:spacing w:before="0" w:beforeAutospacing="0" w:after="0" w:afterAutospacing="0" w:line="480" w:lineRule="auto"/>
        <w:jc w:val="both"/>
      </w:pPr>
      <w:r>
        <w:rPr>
          <w:rStyle w:val="22"/>
        </w:rPr>
        <w:t>1. Observasi</w:t>
      </w:r>
    </w:p>
    <w:p w14:paraId="563ADC63">
      <w:pPr>
        <w:pStyle w:val="20"/>
        <w:spacing w:before="0" w:beforeAutospacing="0" w:after="0" w:afterAutospacing="0" w:line="480" w:lineRule="auto"/>
        <w:ind w:firstLine="720"/>
        <w:jc w:val="both"/>
      </w:pPr>
      <w:r>
        <w:t>Observasi atau pengamatan adalah suatu teknik atau cara mengumpulkan data dengan melakukan pengamatan langsung terhadap kegiatan yang sedang berlangsung di SDN 089 Panyabungan Kabupaten Mandailing Natal. Observasi ini bertujuan untuk melihat sejauh mana penggunaan media pembelajaran berbasis teknologi dalam proses belajar mengajar Bahasa Indonesia. Observasi dilakukan dengan menggunakan lembar observasi yang telah disusun sebelumnya agar data yang diperoleh lebih sistematis dan objektif (Sukmadinata, 2009:20).</w:t>
      </w:r>
    </w:p>
    <w:p w14:paraId="2B8A00F1">
      <w:pPr>
        <w:pStyle w:val="20"/>
        <w:spacing w:before="0" w:beforeAutospacing="0" w:after="0" w:afterAutospacing="0" w:line="480" w:lineRule="auto"/>
        <w:jc w:val="both"/>
      </w:pPr>
      <w:r>
        <w:rPr>
          <w:rStyle w:val="22"/>
        </w:rPr>
        <w:t>2. Kuesioner (Angket)</w:t>
      </w:r>
    </w:p>
    <w:p w14:paraId="094A24D2">
      <w:pPr>
        <w:pStyle w:val="20"/>
        <w:spacing w:before="0" w:beforeAutospacing="0" w:after="0" w:afterAutospacing="0" w:line="480" w:lineRule="auto"/>
        <w:ind w:firstLine="720"/>
        <w:jc w:val="both"/>
      </w:pPr>
      <w:r>
        <w:t>Kuesioner merupakan teknik pengumpulan data yang berisi serangkaian pertanyaan mengenai suatu masalah yang akan diteliti, kemudian disebarkan kepada responden untuk dijawab (Narbuko &amp; Achmadi, 2010:76). Dalam penelitian ini, angket disebarkan kepada siswa kelas VI SDN 089 Panyabungan sebanyak 25 responden. Instrumen yang digunakan dalam angket ini berbentuk skala Likert dengan pilihan jawaban yang sudah tersedia sehingga responden dapat memilih jawaban yang sesuai dengan kondisi mereka. Angket ini terdiri dari pertanyaan-pertanyaan yang mengukur pemahaman siswa terhadap pelajaran Bahasa Indonesia sebelum dan sesudah menggunakan media pembelajaran berbasis teknologi.</w:t>
      </w:r>
    </w:p>
    <w:p w14:paraId="4FC1A1D4">
      <w:pPr>
        <w:pStyle w:val="20"/>
        <w:spacing w:before="0" w:beforeAutospacing="0" w:after="0" w:afterAutospacing="0" w:line="480" w:lineRule="auto"/>
        <w:jc w:val="both"/>
      </w:pPr>
      <w:r>
        <w:rPr>
          <w:rStyle w:val="22"/>
        </w:rPr>
        <w:t>3. Dokumentasi</w:t>
      </w:r>
    </w:p>
    <w:p w14:paraId="526A3362">
      <w:pPr>
        <w:pStyle w:val="20"/>
        <w:spacing w:before="0" w:beforeAutospacing="0" w:after="0" w:afterAutospacing="0" w:line="480" w:lineRule="auto"/>
        <w:ind w:firstLine="720"/>
        <w:jc w:val="both"/>
      </w:pPr>
      <w:r>
        <w:t>Dokumentasi merupakan teknik pengumpulan data melalui pencatatan langsung terhadap dokumen-dokumen yang relevan dengan penelitian. Teknik ini digunakan untuk mengumpulkan berbagai data yang telah terdokumentasi, seperti silabus, RPP, daftar nilai siswa, dan kebijakan sekolah terkait penggunaan media pembelajaran berbasis teknologi (Margono, 2009:167). Dokumentasi ini membantu memperkuat data yang diperoleh melalui observasi dan angket.</w:t>
      </w:r>
    </w:p>
    <w:p w14:paraId="113FDA0D">
      <w:pPr>
        <w:pStyle w:val="20"/>
        <w:spacing w:before="0" w:beforeAutospacing="0" w:after="0" w:afterAutospacing="0" w:line="480" w:lineRule="auto"/>
        <w:ind w:firstLine="720"/>
        <w:jc w:val="both"/>
      </w:pPr>
    </w:p>
    <w:p w14:paraId="4F42099F">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3.5 Instrumen Pengumpulan Data</w:t>
      </w:r>
    </w:p>
    <w:p w14:paraId="3377FC7E">
      <w:pPr>
        <w:pStyle w:val="20"/>
        <w:spacing w:before="0" w:beforeAutospacing="0" w:after="0" w:afterAutospacing="0" w:line="480" w:lineRule="auto"/>
        <w:ind w:firstLine="720"/>
        <w:jc w:val="both"/>
      </w:pPr>
      <w:r>
        <w:t>Instrumen penelitian adalah alat yang digunakan untuk mengukur variabel yang diteliti. Dalam penelitian ini, instrumen yang digunakan meliputi:</w:t>
      </w:r>
    </w:p>
    <w:p w14:paraId="1D1E3E8C">
      <w:pPr>
        <w:pStyle w:val="20"/>
        <w:spacing w:before="0" w:beforeAutospacing="0" w:after="0" w:afterAutospacing="0" w:line="480" w:lineRule="auto"/>
        <w:jc w:val="both"/>
      </w:pPr>
      <w:r>
        <w:rPr>
          <w:rStyle w:val="22"/>
        </w:rPr>
        <w:t>1. Instrumen Observasi</w:t>
      </w:r>
    </w:p>
    <w:p w14:paraId="3AB80B6F">
      <w:pPr>
        <w:pStyle w:val="20"/>
        <w:spacing w:before="0" w:beforeAutospacing="0" w:after="0" w:afterAutospacing="0" w:line="480" w:lineRule="auto"/>
        <w:ind w:firstLine="720"/>
        <w:jc w:val="both"/>
      </w:pPr>
      <w:r>
        <w:t>Instrumen observasi berupa lembar observasi dengan format check list. Pengamatan dilakukan saat kegiatan pembelajaran berlangsung guna melihat bagaimana siswa berinteraksi dengan media pembelajaran berbasis teknologi serta bagaimana efektivitas penggunaannya dalam meningkatkan pemahaman mereka terhadap pelajaran Bahasa Indonesia.</w:t>
      </w:r>
    </w:p>
    <w:p w14:paraId="6D54A35F">
      <w:pPr>
        <w:pStyle w:val="20"/>
        <w:spacing w:before="0" w:beforeAutospacing="0" w:after="0" w:afterAutospacing="0" w:line="480" w:lineRule="auto"/>
        <w:jc w:val="both"/>
      </w:pPr>
      <w:r>
        <w:rPr>
          <w:rStyle w:val="22"/>
        </w:rPr>
        <w:t>2. Instrumen Kuesioner (Angket)</w:t>
      </w:r>
    </w:p>
    <w:p w14:paraId="630C6121">
      <w:pPr>
        <w:pStyle w:val="20"/>
        <w:spacing w:before="0" w:beforeAutospacing="0" w:after="0" w:afterAutospacing="0" w:line="480" w:lineRule="auto"/>
        <w:ind w:firstLine="720"/>
        <w:jc w:val="both"/>
      </w:pPr>
      <w:r>
        <w:t>Angket yang digunakan dalam penelitian ini berupa skala Likert yang terdiri dari 15 pernyataan mengenai penggunaan media pembelajaran berbasis teknologi dan 15 pernyataan mengenai efektivitas pembelajaran. Setiap pernyataan memiliki empat pilihan jawaban, yaitu:</w:t>
      </w:r>
    </w:p>
    <w:p w14:paraId="6CF7254C">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Selalu (SL) = 4</w:t>
      </w:r>
    </w:p>
    <w:p w14:paraId="605ECD8B">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Sering (SR) = 3</w:t>
      </w:r>
    </w:p>
    <w:p w14:paraId="30002DEE">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Jarang (JR) = 2</w:t>
      </w:r>
    </w:p>
    <w:p w14:paraId="11EED489">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Tidak Pernah (TP) = 1</w:t>
      </w:r>
    </w:p>
    <w:p w14:paraId="125C53C7">
      <w:pPr>
        <w:pStyle w:val="20"/>
        <w:spacing w:before="0" w:beforeAutospacing="0" w:after="0" w:afterAutospacing="0" w:line="480" w:lineRule="auto"/>
        <w:ind w:firstLine="720"/>
        <w:jc w:val="both"/>
      </w:pPr>
      <w:r>
        <w:t>Angket ini bertujuan untuk mengukur apakah terdapat pengaruh antara variabel bebas (X) yaitu media pembelajaran berbasis teknologi terhadap variabel terikat (Y) yaitu pemahaman belajar Bahasa Indonesia siswa.</w:t>
      </w:r>
    </w:p>
    <w:p w14:paraId="31A1C131">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3</w:t>
      </w:r>
    </w:p>
    <w:p w14:paraId="7B06C21F">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Kisi-kisi Instrumen Penelitian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17"/>
        <w:gridCol w:w="2236"/>
        <w:gridCol w:w="1546"/>
        <w:gridCol w:w="1655"/>
      </w:tblGrid>
      <w:tr w14:paraId="39755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520E61">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Variabel Penelitian</w:t>
            </w:r>
          </w:p>
        </w:tc>
        <w:tc>
          <w:tcPr>
            <w:tcW w:w="0" w:type="auto"/>
          </w:tcPr>
          <w:p w14:paraId="5FFE8776">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c>
          <w:tcPr>
            <w:tcW w:w="0" w:type="auto"/>
          </w:tcPr>
          <w:p w14:paraId="429FAD1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 Item Instrumen</w:t>
            </w:r>
          </w:p>
        </w:tc>
        <w:tc>
          <w:tcPr>
            <w:tcW w:w="0" w:type="auto"/>
          </w:tcPr>
          <w:p w14:paraId="02C0CC9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Item Instrumen</w:t>
            </w:r>
          </w:p>
        </w:tc>
      </w:tr>
      <w:tr w14:paraId="416251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6EDBAE0">
            <w:pPr>
              <w:spacing w:after="0" w:line="240" w:lineRule="auto"/>
              <w:jc w:val="both"/>
              <w:rPr>
                <w:rFonts w:ascii="Times New Roman" w:hAnsi="Times New Roman" w:cs="Times New Roman"/>
                <w:sz w:val="24"/>
                <w:szCs w:val="24"/>
                <w:lang w:val="id-ID"/>
              </w:rPr>
            </w:pPr>
            <w:r>
              <w:rPr>
                <w:rStyle w:val="22"/>
                <w:rFonts w:ascii="Times New Roman" w:hAnsi="Times New Roman" w:cs="Times New Roman"/>
                <w:sz w:val="24"/>
                <w:szCs w:val="24"/>
                <w:lang w:val="id-ID"/>
              </w:rPr>
              <w:t>Penggunaan Media Pembelajaran Berbasis Teknologi</w:t>
            </w:r>
          </w:p>
        </w:tc>
        <w:tc>
          <w:tcPr>
            <w:tcW w:w="0" w:type="auto"/>
          </w:tcPr>
          <w:p w14:paraId="4927018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Kemampuan memanfaatkan media</w:t>
            </w:r>
          </w:p>
        </w:tc>
        <w:tc>
          <w:tcPr>
            <w:tcW w:w="0" w:type="auto"/>
          </w:tcPr>
          <w:p w14:paraId="7873B12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1, 2, 3</w:t>
            </w:r>
          </w:p>
        </w:tc>
        <w:tc>
          <w:tcPr>
            <w:tcW w:w="0" w:type="auto"/>
          </w:tcPr>
          <w:p w14:paraId="095FF5B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420E2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3DDD4DF">
            <w:pPr>
              <w:spacing w:after="0" w:line="240" w:lineRule="auto"/>
              <w:jc w:val="both"/>
              <w:rPr>
                <w:rFonts w:ascii="Times New Roman" w:hAnsi="Times New Roman" w:cs="Times New Roman"/>
                <w:sz w:val="24"/>
                <w:szCs w:val="24"/>
                <w:lang w:val="id-ID"/>
              </w:rPr>
            </w:pPr>
          </w:p>
        </w:tc>
        <w:tc>
          <w:tcPr>
            <w:tcW w:w="0" w:type="auto"/>
          </w:tcPr>
          <w:p w14:paraId="203C5764">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Keterampilan menggunakan media</w:t>
            </w:r>
          </w:p>
        </w:tc>
        <w:tc>
          <w:tcPr>
            <w:tcW w:w="0" w:type="auto"/>
          </w:tcPr>
          <w:p w14:paraId="45F14BD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4, 5, 6</w:t>
            </w:r>
          </w:p>
        </w:tc>
        <w:tc>
          <w:tcPr>
            <w:tcW w:w="0" w:type="auto"/>
          </w:tcPr>
          <w:p w14:paraId="54F7D0B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0CAC57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44B0477">
            <w:pPr>
              <w:spacing w:after="0" w:line="240" w:lineRule="auto"/>
              <w:jc w:val="both"/>
              <w:rPr>
                <w:rFonts w:ascii="Times New Roman" w:hAnsi="Times New Roman" w:cs="Times New Roman"/>
                <w:sz w:val="24"/>
                <w:szCs w:val="24"/>
                <w:lang w:val="id-ID"/>
              </w:rPr>
            </w:pPr>
          </w:p>
        </w:tc>
        <w:tc>
          <w:tcPr>
            <w:tcW w:w="0" w:type="auto"/>
          </w:tcPr>
          <w:p w14:paraId="3CF70A0B">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Minat/Perhatian</w:t>
            </w:r>
          </w:p>
        </w:tc>
        <w:tc>
          <w:tcPr>
            <w:tcW w:w="0" w:type="auto"/>
          </w:tcPr>
          <w:p w14:paraId="6C49266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7, 8, 9</w:t>
            </w:r>
          </w:p>
        </w:tc>
        <w:tc>
          <w:tcPr>
            <w:tcW w:w="0" w:type="auto"/>
          </w:tcPr>
          <w:p w14:paraId="4D53388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298375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A9E1105">
            <w:pPr>
              <w:spacing w:after="0" w:line="240" w:lineRule="auto"/>
              <w:jc w:val="both"/>
              <w:rPr>
                <w:rFonts w:ascii="Times New Roman" w:hAnsi="Times New Roman" w:cs="Times New Roman"/>
                <w:sz w:val="24"/>
                <w:szCs w:val="24"/>
                <w:lang w:val="id-ID"/>
              </w:rPr>
            </w:pPr>
          </w:p>
        </w:tc>
        <w:tc>
          <w:tcPr>
            <w:tcW w:w="0" w:type="auto"/>
          </w:tcPr>
          <w:p w14:paraId="2CFFC3C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Sikap positif peserta didik</w:t>
            </w:r>
          </w:p>
        </w:tc>
        <w:tc>
          <w:tcPr>
            <w:tcW w:w="0" w:type="auto"/>
          </w:tcPr>
          <w:p w14:paraId="6B07B19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10, 11, 12</w:t>
            </w:r>
          </w:p>
        </w:tc>
        <w:tc>
          <w:tcPr>
            <w:tcW w:w="0" w:type="auto"/>
          </w:tcPr>
          <w:p w14:paraId="2135D6F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1D889A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335FDB4">
            <w:pPr>
              <w:spacing w:after="0" w:line="240" w:lineRule="auto"/>
              <w:jc w:val="both"/>
              <w:rPr>
                <w:rFonts w:ascii="Times New Roman" w:hAnsi="Times New Roman" w:cs="Times New Roman"/>
                <w:sz w:val="24"/>
                <w:szCs w:val="24"/>
                <w:lang w:val="id-ID"/>
              </w:rPr>
            </w:pPr>
          </w:p>
        </w:tc>
        <w:tc>
          <w:tcPr>
            <w:tcW w:w="0" w:type="auto"/>
          </w:tcPr>
          <w:p w14:paraId="3952B9FC">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Komunikasi yang efektif</w:t>
            </w:r>
          </w:p>
        </w:tc>
        <w:tc>
          <w:tcPr>
            <w:tcW w:w="0" w:type="auto"/>
          </w:tcPr>
          <w:p w14:paraId="35B5B8F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13, 14, 15</w:t>
            </w:r>
          </w:p>
        </w:tc>
        <w:tc>
          <w:tcPr>
            <w:tcW w:w="0" w:type="auto"/>
          </w:tcPr>
          <w:p w14:paraId="17867D7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0484FF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A27ACC">
            <w:pPr>
              <w:spacing w:after="0" w:line="240" w:lineRule="auto"/>
              <w:jc w:val="both"/>
              <w:rPr>
                <w:rFonts w:ascii="Times New Roman" w:hAnsi="Times New Roman" w:cs="Times New Roman"/>
                <w:sz w:val="24"/>
                <w:szCs w:val="24"/>
                <w:lang w:val="id-ID"/>
              </w:rPr>
            </w:pPr>
            <w:r>
              <w:rPr>
                <w:rStyle w:val="22"/>
                <w:rFonts w:ascii="Times New Roman" w:hAnsi="Times New Roman" w:cs="Times New Roman"/>
                <w:sz w:val="24"/>
                <w:szCs w:val="24"/>
                <w:lang w:val="id-ID"/>
              </w:rPr>
              <w:t>Efektivitas Pembelajaran</w:t>
            </w:r>
          </w:p>
        </w:tc>
        <w:tc>
          <w:tcPr>
            <w:tcW w:w="0" w:type="auto"/>
          </w:tcPr>
          <w:p w14:paraId="204DB46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Metode mengajar</w:t>
            </w:r>
          </w:p>
        </w:tc>
        <w:tc>
          <w:tcPr>
            <w:tcW w:w="0" w:type="auto"/>
          </w:tcPr>
          <w:p w14:paraId="600FD55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16, 17, 18</w:t>
            </w:r>
          </w:p>
        </w:tc>
        <w:tc>
          <w:tcPr>
            <w:tcW w:w="0" w:type="auto"/>
          </w:tcPr>
          <w:p w14:paraId="5A798F8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25DFAB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D4E4F38">
            <w:pPr>
              <w:spacing w:after="0" w:line="240" w:lineRule="auto"/>
              <w:jc w:val="both"/>
              <w:rPr>
                <w:rFonts w:ascii="Times New Roman" w:hAnsi="Times New Roman" w:cs="Times New Roman"/>
                <w:sz w:val="24"/>
                <w:szCs w:val="24"/>
                <w:lang w:val="id-ID"/>
              </w:rPr>
            </w:pPr>
          </w:p>
        </w:tc>
        <w:tc>
          <w:tcPr>
            <w:tcW w:w="0" w:type="auto"/>
          </w:tcPr>
          <w:p w14:paraId="404211D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Materi atau bahan ajar</w:t>
            </w:r>
          </w:p>
        </w:tc>
        <w:tc>
          <w:tcPr>
            <w:tcW w:w="0" w:type="auto"/>
          </w:tcPr>
          <w:p w14:paraId="41B3B16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19, 20</w:t>
            </w:r>
          </w:p>
        </w:tc>
        <w:tc>
          <w:tcPr>
            <w:tcW w:w="0" w:type="auto"/>
          </w:tcPr>
          <w:p w14:paraId="25AAD5F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14:paraId="4EA6E7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0CF3C28">
            <w:pPr>
              <w:spacing w:after="0" w:line="240" w:lineRule="auto"/>
              <w:jc w:val="both"/>
              <w:rPr>
                <w:rFonts w:ascii="Times New Roman" w:hAnsi="Times New Roman" w:cs="Times New Roman"/>
                <w:sz w:val="24"/>
                <w:szCs w:val="24"/>
                <w:lang w:val="id-ID"/>
              </w:rPr>
            </w:pPr>
          </w:p>
        </w:tc>
        <w:tc>
          <w:tcPr>
            <w:tcW w:w="0" w:type="auto"/>
          </w:tcPr>
          <w:p w14:paraId="79438C17">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Pemanfaatan waktu</w:t>
            </w:r>
          </w:p>
        </w:tc>
        <w:tc>
          <w:tcPr>
            <w:tcW w:w="0" w:type="auto"/>
          </w:tcPr>
          <w:p w14:paraId="2F624C1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21, 22, 23, 24</w:t>
            </w:r>
          </w:p>
        </w:tc>
        <w:tc>
          <w:tcPr>
            <w:tcW w:w="0" w:type="auto"/>
          </w:tcPr>
          <w:p w14:paraId="690DBA0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14:paraId="0AE2F5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40BF97B">
            <w:pPr>
              <w:spacing w:after="0" w:line="240" w:lineRule="auto"/>
              <w:jc w:val="both"/>
              <w:rPr>
                <w:rFonts w:ascii="Times New Roman" w:hAnsi="Times New Roman" w:cs="Times New Roman"/>
                <w:sz w:val="24"/>
                <w:szCs w:val="24"/>
                <w:lang w:val="id-ID"/>
              </w:rPr>
            </w:pPr>
          </w:p>
        </w:tc>
        <w:tc>
          <w:tcPr>
            <w:tcW w:w="0" w:type="auto"/>
          </w:tcPr>
          <w:p w14:paraId="0A6ED7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Perilaku peserta didik</w:t>
            </w:r>
          </w:p>
        </w:tc>
        <w:tc>
          <w:tcPr>
            <w:tcW w:w="0" w:type="auto"/>
          </w:tcPr>
          <w:p w14:paraId="5954C23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25, 26, 27</w:t>
            </w:r>
          </w:p>
        </w:tc>
        <w:tc>
          <w:tcPr>
            <w:tcW w:w="0" w:type="auto"/>
          </w:tcPr>
          <w:p w14:paraId="23ABA4E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41D44D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0038EE0">
            <w:pPr>
              <w:spacing w:after="0" w:line="240" w:lineRule="auto"/>
              <w:jc w:val="both"/>
              <w:rPr>
                <w:rFonts w:ascii="Times New Roman" w:hAnsi="Times New Roman" w:cs="Times New Roman"/>
                <w:sz w:val="24"/>
                <w:szCs w:val="24"/>
                <w:lang w:val="id-ID"/>
              </w:rPr>
            </w:pPr>
          </w:p>
        </w:tc>
        <w:tc>
          <w:tcPr>
            <w:tcW w:w="0" w:type="auto"/>
          </w:tcPr>
          <w:p w14:paraId="638D0868">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Fasilitas belajar</w:t>
            </w:r>
          </w:p>
        </w:tc>
        <w:tc>
          <w:tcPr>
            <w:tcW w:w="0" w:type="auto"/>
          </w:tcPr>
          <w:p w14:paraId="3488603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28, 29, 30</w:t>
            </w:r>
          </w:p>
        </w:tc>
        <w:tc>
          <w:tcPr>
            <w:tcW w:w="0" w:type="auto"/>
          </w:tcPr>
          <w:p w14:paraId="6EE0D18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bl>
    <w:p w14:paraId="46C331C3">
      <w:pPr>
        <w:pStyle w:val="20"/>
        <w:spacing w:before="0" w:beforeAutospacing="0" w:after="0" w:afterAutospacing="0" w:line="480" w:lineRule="auto"/>
        <w:jc w:val="both"/>
      </w:pPr>
    </w:p>
    <w:p w14:paraId="08A03107">
      <w:pPr>
        <w:pStyle w:val="20"/>
        <w:spacing w:before="0" w:beforeAutospacing="0" w:after="0" w:afterAutospacing="0" w:line="480" w:lineRule="auto"/>
        <w:ind w:firstLine="720"/>
        <w:jc w:val="both"/>
      </w:pPr>
      <w:r>
        <w:t>Setelah data terkumpul, instrumen penelitian akan diuji validitas dan reliabilitasnya untuk memastikan bahwa data yang dihasilkan dapat dipercaya. Uji validitas digunakan untuk mengetahui sejauh mana instrumen penelitian mampu mengukur apa yang seharusnya diukur, sedangkan uji reliabilitas bertujuan untuk menguji konsistensi hasil pengukuran instrumen yang digunakan dalam penelitian ini.</w:t>
      </w:r>
    </w:p>
    <w:p w14:paraId="6D92C62A">
      <w:pPr>
        <w:pStyle w:val="20"/>
        <w:spacing w:before="0" w:beforeAutospacing="0" w:after="0" w:afterAutospacing="0" w:line="480" w:lineRule="auto"/>
        <w:ind w:firstLine="720"/>
        <w:jc w:val="both"/>
      </w:pPr>
      <w:r>
        <w:t>Dengan menggunakan berbagai teknik dan instrumen ini, diharapkan penelitian dapat menghasilkan data yang valid dan akurat mengenai pengaruh media pembelajaran berbasis teknologi terhadap pemahaman belajar Bahasa Indonesia siswa kelas VI SDN 089 Panyabungan Kabupaten Mandailing Natal Tahun Pembelajaran 2025-2026.</w:t>
      </w:r>
    </w:p>
    <w:p w14:paraId="4AF83E2E">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3. Instrumen Dokumentasi</w:t>
      </w:r>
    </w:p>
    <w:p w14:paraId="6A63CFFF">
      <w:pPr>
        <w:pStyle w:val="20"/>
        <w:spacing w:before="0" w:beforeAutospacing="0" w:after="0" w:afterAutospacing="0" w:line="480" w:lineRule="auto"/>
        <w:ind w:firstLine="567"/>
        <w:jc w:val="both"/>
      </w:pPr>
      <w:r>
        <w:t>Instrumen dokumentasi dalam penelitian ini berupa arsip, grafik, buku-buku, peraturan-peraturan, catatan harian, data keadaan guru dan pegawai, data peserta didik, dan dokumen lain yang relevan dengan penelitian ini. Dokumentasi ini digunakan untuk memperoleh data sekunder yang dapat mendukung hasil penelitian.</w:t>
      </w:r>
    </w:p>
    <w:p w14:paraId="429E390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 Uji Validitas dan Reliabilitas Instrumen Penelitian</w:t>
      </w:r>
    </w:p>
    <w:p w14:paraId="33B2800A">
      <w:pPr>
        <w:pStyle w:val="20"/>
        <w:spacing w:before="0" w:beforeAutospacing="0" w:after="0" w:afterAutospacing="0" w:line="480" w:lineRule="auto"/>
        <w:ind w:firstLine="567"/>
        <w:jc w:val="both"/>
      </w:pPr>
      <w:r>
        <w:t>Sebelum instrumen tes digunakan, terlebih dahulu diuji cobakan kepada responden di luar sampel penelitian. Hal ini dilakukan untuk mengukur sejauh mana instrumen tersebut layak digunakan. Uji coba instrumen dimaksudkan untuk mendapatkan alat ukur yang tepat dan terpercaya agar dapat digunakan untuk mengumpulkan data yang dibutuhkan dalam menjawab permasalahan yang diteliti. Instrumen dapat dikatakan baik sebagai alat ukur apabila instrumen tersebut valid dan reliabel (Arikunto, 2005:67).</w:t>
      </w:r>
    </w:p>
    <w:p w14:paraId="7C85DDF7">
      <w:pPr>
        <w:pStyle w:val="20"/>
        <w:spacing w:before="0" w:beforeAutospacing="0" w:after="0" w:afterAutospacing="0" w:line="480" w:lineRule="auto"/>
        <w:jc w:val="both"/>
        <w:rPr>
          <w:b/>
          <w:bCs/>
          <w:i/>
          <w:iCs/>
        </w:rPr>
      </w:pPr>
      <w:r>
        <w:rPr>
          <w:b/>
          <w:bCs/>
          <w:i/>
          <w:iCs/>
        </w:rPr>
        <w:t>1. Uji Validitas Instrumen</w:t>
      </w:r>
    </w:p>
    <w:p w14:paraId="36A13927">
      <w:pPr>
        <w:pStyle w:val="20"/>
        <w:spacing w:before="0" w:beforeAutospacing="0" w:after="0" w:afterAutospacing="0" w:line="480" w:lineRule="auto"/>
        <w:ind w:firstLine="567"/>
        <w:jc w:val="both"/>
      </w:pPr>
      <w:r>
        <w:t>Validitas adalah ukuran yang menunjukkan tingkat kevalidan atau keshahihan suatu instrumen. Instrumen yang valid berarti memiliki tingkat validitas yang tinggi, sebaliknya jika instrumen kurang valid berarti tingkat validitasnya rendah (Arikunto, 1998:160). Validitas empiris suatu instrumen ditentukan berdasarkan data hasil ukur instrumen tersebut melalui uji coba atau pengukuran sesungguhnya.</w:t>
      </w:r>
    </w:p>
    <w:p w14:paraId="621A60B6">
      <w:pPr>
        <w:pStyle w:val="20"/>
        <w:spacing w:before="0" w:beforeAutospacing="0" w:after="0" w:afterAutospacing="0" w:line="480" w:lineRule="auto"/>
        <w:ind w:firstLine="567"/>
        <w:jc w:val="both"/>
      </w:pPr>
      <w:r>
        <w:t>Hasil penelitian dikatakan valid bila terdapat kesamaan antara data yang terkumpul dengan data yang sesungguhnya terjadi pada objek yang diteliti. Instrumen yang valid berarti alat ukur yang digunakan dapat mengukur apa yang seharusnya diukur (Kadir, 2010:267).</w:t>
      </w:r>
    </w:p>
    <w:p w14:paraId="28FD1443">
      <w:pPr>
        <w:pStyle w:val="20"/>
        <w:spacing w:before="0" w:beforeAutospacing="0" w:after="0" w:afterAutospacing="0" w:line="480" w:lineRule="auto"/>
        <w:ind w:firstLine="567"/>
        <w:jc w:val="both"/>
      </w:pPr>
      <w:r>
        <w:t xml:space="preserve">Kriteria dalam uji validitas menggunakan rumus </w:t>
      </w:r>
      <w:r>
        <w:softHyphen/>
      </w:r>
      <w:r>
        <w:t xml:space="preserve">, dengan ketentuan jika </w:t>
      </w:r>
      <w:r>
        <w:rPr>
          <w:rStyle w:val="328"/>
        </w:rPr>
        <w:t>r</w:t>
      </w:r>
      <w:r>
        <w:rPr>
          <w:rStyle w:val="328"/>
          <w:vertAlign w:val="subscript"/>
        </w:rPr>
        <w:t>hitung</w:t>
      </w:r>
      <w:r>
        <w:rPr>
          <w:rStyle w:val="328"/>
        </w:rPr>
        <w:t>&gt;r</w:t>
      </w:r>
      <w:r>
        <w:rPr>
          <w:rStyle w:val="328"/>
          <w:vertAlign w:val="subscript"/>
        </w:rPr>
        <w:t>tabel</w:t>
      </w:r>
      <w:r>
        <w:rPr>
          <w:rStyle w:val="328"/>
        </w:rPr>
        <w:t xml:space="preserve"> </w:t>
      </w:r>
      <w:r>
        <w:t>maka instrumen valid (Siregar, 2019:47-48). Pengujian dapat dilakukan dengan alat bantu SPSS dengan kriteria keputusan jika nilai sig &lt; 0,05 maka instrumen valid.</w:t>
      </w:r>
    </w:p>
    <w:p w14:paraId="0FFF28A2">
      <w:pPr>
        <w:pStyle w:val="20"/>
        <w:spacing w:before="0" w:beforeAutospacing="0" w:after="0" w:afterAutospacing="0" w:line="480" w:lineRule="auto"/>
        <w:ind w:firstLine="567"/>
        <w:jc w:val="both"/>
      </w:pPr>
      <w:r>
        <w:t xml:space="preserve">Pengujian validitas tiap butir instrumen dilakukan dengan rumus product moment menggunakan bantuan SPSS versi 24 untuk menguji 15 item pernyataan mengenai penggunaan media pembelajaran elektronik (X) dan efektivitas pembelajaran peserta didik (Y). Kriteria validitasnya adalah jika </w:t>
      </w:r>
      <w:r>
        <w:rPr>
          <w:rStyle w:val="328"/>
        </w:rPr>
        <w:t>r</w:t>
      </w:r>
      <w:r>
        <w:rPr>
          <w:rStyle w:val="328"/>
          <w:vertAlign w:val="subscript"/>
        </w:rPr>
        <w:t>xy</w:t>
      </w:r>
      <w:r>
        <w:rPr>
          <w:rStyle w:val="328"/>
        </w:rPr>
        <w:t xml:space="preserve"> </w:t>
      </w:r>
      <w:r>
        <w:t xml:space="preserve">lebih besar dari </w:t>
      </w:r>
      <w:r>
        <w:rPr>
          <w:rStyle w:val="328"/>
        </w:rPr>
        <w:t>r</w:t>
      </w:r>
      <w:r>
        <w:rPr>
          <w:rStyle w:val="328"/>
          <w:vertAlign w:val="subscript"/>
        </w:rPr>
        <w:t>tabel</w:t>
      </w:r>
      <w:r>
        <w:rPr>
          <w:rStyle w:val="328"/>
        </w:rPr>
        <w:t xml:space="preserve">, </w:t>
      </w:r>
      <w:r>
        <w:t xml:space="preserve">maka item pernyataan dinyatakan valid pada tingkat signifikan </w:t>
      </w:r>
      <w:r>
        <w:rPr>
          <w:rStyle w:val="328"/>
        </w:rPr>
        <w:t>α=5%</w:t>
      </w:r>
      <w:r>
        <w:t xml:space="preserve"> dengan </w:t>
      </w:r>
      <w:r>
        <w:rPr>
          <w:rStyle w:val="328"/>
        </w:rPr>
        <w:t>r</w:t>
      </w:r>
      <w:r>
        <w:rPr>
          <w:rStyle w:val="328"/>
          <w:vertAlign w:val="subscript"/>
        </w:rPr>
        <w:t>tabel</w:t>
      </w:r>
      <w:r>
        <w:rPr>
          <w:rStyle w:val="328"/>
        </w:rPr>
        <w:t>= 0,444</w:t>
      </w:r>
      <w:r>
        <w:t>.</w:t>
      </w:r>
    </w:p>
    <w:p w14:paraId="4AC67D9B">
      <w:pPr>
        <w:pStyle w:val="20"/>
        <w:spacing w:before="0" w:beforeAutospacing="0" w:after="0" w:afterAutospacing="0" w:line="480" w:lineRule="auto"/>
        <w:ind w:firstLine="567"/>
        <w:jc w:val="both"/>
      </w:pPr>
      <w:r>
        <w:t>Adapun hasil analisis data dari kedua variabel disajikan pada tabel berikut:</w:t>
      </w:r>
    </w:p>
    <w:p w14:paraId="44033490">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4</w:t>
      </w:r>
    </w:p>
    <w:p w14:paraId="3BCD8A56">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Hasil Analisis Item Instrumen Penggunaan Media Pembelajaran Elektronik</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5"/>
        <w:gridCol w:w="1591"/>
        <w:gridCol w:w="1678"/>
        <w:gridCol w:w="2590"/>
      </w:tblGrid>
      <w:tr w14:paraId="68120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295" w:type="dxa"/>
            <w:vAlign w:val="center"/>
          </w:tcPr>
          <w:p w14:paraId="50B71C66">
            <w:pPr>
              <w:pStyle w:val="310"/>
              <w:spacing w:before="78"/>
              <w:ind w:left="551" w:firstLine="148"/>
              <w:jc w:val="center"/>
              <w:rPr>
                <w:b/>
                <w:sz w:val="24"/>
              </w:rPr>
            </w:pPr>
            <w:r>
              <w:rPr>
                <w:b/>
                <w:sz w:val="24"/>
              </w:rPr>
              <w:t xml:space="preserve">No. Item </w:t>
            </w:r>
            <w:r>
              <w:rPr>
                <w:b/>
                <w:spacing w:val="-2"/>
                <w:sz w:val="24"/>
              </w:rPr>
              <w:t>Pernyataan</w:t>
            </w:r>
          </w:p>
        </w:tc>
        <w:tc>
          <w:tcPr>
            <w:tcW w:w="1591" w:type="dxa"/>
            <w:vAlign w:val="center"/>
          </w:tcPr>
          <w:p w14:paraId="1BC95797">
            <w:pPr>
              <w:pStyle w:val="310"/>
              <w:spacing w:before="157"/>
              <w:ind w:left="5" w:right="3"/>
              <w:jc w:val="center"/>
              <w:rPr>
                <w:b/>
                <w:sz w:val="16"/>
              </w:rPr>
            </w:pPr>
            <w:r>
              <w:rPr>
                <w:b/>
                <w:spacing w:val="-5"/>
                <w:position w:val="1"/>
                <w:sz w:val="24"/>
              </w:rPr>
              <w:t>r</w:t>
            </w:r>
            <w:r>
              <w:rPr>
                <w:b/>
                <w:spacing w:val="-5"/>
                <w:sz w:val="16"/>
              </w:rPr>
              <w:t>xy</w:t>
            </w:r>
          </w:p>
        </w:tc>
        <w:tc>
          <w:tcPr>
            <w:tcW w:w="1678" w:type="dxa"/>
            <w:vAlign w:val="center"/>
          </w:tcPr>
          <w:p w14:paraId="1631E9DD">
            <w:pPr>
              <w:pStyle w:val="310"/>
              <w:spacing w:before="157"/>
              <w:ind w:left="11"/>
              <w:jc w:val="center"/>
              <w:rPr>
                <w:b/>
                <w:sz w:val="16"/>
              </w:rPr>
            </w:pPr>
            <w:r>
              <w:rPr>
                <w:b/>
                <w:spacing w:val="-2"/>
                <w:position w:val="1"/>
                <w:sz w:val="24"/>
              </w:rPr>
              <w:t>r</w:t>
            </w:r>
            <w:r>
              <w:rPr>
                <w:b/>
                <w:spacing w:val="-2"/>
                <w:sz w:val="16"/>
              </w:rPr>
              <w:t>tabel</w:t>
            </w:r>
          </w:p>
        </w:tc>
        <w:tc>
          <w:tcPr>
            <w:tcW w:w="2590" w:type="dxa"/>
            <w:vAlign w:val="center"/>
          </w:tcPr>
          <w:p w14:paraId="13E58AFF">
            <w:pPr>
              <w:pStyle w:val="310"/>
              <w:spacing w:before="157"/>
              <w:ind w:left="9" w:right="6"/>
              <w:jc w:val="center"/>
              <w:rPr>
                <w:b/>
                <w:sz w:val="24"/>
              </w:rPr>
            </w:pPr>
            <w:r>
              <w:rPr>
                <w:b/>
                <w:spacing w:val="-2"/>
                <w:sz w:val="24"/>
              </w:rPr>
              <w:t>Keterangan</w:t>
            </w:r>
          </w:p>
        </w:tc>
      </w:tr>
      <w:tr w14:paraId="74EE9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166D7176">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1</w:t>
            </w:r>
          </w:p>
        </w:tc>
        <w:tc>
          <w:tcPr>
            <w:tcW w:w="1591" w:type="dxa"/>
            <w:vAlign w:val="center"/>
          </w:tcPr>
          <w:p w14:paraId="7FA67C27">
            <w:pPr>
              <w:pStyle w:val="310"/>
              <w:spacing w:line="244" w:lineRule="exact"/>
              <w:ind w:left="5"/>
              <w:jc w:val="center"/>
              <w:rPr>
                <w:sz w:val="24"/>
              </w:rPr>
            </w:pPr>
            <w:r>
              <w:rPr>
                <w:spacing w:val="-2"/>
                <w:sz w:val="24"/>
              </w:rPr>
              <w:t>0,561</w:t>
            </w:r>
          </w:p>
        </w:tc>
        <w:tc>
          <w:tcPr>
            <w:tcW w:w="1678" w:type="dxa"/>
            <w:vAlign w:val="center"/>
          </w:tcPr>
          <w:p w14:paraId="30F5DE87">
            <w:pPr>
              <w:pStyle w:val="310"/>
              <w:spacing w:line="244" w:lineRule="exact"/>
              <w:ind w:left="11" w:right="1"/>
              <w:jc w:val="center"/>
              <w:rPr>
                <w:sz w:val="24"/>
              </w:rPr>
            </w:pPr>
            <w:r>
              <w:rPr>
                <w:spacing w:val="-2"/>
                <w:sz w:val="24"/>
              </w:rPr>
              <w:t>0,444</w:t>
            </w:r>
          </w:p>
        </w:tc>
        <w:tc>
          <w:tcPr>
            <w:tcW w:w="2590" w:type="dxa"/>
            <w:vAlign w:val="center"/>
          </w:tcPr>
          <w:p w14:paraId="6366AC58">
            <w:pPr>
              <w:pStyle w:val="310"/>
              <w:spacing w:line="244" w:lineRule="exact"/>
              <w:ind w:left="9" w:right="3"/>
              <w:jc w:val="center"/>
              <w:rPr>
                <w:sz w:val="24"/>
              </w:rPr>
            </w:pPr>
            <w:r>
              <w:rPr>
                <w:spacing w:val="-2"/>
                <w:sz w:val="24"/>
              </w:rPr>
              <w:t>Valid</w:t>
            </w:r>
          </w:p>
        </w:tc>
      </w:tr>
      <w:tr w14:paraId="4768D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00B7E389">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2</w:t>
            </w:r>
          </w:p>
        </w:tc>
        <w:tc>
          <w:tcPr>
            <w:tcW w:w="1591" w:type="dxa"/>
            <w:vAlign w:val="center"/>
          </w:tcPr>
          <w:p w14:paraId="29A0AAC1">
            <w:pPr>
              <w:pStyle w:val="310"/>
              <w:spacing w:line="244" w:lineRule="exact"/>
              <w:ind w:left="5"/>
              <w:jc w:val="center"/>
              <w:rPr>
                <w:sz w:val="24"/>
              </w:rPr>
            </w:pPr>
            <w:r>
              <w:rPr>
                <w:spacing w:val="-2"/>
                <w:sz w:val="24"/>
              </w:rPr>
              <w:t>0,718</w:t>
            </w:r>
          </w:p>
        </w:tc>
        <w:tc>
          <w:tcPr>
            <w:tcW w:w="1678" w:type="dxa"/>
            <w:vAlign w:val="center"/>
          </w:tcPr>
          <w:p w14:paraId="13C3797F">
            <w:pPr>
              <w:pStyle w:val="310"/>
              <w:spacing w:line="244" w:lineRule="exact"/>
              <w:ind w:left="11" w:right="1"/>
              <w:jc w:val="center"/>
              <w:rPr>
                <w:sz w:val="24"/>
              </w:rPr>
            </w:pPr>
            <w:r>
              <w:rPr>
                <w:spacing w:val="-2"/>
                <w:sz w:val="24"/>
              </w:rPr>
              <w:t>0,444</w:t>
            </w:r>
          </w:p>
        </w:tc>
        <w:tc>
          <w:tcPr>
            <w:tcW w:w="2590" w:type="dxa"/>
            <w:vAlign w:val="center"/>
          </w:tcPr>
          <w:p w14:paraId="4D18B1C6">
            <w:pPr>
              <w:pStyle w:val="310"/>
              <w:spacing w:line="244" w:lineRule="exact"/>
              <w:ind w:left="9" w:right="3"/>
              <w:jc w:val="center"/>
              <w:rPr>
                <w:sz w:val="24"/>
              </w:rPr>
            </w:pPr>
            <w:r>
              <w:rPr>
                <w:spacing w:val="-2"/>
                <w:sz w:val="24"/>
              </w:rPr>
              <w:t>Valid</w:t>
            </w:r>
          </w:p>
        </w:tc>
      </w:tr>
      <w:tr w14:paraId="10BE2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1C018A6A">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3</w:t>
            </w:r>
          </w:p>
        </w:tc>
        <w:tc>
          <w:tcPr>
            <w:tcW w:w="1591" w:type="dxa"/>
            <w:vAlign w:val="center"/>
          </w:tcPr>
          <w:p w14:paraId="0227C1E1">
            <w:pPr>
              <w:pStyle w:val="310"/>
              <w:spacing w:line="244" w:lineRule="exact"/>
              <w:ind w:left="5"/>
              <w:jc w:val="center"/>
              <w:rPr>
                <w:sz w:val="24"/>
              </w:rPr>
            </w:pPr>
            <w:r>
              <w:rPr>
                <w:spacing w:val="-2"/>
                <w:sz w:val="24"/>
              </w:rPr>
              <w:t>0,508</w:t>
            </w:r>
          </w:p>
        </w:tc>
        <w:tc>
          <w:tcPr>
            <w:tcW w:w="1678" w:type="dxa"/>
            <w:vAlign w:val="center"/>
          </w:tcPr>
          <w:p w14:paraId="4A457F26">
            <w:pPr>
              <w:pStyle w:val="310"/>
              <w:spacing w:line="244" w:lineRule="exact"/>
              <w:ind w:left="11" w:right="1"/>
              <w:jc w:val="center"/>
              <w:rPr>
                <w:sz w:val="24"/>
              </w:rPr>
            </w:pPr>
            <w:r>
              <w:rPr>
                <w:spacing w:val="-2"/>
                <w:sz w:val="24"/>
              </w:rPr>
              <w:t>0,444</w:t>
            </w:r>
          </w:p>
        </w:tc>
        <w:tc>
          <w:tcPr>
            <w:tcW w:w="2590" w:type="dxa"/>
            <w:vAlign w:val="center"/>
          </w:tcPr>
          <w:p w14:paraId="672BA74D">
            <w:pPr>
              <w:pStyle w:val="310"/>
              <w:spacing w:line="244" w:lineRule="exact"/>
              <w:ind w:left="9" w:right="3"/>
              <w:jc w:val="center"/>
              <w:rPr>
                <w:sz w:val="24"/>
              </w:rPr>
            </w:pPr>
            <w:r>
              <w:rPr>
                <w:spacing w:val="-2"/>
                <w:sz w:val="24"/>
              </w:rPr>
              <w:t>Valid</w:t>
            </w:r>
          </w:p>
        </w:tc>
      </w:tr>
      <w:tr w14:paraId="2966D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69A96C6F">
            <w:pPr>
              <w:pStyle w:val="310"/>
              <w:spacing w:before="1"/>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4</w:t>
            </w:r>
          </w:p>
        </w:tc>
        <w:tc>
          <w:tcPr>
            <w:tcW w:w="1591" w:type="dxa"/>
            <w:vAlign w:val="center"/>
          </w:tcPr>
          <w:p w14:paraId="23B1D563">
            <w:pPr>
              <w:pStyle w:val="310"/>
              <w:spacing w:line="244" w:lineRule="exact"/>
              <w:ind w:left="5"/>
              <w:jc w:val="center"/>
              <w:rPr>
                <w:sz w:val="24"/>
              </w:rPr>
            </w:pPr>
            <w:r>
              <w:rPr>
                <w:spacing w:val="-2"/>
                <w:sz w:val="24"/>
              </w:rPr>
              <w:t>0,507</w:t>
            </w:r>
          </w:p>
        </w:tc>
        <w:tc>
          <w:tcPr>
            <w:tcW w:w="1678" w:type="dxa"/>
            <w:vAlign w:val="center"/>
          </w:tcPr>
          <w:p w14:paraId="7854027D">
            <w:pPr>
              <w:pStyle w:val="310"/>
              <w:spacing w:line="244" w:lineRule="exact"/>
              <w:ind w:left="11" w:right="1"/>
              <w:jc w:val="center"/>
              <w:rPr>
                <w:sz w:val="24"/>
              </w:rPr>
            </w:pPr>
            <w:r>
              <w:rPr>
                <w:spacing w:val="-2"/>
                <w:sz w:val="24"/>
              </w:rPr>
              <w:t>0,444</w:t>
            </w:r>
          </w:p>
        </w:tc>
        <w:tc>
          <w:tcPr>
            <w:tcW w:w="2590" w:type="dxa"/>
            <w:vAlign w:val="center"/>
          </w:tcPr>
          <w:p w14:paraId="49F07935">
            <w:pPr>
              <w:pStyle w:val="310"/>
              <w:spacing w:line="244" w:lineRule="exact"/>
              <w:ind w:left="9" w:right="3"/>
              <w:jc w:val="center"/>
              <w:rPr>
                <w:sz w:val="24"/>
              </w:rPr>
            </w:pPr>
            <w:r>
              <w:rPr>
                <w:spacing w:val="-2"/>
                <w:sz w:val="24"/>
              </w:rPr>
              <w:t>Valid</w:t>
            </w:r>
          </w:p>
        </w:tc>
      </w:tr>
      <w:tr w14:paraId="56B95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68CF88C4">
            <w:pPr>
              <w:pStyle w:val="310"/>
              <w:spacing w:line="244" w:lineRule="exact"/>
              <w:ind w:left="4"/>
              <w:jc w:val="center"/>
              <w:rPr>
                <w:b/>
                <w:sz w:val="24"/>
              </w:rPr>
            </w:pPr>
            <w:r>
              <w:rPr>
                <w:b/>
                <w:sz w:val="24"/>
              </w:rPr>
              <w:t>Item</w:t>
            </w:r>
            <w:r>
              <w:rPr>
                <w:b/>
                <w:spacing w:val="-4"/>
                <w:sz w:val="24"/>
              </w:rPr>
              <w:t xml:space="preserve"> </w:t>
            </w:r>
            <w:r>
              <w:rPr>
                <w:b/>
                <w:sz w:val="24"/>
              </w:rPr>
              <w:t xml:space="preserve">No. </w:t>
            </w:r>
            <w:r>
              <w:rPr>
                <w:b/>
                <w:spacing w:val="-10"/>
                <w:sz w:val="24"/>
              </w:rPr>
              <w:t>5</w:t>
            </w:r>
          </w:p>
        </w:tc>
        <w:tc>
          <w:tcPr>
            <w:tcW w:w="1591" w:type="dxa"/>
            <w:vAlign w:val="center"/>
          </w:tcPr>
          <w:p w14:paraId="7CBEA349">
            <w:pPr>
              <w:pStyle w:val="310"/>
              <w:spacing w:line="244" w:lineRule="exact"/>
              <w:ind w:left="5"/>
              <w:jc w:val="center"/>
              <w:rPr>
                <w:b/>
                <w:sz w:val="24"/>
              </w:rPr>
            </w:pPr>
            <w:r>
              <w:rPr>
                <w:b/>
                <w:spacing w:val="-2"/>
                <w:sz w:val="24"/>
              </w:rPr>
              <w:t>0,055</w:t>
            </w:r>
          </w:p>
        </w:tc>
        <w:tc>
          <w:tcPr>
            <w:tcW w:w="1678" w:type="dxa"/>
            <w:vAlign w:val="center"/>
          </w:tcPr>
          <w:p w14:paraId="388B30CA">
            <w:pPr>
              <w:pStyle w:val="310"/>
              <w:spacing w:line="244" w:lineRule="exact"/>
              <w:ind w:left="11" w:right="1"/>
              <w:jc w:val="center"/>
              <w:rPr>
                <w:sz w:val="24"/>
              </w:rPr>
            </w:pPr>
            <w:r>
              <w:rPr>
                <w:spacing w:val="-2"/>
                <w:sz w:val="24"/>
              </w:rPr>
              <w:t>0,444</w:t>
            </w:r>
          </w:p>
        </w:tc>
        <w:tc>
          <w:tcPr>
            <w:tcW w:w="2590" w:type="dxa"/>
            <w:vAlign w:val="center"/>
          </w:tcPr>
          <w:p w14:paraId="4EDB863B">
            <w:pPr>
              <w:pStyle w:val="310"/>
              <w:spacing w:line="244" w:lineRule="exact"/>
              <w:ind w:left="9" w:right="2"/>
              <w:jc w:val="center"/>
              <w:rPr>
                <w:b/>
                <w:sz w:val="24"/>
              </w:rPr>
            </w:pPr>
            <w:r>
              <w:rPr>
                <w:b/>
                <w:sz w:val="24"/>
              </w:rPr>
              <w:t>Tidak</w:t>
            </w:r>
            <w:r>
              <w:rPr>
                <w:b/>
                <w:spacing w:val="1"/>
                <w:sz w:val="24"/>
              </w:rPr>
              <w:t xml:space="preserve"> </w:t>
            </w:r>
            <w:r>
              <w:rPr>
                <w:b/>
                <w:spacing w:val="-2"/>
                <w:sz w:val="24"/>
              </w:rPr>
              <w:t>Valid</w:t>
            </w:r>
          </w:p>
        </w:tc>
      </w:tr>
      <w:tr w14:paraId="66854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207A72C0">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6</w:t>
            </w:r>
          </w:p>
        </w:tc>
        <w:tc>
          <w:tcPr>
            <w:tcW w:w="1591" w:type="dxa"/>
            <w:vAlign w:val="center"/>
          </w:tcPr>
          <w:p w14:paraId="1490F762">
            <w:pPr>
              <w:pStyle w:val="310"/>
              <w:spacing w:line="244" w:lineRule="exact"/>
              <w:ind w:left="5"/>
              <w:jc w:val="center"/>
              <w:rPr>
                <w:sz w:val="24"/>
              </w:rPr>
            </w:pPr>
            <w:r>
              <w:rPr>
                <w:spacing w:val="-2"/>
                <w:sz w:val="24"/>
              </w:rPr>
              <w:t>0,566</w:t>
            </w:r>
          </w:p>
        </w:tc>
        <w:tc>
          <w:tcPr>
            <w:tcW w:w="1678" w:type="dxa"/>
            <w:vAlign w:val="center"/>
          </w:tcPr>
          <w:p w14:paraId="186F36F5">
            <w:pPr>
              <w:pStyle w:val="310"/>
              <w:spacing w:line="244" w:lineRule="exact"/>
              <w:ind w:left="11" w:right="1"/>
              <w:jc w:val="center"/>
              <w:rPr>
                <w:sz w:val="24"/>
              </w:rPr>
            </w:pPr>
            <w:r>
              <w:rPr>
                <w:spacing w:val="-2"/>
                <w:sz w:val="24"/>
              </w:rPr>
              <w:t>0,444</w:t>
            </w:r>
          </w:p>
        </w:tc>
        <w:tc>
          <w:tcPr>
            <w:tcW w:w="2590" w:type="dxa"/>
            <w:vAlign w:val="center"/>
          </w:tcPr>
          <w:p w14:paraId="7D9C0BFF">
            <w:pPr>
              <w:pStyle w:val="310"/>
              <w:spacing w:line="244" w:lineRule="exact"/>
              <w:ind w:left="9" w:right="3"/>
              <w:jc w:val="center"/>
              <w:rPr>
                <w:sz w:val="24"/>
              </w:rPr>
            </w:pPr>
            <w:r>
              <w:rPr>
                <w:spacing w:val="-2"/>
                <w:sz w:val="24"/>
              </w:rPr>
              <w:t>Valid</w:t>
            </w:r>
          </w:p>
        </w:tc>
      </w:tr>
      <w:tr w14:paraId="424AE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214C7563">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7</w:t>
            </w:r>
          </w:p>
        </w:tc>
        <w:tc>
          <w:tcPr>
            <w:tcW w:w="1591" w:type="dxa"/>
            <w:vAlign w:val="center"/>
          </w:tcPr>
          <w:p w14:paraId="0D401768">
            <w:pPr>
              <w:pStyle w:val="310"/>
              <w:spacing w:line="244" w:lineRule="exact"/>
              <w:ind w:left="5"/>
              <w:jc w:val="center"/>
              <w:rPr>
                <w:sz w:val="24"/>
              </w:rPr>
            </w:pPr>
            <w:r>
              <w:rPr>
                <w:spacing w:val="-2"/>
                <w:sz w:val="24"/>
              </w:rPr>
              <w:t>0,529</w:t>
            </w:r>
          </w:p>
        </w:tc>
        <w:tc>
          <w:tcPr>
            <w:tcW w:w="1678" w:type="dxa"/>
            <w:vAlign w:val="center"/>
          </w:tcPr>
          <w:p w14:paraId="6ECEAC59">
            <w:pPr>
              <w:pStyle w:val="310"/>
              <w:spacing w:line="244" w:lineRule="exact"/>
              <w:ind w:left="11" w:right="1"/>
              <w:jc w:val="center"/>
              <w:rPr>
                <w:sz w:val="24"/>
              </w:rPr>
            </w:pPr>
            <w:r>
              <w:rPr>
                <w:spacing w:val="-2"/>
                <w:sz w:val="24"/>
              </w:rPr>
              <w:t>0,444</w:t>
            </w:r>
          </w:p>
        </w:tc>
        <w:tc>
          <w:tcPr>
            <w:tcW w:w="2590" w:type="dxa"/>
            <w:vAlign w:val="center"/>
          </w:tcPr>
          <w:p w14:paraId="09B6BBAF">
            <w:pPr>
              <w:pStyle w:val="310"/>
              <w:spacing w:line="244" w:lineRule="exact"/>
              <w:ind w:left="9" w:right="3"/>
              <w:jc w:val="center"/>
              <w:rPr>
                <w:sz w:val="24"/>
              </w:rPr>
            </w:pPr>
            <w:r>
              <w:rPr>
                <w:spacing w:val="-2"/>
                <w:sz w:val="24"/>
              </w:rPr>
              <w:t>Valid</w:t>
            </w:r>
          </w:p>
        </w:tc>
      </w:tr>
      <w:tr w14:paraId="23FD7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4F279687">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8</w:t>
            </w:r>
          </w:p>
        </w:tc>
        <w:tc>
          <w:tcPr>
            <w:tcW w:w="1591" w:type="dxa"/>
            <w:vAlign w:val="center"/>
          </w:tcPr>
          <w:p w14:paraId="3CC6A637">
            <w:pPr>
              <w:pStyle w:val="310"/>
              <w:spacing w:line="244" w:lineRule="exact"/>
              <w:ind w:left="5"/>
              <w:jc w:val="center"/>
              <w:rPr>
                <w:sz w:val="24"/>
              </w:rPr>
            </w:pPr>
            <w:r>
              <w:rPr>
                <w:spacing w:val="-2"/>
                <w:sz w:val="24"/>
              </w:rPr>
              <w:t>0,533</w:t>
            </w:r>
          </w:p>
        </w:tc>
        <w:tc>
          <w:tcPr>
            <w:tcW w:w="1678" w:type="dxa"/>
            <w:vAlign w:val="center"/>
          </w:tcPr>
          <w:p w14:paraId="2BE35869">
            <w:pPr>
              <w:pStyle w:val="310"/>
              <w:spacing w:line="244" w:lineRule="exact"/>
              <w:ind w:left="11" w:right="1"/>
              <w:jc w:val="center"/>
              <w:rPr>
                <w:sz w:val="24"/>
              </w:rPr>
            </w:pPr>
            <w:r>
              <w:rPr>
                <w:spacing w:val="-2"/>
                <w:sz w:val="24"/>
              </w:rPr>
              <w:t>0,444</w:t>
            </w:r>
          </w:p>
        </w:tc>
        <w:tc>
          <w:tcPr>
            <w:tcW w:w="2590" w:type="dxa"/>
            <w:vAlign w:val="center"/>
          </w:tcPr>
          <w:p w14:paraId="4BC3721C">
            <w:pPr>
              <w:pStyle w:val="310"/>
              <w:spacing w:line="244" w:lineRule="exact"/>
              <w:ind w:left="9" w:right="3"/>
              <w:jc w:val="center"/>
              <w:rPr>
                <w:sz w:val="24"/>
              </w:rPr>
            </w:pPr>
            <w:r>
              <w:rPr>
                <w:spacing w:val="-2"/>
                <w:sz w:val="24"/>
              </w:rPr>
              <w:t>Valid</w:t>
            </w:r>
          </w:p>
        </w:tc>
      </w:tr>
      <w:tr w14:paraId="2F0D6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4EE43468">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9</w:t>
            </w:r>
          </w:p>
        </w:tc>
        <w:tc>
          <w:tcPr>
            <w:tcW w:w="1591" w:type="dxa"/>
            <w:vAlign w:val="center"/>
          </w:tcPr>
          <w:p w14:paraId="23BB5618">
            <w:pPr>
              <w:pStyle w:val="310"/>
              <w:spacing w:line="244" w:lineRule="exact"/>
              <w:ind w:left="5"/>
              <w:jc w:val="center"/>
              <w:rPr>
                <w:sz w:val="24"/>
              </w:rPr>
            </w:pPr>
            <w:r>
              <w:rPr>
                <w:spacing w:val="-2"/>
                <w:sz w:val="24"/>
              </w:rPr>
              <w:t>0,707</w:t>
            </w:r>
          </w:p>
        </w:tc>
        <w:tc>
          <w:tcPr>
            <w:tcW w:w="1678" w:type="dxa"/>
            <w:vAlign w:val="center"/>
          </w:tcPr>
          <w:p w14:paraId="64E2A82A">
            <w:pPr>
              <w:pStyle w:val="310"/>
              <w:spacing w:line="244" w:lineRule="exact"/>
              <w:ind w:left="11" w:right="1"/>
              <w:jc w:val="center"/>
              <w:rPr>
                <w:sz w:val="24"/>
              </w:rPr>
            </w:pPr>
            <w:r>
              <w:rPr>
                <w:spacing w:val="-2"/>
                <w:sz w:val="24"/>
              </w:rPr>
              <w:t>0,444</w:t>
            </w:r>
          </w:p>
        </w:tc>
        <w:tc>
          <w:tcPr>
            <w:tcW w:w="2590" w:type="dxa"/>
            <w:vAlign w:val="center"/>
          </w:tcPr>
          <w:p w14:paraId="665A3E1B">
            <w:pPr>
              <w:pStyle w:val="310"/>
              <w:spacing w:line="244" w:lineRule="exact"/>
              <w:ind w:left="9" w:right="3"/>
              <w:jc w:val="center"/>
              <w:rPr>
                <w:sz w:val="24"/>
              </w:rPr>
            </w:pPr>
            <w:r>
              <w:rPr>
                <w:spacing w:val="-2"/>
                <w:sz w:val="24"/>
              </w:rPr>
              <w:t>Valid</w:t>
            </w:r>
          </w:p>
        </w:tc>
      </w:tr>
      <w:tr w14:paraId="6CA9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31044FAF">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10</w:t>
            </w:r>
          </w:p>
        </w:tc>
        <w:tc>
          <w:tcPr>
            <w:tcW w:w="1591" w:type="dxa"/>
            <w:vAlign w:val="center"/>
          </w:tcPr>
          <w:p w14:paraId="0D71C31F">
            <w:pPr>
              <w:pStyle w:val="310"/>
              <w:spacing w:line="244" w:lineRule="exact"/>
              <w:ind w:left="5"/>
              <w:jc w:val="center"/>
              <w:rPr>
                <w:sz w:val="24"/>
              </w:rPr>
            </w:pPr>
            <w:r>
              <w:rPr>
                <w:spacing w:val="-2"/>
                <w:sz w:val="24"/>
              </w:rPr>
              <w:t>0,879</w:t>
            </w:r>
          </w:p>
        </w:tc>
        <w:tc>
          <w:tcPr>
            <w:tcW w:w="1678" w:type="dxa"/>
            <w:vAlign w:val="center"/>
          </w:tcPr>
          <w:p w14:paraId="605727DE">
            <w:pPr>
              <w:pStyle w:val="310"/>
              <w:spacing w:line="244" w:lineRule="exact"/>
              <w:ind w:left="11" w:right="1"/>
              <w:jc w:val="center"/>
              <w:rPr>
                <w:sz w:val="24"/>
              </w:rPr>
            </w:pPr>
            <w:r>
              <w:rPr>
                <w:spacing w:val="-2"/>
                <w:sz w:val="24"/>
              </w:rPr>
              <w:t>0,444</w:t>
            </w:r>
          </w:p>
        </w:tc>
        <w:tc>
          <w:tcPr>
            <w:tcW w:w="2590" w:type="dxa"/>
            <w:vAlign w:val="center"/>
          </w:tcPr>
          <w:p w14:paraId="0AA164EA">
            <w:pPr>
              <w:pStyle w:val="310"/>
              <w:spacing w:line="244" w:lineRule="exact"/>
              <w:ind w:left="9" w:right="3"/>
              <w:jc w:val="center"/>
              <w:rPr>
                <w:sz w:val="24"/>
              </w:rPr>
            </w:pPr>
            <w:r>
              <w:rPr>
                <w:spacing w:val="-2"/>
                <w:sz w:val="24"/>
              </w:rPr>
              <w:t>Valid</w:t>
            </w:r>
          </w:p>
        </w:tc>
      </w:tr>
      <w:tr w14:paraId="0630C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2FA6ED01">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11</w:t>
            </w:r>
          </w:p>
        </w:tc>
        <w:tc>
          <w:tcPr>
            <w:tcW w:w="1591" w:type="dxa"/>
            <w:vAlign w:val="center"/>
          </w:tcPr>
          <w:p w14:paraId="31DEFD55">
            <w:pPr>
              <w:pStyle w:val="310"/>
              <w:spacing w:line="244" w:lineRule="exact"/>
              <w:ind w:left="5"/>
              <w:jc w:val="center"/>
              <w:rPr>
                <w:sz w:val="24"/>
              </w:rPr>
            </w:pPr>
            <w:r>
              <w:rPr>
                <w:spacing w:val="-2"/>
                <w:sz w:val="24"/>
              </w:rPr>
              <w:t>0,678</w:t>
            </w:r>
          </w:p>
        </w:tc>
        <w:tc>
          <w:tcPr>
            <w:tcW w:w="1678" w:type="dxa"/>
            <w:vAlign w:val="center"/>
          </w:tcPr>
          <w:p w14:paraId="52A961AC">
            <w:pPr>
              <w:pStyle w:val="310"/>
              <w:spacing w:line="244" w:lineRule="exact"/>
              <w:ind w:left="11" w:right="1"/>
              <w:jc w:val="center"/>
              <w:rPr>
                <w:sz w:val="24"/>
              </w:rPr>
            </w:pPr>
            <w:r>
              <w:rPr>
                <w:spacing w:val="-2"/>
                <w:sz w:val="24"/>
              </w:rPr>
              <w:t>0,444</w:t>
            </w:r>
          </w:p>
        </w:tc>
        <w:tc>
          <w:tcPr>
            <w:tcW w:w="2590" w:type="dxa"/>
            <w:vAlign w:val="center"/>
          </w:tcPr>
          <w:p w14:paraId="4714DB60">
            <w:pPr>
              <w:pStyle w:val="310"/>
              <w:spacing w:line="244" w:lineRule="exact"/>
              <w:ind w:left="9" w:right="3"/>
              <w:jc w:val="center"/>
              <w:rPr>
                <w:sz w:val="24"/>
              </w:rPr>
            </w:pPr>
            <w:r>
              <w:rPr>
                <w:spacing w:val="-2"/>
                <w:sz w:val="24"/>
              </w:rPr>
              <w:t>Valid</w:t>
            </w:r>
          </w:p>
        </w:tc>
      </w:tr>
      <w:tr w14:paraId="30B3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295" w:type="dxa"/>
            <w:vAlign w:val="center"/>
          </w:tcPr>
          <w:p w14:paraId="1962D8E3">
            <w:pPr>
              <w:pStyle w:val="310"/>
              <w:spacing w:line="244" w:lineRule="exact"/>
              <w:ind w:left="4"/>
              <w:jc w:val="center"/>
              <w:rPr>
                <w:b/>
                <w:sz w:val="24"/>
              </w:rPr>
            </w:pPr>
            <w:r>
              <w:rPr>
                <w:b/>
                <w:sz w:val="24"/>
              </w:rPr>
              <w:t>Item</w:t>
            </w:r>
            <w:r>
              <w:rPr>
                <w:b/>
                <w:spacing w:val="-4"/>
                <w:sz w:val="24"/>
              </w:rPr>
              <w:t xml:space="preserve"> </w:t>
            </w:r>
            <w:r>
              <w:rPr>
                <w:b/>
                <w:sz w:val="24"/>
              </w:rPr>
              <w:t xml:space="preserve">No. </w:t>
            </w:r>
            <w:r>
              <w:rPr>
                <w:b/>
                <w:spacing w:val="-7"/>
                <w:sz w:val="24"/>
              </w:rPr>
              <w:t>12</w:t>
            </w:r>
          </w:p>
        </w:tc>
        <w:tc>
          <w:tcPr>
            <w:tcW w:w="1591" w:type="dxa"/>
            <w:vAlign w:val="center"/>
          </w:tcPr>
          <w:p w14:paraId="002740F4">
            <w:pPr>
              <w:pStyle w:val="310"/>
              <w:spacing w:line="244" w:lineRule="exact"/>
              <w:ind w:left="5"/>
              <w:jc w:val="center"/>
              <w:rPr>
                <w:b/>
                <w:sz w:val="24"/>
              </w:rPr>
            </w:pPr>
            <w:r>
              <w:rPr>
                <w:b/>
                <w:spacing w:val="-2"/>
                <w:sz w:val="24"/>
              </w:rPr>
              <w:t>0,223</w:t>
            </w:r>
          </w:p>
        </w:tc>
        <w:tc>
          <w:tcPr>
            <w:tcW w:w="1678" w:type="dxa"/>
            <w:vAlign w:val="center"/>
          </w:tcPr>
          <w:p w14:paraId="7CF384DD">
            <w:pPr>
              <w:pStyle w:val="310"/>
              <w:spacing w:line="244" w:lineRule="exact"/>
              <w:ind w:left="11" w:right="1"/>
              <w:jc w:val="center"/>
              <w:rPr>
                <w:sz w:val="24"/>
              </w:rPr>
            </w:pPr>
            <w:r>
              <w:rPr>
                <w:spacing w:val="-2"/>
                <w:sz w:val="24"/>
              </w:rPr>
              <w:t>0,444</w:t>
            </w:r>
          </w:p>
        </w:tc>
        <w:tc>
          <w:tcPr>
            <w:tcW w:w="2590" w:type="dxa"/>
            <w:vAlign w:val="center"/>
          </w:tcPr>
          <w:p w14:paraId="253D0348">
            <w:pPr>
              <w:pStyle w:val="310"/>
              <w:spacing w:line="244" w:lineRule="exact"/>
              <w:ind w:left="9"/>
              <w:jc w:val="center"/>
              <w:rPr>
                <w:b/>
                <w:sz w:val="24"/>
              </w:rPr>
            </w:pPr>
            <w:r>
              <w:rPr>
                <w:b/>
                <w:sz w:val="24"/>
              </w:rPr>
              <w:t>Tidak</w:t>
            </w:r>
            <w:r>
              <w:rPr>
                <w:b/>
                <w:spacing w:val="3"/>
                <w:sz w:val="24"/>
              </w:rPr>
              <w:t xml:space="preserve"> </w:t>
            </w:r>
            <w:r>
              <w:rPr>
                <w:b/>
                <w:spacing w:val="-2"/>
                <w:sz w:val="24"/>
              </w:rPr>
              <w:t>Valid</w:t>
            </w:r>
          </w:p>
        </w:tc>
      </w:tr>
      <w:tr w14:paraId="46477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76034961">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13</w:t>
            </w:r>
          </w:p>
        </w:tc>
        <w:tc>
          <w:tcPr>
            <w:tcW w:w="1591" w:type="dxa"/>
            <w:vAlign w:val="center"/>
          </w:tcPr>
          <w:p w14:paraId="772311E2">
            <w:pPr>
              <w:pStyle w:val="310"/>
              <w:spacing w:line="244" w:lineRule="exact"/>
              <w:ind w:left="5"/>
              <w:jc w:val="center"/>
              <w:rPr>
                <w:sz w:val="24"/>
              </w:rPr>
            </w:pPr>
            <w:r>
              <w:rPr>
                <w:spacing w:val="-2"/>
                <w:sz w:val="24"/>
              </w:rPr>
              <w:t>0,536</w:t>
            </w:r>
          </w:p>
        </w:tc>
        <w:tc>
          <w:tcPr>
            <w:tcW w:w="1678" w:type="dxa"/>
            <w:vAlign w:val="center"/>
          </w:tcPr>
          <w:p w14:paraId="177210DA">
            <w:pPr>
              <w:pStyle w:val="310"/>
              <w:spacing w:line="244" w:lineRule="exact"/>
              <w:ind w:left="11" w:right="1"/>
              <w:jc w:val="center"/>
              <w:rPr>
                <w:sz w:val="24"/>
              </w:rPr>
            </w:pPr>
            <w:r>
              <w:rPr>
                <w:spacing w:val="-2"/>
                <w:sz w:val="24"/>
              </w:rPr>
              <w:t>0,444</w:t>
            </w:r>
          </w:p>
        </w:tc>
        <w:tc>
          <w:tcPr>
            <w:tcW w:w="2590" w:type="dxa"/>
            <w:vAlign w:val="center"/>
          </w:tcPr>
          <w:p w14:paraId="0DFD3784">
            <w:pPr>
              <w:pStyle w:val="310"/>
              <w:spacing w:line="244" w:lineRule="exact"/>
              <w:ind w:left="9" w:right="3"/>
              <w:jc w:val="center"/>
              <w:rPr>
                <w:sz w:val="24"/>
              </w:rPr>
            </w:pPr>
            <w:r>
              <w:rPr>
                <w:spacing w:val="-2"/>
                <w:sz w:val="24"/>
              </w:rPr>
              <w:t>Valid</w:t>
            </w:r>
          </w:p>
        </w:tc>
      </w:tr>
      <w:tr w14:paraId="4A67C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3FDBFD05">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14</w:t>
            </w:r>
          </w:p>
        </w:tc>
        <w:tc>
          <w:tcPr>
            <w:tcW w:w="1591" w:type="dxa"/>
            <w:vAlign w:val="center"/>
          </w:tcPr>
          <w:p w14:paraId="75867CE2">
            <w:pPr>
              <w:pStyle w:val="310"/>
              <w:spacing w:line="244" w:lineRule="exact"/>
              <w:ind w:left="5"/>
              <w:jc w:val="center"/>
              <w:rPr>
                <w:sz w:val="24"/>
              </w:rPr>
            </w:pPr>
            <w:r>
              <w:rPr>
                <w:spacing w:val="-2"/>
                <w:sz w:val="24"/>
              </w:rPr>
              <w:t>0,478</w:t>
            </w:r>
          </w:p>
        </w:tc>
        <w:tc>
          <w:tcPr>
            <w:tcW w:w="1678" w:type="dxa"/>
            <w:vAlign w:val="center"/>
          </w:tcPr>
          <w:p w14:paraId="4371E2A9">
            <w:pPr>
              <w:pStyle w:val="310"/>
              <w:spacing w:line="244" w:lineRule="exact"/>
              <w:ind w:left="11" w:right="1"/>
              <w:jc w:val="center"/>
              <w:rPr>
                <w:sz w:val="24"/>
              </w:rPr>
            </w:pPr>
            <w:r>
              <w:rPr>
                <w:spacing w:val="-2"/>
                <w:sz w:val="24"/>
              </w:rPr>
              <w:t>0,444</w:t>
            </w:r>
          </w:p>
        </w:tc>
        <w:tc>
          <w:tcPr>
            <w:tcW w:w="2590" w:type="dxa"/>
            <w:vAlign w:val="center"/>
          </w:tcPr>
          <w:p w14:paraId="03115147">
            <w:pPr>
              <w:pStyle w:val="310"/>
              <w:spacing w:line="244" w:lineRule="exact"/>
              <w:ind w:left="9" w:right="3"/>
              <w:jc w:val="center"/>
              <w:rPr>
                <w:sz w:val="24"/>
              </w:rPr>
            </w:pPr>
            <w:r>
              <w:rPr>
                <w:spacing w:val="-2"/>
                <w:sz w:val="24"/>
              </w:rPr>
              <w:t>Valid</w:t>
            </w:r>
          </w:p>
        </w:tc>
      </w:tr>
      <w:tr w14:paraId="35F08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0A9C3457">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15</w:t>
            </w:r>
          </w:p>
        </w:tc>
        <w:tc>
          <w:tcPr>
            <w:tcW w:w="1591" w:type="dxa"/>
            <w:vAlign w:val="center"/>
          </w:tcPr>
          <w:p w14:paraId="259091F3">
            <w:pPr>
              <w:pStyle w:val="310"/>
              <w:spacing w:line="244" w:lineRule="exact"/>
              <w:ind w:left="5"/>
              <w:jc w:val="center"/>
              <w:rPr>
                <w:sz w:val="24"/>
              </w:rPr>
            </w:pPr>
            <w:r>
              <w:rPr>
                <w:spacing w:val="-2"/>
                <w:sz w:val="24"/>
              </w:rPr>
              <w:t>0,722</w:t>
            </w:r>
          </w:p>
        </w:tc>
        <w:tc>
          <w:tcPr>
            <w:tcW w:w="1678" w:type="dxa"/>
            <w:vAlign w:val="center"/>
          </w:tcPr>
          <w:p w14:paraId="363BCE6D">
            <w:pPr>
              <w:pStyle w:val="310"/>
              <w:spacing w:line="244" w:lineRule="exact"/>
              <w:ind w:left="11" w:right="1"/>
              <w:jc w:val="center"/>
              <w:rPr>
                <w:sz w:val="24"/>
              </w:rPr>
            </w:pPr>
            <w:r>
              <w:rPr>
                <w:spacing w:val="-2"/>
                <w:sz w:val="24"/>
              </w:rPr>
              <w:t>0,444</w:t>
            </w:r>
          </w:p>
        </w:tc>
        <w:tc>
          <w:tcPr>
            <w:tcW w:w="2590" w:type="dxa"/>
            <w:vAlign w:val="center"/>
          </w:tcPr>
          <w:p w14:paraId="2F6AF973">
            <w:pPr>
              <w:pStyle w:val="310"/>
              <w:spacing w:line="244" w:lineRule="exact"/>
              <w:ind w:left="9" w:right="3"/>
              <w:jc w:val="center"/>
              <w:rPr>
                <w:sz w:val="24"/>
              </w:rPr>
            </w:pPr>
            <w:r>
              <w:rPr>
                <w:spacing w:val="-2"/>
                <w:sz w:val="24"/>
              </w:rPr>
              <w:t>Valid</w:t>
            </w:r>
          </w:p>
        </w:tc>
      </w:tr>
    </w:tbl>
    <w:p w14:paraId="49026F10">
      <w:pPr>
        <w:pStyle w:val="20"/>
        <w:spacing w:before="0" w:beforeAutospacing="0" w:after="0" w:afterAutospacing="0" w:line="480" w:lineRule="auto"/>
        <w:jc w:val="both"/>
      </w:pPr>
    </w:p>
    <w:p w14:paraId="15F4EE80">
      <w:pPr>
        <w:pStyle w:val="20"/>
        <w:spacing w:before="0" w:beforeAutospacing="0" w:after="0" w:afterAutospacing="0" w:line="480" w:lineRule="auto"/>
        <w:ind w:firstLine="720"/>
        <w:jc w:val="both"/>
      </w:pPr>
      <w:r>
        <w:t>Setelah melakukan uji validitas variabel X (penggunaan media pembelajaran elektronik), dari 15 item pernyataan terdapat 13 item valid dan 2 item tidak valid.</w:t>
      </w:r>
    </w:p>
    <w:p w14:paraId="183405F8">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5</w:t>
      </w:r>
    </w:p>
    <w:p w14:paraId="706E660F">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Hasil Analisis Item Instrumen Efektivitas Pembelajaran Peserta Didik</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5"/>
        <w:gridCol w:w="1591"/>
        <w:gridCol w:w="1678"/>
        <w:gridCol w:w="2590"/>
      </w:tblGrid>
      <w:tr w14:paraId="03AA241F">
        <w:tblPrEx>
          <w:tblCellMar>
            <w:top w:w="0" w:type="dxa"/>
            <w:left w:w="0" w:type="dxa"/>
            <w:bottom w:w="0" w:type="dxa"/>
            <w:right w:w="0" w:type="dxa"/>
          </w:tblCellMar>
        </w:tblPrEx>
        <w:trPr>
          <w:trHeight w:val="700" w:hRule="atLeast"/>
          <w:jc w:val="center"/>
        </w:trPr>
        <w:tc>
          <w:tcPr>
            <w:tcW w:w="2295" w:type="dxa"/>
            <w:vAlign w:val="center"/>
          </w:tcPr>
          <w:p w14:paraId="249FF745">
            <w:pPr>
              <w:pStyle w:val="310"/>
              <w:spacing w:before="97" w:line="208" w:lineRule="auto"/>
              <w:ind w:left="551" w:firstLine="148"/>
              <w:jc w:val="center"/>
              <w:rPr>
                <w:b/>
                <w:sz w:val="24"/>
              </w:rPr>
            </w:pPr>
            <w:r>
              <w:rPr>
                <w:b/>
                <w:sz w:val="24"/>
              </w:rPr>
              <w:t xml:space="preserve">No. Item </w:t>
            </w:r>
            <w:r>
              <w:rPr>
                <w:b/>
                <w:spacing w:val="-2"/>
                <w:sz w:val="24"/>
              </w:rPr>
              <w:t>Pernyataan</w:t>
            </w:r>
          </w:p>
        </w:tc>
        <w:tc>
          <w:tcPr>
            <w:tcW w:w="1591" w:type="dxa"/>
            <w:vAlign w:val="center"/>
          </w:tcPr>
          <w:p w14:paraId="27DDDAD3">
            <w:pPr>
              <w:pStyle w:val="310"/>
              <w:spacing w:before="42"/>
              <w:jc w:val="center"/>
              <w:rPr>
                <w:sz w:val="16"/>
              </w:rPr>
            </w:pPr>
          </w:p>
          <w:p w14:paraId="05209271">
            <w:pPr>
              <w:pStyle w:val="310"/>
              <w:ind w:left="5" w:right="3"/>
              <w:jc w:val="center"/>
              <w:rPr>
                <w:b/>
                <w:sz w:val="16"/>
              </w:rPr>
            </w:pPr>
            <w:r>
              <w:rPr>
                <w:b/>
                <w:spacing w:val="-5"/>
                <w:position w:val="1"/>
                <w:sz w:val="24"/>
              </w:rPr>
              <w:t>r</w:t>
            </w:r>
            <w:r>
              <w:rPr>
                <w:b/>
                <w:spacing w:val="-5"/>
                <w:sz w:val="16"/>
              </w:rPr>
              <w:t>xy</w:t>
            </w:r>
          </w:p>
        </w:tc>
        <w:tc>
          <w:tcPr>
            <w:tcW w:w="1678" w:type="dxa"/>
            <w:vAlign w:val="center"/>
          </w:tcPr>
          <w:p w14:paraId="4D9EBEF5">
            <w:pPr>
              <w:pStyle w:val="310"/>
              <w:spacing w:before="42"/>
              <w:jc w:val="center"/>
              <w:rPr>
                <w:sz w:val="16"/>
              </w:rPr>
            </w:pPr>
          </w:p>
          <w:p w14:paraId="5E10A8E6">
            <w:pPr>
              <w:pStyle w:val="310"/>
              <w:ind w:left="11"/>
              <w:jc w:val="center"/>
              <w:rPr>
                <w:b/>
                <w:sz w:val="16"/>
              </w:rPr>
            </w:pPr>
            <w:r>
              <w:rPr>
                <w:b/>
                <w:spacing w:val="-2"/>
                <w:position w:val="1"/>
                <w:sz w:val="24"/>
              </w:rPr>
              <w:t>r</w:t>
            </w:r>
            <w:r>
              <w:rPr>
                <w:b/>
                <w:spacing w:val="-2"/>
                <w:sz w:val="16"/>
              </w:rPr>
              <w:t>tabel</w:t>
            </w:r>
          </w:p>
        </w:tc>
        <w:tc>
          <w:tcPr>
            <w:tcW w:w="2590" w:type="dxa"/>
            <w:vAlign w:val="center"/>
          </w:tcPr>
          <w:p w14:paraId="402C6EF9">
            <w:pPr>
              <w:pStyle w:val="310"/>
              <w:spacing w:before="227"/>
              <w:ind w:left="9" w:right="6"/>
              <w:jc w:val="center"/>
              <w:rPr>
                <w:b/>
                <w:sz w:val="24"/>
              </w:rPr>
            </w:pPr>
            <w:r>
              <w:rPr>
                <w:b/>
                <w:spacing w:val="-2"/>
                <w:sz w:val="24"/>
              </w:rPr>
              <w:t>Keterangan</w:t>
            </w:r>
          </w:p>
        </w:tc>
      </w:tr>
      <w:tr w14:paraId="5D9AF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2295" w:type="dxa"/>
            <w:vAlign w:val="center"/>
          </w:tcPr>
          <w:p w14:paraId="31386EB0">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1</w:t>
            </w:r>
          </w:p>
        </w:tc>
        <w:tc>
          <w:tcPr>
            <w:tcW w:w="1591" w:type="dxa"/>
            <w:vAlign w:val="center"/>
          </w:tcPr>
          <w:p w14:paraId="5CFB1CF8">
            <w:pPr>
              <w:pStyle w:val="310"/>
              <w:spacing w:line="244" w:lineRule="exact"/>
              <w:ind w:left="5"/>
              <w:jc w:val="center"/>
              <w:rPr>
                <w:sz w:val="24"/>
              </w:rPr>
            </w:pPr>
            <w:r>
              <w:rPr>
                <w:spacing w:val="-2"/>
                <w:sz w:val="24"/>
              </w:rPr>
              <w:t>0,504</w:t>
            </w:r>
          </w:p>
        </w:tc>
        <w:tc>
          <w:tcPr>
            <w:tcW w:w="1678" w:type="dxa"/>
            <w:vAlign w:val="center"/>
          </w:tcPr>
          <w:p w14:paraId="2893376D">
            <w:pPr>
              <w:pStyle w:val="310"/>
              <w:spacing w:line="244" w:lineRule="exact"/>
              <w:ind w:left="11" w:right="1"/>
              <w:jc w:val="center"/>
              <w:rPr>
                <w:sz w:val="24"/>
              </w:rPr>
            </w:pPr>
            <w:r>
              <w:rPr>
                <w:spacing w:val="-2"/>
                <w:sz w:val="24"/>
              </w:rPr>
              <w:t>0,444</w:t>
            </w:r>
          </w:p>
        </w:tc>
        <w:tc>
          <w:tcPr>
            <w:tcW w:w="2590" w:type="dxa"/>
            <w:vAlign w:val="center"/>
          </w:tcPr>
          <w:p w14:paraId="32C22891">
            <w:pPr>
              <w:pStyle w:val="310"/>
              <w:spacing w:line="244" w:lineRule="exact"/>
              <w:ind w:left="9" w:right="3"/>
              <w:jc w:val="center"/>
              <w:rPr>
                <w:sz w:val="24"/>
              </w:rPr>
            </w:pPr>
            <w:r>
              <w:rPr>
                <w:spacing w:val="-2"/>
                <w:sz w:val="24"/>
              </w:rPr>
              <w:t>Valid</w:t>
            </w:r>
          </w:p>
        </w:tc>
      </w:tr>
      <w:tr w14:paraId="2A732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1E4C378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2</w:t>
            </w:r>
          </w:p>
        </w:tc>
        <w:tc>
          <w:tcPr>
            <w:tcW w:w="1591" w:type="dxa"/>
            <w:vAlign w:val="center"/>
          </w:tcPr>
          <w:p w14:paraId="6CFBBAB7">
            <w:pPr>
              <w:pStyle w:val="310"/>
              <w:spacing w:line="244" w:lineRule="exact"/>
              <w:ind w:left="5"/>
              <w:jc w:val="center"/>
              <w:rPr>
                <w:sz w:val="24"/>
              </w:rPr>
            </w:pPr>
            <w:r>
              <w:rPr>
                <w:spacing w:val="-2"/>
                <w:sz w:val="24"/>
              </w:rPr>
              <w:t>0,795</w:t>
            </w:r>
          </w:p>
        </w:tc>
        <w:tc>
          <w:tcPr>
            <w:tcW w:w="1678" w:type="dxa"/>
            <w:vAlign w:val="center"/>
          </w:tcPr>
          <w:p w14:paraId="1036FBEA">
            <w:pPr>
              <w:pStyle w:val="310"/>
              <w:spacing w:line="244" w:lineRule="exact"/>
              <w:ind w:left="11" w:right="1"/>
              <w:jc w:val="center"/>
              <w:rPr>
                <w:sz w:val="24"/>
              </w:rPr>
            </w:pPr>
            <w:r>
              <w:rPr>
                <w:spacing w:val="-2"/>
                <w:sz w:val="24"/>
              </w:rPr>
              <w:t>0,444</w:t>
            </w:r>
          </w:p>
        </w:tc>
        <w:tc>
          <w:tcPr>
            <w:tcW w:w="2590" w:type="dxa"/>
            <w:vAlign w:val="center"/>
          </w:tcPr>
          <w:p w14:paraId="286AF62F">
            <w:pPr>
              <w:pStyle w:val="310"/>
              <w:spacing w:line="244" w:lineRule="exact"/>
              <w:ind w:left="9" w:right="3"/>
              <w:jc w:val="center"/>
              <w:rPr>
                <w:sz w:val="24"/>
              </w:rPr>
            </w:pPr>
            <w:r>
              <w:rPr>
                <w:spacing w:val="-2"/>
                <w:sz w:val="24"/>
              </w:rPr>
              <w:t>Valid</w:t>
            </w:r>
          </w:p>
        </w:tc>
      </w:tr>
      <w:tr w14:paraId="22709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1EFB294D">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3</w:t>
            </w:r>
          </w:p>
        </w:tc>
        <w:tc>
          <w:tcPr>
            <w:tcW w:w="1591" w:type="dxa"/>
            <w:vAlign w:val="center"/>
          </w:tcPr>
          <w:p w14:paraId="246C2453">
            <w:pPr>
              <w:pStyle w:val="310"/>
              <w:spacing w:line="244" w:lineRule="exact"/>
              <w:ind w:left="5"/>
              <w:jc w:val="center"/>
              <w:rPr>
                <w:sz w:val="24"/>
              </w:rPr>
            </w:pPr>
            <w:r>
              <w:rPr>
                <w:spacing w:val="-2"/>
                <w:sz w:val="24"/>
              </w:rPr>
              <w:t>0,701</w:t>
            </w:r>
          </w:p>
        </w:tc>
        <w:tc>
          <w:tcPr>
            <w:tcW w:w="1678" w:type="dxa"/>
            <w:vAlign w:val="center"/>
          </w:tcPr>
          <w:p w14:paraId="63BA4437">
            <w:pPr>
              <w:pStyle w:val="310"/>
              <w:spacing w:line="244" w:lineRule="exact"/>
              <w:ind w:left="11" w:right="1"/>
              <w:jc w:val="center"/>
              <w:rPr>
                <w:sz w:val="24"/>
              </w:rPr>
            </w:pPr>
            <w:r>
              <w:rPr>
                <w:spacing w:val="-2"/>
                <w:sz w:val="24"/>
              </w:rPr>
              <w:t>0,444</w:t>
            </w:r>
          </w:p>
        </w:tc>
        <w:tc>
          <w:tcPr>
            <w:tcW w:w="2590" w:type="dxa"/>
            <w:vAlign w:val="center"/>
          </w:tcPr>
          <w:p w14:paraId="7BD7D76E">
            <w:pPr>
              <w:pStyle w:val="310"/>
              <w:spacing w:line="244" w:lineRule="exact"/>
              <w:ind w:left="9" w:right="3"/>
              <w:jc w:val="center"/>
              <w:rPr>
                <w:sz w:val="24"/>
              </w:rPr>
            </w:pPr>
            <w:r>
              <w:rPr>
                <w:spacing w:val="-2"/>
                <w:sz w:val="24"/>
              </w:rPr>
              <w:t>Valid</w:t>
            </w:r>
          </w:p>
        </w:tc>
      </w:tr>
      <w:tr w14:paraId="61CBB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540DBBE2">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4</w:t>
            </w:r>
          </w:p>
        </w:tc>
        <w:tc>
          <w:tcPr>
            <w:tcW w:w="1591" w:type="dxa"/>
            <w:vAlign w:val="center"/>
          </w:tcPr>
          <w:p w14:paraId="2DEDB601">
            <w:pPr>
              <w:pStyle w:val="310"/>
              <w:spacing w:line="244" w:lineRule="exact"/>
              <w:ind w:left="5"/>
              <w:jc w:val="center"/>
              <w:rPr>
                <w:sz w:val="24"/>
              </w:rPr>
            </w:pPr>
            <w:r>
              <w:rPr>
                <w:spacing w:val="-2"/>
                <w:sz w:val="24"/>
              </w:rPr>
              <w:t>0,470</w:t>
            </w:r>
          </w:p>
        </w:tc>
        <w:tc>
          <w:tcPr>
            <w:tcW w:w="1678" w:type="dxa"/>
            <w:vAlign w:val="center"/>
          </w:tcPr>
          <w:p w14:paraId="136C033B">
            <w:pPr>
              <w:pStyle w:val="310"/>
              <w:spacing w:line="244" w:lineRule="exact"/>
              <w:ind w:left="11" w:right="1"/>
              <w:jc w:val="center"/>
              <w:rPr>
                <w:sz w:val="24"/>
              </w:rPr>
            </w:pPr>
            <w:r>
              <w:rPr>
                <w:spacing w:val="-2"/>
                <w:sz w:val="24"/>
              </w:rPr>
              <w:t>0,444</w:t>
            </w:r>
          </w:p>
        </w:tc>
        <w:tc>
          <w:tcPr>
            <w:tcW w:w="2590" w:type="dxa"/>
            <w:vAlign w:val="center"/>
          </w:tcPr>
          <w:p w14:paraId="31C4B11F">
            <w:pPr>
              <w:pStyle w:val="310"/>
              <w:spacing w:line="244" w:lineRule="exact"/>
              <w:ind w:left="9" w:right="3"/>
              <w:jc w:val="center"/>
              <w:rPr>
                <w:sz w:val="24"/>
              </w:rPr>
            </w:pPr>
            <w:r>
              <w:rPr>
                <w:spacing w:val="-2"/>
                <w:sz w:val="24"/>
              </w:rPr>
              <w:t>Valid</w:t>
            </w:r>
          </w:p>
        </w:tc>
      </w:tr>
      <w:tr w14:paraId="2F15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606DA99E">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5</w:t>
            </w:r>
          </w:p>
        </w:tc>
        <w:tc>
          <w:tcPr>
            <w:tcW w:w="1591" w:type="dxa"/>
            <w:vAlign w:val="center"/>
          </w:tcPr>
          <w:p w14:paraId="6A11064F">
            <w:pPr>
              <w:pStyle w:val="310"/>
              <w:spacing w:line="244" w:lineRule="exact"/>
              <w:ind w:left="5"/>
              <w:jc w:val="center"/>
              <w:rPr>
                <w:sz w:val="24"/>
              </w:rPr>
            </w:pPr>
            <w:r>
              <w:rPr>
                <w:spacing w:val="-2"/>
                <w:sz w:val="24"/>
              </w:rPr>
              <w:t>0,544</w:t>
            </w:r>
          </w:p>
        </w:tc>
        <w:tc>
          <w:tcPr>
            <w:tcW w:w="1678" w:type="dxa"/>
            <w:vAlign w:val="center"/>
          </w:tcPr>
          <w:p w14:paraId="2A2C04D4">
            <w:pPr>
              <w:pStyle w:val="310"/>
              <w:spacing w:line="244" w:lineRule="exact"/>
              <w:ind w:left="11" w:right="1"/>
              <w:jc w:val="center"/>
              <w:rPr>
                <w:sz w:val="24"/>
              </w:rPr>
            </w:pPr>
            <w:r>
              <w:rPr>
                <w:spacing w:val="-2"/>
                <w:sz w:val="24"/>
              </w:rPr>
              <w:t>0,444</w:t>
            </w:r>
          </w:p>
        </w:tc>
        <w:tc>
          <w:tcPr>
            <w:tcW w:w="2590" w:type="dxa"/>
            <w:vAlign w:val="center"/>
          </w:tcPr>
          <w:p w14:paraId="75C203B7">
            <w:pPr>
              <w:pStyle w:val="310"/>
              <w:spacing w:line="244" w:lineRule="exact"/>
              <w:ind w:left="9" w:right="3"/>
              <w:jc w:val="center"/>
              <w:rPr>
                <w:sz w:val="24"/>
              </w:rPr>
            </w:pPr>
            <w:r>
              <w:rPr>
                <w:spacing w:val="-2"/>
                <w:sz w:val="24"/>
              </w:rPr>
              <w:t>Valid</w:t>
            </w:r>
          </w:p>
        </w:tc>
      </w:tr>
      <w:tr w14:paraId="0C831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7F67BE8">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6</w:t>
            </w:r>
          </w:p>
        </w:tc>
        <w:tc>
          <w:tcPr>
            <w:tcW w:w="1591" w:type="dxa"/>
            <w:vAlign w:val="center"/>
          </w:tcPr>
          <w:p w14:paraId="75FC68EA">
            <w:pPr>
              <w:pStyle w:val="310"/>
              <w:spacing w:line="244" w:lineRule="exact"/>
              <w:ind w:left="5"/>
              <w:jc w:val="center"/>
              <w:rPr>
                <w:sz w:val="24"/>
              </w:rPr>
            </w:pPr>
            <w:r>
              <w:rPr>
                <w:spacing w:val="-2"/>
                <w:sz w:val="24"/>
              </w:rPr>
              <w:t>0,806</w:t>
            </w:r>
          </w:p>
        </w:tc>
        <w:tc>
          <w:tcPr>
            <w:tcW w:w="1678" w:type="dxa"/>
            <w:vAlign w:val="center"/>
          </w:tcPr>
          <w:p w14:paraId="6F51DFF3">
            <w:pPr>
              <w:pStyle w:val="310"/>
              <w:spacing w:line="244" w:lineRule="exact"/>
              <w:ind w:left="11" w:right="1"/>
              <w:jc w:val="center"/>
              <w:rPr>
                <w:sz w:val="24"/>
              </w:rPr>
            </w:pPr>
            <w:r>
              <w:rPr>
                <w:spacing w:val="-2"/>
                <w:sz w:val="24"/>
              </w:rPr>
              <w:t>0,444</w:t>
            </w:r>
          </w:p>
        </w:tc>
        <w:tc>
          <w:tcPr>
            <w:tcW w:w="2590" w:type="dxa"/>
            <w:vAlign w:val="center"/>
          </w:tcPr>
          <w:p w14:paraId="330972BA">
            <w:pPr>
              <w:pStyle w:val="310"/>
              <w:spacing w:line="244" w:lineRule="exact"/>
              <w:ind w:left="9" w:right="3"/>
              <w:jc w:val="center"/>
              <w:rPr>
                <w:sz w:val="24"/>
              </w:rPr>
            </w:pPr>
            <w:r>
              <w:rPr>
                <w:spacing w:val="-2"/>
                <w:sz w:val="24"/>
              </w:rPr>
              <w:t>Valid</w:t>
            </w:r>
          </w:p>
        </w:tc>
      </w:tr>
      <w:tr w14:paraId="25AC7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1B1825AB">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10"/>
                <w:sz w:val="24"/>
              </w:rPr>
              <w:t>7</w:t>
            </w:r>
          </w:p>
        </w:tc>
        <w:tc>
          <w:tcPr>
            <w:tcW w:w="1591" w:type="dxa"/>
            <w:vAlign w:val="center"/>
          </w:tcPr>
          <w:p w14:paraId="0869CF17">
            <w:pPr>
              <w:pStyle w:val="310"/>
              <w:spacing w:line="244" w:lineRule="exact"/>
              <w:ind w:left="5"/>
              <w:jc w:val="center"/>
              <w:rPr>
                <w:sz w:val="24"/>
              </w:rPr>
            </w:pPr>
            <w:r>
              <w:rPr>
                <w:spacing w:val="-2"/>
                <w:sz w:val="24"/>
              </w:rPr>
              <w:t>0,267</w:t>
            </w:r>
          </w:p>
        </w:tc>
        <w:tc>
          <w:tcPr>
            <w:tcW w:w="1678" w:type="dxa"/>
            <w:vAlign w:val="center"/>
          </w:tcPr>
          <w:p w14:paraId="5E3A6126">
            <w:pPr>
              <w:pStyle w:val="310"/>
              <w:spacing w:line="244" w:lineRule="exact"/>
              <w:ind w:left="11" w:right="1"/>
              <w:jc w:val="center"/>
              <w:rPr>
                <w:sz w:val="24"/>
              </w:rPr>
            </w:pPr>
            <w:r>
              <w:rPr>
                <w:spacing w:val="-2"/>
                <w:sz w:val="24"/>
              </w:rPr>
              <w:t>0,444</w:t>
            </w:r>
          </w:p>
        </w:tc>
        <w:tc>
          <w:tcPr>
            <w:tcW w:w="2590" w:type="dxa"/>
            <w:vAlign w:val="center"/>
          </w:tcPr>
          <w:p w14:paraId="00ADC6B3">
            <w:pPr>
              <w:pStyle w:val="310"/>
              <w:spacing w:line="244" w:lineRule="exact"/>
              <w:ind w:left="9" w:right="2"/>
              <w:jc w:val="center"/>
              <w:rPr>
                <w:sz w:val="24"/>
              </w:rPr>
            </w:pPr>
            <w:r>
              <w:rPr>
                <w:sz w:val="24"/>
              </w:rPr>
              <w:t>Tidak</w:t>
            </w:r>
            <w:r>
              <w:rPr>
                <w:spacing w:val="1"/>
                <w:sz w:val="24"/>
              </w:rPr>
              <w:t xml:space="preserve"> </w:t>
            </w:r>
            <w:r>
              <w:rPr>
                <w:spacing w:val="-2"/>
                <w:sz w:val="24"/>
              </w:rPr>
              <w:t>Valid</w:t>
            </w:r>
          </w:p>
        </w:tc>
      </w:tr>
      <w:tr w14:paraId="2C8E0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45D2644">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8</w:t>
            </w:r>
          </w:p>
        </w:tc>
        <w:tc>
          <w:tcPr>
            <w:tcW w:w="1591" w:type="dxa"/>
            <w:vAlign w:val="center"/>
          </w:tcPr>
          <w:p w14:paraId="6491F50D">
            <w:pPr>
              <w:pStyle w:val="310"/>
              <w:spacing w:line="244" w:lineRule="exact"/>
              <w:ind w:left="5"/>
              <w:jc w:val="center"/>
              <w:rPr>
                <w:sz w:val="24"/>
              </w:rPr>
            </w:pPr>
            <w:r>
              <w:rPr>
                <w:spacing w:val="-2"/>
                <w:sz w:val="24"/>
              </w:rPr>
              <w:t>0,699</w:t>
            </w:r>
          </w:p>
        </w:tc>
        <w:tc>
          <w:tcPr>
            <w:tcW w:w="1678" w:type="dxa"/>
            <w:vAlign w:val="center"/>
          </w:tcPr>
          <w:p w14:paraId="4E72DCEC">
            <w:pPr>
              <w:pStyle w:val="310"/>
              <w:spacing w:line="244" w:lineRule="exact"/>
              <w:ind w:left="11" w:right="1"/>
              <w:jc w:val="center"/>
              <w:rPr>
                <w:sz w:val="24"/>
              </w:rPr>
            </w:pPr>
            <w:r>
              <w:rPr>
                <w:spacing w:val="-2"/>
                <w:sz w:val="24"/>
              </w:rPr>
              <w:t>0,444</w:t>
            </w:r>
          </w:p>
        </w:tc>
        <w:tc>
          <w:tcPr>
            <w:tcW w:w="2590" w:type="dxa"/>
            <w:vAlign w:val="center"/>
          </w:tcPr>
          <w:p w14:paraId="27922479">
            <w:pPr>
              <w:pStyle w:val="310"/>
              <w:spacing w:line="244" w:lineRule="exact"/>
              <w:ind w:left="9" w:right="3"/>
              <w:jc w:val="center"/>
              <w:rPr>
                <w:sz w:val="24"/>
              </w:rPr>
            </w:pPr>
            <w:r>
              <w:rPr>
                <w:spacing w:val="-2"/>
                <w:sz w:val="24"/>
              </w:rPr>
              <w:t>Valid</w:t>
            </w:r>
          </w:p>
        </w:tc>
      </w:tr>
      <w:tr w14:paraId="2A57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60CFF8FA">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9</w:t>
            </w:r>
          </w:p>
        </w:tc>
        <w:tc>
          <w:tcPr>
            <w:tcW w:w="1591" w:type="dxa"/>
            <w:vAlign w:val="center"/>
          </w:tcPr>
          <w:p w14:paraId="258F87E8">
            <w:pPr>
              <w:pStyle w:val="310"/>
              <w:spacing w:line="244" w:lineRule="exact"/>
              <w:ind w:left="5"/>
              <w:jc w:val="center"/>
              <w:rPr>
                <w:sz w:val="24"/>
              </w:rPr>
            </w:pPr>
            <w:r>
              <w:rPr>
                <w:spacing w:val="-2"/>
                <w:sz w:val="24"/>
              </w:rPr>
              <w:t>0,579</w:t>
            </w:r>
          </w:p>
        </w:tc>
        <w:tc>
          <w:tcPr>
            <w:tcW w:w="1678" w:type="dxa"/>
            <w:vAlign w:val="center"/>
          </w:tcPr>
          <w:p w14:paraId="0E5D9724">
            <w:pPr>
              <w:pStyle w:val="310"/>
              <w:spacing w:line="244" w:lineRule="exact"/>
              <w:ind w:left="11" w:right="1"/>
              <w:jc w:val="center"/>
              <w:rPr>
                <w:sz w:val="24"/>
              </w:rPr>
            </w:pPr>
            <w:r>
              <w:rPr>
                <w:spacing w:val="-2"/>
                <w:sz w:val="24"/>
              </w:rPr>
              <w:t>0,444</w:t>
            </w:r>
          </w:p>
        </w:tc>
        <w:tc>
          <w:tcPr>
            <w:tcW w:w="2590" w:type="dxa"/>
            <w:vAlign w:val="center"/>
          </w:tcPr>
          <w:p w14:paraId="377BFAF9">
            <w:pPr>
              <w:pStyle w:val="310"/>
              <w:spacing w:line="244" w:lineRule="exact"/>
              <w:ind w:left="9" w:right="3"/>
              <w:jc w:val="center"/>
              <w:rPr>
                <w:sz w:val="24"/>
              </w:rPr>
            </w:pPr>
            <w:r>
              <w:rPr>
                <w:spacing w:val="-2"/>
                <w:sz w:val="24"/>
              </w:rPr>
              <w:t>Valid</w:t>
            </w:r>
          </w:p>
        </w:tc>
      </w:tr>
      <w:tr w14:paraId="16A34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0B23908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10</w:t>
            </w:r>
          </w:p>
        </w:tc>
        <w:tc>
          <w:tcPr>
            <w:tcW w:w="1591" w:type="dxa"/>
            <w:vAlign w:val="center"/>
          </w:tcPr>
          <w:p w14:paraId="6E6CF172">
            <w:pPr>
              <w:pStyle w:val="310"/>
              <w:spacing w:line="244" w:lineRule="exact"/>
              <w:ind w:left="5"/>
              <w:jc w:val="center"/>
              <w:rPr>
                <w:sz w:val="24"/>
              </w:rPr>
            </w:pPr>
            <w:r>
              <w:rPr>
                <w:spacing w:val="-2"/>
                <w:sz w:val="24"/>
              </w:rPr>
              <w:t>0,512</w:t>
            </w:r>
          </w:p>
        </w:tc>
        <w:tc>
          <w:tcPr>
            <w:tcW w:w="1678" w:type="dxa"/>
            <w:vAlign w:val="center"/>
          </w:tcPr>
          <w:p w14:paraId="64779128">
            <w:pPr>
              <w:pStyle w:val="310"/>
              <w:spacing w:line="244" w:lineRule="exact"/>
              <w:ind w:left="11" w:right="1"/>
              <w:jc w:val="center"/>
              <w:rPr>
                <w:sz w:val="24"/>
              </w:rPr>
            </w:pPr>
            <w:r>
              <w:rPr>
                <w:spacing w:val="-2"/>
                <w:sz w:val="24"/>
              </w:rPr>
              <w:t>0,444</w:t>
            </w:r>
          </w:p>
        </w:tc>
        <w:tc>
          <w:tcPr>
            <w:tcW w:w="2590" w:type="dxa"/>
            <w:vAlign w:val="center"/>
          </w:tcPr>
          <w:p w14:paraId="5A08975A">
            <w:pPr>
              <w:pStyle w:val="310"/>
              <w:spacing w:line="244" w:lineRule="exact"/>
              <w:ind w:left="9" w:right="3"/>
              <w:jc w:val="center"/>
              <w:rPr>
                <w:sz w:val="24"/>
              </w:rPr>
            </w:pPr>
            <w:r>
              <w:rPr>
                <w:spacing w:val="-2"/>
                <w:sz w:val="24"/>
              </w:rPr>
              <w:t>Valid</w:t>
            </w:r>
          </w:p>
        </w:tc>
      </w:tr>
      <w:tr w14:paraId="44D46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0FE0AD3A">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7"/>
                <w:sz w:val="24"/>
              </w:rPr>
              <w:t>11</w:t>
            </w:r>
          </w:p>
        </w:tc>
        <w:tc>
          <w:tcPr>
            <w:tcW w:w="1591" w:type="dxa"/>
            <w:vAlign w:val="center"/>
          </w:tcPr>
          <w:p w14:paraId="39623F1F">
            <w:pPr>
              <w:pStyle w:val="310"/>
              <w:spacing w:line="244" w:lineRule="exact"/>
              <w:ind w:left="5"/>
              <w:jc w:val="center"/>
              <w:rPr>
                <w:sz w:val="24"/>
              </w:rPr>
            </w:pPr>
            <w:r>
              <w:rPr>
                <w:spacing w:val="-2"/>
                <w:sz w:val="24"/>
              </w:rPr>
              <w:t>0,431</w:t>
            </w:r>
          </w:p>
        </w:tc>
        <w:tc>
          <w:tcPr>
            <w:tcW w:w="1678" w:type="dxa"/>
            <w:vAlign w:val="center"/>
          </w:tcPr>
          <w:p w14:paraId="091C52D2">
            <w:pPr>
              <w:pStyle w:val="310"/>
              <w:spacing w:line="244" w:lineRule="exact"/>
              <w:ind w:left="11" w:right="1"/>
              <w:jc w:val="center"/>
              <w:rPr>
                <w:sz w:val="24"/>
              </w:rPr>
            </w:pPr>
            <w:r>
              <w:rPr>
                <w:spacing w:val="-2"/>
                <w:sz w:val="24"/>
              </w:rPr>
              <w:t>0,444</w:t>
            </w:r>
          </w:p>
        </w:tc>
        <w:tc>
          <w:tcPr>
            <w:tcW w:w="2590" w:type="dxa"/>
            <w:vAlign w:val="center"/>
          </w:tcPr>
          <w:p w14:paraId="1EA1EB81">
            <w:pPr>
              <w:pStyle w:val="310"/>
              <w:spacing w:line="244" w:lineRule="exact"/>
              <w:ind w:left="9" w:right="2"/>
              <w:jc w:val="center"/>
              <w:rPr>
                <w:sz w:val="24"/>
              </w:rPr>
            </w:pPr>
            <w:r>
              <w:rPr>
                <w:sz w:val="24"/>
              </w:rPr>
              <w:t>Tidak</w:t>
            </w:r>
            <w:r>
              <w:rPr>
                <w:spacing w:val="1"/>
                <w:sz w:val="24"/>
              </w:rPr>
              <w:t xml:space="preserve"> </w:t>
            </w:r>
            <w:r>
              <w:rPr>
                <w:spacing w:val="-2"/>
                <w:sz w:val="24"/>
              </w:rPr>
              <w:t>Valid</w:t>
            </w:r>
          </w:p>
        </w:tc>
      </w:tr>
      <w:tr w14:paraId="42123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22FD8CBF">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7"/>
                <w:sz w:val="24"/>
              </w:rPr>
              <w:t>12</w:t>
            </w:r>
          </w:p>
        </w:tc>
        <w:tc>
          <w:tcPr>
            <w:tcW w:w="1591" w:type="dxa"/>
            <w:vAlign w:val="center"/>
          </w:tcPr>
          <w:p w14:paraId="740D3CA5">
            <w:pPr>
              <w:pStyle w:val="310"/>
              <w:spacing w:line="244" w:lineRule="exact"/>
              <w:ind w:left="5"/>
              <w:jc w:val="center"/>
              <w:rPr>
                <w:sz w:val="24"/>
              </w:rPr>
            </w:pPr>
            <w:r>
              <w:rPr>
                <w:spacing w:val="-2"/>
                <w:sz w:val="24"/>
              </w:rPr>
              <w:t>0,034</w:t>
            </w:r>
          </w:p>
        </w:tc>
        <w:tc>
          <w:tcPr>
            <w:tcW w:w="1678" w:type="dxa"/>
            <w:vAlign w:val="center"/>
          </w:tcPr>
          <w:p w14:paraId="3ADC8E29">
            <w:pPr>
              <w:pStyle w:val="310"/>
              <w:spacing w:line="244" w:lineRule="exact"/>
              <w:ind w:left="11" w:right="1"/>
              <w:jc w:val="center"/>
              <w:rPr>
                <w:sz w:val="24"/>
              </w:rPr>
            </w:pPr>
            <w:r>
              <w:rPr>
                <w:spacing w:val="-2"/>
                <w:sz w:val="24"/>
              </w:rPr>
              <w:t>0,444</w:t>
            </w:r>
          </w:p>
        </w:tc>
        <w:tc>
          <w:tcPr>
            <w:tcW w:w="2590" w:type="dxa"/>
            <w:vAlign w:val="center"/>
          </w:tcPr>
          <w:p w14:paraId="3A469D6D">
            <w:pPr>
              <w:pStyle w:val="310"/>
              <w:spacing w:line="244" w:lineRule="exact"/>
              <w:ind w:left="9"/>
              <w:jc w:val="center"/>
              <w:rPr>
                <w:sz w:val="24"/>
              </w:rPr>
            </w:pPr>
            <w:r>
              <w:rPr>
                <w:sz w:val="24"/>
              </w:rPr>
              <w:t>Tidak</w:t>
            </w:r>
            <w:r>
              <w:rPr>
                <w:spacing w:val="3"/>
                <w:sz w:val="24"/>
              </w:rPr>
              <w:t xml:space="preserve"> </w:t>
            </w:r>
            <w:r>
              <w:rPr>
                <w:spacing w:val="-2"/>
                <w:sz w:val="24"/>
              </w:rPr>
              <w:t>Valid</w:t>
            </w:r>
          </w:p>
        </w:tc>
      </w:tr>
      <w:tr w14:paraId="10A3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4F3A1BCD">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13</w:t>
            </w:r>
          </w:p>
        </w:tc>
        <w:tc>
          <w:tcPr>
            <w:tcW w:w="1591" w:type="dxa"/>
            <w:vAlign w:val="center"/>
          </w:tcPr>
          <w:p w14:paraId="03495ACC">
            <w:pPr>
              <w:pStyle w:val="310"/>
              <w:spacing w:line="244" w:lineRule="exact"/>
              <w:ind w:left="5"/>
              <w:jc w:val="center"/>
              <w:rPr>
                <w:sz w:val="24"/>
              </w:rPr>
            </w:pPr>
            <w:r>
              <w:rPr>
                <w:spacing w:val="-2"/>
                <w:sz w:val="24"/>
              </w:rPr>
              <w:t>0,597</w:t>
            </w:r>
          </w:p>
        </w:tc>
        <w:tc>
          <w:tcPr>
            <w:tcW w:w="1678" w:type="dxa"/>
            <w:vAlign w:val="center"/>
          </w:tcPr>
          <w:p w14:paraId="302CF6FD">
            <w:pPr>
              <w:pStyle w:val="310"/>
              <w:spacing w:line="244" w:lineRule="exact"/>
              <w:ind w:left="11" w:right="1"/>
              <w:jc w:val="center"/>
              <w:rPr>
                <w:sz w:val="24"/>
              </w:rPr>
            </w:pPr>
            <w:r>
              <w:rPr>
                <w:spacing w:val="-2"/>
                <w:sz w:val="24"/>
              </w:rPr>
              <w:t>0,444</w:t>
            </w:r>
          </w:p>
        </w:tc>
        <w:tc>
          <w:tcPr>
            <w:tcW w:w="2590" w:type="dxa"/>
            <w:vAlign w:val="center"/>
          </w:tcPr>
          <w:p w14:paraId="480C0833">
            <w:pPr>
              <w:pStyle w:val="310"/>
              <w:spacing w:line="244" w:lineRule="exact"/>
              <w:ind w:left="9" w:right="3"/>
              <w:jc w:val="center"/>
              <w:rPr>
                <w:sz w:val="24"/>
              </w:rPr>
            </w:pPr>
            <w:r>
              <w:rPr>
                <w:spacing w:val="-2"/>
                <w:sz w:val="24"/>
              </w:rPr>
              <w:t>Valid</w:t>
            </w:r>
          </w:p>
        </w:tc>
      </w:tr>
      <w:tr w14:paraId="792C9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A2D3834">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14</w:t>
            </w:r>
          </w:p>
        </w:tc>
        <w:tc>
          <w:tcPr>
            <w:tcW w:w="1591" w:type="dxa"/>
            <w:vAlign w:val="center"/>
          </w:tcPr>
          <w:p w14:paraId="63D20BA3">
            <w:pPr>
              <w:pStyle w:val="310"/>
              <w:spacing w:line="244" w:lineRule="exact"/>
              <w:ind w:left="5"/>
              <w:jc w:val="center"/>
              <w:rPr>
                <w:sz w:val="24"/>
              </w:rPr>
            </w:pPr>
            <w:r>
              <w:rPr>
                <w:spacing w:val="-2"/>
                <w:sz w:val="24"/>
              </w:rPr>
              <w:t>0,476</w:t>
            </w:r>
          </w:p>
        </w:tc>
        <w:tc>
          <w:tcPr>
            <w:tcW w:w="1678" w:type="dxa"/>
            <w:vAlign w:val="center"/>
          </w:tcPr>
          <w:p w14:paraId="0C1569E0">
            <w:pPr>
              <w:pStyle w:val="310"/>
              <w:spacing w:line="244" w:lineRule="exact"/>
              <w:ind w:left="11" w:right="1"/>
              <w:jc w:val="center"/>
              <w:rPr>
                <w:sz w:val="24"/>
              </w:rPr>
            </w:pPr>
            <w:r>
              <w:rPr>
                <w:spacing w:val="-2"/>
                <w:sz w:val="24"/>
              </w:rPr>
              <w:t>0,444</w:t>
            </w:r>
          </w:p>
        </w:tc>
        <w:tc>
          <w:tcPr>
            <w:tcW w:w="2590" w:type="dxa"/>
            <w:vAlign w:val="center"/>
          </w:tcPr>
          <w:p w14:paraId="2C8B5AF1">
            <w:pPr>
              <w:pStyle w:val="310"/>
              <w:spacing w:line="244" w:lineRule="exact"/>
              <w:ind w:left="9" w:right="3"/>
              <w:jc w:val="center"/>
              <w:rPr>
                <w:sz w:val="24"/>
              </w:rPr>
            </w:pPr>
            <w:r>
              <w:rPr>
                <w:spacing w:val="-2"/>
                <w:sz w:val="24"/>
              </w:rPr>
              <w:t>Valid</w:t>
            </w:r>
          </w:p>
        </w:tc>
      </w:tr>
      <w:tr w14:paraId="5B2A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3F5A4AC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15</w:t>
            </w:r>
          </w:p>
        </w:tc>
        <w:tc>
          <w:tcPr>
            <w:tcW w:w="1591" w:type="dxa"/>
            <w:vAlign w:val="center"/>
          </w:tcPr>
          <w:p w14:paraId="05F444A9">
            <w:pPr>
              <w:pStyle w:val="310"/>
              <w:spacing w:line="244" w:lineRule="exact"/>
              <w:ind w:left="5"/>
              <w:jc w:val="center"/>
              <w:rPr>
                <w:sz w:val="24"/>
              </w:rPr>
            </w:pPr>
            <w:r>
              <w:rPr>
                <w:spacing w:val="-2"/>
                <w:sz w:val="24"/>
              </w:rPr>
              <w:t>0,733</w:t>
            </w:r>
          </w:p>
        </w:tc>
        <w:tc>
          <w:tcPr>
            <w:tcW w:w="1678" w:type="dxa"/>
            <w:vAlign w:val="center"/>
          </w:tcPr>
          <w:p w14:paraId="06FAC4FD">
            <w:pPr>
              <w:pStyle w:val="310"/>
              <w:spacing w:line="244" w:lineRule="exact"/>
              <w:ind w:left="11" w:right="1"/>
              <w:jc w:val="center"/>
              <w:rPr>
                <w:sz w:val="24"/>
              </w:rPr>
            </w:pPr>
            <w:r>
              <w:rPr>
                <w:spacing w:val="-2"/>
                <w:sz w:val="24"/>
              </w:rPr>
              <w:t>0,444</w:t>
            </w:r>
          </w:p>
        </w:tc>
        <w:tc>
          <w:tcPr>
            <w:tcW w:w="2590" w:type="dxa"/>
            <w:vAlign w:val="center"/>
          </w:tcPr>
          <w:p w14:paraId="5D63DD39">
            <w:pPr>
              <w:pStyle w:val="310"/>
              <w:spacing w:line="244" w:lineRule="exact"/>
              <w:ind w:left="9" w:right="3"/>
              <w:jc w:val="center"/>
              <w:rPr>
                <w:sz w:val="24"/>
              </w:rPr>
            </w:pPr>
            <w:r>
              <w:rPr>
                <w:spacing w:val="-2"/>
                <w:sz w:val="24"/>
              </w:rPr>
              <w:t>Valid</w:t>
            </w:r>
          </w:p>
        </w:tc>
      </w:tr>
    </w:tbl>
    <w:p w14:paraId="3BBE8C26">
      <w:pPr>
        <w:pStyle w:val="20"/>
        <w:spacing w:before="0" w:beforeAutospacing="0" w:after="0" w:afterAutospacing="0" w:line="480" w:lineRule="auto"/>
        <w:jc w:val="both"/>
      </w:pPr>
    </w:p>
    <w:p w14:paraId="7A4273AD">
      <w:pPr>
        <w:pStyle w:val="5"/>
        <w:spacing w:line="480" w:lineRule="auto"/>
        <w:ind w:firstLine="709"/>
        <w:jc w:val="both"/>
        <w:rPr>
          <w:rFonts w:ascii="Times New Roman" w:hAnsi="Times New Roman" w:eastAsia="Times New Roman" w:cs="Times New Roman"/>
          <w:i w:val="0"/>
          <w:iCs w:val="0"/>
          <w:color w:val="auto"/>
          <w:sz w:val="24"/>
          <w:szCs w:val="24"/>
          <w:lang w:val="id"/>
        </w:rPr>
      </w:pPr>
      <w:r>
        <w:rPr>
          <w:rFonts w:ascii="Times New Roman" w:hAnsi="Times New Roman" w:eastAsia="Times New Roman" w:cs="Times New Roman"/>
          <w:i w:val="0"/>
          <w:iCs w:val="0"/>
          <w:color w:val="auto"/>
          <w:sz w:val="24"/>
          <w:szCs w:val="24"/>
          <w:lang w:val="id"/>
        </w:rPr>
        <w:t xml:space="preserve">Setelah melakukan uji validitas variabel Y (efektivitas pembelajaran peserta didik) yang terdiri dari 15 item pernyataan dengan </w:t>
      </w:r>
      <w:r>
        <w:rPr>
          <w:rFonts w:ascii="Cambria Math" w:hAnsi="Cambria Math" w:eastAsia="Times New Roman" w:cs="Cambria Math"/>
          <w:i w:val="0"/>
          <w:iCs w:val="0"/>
          <w:color w:val="auto"/>
          <w:sz w:val="24"/>
          <w:szCs w:val="24"/>
          <w:lang w:val="id"/>
        </w:rPr>
        <w:t>𝑟</w:t>
      </w:r>
      <w:r>
        <w:rPr>
          <w:rFonts w:ascii="Cambria Math" w:hAnsi="Cambria Math" w:eastAsia="Times New Roman" w:cs="Cambria Math"/>
          <w:i w:val="0"/>
          <w:iCs w:val="0"/>
          <w:color w:val="auto"/>
          <w:sz w:val="24"/>
          <w:szCs w:val="24"/>
          <w:vertAlign w:val="subscript"/>
          <w:lang w:val="id"/>
        </w:rPr>
        <w:t>𝑡𝑎𝑏𝑒𝑙</w:t>
      </w:r>
      <w:r>
        <w:rPr>
          <w:rFonts w:ascii="Times New Roman" w:hAnsi="Times New Roman" w:eastAsia="Times New Roman" w:cs="Times New Roman"/>
          <w:i w:val="0"/>
          <w:iCs w:val="0"/>
          <w:color w:val="auto"/>
          <w:sz w:val="24"/>
          <w:szCs w:val="24"/>
          <w:lang w:val="id"/>
        </w:rPr>
        <w:t xml:space="preserve"> = 0,444 diketahui bahwa 15 item pernyataan tersebut memiliki 12 item pernyataan valid dan 3 item pertanyaan yang tidak valid.</w:t>
      </w:r>
    </w:p>
    <w:p w14:paraId="7A1583CC">
      <w:pPr>
        <w:rPr>
          <w:lang w:val="id"/>
        </w:rPr>
      </w:pPr>
    </w:p>
    <w:p w14:paraId="20259F5E">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 Uji Reliabilitas Instrumen</w:t>
      </w:r>
    </w:p>
    <w:p w14:paraId="5E5F8BB9">
      <w:pPr>
        <w:pStyle w:val="20"/>
        <w:spacing w:before="0" w:beforeAutospacing="0" w:after="0" w:afterAutospacing="0" w:line="480" w:lineRule="auto"/>
        <w:ind w:firstLine="567"/>
        <w:jc w:val="both"/>
      </w:pPr>
      <w:r>
        <w:t>Uji reliabilitas berarti bahwa instrumen dapat dipercaya dan diandalkan (Arikunto, 1998:161). Reliabilitas merujuk pada suatu pengertian bahwa suatu instrumen cukup dapat dipercaya sebagai alat pengumpul data karena instrumen tersebut konsisten dalam memberikan hasil pengukuran yang sebenarnya.</w:t>
      </w:r>
    </w:p>
    <w:p w14:paraId="75767E56">
      <w:pPr>
        <w:pStyle w:val="20"/>
        <w:spacing w:before="0" w:beforeAutospacing="0" w:after="0" w:afterAutospacing="0" w:line="480" w:lineRule="auto"/>
        <w:ind w:firstLine="567"/>
        <w:jc w:val="both"/>
        <w:rPr>
          <w:lang w:val="id"/>
        </w:rPr>
      </w:pPr>
      <w:r>
        <w:rPr>
          <w:lang w:val="id"/>
        </w:rPr>
        <w:t xml:space="preserve">Jadi, reliabilitas instrumen mengandung arti bahwa instrumen cukup baik dan dapat dipercaya untuk digunakan sebagai alat pengumpulan data, karena instrumen tersebut konsisten dalam memberikan hasil pengukuran yang sebenarnya. Dalam penelitian ini, pengujian reliabilitas dilakukan dengan teknik </w:t>
      </w:r>
      <w:r>
        <w:rPr>
          <w:i/>
          <w:lang w:val="id"/>
        </w:rPr>
        <w:t xml:space="preserve">Alpha Cronbach. </w:t>
      </w:r>
      <w:r>
        <w:rPr>
          <w:lang w:val="id"/>
        </w:rPr>
        <w:t>Adapun kriteria pengujian suatu instrumen penelitian dikatakan reliabel apabila koefisien reliabilitas (</w:t>
      </w:r>
      <w:r>
        <w:rPr>
          <w:rFonts w:ascii="Cambria Math" w:hAnsi="Cambria Math" w:cs="Cambria Math"/>
          <w:lang w:val="id"/>
        </w:rPr>
        <w:t>𝑟</w:t>
      </w:r>
      <w:r>
        <w:rPr>
          <w:vertAlign w:val="subscript"/>
          <w:lang w:val="id"/>
        </w:rPr>
        <w:t>11</w:t>
      </w:r>
      <w:r>
        <w:rPr>
          <w:lang w:val="id"/>
        </w:rPr>
        <w:t>) &gt; 0,6.</w:t>
      </w:r>
    </w:p>
    <w:p w14:paraId="2D58F54D">
      <w:pPr>
        <w:pStyle w:val="20"/>
        <w:spacing w:before="0" w:beforeAutospacing="0" w:after="0" w:afterAutospacing="0" w:line="480" w:lineRule="auto"/>
        <w:jc w:val="both"/>
      </w:pPr>
    </w:p>
    <w:p w14:paraId="12BBA470">
      <w:pPr>
        <w:pStyle w:val="20"/>
        <w:spacing w:before="0" w:beforeAutospacing="0" w:after="0" w:afterAutospacing="0"/>
        <w:jc w:val="both"/>
      </w:pPr>
      <m:oMathPara>
        <m:oMath>
          <m:sSub>
            <m:sSubPr>
              <m:ctrlPr>
                <w:rPr>
                  <w:rFonts w:ascii="Cambria Math" w:hAnsi="Cambria Math"/>
                  <w:i/>
                  <w:sz w:val="28"/>
                  <w:szCs w:val="28"/>
                </w:rPr>
              </m:ctrlPr>
            </m:sSubPr>
            <m:e>
              <m:r>
                <m:rPr/>
                <w:rPr>
                  <w:rFonts w:ascii="Cambria Math" w:hAnsi="Cambria Math"/>
                  <w:sz w:val="28"/>
                  <w:szCs w:val="28"/>
                </w:rPr>
                <m:t>r</m:t>
              </m:r>
              <m:ctrlPr>
                <w:rPr>
                  <w:rFonts w:ascii="Cambria Math" w:hAnsi="Cambria Math"/>
                  <w:i/>
                  <w:sz w:val="28"/>
                  <w:szCs w:val="28"/>
                </w:rPr>
              </m:ctrlPr>
            </m:e>
            <m:sub>
              <m:r>
                <m:rPr/>
                <w:rPr>
                  <w:rFonts w:ascii="Cambria Math" w:hAnsi="Cambria Math"/>
                  <w:sz w:val="28"/>
                  <w:szCs w:val="28"/>
                </w:rPr>
                <m:t>11</m:t>
              </m:r>
              <m:ctrlPr>
                <w:rPr>
                  <w:rFonts w:ascii="Cambria Math" w:hAnsi="Cambria Math"/>
                  <w:i/>
                  <w:sz w:val="28"/>
                  <w:szCs w:val="28"/>
                </w:rPr>
              </m:ctrlPr>
            </m:sub>
          </m:sSub>
          <m:r>
            <m:rPr/>
            <w:rPr>
              <w:rFonts w:ascii="Cambria Math" w:hAnsi="Cambria Math"/>
              <w:sz w:val="28"/>
              <w:szCs w:val="28"/>
            </w:rPr>
            <m:t>=</m:t>
          </m:r>
          <m:d>
            <m:dPr>
              <m:begChr m:val="["/>
              <m:endChr m:val="]"/>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k</m:t>
                  </m:r>
                  <m:ctrlPr>
                    <w:rPr>
                      <w:rFonts w:ascii="Cambria Math" w:hAnsi="Cambria Math"/>
                      <w:i/>
                      <w:sz w:val="28"/>
                      <w:szCs w:val="28"/>
                    </w:rPr>
                  </m:ctrlPr>
                </m:num>
                <m:den>
                  <m:r>
                    <m:rPr/>
                    <w:rPr>
                      <w:rFonts w:ascii="Cambria Math" w:hAnsi="Cambria Math"/>
                      <w:sz w:val="28"/>
                      <w:szCs w:val="28"/>
                    </w:rPr>
                    <m:t>k−1</m:t>
                  </m:r>
                  <m:ctrlPr>
                    <w:rPr>
                      <w:rFonts w:ascii="Cambria Math" w:hAnsi="Cambria Math"/>
                      <w:i/>
                      <w:sz w:val="28"/>
                      <w:szCs w:val="28"/>
                    </w:rPr>
                  </m:ctrlPr>
                </m:den>
              </m:f>
              <m:ctrlPr>
                <w:rPr>
                  <w:rFonts w:ascii="Cambria Math" w:hAnsi="Cambria Math"/>
                  <w:i/>
                  <w:sz w:val="28"/>
                  <w:szCs w:val="28"/>
                </w:rPr>
              </m:ctrlPr>
            </m:e>
          </m:d>
          <m:d>
            <m:dPr>
              <m:begChr m:val="["/>
              <m:endChr m:val="]"/>
              <m:ctrlPr>
                <w:rPr>
                  <w:rFonts w:ascii="Cambria Math" w:hAnsi="Cambria Math"/>
                  <w:i/>
                  <w:sz w:val="28"/>
                  <w:szCs w:val="28"/>
                </w:rPr>
              </m:ctrlPr>
            </m:dPr>
            <m:e>
              <m:r>
                <m:rPr/>
                <w:rPr>
                  <w:rFonts w:ascii="Cambria Math" w:hAnsi="Cambria Math"/>
                  <w:sz w:val="28"/>
                  <w:szCs w:val="28"/>
                </w:rPr>
                <m:t>1−</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b</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ctrlPr>
                    <w:rPr>
                      <w:rFonts w:ascii="Cambria Math" w:hAnsi="Cambria Math"/>
                      <w:i/>
                      <w:sz w:val="28"/>
                      <w:szCs w:val="28"/>
                    </w:rPr>
                  </m:ctrlPr>
                </m:num>
                <m:den>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ctrlPr>
                    <w:rPr>
                      <w:rFonts w:ascii="Cambria Math" w:hAnsi="Cambria Math"/>
                      <w:i/>
                      <w:sz w:val="28"/>
                      <w:szCs w:val="28"/>
                    </w:rPr>
                  </m:ctrlPr>
                </m:den>
              </m:f>
              <m:ctrlPr>
                <w:rPr>
                  <w:rFonts w:ascii="Cambria Math" w:hAnsi="Cambria Math"/>
                  <w:i/>
                  <w:sz w:val="28"/>
                  <w:szCs w:val="28"/>
                </w:rPr>
              </m:ctrlPr>
            </m:e>
          </m:d>
        </m:oMath>
      </m:oMathPara>
    </w:p>
    <w:p w14:paraId="60F53712">
      <w:pPr>
        <w:pStyle w:val="20"/>
        <w:spacing w:before="0" w:beforeAutospacing="0" w:after="0" w:line="276" w:lineRule="auto"/>
        <w:jc w:val="both"/>
      </w:pPr>
    </w:p>
    <w:p w14:paraId="43A009A5">
      <w:pPr>
        <w:pStyle w:val="20"/>
        <w:spacing w:before="0" w:beforeAutospacing="0" w:after="0" w:line="276" w:lineRule="auto"/>
        <w:jc w:val="both"/>
      </w:pPr>
      <w:r>
        <w:t>Keterangan:</w:t>
      </w:r>
    </w:p>
    <w:p w14:paraId="6D9ED82E">
      <w:pPr>
        <w:pStyle w:val="20"/>
        <w:spacing w:before="0" w:beforeAutospacing="0" w:after="0" w:line="276" w:lineRule="auto"/>
        <w:jc w:val="both"/>
      </w:pPr>
      <w:r>
        <w:rPr>
          <w:rFonts w:ascii="Cambria Math" w:hAnsi="Cambria Math" w:cs="Cambria Math"/>
        </w:rPr>
        <w:t>𝑟</w:t>
      </w:r>
      <w:r>
        <w:rPr>
          <w:vertAlign w:val="subscript"/>
        </w:rPr>
        <w:t>11</w:t>
      </w:r>
      <w:r>
        <w:tab/>
      </w:r>
      <w:r>
        <w:t>= koefisien reliabilitas instrumen</w:t>
      </w:r>
    </w:p>
    <w:p w14:paraId="01D8435E">
      <w:pPr>
        <w:pStyle w:val="20"/>
        <w:spacing w:before="0" w:beforeAutospacing="0" w:after="0" w:line="276" w:lineRule="auto"/>
        <w:jc w:val="both"/>
      </w:pPr>
      <w:r>
        <w:t>k</w:t>
      </w:r>
      <w:r>
        <w:tab/>
      </w:r>
      <w:r>
        <w:t>= jumlah butir pertanyaan</w:t>
      </w:r>
    </w:p>
    <w:p w14:paraId="44C89216">
      <w:pPr>
        <w:pStyle w:val="20"/>
        <w:spacing w:before="0" w:beforeAutospacing="0" w:after="0" w:line="276" w:lineRule="auto"/>
        <w:jc w:val="both"/>
      </w:pPr>
      <m:oMath>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b</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 xml:space="preserve"> </m:t>
        </m:r>
      </m:oMath>
      <w:r>
        <w:rPr>
          <w:sz w:val="28"/>
          <w:szCs w:val="28"/>
        </w:rPr>
        <w:tab/>
      </w:r>
      <w:r>
        <w:t>= jumlah varians butir</w:t>
      </w:r>
    </w:p>
    <w:p w14:paraId="2794AD5E">
      <w:pPr>
        <w:pStyle w:val="20"/>
        <w:spacing w:before="0" w:beforeAutospacing="0" w:after="0" w:line="276" w:lineRule="auto"/>
        <w:jc w:val="both"/>
      </w:pPr>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oMath>
      <w:r>
        <w:tab/>
      </w:r>
      <w:r>
        <w:t>= varians total</w:t>
      </w:r>
    </w:p>
    <w:p w14:paraId="59E27202">
      <w:pPr>
        <w:pStyle w:val="12"/>
        <w:spacing w:before="203"/>
        <w:jc w:val="both"/>
        <w:rPr>
          <w:spacing w:val="-2"/>
        </w:rPr>
      </w:pPr>
      <w:r>
        <w:t>Dan</w:t>
      </w:r>
      <w:r>
        <w:rPr>
          <w:spacing w:val="-1"/>
        </w:rPr>
        <w:t xml:space="preserve"> </w:t>
      </w:r>
      <w:r>
        <w:t>rumus</w:t>
      </w:r>
      <w:r>
        <w:rPr>
          <w:spacing w:val="58"/>
        </w:rPr>
        <w:t xml:space="preserve"> </w:t>
      </w:r>
      <w:r>
        <w:t>untuk</w:t>
      </w:r>
      <w:r>
        <w:rPr>
          <w:spacing w:val="-1"/>
        </w:rPr>
        <w:t xml:space="preserve"> </w:t>
      </w:r>
      <w:r>
        <w:t>menentukan</w:t>
      </w:r>
      <w:r>
        <w:rPr>
          <w:spacing w:val="-1"/>
        </w:rPr>
        <w:t xml:space="preserve"> </w:t>
      </w:r>
      <w:r>
        <w:t>nilai</w:t>
      </w:r>
      <w:r>
        <w:rPr>
          <w:spacing w:val="-1"/>
        </w:rPr>
        <w:t xml:space="preserve"> </w:t>
      </w:r>
      <w:r>
        <w:t>varians</w:t>
      </w:r>
      <w:r>
        <w:rPr>
          <w:spacing w:val="-1"/>
        </w:rPr>
        <w:t xml:space="preserve"> </w:t>
      </w:r>
      <w:r>
        <w:t>butir dan</w:t>
      </w:r>
      <w:r>
        <w:rPr>
          <w:spacing w:val="-1"/>
        </w:rPr>
        <w:t xml:space="preserve"> </w:t>
      </w:r>
      <w:r>
        <w:t xml:space="preserve">varians </w:t>
      </w:r>
      <w:r>
        <w:rPr>
          <w:spacing w:val="-2"/>
        </w:rPr>
        <w:t>total:</w:t>
      </w:r>
    </w:p>
    <w:p w14:paraId="5976E868">
      <w:pPr>
        <w:pStyle w:val="12"/>
        <w:spacing w:before="203"/>
        <w:jc w:val="both"/>
        <w:rPr>
          <w:spacing w:val="-2"/>
        </w:rPr>
      </w:pPr>
      <w:r>
        <w:rPr>
          <w:spacing w:val="-2"/>
        </w:rPr>
        <mc:AlternateContent>
          <mc:Choice Requires="wps">
            <w:drawing>
              <wp:anchor distT="0" distB="0" distL="114300" distR="114300" simplePos="0" relativeHeight="251664384" behindDoc="0" locked="0" layoutInCell="1" allowOverlap="1">
                <wp:simplePos x="0" y="0"/>
                <wp:positionH relativeFrom="column">
                  <wp:posOffset>281305</wp:posOffset>
                </wp:positionH>
                <wp:positionV relativeFrom="paragraph">
                  <wp:posOffset>243840</wp:posOffset>
                </wp:positionV>
                <wp:extent cx="1804035" cy="640715"/>
                <wp:effectExtent l="0" t="0" r="24765" b="26035"/>
                <wp:wrapNone/>
                <wp:docPr id="1" name="Text Box 1"/>
                <wp:cNvGraphicFramePr/>
                <a:graphic xmlns:a="http://schemas.openxmlformats.org/drawingml/2006/main">
                  <a:graphicData uri="http://schemas.microsoft.com/office/word/2010/wordprocessingShape">
                    <wps:wsp>
                      <wps:cNvSpPr txBox="1"/>
                      <wps:spPr>
                        <a:xfrm>
                          <a:off x="0" y="0"/>
                          <a:ext cx="1804035" cy="640715"/>
                        </a:xfrm>
                        <a:prstGeom prst="rect">
                          <a:avLst/>
                        </a:prstGeom>
                        <a:solidFill>
                          <a:schemeClr val="lt1"/>
                        </a:solidFill>
                        <a:ln w="6350">
                          <a:solidFill>
                            <a:prstClr val="black"/>
                          </a:solidFill>
                        </a:ln>
                      </wps:spPr>
                      <wps:txbx>
                        <w:txbxContent>
                          <w:p w14:paraId="0E3D33FF">
                            <w:pPr>
                              <w:spacing w:after="0" w:line="240" w:lineRule="auto"/>
                              <w:ind w:left="-142"/>
                              <w:rPr>
                                <w:sz w:val="20"/>
                                <w:szCs w:val="20"/>
                              </w:rPr>
                            </w:pPr>
                            <m:oMathPara>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ⅈ</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Σ</m:t>
                                                </m:r>
                                                <m:sSub>
                                                  <m:sSubPr>
                                                    <m:ctrlPr>
                                                      <w:rPr>
                                                        <w:rFonts w:ascii="Cambria Math" w:hAnsi="Cambria Math"/>
                                                        <w:i/>
                                                        <w:sz w:val="28"/>
                                                        <w:szCs w:val="28"/>
                                                      </w:rPr>
                                                    </m:ctrlPr>
                                                  </m:sSub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i</m:t>
                                                    </m:r>
                                                    <m:ctrlPr>
                                                      <w:rPr>
                                                        <w:rFonts w:ascii="Cambria Math" w:hAnsi="Cambria Math"/>
                                                        <w:i/>
                                                        <w:sz w:val="28"/>
                                                        <w:szCs w:val="28"/>
                                                      </w:rPr>
                                                    </m:ctrlPr>
                                                  </m:sub>
                                                </m:sSub>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5pt;margin-top:19.2pt;height:50.45pt;width:142.05pt;z-index:251664384;mso-width-relative:page;mso-height-relative:page;" fillcolor="#FFFFFF [3201]" filled="t" stroked="t" coordsize="21600,21600" o:gfxdata="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tbGn9UAAAAJAQAADwAAAAAAAAABACAAAAAi&#10;AAAAZHJzL2Rvd25yZXYueG1sUEsBAhQAFAAAAAgAh07iQFHW5iRGAgAAtgQAAA4AAAAAAAAAAQAg&#10;AAAAJAEAAGRycy9lMm9Eb2MueG1sUEsFBgAAAAAGAAYAWQEAANwFAAAAAA==&#10;">
                <v:fill on="t" focussize="0,0"/>
                <v:stroke weight="0.5pt" color="#000000" joinstyle="round"/>
                <v:imagedata o:title=""/>
                <o:lock v:ext="edit" aspectratio="f"/>
                <v:textbox>
                  <w:txbxContent>
                    <w:p w14:paraId="0E3D33FF">
                      <w:pPr>
                        <w:spacing w:after="0" w:line="240" w:lineRule="auto"/>
                        <w:ind w:left="-142"/>
                        <w:rPr>
                          <w:sz w:val="20"/>
                          <w:szCs w:val="20"/>
                        </w:rPr>
                      </w:pPr>
                      <m:oMathPara>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ⅈ</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Σ</m:t>
                                          </m:r>
                                          <m:sSub>
                                            <m:sSubPr>
                                              <m:ctrlPr>
                                                <w:rPr>
                                                  <w:rFonts w:ascii="Cambria Math" w:hAnsi="Cambria Math"/>
                                                  <w:i/>
                                                  <w:sz w:val="28"/>
                                                  <w:szCs w:val="28"/>
                                                </w:rPr>
                                              </m:ctrlPr>
                                            </m:sSub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i</m:t>
                                              </m:r>
                                              <m:ctrlPr>
                                                <w:rPr>
                                                  <w:rFonts w:ascii="Cambria Math" w:hAnsi="Cambria Math"/>
                                                  <w:i/>
                                                  <w:sz w:val="28"/>
                                                  <w:szCs w:val="28"/>
                                                </w:rPr>
                                              </m:ctrlPr>
                                            </m:sub>
                                          </m:sSub>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txbxContent>
                </v:textbox>
              </v:shape>
            </w:pict>
          </mc:Fallback>
        </mc:AlternateContent>
      </w:r>
      <w:r>
        <w:rPr>
          <w:spacing w:val="-2"/>
        </w:rPr>
        <mc:AlternateContent>
          <mc:Choice Requires="wps">
            <w:drawing>
              <wp:anchor distT="0" distB="0" distL="114300" distR="114300" simplePos="0" relativeHeight="251665408" behindDoc="0" locked="0" layoutInCell="1" allowOverlap="1">
                <wp:simplePos x="0" y="0"/>
                <wp:positionH relativeFrom="column">
                  <wp:posOffset>3241040</wp:posOffset>
                </wp:positionH>
                <wp:positionV relativeFrom="paragraph">
                  <wp:posOffset>240665</wp:posOffset>
                </wp:positionV>
                <wp:extent cx="1804035" cy="640715"/>
                <wp:effectExtent l="0" t="0" r="24765" b="26035"/>
                <wp:wrapNone/>
                <wp:docPr id="2" name="Text Box 2"/>
                <wp:cNvGraphicFramePr/>
                <a:graphic xmlns:a="http://schemas.openxmlformats.org/drawingml/2006/main">
                  <a:graphicData uri="http://schemas.microsoft.com/office/word/2010/wordprocessingShape">
                    <wps:wsp>
                      <wps:cNvSpPr txBox="1"/>
                      <wps:spPr>
                        <a:xfrm>
                          <a:off x="0" y="0"/>
                          <a:ext cx="1804035" cy="640715"/>
                        </a:xfrm>
                        <a:prstGeom prst="rect">
                          <a:avLst/>
                        </a:prstGeom>
                        <a:solidFill>
                          <a:schemeClr val="lt1"/>
                        </a:solidFill>
                        <a:ln w="6350">
                          <a:solidFill>
                            <a:prstClr val="black"/>
                          </a:solidFill>
                        </a:ln>
                      </wps:spPr>
                      <wps:txbx>
                        <w:txbxContent>
                          <w:p w14:paraId="1A644606">
                            <w:pPr>
                              <w:spacing w:after="0" w:line="240" w:lineRule="auto"/>
                              <w:ind w:left="-142"/>
                              <w:rPr>
                                <w:sz w:val="16"/>
                                <w:szCs w:val="16"/>
                              </w:rPr>
                            </w:pPr>
                            <m:oMathPara>
                              <m:oMath>
                                <m:sSubSup>
                                  <m:sSubSupPr>
                                    <m:ctrlPr>
                                      <w:rPr>
                                        <w:rFonts w:ascii="Cambria Math" w:hAnsi="Cambria Math"/>
                                        <w:i/>
                                        <w:sz w:val="24"/>
                                        <w:szCs w:val="24"/>
                                      </w:rPr>
                                    </m:ctrlPr>
                                  </m:sSubSupPr>
                                  <m:e>
                                    <m:r>
                                      <m:rPr/>
                                      <w:rPr>
                                        <w:rFonts w:ascii="Cambria Math" w:hAnsi="Cambria Math"/>
                                        <w:sz w:val="24"/>
                                        <w:szCs w:val="24"/>
                                      </w:rPr>
                                      <m:t>σ</m:t>
                                    </m:r>
                                    <m:ctrlPr>
                                      <w:rPr>
                                        <w:rFonts w:ascii="Cambria Math" w:hAnsi="Cambria Math"/>
                                        <w:i/>
                                        <w:sz w:val="24"/>
                                        <w:szCs w:val="24"/>
                                      </w:rPr>
                                    </m:ctrlPr>
                                  </m:e>
                                  <m:sub>
                                    <m:r>
                                      <m:rPr/>
                                      <w:rPr>
                                        <w:rFonts w:ascii="Cambria Math" w:hAnsi="Cambria Math"/>
                                        <w:sz w:val="24"/>
                                        <w:szCs w:val="24"/>
                                      </w:rPr>
                                      <m:t>t</m:t>
                                    </m:r>
                                    <m:ctrlPr>
                                      <w:rPr>
                                        <w:rFonts w:ascii="Cambria Math" w:hAnsi="Cambria Math"/>
                                        <w:i/>
                                        <w:sz w:val="24"/>
                                        <w:szCs w:val="24"/>
                                      </w:rPr>
                                    </m:ctrlPr>
                                  </m:sub>
                                  <m:sup>
                                    <m:r>
                                      <m:rPr/>
                                      <w:rPr>
                                        <w:rFonts w:ascii="Cambria Math" w:hAnsi="Cambria Math"/>
                                        <w:sz w:val="24"/>
                                        <w:szCs w:val="24"/>
                                      </w:rPr>
                                      <m:t>2</m:t>
                                    </m:r>
                                    <m:ctrlPr>
                                      <w:rPr>
                                        <w:rFonts w:ascii="Cambria Math" w:hAnsi="Cambria Math"/>
                                        <w:i/>
                                        <w:sz w:val="24"/>
                                        <w:szCs w:val="24"/>
                                      </w:rPr>
                                    </m:ctrlPr>
                                  </m:sup>
                                </m:sSubSup>
                                <m:r>
                                  <m:rPr/>
                                  <w:rPr>
                                    <w:rFonts w:ascii="Cambria Math" w:hAnsi="Cambria Math"/>
                                    <w:sz w:val="24"/>
                                    <w:szCs w:val="24"/>
                                  </w:rPr>
                                  <m:t>=</m:t>
                                </m:r>
                                <m:f>
                                  <m:fPr>
                                    <m:ctrlPr>
                                      <w:rPr>
                                        <w:rFonts w:ascii="Cambria Math" w:hAnsi="Cambria Math"/>
                                        <w:i/>
                                        <w:sz w:val="24"/>
                                        <w:szCs w:val="24"/>
                                      </w:rPr>
                                    </m:ctrlPr>
                                  </m:fPr>
                                  <m:num>
                                    <m:r>
                                      <m:rPr/>
                                      <w:rPr>
                                        <w:rFonts w:ascii="Cambria Math" w:hAnsi="Cambria Math"/>
                                        <w:sz w:val="24"/>
                                        <w:szCs w:val="24"/>
                                      </w:rPr>
                                      <m:t>∑</m:t>
                                    </m:r>
                                    <m:sSup>
                                      <m:sSupPr>
                                        <m:ctrlPr>
                                          <w:rPr>
                                            <w:rFonts w:ascii="Cambria Math" w:hAnsi="Cambria Math"/>
                                            <w:i/>
                                            <w:sz w:val="24"/>
                                            <w:szCs w:val="24"/>
                                          </w:rPr>
                                        </m:ctrlPr>
                                      </m:sSupPr>
                                      <m:e>
                                        <m:r>
                                          <m:rPr/>
                                          <w:rPr>
                                            <w:rFonts w:ascii="Cambria Math" w:hAnsi="Cambria Math"/>
                                            <w:sz w:val="24"/>
                                            <w:szCs w:val="24"/>
                                          </w:rPr>
                                          <m:t>x</m:t>
                                        </m:r>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r>
                                      <m:rP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m:rPr/>
                                                  <w:rPr>
                                                    <w:rFonts w:ascii="Cambria Math" w:hAnsi="Cambria Math"/>
                                                    <w:sz w:val="24"/>
                                                    <w:szCs w:val="24"/>
                                                  </w:rPr>
                                                  <m:t>Σx</m:t>
                                                </m:r>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ctrlPr>
                                              <w:rPr>
                                                <w:rFonts w:ascii="Cambria Math" w:hAnsi="Cambria Math"/>
                                                <w:i/>
                                                <w:sz w:val="24"/>
                                                <w:szCs w:val="24"/>
                                              </w:rPr>
                                            </m:ctrlPr>
                                          </m:e>
                                        </m:d>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5.2pt;margin-top:18.95pt;height:50.45pt;width:142.05pt;z-index:251665408;mso-width-relative:page;mso-height-relative:page;" fillcolor="#FFFFFF [3201]" filled="t" stroked="t" coordsize="21600,21600" o:gfxdata="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FrNXfYAAAACgEAAA8AAAAAAAAAAQAg&#10;AAAAIgAAAGRycy9kb3ducmV2LnhtbFBLAQIUABQAAAAIAIdO4kAD3ItwRwIAALYEAAAOAAAAAAAA&#10;AAEAIAAAACcBAABkcnMvZTJvRG9jLnhtbFBLBQYAAAAABgAGAFkBAADgBQAAAAA=&#10;">
                <v:fill on="t" focussize="0,0"/>
                <v:stroke weight="0.5pt" color="#000000" joinstyle="round"/>
                <v:imagedata o:title=""/>
                <o:lock v:ext="edit" aspectratio="f"/>
                <v:textbox>
                  <w:txbxContent>
                    <w:p w14:paraId="1A644606">
                      <w:pPr>
                        <w:spacing w:after="0" w:line="240" w:lineRule="auto"/>
                        <w:ind w:left="-142"/>
                        <w:rPr>
                          <w:sz w:val="16"/>
                          <w:szCs w:val="16"/>
                        </w:rPr>
                      </w:pPr>
                      <m:oMathPara>
                        <m:oMath>
                          <m:sSubSup>
                            <m:sSubSupPr>
                              <m:ctrlPr>
                                <w:rPr>
                                  <w:rFonts w:ascii="Cambria Math" w:hAnsi="Cambria Math"/>
                                  <w:i/>
                                  <w:sz w:val="24"/>
                                  <w:szCs w:val="24"/>
                                </w:rPr>
                              </m:ctrlPr>
                            </m:sSubSupPr>
                            <m:e>
                              <m:r>
                                <m:rPr/>
                                <w:rPr>
                                  <w:rFonts w:ascii="Cambria Math" w:hAnsi="Cambria Math"/>
                                  <w:sz w:val="24"/>
                                  <w:szCs w:val="24"/>
                                </w:rPr>
                                <m:t>σ</m:t>
                              </m:r>
                              <m:ctrlPr>
                                <w:rPr>
                                  <w:rFonts w:ascii="Cambria Math" w:hAnsi="Cambria Math"/>
                                  <w:i/>
                                  <w:sz w:val="24"/>
                                  <w:szCs w:val="24"/>
                                </w:rPr>
                              </m:ctrlPr>
                            </m:e>
                            <m:sub>
                              <m:r>
                                <m:rPr/>
                                <w:rPr>
                                  <w:rFonts w:ascii="Cambria Math" w:hAnsi="Cambria Math"/>
                                  <w:sz w:val="24"/>
                                  <w:szCs w:val="24"/>
                                </w:rPr>
                                <m:t>t</m:t>
                              </m:r>
                              <m:ctrlPr>
                                <w:rPr>
                                  <w:rFonts w:ascii="Cambria Math" w:hAnsi="Cambria Math"/>
                                  <w:i/>
                                  <w:sz w:val="24"/>
                                  <w:szCs w:val="24"/>
                                </w:rPr>
                              </m:ctrlPr>
                            </m:sub>
                            <m:sup>
                              <m:r>
                                <m:rPr/>
                                <w:rPr>
                                  <w:rFonts w:ascii="Cambria Math" w:hAnsi="Cambria Math"/>
                                  <w:sz w:val="24"/>
                                  <w:szCs w:val="24"/>
                                </w:rPr>
                                <m:t>2</m:t>
                              </m:r>
                              <m:ctrlPr>
                                <w:rPr>
                                  <w:rFonts w:ascii="Cambria Math" w:hAnsi="Cambria Math"/>
                                  <w:i/>
                                  <w:sz w:val="24"/>
                                  <w:szCs w:val="24"/>
                                </w:rPr>
                              </m:ctrlPr>
                            </m:sup>
                          </m:sSubSup>
                          <m:r>
                            <m:rPr/>
                            <w:rPr>
                              <w:rFonts w:ascii="Cambria Math" w:hAnsi="Cambria Math"/>
                              <w:sz w:val="24"/>
                              <w:szCs w:val="24"/>
                            </w:rPr>
                            <m:t>=</m:t>
                          </m:r>
                          <m:f>
                            <m:fPr>
                              <m:ctrlPr>
                                <w:rPr>
                                  <w:rFonts w:ascii="Cambria Math" w:hAnsi="Cambria Math"/>
                                  <w:i/>
                                  <w:sz w:val="24"/>
                                  <w:szCs w:val="24"/>
                                </w:rPr>
                              </m:ctrlPr>
                            </m:fPr>
                            <m:num>
                              <m:r>
                                <m:rPr/>
                                <w:rPr>
                                  <w:rFonts w:ascii="Cambria Math" w:hAnsi="Cambria Math"/>
                                  <w:sz w:val="24"/>
                                  <w:szCs w:val="24"/>
                                </w:rPr>
                                <m:t>∑</m:t>
                              </m:r>
                              <m:sSup>
                                <m:sSupPr>
                                  <m:ctrlPr>
                                    <w:rPr>
                                      <w:rFonts w:ascii="Cambria Math" w:hAnsi="Cambria Math"/>
                                      <w:i/>
                                      <w:sz w:val="24"/>
                                      <w:szCs w:val="24"/>
                                    </w:rPr>
                                  </m:ctrlPr>
                                </m:sSupPr>
                                <m:e>
                                  <m:r>
                                    <m:rPr/>
                                    <w:rPr>
                                      <w:rFonts w:ascii="Cambria Math" w:hAnsi="Cambria Math"/>
                                      <w:sz w:val="24"/>
                                      <w:szCs w:val="24"/>
                                    </w:rPr>
                                    <m:t>x</m:t>
                                  </m:r>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r>
                                <m:rP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m:rPr/>
                                            <w:rPr>
                                              <w:rFonts w:ascii="Cambria Math" w:hAnsi="Cambria Math"/>
                                              <w:sz w:val="24"/>
                                              <w:szCs w:val="24"/>
                                            </w:rPr>
                                            <m:t>Σx</m:t>
                                          </m:r>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ctrlPr>
                                        <w:rPr>
                                          <w:rFonts w:ascii="Cambria Math" w:hAnsi="Cambria Math"/>
                                          <w:i/>
                                          <w:sz w:val="24"/>
                                          <w:szCs w:val="24"/>
                                        </w:rPr>
                                      </m:ctrlPr>
                                    </m:e>
                                  </m:d>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oMath>
                      </m:oMathPara>
                    </w:p>
                  </w:txbxContent>
                </v:textbox>
              </v:shape>
            </w:pict>
          </mc:Fallback>
        </mc:AlternateContent>
      </w:r>
    </w:p>
    <w:p w14:paraId="4F6E5FB7">
      <w:pPr>
        <w:pStyle w:val="12"/>
        <w:spacing w:before="203"/>
        <w:jc w:val="both"/>
      </w:pPr>
    </w:p>
    <w:p w14:paraId="1339B99E">
      <w:pPr>
        <w:pStyle w:val="12"/>
        <w:spacing w:before="203"/>
        <w:jc w:val="both"/>
      </w:pPr>
    </w:p>
    <w:p w14:paraId="30E2F42F">
      <w:pPr>
        <w:pStyle w:val="12"/>
        <w:spacing w:before="203"/>
        <w:jc w:val="both"/>
      </w:pPr>
    </w:p>
    <w:p w14:paraId="0AE4FB07">
      <w:pPr>
        <w:pStyle w:val="20"/>
        <w:spacing w:before="0" w:beforeAutospacing="0" w:after="0" w:afterAutospacing="0"/>
        <w:jc w:val="both"/>
        <w:rPr>
          <w:sz w:val="32"/>
          <w:szCs w:val="32"/>
        </w:rPr>
      </w:pPr>
      <w:r>
        <w:rPr>
          <w:sz w:val="32"/>
          <w:szCs w:val="32"/>
        </w:rPr>
        <w:t xml:space="preserve">                         </w:t>
      </w:r>
    </w:p>
    <w:p w14:paraId="6BA60EC5">
      <w:pPr>
        <w:pStyle w:val="12"/>
        <w:spacing w:line="480" w:lineRule="auto"/>
      </w:pPr>
      <w:r>
        <w:rPr>
          <w:spacing w:val="-2"/>
        </w:rPr>
        <w:t>Keterangan:</w:t>
      </w:r>
    </w:p>
    <w:p w14:paraId="5C918FA1">
      <w:pPr>
        <w:pStyle w:val="12"/>
        <w:tabs>
          <w:tab w:val="left" w:pos="1288"/>
        </w:tabs>
        <w:spacing w:line="480" w:lineRule="auto"/>
        <w:ind w:left="709" w:hanging="709"/>
      </w:pPr>
      <w:r>
        <w:rPr>
          <w:spacing w:val="-10"/>
        </w:rPr>
        <w:t>N</w:t>
      </w:r>
      <w:r>
        <w:tab/>
      </w:r>
      <w:r>
        <w:t>=</w:t>
      </w:r>
      <w:r>
        <w:rPr>
          <w:spacing w:val="-1"/>
        </w:rPr>
        <w:t xml:space="preserve"> </w:t>
      </w:r>
      <w:r>
        <w:t xml:space="preserve">jumlah </w:t>
      </w:r>
      <w:r>
        <w:rPr>
          <w:spacing w:val="-2"/>
        </w:rPr>
        <w:t>sampel</w:t>
      </w:r>
    </w:p>
    <w:p w14:paraId="573FFB43">
      <w:pPr>
        <w:pStyle w:val="12"/>
        <w:tabs>
          <w:tab w:val="left" w:pos="1288"/>
        </w:tabs>
        <w:spacing w:line="480" w:lineRule="auto"/>
        <w:ind w:left="709" w:hanging="709"/>
      </w:pPr>
      <w:r>
        <w:rPr>
          <w:rFonts w:ascii="Cambria Math" w:eastAsia="Cambria Math"/>
          <w:spacing w:val="-5"/>
        </w:rPr>
        <w:t>𝑥</w:t>
      </w:r>
      <w:r>
        <w:rPr>
          <w:rFonts w:ascii="Cambria Math" w:eastAsia="Cambria Math"/>
          <w:spacing w:val="-5"/>
          <w:vertAlign w:val="subscript"/>
        </w:rPr>
        <w:t>𝑖</w:t>
      </w:r>
      <w:r>
        <w:rPr>
          <w:rFonts w:ascii="Cambria Math" w:eastAsia="Cambria Math"/>
        </w:rPr>
        <w:tab/>
      </w:r>
      <w:r>
        <w:t>=</w:t>
      </w:r>
      <w:r>
        <w:rPr>
          <w:spacing w:val="-2"/>
        </w:rPr>
        <w:t xml:space="preserve"> </w:t>
      </w:r>
      <w:r>
        <w:t>jawaban</w:t>
      </w:r>
      <w:r>
        <w:rPr>
          <w:spacing w:val="-1"/>
        </w:rPr>
        <w:t xml:space="preserve"> </w:t>
      </w:r>
      <w:r>
        <w:t>responden untuk</w:t>
      </w:r>
      <w:r>
        <w:rPr>
          <w:spacing w:val="-1"/>
        </w:rPr>
        <w:t xml:space="preserve"> </w:t>
      </w:r>
      <w:r>
        <w:t>setiap</w:t>
      </w:r>
      <w:r>
        <w:rPr>
          <w:spacing w:val="-1"/>
        </w:rPr>
        <w:t xml:space="preserve"> </w:t>
      </w:r>
      <w:r>
        <w:t xml:space="preserve">butir </w:t>
      </w:r>
      <w:r>
        <w:rPr>
          <w:spacing w:val="-2"/>
        </w:rPr>
        <w:t>pertanyaan</w:t>
      </w:r>
    </w:p>
    <w:p w14:paraId="5338F871">
      <w:pPr>
        <w:pStyle w:val="20"/>
        <w:spacing w:before="0" w:beforeAutospacing="0" w:after="0" w:afterAutospacing="0" w:line="480" w:lineRule="auto"/>
        <w:ind w:left="709" w:hanging="709"/>
        <w:jc w:val="both"/>
        <w:rPr>
          <w:spacing w:val="-2"/>
          <w:vertAlign w:val="superscript"/>
        </w:rPr>
      </w:pPr>
      <w:r>
        <w:rPr>
          <w:rFonts w:ascii="Cambria Math" w:hAnsi="Cambria Math" w:eastAsia="Cambria Math"/>
          <w:spacing w:val="-5"/>
        </w:rPr>
        <w:t>∑𝑥</w:t>
      </w:r>
      <w:r>
        <w:rPr>
          <w:rFonts w:ascii="Cambria Math" w:hAnsi="Cambria Math" w:eastAsia="Cambria Math"/>
        </w:rPr>
        <w:tab/>
      </w:r>
      <w:r>
        <w:t>=</w:t>
      </w:r>
      <w:r>
        <w:rPr>
          <w:spacing w:val="-5"/>
        </w:rPr>
        <w:t xml:space="preserve"> </w:t>
      </w:r>
      <w:r>
        <w:t>total</w:t>
      </w:r>
      <w:r>
        <w:rPr>
          <w:spacing w:val="-1"/>
        </w:rPr>
        <w:t xml:space="preserve"> </w:t>
      </w:r>
      <w:r>
        <w:t>jawaban</w:t>
      </w:r>
      <w:r>
        <w:rPr>
          <w:spacing w:val="1"/>
        </w:rPr>
        <w:t xml:space="preserve"> </w:t>
      </w:r>
      <w:r>
        <w:t>responden</w:t>
      </w:r>
      <w:r>
        <w:rPr>
          <w:spacing w:val="-1"/>
        </w:rPr>
        <w:t xml:space="preserve"> </w:t>
      </w:r>
      <w:r>
        <w:t>untuk</w:t>
      </w:r>
      <w:r>
        <w:rPr>
          <w:spacing w:val="-1"/>
        </w:rPr>
        <w:t xml:space="preserve"> </w:t>
      </w:r>
      <w:r>
        <w:t>setiap</w:t>
      </w:r>
      <w:r>
        <w:rPr>
          <w:spacing w:val="-1"/>
        </w:rPr>
        <w:t xml:space="preserve"> </w:t>
      </w:r>
      <w:r>
        <w:t>butir</w:t>
      </w:r>
      <w:r>
        <w:rPr>
          <w:spacing w:val="-1"/>
        </w:rPr>
        <w:t xml:space="preserve"> </w:t>
      </w:r>
      <w:r>
        <w:rPr>
          <w:spacing w:val="-2"/>
        </w:rPr>
        <w:t>pertanyaan</w:t>
      </w:r>
    </w:p>
    <w:p w14:paraId="060BF8D6">
      <w:pPr>
        <w:pStyle w:val="20"/>
        <w:spacing w:before="0" w:beforeAutospacing="0" w:after="0" w:afterAutospacing="0" w:line="480" w:lineRule="auto"/>
        <w:ind w:firstLine="709"/>
        <w:jc w:val="both"/>
        <w:rPr>
          <w:lang w:val="id"/>
        </w:rPr>
      </w:pPr>
      <w:r>
        <w:rPr>
          <w:lang w:val="id"/>
        </w:rPr>
        <w:t xml:space="preserve">Setelah mengetahui hasil validitas data dari kedua variabel, maka dilanjutkan dengan uji reliabilitas data dari 13 instrumen pernyataan valid untuk variabel X dan 12 instrumen pernyataan valid dari variabel Y, yang dilakukan dengan menggunakan </w:t>
      </w:r>
      <w:r>
        <w:rPr>
          <w:i/>
          <w:lang w:val="id"/>
        </w:rPr>
        <w:t>program SPSS versi 24</w:t>
      </w:r>
      <w:r>
        <w:rPr>
          <w:lang w:val="id"/>
        </w:rPr>
        <w:t xml:space="preserve">. Pengujian reliabilitas merupakan pengujian yang dilakukan sebelum membagikan instrumen penelitian untuk mengetahui item setiap pernyataan dapat dipercaya. Rumus yang digunakan untuk menentukan tingkat reliabel suatu instrument yaitu menggunakan rumus </w:t>
      </w:r>
      <w:r>
        <w:rPr>
          <w:i/>
          <w:lang w:val="id"/>
        </w:rPr>
        <w:t xml:space="preserve">Alpha Cronbach’s </w:t>
      </w:r>
      <w:r>
        <w:rPr>
          <w:lang w:val="id"/>
        </w:rPr>
        <w:t>dengan kriteria suatu instrumen penelitian dikatakan reliabel apabila koefisien reliabilitas (</w:t>
      </w:r>
      <w:r>
        <w:rPr>
          <w:rFonts w:ascii="Cambria Math" w:hAnsi="Cambria Math" w:cs="Cambria Math"/>
          <w:lang w:val="id"/>
        </w:rPr>
        <w:t>𝑟</w:t>
      </w:r>
      <w:r>
        <w:rPr>
          <w:vertAlign w:val="subscript"/>
          <w:lang w:val="id"/>
        </w:rPr>
        <w:t>11</w:t>
      </w:r>
      <w:r>
        <w:rPr>
          <w:lang w:val="id"/>
        </w:rPr>
        <w:t>) &gt; 0,6.</w:t>
      </w:r>
    </w:p>
    <w:p w14:paraId="060E6F7B">
      <w:pPr>
        <w:pStyle w:val="20"/>
        <w:spacing w:before="0" w:beforeAutospacing="0" w:after="0" w:afterAutospacing="0" w:line="480" w:lineRule="auto"/>
        <w:ind w:firstLine="720"/>
        <w:jc w:val="both"/>
      </w:pPr>
      <w:r>
        <w:t>Berdasarkan hasil pengujian reliabilitas dengan menggunakan program SPSS versi 24, hasilnya sebagai berikut:</w:t>
      </w:r>
    </w:p>
    <w:p w14:paraId="36EBDA98">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6</w:t>
      </w:r>
    </w:p>
    <w:p w14:paraId="2C3D5763">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Reliabilitas Variabel X</w:t>
      </w:r>
    </w:p>
    <w:tbl>
      <w:tblPr>
        <w:tblStyle w:val="10"/>
        <w:tblpPr w:leftFromText="180" w:rightFromText="180" w:vertAnchor="text" w:horzAnchor="margin" w:tblpY="174"/>
        <w:tblW w:w="8284" w:type="dxa"/>
        <w:tblInd w:w="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4233"/>
        <w:gridCol w:w="4051"/>
      </w:tblGrid>
      <w:tr w14:paraId="7808E63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63" w:hRule="atLeast"/>
        </w:trPr>
        <w:tc>
          <w:tcPr>
            <w:tcW w:w="8284" w:type="dxa"/>
            <w:gridSpan w:val="2"/>
            <w:tcBorders>
              <w:top w:val="nil"/>
              <w:left w:val="nil"/>
              <w:right w:val="nil"/>
            </w:tcBorders>
            <w:shd w:val="clear" w:color="auto" w:fill="FFFFFF"/>
          </w:tcPr>
          <w:p w14:paraId="7EE0256E">
            <w:pPr>
              <w:pStyle w:val="310"/>
              <w:spacing w:line="243" w:lineRule="exact"/>
              <w:ind w:left="34"/>
              <w:rPr>
                <w:b/>
                <w:sz w:val="24"/>
              </w:rPr>
            </w:pPr>
            <w:r>
              <w:rPr>
                <w:b/>
                <w:sz w:val="24"/>
              </w:rPr>
              <w:t>Reliability</w:t>
            </w:r>
            <w:r>
              <w:rPr>
                <w:b/>
                <w:spacing w:val="-2"/>
                <w:sz w:val="24"/>
              </w:rPr>
              <w:t xml:space="preserve"> Statistics</w:t>
            </w:r>
          </w:p>
        </w:tc>
      </w:tr>
      <w:tr w14:paraId="43173E3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15" w:hRule="atLeast"/>
        </w:trPr>
        <w:tc>
          <w:tcPr>
            <w:tcW w:w="4233" w:type="dxa"/>
            <w:tcBorders>
              <w:right w:val="single" w:color="000000" w:sz="8" w:space="0"/>
            </w:tcBorders>
            <w:shd w:val="clear" w:color="auto" w:fill="FFFFFF"/>
          </w:tcPr>
          <w:p w14:paraId="0873E21C">
            <w:pPr>
              <w:pStyle w:val="310"/>
              <w:spacing w:before="41" w:line="254" w:lineRule="exact"/>
              <w:ind w:left="1257"/>
              <w:rPr>
                <w:sz w:val="24"/>
              </w:rPr>
            </w:pPr>
            <w:r>
              <w:rPr>
                <w:sz w:val="24"/>
              </w:rPr>
              <w:t>Cronbach's</w:t>
            </w:r>
            <w:r>
              <w:rPr>
                <w:spacing w:val="-4"/>
                <w:sz w:val="24"/>
              </w:rPr>
              <w:t xml:space="preserve"> </w:t>
            </w:r>
            <w:r>
              <w:rPr>
                <w:spacing w:val="-2"/>
                <w:sz w:val="24"/>
              </w:rPr>
              <w:t>Alpha</w:t>
            </w:r>
          </w:p>
        </w:tc>
        <w:tc>
          <w:tcPr>
            <w:tcW w:w="4051" w:type="dxa"/>
            <w:tcBorders>
              <w:left w:val="single" w:color="000000" w:sz="8" w:space="0"/>
            </w:tcBorders>
          </w:tcPr>
          <w:p w14:paraId="60B60CD5">
            <w:pPr>
              <w:pStyle w:val="310"/>
              <w:spacing w:before="41" w:line="254" w:lineRule="exact"/>
              <w:ind w:left="34"/>
              <w:rPr>
                <w:sz w:val="24"/>
              </w:rPr>
            </w:pPr>
            <w:r>
              <w:rPr>
                <w:sz w:val="24"/>
              </w:rPr>
              <w:t xml:space="preserve">N of </w:t>
            </w:r>
            <w:r>
              <w:rPr>
                <w:spacing w:val="-2"/>
                <w:sz w:val="24"/>
              </w:rPr>
              <w:t>Items</w:t>
            </w:r>
          </w:p>
        </w:tc>
      </w:tr>
      <w:tr w14:paraId="3519E02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33" w:hRule="atLeast"/>
        </w:trPr>
        <w:tc>
          <w:tcPr>
            <w:tcW w:w="4233" w:type="dxa"/>
            <w:tcBorders>
              <w:bottom w:val="single" w:color="000000" w:sz="24" w:space="0"/>
              <w:right w:val="single" w:color="000000" w:sz="8" w:space="0"/>
            </w:tcBorders>
            <w:shd w:val="clear" w:color="auto" w:fill="FFFFFF"/>
          </w:tcPr>
          <w:p w14:paraId="6DBAA0F7">
            <w:pPr>
              <w:pStyle w:val="310"/>
              <w:spacing w:before="41" w:line="272" w:lineRule="exact"/>
              <w:ind w:right="40"/>
              <w:jc w:val="right"/>
              <w:rPr>
                <w:sz w:val="24"/>
              </w:rPr>
            </w:pPr>
            <w:r>
              <w:rPr>
                <w:spacing w:val="-4"/>
                <w:sz w:val="24"/>
              </w:rPr>
              <w:t>.846</w:t>
            </w:r>
          </w:p>
        </w:tc>
        <w:tc>
          <w:tcPr>
            <w:tcW w:w="4051" w:type="dxa"/>
            <w:tcBorders>
              <w:left w:val="single" w:color="000000" w:sz="8" w:space="0"/>
              <w:bottom w:val="single" w:color="000000" w:sz="24" w:space="0"/>
            </w:tcBorders>
          </w:tcPr>
          <w:p w14:paraId="2BBE0D88">
            <w:pPr>
              <w:pStyle w:val="310"/>
              <w:spacing w:before="41" w:line="272" w:lineRule="exact"/>
              <w:ind w:right="36"/>
              <w:jc w:val="right"/>
              <w:rPr>
                <w:sz w:val="24"/>
              </w:rPr>
            </w:pPr>
            <w:r>
              <w:rPr>
                <w:spacing w:val="-5"/>
                <w:sz w:val="24"/>
              </w:rPr>
              <w:t>13</w:t>
            </w:r>
          </w:p>
        </w:tc>
      </w:tr>
      <w:tr w14:paraId="34D1FAA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18" w:hRule="atLeast"/>
        </w:trPr>
        <w:tc>
          <w:tcPr>
            <w:tcW w:w="8284" w:type="dxa"/>
            <w:gridSpan w:val="2"/>
            <w:tcBorders>
              <w:top w:val="single" w:color="000000" w:sz="24" w:space="0"/>
              <w:left w:val="nil"/>
              <w:bottom w:val="nil"/>
              <w:right w:val="nil"/>
            </w:tcBorders>
          </w:tcPr>
          <w:p w14:paraId="3CB98938">
            <w:pPr>
              <w:pStyle w:val="310"/>
              <w:spacing w:line="199" w:lineRule="exact"/>
              <w:ind w:left="241"/>
              <w:rPr>
                <w:i/>
                <w:sz w:val="24"/>
              </w:rPr>
            </w:pPr>
            <w:r>
              <w:rPr>
                <w:i/>
                <w:sz w:val="24"/>
              </w:rPr>
              <mc:AlternateContent>
                <mc:Choice Requires="wpg">
                  <w:drawing>
                    <wp:anchor distT="0" distB="0" distL="0" distR="0" simplePos="0" relativeHeight="251661312" behindDoc="1" locked="0" layoutInCell="1" allowOverlap="1">
                      <wp:simplePos x="0" y="0"/>
                      <wp:positionH relativeFrom="column">
                        <wp:posOffset>635</wp:posOffset>
                      </wp:positionH>
                      <wp:positionV relativeFrom="paragraph">
                        <wp:posOffset>-707390</wp:posOffset>
                      </wp:positionV>
                      <wp:extent cx="5259070" cy="660400"/>
                      <wp:effectExtent l="0" t="0" r="0" b="0"/>
                      <wp:wrapNone/>
                      <wp:docPr id="174" name="Group 174"/>
                      <wp:cNvGraphicFramePr/>
                      <a:graphic xmlns:a="http://schemas.openxmlformats.org/drawingml/2006/main">
                        <a:graphicData uri="http://schemas.microsoft.com/office/word/2010/wordprocessingGroup">
                          <wpg:wgp>
                            <wpg:cNvGrpSpPr/>
                            <wpg:grpSpPr>
                              <a:xfrm>
                                <a:off x="0" y="0"/>
                                <a:ext cx="5259070" cy="660400"/>
                                <a:chOff x="0" y="0"/>
                                <a:chExt cx="5259070" cy="660400"/>
                              </a:xfrm>
                            </wpg:grpSpPr>
                            <wps:wsp>
                              <wps:cNvPr id="175" name="Graphic 175"/>
                              <wps:cNvSpPr/>
                              <wps:spPr>
                                <a:xfrm>
                                  <a:off x="0" y="12"/>
                                  <a:ext cx="5259070" cy="660400"/>
                                </a:xfrm>
                                <a:custGeom>
                                  <a:avLst/>
                                  <a:gdLst/>
                                  <a:ahLst/>
                                  <a:cxnLst/>
                                  <a:rect l="l" t="t" r="r" b="b"/>
                                  <a:pathLst>
                                    <a:path w="5259070" h="660400">
                                      <a:moveTo>
                                        <a:pt x="2679446" y="457200"/>
                                      </a:moveTo>
                                      <a:lnTo>
                                        <a:pt x="12192" y="457200"/>
                                      </a:lnTo>
                                      <a:lnTo>
                                        <a:pt x="12192" y="659879"/>
                                      </a:lnTo>
                                      <a:lnTo>
                                        <a:pt x="2679446" y="659879"/>
                                      </a:lnTo>
                                      <a:lnTo>
                                        <a:pt x="2679446" y="457200"/>
                                      </a:lnTo>
                                      <a:close/>
                                    </a:path>
                                    <a:path w="5259070" h="660400">
                                      <a:moveTo>
                                        <a:pt x="2679446" y="228600"/>
                                      </a:moveTo>
                                      <a:lnTo>
                                        <a:pt x="12192" y="228600"/>
                                      </a:lnTo>
                                      <a:lnTo>
                                        <a:pt x="12192" y="431279"/>
                                      </a:lnTo>
                                      <a:lnTo>
                                        <a:pt x="2679446" y="431279"/>
                                      </a:lnTo>
                                      <a:lnTo>
                                        <a:pt x="2679446" y="228600"/>
                                      </a:lnTo>
                                      <a:close/>
                                    </a:path>
                                    <a:path w="5259070" h="660400">
                                      <a:moveTo>
                                        <a:pt x="2680970" y="455663"/>
                                      </a:moveTo>
                                      <a:lnTo>
                                        <a:pt x="12192" y="455663"/>
                                      </a:lnTo>
                                      <a:lnTo>
                                        <a:pt x="12192" y="457187"/>
                                      </a:lnTo>
                                      <a:lnTo>
                                        <a:pt x="2680970" y="457187"/>
                                      </a:lnTo>
                                      <a:lnTo>
                                        <a:pt x="2680970" y="455663"/>
                                      </a:lnTo>
                                      <a:close/>
                                    </a:path>
                                    <a:path w="5259070" h="660400">
                                      <a:moveTo>
                                        <a:pt x="2680970" y="227063"/>
                                      </a:moveTo>
                                      <a:lnTo>
                                        <a:pt x="36576" y="227063"/>
                                      </a:lnTo>
                                      <a:lnTo>
                                        <a:pt x="12192" y="227063"/>
                                      </a:lnTo>
                                      <a:lnTo>
                                        <a:pt x="12192" y="228587"/>
                                      </a:lnTo>
                                      <a:lnTo>
                                        <a:pt x="36576" y="228587"/>
                                      </a:lnTo>
                                      <a:lnTo>
                                        <a:pt x="2680970" y="228587"/>
                                      </a:lnTo>
                                      <a:lnTo>
                                        <a:pt x="2680970" y="227063"/>
                                      </a:lnTo>
                                      <a:close/>
                                    </a:path>
                                    <a:path w="5259070" h="660400">
                                      <a:moveTo>
                                        <a:pt x="5246497" y="457200"/>
                                      </a:moveTo>
                                      <a:lnTo>
                                        <a:pt x="2693543" y="457200"/>
                                      </a:lnTo>
                                      <a:lnTo>
                                        <a:pt x="2693543" y="659879"/>
                                      </a:lnTo>
                                      <a:lnTo>
                                        <a:pt x="5246497" y="659879"/>
                                      </a:lnTo>
                                      <a:lnTo>
                                        <a:pt x="5246497" y="457200"/>
                                      </a:lnTo>
                                      <a:close/>
                                    </a:path>
                                    <a:path w="5259070" h="660400">
                                      <a:moveTo>
                                        <a:pt x="5246497" y="455663"/>
                                      </a:moveTo>
                                      <a:lnTo>
                                        <a:pt x="2705735" y="455663"/>
                                      </a:lnTo>
                                      <a:lnTo>
                                        <a:pt x="2693543" y="455663"/>
                                      </a:lnTo>
                                      <a:lnTo>
                                        <a:pt x="2693543" y="457187"/>
                                      </a:lnTo>
                                      <a:lnTo>
                                        <a:pt x="2705735" y="457187"/>
                                      </a:lnTo>
                                      <a:lnTo>
                                        <a:pt x="5246497" y="457187"/>
                                      </a:lnTo>
                                      <a:lnTo>
                                        <a:pt x="5246497" y="455663"/>
                                      </a:lnTo>
                                      <a:close/>
                                    </a:path>
                                    <a:path w="5259070" h="660400">
                                      <a:moveTo>
                                        <a:pt x="5246497" y="228600"/>
                                      </a:moveTo>
                                      <a:lnTo>
                                        <a:pt x="2693543" y="228600"/>
                                      </a:lnTo>
                                      <a:lnTo>
                                        <a:pt x="2693543" y="431279"/>
                                      </a:lnTo>
                                      <a:lnTo>
                                        <a:pt x="5246497" y="431279"/>
                                      </a:lnTo>
                                      <a:lnTo>
                                        <a:pt x="5246497" y="228600"/>
                                      </a:lnTo>
                                      <a:close/>
                                    </a:path>
                                    <a:path w="5259070" h="660400">
                                      <a:moveTo>
                                        <a:pt x="5246497" y="227063"/>
                                      </a:moveTo>
                                      <a:lnTo>
                                        <a:pt x="2705735" y="227063"/>
                                      </a:lnTo>
                                      <a:lnTo>
                                        <a:pt x="2693543" y="227063"/>
                                      </a:lnTo>
                                      <a:lnTo>
                                        <a:pt x="2693543" y="228587"/>
                                      </a:lnTo>
                                      <a:lnTo>
                                        <a:pt x="2705735" y="228587"/>
                                      </a:lnTo>
                                      <a:lnTo>
                                        <a:pt x="5246497" y="228587"/>
                                      </a:lnTo>
                                      <a:lnTo>
                                        <a:pt x="5246497" y="227063"/>
                                      </a:lnTo>
                                      <a:close/>
                                    </a:path>
                                    <a:path w="5259070" h="660400">
                                      <a:moveTo>
                                        <a:pt x="5258689" y="0"/>
                                      </a:moveTo>
                                      <a:lnTo>
                                        <a:pt x="0" y="0"/>
                                      </a:lnTo>
                                      <a:lnTo>
                                        <a:pt x="0" y="202679"/>
                                      </a:lnTo>
                                      <a:lnTo>
                                        <a:pt x="5258689" y="202679"/>
                                      </a:lnTo>
                                      <a:lnTo>
                                        <a:pt x="5258689" y="0"/>
                                      </a:lnTo>
                                      <a:close/>
                                    </a:path>
                                  </a:pathLst>
                                </a:custGeom>
                                <a:solidFill>
                                  <a:srgbClr val="FFFFFF"/>
                                </a:solidFill>
                              </wps:spPr>
                              <wps:bodyPr wrap="square" lIns="0" tIns="0" rIns="0" bIns="0" rtlCol="0">
                                <a:noAutofit/>
                              </wps:bodyPr>
                            </wps:wsp>
                          </wpg:wgp>
                        </a:graphicData>
                      </a:graphic>
                    </wp:anchor>
                  </w:drawing>
                </mc:Choice>
                <mc:Fallback>
                  <w:pict>
                    <v:group id="_x0000_s1026" o:spid="_x0000_s1026" o:spt="203" style="position:absolute;left:0pt;margin-left:0.05pt;margin-top:-55.7pt;height:52pt;width:414.1pt;z-index:-251655168;mso-width-relative:page;mso-height-relative:page;" coordsize="5259070,660400" o:gfxdata="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">
                      <o:lock v:ext="edit" aspectratio="f"/>
                      <v:shape id="Graphic 175" o:spid="_x0000_s1026" o:spt="100" style="position:absolute;left:0;top:12;height:660400;width:5259070;" fillcolor="#FFFFFF" filled="t" stroked="f" coordsize="5259070,660400" o:gfxdata="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WN8ZbtwAAANwAAAAP&#10;AAAAAAAAAAEAIAAAACIAAABkcnMvZG93bnJldi54bWxQSwECFAAUAAAACACHTuJAMy8FnjsAAAA5&#10;AAAAEAAAAAAAAAABACAAAAAGAQAAZHJzL3NoYXBleG1sLnhtbFBLBQYAAAAABgAGAFsBAACwAwAA&#10;AAA=&#10;" path="m2679446,457200l12192,457200,12192,659879,2679446,659879,2679446,457200xem2679446,228600l12192,228600,12192,431279,2679446,431279,2679446,228600xem2680970,455663l12192,455663,12192,457187,2680970,457187,2680970,455663xem2680970,227063l36576,227063,12192,227063,12192,228587,36576,228587,2680970,228587,2680970,227063xem5246497,457200l2693543,457200,2693543,659879,5246497,659879,5246497,457200xem5246497,455663l2705735,455663,2693543,455663,2693543,457187,2705735,457187,5246497,457187,5246497,455663xem5246497,228600l2693543,228600,2693543,431279,5246497,431279,5246497,228600xem5246497,227063l2705735,227063,2693543,227063,2693543,228587,2705735,228587,5246497,228587,5246497,227063xem5258689,0l0,0,0,202679,5258689,202679,5258689,0xe">
                        <v:fill on="t" focussize="0,0"/>
                        <v:stroke on="f"/>
                        <v:imagedata o:title=""/>
                        <o:lock v:ext="edit" aspectratio="f"/>
                        <v:textbox inset="0mm,0mm,0mm,0mm"/>
                      </v:shape>
                    </v:group>
                  </w:pict>
                </mc:Fallback>
              </mc:AlternateContent>
            </w:r>
            <w:r>
              <w:rPr>
                <w:i/>
                <w:sz w:val="24"/>
              </w:rPr>
              <w:t>Sumber</w:t>
            </w:r>
            <w:r>
              <w:rPr>
                <w:i/>
                <w:spacing w:val="-1"/>
                <w:sz w:val="24"/>
              </w:rPr>
              <w:t xml:space="preserve"> </w:t>
            </w:r>
            <w:r>
              <w:rPr>
                <w:i/>
                <w:sz w:val="24"/>
              </w:rPr>
              <w:t>Data: Output IBM</w:t>
            </w:r>
            <w:r>
              <w:rPr>
                <w:i/>
                <w:spacing w:val="-2"/>
                <w:sz w:val="24"/>
              </w:rPr>
              <w:t xml:space="preserve"> </w:t>
            </w:r>
            <w:r>
              <w:rPr>
                <w:i/>
                <w:sz w:val="24"/>
              </w:rPr>
              <w:t xml:space="preserve">SPSS Statistic </w:t>
            </w:r>
            <w:r>
              <w:rPr>
                <w:i/>
                <w:spacing w:val="-2"/>
                <w:sz w:val="24"/>
              </w:rPr>
              <w:t>24.</w:t>
            </w:r>
          </w:p>
        </w:tc>
      </w:tr>
    </w:tbl>
    <w:p w14:paraId="7A880152">
      <w:pPr>
        <w:pStyle w:val="20"/>
        <w:spacing w:before="0" w:beforeAutospacing="0" w:after="0" w:afterAutospacing="0" w:line="480" w:lineRule="auto"/>
        <w:ind w:firstLine="567"/>
        <w:jc w:val="both"/>
      </w:pPr>
    </w:p>
    <w:p w14:paraId="0701413E">
      <w:pPr>
        <w:pStyle w:val="20"/>
        <w:spacing w:before="0" w:beforeAutospacing="0" w:after="0" w:afterAutospacing="0" w:line="480" w:lineRule="auto"/>
        <w:ind w:firstLine="567"/>
        <w:jc w:val="both"/>
        <w:rPr>
          <w:lang w:val="id"/>
        </w:rPr>
      </w:pPr>
      <w:r>
        <w:rPr>
          <w:lang w:val="id"/>
        </w:rPr>
        <w:t xml:space="preserve">Berdasarkan tabel di atas, reliabilitas instrumen variabel Y (efektivitas pembelajaran peserta didik) diperoleh nilai </w:t>
      </w:r>
      <w:r>
        <w:rPr>
          <w:i/>
          <w:lang w:val="id"/>
        </w:rPr>
        <w:t xml:space="preserve">Alpha Cronbach’s </w:t>
      </w:r>
      <w:r>
        <w:rPr>
          <w:lang w:val="id"/>
        </w:rPr>
        <w:t xml:space="preserve">sebesar 0.861 ≥ 0.6 pada tingkat signifikan α = 5%, maka instrumen pernyataan dinyatakan </w:t>
      </w:r>
      <w:r>
        <w:rPr>
          <w:i/>
          <w:lang w:val="id"/>
        </w:rPr>
        <w:t>reliable</w:t>
      </w:r>
      <w:r>
        <w:rPr>
          <w:lang w:val="id"/>
        </w:rPr>
        <w:t>. Jadi, uji</w:t>
      </w:r>
      <w:r>
        <w:t xml:space="preserve"> </w:t>
      </w:r>
      <w:r>
        <w:rPr>
          <w:lang w:val="id"/>
        </w:rPr>
        <w:t xml:space="preserve">instrumen data pada variabel Y sudah valid dan </w:t>
      </w:r>
      <w:r>
        <w:rPr>
          <w:i/>
          <w:lang w:val="id"/>
        </w:rPr>
        <w:t xml:space="preserve">reliable </w:t>
      </w:r>
      <w:r>
        <w:rPr>
          <w:lang w:val="id"/>
        </w:rPr>
        <w:t>untuk 12 butir instrumennya, maka dapat digunakan untuk pengukuran data dalam rangka pengumpulan data.</w:t>
      </w:r>
    </w:p>
    <w:p w14:paraId="77355558">
      <w:pPr>
        <w:pStyle w:val="20"/>
        <w:spacing w:before="0" w:beforeAutospacing="0" w:after="0" w:afterAutospacing="0" w:line="480" w:lineRule="auto"/>
        <w:jc w:val="both"/>
      </w:pPr>
    </w:p>
    <w:p w14:paraId="682208F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Teknik Analisis Data</w:t>
      </w:r>
    </w:p>
    <w:p w14:paraId="7CBDEDF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analisis data yang digunakan dalam penelitian ini adalah teknik analisis statistik deskriptif dan inferensial.</w:t>
      </w:r>
    </w:p>
    <w:p w14:paraId="1D6057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3.5.1 Analisis Deskriptif</w:t>
      </w:r>
    </w:p>
    <w:p w14:paraId="14146F2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dengan menggunakan statistik deskriptif dilakukan dengan mendeskripsikan semua data dari variabel yang diteliti, yakni variabel media pembelajaran elektronik (X) dan variabel efektivitas pembelajaran (Y). Analisis ini bertujuan untuk menjawab rumusan masalah pertama dan kedua dalam bentuk persentase, distribusi frekuensi, histogram, grafik, mean, modus, median, dan standar deviasi. Setelah data penelitian terkumpul, data tersebut dianalisis dengan formulasi persentase sebagai berikut:</w:t>
      </w:r>
    </w:p>
    <w:p w14:paraId="3EFC317F">
      <w:pPr>
        <w:spacing w:after="0" w:line="480" w:lineRule="auto"/>
        <w:ind w:firstLine="720"/>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F</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1D402C3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4DD9874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 = Persentase </w:t>
      </w:r>
    </w:p>
    <w:p w14:paraId="6C7BB8B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 = Frekuensi </w:t>
      </w:r>
    </w:p>
    <w:p w14:paraId="5583622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sampel</w:t>
      </w:r>
    </w:p>
    <w:p w14:paraId="57386BBE">
      <w:pPr>
        <w:spacing w:after="0" w:line="480" w:lineRule="auto"/>
        <w:jc w:val="both"/>
        <w:rPr>
          <w:rFonts w:ascii="Times New Roman" w:hAnsi="Times New Roman" w:eastAsia="Times New Roman" w:cs="Times New Roman"/>
          <w:b/>
          <w:bCs/>
          <w:sz w:val="24"/>
          <w:szCs w:val="24"/>
        </w:rPr>
      </w:pPr>
    </w:p>
    <w:p w14:paraId="2C5A7B9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3.5.2 Analisis Inferensial</w:t>
      </w:r>
    </w:p>
    <w:p w14:paraId="26452E5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Uji Persyaratan Analisis</w:t>
      </w:r>
    </w:p>
    <w:p w14:paraId="4710C169">
      <w:pPr>
        <w:numPr>
          <w:ilvl w:val="0"/>
          <w:numId w:val="33"/>
        </w:numPr>
        <w:tabs>
          <w:tab w:val="clear" w:pos="720"/>
        </w:tabs>
        <w:spacing w:after="0" w:line="480" w:lineRule="auto"/>
        <w:ind w:left="284" w:hanging="284"/>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Uji Normalitas</w:t>
      </w:r>
    </w:p>
    <w:p w14:paraId="5DE10D8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normalitas bertujuan untuk menilai apakah sebaran data pada variabel yang diperoleh berasal dari populasi yang berdistribusi normal atau tidak. Uji normalitas dilakukan dengan menggunakan uji One-Sample Kolmogorov-Smirnov dengan taraf signifikansi 5% (0,05). Kriteria pengujian menggunakan alat bantu SPSS adalah Jika nilai sig &gt; 0,05, maka data dapat dikatakan berdistribusi normal.</w:t>
      </w:r>
    </w:p>
    <w:p w14:paraId="1DCFCBC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(Sumber: Sudjino, 2001:40).</w:t>
      </w:r>
    </w:p>
    <w:p w14:paraId="47C8864D">
      <w:pPr>
        <w:numPr>
          <w:ilvl w:val="0"/>
          <w:numId w:val="33"/>
        </w:numPr>
        <w:tabs>
          <w:tab w:val="clear" w:pos="720"/>
        </w:tabs>
        <w:spacing w:after="0" w:line="480" w:lineRule="auto"/>
        <w:ind w:left="284" w:hanging="284"/>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Uji Linearitas</w:t>
      </w:r>
    </w:p>
    <w:p w14:paraId="790B1BEF">
      <w:pPr>
        <w:pStyle w:val="12"/>
        <w:spacing w:line="480" w:lineRule="auto"/>
        <w:ind w:firstLine="567"/>
        <w:jc w:val="both"/>
      </w:pPr>
      <w:r>
        <w:rPr>
          <w:color w:val="1C1C1C"/>
        </w:rPr>
        <w:t>Uji linearitas bertujuan untuk mengetahui apakah dua variabel mempunyai hubungan</w:t>
      </w:r>
      <w:r>
        <w:rPr>
          <w:color w:val="1C1C1C"/>
          <w:spacing w:val="-1"/>
        </w:rPr>
        <w:t xml:space="preserve"> </w:t>
      </w:r>
      <w:r>
        <w:rPr>
          <w:color w:val="1C1C1C"/>
        </w:rPr>
        <w:t>yang</w:t>
      </w:r>
      <w:r>
        <w:rPr>
          <w:color w:val="1C1C1C"/>
          <w:spacing w:val="-8"/>
        </w:rPr>
        <w:t xml:space="preserve"> </w:t>
      </w:r>
      <w:r>
        <w:rPr>
          <w:color w:val="1C1C1C"/>
        </w:rPr>
        <w:t>linear</w:t>
      </w:r>
      <w:r>
        <w:rPr>
          <w:color w:val="1C1C1C"/>
          <w:spacing w:val="-7"/>
        </w:rPr>
        <w:t xml:space="preserve"> </w:t>
      </w:r>
      <w:r>
        <w:rPr>
          <w:color w:val="1C1C1C"/>
        </w:rPr>
        <w:t>atau</w:t>
      </w:r>
      <w:r>
        <w:rPr>
          <w:color w:val="1C1C1C"/>
          <w:spacing w:val="-6"/>
        </w:rPr>
        <w:t xml:space="preserve"> </w:t>
      </w:r>
      <w:r>
        <w:rPr>
          <w:color w:val="1C1C1C"/>
        </w:rPr>
        <w:t>tidak</w:t>
      </w:r>
      <w:r>
        <w:rPr>
          <w:color w:val="1C1C1C"/>
          <w:spacing w:val="-6"/>
        </w:rPr>
        <w:t xml:space="preserve"> </w:t>
      </w:r>
      <w:r>
        <w:rPr>
          <w:color w:val="1C1C1C"/>
        </w:rPr>
        <w:t>secara</w:t>
      </w:r>
      <w:r>
        <w:rPr>
          <w:color w:val="1C1C1C"/>
          <w:spacing w:val="-8"/>
        </w:rPr>
        <w:t xml:space="preserve"> </w:t>
      </w:r>
      <w:r>
        <w:rPr>
          <w:color w:val="1C1C1C"/>
        </w:rPr>
        <w:t>signifikan.</w:t>
      </w:r>
      <w:r>
        <w:rPr>
          <w:color w:val="1C1C1C"/>
          <w:spacing w:val="-3"/>
        </w:rPr>
        <w:t xml:space="preserve"> </w:t>
      </w:r>
      <w:r>
        <w:rPr>
          <w:color w:val="1C1C1C"/>
        </w:rPr>
        <w:t>Dalam</w:t>
      </w:r>
      <w:r>
        <w:rPr>
          <w:color w:val="1C1C1C"/>
          <w:spacing w:val="-6"/>
        </w:rPr>
        <w:t xml:space="preserve"> </w:t>
      </w:r>
      <w:r>
        <w:rPr>
          <w:color w:val="1C1C1C"/>
        </w:rPr>
        <w:t>pengujian</w:t>
      </w:r>
      <w:r>
        <w:rPr>
          <w:color w:val="1C1C1C"/>
          <w:spacing w:val="-6"/>
        </w:rPr>
        <w:t xml:space="preserve"> </w:t>
      </w:r>
      <w:r>
        <w:rPr>
          <w:color w:val="1C1C1C"/>
        </w:rPr>
        <w:t>ini</w:t>
      </w:r>
      <w:r>
        <w:rPr>
          <w:color w:val="1C1C1C"/>
          <w:spacing w:val="-5"/>
        </w:rPr>
        <w:t xml:space="preserve"> </w:t>
      </w:r>
      <w:r>
        <w:rPr>
          <w:color w:val="1C1C1C"/>
        </w:rPr>
        <w:t>digunakan</w:t>
      </w:r>
      <w:r>
        <w:rPr>
          <w:color w:val="1C1C1C"/>
          <w:spacing w:val="-6"/>
        </w:rPr>
        <w:t xml:space="preserve"> </w:t>
      </w:r>
      <w:r>
        <w:rPr>
          <w:color w:val="1C1C1C"/>
        </w:rPr>
        <w:t xml:space="preserve">alat bantu analisis SPSS dengan kriteria pengujian jika </w:t>
      </w:r>
      <w:r>
        <w:t>Jika probabilitas s</w:t>
      </w:r>
      <w:r>
        <w:rPr>
          <w:i/>
        </w:rPr>
        <w:t xml:space="preserve">ig deviation linearity </w:t>
      </w:r>
      <w:r>
        <w:t>&gt; 0.05, maka data mempunyai hubungan yang linier.</w:t>
      </w:r>
    </w:p>
    <w:p w14:paraId="25701818">
      <w:pPr>
        <w:numPr>
          <w:ilvl w:val="0"/>
          <w:numId w:val="33"/>
        </w:numPr>
        <w:tabs>
          <w:tab w:val="clear" w:pos="720"/>
        </w:tabs>
        <w:spacing w:after="0" w:line="480" w:lineRule="auto"/>
        <w:ind w:left="284" w:hanging="284"/>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Uji Signifikansi Koefisien Korelasi</w:t>
      </w:r>
    </w:p>
    <w:p w14:paraId="58590A7D">
      <w:pPr>
        <w:spacing w:after="0" w:line="480" w:lineRule="auto"/>
        <w:ind w:firstLine="567"/>
        <w:jc w:val="both"/>
        <w:rPr>
          <w:rFonts w:ascii="Times New Roman" w:hAnsi="Times New Roman" w:eastAsia="Times New Roman" w:cs="Times New Roman"/>
          <w:sz w:val="24"/>
          <w:szCs w:val="24"/>
        </w:rPr>
      </w:pPr>
      <w:r>
        <w:rPr>
          <w:position w:val="2"/>
        </w:rPr>
        <mc:AlternateContent>
          <mc:Choice Requires="wpg">
            <w:drawing>
              <wp:anchor distT="0" distB="0" distL="0" distR="0" simplePos="0" relativeHeight="251663360" behindDoc="1" locked="0" layoutInCell="1" allowOverlap="1">
                <wp:simplePos x="0" y="0"/>
                <wp:positionH relativeFrom="page">
                  <wp:posOffset>2560955</wp:posOffset>
                </wp:positionH>
                <wp:positionV relativeFrom="paragraph">
                  <wp:posOffset>2026285</wp:posOffset>
                </wp:positionV>
                <wp:extent cx="2736850" cy="661035"/>
                <wp:effectExtent l="0" t="0" r="0" b="0"/>
                <wp:wrapNone/>
                <wp:docPr id="188" name="Group 188"/>
                <wp:cNvGraphicFramePr/>
                <a:graphic xmlns:a="http://schemas.openxmlformats.org/drawingml/2006/main">
                  <a:graphicData uri="http://schemas.microsoft.com/office/word/2010/wordprocessingGroup">
                    <wpg:wgp>
                      <wpg:cNvGrpSpPr/>
                      <wpg:grpSpPr>
                        <a:xfrm>
                          <a:off x="0" y="0"/>
                          <a:ext cx="2736850" cy="661035"/>
                          <a:chOff x="0" y="0"/>
                          <a:chExt cx="2736850" cy="661035"/>
                        </a:xfrm>
                      </wpg:grpSpPr>
                      <wps:wsp>
                        <wps:cNvPr id="189" name="Graphic 189"/>
                        <wps:cNvSpPr/>
                        <wps:spPr>
                          <a:xfrm>
                            <a:off x="6350" y="6350"/>
                            <a:ext cx="2724150" cy="648335"/>
                          </a:xfrm>
                          <a:custGeom>
                            <a:avLst/>
                            <a:gdLst/>
                            <a:ahLst/>
                            <a:cxnLst/>
                            <a:rect l="l" t="t" r="r" b="b"/>
                            <a:pathLst>
                              <a:path w="2724150" h="648335">
                                <a:moveTo>
                                  <a:pt x="2616073" y="0"/>
                                </a:moveTo>
                                <a:lnTo>
                                  <a:pt x="108076" y="0"/>
                                </a:lnTo>
                                <a:lnTo>
                                  <a:pt x="66008" y="8493"/>
                                </a:lnTo>
                                <a:lnTo>
                                  <a:pt x="31654" y="31654"/>
                                </a:lnTo>
                                <a:lnTo>
                                  <a:pt x="8493" y="66008"/>
                                </a:lnTo>
                                <a:lnTo>
                                  <a:pt x="0" y="108076"/>
                                </a:lnTo>
                                <a:lnTo>
                                  <a:pt x="0" y="540258"/>
                                </a:lnTo>
                                <a:lnTo>
                                  <a:pt x="8493" y="582326"/>
                                </a:lnTo>
                                <a:lnTo>
                                  <a:pt x="31654" y="616680"/>
                                </a:lnTo>
                                <a:lnTo>
                                  <a:pt x="66008" y="639841"/>
                                </a:lnTo>
                                <a:lnTo>
                                  <a:pt x="108076" y="648335"/>
                                </a:lnTo>
                                <a:lnTo>
                                  <a:pt x="2616073" y="648335"/>
                                </a:lnTo>
                                <a:lnTo>
                                  <a:pt x="2658141" y="639841"/>
                                </a:lnTo>
                                <a:lnTo>
                                  <a:pt x="2692495" y="616680"/>
                                </a:lnTo>
                                <a:lnTo>
                                  <a:pt x="2715656" y="582326"/>
                                </a:lnTo>
                                <a:lnTo>
                                  <a:pt x="2724150" y="540258"/>
                                </a:lnTo>
                                <a:lnTo>
                                  <a:pt x="2724150" y="108076"/>
                                </a:lnTo>
                                <a:lnTo>
                                  <a:pt x="2715656" y="66008"/>
                                </a:lnTo>
                                <a:lnTo>
                                  <a:pt x="2692495" y="31654"/>
                                </a:lnTo>
                                <a:lnTo>
                                  <a:pt x="2658141" y="8493"/>
                                </a:lnTo>
                                <a:lnTo>
                                  <a:pt x="2616073" y="0"/>
                                </a:lnTo>
                                <a:close/>
                              </a:path>
                            </a:pathLst>
                          </a:custGeom>
                          <a:solidFill>
                            <a:srgbClr val="FFFFFF"/>
                          </a:solidFill>
                        </wps:spPr>
                        <wps:bodyPr wrap="square" lIns="0" tIns="0" rIns="0" bIns="0" rtlCol="0">
                          <a:noAutofit/>
                        </wps:bodyPr>
                      </wps:wsp>
                      <wps:wsp>
                        <wps:cNvPr id="190" name="Graphic 190"/>
                        <wps:cNvSpPr/>
                        <wps:spPr>
                          <a:xfrm>
                            <a:off x="6350" y="6350"/>
                            <a:ext cx="2724150" cy="648335"/>
                          </a:xfrm>
                          <a:custGeom>
                            <a:avLst/>
                            <a:gdLst/>
                            <a:ahLst/>
                            <a:cxnLst/>
                            <a:rect l="l" t="t" r="r" b="b"/>
                            <a:pathLst>
                              <a:path w="2724150" h="648335">
                                <a:moveTo>
                                  <a:pt x="0" y="108076"/>
                                </a:moveTo>
                                <a:lnTo>
                                  <a:pt x="8493" y="66008"/>
                                </a:lnTo>
                                <a:lnTo>
                                  <a:pt x="31654" y="31654"/>
                                </a:lnTo>
                                <a:lnTo>
                                  <a:pt x="66008" y="8493"/>
                                </a:lnTo>
                                <a:lnTo>
                                  <a:pt x="108076" y="0"/>
                                </a:lnTo>
                                <a:lnTo>
                                  <a:pt x="2616073" y="0"/>
                                </a:lnTo>
                                <a:lnTo>
                                  <a:pt x="2658141" y="8493"/>
                                </a:lnTo>
                                <a:lnTo>
                                  <a:pt x="2692495" y="31654"/>
                                </a:lnTo>
                                <a:lnTo>
                                  <a:pt x="2715656" y="66008"/>
                                </a:lnTo>
                                <a:lnTo>
                                  <a:pt x="2724150" y="108076"/>
                                </a:lnTo>
                                <a:lnTo>
                                  <a:pt x="2724150" y="540258"/>
                                </a:lnTo>
                                <a:lnTo>
                                  <a:pt x="2715656" y="582326"/>
                                </a:lnTo>
                                <a:lnTo>
                                  <a:pt x="2692495" y="616680"/>
                                </a:lnTo>
                                <a:lnTo>
                                  <a:pt x="2658141" y="639841"/>
                                </a:lnTo>
                                <a:lnTo>
                                  <a:pt x="2616073" y="648335"/>
                                </a:lnTo>
                                <a:lnTo>
                                  <a:pt x="108076" y="648335"/>
                                </a:lnTo>
                                <a:lnTo>
                                  <a:pt x="66008" y="639841"/>
                                </a:lnTo>
                                <a:lnTo>
                                  <a:pt x="31654" y="616680"/>
                                </a:lnTo>
                                <a:lnTo>
                                  <a:pt x="8493" y="582326"/>
                                </a:lnTo>
                                <a:lnTo>
                                  <a:pt x="0" y="540258"/>
                                </a:lnTo>
                                <a:lnTo>
                                  <a:pt x="0" y="108076"/>
                                </a:lnTo>
                                <a:close/>
                              </a:path>
                            </a:pathLst>
                          </a:custGeom>
                          <a:ln w="12700">
                            <a:solidFill>
                              <a:srgbClr val="000000"/>
                            </a:solidFill>
                            <a:prstDash val="solid"/>
                          </a:ln>
                        </wps:spPr>
                        <wps:bodyPr wrap="square" lIns="0" tIns="0" rIns="0" bIns="0" rtlCol="0">
                          <a:noAutofit/>
                        </wps:bodyPr>
                      </wps:wsp>
                      <wps:wsp>
                        <wps:cNvPr id="191" name="Graphic 191"/>
                        <wps:cNvSpPr/>
                        <wps:spPr>
                          <a:xfrm>
                            <a:off x="504190" y="298957"/>
                            <a:ext cx="2051685" cy="47625"/>
                          </a:xfrm>
                          <a:custGeom>
                            <a:avLst/>
                            <a:gdLst/>
                            <a:ahLst/>
                            <a:cxnLst/>
                            <a:rect l="l" t="t" r="r" b="b"/>
                            <a:pathLst>
                              <a:path w="2051685" h="47625">
                                <a:moveTo>
                                  <a:pt x="1080820" y="38100"/>
                                </a:moveTo>
                                <a:lnTo>
                                  <a:pt x="108204" y="38100"/>
                                </a:lnTo>
                                <a:lnTo>
                                  <a:pt x="108204" y="47244"/>
                                </a:lnTo>
                                <a:lnTo>
                                  <a:pt x="1080820" y="47244"/>
                                </a:lnTo>
                                <a:lnTo>
                                  <a:pt x="1080820" y="38100"/>
                                </a:lnTo>
                                <a:close/>
                              </a:path>
                              <a:path w="2051685" h="47625">
                                <a:moveTo>
                                  <a:pt x="2051558" y="0"/>
                                </a:moveTo>
                                <a:lnTo>
                                  <a:pt x="0" y="0"/>
                                </a:lnTo>
                                <a:lnTo>
                                  <a:pt x="0" y="13716"/>
                                </a:lnTo>
                                <a:lnTo>
                                  <a:pt x="2051558" y="13716"/>
                                </a:lnTo>
                                <a:lnTo>
                                  <a:pt x="2051558" y="0"/>
                                </a:lnTo>
                                <a:close/>
                              </a:path>
                            </a:pathLst>
                          </a:custGeom>
                          <a:solidFill>
                            <a:srgbClr val="000000"/>
                          </a:solidFill>
                        </wps:spPr>
                        <wps:bodyPr wrap="square" lIns="0" tIns="0" rIns="0" bIns="0" rtlCol="0">
                          <a:noAutofit/>
                        </wps:bodyPr>
                      </wps:wsp>
                      <wps:wsp>
                        <wps:cNvPr id="192" name="Textbox 192"/>
                        <wps:cNvSpPr txBox="1"/>
                        <wps:spPr>
                          <a:xfrm>
                            <a:off x="184150" y="204073"/>
                            <a:ext cx="287020" cy="197485"/>
                          </a:xfrm>
                          <a:prstGeom prst="rect">
                            <a:avLst/>
                          </a:prstGeom>
                        </wps:spPr>
                        <wps:txbx>
                          <w:txbxContent>
                            <w:p w14:paraId="4C5590F4">
                              <w:pPr>
                                <w:spacing w:line="311" w:lineRule="exact"/>
                                <w:rPr>
                                  <w:rFonts w:ascii="Times New Roman" w:hAnsi="Times New Roman" w:cs="Times New Roman"/>
                                  <w:b/>
                                  <w:sz w:val="28"/>
                                </w:rPr>
                              </w:pPr>
                              <w:r>
                                <w:rPr>
                                  <w:rFonts w:ascii="Times New Roman" w:hAnsi="Times New Roman" w:cs="Times New Roman"/>
                                  <w:sz w:val="28"/>
                                </w:rPr>
                                <w:t>r</w:t>
                              </w:r>
                              <w:r>
                                <w:rPr>
                                  <w:rFonts w:ascii="Times New Roman" w:hAnsi="Times New Roman" w:cs="Times New Roman"/>
                                  <w:spacing w:val="72"/>
                                  <w:w w:val="150"/>
                                  <w:sz w:val="28"/>
                                </w:rPr>
                                <w:t xml:space="preserve"> </w:t>
                              </w:r>
                              <w:r>
                                <w:rPr>
                                  <w:rFonts w:ascii="Times New Roman" w:hAnsi="Times New Roman" w:cs="Times New Roman"/>
                                  <w:b/>
                                  <w:spacing w:val="-10"/>
                                  <w:sz w:val="28"/>
                                </w:rPr>
                                <w:t>=</w:t>
                              </w:r>
                            </w:p>
                          </w:txbxContent>
                        </wps:txbx>
                        <wps:bodyPr wrap="square" lIns="0" tIns="0" rIns="0" bIns="0" rtlCol="0">
                          <a:noAutofit/>
                        </wps:bodyPr>
                      </wps:wsp>
                      <wps:wsp>
                        <wps:cNvPr id="193" name="Textbox 193"/>
                        <wps:cNvSpPr txBox="1"/>
                        <wps:spPr>
                          <a:xfrm>
                            <a:off x="243586" y="280923"/>
                            <a:ext cx="128905" cy="127000"/>
                          </a:xfrm>
                          <a:prstGeom prst="rect">
                            <a:avLst/>
                          </a:prstGeom>
                        </wps:spPr>
                        <wps:txbx>
                          <w:txbxContent>
                            <w:p w14:paraId="09A6C38D">
                              <w:pPr>
                                <w:spacing w:line="199" w:lineRule="exact"/>
                                <w:rPr>
                                  <w:rFonts w:ascii="Times New Roman" w:hAnsi="Times New Roman" w:cs="Times New Roman"/>
                                  <w:sz w:val="18"/>
                                </w:rPr>
                              </w:pPr>
                              <w:r>
                                <w:rPr>
                                  <w:rFonts w:ascii="Times New Roman" w:hAnsi="Times New Roman" w:cs="Times New Roman"/>
                                  <w:spacing w:val="-5"/>
                                  <w:sz w:val="18"/>
                                </w:rPr>
                                <w:t>xy</w:t>
                              </w:r>
                            </w:p>
                          </w:txbxContent>
                        </wps:txbx>
                        <wps:bodyPr wrap="square" lIns="0" tIns="0" rIns="0" bIns="0" rtlCol="0">
                          <a:noAutofit/>
                        </wps:bodyPr>
                      </wps:wsp>
                      <wps:wsp>
                        <wps:cNvPr id="194" name="Textbox 194"/>
                        <wps:cNvSpPr txBox="1"/>
                        <wps:spPr>
                          <a:xfrm>
                            <a:off x="504190" y="128770"/>
                            <a:ext cx="2066925" cy="382905"/>
                          </a:xfrm>
                          <a:prstGeom prst="rect">
                            <a:avLst/>
                          </a:prstGeom>
                        </wps:spPr>
                        <wps:txbx>
                          <w:txbxContent>
                            <w:p w14:paraId="5DA8A2B5">
                              <w:pPr>
                                <w:spacing w:after="0" w:line="230" w:lineRule="exact"/>
                                <w:ind w:right="19"/>
                                <w:jc w:val="center"/>
                                <w:rPr>
                                  <w:rFonts w:ascii="Cambria Math" w:hAnsi="Cambria Math"/>
                                  <w:sz w:val="23"/>
                                </w:rPr>
                              </w:pPr>
                              <w:r>
                                <w:rPr>
                                  <w:rFonts w:ascii="Cambria Math" w:hAnsi="Cambria Math"/>
                                  <w:spacing w:val="-2"/>
                                  <w:w w:val="105"/>
                                  <w:sz w:val="23"/>
                                </w:rPr>
                                <w:t>n∑XY−(∑X)(∑Y)</w:t>
                              </w:r>
                            </w:p>
                            <w:p w14:paraId="2976D338">
                              <w:pPr>
                                <w:spacing w:before="70" w:after="0"/>
                                <w:ind w:right="19"/>
                                <w:jc w:val="center"/>
                                <w:rPr>
                                  <w:rFonts w:ascii="Cambria Math" w:hAnsi="Cambria Math"/>
                                  <w:position w:val="1"/>
                                  <w:sz w:val="23"/>
                                </w:rPr>
                              </w:pPr>
                              <w:r>
                                <w:rPr>
                                  <w:rFonts w:ascii="Cambria Math" w:hAnsi="Cambria Math"/>
                                  <w:spacing w:val="-2"/>
                                  <w:w w:val="105"/>
                                  <w:sz w:val="23"/>
                                </w:rPr>
                                <w:t>√</w:t>
                              </w:r>
                              <w:r>
                                <w:rPr>
                                  <w:rFonts w:ascii="Cambria Math" w:hAnsi="Cambria Math"/>
                                  <w:spacing w:val="-2"/>
                                  <w:w w:val="105"/>
                                  <w:position w:val="1"/>
                                  <w:sz w:val="23"/>
                                </w:rPr>
                                <w:t>[</w:t>
                              </w:r>
                              <w:r>
                                <w:rPr>
                                  <w:rFonts w:ascii="Cambria Math" w:hAnsi="Cambria Math"/>
                                  <w:spacing w:val="-2"/>
                                  <w:w w:val="105"/>
                                  <w:sz w:val="23"/>
                                </w:rPr>
                                <w:t>n∑X</w:t>
                              </w:r>
                              <w:r>
                                <w:rPr>
                                  <w:rFonts w:ascii="Cambria Math" w:hAnsi="Cambria Math"/>
                                  <w:spacing w:val="-2"/>
                                  <w:w w:val="105"/>
                                  <w:position w:val="7"/>
                                  <w:sz w:val="19"/>
                                </w:rPr>
                                <w:t>2</w:t>
                              </w:r>
                              <w:r>
                                <w:rPr>
                                  <w:rFonts w:ascii="Cambria Math" w:hAnsi="Cambria Math"/>
                                  <w:spacing w:val="-2"/>
                                  <w:w w:val="105"/>
                                  <w:sz w:val="23"/>
                                </w:rPr>
                                <w:t>−(∑X)</w:t>
                              </w:r>
                              <w:r>
                                <w:rPr>
                                  <w:rFonts w:ascii="Cambria Math" w:hAnsi="Cambria Math"/>
                                  <w:spacing w:val="-2"/>
                                  <w:w w:val="105"/>
                                  <w:position w:val="7"/>
                                  <w:sz w:val="19"/>
                                </w:rPr>
                                <w:t>2</w:t>
                              </w:r>
                              <w:r>
                                <w:rPr>
                                  <w:rFonts w:ascii="Cambria Math" w:hAnsi="Cambria Math"/>
                                  <w:spacing w:val="-2"/>
                                  <w:w w:val="105"/>
                                  <w:position w:val="1"/>
                                  <w:sz w:val="23"/>
                                </w:rPr>
                                <w:t>][</w:t>
                              </w:r>
                              <w:r>
                                <w:rPr>
                                  <w:rFonts w:ascii="Cambria Math" w:hAnsi="Cambria Math"/>
                                  <w:spacing w:val="-2"/>
                                  <w:w w:val="105"/>
                                  <w:sz w:val="23"/>
                                </w:rPr>
                                <w:t>n∑Y</w:t>
                              </w:r>
                              <w:r>
                                <w:rPr>
                                  <w:rFonts w:ascii="Cambria Math" w:hAnsi="Cambria Math"/>
                                  <w:spacing w:val="-2"/>
                                  <w:w w:val="105"/>
                                  <w:position w:val="7"/>
                                  <w:sz w:val="19"/>
                                </w:rPr>
                                <w:t>2</w:t>
                              </w:r>
                              <w:r>
                                <w:rPr>
                                  <w:rFonts w:ascii="Cambria Math" w:hAnsi="Cambria Math"/>
                                  <w:spacing w:val="-2"/>
                                  <w:w w:val="105"/>
                                  <w:sz w:val="23"/>
                                </w:rPr>
                                <w:t>−(∑Y)</w:t>
                              </w:r>
                              <w:r>
                                <w:rPr>
                                  <w:rFonts w:ascii="Cambria Math" w:hAnsi="Cambria Math"/>
                                  <w:spacing w:val="-2"/>
                                  <w:w w:val="105"/>
                                  <w:position w:val="7"/>
                                  <w:sz w:val="19"/>
                                </w:rPr>
                                <w:t>2</w:t>
                              </w:r>
                              <w:r>
                                <w:rPr>
                                  <w:rFonts w:ascii="Cambria Math" w:hAnsi="Cambria Math"/>
                                  <w:spacing w:val="-2"/>
                                  <w:w w:val="105"/>
                                  <w:position w:val="1"/>
                                  <w:sz w:val="23"/>
                                </w:rPr>
                                <w:t>]</w:t>
                              </w:r>
                            </w:p>
                          </w:txbxContent>
                        </wps:txbx>
                        <wps:bodyPr wrap="square" lIns="0" tIns="0" rIns="0" bIns="0" rtlCol="0">
                          <a:noAutofit/>
                        </wps:bodyPr>
                      </wps:wsp>
                    </wpg:wgp>
                  </a:graphicData>
                </a:graphic>
              </wp:anchor>
            </w:drawing>
          </mc:Choice>
          <mc:Fallback>
            <w:pict>
              <v:group id="_x0000_s1026" o:spid="_x0000_s1026" o:spt="203" style="position:absolute;left:0pt;margin-left:201.65pt;margin-top:159.55pt;height:52.05pt;width:215.5pt;mso-position-horizontal-relative:page;z-index:-251653120;mso-width-relative:page;mso-height-relative:page;" coordsize="2736850,661035" o:gfxdata="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">
                <o:lock v:ext="edit" aspectratio="f"/>
                <v:shape id="Graphic 189" o:spid="_x0000_s1026" o:spt="100" style="position:absolute;left:6350;top:6350;height:648335;width:2724150;" fillcolor="#FFFFFF" filled="t" stroked="f" coordsize="2724150,648335" o:gfxdata="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x9knvQAA&#10;ANwAAAAPAAAAAAAAAAEAIAAAACIAAABkcnMvZG93bnJldi54bWxQSwECFAAUAAAACACHTuJAMy8F&#10;njsAAAA5AAAAEAAAAAAAAAABACAAAAAMAQAAZHJzL3NoYXBleG1sLnhtbFBLBQYAAAAABgAGAFsB&#10;AAC2AwAAAAA=&#10;" path="m2616073,0l108076,0,66008,8493,31654,31654,8493,66008,0,108076,0,540258,8493,582326,31654,616680,66008,639841,108076,648335,2616073,648335,2658141,639841,2692495,616680,2715656,582326,2724150,540258,2724150,108076,2715656,66008,2692495,31654,2658141,8493,2616073,0xe">
                  <v:fill on="t" focussize="0,0"/>
                  <v:stroke on="f"/>
                  <v:imagedata o:title=""/>
                  <o:lock v:ext="edit" aspectratio="f"/>
                  <v:textbox inset="0mm,0mm,0mm,0mm"/>
                </v:shape>
                <v:shape id="Graphic 190" o:spid="_x0000_s1026" o:spt="100" style="position:absolute;left:6350;top:6350;height:648335;width:2724150;" filled="f" stroked="t" coordsize="2724150,648335" o:gfxdata="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wrVsL4A&#10;AADcAAAADwAAAAAAAAABACAAAAAiAAAAZHJzL2Rvd25yZXYueG1sUEsBAhQAFAAAAAgAh07iQDMv&#10;BZ47AAAAOQAAABAAAAAAAAAAAQAgAAAADQEAAGRycy9zaGFwZXhtbC54bWxQSwUGAAAAAAYABgBb&#10;AQAAtwMAAAAA&#10;" path="m0,108076l8493,66008,31654,31654,66008,8493,108076,0,2616073,0,2658141,8493,2692495,31654,2715656,66008,2724150,108076,2724150,540258,2715656,582326,2692495,616680,2658141,639841,2616073,648335,108076,648335,66008,639841,31654,616680,8493,582326,0,540258,0,108076xe">
                  <v:fill on="f" focussize="0,0"/>
                  <v:stroke weight="1pt" color="#000000" joinstyle="round"/>
                  <v:imagedata o:title=""/>
                  <o:lock v:ext="edit" aspectratio="f"/>
                  <v:textbox inset="0mm,0mm,0mm,0mm"/>
                </v:shape>
                <v:shape id="Graphic 191" o:spid="_x0000_s1026" o:spt="100" style="position:absolute;left:504190;top:298957;height:47625;width:2051685;" fillcolor="#000000" filled="t" stroked="f" coordsize="2051685,47625" o:gfxdata="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a66y8AAAA&#10;3AAAAA8AAAAAAAAAAQAgAAAAIgAAAGRycy9kb3ducmV2LnhtbFBLAQIUABQAAAAIAIdO4kAzLwWe&#10;OwAAADkAAAAQAAAAAAAAAAEAIAAAAAsBAABkcnMvc2hhcGV4bWwueG1sUEsFBgAAAAAGAAYAWwEA&#10;ALUDAAAAAA==&#10;" path="m1080820,38100l108204,38100,108204,47244,1080820,47244,1080820,38100xem2051558,0l0,0,0,13716,2051558,13716,2051558,0xe">
                  <v:fill on="t" focussize="0,0"/>
                  <v:stroke on="f"/>
                  <v:imagedata o:title=""/>
                  <o:lock v:ext="edit" aspectratio="f"/>
                  <v:textbox inset="0mm,0mm,0mm,0mm"/>
                </v:shape>
                <v:shape id="Textbox 192" o:spid="_x0000_s1026" o:spt="202" type="#_x0000_t202" style="position:absolute;left:184150;top:204073;height:197485;width:287020;" filled="f" stroked="f" coordsize="21600,21600" o:gfxdata="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BT4C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C5590F4">
                        <w:pPr>
                          <w:spacing w:line="311" w:lineRule="exact"/>
                          <w:rPr>
                            <w:rFonts w:ascii="Times New Roman" w:hAnsi="Times New Roman" w:cs="Times New Roman"/>
                            <w:b/>
                            <w:sz w:val="28"/>
                          </w:rPr>
                        </w:pPr>
                        <w:r>
                          <w:rPr>
                            <w:rFonts w:ascii="Times New Roman" w:hAnsi="Times New Roman" w:cs="Times New Roman"/>
                            <w:sz w:val="28"/>
                          </w:rPr>
                          <w:t>r</w:t>
                        </w:r>
                        <w:r>
                          <w:rPr>
                            <w:rFonts w:ascii="Times New Roman" w:hAnsi="Times New Roman" w:cs="Times New Roman"/>
                            <w:spacing w:val="72"/>
                            <w:w w:val="150"/>
                            <w:sz w:val="28"/>
                          </w:rPr>
                          <w:t xml:space="preserve"> </w:t>
                        </w:r>
                        <w:r>
                          <w:rPr>
                            <w:rFonts w:ascii="Times New Roman" w:hAnsi="Times New Roman" w:cs="Times New Roman"/>
                            <w:b/>
                            <w:spacing w:val="-10"/>
                            <w:sz w:val="28"/>
                          </w:rPr>
                          <w:t>=</w:t>
                        </w:r>
                      </w:p>
                    </w:txbxContent>
                  </v:textbox>
                </v:shape>
                <v:shape id="Textbox 193" o:spid="_x0000_s1026" o:spt="202" type="#_x0000_t202" style="position:absolute;left:243586;top:280923;height:127000;width:128905;" filled="f" stroked="f" coordsize="21600,21600" o:gfxdata="UEsDBAoAAAAAAIdO4kAAAAAAAAAAAAAAAAAEAAAAZHJzL1BLAwQUAAAACACHTuJAv1hdkrwAAADc&#10;AAAADwAAAGRycy9kb3ducmV2LnhtbEVPTWsCMRC9C/6HMEJvmtiC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9YXZK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9A6C38D">
                        <w:pPr>
                          <w:spacing w:line="199" w:lineRule="exact"/>
                          <w:rPr>
                            <w:rFonts w:ascii="Times New Roman" w:hAnsi="Times New Roman" w:cs="Times New Roman"/>
                            <w:sz w:val="18"/>
                          </w:rPr>
                        </w:pPr>
                        <w:r>
                          <w:rPr>
                            <w:rFonts w:ascii="Times New Roman" w:hAnsi="Times New Roman" w:cs="Times New Roman"/>
                            <w:spacing w:val="-5"/>
                            <w:sz w:val="18"/>
                          </w:rPr>
                          <w:t>xy</w:t>
                        </w:r>
                      </w:p>
                    </w:txbxContent>
                  </v:textbox>
                </v:shape>
                <v:shape id="Textbox 194" o:spid="_x0000_s1026" o:spt="202" type="#_x0000_t202" style="position:absolute;left:504190;top:128770;height:382905;width:2066925;" filled="f" stroked="f" coordsize="21600,21600" o:gfxdata="UEsDBAoAAAAAAIdO4kAAAAAAAAAAAAAAAAAEAAAAZHJzL1BLAwQUAAAACACHTuJAMLHF5rwAAADc&#10;AAAADwAAAGRycy9kb3ducmV2LnhtbEVPTWsCMRC9C/6HMEJvmliK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xxe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DA8A2B5">
                        <w:pPr>
                          <w:spacing w:after="0" w:line="230" w:lineRule="exact"/>
                          <w:ind w:right="19"/>
                          <w:jc w:val="center"/>
                          <w:rPr>
                            <w:rFonts w:ascii="Cambria Math" w:hAnsi="Cambria Math"/>
                            <w:sz w:val="23"/>
                          </w:rPr>
                        </w:pPr>
                        <w:r>
                          <w:rPr>
                            <w:rFonts w:ascii="Cambria Math" w:hAnsi="Cambria Math"/>
                            <w:spacing w:val="-2"/>
                            <w:w w:val="105"/>
                            <w:sz w:val="23"/>
                          </w:rPr>
                          <w:t>n∑XY−(∑X)(∑Y)</w:t>
                        </w:r>
                      </w:p>
                      <w:p w14:paraId="2976D338">
                        <w:pPr>
                          <w:spacing w:before="70" w:after="0"/>
                          <w:ind w:right="19"/>
                          <w:jc w:val="center"/>
                          <w:rPr>
                            <w:rFonts w:ascii="Cambria Math" w:hAnsi="Cambria Math"/>
                            <w:position w:val="1"/>
                            <w:sz w:val="23"/>
                          </w:rPr>
                        </w:pPr>
                        <w:r>
                          <w:rPr>
                            <w:rFonts w:ascii="Cambria Math" w:hAnsi="Cambria Math"/>
                            <w:spacing w:val="-2"/>
                            <w:w w:val="105"/>
                            <w:sz w:val="23"/>
                          </w:rPr>
                          <w:t>√</w:t>
                        </w:r>
                        <w:r>
                          <w:rPr>
                            <w:rFonts w:ascii="Cambria Math" w:hAnsi="Cambria Math"/>
                            <w:spacing w:val="-2"/>
                            <w:w w:val="105"/>
                            <w:position w:val="1"/>
                            <w:sz w:val="23"/>
                          </w:rPr>
                          <w:t>[</w:t>
                        </w:r>
                        <w:r>
                          <w:rPr>
                            <w:rFonts w:ascii="Cambria Math" w:hAnsi="Cambria Math"/>
                            <w:spacing w:val="-2"/>
                            <w:w w:val="105"/>
                            <w:sz w:val="23"/>
                          </w:rPr>
                          <w:t>n∑X</w:t>
                        </w:r>
                        <w:r>
                          <w:rPr>
                            <w:rFonts w:ascii="Cambria Math" w:hAnsi="Cambria Math"/>
                            <w:spacing w:val="-2"/>
                            <w:w w:val="105"/>
                            <w:position w:val="7"/>
                            <w:sz w:val="19"/>
                          </w:rPr>
                          <w:t>2</w:t>
                        </w:r>
                        <w:r>
                          <w:rPr>
                            <w:rFonts w:ascii="Cambria Math" w:hAnsi="Cambria Math"/>
                            <w:spacing w:val="-2"/>
                            <w:w w:val="105"/>
                            <w:sz w:val="23"/>
                          </w:rPr>
                          <w:t>−(∑X)</w:t>
                        </w:r>
                        <w:r>
                          <w:rPr>
                            <w:rFonts w:ascii="Cambria Math" w:hAnsi="Cambria Math"/>
                            <w:spacing w:val="-2"/>
                            <w:w w:val="105"/>
                            <w:position w:val="7"/>
                            <w:sz w:val="19"/>
                          </w:rPr>
                          <w:t>2</w:t>
                        </w:r>
                        <w:r>
                          <w:rPr>
                            <w:rFonts w:ascii="Cambria Math" w:hAnsi="Cambria Math"/>
                            <w:spacing w:val="-2"/>
                            <w:w w:val="105"/>
                            <w:position w:val="1"/>
                            <w:sz w:val="23"/>
                          </w:rPr>
                          <w:t>][</w:t>
                        </w:r>
                        <w:r>
                          <w:rPr>
                            <w:rFonts w:ascii="Cambria Math" w:hAnsi="Cambria Math"/>
                            <w:spacing w:val="-2"/>
                            <w:w w:val="105"/>
                            <w:sz w:val="23"/>
                          </w:rPr>
                          <w:t>n∑Y</w:t>
                        </w:r>
                        <w:r>
                          <w:rPr>
                            <w:rFonts w:ascii="Cambria Math" w:hAnsi="Cambria Math"/>
                            <w:spacing w:val="-2"/>
                            <w:w w:val="105"/>
                            <w:position w:val="7"/>
                            <w:sz w:val="19"/>
                          </w:rPr>
                          <w:t>2</w:t>
                        </w:r>
                        <w:r>
                          <w:rPr>
                            <w:rFonts w:ascii="Cambria Math" w:hAnsi="Cambria Math"/>
                            <w:spacing w:val="-2"/>
                            <w:w w:val="105"/>
                            <w:sz w:val="23"/>
                          </w:rPr>
                          <w:t>−(∑Y)</w:t>
                        </w:r>
                        <w:r>
                          <w:rPr>
                            <w:rFonts w:ascii="Cambria Math" w:hAnsi="Cambria Math"/>
                            <w:spacing w:val="-2"/>
                            <w:w w:val="105"/>
                            <w:position w:val="7"/>
                            <w:sz w:val="19"/>
                          </w:rPr>
                          <w:t>2</w:t>
                        </w:r>
                        <w:r>
                          <w:rPr>
                            <w:rFonts w:ascii="Cambria Math" w:hAnsi="Cambria Math"/>
                            <w:spacing w:val="-2"/>
                            <w:w w:val="105"/>
                            <w:position w:val="1"/>
                            <w:sz w:val="23"/>
                          </w:rPr>
                          <w:t>]</w:t>
                        </w:r>
                      </w:p>
                    </w:txbxContent>
                  </v:textbox>
                </v:shape>
              </v:group>
            </w:pict>
          </mc:Fallback>
        </mc:AlternateContent>
      </w:r>
      <w:r>
        <w:rPr>
          <w:rFonts w:ascii="Times New Roman" w:hAnsi="Times New Roman" w:eastAsia="Times New Roman" w:cs="Times New Roman"/>
          <w:sz w:val="24"/>
          <w:szCs w:val="24"/>
        </w:rPr>
        <w:t xml:space="preserve">Koefisien korelasi digunakan untuk mengetahui seberapa besar hubungan antara dua variabel. Koefisien korelasi menunjukkan seberapa besar hubungan yang terjadi antara dua variabel. Karena dalam penelitian ini, skor butir yang digunakan adalah politami maka untuk menghitung koefisien korelasinya digunakan rumus </w:t>
      </w:r>
      <w:r>
        <w:rPr>
          <w:rFonts w:ascii="Times New Roman" w:hAnsi="Times New Roman" w:eastAsia="Times New Roman" w:cs="Times New Roman"/>
          <w:i/>
          <w:iCs/>
          <w:sz w:val="24"/>
          <w:szCs w:val="24"/>
        </w:rPr>
        <w:t>product moment</w:t>
      </w:r>
      <w:r>
        <w:rPr>
          <w:rFonts w:ascii="Times New Roman" w:hAnsi="Times New Roman" w:eastAsia="Times New Roman" w:cs="Times New Roman"/>
          <w:sz w:val="24"/>
          <w:szCs w:val="24"/>
        </w:rPr>
        <w:t>. Adapun kriteria pengujian 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ditolak, sehingga 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diterima.</w:t>
      </w:r>
    </w:p>
    <w:p w14:paraId="7539E40A">
      <w:pPr>
        <w:spacing w:after="0" w:line="480" w:lineRule="auto"/>
        <w:ind w:firstLine="567"/>
        <w:jc w:val="both"/>
        <w:rPr>
          <w:rFonts w:ascii="Times New Roman" w:hAnsi="Times New Roman" w:eastAsia="Times New Roman" w:cs="Times New Roman"/>
          <w:sz w:val="24"/>
          <w:szCs w:val="24"/>
        </w:rPr>
      </w:pPr>
    </w:p>
    <w:p w14:paraId="5FD6BE76">
      <w:pPr>
        <w:spacing w:after="0" w:line="480" w:lineRule="auto"/>
        <w:ind w:firstLine="567"/>
        <w:jc w:val="both"/>
        <w:rPr>
          <w:rFonts w:ascii="Times New Roman" w:hAnsi="Times New Roman" w:eastAsia="Times New Roman" w:cs="Times New Roman"/>
          <w:sz w:val="24"/>
          <w:szCs w:val="24"/>
        </w:rPr>
      </w:pPr>
    </w:p>
    <w:p w14:paraId="5EB7C16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5FD1857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w:t>
      </w:r>
      <w:r>
        <w:rPr>
          <w:rFonts w:ascii="Times New Roman" w:hAnsi="Times New Roman" w:eastAsia="Times New Roman" w:cs="Times New Roman"/>
          <w:sz w:val="24"/>
          <w:szCs w:val="24"/>
          <w:vertAlign w:val="subscript"/>
        </w:rPr>
        <w:t>xy</w:t>
      </w:r>
      <w:r>
        <w:rPr>
          <w:rFonts w:ascii="Times New Roman" w:hAnsi="Times New Roman" w:eastAsia="Times New Roman" w:cs="Times New Roman"/>
          <w:sz w:val="24"/>
          <w:szCs w:val="24"/>
        </w:rPr>
        <w:t xml:space="preserve"> = Koefisien korelasi variabel X dengan Y </w:t>
      </w:r>
    </w:p>
    <w:p w14:paraId="0696CF2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 Jumlah sampel </w:t>
      </w:r>
    </w:p>
    <w:p w14:paraId="488E80B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∑XY = Jumlah hasil perkalian antara skor X dan skor Y</w:t>
      </w:r>
    </w:p>
    <w:p w14:paraId="3F19524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Jumlah seluruh skor X </w:t>
      </w:r>
    </w:p>
    <w:p w14:paraId="363A80F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 = Jumlah seluruh skor Y</w:t>
      </w:r>
    </w:p>
    <w:p w14:paraId="7D71B1AE">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(Sumber: Usman &amp; Akbar, 2006:315; Sugiyono, 2006:255)</w:t>
      </w:r>
    </w:p>
    <w:p w14:paraId="603EA0B9">
      <w:pPr>
        <w:spacing w:after="0" w:line="480" w:lineRule="auto"/>
        <w:jc w:val="both"/>
        <w:rPr>
          <w:rFonts w:ascii="Times New Roman" w:hAnsi="Times New Roman" w:eastAsia="Times New Roman" w:cs="Times New Roman"/>
          <w:b/>
          <w:bCs/>
          <w:sz w:val="24"/>
          <w:szCs w:val="24"/>
        </w:rPr>
      </w:pPr>
    </w:p>
    <w:p w14:paraId="0DBA646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Pengujian Hipotesis</w:t>
      </w:r>
    </w:p>
    <w:p w14:paraId="42A9ED5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Pengujian hipotesis dilakukan untuk memutuskan apakah hipotesis diterima atau ditolak. Hipotesis yang diajukan dalam penelitian ini adalah sebagai berikut:</w:t>
      </w:r>
    </w:p>
    <w:p w14:paraId="7B9069EE">
      <w:pPr>
        <w:spacing w:after="0" w:line="480" w:lineRule="auto"/>
        <w:ind w:left="426" w:hanging="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Tidak terdapat pengaruh penggunaan media pembelajaran elektronik terhadap efektivitas pembelajaran peserta didik SDN 089 Panyabungan Kabupaten Mandailing Natal. </w:t>
      </w:r>
    </w:p>
    <w:p w14:paraId="0C026E4F">
      <w:pPr>
        <w:spacing w:after="0" w:line="480" w:lineRule="auto"/>
        <w:ind w:left="426" w:hanging="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Terdapat pengaruh penggunaan media pembelajaran elektronik terhadap efektivitas pembelajaran peserta didik SDN 089 Panyabungan Kabupaten Mandailing Natal.</w:t>
      </w:r>
    </w:p>
    <w:p w14:paraId="544E886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statistik, hipotesis dirumuskan sebagai berikut:</w:t>
      </w:r>
    </w:p>
    <w:p w14:paraId="0DAC0BF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w:t>
      </w:r>
      <w:r>
        <w:rPr>
          <w:rFonts w:ascii="Cambria Math" w:hAnsi="Cambria Math" w:eastAsia="Times New Roman" w:cs="Cambria Math"/>
          <w:sz w:val="24"/>
          <w:szCs w:val="24"/>
        </w:rPr>
        <w:t>𝛽</w:t>
      </w:r>
      <w:r>
        <w:rPr>
          <w:rFonts w:ascii="Times New Roman" w:hAnsi="Times New Roman" w:eastAsia="Times New Roman" w:cs="Times New Roman"/>
          <w:sz w:val="24"/>
          <w:szCs w:val="24"/>
        </w:rPr>
        <w:t xml:space="preserve"> = 0 (tidak ada pengaruh signifikan) </w:t>
      </w:r>
    </w:p>
    <w:p w14:paraId="63D441C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w:t>
      </w:r>
      <w:r>
        <w:rPr>
          <w:rFonts w:ascii="Cambria Math" w:hAnsi="Cambria Math" w:eastAsia="Times New Roman" w:cs="Cambria Math"/>
          <w:sz w:val="24"/>
          <w:szCs w:val="24"/>
        </w:rPr>
        <w:t>𝛽</w:t>
      </w:r>
      <w:r>
        <w:rPr>
          <w:rFonts w:ascii="Times New Roman" w:hAnsi="Times New Roman" w:eastAsia="Times New Roman" w:cs="Times New Roman"/>
          <w:sz w:val="24"/>
          <w:szCs w:val="24"/>
        </w:rPr>
        <w:t xml:space="preserve"> ≠ 0 (ada pengaruh signifikan)</w:t>
      </w:r>
    </w:p>
    <w:p w14:paraId="60ECE92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 hipotesis:</w:t>
      </w:r>
    </w:p>
    <w:p w14:paraId="3739990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ditolak dan 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diterima, yang berarti terdapat pengaruh penggunaan media pembelajaran elektronik terhadap efektivitas pembelajaran peserta didik. (Sumber: Sudjino, 2001:47).</w:t>
      </w:r>
    </w:p>
    <w:bookmarkEnd w:id="8"/>
    <w:p w14:paraId="2F626A16">
      <w:pPr>
        <w:pStyle w:val="20"/>
        <w:spacing w:before="0" w:beforeAutospacing="0" w:after="0" w:afterAutospacing="0" w:line="480" w:lineRule="auto"/>
        <w:jc w:val="both"/>
      </w:pPr>
    </w:p>
    <w:p w14:paraId="37F3525A">
      <w:pPr>
        <w:pStyle w:val="20"/>
        <w:spacing w:before="0" w:beforeAutospacing="0" w:after="0" w:afterAutospacing="0" w:line="480" w:lineRule="auto"/>
        <w:ind w:firstLine="567"/>
        <w:jc w:val="both"/>
      </w:pPr>
    </w:p>
    <w:p w14:paraId="1D620A0E">
      <w:pPr>
        <w:pStyle w:val="20"/>
        <w:spacing w:before="0" w:beforeAutospacing="0" w:after="0" w:afterAutospacing="0" w:line="480" w:lineRule="auto"/>
        <w:ind w:firstLine="567"/>
        <w:jc w:val="both"/>
      </w:pPr>
    </w:p>
    <w:p w14:paraId="0C542E69">
      <w:pPr>
        <w:pStyle w:val="20"/>
        <w:spacing w:before="0" w:beforeAutospacing="0" w:after="0" w:afterAutospacing="0" w:line="480" w:lineRule="auto"/>
        <w:ind w:firstLine="567"/>
        <w:jc w:val="both"/>
      </w:pPr>
    </w:p>
    <w:p w14:paraId="5154C9B4">
      <w:pPr>
        <w:pStyle w:val="20"/>
        <w:spacing w:before="0" w:beforeAutospacing="0" w:after="0" w:afterAutospacing="0" w:line="480" w:lineRule="auto"/>
        <w:ind w:firstLine="567"/>
        <w:jc w:val="both"/>
      </w:pPr>
    </w:p>
    <w:p w14:paraId="4CCD817E">
      <w:pPr>
        <w:pStyle w:val="20"/>
        <w:spacing w:before="0" w:beforeAutospacing="0" w:after="0" w:afterAutospacing="0" w:line="480" w:lineRule="auto"/>
        <w:ind w:firstLine="567"/>
        <w:jc w:val="both"/>
      </w:pPr>
    </w:p>
    <w:p w14:paraId="71CD9C24">
      <w:pPr>
        <w:pStyle w:val="20"/>
        <w:spacing w:before="0" w:beforeAutospacing="0" w:after="0" w:afterAutospacing="0" w:line="480" w:lineRule="auto"/>
        <w:ind w:firstLine="567"/>
        <w:jc w:val="both"/>
      </w:pPr>
    </w:p>
    <w:p w14:paraId="3F45024F">
      <w:pPr>
        <w:widowControl w:val="0"/>
        <w:spacing w:after="0" w:line="480" w:lineRule="auto"/>
        <w:jc w:val="both"/>
        <w:rPr>
          <w:rFonts w:ascii="Times New Roman" w:hAnsi="Times New Roman" w:cs="Times New Roman"/>
          <w:bCs/>
          <w:sz w:val="24"/>
          <w:szCs w:val="24"/>
        </w:rPr>
        <w:sectPr>
          <w:headerReference r:id="rId36" w:type="first"/>
          <w:headerReference r:id="rId34" w:type="default"/>
          <w:footerReference r:id="rId37" w:type="default"/>
          <w:headerReference r:id="rId35" w:type="even"/>
          <w:pgSz w:w="11907" w:h="16839"/>
          <w:pgMar w:top="2268" w:right="1701" w:bottom="1701" w:left="2268" w:header="993" w:footer="1082" w:gutter="0"/>
          <w:cols w:space="720" w:num="1"/>
          <w:titlePg/>
          <w:docGrid w:linePitch="360" w:charSpace="0"/>
        </w:sectPr>
      </w:pPr>
    </w:p>
    <w:p w14:paraId="4F25F412">
      <w:pPr>
        <w:widowControl w:val="0"/>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IV</w:t>
      </w:r>
    </w:p>
    <w:p w14:paraId="7E1127C2">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39D08BF3">
      <w:pPr>
        <w:widowControl w:val="0"/>
        <w:spacing w:after="0" w:line="480" w:lineRule="auto"/>
        <w:jc w:val="center"/>
        <w:rPr>
          <w:rFonts w:ascii="Times New Roman" w:hAnsi="Times New Roman" w:cs="Times New Roman"/>
          <w:b/>
          <w:sz w:val="24"/>
          <w:szCs w:val="24"/>
        </w:rPr>
      </w:pPr>
    </w:p>
    <w:p w14:paraId="2711413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4.1 Deskripsi Hasil Penelitian</w:t>
      </w:r>
    </w:p>
    <w:p w14:paraId="5C0007C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Bagian ini menyajikan deskripsi data penelitian yang mencakup dua variabel utama, yaitu penggunaan media pembelajaran berbasis teknologi (X) dan pemahaman belajar Bahasa Indonesia siswa (Y). Data ini diperoleh melalui penyebaran angket dan tes pemahaman, kemudian dianalisis menggunakan bantuan program SPSS versi 24. Statistik deskriptif yang digunakan meliputi mean, median, modus, standar deviasi, varians, serta disajikan juga distribusi frekuensi dan histogram untuk memberikan gambaran yang lebih visual terhadap hasil penelitian.</w:t>
      </w:r>
    </w:p>
    <w:p w14:paraId="0836BECD">
      <w:pPr>
        <w:widowControl w:val="0"/>
        <w:spacing w:after="0" w:line="480" w:lineRule="auto"/>
        <w:jc w:val="both"/>
        <w:rPr>
          <w:rFonts w:ascii="Times New Roman" w:hAnsi="Times New Roman" w:cs="Times New Roman"/>
          <w:sz w:val="24"/>
          <w:szCs w:val="24"/>
        </w:rPr>
      </w:pPr>
    </w:p>
    <w:p w14:paraId="374274B9">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4.1.1 Penggunaan Media Pembelajaran Berbasis Teknologi (Variabel X)</w:t>
      </w:r>
    </w:p>
    <w:p w14:paraId="0B84A42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Data untuk variabel penggunaan media pembelajaran berbasis teknologi diperoleh dari angket yang diisi oleh 25 siswa kelas VI SDN 089 Panyabungan. Skor yang diperoleh berkisar antara 25 hingga 46, dengan statistik deskriptif sebagai berikut:</w:t>
      </w:r>
    </w:p>
    <w:p w14:paraId="57B77307">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7</w:t>
      </w:r>
    </w:p>
    <w:p w14:paraId="7A9AB99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Hasil Analisis Statistik Deskriptif Variabel X</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83"/>
        <w:gridCol w:w="876"/>
      </w:tblGrid>
      <w:tr w14:paraId="6E8272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CCFE4D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6E8B3BC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558564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6AC89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 (Valid)</w:t>
            </w:r>
          </w:p>
        </w:tc>
        <w:tc>
          <w:tcPr>
            <w:tcW w:w="0" w:type="auto"/>
            <w:vAlign w:val="center"/>
          </w:tcPr>
          <w:p w14:paraId="249DD1C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0E17A9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5A7AB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Missing</w:t>
            </w:r>
          </w:p>
        </w:tc>
        <w:tc>
          <w:tcPr>
            <w:tcW w:w="0" w:type="auto"/>
            <w:vAlign w:val="center"/>
          </w:tcPr>
          <w:p w14:paraId="1F229E1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r>
      <w:tr w14:paraId="587C6F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CE88D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Mean (Rata-rata)</w:t>
            </w:r>
          </w:p>
        </w:tc>
        <w:tc>
          <w:tcPr>
            <w:tcW w:w="0" w:type="auto"/>
            <w:vAlign w:val="center"/>
          </w:tcPr>
          <w:p w14:paraId="5A6464D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37.75</w:t>
            </w:r>
          </w:p>
        </w:tc>
      </w:tr>
      <w:tr w14:paraId="737EFD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BD50B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Std. Error of Mean</w:t>
            </w:r>
          </w:p>
        </w:tc>
        <w:tc>
          <w:tcPr>
            <w:tcW w:w="0" w:type="auto"/>
            <w:vAlign w:val="center"/>
          </w:tcPr>
          <w:p w14:paraId="51CE542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0.733</w:t>
            </w:r>
          </w:p>
        </w:tc>
      </w:tr>
      <w:tr w14:paraId="518B5F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C4DE6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Median</w:t>
            </w:r>
          </w:p>
        </w:tc>
        <w:tc>
          <w:tcPr>
            <w:tcW w:w="0" w:type="auto"/>
            <w:vAlign w:val="center"/>
          </w:tcPr>
          <w:p w14:paraId="4095E55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38.00</w:t>
            </w:r>
          </w:p>
        </w:tc>
      </w:tr>
      <w:tr w14:paraId="06B9F9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EC82A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Modus</w:t>
            </w:r>
          </w:p>
        </w:tc>
        <w:tc>
          <w:tcPr>
            <w:tcW w:w="0" w:type="auto"/>
            <w:vAlign w:val="center"/>
          </w:tcPr>
          <w:p w14:paraId="0E5C51C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42</w:t>
            </w:r>
          </w:p>
        </w:tc>
      </w:tr>
      <w:tr w14:paraId="341373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A035D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Standar Deviasi</w:t>
            </w:r>
          </w:p>
        </w:tc>
        <w:tc>
          <w:tcPr>
            <w:tcW w:w="0" w:type="auto"/>
            <w:vAlign w:val="center"/>
          </w:tcPr>
          <w:p w14:paraId="483F00E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5.485</w:t>
            </w:r>
          </w:p>
        </w:tc>
      </w:tr>
      <w:tr w14:paraId="54B6DB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3ACD0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Varians</w:t>
            </w:r>
          </w:p>
        </w:tc>
        <w:tc>
          <w:tcPr>
            <w:tcW w:w="0" w:type="auto"/>
            <w:vAlign w:val="center"/>
          </w:tcPr>
          <w:p w14:paraId="0FD761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30.082</w:t>
            </w:r>
          </w:p>
        </w:tc>
      </w:tr>
      <w:tr w14:paraId="11D42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5FF53C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Rentang (Range)</w:t>
            </w:r>
          </w:p>
        </w:tc>
        <w:tc>
          <w:tcPr>
            <w:tcW w:w="0" w:type="auto"/>
            <w:vAlign w:val="center"/>
          </w:tcPr>
          <w:p w14:paraId="2F3EA88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w:t>
            </w:r>
          </w:p>
        </w:tc>
      </w:tr>
      <w:tr w14:paraId="745C56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F775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Minimum</w:t>
            </w:r>
          </w:p>
        </w:tc>
        <w:tc>
          <w:tcPr>
            <w:tcW w:w="0" w:type="auto"/>
            <w:vAlign w:val="center"/>
          </w:tcPr>
          <w:p w14:paraId="5D572C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5F9381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69B9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Maksimum</w:t>
            </w:r>
          </w:p>
        </w:tc>
        <w:tc>
          <w:tcPr>
            <w:tcW w:w="0" w:type="auto"/>
            <w:vAlign w:val="center"/>
          </w:tcPr>
          <w:p w14:paraId="13EBFE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w:t>
            </w:r>
          </w:p>
        </w:tc>
      </w:tr>
      <w:tr w14:paraId="3F180A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EC90C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Skor (Sum)</w:t>
            </w:r>
          </w:p>
        </w:tc>
        <w:tc>
          <w:tcPr>
            <w:tcW w:w="0" w:type="auto"/>
            <w:vAlign w:val="center"/>
          </w:tcPr>
          <w:p w14:paraId="667C06A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943</w:t>
            </w:r>
          </w:p>
        </w:tc>
      </w:tr>
    </w:tbl>
    <w:p w14:paraId="1844EAA9">
      <w:pPr>
        <w:widowControl w:val="0"/>
        <w:spacing w:after="0" w:line="480" w:lineRule="auto"/>
        <w:jc w:val="right"/>
        <w:rPr>
          <w:rFonts w:ascii="Times New Roman" w:hAnsi="Times New Roman" w:cs="Times New Roman"/>
          <w:i/>
          <w:iCs/>
          <w:sz w:val="24"/>
          <w:szCs w:val="24"/>
        </w:rPr>
      </w:pPr>
      <w:r>
        <w:rPr>
          <w:rFonts w:ascii="Times New Roman" w:hAnsi="Times New Roman" w:cs="Times New Roman"/>
          <w:i/>
          <w:iCs/>
          <w:sz w:val="24"/>
          <w:szCs w:val="24"/>
        </w:rPr>
        <w:t>Sumber Data: Output SPSS versi 24</w:t>
      </w:r>
    </w:p>
    <w:p w14:paraId="26EB198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Dari tabel di atas, dapat dilihat bahwa tingkat penggunaan media pembelajaran berbasis teknologi oleh guru termasuk dalam kategori tinggi dengan nilai rata-rata sebesar 37,75. Ini mengindikasikan bahwa penggunaan teknologi telah cukup sering diterapkan dalam proses pembelajaran.</w:t>
      </w:r>
    </w:p>
    <w:p w14:paraId="57AD2CF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mendapatkan gambaran lebih rinci, disajikan pula distribusi frekuensi dari beberapa pernyataan dalam angket variabel X berikut ini:</w:t>
      </w:r>
    </w:p>
    <w:p w14:paraId="197421C2">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8</w:t>
      </w:r>
    </w:p>
    <w:p w14:paraId="29A309AD">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Guru menggunakan media pembelajaran dalam proses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03"/>
        <w:gridCol w:w="1243"/>
        <w:gridCol w:w="1309"/>
      </w:tblGrid>
      <w:tr w14:paraId="6E70A7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B6F4A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Jawaban</w:t>
            </w:r>
          </w:p>
        </w:tc>
        <w:tc>
          <w:tcPr>
            <w:tcW w:w="0" w:type="auto"/>
            <w:vAlign w:val="center"/>
          </w:tcPr>
          <w:p w14:paraId="7BD5B84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10CADB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1B59E1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DFACD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9F784E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7B2A46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091E65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2817A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7217F6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B222C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304B13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2051B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8EB11F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1D1E59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5D6CA4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B341B6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290D099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74362D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56AF58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F062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3FF231D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25</w:t>
            </w:r>
          </w:p>
        </w:tc>
        <w:tc>
          <w:tcPr>
            <w:tcW w:w="0" w:type="auto"/>
            <w:vAlign w:val="center"/>
          </w:tcPr>
          <w:p w14:paraId="496F878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100%</w:t>
            </w:r>
          </w:p>
        </w:tc>
      </w:tr>
    </w:tbl>
    <w:p w14:paraId="632A14FB">
      <w:pPr>
        <w:widowControl w:val="0"/>
        <w:spacing w:after="0" w:line="480" w:lineRule="auto"/>
        <w:jc w:val="both"/>
        <w:rPr>
          <w:rFonts w:ascii="Times New Roman" w:hAnsi="Times New Roman" w:cs="Times New Roman"/>
          <w:b/>
          <w:bCs/>
          <w:sz w:val="24"/>
          <w:szCs w:val="24"/>
        </w:rPr>
      </w:pPr>
    </w:p>
    <w:p w14:paraId="1FE6F0E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Mayoritas siswa menyatakan bahwa guru sering (40%) dan selalu (32%) menggunakan media berbasis teknologi dalam pembelajaran, menunjukkan kecenderungan positif dalam integrasi teknologi oleh guru.</w:t>
      </w:r>
    </w:p>
    <w:p w14:paraId="194F44C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Gambar 1</w:t>
      </w:r>
    </w:p>
    <w:p w14:paraId="79B38E8C">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Pernyataan 1</w:t>
      </w:r>
    </w:p>
    <w:p w14:paraId="11FE1E9D">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975225" cy="2279650"/>
            <wp:effectExtent l="0" t="0" r="15875"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BBA0917">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9</w:t>
      </w:r>
    </w:p>
    <w:p w14:paraId="5CE9295A">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Guru menggunakan media pembelajaran hanya pada mata pelajaran tertentu</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03"/>
        <w:gridCol w:w="1243"/>
        <w:gridCol w:w="1309"/>
      </w:tblGrid>
      <w:tr w14:paraId="6EC2B4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E4440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Jawaban</w:t>
            </w:r>
          </w:p>
        </w:tc>
        <w:tc>
          <w:tcPr>
            <w:tcW w:w="0" w:type="auto"/>
            <w:vAlign w:val="center"/>
          </w:tcPr>
          <w:p w14:paraId="0B1199D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D472E2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C2057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E82832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2FED878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4675B15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182C9A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D34D1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1841849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2488338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645EC6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2301B0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A88F4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4327AE8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68249F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F999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C91AA0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5B33AA9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6C689B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00202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7FDDF6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25</w:t>
            </w:r>
          </w:p>
        </w:tc>
        <w:tc>
          <w:tcPr>
            <w:tcW w:w="0" w:type="auto"/>
            <w:vAlign w:val="center"/>
          </w:tcPr>
          <w:p w14:paraId="014FC5E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100%</w:t>
            </w:r>
          </w:p>
        </w:tc>
      </w:tr>
    </w:tbl>
    <w:p w14:paraId="1F9342F2">
      <w:pPr>
        <w:widowControl w:val="0"/>
        <w:spacing w:after="0" w:line="240" w:lineRule="auto"/>
        <w:ind w:firstLine="720"/>
        <w:jc w:val="both"/>
        <w:rPr>
          <w:rFonts w:ascii="Times New Roman" w:hAnsi="Times New Roman" w:cs="Times New Roman"/>
          <w:sz w:val="24"/>
          <w:szCs w:val="24"/>
        </w:rPr>
      </w:pPr>
    </w:p>
    <w:p w14:paraId="34F7AD1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Data ini menunjukkan bahwa sebagian besar siswa menyatakan guru selalu (36%) dan sering (32%) menggunakan teknologi hanya pada mata pelajaran tertentu, yang menunjukkan masih terbatasnya penggunaan teknologi secara merata dalam semua pelajaran.</w:t>
      </w:r>
    </w:p>
    <w:p w14:paraId="6BD5E372">
      <w:pPr>
        <w:widowControl w:val="0"/>
        <w:spacing w:after="0" w:line="480" w:lineRule="auto"/>
        <w:jc w:val="center"/>
        <w:rPr>
          <w:rFonts w:ascii="Times New Roman" w:hAnsi="Times New Roman" w:cs="Times New Roman"/>
          <w:sz w:val="24"/>
          <w:szCs w:val="24"/>
        </w:rPr>
      </w:pPr>
    </w:p>
    <w:p w14:paraId="5A9FB333">
      <w:pPr>
        <w:widowControl w:val="0"/>
        <w:spacing w:after="0" w:line="480" w:lineRule="auto"/>
        <w:jc w:val="center"/>
        <w:rPr>
          <w:rFonts w:ascii="Times New Roman" w:hAnsi="Times New Roman" w:cs="Times New Roman"/>
          <w:sz w:val="24"/>
          <w:szCs w:val="24"/>
        </w:rPr>
      </w:pPr>
    </w:p>
    <w:p w14:paraId="18A88EDD">
      <w:pPr>
        <w:widowControl w:val="0"/>
        <w:spacing w:after="0" w:line="480" w:lineRule="auto"/>
        <w:jc w:val="center"/>
        <w:rPr>
          <w:rFonts w:ascii="Times New Roman" w:hAnsi="Times New Roman" w:cs="Times New Roman"/>
          <w:sz w:val="24"/>
          <w:szCs w:val="24"/>
        </w:rPr>
      </w:pPr>
    </w:p>
    <w:p w14:paraId="5D7AFF2C">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Gambar 2</w:t>
      </w:r>
    </w:p>
    <w:p w14:paraId="5FD36C6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Pernyataan 2</w:t>
      </w:r>
    </w:p>
    <w:p w14:paraId="3886A12A">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040630" cy="2232025"/>
            <wp:effectExtent l="0" t="0" r="7620" b="1587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18440C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hasil analisis data deskriptif, dapat disimpulkan bahwa penggunaan media pembelajaran berbasis teknologi di kelas VI SDN 089 Panyabungan tergolong cukup baik dan mendukung proses pembelajaran Bahasa Indonesia. Namun, persebaran penggunaannya masih belum merata di semua pelajaran, yang mengindikasikan perlunya strategi penyebaran teknologi pembelajaran yang lebih inklusif dan merata.</w:t>
      </w:r>
    </w:p>
    <w:p w14:paraId="614BDAC5">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10</w:t>
      </w:r>
    </w:p>
    <w:p w14:paraId="6A0DD3EA">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Guru Menggunakan Media Pembelajaran Disertai dengan Penjelasan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551AB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205EF0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8B08B1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77D5834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C8AD1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E08C4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15AFF5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B0366C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70F6C6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D2BE8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08E4A26E">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463817D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40,00%</w:t>
            </w:r>
          </w:p>
        </w:tc>
      </w:tr>
      <w:tr w14:paraId="61D50C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8479D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B43899F">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903620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520DD2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6A6E7E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3C1A634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B5E772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8,00%</w:t>
            </w:r>
          </w:p>
        </w:tc>
      </w:tr>
      <w:tr w14:paraId="27E8E6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F1A3B8">
            <w:pPr>
              <w:widowControl w:val="0"/>
              <w:spacing w:after="0" w:line="360" w:lineRule="auto"/>
              <w:jc w:val="center"/>
              <w:rPr>
                <w:rFonts w:ascii="Times New Roman" w:hAnsi="Times New Roman" w:cs="Times New Roman"/>
                <w:sz w:val="24"/>
                <w:szCs w:val="24"/>
                <w:lang w:val="id-ID"/>
              </w:rPr>
            </w:pPr>
          </w:p>
        </w:tc>
        <w:tc>
          <w:tcPr>
            <w:tcW w:w="0" w:type="auto"/>
            <w:vAlign w:val="center"/>
          </w:tcPr>
          <w:p w14:paraId="37229E5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46222B6E">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5278DDA0">
      <w:pPr>
        <w:pStyle w:val="20"/>
        <w:widowControl w:val="0"/>
        <w:spacing w:beforeAutospacing="0" w:after="0" w:afterAutospacing="0" w:line="480" w:lineRule="auto"/>
        <w:ind w:firstLine="709"/>
        <w:jc w:val="both"/>
      </w:pPr>
      <w:r>
        <w:t xml:space="preserve">Tabel di atas menunjukkan bahwa sebanyak 7 responden atau 28,00% menyatakan bahwa guru </w:t>
      </w:r>
      <w:r>
        <w:rPr>
          <w:i/>
          <w:iCs/>
        </w:rPr>
        <w:t>selalu</w:t>
      </w:r>
      <w:r>
        <w:t xml:space="preserve"> memberikan penjelasan ketika menggunakan media pembelajaran. Selanjutnya, 10 responden atau 40,00% menyatakan </w:t>
      </w:r>
      <w:r>
        <w:rPr>
          <w:i/>
          <w:iCs/>
        </w:rPr>
        <w:t>sering</w:t>
      </w:r>
      <w:r>
        <w:t xml:space="preserve">, 6 responden atau 24,00% menyatakan </w:t>
      </w:r>
      <w:r>
        <w:rPr>
          <w:i/>
          <w:iCs/>
        </w:rPr>
        <w:t>jarang</w:t>
      </w:r>
      <w:r>
        <w:t xml:space="preserve">, dan 2 responden atau 8,00% menyatakan </w:t>
      </w:r>
      <w:r>
        <w:rPr>
          <w:i/>
          <w:iCs/>
        </w:rPr>
        <w:t>tidak pernah</w:t>
      </w:r>
      <w:r>
        <w:t xml:space="preserve"> mendapatkan penjelasan dari guru ketika menggunakan media pembelajaran.</w:t>
      </w:r>
    </w:p>
    <w:p w14:paraId="01DB1DB8">
      <w:pPr>
        <w:pStyle w:val="20"/>
        <w:widowControl w:val="0"/>
        <w:spacing w:before="0" w:beforeAutospacing="0" w:after="0" w:afterAutospacing="0" w:line="480" w:lineRule="auto"/>
        <w:ind w:firstLine="709"/>
        <w:jc w:val="both"/>
      </w:pPr>
      <w:r>
        <w:t>Data ini menunjukkan bahwa meskipun penggunaan media pembelajaran berbasis teknologi telah dilakukan oleh sebagian besar guru, namun tidak semuanya disertai dengan penjelasan yang memadai. Visualisasi data dalam bentuk histogram disajikan sebagai berikut:</w:t>
      </w:r>
    </w:p>
    <w:p w14:paraId="60A74E9E">
      <w:pPr>
        <w:pStyle w:val="20"/>
        <w:widowControl w:val="0"/>
        <w:spacing w:before="0" w:beforeAutospacing="0" w:after="0" w:afterAutospacing="0" w:line="480" w:lineRule="auto"/>
        <w:jc w:val="center"/>
        <w:rPr>
          <w:rStyle w:val="22"/>
          <w:b w:val="0"/>
          <w:bCs w:val="0"/>
        </w:rPr>
      </w:pPr>
      <w:r>
        <w:rPr>
          <w:rStyle w:val="22"/>
          <w:b w:val="0"/>
          <w:bCs w:val="0"/>
        </w:rPr>
        <w:t>Gambar 3</w:t>
      </w:r>
    </w:p>
    <w:p w14:paraId="0E5CE972">
      <w:pPr>
        <w:pStyle w:val="20"/>
        <w:widowControl w:val="0"/>
        <w:spacing w:before="0" w:beforeAutospacing="0" w:after="0" w:afterAutospacing="0" w:line="480" w:lineRule="auto"/>
        <w:jc w:val="center"/>
        <w:rPr>
          <w:b/>
          <w:bCs/>
        </w:rPr>
      </w:pPr>
      <w:r>
        <w:rPr>
          <w:rStyle w:val="22"/>
          <w:b w:val="0"/>
          <w:bCs w:val="0"/>
        </w:rPr>
        <w:t>Histogram Item Pernyataan 3</w:t>
      </w:r>
    </w:p>
    <w:p w14:paraId="5EE42BC8">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880610" cy="2054225"/>
            <wp:effectExtent l="0" t="0" r="15240" b="317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181DE32">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Penggunaan Media Pembelajaran yang Bervariasi oleh Guru dalam Proses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210E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42AE3A">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422E553">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59C47D8A">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7E179D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55849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76CD3CF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3AA8F04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r>
      <w:tr w14:paraId="24D3D4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ECB93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378B6BF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7AB8F67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48,00%</w:t>
            </w:r>
          </w:p>
        </w:tc>
      </w:tr>
      <w:tr w14:paraId="40E2A0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72783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657A1BA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884FC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3433B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51EF2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014F683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E5D7AF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39215E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AE71C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6C4E895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BF8F6D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A7A6DF6">
      <w:pPr>
        <w:widowControl w:val="0"/>
        <w:spacing w:after="0" w:line="480" w:lineRule="auto"/>
        <w:jc w:val="both"/>
        <w:rPr>
          <w:rFonts w:ascii="Times New Roman" w:hAnsi="Times New Roman" w:eastAsia="Times New Roman" w:cs="Times New Roman"/>
          <w:sz w:val="24"/>
          <w:szCs w:val="24"/>
        </w:rPr>
      </w:pPr>
    </w:p>
    <w:p w14:paraId="744FA0B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dapat dilihat bahwa mayoritas responden memberikan tanggapan bahwa guru sering menggunakan media pembelajaran yang bervariasi dalam proses pembelajaran Bahasa Indonesia. Sebanyak 12 responden (48,00%) memilih jawaban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menunjukkan bahwa variasi media pembelajaran, termasuk media berbasis teknologi, cukup sering diterapkan oleh guru dalam kegiatan belajar-mengajar.</w:t>
      </w:r>
    </w:p>
    <w:p w14:paraId="2DD5D79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Sebanyak 4 responden (16,00%) menyatakan bahwa guru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xml:space="preserve"> menggunakan media pembelajaran yang bervariasi, sementara 7 responden (28,00%) menjawab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dan hanya 2 responden (8,00%) yang menyatakan </w:t>
      </w:r>
      <w:r>
        <w:rPr>
          <w:rFonts w:ascii="Times New Roman" w:hAnsi="Times New Roman" w:eastAsia="Times New Roman" w:cs="Times New Roman"/>
          <w:i/>
          <w:iCs/>
          <w:sz w:val="24"/>
          <w:szCs w:val="24"/>
        </w:rPr>
        <w:t>tidak pernah</w:t>
      </w:r>
      <w:r>
        <w:rPr>
          <w:rFonts w:ascii="Times New Roman" w:hAnsi="Times New Roman" w:eastAsia="Times New Roman" w:cs="Times New Roman"/>
          <w:sz w:val="24"/>
          <w:szCs w:val="24"/>
        </w:rPr>
        <w:t>.</w:t>
      </w:r>
    </w:p>
    <w:p w14:paraId="7FBD65F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Hal ini mengindikasikan bahwa sebagian besar guru di SDN 089 Panyabungan telah mulai mengintegrasikan media pembelajaran yang beragam, termasuk media berbasis teknologi, meskipun belum dilakukan secara konsisten oleh seluruh guru.</w:t>
      </w:r>
    </w:p>
    <w:p w14:paraId="1FFEB7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yang bervariasi dinilai penting untuk meningkatkan perhatian dan minat belajar siswa, khususnya dalam pembelajaran Bahasa Indonesia yang memerlukan pemahaman mendalam terhadap isi materi. Penyajian materi melalui berbagai media seperti video, audio, aplikasi pembelajaran, dan presentasi interaktif berkontribusi terhadap terciptanya suasana belajar yang menyenangkan dan bermakna.</w:t>
      </w:r>
    </w:p>
    <w:p w14:paraId="0B21660D">
      <w:pPr>
        <w:widowControl w:val="0"/>
        <w:spacing w:after="0" w:line="480" w:lineRule="auto"/>
        <w:jc w:val="center"/>
        <w:rPr>
          <w:rFonts w:ascii="Times New Roman" w:hAnsi="Times New Roman" w:eastAsia="Times New Roman" w:cs="Times New Roman"/>
          <w:sz w:val="24"/>
          <w:szCs w:val="24"/>
        </w:rPr>
      </w:pPr>
    </w:p>
    <w:p w14:paraId="1ED094D4">
      <w:pPr>
        <w:widowControl w:val="0"/>
        <w:spacing w:after="0" w:line="480" w:lineRule="auto"/>
        <w:jc w:val="center"/>
        <w:rPr>
          <w:rFonts w:ascii="Times New Roman" w:hAnsi="Times New Roman" w:eastAsia="Times New Roman" w:cs="Times New Roman"/>
          <w:sz w:val="24"/>
          <w:szCs w:val="24"/>
        </w:rPr>
      </w:pPr>
    </w:p>
    <w:p w14:paraId="78293C3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4</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4</w:t>
      </w:r>
    </w:p>
    <w:p w14:paraId="0FCDC494">
      <w:pPr>
        <w:widowControl w:val="0"/>
        <w:spacing w:after="0" w:line="480" w:lineRule="auto"/>
        <w:jc w:val="center"/>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4868545" cy="2160905"/>
            <wp:effectExtent l="0" t="0" r="8255" b="1079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3FB0C9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Kesesuaian Media Pembelajaran yang Digunakan Guru dengan Materi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77E29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7F0E7E">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625BD8E1">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789C1929">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713AA8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4E7D0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0D207FF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2DA069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641BC2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0FB15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0D13E68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4F7F5CE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32,00%</w:t>
            </w:r>
          </w:p>
        </w:tc>
      </w:tr>
      <w:tr w14:paraId="78C1CB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7F749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24A79DB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4D595FE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20,00%</w:t>
            </w:r>
          </w:p>
        </w:tc>
      </w:tr>
      <w:tr w14:paraId="78FE56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DEE67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503B69C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25599E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4165DE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BCB28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3518EB6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80CE2C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194C314">
      <w:pPr>
        <w:widowControl w:val="0"/>
        <w:spacing w:after="0" w:line="480" w:lineRule="auto"/>
        <w:jc w:val="both"/>
        <w:rPr>
          <w:rFonts w:ascii="Times New Roman" w:hAnsi="Times New Roman" w:eastAsia="Times New Roman" w:cs="Times New Roman"/>
          <w:sz w:val="24"/>
          <w:szCs w:val="24"/>
        </w:rPr>
      </w:pPr>
    </w:p>
    <w:p w14:paraId="54E5EAA1">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di atas, sebanyak 10 responden (40,00%) menyatakan bahwa guru selalu menggunakan media pembelajaran yang sesuai dengan materi pelajaran, sedangkan 8 responden (32,00%) menyatakan sering. Hal ini menunjukkan bahwa sebagian besar guru telah memperhatikan prinsip kesesuaian media dengan materi ajar. Sebanyak 5 responden (20,00%) menyatakan bahwa guru jarang menggunakan media yang sesuai, dan hanya 2 responden (8,00%) yang menyatakan tidak pernah. Kesesuaian media pembelajaran sangat penting agar pesan atau materi yang disampaikan dapat dipahami secara optimal oleh siswa. Kesesuaian media pembelajaran sangat penting agar pesan atau materi yang disampaikan dapat dipahami secara optimal oleh siswa. Dalam konteks pembelajaran Bahasa Indonesia, penggunaan media berbasis teknologi yang tepat seperti video pembelajaran, infografis digital, dan aplikasi interaktif dapat membantu siswa memahami struktur bahasa, makna kata, serta konteks penggunaan bahasa dalam kehidupan sehari-hari.</w:t>
      </w:r>
    </w:p>
    <w:p w14:paraId="7D56F1C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ini memperlihatkan bahwa pemanfaatan media pembelajaran berbasis teknologi tidak hanya bervariasi, tetapi juga semakin diarahkan pada pemilihan media yang relevan dengan topik atau kompetensi yang diajarkan.</w:t>
      </w:r>
    </w:p>
    <w:p w14:paraId="1E4611C0">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5</w:t>
      </w:r>
    </w:p>
    <w:p w14:paraId="34733C63">
      <w:pPr>
        <w:widowControl w:val="0"/>
        <w:spacing w:after="0" w:line="480" w:lineRule="auto"/>
        <w:jc w:val="center"/>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5040630" cy="2267585"/>
            <wp:effectExtent l="0" t="0" r="7620" b="184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CD2B53D">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13</w:t>
      </w:r>
    </w:p>
    <w:p w14:paraId="1A7FC705">
      <w:pPr>
        <w:pStyle w:val="20"/>
        <w:widowControl w:val="0"/>
        <w:spacing w:before="0" w:beforeAutospacing="0" w:after="0" w:afterAutospacing="0" w:line="480" w:lineRule="auto"/>
        <w:jc w:val="center"/>
      </w:pPr>
      <w:r>
        <w:rPr>
          <w:rStyle w:val="22"/>
          <w:b w:val="0"/>
          <w:bCs w:val="0"/>
        </w:rPr>
        <w:t>Respon Siswa terhadap Pernyataan: "Saya lebih bersemangat mengikuti pembelajaran dengan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3A2EBF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C97C4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DB2422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AA1BF2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78548E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06BD4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8985B6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7F68B8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63CE36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8E665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BF9879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D3F0E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3A7800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22F42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21FC51C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67DA3D8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2F5803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4185EC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5F9360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5499E7A2">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66A496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09DD8C5">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6291BB8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BD4329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0CF479DB">
      <w:pPr>
        <w:pStyle w:val="20"/>
        <w:widowControl w:val="0"/>
        <w:spacing w:before="0" w:beforeAutospacing="0" w:after="0" w:afterAutospacing="0" w:line="480" w:lineRule="auto"/>
        <w:jc w:val="both"/>
        <w:rPr>
          <w:rStyle w:val="22"/>
        </w:rPr>
      </w:pPr>
    </w:p>
    <w:p w14:paraId="23EAEEC1">
      <w:pPr>
        <w:pStyle w:val="20"/>
        <w:widowControl w:val="0"/>
        <w:spacing w:before="0" w:beforeAutospacing="0" w:after="0" w:afterAutospacing="0" w:line="480" w:lineRule="auto"/>
        <w:ind w:firstLine="720"/>
        <w:jc w:val="both"/>
      </w:pPr>
      <w:r>
        <w:t>Berdasarkan data pada tabel di atas, dari total 25 responden yang merupakan siswa kelas VI SDN 089 Panyabungan, terlihat bahwa mayoritas siswa menunjukkan antusiasme yang cukup tinggi terhadap pembelajaran Bahasa Indonesia dengan penggunaan media pembelajaran berbasis teknologi. Sebanyak 7 siswa (28,00%) menyatakan selalu merasa lebih bersemangat ketika pembelajaran dilakukan dengan bantuan media teknologi, sementara 9 siswa (36,00%) memilih jawaban sering. Ini mengindikasikan bahwa lebih dari separuh siswa merasa terbantu dan termotivasi oleh adanya media pembelajaran yang digunakan dalam proses belajar.</w:t>
      </w:r>
    </w:p>
    <w:p w14:paraId="629E45B2">
      <w:pPr>
        <w:pStyle w:val="20"/>
        <w:widowControl w:val="0"/>
        <w:spacing w:before="0" w:beforeAutospacing="0" w:after="0" w:afterAutospacing="0" w:line="480" w:lineRule="auto"/>
        <w:ind w:firstLine="720"/>
        <w:jc w:val="both"/>
      </w:pPr>
      <w:r>
        <w:t>Namun demikian, masih terdapat 9 siswa (36,00%) yang menyatakan jarang merasa bersemangat, yang mengisyaratkan bahwa efektivitas penggunaan media teknologi masih memerlukan pengembangan dan penyesuaian terhadap gaya belajar siswa. Tidak ada siswa yang memilih tidak pernah, yang mengindikasikan bahwa media pembelajaran teknologi tidak ditolak sepenuhnya oleh siswa.</w:t>
      </w:r>
      <w:r>
        <w:br w:type="textWrapping"/>
      </w:r>
      <w:r>
        <w:t>Hal ini menunjukkan bahwa penggunaan media pembelajaran berbasis teknologi berpotensi meningkatkan motivasi belajar siswa, meskipun implementasinya masih perlu dimaksimalkan agar dapat memberikan dampak positif secara merata.</w:t>
      </w:r>
    </w:p>
    <w:p w14:paraId="39F657F2">
      <w:pPr>
        <w:pStyle w:val="20"/>
        <w:widowControl w:val="0"/>
        <w:spacing w:before="0" w:beforeAutospacing="0" w:after="0" w:afterAutospacing="0" w:line="480" w:lineRule="auto"/>
        <w:ind w:firstLine="720"/>
        <w:jc w:val="both"/>
      </w:pPr>
      <w:r>
        <w:t>Hal ini menunjukkan bahwa penggunaan media pembelajaran berbasis teknologi berpotensi meningkatkan motivasi belajar siswa, meskipun implementasinya masih perlu dimaksimalkan agar dapat memberikan dampak positif secara merata.</w:t>
      </w:r>
    </w:p>
    <w:p w14:paraId="42DB3857">
      <w:pPr>
        <w:pStyle w:val="20"/>
        <w:widowControl w:val="0"/>
        <w:spacing w:before="0" w:beforeAutospacing="0" w:after="0" w:afterAutospacing="0" w:line="480" w:lineRule="auto"/>
        <w:jc w:val="center"/>
        <w:rPr>
          <w:rStyle w:val="22"/>
          <w:b w:val="0"/>
          <w:bCs w:val="0"/>
        </w:rPr>
      </w:pPr>
      <w:r>
        <w:rPr>
          <w:rStyle w:val="22"/>
          <w:b w:val="0"/>
          <w:bCs w:val="0"/>
        </w:rPr>
        <w:t>Gambar 6</w:t>
      </w:r>
    </w:p>
    <w:p w14:paraId="3A98A98B">
      <w:pPr>
        <w:pStyle w:val="20"/>
        <w:widowControl w:val="0"/>
        <w:spacing w:before="0" w:beforeAutospacing="0" w:after="0" w:afterAutospacing="0" w:line="480" w:lineRule="auto"/>
        <w:jc w:val="center"/>
        <w:rPr>
          <w:b/>
          <w:bCs/>
        </w:rPr>
      </w:pPr>
      <w:r>
        <w:rPr>
          <w:rStyle w:val="22"/>
          <w:b w:val="0"/>
          <w:bCs w:val="0"/>
        </w:rPr>
        <w:t>Histogram Respon Pernyataan Nomor 6</w:t>
      </w:r>
    </w:p>
    <w:p w14:paraId="04BBDDE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040630" cy="2458085"/>
            <wp:effectExtent l="0" t="0" r="7620" b="184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D47FAD2">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14</w:t>
      </w:r>
    </w:p>
    <w:p w14:paraId="7D6E2925">
      <w:pPr>
        <w:pStyle w:val="20"/>
        <w:widowControl w:val="0"/>
        <w:spacing w:before="0" w:beforeAutospacing="0" w:after="0" w:afterAutospacing="0" w:line="480" w:lineRule="auto"/>
        <w:jc w:val="center"/>
      </w:pPr>
      <w:r>
        <w:rPr>
          <w:rStyle w:val="22"/>
          <w:b w:val="0"/>
          <w:bCs w:val="0"/>
        </w:rPr>
        <w:t>Respon Siswa terhadap Pernyataan: "Saya aktif bertanya saat guru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47F007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49697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5607CA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19B253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62FC08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D48D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838398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7003F5D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3DE43F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7FA4DB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8838D8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69D8D15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32,00%</w:t>
            </w:r>
          </w:p>
        </w:tc>
      </w:tr>
      <w:tr w14:paraId="57AF22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68EB3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114600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5B54F4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72281C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DCB9F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11D5F3A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57F1CBE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w:t>
            </w:r>
          </w:p>
        </w:tc>
      </w:tr>
      <w:tr w14:paraId="61E261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D38548">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27ACD2F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2C26A70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3ECF03BC">
      <w:pPr>
        <w:pStyle w:val="20"/>
        <w:widowControl w:val="0"/>
        <w:spacing w:before="0" w:beforeAutospacing="0" w:after="0" w:afterAutospacing="0" w:line="480" w:lineRule="auto"/>
        <w:jc w:val="both"/>
        <w:rPr>
          <w:rStyle w:val="22"/>
        </w:rPr>
      </w:pPr>
    </w:p>
    <w:p w14:paraId="11FF8E3C">
      <w:pPr>
        <w:pStyle w:val="20"/>
        <w:widowControl w:val="0"/>
        <w:spacing w:before="0" w:beforeAutospacing="0" w:after="0" w:afterAutospacing="0" w:line="480" w:lineRule="auto"/>
        <w:ind w:firstLine="720"/>
        <w:jc w:val="both"/>
      </w:pPr>
      <w:r>
        <w:t>Pada tabel di atas, tanggapan siswa terhadap pernyataan bahwa mereka aktif bertanya saat guru menggunakan media pembelajaran menunjukkan distribusi yang lebih variatif. Sebanyak 7 siswa (28,00%) menyatakan selalu aktif bertanya, sementara 8 siswa (32,00%) menyatakan sering. Sementara itu, sebanyak 9 siswa (36,00%) memilih jawaban jarang, dan 1 siswa (4,00%) menyatakan tidak pernah bertanya.</w:t>
      </w:r>
    </w:p>
    <w:p w14:paraId="38AEFE95">
      <w:pPr>
        <w:pStyle w:val="20"/>
        <w:widowControl w:val="0"/>
        <w:spacing w:before="0" w:beforeAutospacing="0" w:after="0" w:afterAutospacing="0" w:line="480" w:lineRule="auto"/>
        <w:ind w:firstLine="720"/>
        <w:jc w:val="both"/>
      </w:pPr>
      <w:r>
        <w:t>Dari data ini dapat disimpulkan bahwa meskipun media pembelajaran berbasis teknologi memiliki potensi untuk mendorong interaksi aktif siswa, namun masih terdapat sebagian besar siswa yang belum terbiasa atau merasa cukup percaya diri untuk aktif bertanya selama pembelajaran berlangsung.</w:t>
      </w:r>
    </w:p>
    <w:p w14:paraId="4862857A">
      <w:pPr>
        <w:pStyle w:val="20"/>
        <w:widowControl w:val="0"/>
        <w:spacing w:before="0" w:beforeAutospacing="0" w:after="0" w:afterAutospacing="0" w:line="480" w:lineRule="auto"/>
        <w:ind w:firstLine="720"/>
        <w:jc w:val="both"/>
        <w:rPr>
          <w:rStyle w:val="22"/>
          <w:b w:val="0"/>
          <w:bCs w:val="0"/>
        </w:rPr>
      </w:pPr>
      <w:r>
        <w:t>Hal ini menjadi evaluasi penting bagi guru dalam memfasilitasi suasana kelas yang lebih interaktif dan mendukung partisipasi aktif siswa, salah satunya dengan memberikan stimulus pertanyaan atau kegiatan kolaboratif yang mendorong siswa untuk bertanya.</w:t>
      </w:r>
    </w:p>
    <w:p w14:paraId="1F05598E">
      <w:pPr>
        <w:pStyle w:val="20"/>
        <w:widowControl w:val="0"/>
        <w:spacing w:before="0" w:beforeAutospacing="0" w:after="0" w:afterAutospacing="0" w:line="480" w:lineRule="auto"/>
        <w:jc w:val="center"/>
        <w:rPr>
          <w:rStyle w:val="22"/>
          <w:b w:val="0"/>
          <w:bCs w:val="0"/>
        </w:rPr>
      </w:pPr>
      <w:r>
        <w:rPr>
          <w:rStyle w:val="22"/>
          <w:b w:val="0"/>
          <w:bCs w:val="0"/>
        </w:rPr>
        <w:t>Gambar 7</w:t>
      </w:r>
    </w:p>
    <w:p w14:paraId="336E4C50">
      <w:pPr>
        <w:pStyle w:val="20"/>
        <w:widowControl w:val="0"/>
        <w:spacing w:before="0" w:beforeAutospacing="0" w:after="0" w:afterAutospacing="0" w:line="480" w:lineRule="auto"/>
        <w:jc w:val="center"/>
        <w:rPr>
          <w:b/>
          <w:bCs/>
        </w:rPr>
      </w:pPr>
      <w:r>
        <w:rPr>
          <w:rStyle w:val="22"/>
          <w:b w:val="0"/>
          <w:bCs w:val="0"/>
        </w:rPr>
        <w:t>Histogram Respon Pernyataan Nomor 7</w:t>
      </w:r>
    </w:p>
    <w:p w14:paraId="79748EB6">
      <w:pPr>
        <w:widowControl w:val="0"/>
        <w:spacing w:after="0" w:line="480" w:lineRule="auto"/>
        <w:jc w:val="both"/>
        <w:rPr>
          <w:rFonts w:ascii="Times New Roman" w:hAnsi="Times New Roman" w:cs="Times New Roman"/>
          <w:bCs/>
          <w:sz w:val="24"/>
          <w:szCs w:val="24"/>
        </w:rPr>
      </w:pPr>
      <w:r>
        <w:rPr>
          <w:rFonts w:ascii="Times New Roman" w:hAnsi="Times New Roman" w:cs="Times New Roman"/>
          <w:sz w:val="24"/>
          <w:szCs w:val="24"/>
        </w:rPr>
        <w:drawing>
          <wp:inline distT="0" distB="0" distL="0" distR="0">
            <wp:extent cx="4892040" cy="2695575"/>
            <wp:effectExtent l="0" t="0" r="381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B4222DF">
      <w:pPr>
        <w:widowControl w:val="0"/>
        <w:spacing w:after="0" w:line="480" w:lineRule="auto"/>
        <w:jc w:val="center"/>
        <w:rPr>
          <w:rFonts w:ascii="Times New Roman" w:hAnsi="Times New Roman" w:eastAsia="Times New Roman" w:cs="Times New Roman"/>
          <w:sz w:val="24"/>
          <w:szCs w:val="24"/>
        </w:rPr>
      </w:pPr>
    </w:p>
    <w:p w14:paraId="0EC4363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Saya bersungguh-sungguh memperhatikan guru menjelaskan materi pembelajaran dengan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D2FD0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7A13DC">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2158DE4D">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695501B8">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4FF50F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DC058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32CCFA9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CB53D13">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24,00%</w:t>
            </w:r>
          </w:p>
        </w:tc>
      </w:tr>
      <w:tr w14:paraId="1903CA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014B4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58B2962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56370D3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3ADE4F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6CF31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1FB79A4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1A610C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F238B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F68EF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76D7262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36E01F7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132878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D72FC2">
            <w:pPr>
              <w:widowControl w:val="0"/>
              <w:spacing w:after="0" w:line="36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Jumlah</w:t>
            </w:r>
          </w:p>
        </w:tc>
        <w:tc>
          <w:tcPr>
            <w:tcW w:w="0" w:type="auto"/>
            <w:vAlign w:val="center"/>
          </w:tcPr>
          <w:p w14:paraId="284FEF2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D95B409">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22247FDB">
      <w:pPr>
        <w:widowControl w:val="0"/>
        <w:spacing w:after="0" w:line="480" w:lineRule="auto"/>
        <w:jc w:val="both"/>
        <w:rPr>
          <w:rFonts w:ascii="Times New Roman" w:hAnsi="Times New Roman" w:eastAsia="Times New Roman" w:cs="Times New Roman"/>
          <w:sz w:val="24"/>
          <w:szCs w:val="24"/>
        </w:rPr>
      </w:pPr>
    </w:p>
    <w:p w14:paraId="19F428C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diketahui bahwa dari 25 jawaban angket yang diterima terkait variabel penggunaan media pembelajaran berbasis teknologi (X), pada item pernyataan nomor 8 yaitu </w:t>
      </w:r>
      <w:r>
        <w:rPr>
          <w:rFonts w:ascii="Times New Roman" w:hAnsi="Times New Roman" w:eastAsia="Times New Roman" w:cs="Times New Roman"/>
          <w:i/>
          <w:iCs/>
          <w:sz w:val="24"/>
          <w:szCs w:val="24"/>
        </w:rPr>
        <w:t>"Saya bersungguh-sungguh memperhatikan guru menjelaskan materi pembelajaran dengan menggunakan media pembelajaran"</w:t>
      </w:r>
      <w:r>
        <w:rPr>
          <w:rFonts w:ascii="Times New Roman" w:hAnsi="Times New Roman" w:eastAsia="Times New Roman" w:cs="Times New Roman"/>
          <w:sz w:val="24"/>
          <w:szCs w:val="24"/>
        </w:rPr>
        <w:t>, terdapat 6 responden (24,00%) yang memilih jawaban selalu, 10 responden (40,00%) menjawab sering, 7 responden (28,00%) menjawab jarang, dan hanya 2 responden (8,00%) yang menjawab tidak pernah.</w:t>
      </w:r>
    </w:p>
    <w:p w14:paraId="2458226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tersebut menunjukkan bahwa mayoritas siswa cukup serius dalam memperhatikan proses pembelajaran ketika guru menggunakan media berbasis teknologi, ditandai dengan tingginya persentase pada pilihan sering dan selalu. Adapun bentuk data tersebut dalam histogram dapat dilihat pada gambar berikut:</w:t>
      </w:r>
    </w:p>
    <w:p w14:paraId="68C56166">
      <w:pPr>
        <w:widowControl w:val="0"/>
        <w:spacing w:after="0" w:line="480" w:lineRule="auto"/>
        <w:jc w:val="center"/>
        <w:rPr>
          <w:rFonts w:ascii="Times New Roman" w:hAnsi="Times New Roman" w:eastAsia="Times New Roman" w:cs="Times New Roman"/>
          <w:sz w:val="24"/>
          <w:szCs w:val="24"/>
        </w:rPr>
      </w:pPr>
    </w:p>
    <w:p w14:paraId="7EE0E524">
      <w:pPr>
        <w:widowControl w:val="0"/>
        <w:spacing w:after="0" w:line="480" w:lineRule="auto"/>
        <w:jc w:val="center"/>
        <w:rPr>
          <w:rFonts w:ascii="Times New Roman" w:hAnsi="Times New Roman" w:eastAsia="Times New Roman" w:cs="Times New Roman"/>
          <w:sz w:val="24"/>
          <w:szCs w:val="24"/>
        </w:rPr>
      </w:pPr>
    </w:p>
    <w:p w14:paraId="2D552652">
      <w:pPr>
        <w:widowControl w:val="0"/>
        <w:spacing w:after="0" w:line="480" w:lineRule="auto"/>
        <w:jc w:val="center"/>
        <w:rPr>
          <w:rFonts w:ascii="Times New Roman" w:hAnsi="Times New Roman" w:eastAsia="Times New Roman" w:cs="Times New Roman"/>
          <w:sz w:val="24"/>
          <w:szCs w:val="24"/>
        </w:rPr>
      </w:pPr>
    </w:p>
    <w:p w14:paraId="7A67C16E">
      <w:pPr>
        <w:widowControl w:val="0"/>
        <w:spacing w:after="0" w:line="480" w:lineRule="auto"/>
        <w:jc w:val="center"/>
        <w:rPr>
          <w:rFonts w:ascii="Times New Roman" w:hAnsi="Times New Roman" w:eastAsia="Times New Roman" w:cs="Times New Roman"/>
          <w:sz w:val="24"/>
          <w:szCs w:val="24"/>
        </w:rPr>
      </w:pPr>
    </w:p>
    <w:p w14:paraId="72A7A5CA">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8</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Nomor 8</w:t>
      </w:r>
    </w:p>
    <w:p w14:paraId="143C3163">
      <w:pPr>
        <w:widowControl w:val="0"/>
        <w:spacing w:after="0" w:line="480" w:lineRule="auto"/>
        <w:jc w:val="both"/>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4916170" cy="2339340"/>
            <wp:effectExtent l="0" t="0" r="17780" b="38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A0C6309">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16</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Saya lebih senang mengikuti pembelajaran saat guru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CC4AC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0EFD3E">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C162AE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59780780">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444FB2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3558F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6CA3771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61D7CF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06EC06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57870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43E3EA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9B319A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5D3344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1B64F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31FD2D3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58BCC73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44%</w:t>
            </w:r>
          </w:p>
        </w:tc>
      </w:tr>
      <w:tr w14:paraId="64D2F0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13AE89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7BF9F68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F741EE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r>
      <w:tr w14:paraId="0187F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3E5EE9F">
            <w:pPr>
              <w:widowControl w:val="0"/>
              <w:spacing w:after="0" w:line="36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Jumlah</w:t>
            </w:r>
          </w:p>
        </w:tc>
        <w:tc>
          <w:tcPr>
            <w:tcW w:w="0" w:type="auto"/>
            <w:vAlign w:val="center"/>
          </w:tcPr>
          <w:p w14:paraId="370030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D5C85D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0D45489E">
      <w:pPr>
        <w:widowControl w:val="0"/>
        <w:spacing w:after="0" w:line="480" w:lineRule="auto"/>
        <w:jc w:val="both"/>
        <w:rPr>
          <w:rFonts w:ascii="Times New Roman" w:hAnsi="Times New Roman" w:eastAsia="Times New Roman" w:cs="Times New Roman"/>
          <w:sz w:val="24"/>
          <w:szCs w:val="24"/>
        </w:rPr>
      </w:pPr>
    </w:p>
    <w:p w14:paraId="759C0D9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dari total 25 jawaban responden terhadap pernyataan nomor 9 mengenai kesenangan siswa dalam mengikuti pembelajaran saat guru menggunakan media berbasis teknologi, diperoleh hasil bahwa 7 siswa (28%) menjawab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xml:space="preserve">, 7 siswa (28%) menjawab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xml:space="preserve">, 11 siswa (44%) menjawab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dan tidak ada siswa (0%) yang menjawab </w:t>
      </w:r>
      <w:r>
        <w:rPr>
          <w:rFonts w:ascii="Times New Roman" w:hAnsi="Times New Roman" w:eastAsia="Times New Roman" w:cs="Times New Roman"/>
          <w:i/>
          <w:iCs/>
          <w:sz w:val="24"/>
          <w:szCs w:val="24"/>
        </w:rPr>
        <w:t>tidak pernah</w:t>
      </w:r>
      <w:r>
        <w:rPr>
          <w:rFonts w:ascii="Times New Roman" w:hAnsi="Times New Roman" w:eastAsia="Times New Roman" w:cs="Times New Roman"/>
          <w:sz w:val="24"/>
          <w:szCs w:val="24"/>
        </w:rPr>
        <w:t xml:space="preserve">. Data ini memberikan gambaran bahwa meskipun sebagian besar siswa cenderung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merasa senang dalam mengikuti pembelajaran dengan media teknologi, namun tetap terdapat proporsi signifikan siswa yang merasa senang atau antusias (kategori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Visualisasi data tersebut dalam bentuk histogram ditampilkan pada gambar di bawah ini:</w:t>
      </w:r>
    </w:p>
    <w:p w14:paraId="7EC189AE">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9</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Nomor 9</w:t>
      </w:r>
    </w:p>
    <w:p w14:paraId="73EA2498">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rPr>
        <w:drawing>
          <wp:inline distT="0" distB="0" distL="0" distR="0">
            <wp:extent cx="4559935" cy="2148840"/>
            <wp:effectExtent l="0" t="0" r="12065" b="38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024B3B7">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17</w:t>
      </w:r>
    </w:p>
    <w:p w14:paraId="2B0F4FB8">
      <w:pPr>
        <w:pStyle w:val="20"/>
        <w:widowControl w:val="0"/>
        <w:spacing w:before="0" w:beforeAutospacing="0" w:after="0" w:afterAutospacing="0" w:line="480" w:lineRule="auto"/>
        <w:jc w:val="center"/>
      </w:pPr>
      <w:r>
        <w:rPr>
          <w:rStyle w:val="22"/>
          <w:b w:val="0"/>
          <w:bCs w:val="0"/>
        </w:rPr>
        <w:t>Saya lebih mudah memahami materi pelajaran setelah guru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3D31E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E908C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1E01D4B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749587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7969F7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80370A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7064E8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57FF54E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w:t>
            </w:r>
          </w:p>
        </w:tc>
      </w:tr>
      <w:tr w14:paraId="798C94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9916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2305002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11E42C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w:t>
            </w:r>
          </w:p>
        </w:tc>
      </w:tr>
      <w:tr w14:paraId="144806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BB81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E56F0A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085A890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w:t>
            </w:r>
          </w:p>
        </w:tc>
      </w:tr>
      <w:tr w14:paraId="631E2D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D09AF8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7A00B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1ED2E8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r>
      <w:tr w14:paraId="2F6D2E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058E3B5">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1D24789D">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1B33DB35">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04D640BA">
      <w:pPr>
        <w:pStyle w:val="20"/>
        <w:widowControl w:val="0"/>
        <w:spacing w:before="0" w:beforeAutospacing="0" w:after="0" w:afterAutospacing="0" w:line="480" w:lineRule="auto"/>
        <w:jc w:val="both"/>
        <w:rPr>
          <w:rStyle w:val="22"/>
        </w:rPr>
      </w:pPr>
    </w:p>
    <w:p w14:paraId="21B9879F">
      <w:pPr>
        <w:pStyle w:val="20"/>
        <w:widowControl w:val="0"/>
        <w:spacing w:before="0" w:beforeAutospacing="0" w:after="0" w:afterAutospacing="0" w:line="480" w:lineRule="auto"/>
        <w:ind w:firstLine="720"/>
        <w:jc w:val="both"/>
      </w:pPr>
      <w:r>
        <w:t xml:space="preserve">Berdasarkan tabel, terlihat bahwa dari 25 siswa kelas VI SDN 089 Panyabungan yang menjadi responden dalam penelitian ini, sebanyak 6 siswa atau sebesar 24% menyatakan bahwa mereka </w:t>
      </w:r>
      <w:r>
        <w:rPr>
          <w:rStyle w:val="13"/>
        </w:rPr>
        <w:t>selalu</w:t>
      </w:r>
      <w:r>
        <w:t xml:space="preserve"> lebih mudah memahami materi pelajaran setelah guru menggunakan media pembelajaran berbasis teknologi. Sebanyak 8 siswa (32%) menyatakan </w:t>
      </w:r>
      <w:r>
        <w:rPr>
          <w:rStyle w:val="13"/>
        </w:rPr>
        <w:t>sering</w:t>
      </w:r>
      <w:r>
        <w:t xml:space="preserve">, 9 siswa (36%) menyatakan </w:t>
      </w:r>
      <w:r>
        <w:rPr>
          <w:rStyle w:val="13"/>
        </w:rPr>
        <w:t>jarang</w:t>
      </w:r>
      <w:r>
        <w:t xml:space="preserve">, dan 2 siswa (8%) menyatakan </w:t>
      </w:r>
      <w:r>
        <w:rPr>
          <w:rStyle w:val="13"/>
        </w:rPr>
        <w:t>tidak pernah</w:t>
      </w:r>
      <w:r>
        <w:t xml:space="preserve"> mengalami kemudahan memahami materi meskipun telah digunakan media berbasis teknologi.</w:t>
      </w:r>
    </w:p>
    <w:p w14:paraId="64B70435">
      <w:pPr>
        <w:pStyle w:val="20"/>
        <w:widowControl w:val="0"/>
        <w:spacing w:before="0" w:beforeAutospacing="0" w:after="0" w:afterAutospacing="0" w:line="480" w:lineRule="auto"/>
        <w:ind w:firstLine="720"/>
        <w:jc w:val="both"/>
      </w:pPr>
      <w:r>
        <w:t xml:space="preserve">Hasil ini menunjukkan bahwa penggunaan media pembelajaran berbasis teknologi cukup berkontribusi terhadap pemahaman belajar siswa, meskipun sebagian besar siswa (36%) mengaku masih </w:t>
      </w:r>
      <w:r>
        <w:rPr>
          <w:rStyle w:val="13"/>
        </w:rPr>
        <w:t>jarang</w:t>
      </w:r>
      <w:r>
        <w:t xml:space="preserve"> merasakan manfaat maksimal dari media tersebut. Hal ini dapat menjadi evaluasi bagi guru agar pemanfaatan teknologi tidak hanya bersifat sebagai pelengkap, tetapi terintegrasi secara efektif dalam proses pembelajaran.</w:t>
      </w:r>
    </w:p>
    <w:p w14:paraId="4FC17202">
      <w:pPr>
        <w:pStyle w:val="20"/>
        <w:widowControl w:val="0"/>
        <w:spacing w:before="0" w:beforeAutospacing="0" w:after="0" w:afterAutospacing="0" w:line="480" w:lineRule="auto"/>
        <w:jc w:val="center"/>
        <w:rPr>
          <w:rStyle w:val="22"/>
          <w:b w:val="0"/>
          <w:bCs w:val="0"/>
        </w:rPr>
      </w:pPr>
      <w:r>
        <w:rPr>
          <w:rStyle w:val="22"/>
          <w:b w:val="0"/>
          <w:bCs w:val="0"/>
        </w:rPr>
        <w:t>Gambar 10</w:t>
      </w:r>
    </w:p>
    <w:p w14:paraId="2632928A">
      <w:pPr>
        <w:pStyle w:val="20"/>
        <w:widowControl w:val="0"/>
        <w:spacing w:before="0" w:beforeAutospacing="0" w:after="0" w:afterAutospacing="0" w:line="480" w:lineRule="auto"/>
        <w:jc w:val="center"/>
      </w:pPr>
      <w:r>
        <w:rPr>
          <w:rStyle w:val="22"/>
          <w:b w:val="0"/>
          <w:bCs w:val="0"/>
        </w:rPr>
        <w:t>Histogram Item Pernyataan 10</w:t>
      </w:r>
      <w:r>
        <w:rPr>
          <w:b/>
          <w:bCs/>
        </w:rPr>
        <w:br w:type="textWrapping"/>
      </w:r>
      <w:r>
        <w:drawing>
          <wp:inline distT="0" distB="0" distL="0" distR="0">
            <wp:extent cx="4607560" cy="2374900"/>
            <wp:effectExtent l="0" t="0" r="2540" b="63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3BCFE278">
      <w:pPr>
        <w:pStyle w:val="4"/>
        <w:keepNext w:val="0"/>
        <w:keepLines w:val="0"/>
        <w:widowControl w:val="0"/>
        <w:spacing w:before="0" w:line="480" w:lineRule="auto"/>
        <w:jc w:val="center"/>
        <w:rPr>
          <w:rFonts w:ascii="Times New Roman" w:hAnsi="Times New Roman" w:cs="Times New Roman"/>
          <w:color w:val="auto"/>
        </w:rPr>
      </w:pPr>
    </w:p>
    <w:p w14:paraId="14B6E162">
      <w:pPr>
        <w:pStyle w:val="4"/>
        <w:keepNext w:val="0"/>
        <w:keepLines w:val="0"/>
        <w:widowControl w:val="0"/>
        <w:spacing w:before="0" w:line="480" w:lineRule="auto"/>
        <w:jc w:val="center"/>
        <w:rPr>
          <w:rFonts w:ascii="Times New Roman" w:hAnsi="Times New Roman" w:cs="Times New Roman"/>
          <w:color w:val="auto"/>
        </w:rPr>
      </w:pPr>
    </w:p>
    <w:p w14:paraId="2AD8B768">
      <w:pPr>
        <w:pStyle w:val="4"/>
        <w:keepNext w:val="0"/>
        <w:keepLines w:val="0"/>
        <w:widowControl w:val="0"/>
        <w:spacing w:before="0" w:line="480" w:lineRule="auto"/>
        <w:jc w:val="center"/>
        <w:rPr>
          <w:rFonts w:ascii="Times New Roman" w:hAnsi="Times New Roman" w:cs="Times New Roman"/>
          <w:color w:val="auto"/>
        </w:rPr>
      </w:pPr>
    </w:p>
    <w:p w14:paraId="7665F8D3">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18</w:t>
      </w:r>
    </w:p>
    <w:p w14:paraId="4107A41F">
      <w:pPr>
        <w:pStyle w:val="20"/>
        <w:widowControl w:val="0"/>
        <w:spacing w:before="0" w:beforeAutospacing="0" w:after="0" w:afterAutospacing="0" w:line="480" w:lineRule="auto"/>
        <w:jc w:val="center"/>
      </w:pPr>
      <w:r>
        <w:rPr>
          <w:rStyle w:val="22"/>
          <w:b w:val="0"/>
          <w:bCs w:val="0"/>
        </w:rPr>
        <w:t>Guru memberikan penjelasan yang lebih mudah dipahami saat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26692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A87450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526FFD1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2D4CB27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61E0C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45A3C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DA7CF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59D4DC8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w:t>
            </w:r>
          </w:p>
        </w:tc>
      </w:tr>
      <w:tr w14:paraId="222791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E96D8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0B1C84B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601BB62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079829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07C9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9CAE2B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769240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r>
      <w:tr w14:paraId="0599A3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AF7ED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FA15F7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CD8008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14:paraId="1B053D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520FCB">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5534C060">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63C516B6">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4381C366">
      <w:pPr>
        <w:pStyle w:val="20"/>
        <w:widowControl w:val="0"/>
        <w:spacing w:before="0" w:beforeAutospacing="0" w:after="0" w:afterAutospacing="0" w:line="480" w:lineRule="auto"/>
        <w:jc w:val="both"/>
      </w:pPr>
    </w:p>
    <w:p w14:paraId="40B48E98">
      <w:pPr>
        <w:pStyle w:val="20"/>
        <w:widowControl w:val="0"/>
        <w:spacing w:before="0" w:beforeAutospacing="0" w:after="0" w:afterAutospacing="0" w:line="480" w:lineRule="auto"/>
        <w:ind w:firstLine="709"/>
        <w:jc w:val="both"/>
      </w:pPr>
      <w:r>
        <w:t xml:space="preserve">Dari tabel diketahui bahwa sebanyak 9 siswa (36%) menyatakan </w:t>
      </w:r>
      <w:r>
        <w:rPr>
          <w:rStyle w:val="13"/>
        </w:rPr>
        <w:t>selalu</w:t>
      </w:r>
      <w:r>
        <w:t xml:space="preserve"> merasa penjelasan guru lebih mudah dipahami saat menggunakan media pembelajaran berbasis teknologi. Sementara itu, 10 siswa (40%) menyatakan </w:t>
      </w:r>
      <w:r>
        <w:rPr>
          <w:rStyle w:val="13"/>
        </w:rPr>
        <w:t>sering</w:t>
      </w:r>
      <w:r>
        <w:t xml:space="preserve">, 5 siswa (20%) menyatakan </w:t>
      </w:r>
      <w:r>
        <w:rPr>
          <w:rStyle w:val="13"/>
        </w:rPr>
        <w:t>jarang</w:t>
      </w:r>
      <w:r>
        <w:t xml:space="preserve">, dan hanya 1 siswa (4%) menyatakan </w:t>
      </w:r>
      <w:r>
        <w:rPr>
          <w:rStyle w:val="13"/>
        </w:rPr>
        <w:t>tidak pernah</w:t>
      </w:r>
      <w:r>
        <w:t xml:space="preserve"> merasakan kemudahan tersebut.</w:t>
      </w:r>
    </w:p>
    <w:p w14:paraId="3945B75F">
      <w:pPr>
        <w:pStyle w:val="20"/>
        <w:widowControl w:val="0"/>
        <w:spacing w:before="0" w:beforeAutospacing="0" w:after="0" w:afterAutospacing="0" w:line="480" w:lineRule="auto"/>
        <w:ind w:firstLine="709"/>
        <w:jc w:val="both"/>
        <w:rPr>
          <w:rStyle w:val="22"/>
          <w:b w:val="0"/>
          <w:bCs w:val="0"/>
        </w:rPr>
      </w:pPr>
      <w:r>
        <w:t>Data ini mengindikasikan bahwa sebagian besar siswa merasakan manfaat yang signifikan dari penggunaan media berbasis teknologi dalam menjelaskan materi pelajaran Bahasa Indonesia. Penggunaan media ini memungkinkan penyajian materi secara visual, interaktif, dan menarik, sehingga mampu menjembatani beragam gaya belajar siswa, khususnya dalam memahami konsep-konsep yang bersifat abstrak atau memerlukan ilustrasi.</w:t>
      </w:r>
    </w:p>
    <w:p w14:paraId="5586D1DA">
      <w:pPr>
        <w:pStyle w:val="20"/>
        <w:widowControl w:val="0"/>
        <w:spacing w:before="0" w:beforeAutospacing="0" w:after="0" w:afterAutospacing="0" w:line="480" w:lineRule="auto"/>
        <w:jc w:val="center"/>
        <w:rPr>
          <w:rStyle w:val="22"/>
          <w:b w:val="0"/>
          <w:bCs w:val="0"/>
        </w:rPr>
      </w:pPr>
    </w:p>
    <w:p w14:paraId="5BC44632">
      <w:pPr>
        <w:pStyle w:val="20"/>
        <w:widowControl w:val="0"/>
        <w:spacing w:before="0" w:beforeAutospacing="0" w:after="0" w:afterAutospacing="0" w:line="480" w:lineRule="auto"/>
        <w:jc w:val="center"/>
        <w:rPr>
          <w:rStyle w:val="22"/>
          <w:b w:val="0"/>
          <w:bCs w:val="0"/>
        </w:rPr>
      </w:pPr>
    </w:p>
    <w:p w14:paraId="298E34E5">
      <w:pPr>
        <w:pStyle w:val="20"/>
        <w:widowControl w:val="0"/>
        <w:spacing w:before="0" w:beforeAutospacing="0" w:after="0" w:afterAutospacing="0" w:line="480" w:lineRule="auto"/>
        <w:jc w:val="center"/>
        <w:rPr>
          <w:rStyle w:val="22"/>
          <w:b w:val="0"/>
          <w:bCs w:val="0"/>
        </w:rPr>
      </w:pPr>
    </w:p>
    <w:p w14:paraId="5FD4EEAB">
      <w:pPr>
        <w:pStyle w:val="20"/>
        <w:widowControl w:val="0"/>
        <w:spacing w:before="0" w:beforeAutospacing="0" w:after="0" w:afterAutospacing="0" w:line="480" w:lineRule="auto"/>
        <w:jc w:val="center"/>
        <w:rPr>
          <w:rStyle w:val="22"/>
          <w:b w:val="0"/>
          <w:bCs w:val="0"/>
        </w:rPr>
      </w:pPr>
    </w:p>
    <w:p w14:paraId="1731BFC4">
      <w:pPr>
        <w:pStyle w:val="20"/>
        <w:widowControl w:val="0"/>
        <w:spacing w:before="0" w:beforeAutospacing="0" w:after="0" w:afterAutospacing="0" w:line="480" w:lineRule="auto"/>
        <w:jc w:val="center"/>
        <w:rPr>
          <w:rStyle w:val="22"/>
          <w:b w:val="0"/>
          <w:bCs w:val="0"/>
        </w:rPr>
      </w:pPr>
      <w:r>
        <w:rPr>
          <w:rStyle w:val="22"/>
          <w:b w:val="0"/>
          <w:bCs w:val="0"/>
        </w:rPr>
        <w:t>Gambar 11</w:t>
      </w:r>
    </w:p>
    <w:p w14:paraId="148C4A44">
      <w:pPr>
        <w:pStyle w:val="20"/>
        <w:widowControl w:val="0"/>
        <w:spacing w:before="0" w:beforeAutospacing="0" w:after="0" w:afterAutospacing="0" w:line="480" w:lineRule="auto"/>
        <w:jc w:val="center"/>
      </w:pPr>
      <w:r>
        <w:rPr>
          <w:rStyle w:val="22"/>
          <w:b w:val="0"/>
          <w:bCs w:val="0"/>
        </w:rPr>
        <w:t>Histogram Item Pernyataan 11</w:t>
      </w:r>
      <w:r>
        <w:br w:type="textWrapping"/>
      </w:r>
      <w:r>
        <w:drawing>
          <wp:inline distT="0" distB="0" distL="0" distR="0">
            <wp:extent cx="4951730" cy="2148840"/>
            <wp:effectExtent l="0" t="0" r="1270" b="38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28A0E581">
      <w:pPr>
        <w:pStyle w:val="4"/>
        <w:keepNext w:val="0"/>
        <w:keepLines w:val="0"/>
        <w:widowControl w:val="0"/>
        <w:spacing w:before="0" w:line="480" w:lineRule="auto"/>
        <w:jc w:val="center"/>
        <w:rPr>
          <w:rFonts w:ascii="Times New Roman" w:hAnsi="Times New Roman" w:cs="Times New Roman"/>
          <w:b/>
          <w:bCs/>
          <w:color w:val="auto"/>
        </w:rPr>
      </w:pPr>
      <w:r>
        <w:rPr>
          <w:rStyle w:val="22"/>
          <w:rFonts w:ascii="Times New Roman" w:hAnsi="Times New Roman" w:cs="Times New Roman"/>
          <w:b w:val="0"/>
          <w:bCs w:val="0"/>
          <w:color w:val="auto"/>
        </w:rPr>
        <w:t>Tabel 19</w:t>
      </w:r>
    </w:p>
    <w:p w14:paraId="3F913C1D">
      <w:pPr>
        <w:pStyle w:val="20"/>
        <w:widowControl w:val="0"/>
        <w:spacing w:before="0" w:beforeAutospacing="0" w:after="0" w:afterAutospacing="0" w:line="480" w:lineRule="auto"/>
        <w:jc w:val="center"/>
        <w:rPr>
          <w:b/>
          <w:bCs/>
        </w:rPr>
      </w:pPr>
      <w:r>
        <w:rPr>
          <w:rStyle w:val="22"/>
          <w:b w:val="0"/>
          <w:bCs w:val="0"/>
        </w:rPr>
        <w:t>Guru Memberi Kesempatan Melakukan Tanya Jawab Setelah Menyampaikan Materi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47CB17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8BE9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6795406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3D39A1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68FF5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D489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2FB541D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57AB029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w:t>
            </w:r>
          </w:p>
        </w:tc>
      </w:tr>
      <w:tr w14:paraId="602C9A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128B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F81863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27075AA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w:t>
            </w:r>
          </w:p>
        </w:tc>
      </w:tr>
      <w:tr w14:paraId="7A3D57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C6682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E9733F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39B1EF7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w:t>
            </w:r>
          </w:p>
        </w:tc>
      </w:tr>
      <w:tr w14:paraId="152192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902363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4E6AC14">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0645BC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r>
      <w:tr w14:paraId="41619B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468696">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37A5D5A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700315A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83E3DDB">
      <w:pPr>
        <w:pStyle w:val="20"/>
        <w:widowControl w:val="0"/>
        <w:spacing w:before="0" w:beforeAutospacing="0" w:after="0" w:afterAutospacing="0" w:line="480" w:lineRule="auto"/>
        <w:jc w:val="both"/>
        <w:rPr>
          <w:rStyle w:val="22"/>
        </w:rPr>
      </w:pPr>
    </w:p>
    <w:p w14:paraId="0ED4EA35">
      <w:pPr>
        <w:pStyle w:val="20"/>
        <w:widowControl w:val="0"/>
        <w:spacing w:before="0" w:beforeAutospacing="0" w:after="0" w:afterAutospacing="0" w:line="480" w:lineRule="auto"/>
        <w:ind w:firstLine="720"/>
        <w:jc w:val="both"/>
      </w:pPr>
      <w:r>
        <w:t xml:space="preserve">Berdasarkan data pada tabel, dapat diketahui bahwa dari total 25 responden yang merupakan hasil penggabungan data dari siswa kelas VI SDN 089 Panyabungan (dengan model angket skala ganda) dalam variabel penggunaan media pembelajaran berbasis teknologi (X), sebanyak 9 responden (36%) menyatakan bahwa guru </w:t>
      </w:r>
      <w:r>
        <w:rPr>
          <w:i/>
          <w:iCs/>
        </w:rPr>
        <w:t>selalu</w:t>
      </w:r>
      <w:r>
        <w:t xml:space="preserve"> memberikan kesempatan tanya jawab setelah penyampaian materi pembelajaran. Selanjutnya, 8 responden (32%) menyatakan guru </w:t>
      </w:r>
      <w:r>
        <w:rPr>
          <w:i/>
          <w:iCs/>
        </w:rPr>
        <w:t>sering</w:t>
      </w:r>
      <w:r>
        <w:t xml:space="preserve"> memberikan kesempatan tanya jawab, sementara 8 responden lainnya (32%) menjawab </w:t>
      </w:r>
      <w:r>
        <w:rPr>
          <w:i/>
          <w:iCs/>
        </w:rPr>
        <w:t>jarang</w:t>
      </w:r>
      <w:r>
        <w:t xml:space="preserve">. Tidak ada responden (0%) yang menyatakan guru </w:t>
      </w:r>
      <w:r>
        <w:rPr>
          <w:i/>
          <w:iCs/>
        </w:rPr>
        <w:t>tidak pernah</w:t>
      </w:r>
      <w:r>
        <w:t xml:space="preserve"> memberikan kesempatan tanya jawab.</w:t>
      </w:r>
    </w:p>
    <w:p w14:paraId="672389BE">
      <w:pPr>
        <w:pStyle w:val="20"/>
        <w:widowControl w:val="0"/>
        <w:spacing w:before="0" w:beforeAutospacing="0" w:after="0" w:afterAutospacing="0" w:line="480" w:lineRule="auto"/>
        <w:ind w:firstLine="720"/>
        <w:jc w:val="both"/>
        <w:rPr>
          <w:rStyle w:val="22"/>
          <w:b w:val="0"/>
          <w:bCs w:val="0"/>
        </w:rPr>
      </w:pPr>
      <w:r>
        <w:t>Data ini menunjukkan bahwa secara umum, interaksi dua arah antara guru dan siswa, terutama dalam sesi tanya jawab, cukup sering dilakukan, meskipun masih terdapat sejumlah siswa yang merasa interaksi tersebut jarang terjadi. Hal ini menjadi catatan penting dalam pengoptimalan pemanfaatan media pembelajaran berbasis teknologi yang seharusnya mendorong dialog aktif.</w:t>
      </w:r>
    </w:p>
    <w:p w14:paraId="38F6D5F2">
      <w:pPr>
        <w:pStyle w:val="20"/>
        <w:widowControl w:val="0"/>
        <w:spacing w:before="0" w:beforeAutospacing="0" w:after="0" w:afterAutospacing="0" w:line="480" w:lineRule="auto"/>
        <w:jc w:val="center"/>
        <w:rPr>
          <w:rStyle w:val="22"/>
          <w:b w:val="0"/>
          <w:bCs w:val="0"/>
        </w:rPr>
      </w:pPr>
      <w:r>
        <w:rPr>
          <w:rStyle w:val="22"/>
          <w:b w:val="0"/>
          <w:bCs w:val="0"/>
        </w:rPr>
        <w:t>Gambar 12</w:t>
      </w:r>
    </w:p>
    <w:p w14:paraId="661446B1">
      <w:pPr>
        <w:pStyle w:val="20"/>
        <w:widowControl w:val="0"/>
        <w:spacing w:before="0" w:beforeAutospacing="0" w:after="0" w:afterAutospacing="0" w:line="480" w:lineRule="auto"/>
        <w:jc w:val="center"/>
      </w:pPr>
      <w:r>
        <w:rPr>
          <w:rStyle w:val="22"/>
          <w:b w:val="0"/>
          <w:bCs w:val="0"/>
        </w:rPr>
        <w:t>Histogram Item Pernyataan 12</w:t>
      </w:r>
    </w:p>
    <w:p w14:paraId="042232A1">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4868545" cy="2683510"/>
            <wp:effectExtent l="0" t="0" r="8255" b="254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05AD76E4">
      <w:pPr>
        <w:pStyle w:val="4"/>
        <w:keepNext w:val="0"/>
        <w:keepLines w:val="0"/>
        <w:widowControl w:val="0"/>
        <w:spacing w:before="0" w:line="480" w:lineRule="auto"/>
        <w:jc w:val="center"/>
        <w:rPr>
          <w:rFonts w:ascii="Times New Roman" w:hAnsi="Times New Roman" w:cs="Times New Roman"/>
          <w:b/>
          <w:bCs/>
          <w:color w:val="auto"/>
        </w:rPr>
      </w:pPr>
      <w:r>
        <w:rPr>
          <w:rStyle w:val="22"/>
          <w:rFonts w:ascii="Times New Roman" w:hAnsi="Times New Roman" w:cs="Times New Roman"/>
          <w:b w:val="0"/>
          <w:bCs w:val="0"/>
          <w:color w:val="auto"/>
        </w:rPr>
        <w:t>Tabel 20</w:t>
      </w:r>
    </w:p>
    <w:p w14:paraId="6AB6BA47">
      <w:pPr>
        <w:pStyle w:val="20"/>
        <w:widowControl w:val="0"/>
        <w:spacing w:before="0" w:beforeAutospacing="0" w:after="0" w:afterAutospacing="0" w:line="480" w:lineRule="auto"/>
        <w:jc w:val="center"/>
        <w:rPr>
          <w:b/>
          <w:bCs/>
        </w:rPr>
      </w:pPr>
      <w:r>
        <w:rPr>
          <w:rStyle w:val="22"/>
          <w:b w:val="0"/>
          <w:bCs w:val="0"/>
        </w:rPr>
        <w:t>Suasana Kelas Menjadi Aktif Saat Guru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6DF91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21963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1316753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F9C366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EA4ED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61C9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156E47A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42C019A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20,00%</w:t>
            </w:r>
          </w:p>
        </w:tc>
      </w:tr>
      <w:tr w14:paraId="1731F2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A5526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A57249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C229EC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37B4D6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3FA0A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702AD3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CBADCC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021743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4D1CC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0D554C1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C54F3B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8,00%</w:t>
            </w:r>
          </w:p>
        </w:tc>
      </w:tr>
      <w:tr w14:paraId="1780DB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13A35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076E5B3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2FACE95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4DBD5E3">
      <w:pPr>
        <w:pStyle w:val="20"/>
        <w:widowControl w:val="0"/>
        <w:spacing w:before="0" w:beforeAutospacing="0" w:after="0" w:afterAutospacing="0" w:line="480" w:lineRule="auto"/>
        <w:ind w:firstLine="709"/>
        <w:jc w:val="both"/>
      </w:pPr>
      <w:r>
        <w:t xml:space="preserve">Dari hasil angket pada tabel di atas, diperoleh informasi bahwa 9 responden (36,00%) menyatakan suasana kelas </w:t>
      </w:r>
      <w:r>
        <w:rPr>
          <w:i/>
          <w:iCs/>
        </w:rPr>
        <w:t>jarang</w:t>
      </w:r>
      <w:r>
        <w:t xml:space="preserve"> menjadi aktif saat guru menggunakan media pembelajaran berbasis teknologi. Kemudian, 9 responden (36,00%) mengungkapkan suasana kelas </w:t>
      </w:r>
      <w:r>
        <w:rPr>
          <w:i/>
          <w:iCs/>
        </w:rPr>
        <w:t>sering</w:t>
      </w:r>
      <w:r>
        <w:t xml:space="preserve"> aktif, dan 5 responden (20,00%) menyatakan </w:t>
      </w:r>
      <w:r>
        <w:rPr>
          <w:i/>
          <w:iCs/>
        </w:rPr>
        <w:t>selalu</w:t>
      </w:r>
      <w:r>
        <w:t xml:space="preserve"> aktif. Sedangkan 2 responden (8,00%) menyatakan </w:t>
      </w:r>
      <w:r>
        <w:rPr>
          <w:i/>
          <w:iCs/>
        </w:rPr>
        <w:t>tidak pernah</w:t>
      </w:r>
      <w:r>
        <w:t xml:space="preserve"> merasakan suasana kelas yang aktif ketika media teknologi digunakan.</w:t>
      </w:r>
    </w:p>
    <w:p w14:paraId="596BBE7B">
      <w:pPr>
        <w:pStyle w:val="20"/>
        <w:widowControl w:val="0"/>
        <w:spacing w:before="0" w:beforeAutospacing="0" w:after="0" w:afterAutospacing="0" w:line="480" w:lineRule="auto"/>
        <w:ind w:firstLine="709"/>
        <w:jc w:val="both"/>
        <w:rPr>
          <w:rStyle w:val="22"/>
          <w:b w:val="0"/>
          <w:bCs w:val="0"/>
        </w:rPr>
      </w:pPr>
      <w:r>
        <w:t>Data ini mengindikasikan bahwa meskipun penggunaan media teknologi memiliki potensi besar untuk meningkatkan keaktifan siswa di kelas, pada praktiknya belum seluruh siswa merasakan manfaat tersebut secara optimal. Hal ini bisa disebabkan oleh beberapa faktor, antara lain kurangnya keterampilan guru dalam memaksimalkan teknologi, kurangnya interaksi personal, atau kondisi teknis yang tidak mendukung pembelajaran interaktif.</w:t>
      </w:r>
    </w:p>
    <w:p w14:paraId="09F45D63">
      <w:pPr>
        <w:pStyle w:val="20"/>
        <w:widowControl w:val="0"/>
        <w:spacing w:before="0" w:beforeAutospacing="0" w:after="0" w:afterAutospacing="0" w:line="480" w:lineRule="auto"/>
        <w:jc w:val="center"/>
        <w:rPr>
          <w:rStyle w:val="22"/>
          <w:b w:val="0"/>
          <w:bCs w:val="0"/>
        </w:rPr>
      </w:pPr>
      <w:r>
        <w:rPr>
          <w:rStyle w:val="22"/>
          <w:b w:val="0"/>
          <w:bCs w:val="0"/>
        </w:rPr>
        <w:t>Gambar 13</w:t>
      </w:r>
    </w:p>
    <w:p w14:paraId="4266EDAB">
      <w:pPr>
        <w:pStyle w:val="20"/>
        <w:widowControl w:val="0"/>
        <w:spacing w:before="0" w:beforeAutospacing="0" w:after="0" w:afterAutospacing="0" w:line="480" w:lineRule="auto"/>
        <w:jc w:val="center"/>
      </w:pPr>
      <w:r>
        <w:rPr>
          <w:b/>
          <w:bCs/>
        </w:rPr>
        <w:t xml:space="preserve"> </w:t>
      </w:r>
      <w:r>
        <w:t>Histogram Item Pernyataan 13</w:t>
      </w:r>
    </w:p>
    <w:p w14:paraId="06823F2D">
      <w:pPr>
        <w:pStyle w:val="20"/>
        <w:widowControl w:val="0"/>
        <w:spacing w:before="0" w:beforeAutospacing="0" w:after="0" w:afterAutospacing="0" w:line="480" w:lineRule="auto"/>
        <w:jc w:val="both"/>
      </w:pPr>
      <w:r>
        <w:drawing>
          <wp:inline distT="0" distB="0" distL="0" distR="0">
            <wp:extent cx="4987290" cy="2529205"/>
            <wp:effectExtent l="0" t="0" r="3810" b="444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032FF04">
      <w:pPr>
        <w:pStyle w:val="20"/>
        <w:widowControl w:val="0"/>
        <w:spacing w:before="0" w:beforeAutospacing="0" w:after="0" w:afterAutospacing="0" w:line="480" w:lineRule="auto"/>
        <w:ind w:firstLine="720"/>
        <w:jc w:val="both"/>
      </w:pPr>
      <w:r>
        <w:t>Berdasarkan hasil pengolahan data dari instrumen penelitian yang terdiri atas 13 butir pernyataan pada variabel penggunaan media pembelajaran berbasis teknologi (X), maka diperoleh distribusi frekuensi sebagaimana tercantum pada tabel berikut:</w:t>
      </w:r>
    </w:p>
    <w:p w14:paraId="7A76DFF0">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21</w:t>
      </w:r>
    </w:p>
    <w:p w14:paraId="3D7A0016">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Distribusi Frekuensi Variabel X (Penggunaan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96"/>
        <w:gridCol w:w="1243"/>
        <w:gridCol w:w="1309"/>
      </w:tblGrid>
      <w:tr w14:paraId="3E3436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621640">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Interval Nilai</w:t>
            </w:r>
          </w:p>
        </w:tc>
        <w:tc>
          <w:tcPr>
            <w:tcW w:w="0" w:type="auto"/>
            <w:vAlign w:val="center"/>
          </w:tcPr>
          <w:p w14:paraId="29FC48F4">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Frekuensi</w:t>
            </w:r>
          </w:p>
        </w:tc>
        <w:tc>
          <w:tcPr>
            <w:tcW w:w="0" w:type="auto"/>
            <w:vAlign w:val="center"/>
          </w:tcPr>
          <w:p w14:paraId="4E8778DB">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Persentase</w:t>
            </w:r>
          </w:p>
        </w:tc>
      </w:tr>
      <w:tr w14:paraId="327342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1EE7D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25 – 28</w:t>
            </w:r>
          </w:p>
        </w:tc>
        <w:tc>
          <w:tcPr>
            <w:tcW w:w="0" w:type="auto"/>
            <w:vAlign w:val="center"/>
          </w:tcPr>
          <w:p w14:paraId="60B10AA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w:t>
            </w:r>
          </w:p>
        </w:tc>
        <w:tc>
          <w:tcPr>
            <w:tcW w:w="0" w:type="auto"/>
            <w:vAlign w:val="center"/>
          </w:tcPr>
          <w:p w14:paraId="02F2AA13">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12%</w:t>
            </w:r>
          </w:p>
        </w:tc>
      </w:tr>
      <w:tr w14:paraId="776D3A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CF653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29 – 32</w:t>
            </w:r>
          </w:p>
        </w:tc>
        <w:tc>
          <w:tcPr>
            <w:tcW w:w="0" w:type="auto"/>
            <w:vAlign w:val="center"/>
          </w:tcPr>
          <w:p w14:paraId="516ADA3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B41D3F6">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w:t>
            </w:r>
          </w:p>
        </w:tc>
      </w:tr>
      <w:tr w14:paraId="1A5368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65E6B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33 – 36</w:t>
            </w:r>
          </w:p>
        </w:tc>
        <w:tc>
          <w:tcPr>
            <w:tcW w:w="0" w:type="auto"/>
            <w:vAlign w:val="center"/>
          </w:tcPr>
          <w:p w14:paraId="4451EDC0">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w:t>
            </w:r>
          </w:p>
        </w:tc>
        <w:tc>
          <w:tcPr>
            <w:tcW w:w="0" w:type="auto"/>
            <w:vAlign w:val="center"/>
          </w:tcPr>
          <w:p w14:paraId="161AB9B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16%</w:t>
            </w:r>
          </w:p>
        </w:tc>
      </w:tr>
      <w:tr w14:paraId="7F47A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E02ACC">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37 – 40</w:t>
            </w:r>
          </w:p>
        </w:tc>
        <w:tc>
          <w:tcPr>
            <w:tcW w:w="0" w:type="auto"/>
            <w:vAlign w:val="center"/>
          </w:tcPr>
          <w:p w14:paraId="0ED6819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9</w:t>
            </w:r>
          </w:p>
        </w:tc>
        <w:tc>
          <w:tcPr>
            <w:tcW w:w="0" w:type="auto"/>
            <w:vAlign w:val="center"/>
          </w:tcPr>
          <w:p w14:paraId="5636618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36%</w:t>
            </w:r>
          </w:p>
        </w:tc>
      </w:tr>
      <w:tr w14:paraId="6F64F9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14014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41 – 44</w:t>
            </w:r>
          </w:p>
        </w:tc>
        <w:tc>
          <w:tcPr>
            <w:tcW w:w="0" w:type="auto"/>
            <w:vAlign w:val="center"/>
          </w:tcPr>
          <w:p w14:paraId="49830CA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5</w:t>
            </w:r>
          </w:p>
        </w:tc>
        <w:tc>
          <w:tcPr>
            <w:tcW w:w="0" w:type="auto"/>
            <w:vAlign w:val="center"/>
          </w:tcPr>
          <w:p w14:paraId="4388BA6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20%</w:t>
            </w:r>
          </w:p>
        </w:tc>
      </w:tr>
      <w:tr w14:paraId="470525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FC0F6C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45 – 48</w:t>
            </w:r>
          </w:p>
        </w:tc>
        <w:tc>
          <w:tcPr>
            <w:tcW w:w="0" w:type="auto"/>
            <w:vAlign w:val="center"/>
          </w:tcPr>
          <w:p w14:paraId="78C71A3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9456A21">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w:t>
            </w:r>
          </w:p>
        </w:tc>
      </w:tr>
      <w:tr w14:paraId="61B636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82D502">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Jumlah</w:t>
            </w:r>
          </w:p>
        </w:tc>
        <w:tc>
          <w:tcPr>
            <w:tcW w:w="0" w:type="auto"/>
            <w:vAlign w:val="center"/>
          </w:tcPr>
          <w:p w14:paraId="553276EE">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25</w:t>
            </w:r>
          </w:p>
        </w:tc>
        <w:tc>
          <w:tcPr>
            <w:tcW w:w="0" w:type="auto"/>
            <w:vAlign w:val="center"/>
          </w:tcPr>
          <w:p w14:paraId="0C097410">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100%</w:t>
            </w:r>
          </w:p>
        </w:tc>
      </w:tr>
    </w:tbl>
    <w:p w14:paraId="4808A905">
      <w:pPr>
        <w:pStyle w:val="4"/>
        <w:keepNext w:val="0"/>
        <w:keepLines w:val="0"/>
        <w:widowControl w:val="0"/>
        <w:spacing w:before="0" w:line="480" w:lineRule="auto"/>
        <w:ind w:firstLine="720"/>
        <w:jc w:val="both"/>
        <w:rPr>
          <w:rFonts w:ascii="Times New Roman" w:hAnsi="Times New Roman" w:cs="Times New Roman"/>
          <w:color w:val="auto"/>
        </w:rPr>
      </w:pPr>
    </w:p>
    <w:p w14:paraId="33199771">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Distribusi frekuensi pada tabel di atas menunjukkan bahwa skor total yang diperoleh oleh responden berada pada rentang nilai yang bervariasi, dengan frekuensi terbanyak (modus) berada pada interval 37 – 40 sebanyak 9 responden atau 36% dari total populasi. Hal ini mengindikasikan bahwa sebagian besar responden memberikan tanggapan yang berada pada kategori sedang terhadap penggunaan media pembelajaran berbasis teknologi.</w:t>
      </w:r>
    </w:p>
    <w:p w14:paraId="0591ED04">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 xml:space="preserve">Sementara itu, frekuensi terendah terdapat pada interval nilai 29 – 32, yaitu sebanyak 2 responden atau 8%, yang menunjukkan bahwa hanya sebagian kecil dari responden yang menilai penggunaan media pembelajaran berbasis teknologi pada kategori rendah. </w:t>
      </w:r>
    </w:p>
    <w:p w14:paraId="78A84CEF">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Untuk mengetahui tingkat keberhasilan penggunaan media pembelajaran berbasis teknologi, peneliti mengacu pada kategori tingkat penguasaan sebagai berikut:</w:t>
      </w:r>
    </w:p>
    <w:p w14:paraId="49DD0C64">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22</w:t>
      </w:r>
    </w:p>
    <w:p w14:paraId="6B9C58F2">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Kategori Taraf Keberhasilan Tindakan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56"/>
        <w:gridCol w:w="1330"/>
        <w:gridCol w:w="803"/>
        <w:gridCol w:w="1450"/>
      </w:tblGrid>
      <w:tr w14:paraId="7DDF25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0D19F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Persentase</w:t>
            </w:r>
          </w:p>
        </w:tc>
        <w:tc>
          <w:tcPr>
            <w:tcW w:w="0" w:type="auto"/>
            <w:vAlign w:val="center"/>
          </w:tcPr>
          <w:p w14:paraId="59A9579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Nilai Huruf</w:t>
            </w:r>
          </w:p>
        </w:tc>
        <w:tc>
          <w:tcPr>
            <w:tcW w:w="0" w:type="auto"/>
            <w:vAlign w:val="center"/>
          </w:tcPr>
          <w:p w14:paraId="5093282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Bobot</w:t>
            </w:r>
          </w:p>
        </w:tc>
        <w:tc>
          <w:tcPr>
            <w:tcW w:w="0" w:type="auto"/>
            <w:vAlign w:val="center"/>
          </w:tcPr>
          <w:p w14:paraId="3878659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Kategori</w:t>
            </w:r>
          </w:p>
        </w:tc>
      </w:tr>
      <w:tr w14:paraId="5C7BE6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A04EC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86% – 100%</w:t>
            </w:r>
          </w:p>
        </w:tc>
        <w:tc>
          <w:tcPr>
            <w:tcW w:w="0" w:type="auto"/>
            <w:vAlign w:val="center"/>
          </w:tcPr>
          <w:p w14:paraId="44FC43B9">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A</w:t>
            </w:r>
          </w:p>
        </w:tc>
        <w:tc>
          <w:tcPr>
            <w:tcW w:w="0" w:type="auto"/>
            <w:vAlign w:val="center"/>
          </w:tcPr>
          <w:p w14:paraId="1CBEF909">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w:t>
            </w:r>
          </w:p>
        </w:tc>
        <w:tc>
          <w:tcPr>
            <w:tcW w:w="0" w:type="auto"/>
            <w:vAlign w:val="center"/>
          </w:tcPr>
          <w:p w14:paraId="6564862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Sangat Baik</w:t>
            </w:r>
          </w:p>
        </w:tc>
      </w:tr>
      <w:tr w14:paraId="3617EC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43D66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76% – 85%</w:t>
            </w:r>
          </w:p>
        </w:tc>
        <w:tc>
          <w:tcPr>
            <w:tcW w:w="0" w:type="auto"/>
            <w:vAlign w:val="center"/>
          </w:tcPr>
          <w:p w14:paraId="7D84784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w:t>
            </w:r>
          </w:p>
        </w:tc>
        <w:tc>
          <w:tcPr>
            <w:tcW w:w="0" w:type="auto"/>
            <w:vAlign w:val="center"/>
          </w:tcPr>
          <w:p w14:paraId="5E07B76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w:t>
            </w:r>
          </w:p>
        </w:tc>
        <w:tc>
          <w:tcPr>
            <w:tcW w:w="0" w:type="auto"/>
            <w:vAlign w:val="center"/>
          </w:tcPr>
          <w:p w14:paraId="6913C27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Baik</w:t>
            </w:r>
          </w:p>
        </w:tc>
      </w:tr>
      <w:tr w14:paraId="028ECE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EE27151">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60% – 75%</w:t>
            </w:r>
          </w:p>
        </w:tc>
        <w:tc>
          <w:tcPr>
            <w:tcW w:w="0" w:type="auto"/>
            <w:vAlign w:val="center"/>
          </w:tcPr>
          <w:p w14:paraId="60221C0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C</w:t>
            </w:r>
          </w:p>
        </w:tc>
        <w:tc>
          <w:tcPr>
            <w:tcW w:w="0" w:type="auto"/>
            <w:vAlign w:val="center"/>
          </w:tcPr>
          <w:p w14:paraId="1799E5B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60ED85B">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Cukup</w:t>
            </w:r>
          </w:p>
        </w:tc>
      </w:tr>
      <w:tr w14:paraId="363253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BA76EA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55% – 59%</w:t>
            </w:r>
          </w:p>
        </w:tc>
        <w:tc>
          <w:tcPr>
            <w:tcW w:w="0" w:type="auto"/>
            <w:vAlign w:val="center"/>
          </w:tcPr>
          <w:p w14:paraId="214D56C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D</w:t>
            </w:r>
          </w:p>
        </w:tc>
        <w:tc>
          <w:tcPr>
            <w:tcW w:w="0" w:type="auto"/>
            <w:vAlign w:val="center"/>
          </w:tcPr>
          <w:p w14:paraId="2F07447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w:t>
            </w:r>
          </w:p>
        </w:tc>
        <w:tc>
          <w:tcPr>
            <w:tcW w:w="0" w:type="auto"/>
            <w:vAlign w:val="center"/>
          </w:tcPr>
          <w:p w14:paraId="44DB900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Kurang Baik</w:t>
            </w:r>
          </w:p>
        </w:tc>
      </w:tr>
      <w:tr w14:paraId="769A81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C232CD">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00% – 54%</w:t>
            </w:r>
          </w:p>
        </w:tc>
        <w:tc>
          <w:tcPr>
            <w:tcW w:w="0" w:type="auto"/>
            <w:vAlign w:val="center"/>
          </w:tcPr>
          <w:p w14:paraId="0C23B97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E</w:t>
            </w:r>
          </w:p>
        </w:tc>
        <w:tc>
          <w:tcPr>
            <w:tcW w:w="0" w:type="auto"/>
            <w:vAlign w:val="center"/>
          </w:tcPr>
          <w:p w14:paraId="518EDFA6">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0</w:t>
            </w:r>
          </w:p>
        </w:tc>
        <w:tc>
          <w:tcPr>
            <w:tcW w:w="0" w:type="auto"/>
            <w:vAlign w:val="center"/>
          </w:tcPr>
          <w:p w14:paraId="7126BFD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Tidak Baik</w:t>
            </w:r>
          </w:p>
        </w:tc>
      </w:tr>
    </w:tbl>
    <w:p w14:paraId="04C0F079">
      <w:pPr>
        <w:pStyle w:val="4"/>
        <w:keepNext w:val="0"/>
        <w:keepLines w:val="0"/>
        <w:widowControl w:val="0"/>
        <w:spacing w:before="0" w:line="480" w:lineRule="auto"/>
        <w:ind w:firstLine="720"/>
        <w:jc w:val="both"/>
        <w:rPr>
          <w:rFonts w:ascii="Times New Roman" w:hAnsi="Times New Roman" w:cs="Times New Roman"/>
          <w:color w:val="auto"/>
        </w:rPr>
      </w:pPr>
    </w:p>
    <w:p w14:paraId="62FB115D">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Skor total yang diperoleh dari responden terhadap variabel penggunaan media pembelajaran berbasis teknologi adalah 1.300. Adapun skor ideal maksimum yang mungkin dicapai adalah hasil perkalian dari skor tertinggi per item (4), jumlah butir pernyataan (13), dan jumlah responden (25), yaitu:</w:t>
      </w:r>
    </w:p>
    <w:p w14:paraId="7970B0CC">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Jumlah responden: 25 siswa</w:t>
      </w:r>
    </w:p>
    <w:p w14:paraId="733B7FB0">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Jumlah butir pernyataan: 13</w:t>
      </w:r>
    </w:p>
    <w:p w14:paraId="4C9E6D43">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Skor tertinggi per item: 4 (skala Likert 1–4)</w:t>
      </w:r>
    </w:p>
    <w:p w14:paraId="74D27396">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Total skor aktual dari seluruh siswa: 943</w:t>
      </w:r>
    </w:p>
    <w:p w14:paraId="48A92FF0">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Skor ideal maksimum:</w:t>
      </w:r>
    </w:p>
    <w:p w14:paraId="3EDD4349">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25 siswa × 13 pernyataan × 4 = 1.300</w:t>
      </w:r>
    </w:p>
    <w:p w14:paraId="2EE2CCF9">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Rata-rata skor per siswa = Total skor ÷ jumlah siswa = 943 ÷ 25 = 37,72</w:t>
      </w:r>
    </w:p>
    <w:p w14:paraId="4DDE3CB4">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Rata-rata ini juga sudah dikonfirmasi dalam data SPSS (Mean = 37,75). Jadi ini valid.</w:t>
      </w:r>
    </w:p>
    <w:p w14:paraId="56C3D6A3">
      <w:pPr>
        <w:pStyle w:val="4"/>
        <w:keepNext w:val="0"/>
        <w:keepLines w:val="0"/>
        <w:widowControl w:val="0"/>
        <w:spacing w:before="0" w:line="480" w:lineRule="auto"/>
        <w:rPr>
          <w:rFonts w:ascii="Times New Roman" w:hAnsi="Times New Roman" w:cs="Times New Roman"/>
          <w:color w:val="auto"/>
        </w:rPr>
      </w:pPr>
      <w:r>
        <w:rPr>
          <w:rFonts w:ascii="Times New Roman" w:hAnsi="Times New Roman" w:cs="Times New Roman"/>
          <w:color w:val="auto"/>
        </w:rPr>
        <w:t xml:space="preserve">Persentase capaian = (Total Skor ÷ Skor Ideal) × 100 </w:t>
      </w:r>
    </w:p>
    <w:p w14:paraId="64946DB0">
      <w:pPr>
        <w:pStyle w:val="4"/>
        <w:keepNext w:val="0"/>
        <w:keepLines w:val="0"/>
        <w:widowControl w:val="0"/>
        <w:spacing w:before="0" w:line="480" w:lineRule="auto"/>
        <w:rPr>
          <w:rFonts w:ascii="Times New Roman" w:hAnsi="Times New Roman" w:cs="Times New Roman"/>
          <w:color w:val="auto"/>
        </w:rPr>
      </w:pPr>
      <w:r>
        <w:rPr>
          <w:rFonts w:ascii="Times New Roman" w:hAnsi="Times New Roman" w:cs="Times New Roman"/>
          <w:color w:val="auto"/>
        </w:rPr>
        <w:t>= (943 ÷ 1.300) × 100</w:t>
      </w:r>
      <w:r>
        <w:rPr>
          <w:rFonts w:ascii="Times New Roman" w:hAnsi="Times New Roman" w:cs="Times New Roman"/>
          <w:color w:val="auto"/>
        </w:rPr>
        <w:br w:type="textWrapping"/>
      </w:r>
      <w:r>
        <w:rPr>
          <w:rFonts w:ascii="Times New Roman" w:hAnsi="Times New Roman" w:cs="Times New Roman"/>
          <w:color w:val="auto"/>
        </w:rPr>
        <w:t>= 72,54%</w:t>
      </w:r>
    </w:p>
    <w:p w14:paraId="771BE9B0">
      <w:pPr>
        <w:pStyle w:val="4"/>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Berdasarkan hasil perolehan skor dari angket yang diisi oleh 25 siswa kelas VI SDN 089 Panyabungan terhadap 13 butir pernyataan pada variabel penggunaan media pembelajaran berbasis teknologi, diketahui bahwa total skor yang diperoleh adalah 943 dari skor ideal maksimum sebesar 1.300. Rata-rata skor yang diperoleh siswa adalah 37,72, dan persentase capaian sebesar 72,54%. Berdasarkan kategori taraf keberhasilan, capaian ini termasuk dalam kategori “Cukup” (60%–75%).</w:t>
      </w:r>
    </w:p>
    <w:p w14:paraId="33375730">
      <w:pPr>
        <w:pStyle w:val="4"/>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Artinya, penggunaan media pembelajaran berbasis teknologi telah diterapkan oleh guru dalam kegiatan pembelajaran, namun implementasinya masih berada dalam taraf sedang dan belum optimal. Diperlukan upaya lanjutan agar pemanfaatan teknologi dalam pembelajaran dapat ditingkatkan, baik dari segi variasi, konsistensi, maupun integrasinya dalam seluruh mata pelajaran.</w:t>
      </w:r>
    </w:p>
    <w:p w14:paraId="123F0B6D"/>
    <w:p w14:paraId="54355D82">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4.1.2 Efektivitas Pembelajaran Peserta Didik</w:t>
      </w:r>
    </w:p>
    <w:p w14:paraId="6CD09E85">
      <w:pPr>
        <w:pStyle w:val="20"/>
        <w:widowControl w:val="0"/>
        <w:spacing w:before="0" w:beforeAutospacing="0" w:after="0" w:afterAutospacing="0" w:line="480" w:lineRule="auto"/>
        <w:ind w:firstLine="720"/>
        <w:jc w:val="both"/>
        <w:rPr>
          <w:rStyle w:val="22"/>
          <w:b w:val="0"/>
          <w:bCs w:val="0"/>
        </w:rPr>
      </w:pPr>
      <w:r>
        <w:t>Data yang diperoleh untuk variabel efektivitas pembelajaran peserta didik (variabel Y) menunjukkan skor yang berada pada rentang antara 24 hingga 40. Dari keseluruhan 25 peserta didik di SDN 089 Panyabungan Kabupaten Mandailing Natal Tahun Pembelajaran 2025-2026, diperoleh nilai rata-rata (mean) sebesar 34,36, median sebesar 35, modus sebesar 35, dengan standar deviasi sebesar 4,214 dan varians sebesar 17,761. Data statistik ini menggambarkan tingkat efektivitas pembelajaran yang relatif baik pada siswa kelas VI, dimana sebagian besar nilai berada di atas rata-rata tengah skala pengukuran. Rincian statistik deskriptif variabel efektivitas pembelajaran peserta didik dapat dilihat pada tabel berikut.</w:t>
      </w:r>
    </w:p>
    <w:p w14:paraId="69B07051">
      <w:pPr>
        <w:pStyle w:val="20"/>
        <w:widowControl w:val="0"/>
        <w:spacing w:before="0" w:beforeAutospacing="0" w:after="0" w:afterAutospacing="0" w:line="480" w:lineRule="auto"/>
        <w:jc w:val="center"/>
        <w:rPr>
          <w:rStyle w:val="22"/>
          <w:b w:val="0"/>
          <w:bCs w:val="0"/>
        </w:rPr>
      </w:pPr>
      <w:r>
        <w:rPr>
          <w:rStyle w:val="22"/>
          <w:b w:val="0"/>
          <w:bCs w:val="0"/>
        </w:rPr>
        <w:t>Tabel 23</w:t>
      </w:r>
    </w:p>
    <w:p w14:paraId="299C539C">
      <w:pPr>
        <w:pStyle w:val="20"/>
        <w:widowControl w:val="0"/>
        <w:spacing w:before="0" w:beforeAutospacing="0" w:after="0" w:afterAutospacing="0" w:line="480" w:lineRule="auto"/>
        <w:jc w:val="center"/>
        <w:rPr>
          <w:b/>
          <w:bCs/>
        </w:rPr>
      </w:pPr>
      <w:r>
        <w:rPr>
          <w:rStyle w:val="22"/>
          <w:b w:val="0"/>
          <w:bCs w:val="0"/>
        </w:rPr>
        <w:t>Hasil Analisis Statistik Deskriptif Variabel Efektivitas Pembelajaran Peserta Didik (Y)</w:t>
      </w:r>
    </w:p>
    <w:tbl>
      <w:tblPr>
        <w:tblStyle w:val="23"/>
        <w:tblW w:w="605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61"/>
        <w:gridCol w:w="1792"/>
      </w:tblGrid>
      <w:tr w14:paraId="4DF9FC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6D405765">
            <w:pPr>
              <w:widowControl w:val="0"/>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5865A1B8">
            <w:pPr>
              <w:widowControl w:val="0"/>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28FB77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0A5B0FA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N Valid</w:t>
            </w:r>
          </w:p>
        </w:tc>
        <w:tc>
          <w:tcPr>
            <w:tcW w:w="0" w:type="auto"/>
            <w:vAlign w:val="center"/>
          </w:tcPr>
          <w:p w14:paraId="627476B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5B7131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5215808E">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Mean</w:t>
            </w:r>
          </w:p>
        </w:tc>
        <w:tc>
          <w:tcPr>
            <w:tcW w:w="0" w:type="auto"/>
            <w:vAlign w:val="center"/>
          </w:tcPr>
          <w:p w14:paraId="1DF1AC71">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34,36</w:t>
            </w:r>
          </w:p>
        </w:tc>
      </w:tr>
      <w:tr w14:paraId="35079E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207B926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Std. Error of Mean</w:t>
            </w:r>
          </w:p>
        </w:tc>
        <w:tc>
          <w:tcPr>
            <w:tcW w:w="0" w:type="auto"/>
            <w:vAlign w:val="center"/>
          </w:tcPr>
          <w:p w14:paraId="3FAB988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0,843</w:t>
            </w:r>
          </w:p>
        </w:tc>
      </w:tr>
      <w:tr w14:paraId="25135A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0068DE2A">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Median</w:t>
            </w:r>
          </w:p>
        </w:tc>
        <w:tc>
          <w:tcPr>
            <w:tcW w:w="0" w:type="auto"/>
            <w:vAlign w:val="center"/>
          </w:tcPr>
          <w:p w14:paraId="521FB29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35,00</w:t>
            </w:r>
          </w:p>
        </w:tc>
      </w:tr>
      <w:tr w14:paraId="7BFC7E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727244A4">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Mode</w:t>
            </w:r>
          </w:p>
        </w:tc>
        <w:tc>
          <w:tcPr>
            <w:tcW w:w="0" w:type="auto"/>
            <w:vAlign w:val="center"/>
          </w:tcPr>
          <w:p w14:paraId="24C02FF5">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w:t>
            </w:r>
          </w:p>
        </w:tc>
      </w:tr>
      <w:tr w14:paraId="62B12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208EE78C">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Std. Deviation</w:t>
            </w:r>
          </w:p>
        </w:tc>
        <w:tc>
          <w:tcPr>
            <w:tcW w:w="0" w:type="auto"/>
            <w:vAlign w:val="center"/>
          </w:tcPr>
          <w:p w14:paraId="2555ABEB">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4,214</w:t>
            </w:r>
          </w:p>
        </w:tc>
      </w:tr>
      <w:tr w14:paraId="5D78BB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19F044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Variance</w:t>
            </w:r>
          </w:p>
        </w:tc>
        <w:tc>
          <w:tcPr>
            <w:tcW w:w="0" w:type="auto"/>
            <w:vAlign w:val="center"/>
          </w:tcPr>
          <w:p w14:paraId="0C741C92">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17,761</w:t>
            </w:r>
          </w:p>
        </w:tc>
      </w:tr>
      <w:tr w14:paraId="7C76D0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7BBAE26A">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Range</w:t>
            </w:r>
          </w:p>
        </w:tc>
        <w:tc>
          <w:tcPr>
            <w:tcW w:w="0" w:type="auto"/>
            <w:vAlign w:val="center"/>
          </w:tcPr>
          <w:p w14:paraId="4B8D07F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16</w:t>
            </w:r>
          </w:p>
        </w:tc>
      </w:tr>
      <w:tr w14:paraId="6F665A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7528413D">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Minimum</w:t>
            </w:r>
          </w:p>
        </w:tc>
        <w:tc>
          <w:tcPr>
            <w:tcW w:w="0" w:type="auto"/>
            <w:vAlign w:val="center"/>
          </w:tcPr>
          <w:p w14:paraId="245BC376">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24</w:t>
            </w:r>
          </w:p>
        </w:tc>
      </w:tr>
      <w:tr w14:paraId="091334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4BA7CB4">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Maximum</w:t>
            </w:r>
          </w:p>
        </w:tc>
        <w:tc>
          <w:tcPr>
            <w:tcW w:w="0" w:type="auto"/>
            <w:vAlign w:val="center"/>
          </w:tcPr>
          <w:p w14:paraId="414EDA2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77B015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0E140A2">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Jumlah Skor (Sum)</w:t>
            </w:r>
          </w:p>
        </w:tc>
        <w:tc>
          <w:tcPr>
            <w:tcW w:w="0" w:type="auto"/>
            <w:vAlign w:val="center"/>
          </w:tcPr>
          <w:p w14:paraId="1C7961F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859</w:t>
            </w:r>
          </w:p>
        </w:tc>
      </w:tr>
    </w:tbl>
    <w:p w14:paraId="39402CFD">
      <w:pPr>
        <w:pStyle w:val="20"/>
        <w:widowControl w:val="0"/>
        <w:spacing w:before="0" w:beforeAutospacing="0" w:after="0" w:afterAutospacing="0" w:line="480" w:lineRule="auto"/>
        <w:jc w:val="right"/>
      </w:pPr>
      <w:r>
        <w:rPr>
          <w:rStyle w:val="13"/>
        </w:rPr>
        <w:t>Sumber Data: Output IBM SPSS Statistic 24 (2025)</w:t>
      </w:r>
    </w:p>
    <w:p w14:paraId="6E0ABAA7">
      <w:pPr>
        <w:pStyle w:val="20"/>
        <w:widowControl w:val="0"/>
        <w:spacing w:before="0" w:beforeAutospacing="0" w:after="0" w:afterAutospacing="0" w:line="480" w:lineRule="auto"/>
        <w:ind w:firstLine="720"/>
        <w:jc w:val="both"/>
      </w:pPr>
      <w:r>
        <w:t>Setelah memperoleh nilai mean, median, modus, standar deviasi, dan varians, data tersebut dianalisis lebih lanjut dengan penyajian distribusi frekuensi pada setiap item instrumen pernyataan untuk mengetahui persepsi peserta didik terhadap efektivitas pembelajaran. Pada item pernyataan nomor 1 yang menyatakan "Guru memulai pembelajaran dengan menyampaikan garis besar materi yang akan diberikan," diperoleh hasil sebagai berikut.</w:t>
      </w:r>
    </w:p>
    <w:p w14:paraId="50A198E9">
      <w:pPr>
        <w:pStyle w:val="20"/>
        <w:widowControl w:val="0"/>
        <w:spacing w:before="0" w:beforeAutospacing="0" w:after="0" w:afterAutospacing="0" w:line="480" w:lineRule="auto"/>
        <w:jc w:val="center"/>
        <w:rPr>
          <w:rStyle w:val="22"/>
          <w:b w:val="0"/>
          <w:bCs w:val="0"/>
        </w:rPr>
      </w:pPr>
      <w:r>
        <w:rPr>
          <w:rStyle w:val="22"/>
          <w:b w:val="0"/>
          <w:bCs w:val="0"/>
        </w:rPr>
        <w:t>Tabel 24</w:t>
      </w:r>
    </w:p>
    <w:p w14:paraId="2CA78338">
      <w:pPr>
        <w:pStyle w:val="20"/>
        <w:widowControl w:val="0"/>
        <w:spacing w:before="0" w:beforeAutospacing="0" w:after="0" w:afterAutospacing="0" w:line="480" w:lineRule="auto"/>
        <w:jc w:val="center"/>
        <w:rPr>
          <w:b/>
          <w:bCs/>
        </w:rPr>
      </w:pPr>
      <w:r>
        <w:rPr>
          <w:rStyle w:val="22"/>
          <w:b w:val="0"/>
          <w:bCs w:val="0"/>
        </w:rPr>
        <w:t>Distribusi Frekuensi Jawaban Peserta Didik pada Pernyataan Nomor 1</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769"/>
      </w:tblGrid>
      <w:tr w14:paraId="020F54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161BA3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D316C4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C14B92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w:t>
            </w:r>
          </w:p>
        </w:tc>
      </w:tr>
      <w:tr w14:paraId="2BA777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12A663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72A0BF3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1BD3E93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77DA12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96543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6C28F7B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7AB474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5CA6C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F93AB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B4E78F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5C845B1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482D8B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5439D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0E02348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5A5E42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2FBEF1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513C9C">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458EDFD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152E63F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01814638">
      <w:pPr>
        <w:pStyle w:val="20"/>
        <w:widowControl w:val="0"/>
        <w:spacing w:before="0" w:beforeAutospacing="0" w:after="0" w:afterAutospacing="0" w:line="480" w:lineRule="auto"/>
        <w:jc w:val="both"/>
      </w:pPr>
    </w:p>
    <w:p w14:paraId="23AFF54E">
      <w:pPr>
        <w:pStyle w:val="20"/>
        <w:widowControl w:val="0"/>
        <w:spacing w:before="0" w:beforeAutospacing="0" w:after="0" w:afterAutospacing="0" w:line="480" w:lineRule="auto"/>
        <w:ind w:firstLine="720"/>
        <w:jc w:val="both"/>
      </w:pPr>
      <w:r>
        <w:t>Berdasarkan tabel di atas, dapat dilihat bahwa sebagian besar peserta didik memberikan respons positif terhadap pernyataan tersebut, dimana 28% menyatakan guru selalu memulai pembelajaran dengan menyampaikan garis besar materi, dan 36% menyatakan sering dilakukan. Namun, terdapat juga 28% siswa yang menilai hal tersebut jarang dilakukan, dan 8% menyatakan tidak pernah. Hal ini mengindikasikan bahwa meskipun sebagian besar guru telah melaksanakan tahap awal pembelajaran dengan baik, masih ada ruang untuk peningkatan agar semua siswa mendapatkan pemahaman yang jelas mengenai materi yang akan dipelajari.</w:t>
      </w:r>
    </w:p>
    <w:p w14:paraId="2543C5BD">
      <w:pPr>
        <w:pStyle w:val="20"/>
        <w:widowControl w:val="0"/>
        <w:spacing w:before="0" w:beforeAutospacing="0" w:after="0" w:afterAutospacing="0" w:line="480" w:lineRule="auto"/>
        <w:ind w:firstLine="720"/>
        <w:jc w:val="both"/>
      </w:pPr>
      <w:r>
        <w:t>Dari analisis data tersebut dapat disimpulkan bahwa efektivitas pembelajaran berbasis teknologi dalam konteks pemahaman Bahasa Indonesia di kelas VI SDN 089 Panyabungan secara umum telah berjalan dengan baik, meskipun masih terdapat beberapa peserta didik yang merasakan ketidakjelasan pada penyampaian garis besar materi. Hal ini menjadi bahan evaluasi penting bagi guru dalam mengoptimalkan penggunaan media pembelajaran berbasis teknologi agar seluruh peserta didik dapat memahami materi dengan lebih baik.</w:t>
      </w:r>
    </w:p>
    <w:p w14:paraId="60AC34EF">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25</w:t>
      </w:r>
    </w:p>
    <w:p w14:paraId="5A1025AA">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Mereview Ulang Materi Pelajaran yang Disampaikan pada Pertemuan Sebelumnya</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1AD4F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B05A8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C8D65E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178C052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D45A8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669B0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C56A03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524DC9D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20,00%</w:t>
            </w:r>
          </w:p>
        </w:tc>
      </w:tr>
      <w:tr w14:paraId="6FD9F2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C9C095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91E3B1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57CD08D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44,00%</w:t>
            </w:r>
          </w:p>
        </w:tc>
      </w:tr>
      <w:tr w14:paraId="567A28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8BDE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1D75ED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5ED0B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726AFC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486B7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F2A8C8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7E5DE01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1E3D90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4042633">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0E3A6DA3">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728CCA66">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1B11E9DC">
      <w:pPr>
        <w:pStyle w:val="5"/>
        <w:widowControl w:val="0"/>
        <w:spacing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Berdasarkan data pada tabel di atas, dapat diketahui bahwa mayoritas responden, yakni 44,00% (11 responden), menjawab bahwa guru sering melakukan review ulang materi pelajaran yang disampaikan pada pertemuan sebelumnya. Selanjutnya, sebanyak 20,00% (5 responden) menyatakan guru selalu melakukan review ulang materi tersebut. Sementara itu, ada 36,00% (9 responden) yang menganggap bahwa guru jarang melakukan review ulang, dan tidak ada responden yang menjawab tidak pernah.</w:t>
      </w:r>
    </w:p>
    <w:p w14:paraId="37BF41E4">
      <w:pPr>
        <w:pStyle w:val="5"/>
        <w:keepNext w:val="0"/>
        <w:keepLines w:val="0"/>
        <w:widowControl w:val="0"/>
        <w:spacing w:before="0"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Hal ini menunjukkan bahwa dalam proses pembelajaran Bahasa Indonesia di SDN 089 Panyabungan, guru relatif konsisten dalam mereview materi sebelumnya, yang merupakan salah satu aspek penting dalam meningkatkan pemahaman siswa terhadap materi yang diajarkan, khususnya dengan penggunaan media pembelajaran berbasis teknologi. Kegiatan review ini membantu siswa mengulang dan memperkuat pemahaman mereka sehingga pembelajaran menjadi lebih efektif.</w:t>
      </w:r>
    </w:p>
    <w:p w14:paraId="07E34F79">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26</w:t>
      </w:r>
    </w:p>
    <w:p w14:paraId="7DB07234">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Memberikan Evaluasi pada Akhir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9DB46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C5B1C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9412C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4609FB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FFB40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2DDB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A4F175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274011E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0031AF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5C431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1F86068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73B4F54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32,00%</w:t>
            </w:r>
          </w:p>
        </w:tc>
      </w:tr>
      <w:tr w14:paraId="6E6A8B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1E27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7BCE40C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29738C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40,00%</w:t>
            </w:r>
          </w:p>
        </w:tc>
      </w:tr>
      <w:tr w14:paraId="2501D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C7C0E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E493B6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A77E7B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1A4ACB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9BFFEAB">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1599A97C">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4307B8D6">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2E5781DF">
      <w:pPr>
        <w:pStyle w:val="5"/>
        <w:widowControl w:val="0"/>
        <w:spacing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Dari tabel terlihat bahwa sebanyak 28,00% responden menyatakan guru selalu memberikan evaluasi pada akhir pembelajaran, dan 32,00% menyatakan sering melakukan evaluasi tersebut. Namun, cukup banyak juga, yakni 40,00%, yang menganggap guru jarang memberikan evaluasi. Tidak ada responden yang menyatakan guru tidak pernah melakukan evaluasi.</w:t>
      </w:r>
    </w:p>
    <w:p w14:paraId="62B4FF51">
      <w:pPr>
        <w:pStyle w:val="5"/>
        <w:keepNext w:val="0"/>
        <w:keepLines w:val="0"/>
        <w:widowControl w:val="0"/>
        <w:spacing w:before="0"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Pemberian evaluasi pada akhir pembelajaran merupakan langkah krusial untuk mengukur pemahaman siswa terhadap materi yang telah disampaikan, serta sebagai feedback bagi guru untuk memperbaiki metode pembelajaran berikutnya. Dalam konteks media pembelajaran berbasis teknologi, evaluasi dapat berupa kuis digital, tes online, atau penilaian interaktif yang lebih menarik bagi siswa. Oleh karena itu, penting bagi guru untuk meningkatkan frekuensi pemberian evaluasi agar proses pembelajaran dapat berjalan lebih optimal.</w:t>
      </w:r>
    </w:p>
    <w:p w14:paraId="385ADAB3">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27</w:t>
      </w:r>
    </w:p>
    <w:p w14:paraId="3A4B78EF">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Menyampaikan Materi Sesuai dengan Kompetensi Dasar yang Ingin Dicapai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BCE40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A9813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DD01AC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039F92C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2C129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CFCC1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4D6B49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1BDA5A2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35DB26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6D804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26DE8274">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413F563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48,00%</w:t>
            </w:r>
          </w:p>
        </w:tc>
      </w:tr>
      <w:tr w14:paraId="2816E8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16E92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1FBB20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FEA3C4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3D1ED1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A485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6796231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05CDA42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w:t>
            </w:r>
          </w:p>
        </w:tc>
      </w:tr>
      <w:tr w14:paraId="0244CD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CC1D1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22860555">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A8743E8">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4D9CCF06">
      <w:pPr>
        <w:pStyle w:val="20"/>
        <w:widowControl w:val="0"/>
        <w:spacing w:before="0" w:beforeAutospacing="0" w:after="0" w:afterAutospacing="0" w:line="480" w:lineRule="auto"/>
        <w:ind w:firstLine="709"/>
        <w:jc w:val="both"/>
      </w:pPr>
    </w:p>
    <w:p w14:paraId="6E43ADA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pada tabel menunjukkan bahwa sebanyak 48,00% responden menilai guru sering menyampaikan materi sesuai dengan kompetensi dasar yang ditetapkan dalam kurikulum. Sebanyak 24,00% menilai guru selalu menyampaikan materi tersebut secara tepat, sedangkan 24,00% menganggap guru jarang melakukannya, dan 4,00% menyatakan tidak pernah.</w:t>
      </w:r>
    </w:p>
    <w:p w14:paraId="620CFFB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28</w:t>
      </w:r>
    </w:p>
    <w:p w14:paraId="2E5EDBA6">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Guru Menyampaikan Materi Hanya Berpedoman pada Buku Paket</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5FAAC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B26CAC8">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A3E30E6">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1EE6C405">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3B33B9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1A5471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6CA4513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6CD409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24,00%</w:t>
            </w:r>
          </w:p>
        </w:tc>
      </w:tr>
      <w:tr w14:paraId="39EAEE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0C38F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65F13E9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72FB9E0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36,00%</w:t>
            </w:r>
          </w:p>
        </w:tc>
      </w:tr>
      <w:tr w14:paraId="662132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BB04B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3CAFC9B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DAACB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36,00%</w:t>
            </w:r>
          </w:p>
        </w:tc>
      </w:tr>
      <w:tr w14:paraId="55B0C9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DF765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07CBAA4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B50CC0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w:t>
            </w:r>
          </w:p>
        </w:tc>
      </w:tr>
      <w:tr w14:paraId="6D80DD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1B019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Jumlah</w:t>
            </w:r>
          </w:p>
        </w:tc>
        <w:tc>
          <w:tcPr>
            <w:tcW w:w="0" w:type="auto"/>
            <w:vAlign w:val="center"/>
          </w:tcPr>
          <w:p w14:paraId="44195C6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BFA544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FCE741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dapat diketahui bahwa dari 25 siswa sebagai responden, 6 siswa (24,00%) menyatakan bahwa guru selalu menyampaikan materi pembelajaran hanya berpedoman pada buku paket, 9 siswa (36,00%) menjawab sering, 9 siswa (36,00%) menjawab jarang, dan 1 siswa (4,00%) menjawab tidak pernah. Hal ini menunjukkan bahwa sebagian besar guru di SDN 089 Panyabungan masih cukup bergantung pada buku paket sebagai sumber utama materi pembelajaran, meskipun terdapat pula guru yang mulai mengurangi ketergantungan tersebut.</w:t>
      </w:r>
    </w:p>
    <w:p w14:paraId="48084BD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29</w:t>
      </w:r>
    </w:p>
    <w:p w14:paraId="3E476407">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Guru Selalu Datang Tepat Waktu Setelah Bel Bel Sekolah Berbunyi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2EE34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8F36E0">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43390FE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7F232924">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6CC963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E6A0E5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05B6291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38533FF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20,00%</w:t>
            </w:r>
          </w:p>
        </w:tc>
      </w:tr>
      <w:tr w14:paraId="104365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1611F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4FBB88A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6875F4F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11BE14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C7C66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651324A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2A72D0B9">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FB397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A85C44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38C8E763">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E618EE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12,00%</w:t>
            </w:r>
          </w:p>
        </w:tc>
      </w:tr>
      <w:tr w14:paraId="6CFB0B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26CF3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Jumlah</w:t>
            </w:r>
          </w:p>
        </w:tc>
        <w:tc>
          <w:tcPr>
            <w:tcW w:w="0" w:type="auto"/>
            <w:vAlign w:val="center"/>
          </w:tcPr>
          <w:p w14:paraId="69E7FF9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4452DC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5F6361F">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tabel, terlihat bahwa sebanyak 5 siswa (20,00%) menyatakan guru selalu datang tepat waktu setelah bel masuk berbunyi, 10 siswa (40,00%) menyatakan sering, 7 siswa (28,00%) menyatakan jarang, dan 3 siswa (12,00%) menyatakan tidak pernah. Data ini menunjukkan bahwa disiplin waktu guru dalam memulai pembelajaran Bahasa Indonesia di kelas VI SDN 089 Panyabungan masih beragam, di mana hampir separuh dari responden menganggap guru cukup sering datang tepat waktu, namun ada pula persentase yang menganggap ketepatan waktu masih kurang optimal.</w:t>
      </w:r>
    </w:p>
    <w:p w14:paraId="1920614A">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30</w:t>
      </w:r>
    </w:p>
    <w:p w14:paraId="0A410FE7">
      <w:pPr>
        <w:pStyle w:val="20"/>
        <w:widowControl w:val="0"/>
        <w:spacing w:before="0" w:beforeAutospacing="0" w:after="0" w:afterAutospacing="0" w:line="480" w:lineRule="auto"/>
        <w:jc w:val="center"/>
      </w:pPr>
      <w:r>
        <w:rPr>
          <w:rStyle w:val="22"/>
          <w:b w:val="0"/>
          <w:bCs w:val="0"/>
        </w:rPr>
        <w:t>Guru Memberikan Waktu kepada Peserta Didik untuk Bertanya atau Berdiskusi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77D6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01F79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56841CB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254F8A6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732AA6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2A3A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1C1F5D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A42E3D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223522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1E9C1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D57CB3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2C1AFBA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71DEA3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4990C5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E7A26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3F2B0EA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12A136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6FEF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3530C1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A7CD91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280A91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5709F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4C25671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51F1104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716354A3">
      <w:pPr>
        <w:pStyle w:val="20"/>
        <w:widowControl w:val="0"/>
        <w:spacing w:before="0" w:beforeAutospacing="0" w:after="0" w:afterAutospacing="0" w:line="480" w:lineRule="auto"/>
        <w:ind w:firstLine="720"/>
        <w:jc w:val="both"/>
      </w:pPr>
      <w:r>
        <w:t>Berdasarkan tabel di atas dapat dilihat bahwa dari 25 siswa yang menjadi responden penelitian, sebanyak 8 siswa (32%) menyatakan bahwa guru selalu memberikan waktu kepada peserta didik untuk bertanya atau berdiskusi selama proses pembelajaran. Sementara itu, 7 siswa (28,00%) menyatakan hal tersebut sering dilakukan, 8 siswa (32%) menyatakan jarang, dan 2 siswa (8%) merasa bahwa guru tidak pernah memberikan waktu tersebut.</w:t>
      </w:r>
    </w:p>
    <w:p w14:paraId="57D74641">
      <w:pPr>
        <w:pStyle w:val="20"/>
        <w:widowControl w:val="0"/>
        <w:spacing w:before="0" w:beforeAutospacing="0" w:after="0" w:afterAutospacing="0" w:line="480" w:lineRule="auto"/>
        <w:ind w:firstLine="720"/>
        <w:jc w:val="both"/>
      </w:pPr>
      <w:r>
        <w:t>Hal ini menunjukkan adanya variasi persepsi siswa terhadap pemberian kesempatan bertanya dan berdiskusi oleh guru. Pemberian waktu yang cukup bagi peserta didik untuk bertanya dan berdiskusi sangat penting dalam pembelajaran, khususnya dalam konteks penggunaan media pembelajaran berbasis teknologi, guna meningkatkan pemahaman materi Bahasa Indonesia. Namun, adanya siswa yang merasa jarang atau tidak pernah mendapatkan kesempatan tersebut mengindikasikan perlunya guru lebih optimal dalam mengelola waktu interaksi agar semua siswa dapat terlibat aktif.</w:t>
      </w:r>
    </w:p>
    <w:p w14:paraId="78AF060C">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31</w:t>
      </w:r>
    </w:p>
    <w:p w14:paraId="6D8803C7">
      <w:pPr>
        <w:pStyle w:val="20"/>
        <w:widowControl w:val="0"/>
        <w:spacing w:before="0" w:beforeAutospacing="0" w:after="0" w:afterAutospacing="0" w:line="480" w:lineRule="auto"/>
        <w:jc w:val="center"/>
      </w:pPr>
      <w:r>
        <w:rPr>
          <w:rStyle w:val="22"/>
          <w:b w:val="0"/>
          <w:bCs w:val="0"/>
        </w:rPr>
        <w:t>Guru Mengakhiri Pelajaran Tepat Ketika Jam Pelajaran Habis</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5D74E4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C7FDD0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tcPr>
          <w:p w14:paraId="004E531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tcPr>
          <w:p w14:paraId="57D6909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020D70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91AAC2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tcPr>
          <w:p w14:paraId="7F4BEC9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tcPr>
          <w:p w14:paraId="1EC18B6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1BF619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1EC9E4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tcPr>
          <w:p w14:paraId="5D7FD67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tcPr>
          <w:p w14:paraId="0C54601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660443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1AE2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tcPr>
          <w:p w14:paraId="665EB84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5ACF83E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2A1085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38BA4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tcPr>
          <w:p w14:paraId="2F24ACD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tcPr>
          <w:p w14:paraId="2D0814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1684B0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925081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tcPr>
          <w:p w14:paraId="4CB442B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tcPr>
          <w:p w14:paraId="3A70DAB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5B3FF40D">
      <w:pPr>
        <w:pStyle w:val="20"/>
        <w:widowControl w:val="0"/>
        <w:spacing w:before="0" w:beforeAutospacing="0" w:after="0" w:afterAutospacing="0" w:line="480" w:lineRule="auto"/>
        <w:ind w:firstLine="720"/>
        <w:jc w:val="both"/>
      </w:pPr>
      <w:r>
        <w:t>Tabel di atas memperlihatkan bahwa mayoritas siswa menyatakan guru mengakhiri pelajaran tepat waktu. Sebanyak 9 siswa (36%) memilih selalu dan 10 siswa (40%) memilih sering. Sedangkan 6 siswa (24%) menyatakan jarang. Tidak ada siswa yang menyatakan guru tidak pernah mengakhiri pelajaran tepat waktu. Ketepatan waktu dalam mengakhiri pelajaran mencerminkan manajemen kelas yang baik dan dapat mempengaruhi efektivitas pembelajaran. Dalam konteks pemanfaatan media teknologi, hal ini penting untuk menjaga fokus dan ritme belajar siswa sehingga proses pembelajaran dapat berjalan optimal.</w:t>
      </w:r>
    </w:p>
    <w:p w14:paraId="21CF12DF">
      <w:pPr>
        <w:pStyle w:val="4"/>
        <w:keepNext w:val="0"/>
        <w:keepLines w:val="0"/>
        <w:widowControl w:val="0"/>
        <w:spacing w:before="0" w:line="480" w:lineRule="auto"/>
        <w:jc w:val="center"/>
        <w:rPr>
          <w:rFonts w:ascii="Times New Roman" w:hAnsi="Times New Roman" w:cs="Times New Roman"/>
          <w:color w:val="auto"/>
        </w:rPr>
      </w:pPr>
    </w:p>
    <w:p w14:paraId="4F8B3EF7">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32</w:t>
      </w:r>
    </w:p>
    <w:p w14:paraId="2BFB587B">
      <w:pPr>
        <w:pStyle w:val="20"/>
        <w:widowControl w:val="0"/>
        <w:spacing w:before="0" w:beforeAutospacing="0" w:after="0" w:afterAutospacing="0" w:line="480" w:lineRule="auto"/>
        <w:jc w:val="center"/>
      </w:pPr>
      <w:r>
        <w:rPr>
          <w:rStyle w:val="22"/>
          <w:b w:val="0"/>
          <w:bCs w:val="0"/>
        </w:rPr>
        <w:t>Saya Tekun dan Giat Belajar</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23214A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917DF7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3E3D44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1653AD0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7B3EE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B06C9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94342C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466EA8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70E023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484A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861F43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0E3DE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5F2B13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EB73F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3CD186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E2E3EC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44,00%</w:t>
            </w:r>
          </w:p>
        </w:tc>
      </w:tr>
      <w:tr w14:paraId="600C79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13848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9D0E0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6D4DE30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5270B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99C87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40AD13B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4ADB199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4A03DD84">
      <w:pPr>
        <w:pStyle w:val="20"/>
        <w:widowControl w:val="0"/>
        <w:spacing w:before="0" w:beforeAutospacing="0" w:after="0" w:afterAutospacing="0" w:line="480" w:lineRule="auto"/>
        <w:ind w:firstLine="709"/>
        <w:jc w:val="both"/>
      </w:pPr>
      <w:r>
        <w:t>Hasil pada tabel di atas menunjukkan bahwa 6 siswa (24,00%) merasa selalu tekun dan giat belajar, sedangkan 8 siswa (32,00%) merasa sering tekun. Namun, terdapat 11 siswa (44,00%) yang menyatakan jarang menunjukkan ketekunan dan semangat belajar.</w:t>
      </w:r>
    </w:p>
    <w:p w14:paraId="2AEBDF17">
      <w:pPr>
        <w:pStyle w:val="20"/>
        <w:widowControl w:val="0"/>
        <w:spacing w:before="0" w:beforeAutospacing="0" w:after="0" w:afterAutospacing="0" w:line="480" w:lineRule="auto"/>
        <w:ind w:firstLine="709"/>
        <w:jc w:val="both"/>
      </w:pPr>
      <w:r>
        <w:t>Data ini mengindikasikan bahwa meskipun sebagian siswa sudah memiliki motivasi belajar yang baik, masih terdapat hampir separuh siswa yang belum menunjukkan ketekunan maksimal. Media pembelajaran berbasis teknologi dapat menjadi salah satu solusi untuk meningkatkan motivasi dan ketekunan belajar siswa, dengan cara menyajikan materi secara interaktif dan menarik.</w:t>
      </w:r>
    </w:p>
    <w:p w14:paraId="35DA2DED">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33</w:t>
      </w:r>
    </w:p>
    <w:p w14:paraId="0E20BC43">
      <w:pPr>
        <w:pStyle w:val="20"/>
        <w:widowControl w:val="0"/>
        <w:spacing w:before="0" w:beforeAutospacing="0" w:after="0" w:afterAutospacing="0" w:line="480" w:lineRule="auto"/>
        <w:jc w:val="center"/>
      </w:pPr>
      <w:r>
        <w:rPr>
          <w:rStyle w:val="22"/>
          <w:b w:val="0"/>
          <w:bCs w:val="0"/>
        </w:rPr>
        <w:t>Saya Menggunakan Buku Paket yang Tersedia di Kelas</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F1930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B68CB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7F3FF3D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37A1F8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119C5C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6482DD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A12AA1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4913A48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37A05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7CD3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54194F3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6A00B15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24C5F4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3658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9F5153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6A3C423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482BF9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F99AE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2FB799D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319550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35B3F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1D143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069E0F9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78C842B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218B346F">
      <w:pPr>
        <w:pStyle w:val="20"/>
        <w:widowControl w:val="0"/>
        <w:spacing w:before="0" w:beforeAutospacing="0" w:after="0" w:afterAutospacing="0" w:line="480" w:lineRule="auto"/>
        <w:ind w:firstLine="720"/>
        <w:jc w:val="both"/>
      </w:pPr>
      <w:r>
        <w:t>Tabel di atas memperlihatkan bahwa sebanyak 9 siswa (36,00%) selalu menggunakan buku paket yang tersedia, 8 siswa (32,00%) sering menggunakan, dan 8 siswa (32,00%) jarang menggunakan buku tersebut.</w:t>
      </w:r>
    </w:p>
    <w:p w14:paraId="0D48268A">
      <w:pPr>
        <w:pStyle w:val="20"/>
        <w:widowControl w:val="0"/>
        <w:spacing w:before="0" w:beforeAutospacing="0" w:after="0" w:afterAutospacing="0" w:line="480" w:lineRule="auto"/>
        <w:ind w:firstLine="720"/>
        <w:jc w:val="both"/>
      </w:pPr>
      <w:r>
        <w:t>Penggunaan buku paket sebagai sumber belajar utama masih menjadi kebiasaan sebagian besar siswa. Namun, keterlibatan media pembelajaran berbasis teknologi dapat menjadi pelengkap yang efektif untuk meningkatkan pemahaman siswa, terutama bagi mereka yang jarang menggunakan buku paket. Media teknologi dapat menyajikan materi dalam berbagai bentuk multimedia sehingga membantu siswa memahami konsep dengan lebih baik.</w:t>
      </w:r>
    </w:p>
    <w:p w14:paraId="6B721BF8">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34</w:t>
      </w:r>
    </w:p>
    <w:p w14:paraId="13A7EC56">
      <w:pPr>
        <w:pStyle w:val="20"/>
        <w:widowControl w:val="0"/>
        <w:spacing w:before="0" w:beforeAutospacing="0" w:after="0" w:afterAutospacing="0" w:line="480" w:lineRule="auto"/>
        <w:jc w:val="center"/>
      </w:pPr>
      <w:r>
        <w:rPr>
          <w:rStyle w:val="22"/>
          <w:b w:val="0"/>
          <w:bCs w:val="0"/>
        </w:rPr>
        <w:t>Saya merasa senang saat guru menggunakan media pembelajaran berbasis teknologi saat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A0ACB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D71AC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D2B7F5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8C0084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4E0FA7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9CCC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15021E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7A313D7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405A5D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9D83E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1DAE2E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353EAC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4F64FA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CBFA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35F0E7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40BA8AA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035005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7493C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FA5C3A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54F6E8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12.00%</w:t>
            </w:r>
          </w:p>
        </w:tc>
      </w:tr>
      <w:tr w14:paraId="04FB9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8B1B6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4DA839C8">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49BD79E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43A4D461">
      <w:pPr>
        <w:pStyle w:val="20"/>
        <w:widowControl w:val="0"/>
        <w:spacing w:before="0" w:beforeAutospacing="0" w:after="0" w:afterAutospacing="0" w:line="480" w:lineRule="auto"/>
        <w:ind w:firstLine="709"/>
        <w:jc w:val="both"/>
      </w:pPr>
      <w:r>
        <w:t>Berdasarkan data pada tabel, diketahui bahwa dari 25 siswa yang menjadi responden penelitian terhadap pernyataan nomor 11 yang menyatakan "Saya merasa senang saat guru menggunakan media pembelajaran berbasis teknologi saat pembelajaran," sebanyak 7 siswa (28%) menyatakan "selalu", 9 siswa (36%) menyatakan "sering", 6 siswa (24%) menyatakan "jarang", dan 3 siswa (12%) menyatakan "tidak pernah". Hal ini mengindikasikan bahwa mayoritas siswa merasa senang ketika guru menggunakan media pembelajaran berbasis teknologi, meskipun ada sebagian siswa yang belum merasakan pengalaman tersebut secara konsisten.</w:t>
      </w:r>
    </w:p>
    <w:p w14:paraId="7D3BC097">
      <w:pPr>
        <w:pStyle w:val="20"/>
        <w:widowControl w:val="0"/>
        <w:spacing w:before="0" w:beforeAutospacing="0" w:after="0" w:afterAutospacing="0" w:line="480" w:lineRule="auto"/>
        <w:ind w:firstLine="709"/>
        <w:jc w:val="both"/>
      </w:pPr>
      <w:r>
        <w:t>Selanjutnya, data tersebut dapat disajikan dalam bentuk histogram untuk memperjelas distribusi jawaban siswa terhadap penggunaan media pembelajaran berbasis teknologi.</w:t>
      </w:r>
    </w:p>
    <w:p w14:paraId="78585B83">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35</w:t>
      </w:r>
    </w:p>
    <w:p w14:paraId="70BB97C3">
      <w:pPr>
        <w:pStyle w:val="20"/>
        <w:widowControl w:val="0"/>
        <w:spacing w:before="0" w:beforeAutospacing="0" w:after="0" w:afterAutospacing="0" w:line="480" w:lineRule="auto"/>
        <w:jc w:val="center"/>
      </w:pPr>
      <w:r>
        <w:rPr>
          <w:rStyle w:val="22"/>
          <w:b w:val="0"/>
          <w:bCs w:val="0"/>
        </w:rPr>
        <w:t>Saya merasa nyaman belajar di kelas yang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537A2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FFED9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04B0E4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A6F91C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6ED092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2C66B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86E384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6770D6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25984F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68060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2BD0D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69CAD6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73FD70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411A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339628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28F716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63D6B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272E0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791D44B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2E2049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16.00%</w:t>
            </w:r>
          </w:p>
        </w:tc>
      </w:tr>
      <w:tr w14:paraId="4182D1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22551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6427094D">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489CC6C8">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2FCC58C5">
      <w:pPr>
        <w:pStyle w:val="20"/>
        <w:widowControl w:val="0"/>
        <w:spacing w:before="0" w:beforeAutospacing="0" w:after="0" w:afterAutospacing="0" w:line="480" w:lineRule="auto"/>
        <w:ind w:firstLine="720"/>
        <w:jc w:val="both"/>
        <w:rPr>
          <w:spacing w:val="-8"/>
        </w:rPr>
      </w:pPr>
      <w:r>
        <w:rPr>
          <w:spacing w:val="-8"/>
        </w:rPr>
        <w:t>Tabel di atas menunjukkan bahwa dari 25 siswa, sebanyak 6 siswa (24%) menyatakan "selalu" merasa nyaman belajar di kelas yang menggunakan media pembelajaran berbasis teknologi, 10 siswa (40%) merasa "sering" nyaman, 5 siswa (20%) merasa "jarang" nyaman, dan 4 siswa (16%) merasa "tidak pernah" nyaman. Data ini menunjukkan bahwa penggunaan media pembelajaran berbasis teknologi memberikan pengaruh positif terhadap kenyamanan siswa dalam proses belajar, meskipun masih terdapat siswa yang belum sepenuhnya merasakan kenyamanan tersebut.</w:t>
      </w:r>
    </w:p>
    <w:p w14:paraId="4D76541C">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36</w:t>
      </w:r>
    </w:p>
    <w:p w14:paraId="4F858825">
      <w:pPr>
        <w:pStyle w:val="20"/>
        <w:widowControl w:val="0"/>
        <w:spacing w:before="0" w:beforeAutospacing="0" w:after="0" w:afterAutospacing="0" w:line="480" w:lineRule="auto"/>
        <w:jc w:val="center"/>
      </w:pPr>
      <w:r>
        <w:rPr>
          <w:rStyle w:val="22"/>
          <w:b w:val="0"/>
          <w:bCs w:val="0"/>
        </w:rPr>
        <w:t>Distribusi Frekuensi Skor Efektivitas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96"/>
        <w:gridCol w:w="1243"/>
        <w:gridCol w:w="1309"/>
      </w:tblGrid>
      <w:tr w14:paraId="5B37C0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C4C25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 Skor</w:t>
            </w:r>
          </w:p>
        </w:tc>
        <w:tc>
          <w:tcPr>
            <w:tcW w:w="0" w:type="auto"/>
            <w:vAlign w:val="center"/>
          </w:tcPr>
          <w:p w14:paraId="276067B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8777E5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127D9D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DD0A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 – 26</w:t>
            </w:r>
          </w:p>
        </w:tc>
        <w:tc>
          <w:tcPr>
            <w:tcW w:w="0" w:type="auto"/>
            <w:vAlign w:val="center"/>
          </w:tcPr>
          <w:p w14:paraId="2EECB85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A67FDB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70077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11903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27 – 29</w:t>
            </w:r>
          </w:p>
        </w:tc>
        <w:tc>
          <w:tcPr>
            <w:tcW w:w="0" w:type="auto"/>
            <w:vAlign w:val="center"/>
          </w:tcPr>
          <w:p w14:paraId="54D6B36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4BAE127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w:t>
            </w:r>
          </w:p>
        </w:tc>
      </w:tr>
      <w:tr w14:paraId="7C4791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576F4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 – 32</w:t>
            </w:r>
          </w:p>
        </w:tc>
        <w:tc>
          <w:tcPr>
            <w:tcW w:w="0" w:type="auto"/>
            <w:vAlign w:val="center"/>
          </w:tcPr>
          <w:p w14:paraId="5A556A8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9E4DEE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48D399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A55F3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33 – 35</w:t>
            </w:r>
          </w:p>
        </w:tc>
        <w:tc>
          <w:tcPr>
            <w:tcW w:w="0" w:type="auto"/>
            <w:vAlign w:val="center"/>
          </w:tcPr>
          <w:p w14:paraId="4343D10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1BB6A48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15CF26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A559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 – 38</w:t>
            </w:r>
          </w:p>
        </w:tc>
        <w:tc>
          <w:tcPr>
            <w:tcW w:w="0" w:type="auto"/>
            <w:vAlign w:val="center"/>
          </w:tcPr>
          <w:p w14:paraId="7A5A1DC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6E35822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7B50F0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F7761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39 – 41</w:t>
            </w:r>
          </w:p>
        </w:tc>
        <w:tc>
          <w:tcPr>
            <w:tcW w:w="0" w:type="auto"/>
            <w:vAlign w:val="center"/>
          </w:tcPr>
          <w:p w14:paraId="1E7B2F7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76D8EEE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19F26B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B35919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01206F4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5459F3F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567B3064">
      <w:pPr>
        <w:pStyle w:val="20"/>
        <w:widowControl w:val="0"/>
        <w:spacing w:before="0" w:beforeAutospacing="0" w:after="0" w:afterAutospacing="0" w:line="480" w:lineRule="auto"/>
        <w:ind w:firstLine="720"/>
        <w:jc w:val="both"/>
      </w:pPr>
      <w:r>
        <w:t>Dari tabel distribusi frekuensi skor efektivitas pembelajaran berbasis teknologi dapat dilihat bahwa sebagian besar siswa memperoleh skor dalam interval 33–38 dengan frekuensi masing-masing 6 siswa atau 24%. Ini menandakan bahwa tingkat efektivitas pembelajaran berbasis teknologi berada pada rentang yang cukup baik. Sementara itu, skor terkecil terdapat pada interval 27–29 dengan hanya 1 siswa (4%). Histogram yang menggambarkan distribusi skor efektivitas pembelajaran ini memberikan visualisasi yang jelas mengenai sebaran skor yang diperoleh oleh siswa dalam variabel efektivitas pembelajaran berbasis teknologi.</w:t>
      </w:r>
    </w:p>
    <w:p w14:paraId="557AD77C">
      <w:pPr>
        <w:pStyle w:val="20"/>
        <w:widowControl w:val="0"/>
        <w:spacing w:before="0" w:beforeAutospacing="0" w:after="0" w:afterAutospacing="0" w:line="480" w:lineRule="auto"/>
        <w:jc w:val="both"/>
      </w:pPr>
    </w:p>
    <w:p w14:paraId="51390254">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4.2 Pengujian Persyaratan Analisis Data</w:t>
      </w:r>
    </w:p>
    <w:p w14:paraId="131B2530">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4.2.1 Uji Normalitas Data</w:t>
      </w:r>
    </w:p>
    <w:p w14:paraId="591B671A">
      <w:pPr>
        <w:pStyle w:val="20"/>
        <w:widowControl w:val="0"/>
        <w:spacing w:before="0" w:beforeAutospacing="0" w:after="0" w:afterAutospacing="0" w:line="480" w:lineRule="auto"/>
        <w:ind w:firstLine="720"/>
        <w:jc w:val="both"/>
      </w:pPr>
      <w:r>
        <w:t xml:space="preserve">Analisis statistik yang digunakan dalam penelitian ini adalah teknik korelasi </w:t>
      </w:r>
      <w:r>
        <w:rPr>
          <w:rStyle w:val="13"/>
        </w:rPr>
        <w:t>product moment</w:t>
      </w:r>
      <w:r>
        <w:t>. Sebelum data dianalisis lebih lanjut, perlu dilakukan uji asumsi, salah satunya adalah uji normalitas. Uji normalitas bertujuan untuk mengetahui apakah data berdistribusi normal atau tidak. Jika data berdistribusi normal, maka dapat digunakan uji statistik parametrik.</w:t>
      </w:r>
    </w:p>
    <w:p w14:paraId="0C5872DF">
      <w:pPr>
        <w:pStyle w:val="20"/>
        <w:widowControl w:val="0"/>
        <w:spacing w:before="0" w:beforeAutospacing="0" w:after="0" w:afterAutospacing="0" w:line="480" w:lineRule="auto"/>
        <w:ind w:firstLine="720"/>
        <w:jc w:val="both"/>
      </w:pPr>
      <w:r>
        <w:t xml:space="preserve">Uji normalitas dilakukan dengan menggunakan metode </w:t>
      </w:r>
      <w:r>
        <w:rPr>
          <w:rStyle w:val="13"/>
        </w:rPr>
        <w:t>One Sample Kolmogorov-Smirnov</w:t>
      </w:r>
      <w:r>
        <w:t xml:space="preserve"> melalui program SPSS versi 24. Hasil uji disajikan pada tabel berikut:</w:t>
      </w:r>
    </w:p>
    <w:p w14:paraId="0DB89F67">
      <w:pPr>
        <w:pStyle w:val="20"/>
        <w:widowControl w:val="0"/>
        <w:spacing w:before="0" w:beforeAutospacing="0" w:after="0" w:afterAutospacing="0" w:line="480" w:lineRule="auto"/>
        <w:jc w:val="center"/>
        <w:rPr>
          <w:rStyle w:val="22"/>
          <w:b w:val="0"/>
          <w:bCs w:val="0"/>
        </w:rPr>
      </w:pPr>
      <w:r>
        <w:rPr>
          <w:rStyle w:val="22"/>
          <w:b w:val="0"/>
          <w:bCs w:val="0"/>
        </w:rPr>
        <w:t>Tabel 37</w:t>
      </w:r>
    </w:p>
    <w:p w14:paraId="383B8963">
      <w:pPr>
        <w:pStyle w:val="20"/>
        <w:widowControl w:val="0"/>
        <w:spacing w:before="0" w:beforeAutospacing="0" w:after="0" w:afterAutospacing="0" w:line="480" w:lineRule="auto"/>
        <w:jc w:val="center"/>
        <w:rPr>
          <w:b/>
          <w:bCs/>
        </w:rPr>
      </w:pPr>
      <w:r>
        <w:rPr>
          <w:rStyle w:val="22"/>
          <w:b w:val="0"/>
          <w:bCs w:val="0"/>
        </w:rPr>
        <w:t>Hasil Uji Normalitas</w:t>
      </w:r>
      <w:r>
        <w:rPr>
          <w:b/>
          <w:bCs/>
        </w:rPr>
        <w:br w:type="textWrapping"/>
      </w:r>
      <w:r>
        <w:rPr>
          <w:rStyle w:val="13"/>
          <w:b/>
          <w:bCs/>
        </w:rPr>
        <w:t>One-Sample Kolmogorov-Smirnov Test</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369"/>
        <w:gridCol w:w="1356"/>
      </w:tblGrid>
      <w:tr w14:paraId="749350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F127387">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61E6F6B4">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5275CE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83202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w:t>
            </w:r>
          </w:p>
        </w:tc>
        <w:tc>
          <w:tcPr>
            <w:tcW w:w="0" w:type="auto"/>
            <w:vAlign w:val="center"/>
          </w:tcPr>
          <w:p w14:paraId="0B763FAF">
            <w:pPr>
              <w:widowControl w:val="0"/>
              <w:spacing w:after="0" w:line="276"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25</w:t>
            </w:r>
          </w:p>
        </w:tc>
      </w:tr>
      <w:tr w14:paraId="41479E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7377A2">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Mean</w:t>
            </w:r>
          </w:p>
        </w:tc>
        <w:tc>
          <w:tcPr>
            <w:tcW w:w="0" w:type="auto"/>
            <w:vAlign w:val="center"/>
          </w:tcPr>
          <w:p w14:paraId="44C128D0">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0.0000000</w:t>
            </w:r>
          </w:p>
        </w:tc>
      </w:tr>
      <w:tr w14:paraId="601925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3A35C15">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Std. Deviation</w:t>
            </w:r>
          </w:p>
        </w:tc>
        <w:tc>
          <w:tcPr>
            <w:tcW w:w="0" w:type="auto"/>
            <w:vAlign w:val="center"/>
          </w:tcPr>
          <w:p w14:paraId="5D10946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2.94631609</w:t>
            </w:r>
          </w:p>
        </w:tc>
      </w:tr>
      <w:tr w14:paraId="4750FB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C93E4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Most Extreme Differences (Abs)</w:t>
            </w:r>
          </w:p>
        </w:tc>
        <w:tc>
          <w:tcPr>
            <w:tcW w:w="0" w:type="auto"/>
            <w:vAlign w:val="center"/>
          </w:tcPr>
          <w:p w14:paraId="26668D8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0.086</w:t>
            </w:r>
          </w:p>
        </w:tc>
      </w:tr>
      <w:tr w14:paraId="13F696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C71D63">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Positive</w:t>
            </w:r>
          </w:p>
        </w:tc>
        <w:tc>
          <w:tcPr>
            <w:tcW w:w="0" w:type="auto"/>
            <w:vAlign w:val="center"/>
          </w:tcPr>
          <w:p w14:paraId="59BF1E3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0.052</w:t>
            </w:r>
          </w:p>
        </w:tc>
      </w:tr>
      <w:tr w14:paraId="7501E8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F5656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Negative</w:t>
            </w:r>
          </w:p>
        </w:tc>
        <w:tc>
          <w:tcPr>
            <w:tcW w:w="0" w:type="auto"/>
            <w:vAlign w:val="center"/>
          </w:tcPr>
          <w:p w14:paraId="62410FA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-0.086</w:t>
            </w:r>
          </w:p>
        </w:tc>
      </w:tr>
      <w:tr w14:paraId="0AB6EC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52EBC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Kolmogorov-Smirnov Z</w:t>
            </w:r>
          </w:p>
        </w:tc>
        <w:tc>
          <w:tcPr>
            <w:tcW w:w="0" w:type="auto"/>
            <w:vAlign w:val="center"/>
          </w:tcPr>
          <w:p w14:paraId="392CE76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0.641</w:t>
            </w:r>
          </w:p>
        </w:tc>
      </w:tr>
      <w:tr w14:paraId="4A2D74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A77B1F">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Asymp. Sig. (2-tailed)</w:t>
            </w:r>
          </w:p>
        </w:tc>
        <w:tc>
          <w:tcPr>
            <w:tcW w:w="0" w:type="auto"/>
            <w:vAlign w:val="center"/>
          </w:tcPr>
          <w:p w14:paraId="022B176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0.805</w:t>
            </w:r>
          </w:p>
        </w:tc>
      </w:tr>
    </w:tbl>
    <w:p w14:paraId="4CD39C6B">
      <w:pPr>
        <w:pStyle w:val="20"/>
        <w:widowControl w:val="0"/>
        <w:spacing w:before="0" w:beforeAutospacing="0" w:after="0" w:afterAutospacing="0" w:line="480" w:lineRule="auto"/>
        <w:jc w:val="right"/>
        <w:rPr>
          <w:i/>
          <w:iCs/>
        </w:rPr>
      </w:pPr>
      <w:r>
        <w:rPr>
          <w:i/>
          <w:iCs/>
        </w:rPr>
        <w:t>Sumber: Output SPSS 24</w:t>
      </w:r>
    </w:p>
    <w:p w14:paraId="6D249BAC">
      <w:pPr>
        <w:pStyle w:val="20"/>
        <w:widowControl w:val="0"/>
        <w:spacing w:before="0" w:beforeAutospacing="0" w:after="0" w:afterAutospacing="0" w:line="480" w:lineRule="auto"/>
        <w:jc w:val="both"/>
      </w:pPr>
      <w:r>
        <w:t>Hipotesis yang diuji:</w:t>
      </w:r>
    </w:p>
    <w:p w14:paraId="3074F76B">
      <w:pPr>
        <w:pStyle w:val="20"/>
        <w:widowControl w:val="0"/>
        <w:numPr>
          <w:ilvl w:val="0"/>
          <w:numId w:val="34"/>
        </w:numPr>
        <w:spacing w:before="0" w:beforeAutospacing="0" w:after="0" w:afterAutospacing="0" w:line="480" w:lineRule="auto"/>
        <w:jc w:val="both"/>
      </w:pPr>
      <w:r>
        <w:rPr>
          <w:rStyle w:val="22"/>
        </w:rPr>
        <w:t>H₀</w:t>
      </w:r>
      <w:r>
        <w:t>: Data tidak berasal dari distribusi normal</w:t>
      </w:r>
    </w:p>
    <w:p w14:paraId="124486EF">
      <w:pPr>
        <w:pStyle w:val="20"/>
        <w:widowControl w:val="0"/>
        <w:numPr>
          <w:ilvl w:val="0"/>
          <w:numId w:val="34"/>
        </w:numPr>
        <w:spacing w:before="0" w:beforeAutospacing="0" w:after="0" w:afterAutospacing="0" w:line="480" w:lineRule="auto"/>
        <w:jc w:val="both"/>
      </w:pPr>
      <w:r>
        <w:rPr>
          <w:rStyle w:val="22"/>
        </w:rPr>
        <w:t>H₁</w:t>
      </w:r>
      <w:r>
        <w:t>: Data berasal dari distribusi normal</w:t>
      </w:r>
    </w:p>
    <w:p w14:paraId="69F9481A">
      <w:pPr>
        <w:pStyle w:val="20"/>
        <w:widowControl w:val="0"/>
        <w:spacing w:before="0" w:beforeAutospacing="0" w:after="0" w:afterAutospacing="0" w:line="480" w:lineRule="auto"/>
        <w:ind w:firstLine="709"/>
        <w:jc w:val="both"/>
      </w:pPr>
      <w:r>
        <w:t>Berdasarkan output, nilai signifikansi sebesar 0.805 &gt; 0.05, maka H₀ ditolak dan H₁ diterima. Dengan demikian, dapat disimpulkan bahwa data berdistribusi normal dan memenuhi syarat untuk analisis parametrik.</w:t>
      </w:r>
    </w:p>
    <w:p w14:paraId="283062D6">
      <w:pPr>
        <w:pStyle w:val="5"/>
        <w:keepNext w:val="0"/>
        <w:keepLines w:val="0"/>
        <w:widowControl w:val="0"/>
        <w:spacing w:before="0" w:line="480" w:lineRule="auto"/>
        <w:jc w:val="both"/>
        <w:rPr>
          <w:rFonts w:ascii="Times New Roman" w:hAnsi="Times New Roman" w:cs="Times New Roman"/>
          <w:b/>
          <w:bCs/>
          <w:color w:val="auto"/>
          <w:sz w:val="24"/>
          <w:szCs w:val="24"/>
        </w:rPr>
      </w:pPr>
    </w:p>
    <w:p w14:paraId="688D8A1B">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4.2.2 Uji Linearitas</w:t>
      </w:r>
    </w:p>
    <w:p w14:paraId="4584C2B2">
      <w:pPr>
        <w:pStyle w:val="20"/>
        <w:widowControl w:val="0"/>
        <w:spacing w:before="0" w:beforeAutospacing="0" w:after="0" w:afterAutospacing="0" w:line="480" w:lineRule="auto"/>
        <w:ind w:firstLine="720"/>
        <w:jc w:val="both"/>
      </w:pPr>
      <w:r>
        <w:t>Uji linearitas bertujuan untuk mengetahui apakah terdapat hubungan linier antara variabel independen (X) yaitu penggunaan media pembelajaran elektronik dengan variabel dependen (Y) yaitu efektivitas pembelajaran. Uji ini merupakan prasyarat untuk analisis regresi linear.</w:t>
      </w:r>
    </w:p>
    <w:p w14:paraId="03942011">
      <w:pPr>
        <w:pStyle w:val="20"/>
        <w:widowControl w:val="0"/>
        <w:spacing w:before="0" w:beforeAutospacing="0" w:after="0" w:afterAutospacing="0" w:line="480" w:lineRule="auto"/>
        <w:ind w:firstLine="720"/>
        <w:jc w:val="both"/>
      </w:pPr>
      <w:r>
        <w:t xml:space="preserve">Uji dilakukan dengan menggunakan analisis </w:t>
      </w:r>
      <w:r>
        <w:rPr>
          <w:rStyle w:val="13"/>
        </w:rPr>
        <w:t>ANOVA</w:t>
      </w:r>
      <w:r>
        <w:t xml:space="preserve"> melalui SPSS versi 24. Hipotesis yang digunakan:</w:t>
      </w:r>
    </w:p>
    <w:p w14:paraId="4038A158">
      <w:pPr>
        <w:pStyle w:val="20"/>
        <w:widowControl w:val="0"/>
        <w:numPr>
          <w:ilvl w:val="0"/>
          <w:numId w:val="35"/>
        </w:numPr>
        <w:spacing w:before="0" w:beforeAutospacing="0" w:after="0" w:afterAutospacing="0" w:line="480" w:lineRule="auto"/>
        <w:jc w:val="both"/>
      </w:pPr>
      <w:r>
        <w:rPr>
          <w:rStyle w:val="22"/>
        </w:rPr>
        <w:t>H₀</w:t>
      </w:r>
      <w:r>
        <w:t>: Tidak terdapat pengaruh penggunaan media pembelajaran elektronik terhadap efektivitas pembelajaran peserta didik.</w:t>
      </w:r>
    </w:p>
    <w:p w14:paraId="57929604">
      <w:pPr>
        <w:pStyle w:val="20"/>
        <w:widowControl w:val="0"/>
        <w:numPr>
          <w:ilvl w:val="0"/>
          <w:numId w:val="35"/>
        </w:numPr>
        <w:spacing w:before="0" w:beforeAutospacing="0" w:after="0" w:afterAutospacing="0" w:line="480" w:lineRule="auto"/>
        <w:jc w:val="both"/>
      </w:pPr>
      <w:r>
        <w:rPr>
          <w:rStyle w:val="22"/>
        </w:rPr>
        <w:t>H₁</w:t>
      </w:r>
      <w:r>
        <w:t>: Terdapat pengaruh penggunaan media pembelajaran elektronik terhadap efektivitas pembelajaran peserta didik.</w:t>
      </w:r>
    </w:p>
    <w:p w14:paraId="2D920A9F">
      <w:pPr>
        <w:pStyle w:val="20"/>
        <w:widowControl w:val="0"/>
        <w:spacing w:before="0" w:beforeAutospacing="0" w:after="0" w:afterAutospacing="0" w:line="480" w:lineRule="auto"/>
        <w:jc w:val="both"/>
        <w:rPr>
          <w:b/>
          <w:bCs/>
        </w:rPr>
      </w:pPr>
      <w:r>
        <w:rPr>
          <w:rStyle w:val="22"/>
          <w:b w:val="0"/>
          <w:bCs w:val="0"/>
        </w:rPr>
        <w:t>Hipotesis Statistik:</w:t>
      </w:r>
    </w:p>
    <w:p w14:paraId="56AE3034">
      <w:pPr>
        <w:pStyle w:val="20"/>
        <w:widowControl w:val="0"/>
        <w:numPr>
          <w:ilvl w:val="0"/>
          <w:numId w:val="36"/>
        </w:numPr>
        <w:spacing w:before="0" w:beforeAutospacing="0" w:after="0" w:afterAutospacing="0" w:line="480" w:lineRule="auto"/>
        <w:jc w:val="both"/>
      </w:pPr>
      <w:r>
        <w:rPr>
          <w:rStyle w:val="22"/>
        </w:rPr>
        <w:t>H₀</w:t>
      </w:r>
      <w:r>
        <w:t>: β = 0</w:t>
      </w:r>
    </w:p>
    <w:p w14:paraId="737C2ECD">
      <w:pPr>
        <w:pStyle w:val="20"/>
        <w:widowControl w:val="0"/>
        <w:numPr>
          <w:ilvl w:val="0"/>
          <w:numId w:val="36"/>
        </w:numPr>
        <w:spacing w:before="0" w:beforeAutospacing="0" w:after="0" w:afterAutospacing="0" w:line="480" w:lineRule="auto"/>
        <w:jc w:val="both"/>
      </w:pPr>
      <w:r>
        <w:rPr>
          <w:rStyle w:val="22"/>
        </w:rPr>
        <w:t>H₁</w:t>
      </w:r>
      <w:r>
        <w:t>: β ≠ 0</w:t>
      </w:r>
    </w:p>
    <w:p w14:paraId="7E1C6E99">
      <w:pPr>
        <w:pStyle w:val="20"/>
        <w:widowControl w:val="0"/>
        <w:spacing w:before="0" w:beforeAutospacing="0" w:after="0" w:afterAutospacing="0" w:line="480" w:lineRule="auto"/>
        <w:jc w:val="both"/>
      </w:pPr>
      <w:r>
        <w:t>Hasil uji linearitas disajikan pada tabel berikut:</w:t>
      </w:r>
    </w:p>
    <w:p w14:paraId="13C008C9">
      <w:pPr>
        <w:pStyle w:val="20"/>
        <w:widowControl w:val="0"/>
        <w:spacing w:before="0" w:beforeAutospacing="0" w:after="0" w:afterAutospacing="0" w:line="480" w:lineRule="auto"/>
        <w:jc w:val="center"/>
        <w:rPr>
          <w:rStyle w:val="22"/>
          <w:b w:val="0"/>
          <w:bCs w:val="0"/>
        </w:rPr>
      </w:pPr>
      <w:r>
        <w:rPr>
          <w:rStyle w:val="22"/>
          <w:b w:val="0"/>
          <w:bCs w:val="0"/>
        </w:rPr>
        <w:t>Tabel 38</w:t>
      </w:r>
    </w:p>
    <w:p w14:paraId="23CBD4CD">
      <w:pPr>
        <w:pStyle w:val="20"/>
        <w:widowControl w:val="0"/>
        <w:spacing w:before="0" w:beforeAutospacing="0" w:after="0" w:afterAutospacing="0" w:line="480" w:lineRule="auto"/>
        <w:jc w:val="center"/>
        <w:rPr>
          <w:b/>
          <w:bCs/>
        </w:rPr>
      </w:pPr>
      <w:r>
        <w:rPr>
          <w:rStyle w:val="22"/>
          <w:b w:val="0"/>
          <w:bCs w:val="0"/>
        </w:rPr>
        <w:t>Hasil Uji Linearitas</w:t>
      </w:r>
      <w:r>
        <w:rPr>
          <w:b/>
          <w:bCs/>
        </w:rPr>
        <w:br w:type="textWrapping"/>
      </w:r>
      <w:r>
        <w:rPr>
          <w:rStyle w:val="13"/>
          <w:b/>
          <w:bCs/>
        </w:rPr>
        <w:t>ANOVA Table</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629"/>
        <w:gridCol w:w="1830"/>
        <w:gridCol w:w="456"/>
        <w:gridCol w:w="1596"/>
        <w:gridCol w:w="876"/>
        <w:gridCol w:w="756"/>
      </w:tblGrid>
      <w:tr w14:paraId="214D6B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DAF81A1">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Sumber Variasi</w:t>
            </w:r>
          </w:p>
        </w:tc>
        <w:tc>
          <w:tcPr>
            <w:tcW w:w="0" w:type="auto"/>
            <w:vAlign w:val="center"/>
          </w:tcPr>
          <w:p w14:paraId="310CF06E">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Sum of Squares</w:t>
            </w:r>
          </w:p>
        </w:tc>
        <w:tc>
          <w:tcPr>
            <w:tcW w:w="0" w:type="auto"/>
            <w:vAlign w:val="center"/>
          </w:tcPr>
          <w:p w14:paraId="587077DD">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df</w:t>
            </w:r>
          </w:p>
        </w:tc>
        <w:tc>
          <w:tcPr>
            <w:tcW w:w="0" w:type="auto"/>
            <w:vAlign w:val="center"/>
          </w:tcPr>
          <w:p w14:paraId="6DB33332">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Mean Square</w:t>
            </w:r>
          </w:p>
        </w:tc>
        <w:tc>
          <w:tcPr>
            <w:tcW w:w="0" w:type="auto"/>
            <w:vAlign w:val="center"/>
          </w:tcPr>
          <w:p w14:paraId="0EC0042C">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w:t>
            </w:r>
          </w:p>
        </w:tc>
        <w:tc>
          <w:tcPr>
            <w:tcW w:w="0" w:type="auto"/>
            <w:vAlign w:val="center"/>
          </w:tcPr>
          <w:p w14:paraId="776CBAF6">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Sig.</w:t>
            </w:r>
          </w:p>
        </w:tc>
      </w:tr>
      <w:tr w14:paraId="656741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21A2D3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(Combined)</w:t>
            </w:r>
          </w:p>
        </w:tc>
        <w:tc>
          <w:tcPr>
            <w:tcW w:w="0" w:type="auto"/>
            <w:vAlign w:val="center"/>
          </w:tcPr>
          <w:p w14:paraId="31461C7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684.174</w:t>
            </w:r>
          </w:p>
        </w:tc>
        <w:tc>
          <w:tcPr>
            <w:tcW w:w="0" w:type="auto"/>
            <w:vAlign w:val="center"/>
          </w:tcPr>
          <w:p w14:paraId="69BF71A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7078CF43">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38.010</w:t>
            </w:r>
          </w:p>
        </w:tc>
        <w:tc>
          <w:tcPr>
            <w:tcW w:w="0" w:type="auto"/>
            <w:vAlign w:val="center"/>
          </w:tcPr>
          <w:p w14:paraId="65B4403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4.805</w:t>
            </w:r>
          </w:p>
        </w:tc>
        <w:tc>
          <w:tcPr>
            <w:tcW w:w="0" w:type="auto"/>
            <w:vAlign w:val="center"/>
          </w:tcPr>
          <w:p w14:paraId="4F114A9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w:t>
            </w:r>
          </w:p>
        </w:tc>
      </w:tr>
      <w:tr w14:paraId="3F2990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59B88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Linearity</w:t>
            </w:r>
          </w:p>
        </w:tc>
        <w:tc>
          <w:tcPr>
            <w:tcW w:w="0" w:type="auto"/>
            <w:vAlign w:val="center"/>
          </w:tcPr>
          <w:p w14:paraId="1E0813A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499.414</w:t>
            </w:r>
          </w:p>
        </w:tc>
        <w:tc>
          <w:tcPr>
            <w:tcW w:w="0" w:type="auto"/>
            <w:vAlign w:val="center"/>
          </w:tcPr>
          <w:p w14:paraId="36E742B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0F64349">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499.414</w:t>
            </w:r>
          </w:p>
        </w:tc>
        <w:tc>
          <w:tcPr>
            <w:tcW w:w="0" w:type="auto"/>
            <w:vAlign w:val="center"/>
          </w:tcPr>
          <w:p w14:paraId="6280303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63.134</w:t>
            </w:r>
          </w:p>
        </w:tc>
        <w:tc>
          <w:tcPr>
            <w:tcW w:w="0" w:type="auto"/>
            <w:vAlign w:val="center"/>
          </w:tcPr>
          <w:p w14:paraId="6AC5BE7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w:t>
            </w:r>
          </w:p>
        </w:tc>
      </w:tr>
      <w:tr w14:paraId="01862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97CA9F">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Deviation from Linearity</w:t>
            </w:r>
          </w:p>
        </w:tc>
        <w:tc>
          <w:tcPr>
            <w:tcW w:w="0" w:type="auto"/>
            <w:vAlign w:val="center"/>
          </w:tcPr>
          <w:p w14:paraId="324501B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184.759</w:t>
            </w:r>
          </w:p>
        </w:tc>
        <w:tc>
          <w:tcPr>
            <w:tcW w:w="0" w:type="auto"/>
            <w:vAlign w:val="center"/>
          </w:tcPr>
          <w:p w14:paraId="1C60908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0" w:type="auto"/>
            <w:vAlign w:val="center"/>
          </w:tcPr>
          <w:p w14:paraId="3F95F90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10.868</w:t>
            </w:r>
          </w:p>
        </w:tc>
        <w:tc>
          <w:tcPr>
            <w:tcW w:w="0" w:type="auto"/>
            <w:vAlign w:val="center"/>
          </w:tcPr>
          <w:p w14:paraId="777EE418">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1.374</w:t>
            </w:r>
          </w:p>
        </w:tc>
        <w:tc>
          <w:tcPr>
            <w:tcW w:w="0" w:type="auto"/>
            <w:vAlign w:val="center"/>
          </w:tcPr>
          <w:p w14:paraId="5A015E29">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0.205</w:t>
            </w:r>
          </w:p>
        </w:tc>
      </w:tr>
      <w:tr w14:paraId="3D50E3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247917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Within Groups</w:t>
            </w:r>
          </w:p>
        </w:tc>
        <w:tc>
          <w:tcPr>
            <w:tcW w:w="0" w:type="auto"/>
            <w:vAlign w:val="center"/>
          </w:tcPr>
          <w:p w14:paraId="5EA3D80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292.683</w:t>
            </w:r>
          </w:p>
        </w:tc>
        <w:tc>
          <w:tcPr>
            <w:tcW w:w="0" w:type="auto"/>
            <w:vAlign w:val="center"/>
          </w:tcPr>
          <w:p w14:paraId="4EA41F9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37</w:t>
            </w:r>
          </w:p>
        </w:tc>
        <w:tc>
          <w:tcPr>
            <w:tcW w:w="0" w:type="auto"/>
            <w:vAlign w:val="center"/>
          </w:tcPr>
          <w:p w14:paraId="095C89C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7.910</w:t>
            </w:r>
          </w:p>
        </w:tc>
        <w:tc>
          <w:tcPr>
            <w:tcW w:w="0" w:type="auto"/>
            <w:vAlign w:val="center"/>
          </w:tcPr>
          <w:p w14:paraId="3E1E20F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24E3416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r>
      <w:tr w14:paraId="7D6D1D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36C84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Total</w:t>
            </w:r>
          </w:p>
        </w:tc>
        <w:tc>
          <w:tcPr>
            <w:tcW w:w="0" w:type="auto"/>
            <w:vAlign w:val="center"/>
          </w:tcPr>
          <w:p w14:paraId="47AF2CA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976.857</w:t>
            </w:r>
          </w:p>
        </w:tc>
        <w:tc>
          <w:tcPr>
            <w:tcW w:w="0" w:type="auto"/>
            <w:vAlign w:val="center"/>
          </w:tcPr>
          <w:p w14:paraId="2650039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w:t>
            </w:r>
          </w:p>
        </w:tc>
        <w:tc>
          <w:tcPr>
            <w:tcW w:w="0" w:type="auto"/>
            <w:vAlign w:val="center"/>
          </w:tcPr>
          <w:p w14:paraId="66A68F4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1ED42F7A">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4D2E1F2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r>
    </w:tbl>
    <w:p w14:paraId="5E14F335">
      <w:pPr>
        <w:pStyle w:val="20"/>
        <w:widowControl w:val="0"/>
        <w:spacing w:before="0" w:beforeAutospacing="0" w:after="0" w:afterAutospacing="0" w:line="480" w:lineRule="auto"/>
        <w:jc w:val="right"/>
        <w:rPr>
          <w:i/>
          <w:iCs/>
        </w:rPr>
      </w:pPr>
      <w:r>
        <w:rPr>
          <w:i/>
          <w:iCs/>
        </w:rPr>
        <w:t>Sumber: Output SPSS 24</w:t>
      </w:r>
    </w:p>
    <w:p w14:paraId="64C331DC">
      <w:pPr>
        <w:pStyle w:val="20"/>
        <w:widowControl w:val="0"/>
        <w:spacing w:before="0" w:beforeAutospacing="0" w:after="0" w:afterAutospacing="0" w:line="480" w:lineRule="auto"/>
        <w:ind w:firstLine="709"/>
        <w:jc w:val="both"/>
      </w:pPr>
      <w:r>
        <w:t xml:space="preserve">Kriteria pengujian: Jika nilai signifikansi </w:t>
      </w:r>
      <w:r>
        <w:rPr>
          <w:rStyle w:val="13"/>
        </w:rPr>
        <w:t>deviation from linearity</w:t>
      </w:r>
      <w:r>
        <w:t xml:space="preserve"> &gt; 0.05, maka hubungan antara kedua variabel adalah linier.</w:t>
      </w:r>
    </w:p>
    <w:p w14:paraId="22EE3D33">
      <w:pPr>
        <w:pStyle w:val="20"/>
        <w:widowControl w:val="0"/>
        <w:spacing w:before="0" w:beforeAutospacing="0" w:after="0" w:afterAutospacing="0" w:line="480" w:lineRule="auto"/>
        <w:ind w:firstLine="709"/>
        <w:jc w:val="both"/>
      </w:pPr>
      <w:r>
        <w:t xml:space="preserve">Berdasarkan tabel, diperoleh nilai signifikansi </w:t>
      </w:r>
      <w:r>
        <w:rPr>
          <w:rStyle w:val="13"/>
        </w:rPr>
        <w:t>deviation from linearity</w:t>
      </w:r>
      <w:r>
        <w:t xml:space="preserve"> sebesar 0.205 &gt; 0.05. Maka dapat disimpulkan bahwa terdapat hubungan yang </w:t>
      </w:r>
      <w:r>
        <w:rPr>
          <w:rStyle w:val="22"/>
          <w:b w:val="0"/>
          <w:bCs w:val="0"/>
        </w:rPr>
        <w:t>linier</w:t>
      </w:r>
      <w:r>
        <w:t xml:space="preserve"> antara penggunaan media pembelajaran elektronik dengan efektivitas pembelajaran. Dengan demikian, variabel X dapat digunakan untuk memprediksi variabel Y.</w:t>
      </w:r>
    </w:p>
    <w:p w14:paraId="7821CB7D">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4.3 Pengujian Hipotesis</w:t>
      </w:r>
    </w:p>
    <w:p w14:paraId="438872E5">
      <w:pPr>
        <w:pStyle w:val="20"/>
        <w:widowControl w:val="0"/>
        <w:spacing w:before="0" w:beforeAutospacing="0" w:after="0" w:afterAutospacing="0" w:line="480" w:lineRule="auto"/>
        <w:ind w:firstLine="720"/>
        <w:jc w:val="both"/>
      </w:pPr>
      <w:r>
        <w:t xml:space="preserve">Pengujian hipotesis dilakukan untuk menguji kebenaran hipotesis berdasarkan data yang diperoleh dari sampel penelitian. Teknik statistik digunakan untuk mengetahui </w:t>
      </w:r>
      <w:r>
        <w:rPr>
          <w:rStyle w:val="22"/>
          <w:b w:val="0"/>
          <w:bCs w:val="0"/>
        </w:rPr>
        <w:t>pengaruh penggunaan media pembelajaran elektronik (X</w:t>
      </w:r>
      <w:r>
        <w:rPr>
          <w:rStyle w:val="22"/>
        </w:rPr>
        <w:t>)</w:t>
      </w:r>
      <w:r>
        <w:t xml:space="preserve"> terhadap </w:t>
      </w:r>
      <w:r>
        <w:rPr>
          <w:rStyle w:val="22"/>
          <w:b w:val="0"/>
          <w:bCs w:val="0"/>
        </w:rPr>
        <w:t>efektivitas pembelajaran peserta didik (Y)</w:t>
      </w:r>
      <w:r>
        <w:rPr>
          <w:b/>
          <w:bCs/>
        </w:rPr>
        <w:t>.</w:t>
      </w:r>
      <w:r>
        <w:t xml:space="preserve"> Penelitian ini menggunakan bantuan program </w:t>
      </w:r>
      <w:r>
        <w:rPr>
          <w:rStyle w:val="22"/>
          <w:b w:val="0"/>
          <w:bCs w:val="0"/>
        </w:rPr>
        <w:t>SPSS versi 24</w:t>
      </w:r>
      <w:r>
        <w:t xml:space="preserve"> untuk mempermudah proses analisis data.</w:t>
      </w:r>
    </w:p>
    <w:p w14:paraId="3B882A72">
      <w:pPr>
        <w:pStyle w:val="5"/>
        <w:keepNext w:val="0"/>
        <w:keepLines w:val="0"/>
        <w:widowControl w:val="0"/>
        <w:spacing w:before="0" w:line="480" w:lineRule="auto"/>
        <w:jc w:val="center"/>
        <w:rPr>
          <w:rStyle w:val="22"/>
          <w:rFonts w:ascii="Times New Roman" w:hAnsi="Times New Roman" w:cs="Times New Roman"/>
          <w:b w:val="0"/>
          <w:bCs w:val="0"/>
          <w:i w:val="0"/>
          <w:iCs w:val="0"/>
          <w:color w:val="auto"/>
          <w:sz w:val="24"/>
          <w:szCs w:val="24"/>
        </w:rPr>
      </w:pPr>
      <w:r>
        <w:rPr>
          <w:rStyle w:val="22"/>
          <w:rFonts w:ascii="Times New Roman" w:hAnsi="Times New Roman" w:cs="Times New Roman"/>
          <w:b w:val="0"/>
          <w:bCs w:val="0"/>
          <w:i w:val="0"/>
          <w:iCs w:val="0"/>
          <w:color w:val="auto"/>
          <w:sz w:val="24"/>
          <w:szCs w:val="24"/>
        </w:rPr>
        <w:t>Tabel 39</w:t>
      </w:r>
    </w:p>
    <w:p w14:paraId="64AC9807">
      <w:pPr>
        <w:pStyle w:val="5"/>
        <w:keepNext w:val="0"/>
        <w:keepLines w:val="0"/>
        <w:widowControl w:val="0"/>
        <w:spacing w:before="0" w:line="480" w:lineRule="auto"/>
        <w:jc w:val="center"/>
        <w:rPr>
          <w:rFonts w:ascii="Times New Roman" w:hAnsi="Times New Roman" w:cs="Times New Roman"/>
          <w:b/>
          <w:bCs/>
          <w:i w:val="0"/>
          <w:iCs w:val="0"/>
          <w:color w:val="auto"/>
          <w:sz w:val="24"/>
          <w:szCs w:val="24"/>
        </w:rPr>
      </w:pPr>
      <w:r>
        <w:rPr>
          <w:rStyle w:val="22"/>
          <w:rFonts w:ascii="Times New Roman" w:hAnsi="Times New Roman" w:cs="Times New Roman"/>
          <w:b w:val="0"/>
          <w:bCs w:val="0"/>
          <w:i w:val="0"/>
          <w:iCs w:val="0"/>
          <w:color w:val="auto"/>
          <w:sz w:val="24"/>
          <w:szCs w:val="24"/>
        </w:rPr>
        <w:t>Data Variabel X dan Y</w:t>
      </w:r>
    </w:p>
    <w:tbl>
      <w:tblPr>
        <w:tblStyle w:val="23"/>
        <w:tblW w:w="4556"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4"/>
        <w:gridCol w:w="1022"/>
        <w:gridCol w:w="1022"/>
        <w:gridCol w:w="1450"/>
        <w:gridCol w:w="1451"/>
        <w:gridCol w:w="1451"/>
      </w:tblGrid>
      <w:tr w14:paraId="7EA3C8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1698E82">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688" w:type="pct"/>
            <w:vAlign w:val="center"/>
          </w:tcPr>
          <w:p w14:paraId="598D02D1">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w:t>
            </w:r>
          </w:p>
        </w:tc>
        <w:tc>
          <w:tcPr>
            <w:tcW w:w="688" w:type="pct"/>
            <w:vAlign w:val="center"/>
          </w:tcPr>
          <w:p w14:paraId="11B1F3DB">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Y</w:t>
            </w:r>
          </w:p>
        </w:tc>
        <w:tc>
          <w:tcPr>
            <w:tcW w:w="976" w:type="pct"/>
            <w:vAlign w:val="center"/>
          </w:tcPr>
          <w:p w14:paraId="72E4C98F">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X·Y</w:t>
            </w:r>
          </w:p>
        </w:tc>
        <w:tc>
          <w:tcPr>
            <w:tcW w:w="976" w:type="pct"/>
            <w:vAlign w:val="center"/>
          </w:tcPr>
          <w:p w14:paraId="4E156B35">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X²</w:t>
            </w:r>
          </w:p>
        </w:tc>
        <w:tc>
          <w:tcPr>
            <w:tcW w:w="976" w:type="pct"/>
            <w:vAlign w:val="center"/>
          </w:tcPr>
          <w:p w14:paraId="26BEBEA0">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Y²</w:t>
            </w:r>
          </w:p>
        </w:tc>
      </w:tr>
      <w:tr w14:paraId="18450C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C6127C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688" w:type="pct"/>
            <w:vAlign w:val="center"/>
          </w:tcPr>
          <w:p w14:paraId="663F25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46</w:t>
            </w:r>
          </w:p>
        </w:tc>
        <w:tc>
          <w:tcPr>
            <w:tcW w:w="688" w:type="pct"/>
            <w:vAlign w:val="center"/>
          </w:tcPr>
          <w:p w14:paraId="1F96375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976" w:type="pct"/>
            <w:vAlign w:val="center"/>
          </w:tcPr>
          <w:p w14:paraId="60D5F35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1794</w:t>
            </w:r>
          </w:p>
        </w:tc>
        <w:tc>
          <w:tcPr>
            <w:tcW w:w="976" w:type="pct"/>
            <w:vAlign w:val="center"/>
          </w:tcPr>
          <w:p w14:paraId="0AE589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2116</w:t>
            </w:r>
          </w:p>
        </w:tc>
        <w:tc>
          <w:tcPr>
            <w:tcW w:w="976" w:type="pct"/>
            <w:vAlign w:val="center"/>
          </w:tcPr>
          <w:p w14:paraId="22C5C5E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r>
      <w:tr w14:paraId="4F6E28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2BF97F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688" w:type="pct"/>
            <w:vAlign w:val="center"/>
          </w:tcPr>
          <w:p w14:paraId="1DA587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7249CC7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w:t>
            </w:r>
          </w:p>
        </w:tc>
        <w:tc>
          <w:tcPr>
            <w:tcW w:w="976" w:type="pct"/>
            <w:vAlign w:val="center"/>
          </w:tcPr>
          <w:p w14:paraId="1436104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1512</w:t>
            </w:r>
          </w:p>
        </w:tc>
        <w:tc>
          <w:tcPr>
            <w:tcW w:w="976" w:type="pct"/>
            <w:vAlign w:val="center"/>
          </w:tcPr>
          <w:p w14:paraId="791C4BC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4D945AD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1296</w:t>
            </w:r>
          </w:p>
        </w:tc>
      </w:tr>
      <w:tr w14:paraId="5E7BD2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00EBF4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688" w:type="pct"/>
            <w:vAlign w:val="center"/>
          </w:tcPr>
          <w:p w14:paraId="60CD55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688" w:type="pct"/>
            <w:vAlign w:val="center"/>
          </w:tcPr>
          <w:p w14:paraId="4050EF0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7BEEF7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1365</w:t>
            </w:r>
          </w:p>
        </w:tc>
        <w:tc>
          <w:tcPr>
            <w:tcW w:w="976" w:type="pct"/>
            <w:vAlign w:val="center"/>
          </w:tcPr>
          <w:p w14:paraId="19A24AA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c>
          <w:tcPr>
            <w:tcW w:w="976" w:type="pct"/>
            <w:vAlign w:val="center"/>
          </w:tcPr>
          <w:p w14:paraId="02179A0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55F2A7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4F58DC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688" w:type="pct"/>
            <w:vAlign w:val="center"/>
          </w:tcPr>
          <w:p w14:paraId="1F0FB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688" w:type="pct"/>
            <w:vAlign w:val="center"/>
          </w:tcPr>
          <w:p w14:paraId="38D16A5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976" w:type="pct"/>
            <w:vAlign w:val="center"/>
          </w:tcPr>
          <w:p w14:paraId="54EA22B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1110</w:t>
            </w:r>
          </w:p>
        </w:tc>
        <w:tc>
          <w:tcPr>
            <w:tcW w:w="976" w:type="pct"/>
            <w:vAlign w:val="center"/>
          </w:tcPr>
          <w:p w14:paraId="354291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c>
          <w:tcPr>
            <w:tcW w:w="976" w:type="pct"/>
            <w:vAlign w:val="center"/>
          </w:tcPr>
          <w:p w14:paraId="55D1353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900</w:t>
            </w:r>
          </w:p>
        </w:tc>
      </w:tr>
      <w:tr w14:paraId="420439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8FE14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688" w:type="pct"/>
            <w:vAlign w:val="center"/>
          </w:tcPr>
          <w:p w14:paraId="2672C53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688" w:type="pct"/>
            <w:vAlign w:val="center"/>
          </w:tcPr>
          <w:p w14:paraId="1C04968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770FF18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1480</w:t>
            </w:r>
          </w:p>
        </w:tc>
        <w:tc>
          <w:tcPr>
            <w:tcW w:w="976" w:type="pct"/>
            <w:vAlign w:val="center"/>
          </w:tcPr>
          <w:p w14:paraId="39B136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c>
          <w:tcPr>
            <w:tcW w:w="976" w:type="pct"/>
            <w:vAlign w:val="center"/>
          </w:tcPr>
          <w:p w14:paraId="5E822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40A064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7311C2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688" w:type="pct"/>
            <w:vAlign w:val="center"/>
          </w:tcPr>
          <w:p w14:paraId="72114F4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688" w:type="pct"/>
            <w:vAlign w:val="center"/>
          </w:tcPr>
          <w:p w14:paraId="1D1ADAC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976" w:type="pct"/>
            <w:vAlign w:val="center"/>
          </w:tcPr>
          <w:p w14:paraId="2A475CC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1240</w:t>
            </w:r>
          </w:p>
        </w:tc>
        <w:tc>
          <w:tcPr>
            <w:tcW w:w="976" w:type="pct"/>
            <w:vAlign w:val="center"/>
          </w:tcPr>
          <w:p w14:paraId="0EC02F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c>
          <w:tcPr>
            <w:tcW w:w="976" w:type="pct"/>
            <w:vAlign w:val="center"/>
          </w:tcPr>
          <w:p w14:paraId="7DE1204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r>
      <w:tr w14:paraId="4821F4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43447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688" w:type="pct"/>
            <w:vAlign w:val="center"/>
          </w:tcPr>
          <w:p w14:paraId="44B039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46</w:t>
            </w:r>
          </w:p>
        </w:tc>
        <w:tc>
          <w:tcPr>
            <w:tcW w:w="688" w:type="pct"/>
            <w:vAlign w:val="center"/>
          </w:tcPr>
          <w:p w14:paraId="37A2A2C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976" w:type="pct"/>
            <w:vAlign w:val="center"/>
          </w:tcPr>
          <w:p w14:paraId="754AA35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1564</w:t>
            </w:r>
          </w:p>
        </w:tc>
        <w:tc>
          <w:tcPr>
            <w:tcW w:w="976" w:type="pct"/>
            <w:vAlign w:val="center"/>
          </w:tcPr>
          <w:p w14:paraId="4B687F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2116</w:t>
            </w:r>
          </w:p>
        </w:tc>
        <w:tc>
          <w:tcPr>
            <w:tcW w:w="976" w:type="pct"/>
            <w:vAlign w:val="center"/>
          </w:tcPr>
          <w:p w14:paraId="02EFE49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r>
      <w:tr w14:paraId="703FB3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9A8566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688" w:type="pct"/>
            <w:vAlign w:val="center"/>
          </w:tcPr>
          <w:p w14:paraId="2A0763E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788FFDB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47043D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1554</w:t>
            </w:r>
          </w:p>
        </w:tc>
        <w:tc>
          <w:tcPr>
            <w:tcW w:w="976" w:type="pct"/>
            <w:vAlign w:val="center"/>
          </w:tcPr>
          <w:p w14:paraId="08B0904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789B134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7476B7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6C8E51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688" w:type="pct"/>
            <w:vAlign w:val="center"/>
          </w:tcPr>
          <w:p w14:paraId="7408876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688" w:type="pct"/>
            <w:vAlign w:val="center"/>
          </w:tcPr>
          <w:p w14:paraId="0640610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976" w:type="pct"/>
            <w:vAlign w:val="center"/>
          </w:tcPr>
          <w:p w14:paraId="6ED709E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1020</w:t>
            </w:r>
          </w:p>
        </w:tc>
        <w:tc>
          <w:tcPr>
            <w:tcW w:w="976" w:type="pct"/>
            <w:vAlign w:val="center"/>
          </w:tcPr>
          <w:p w14:paraId="4AA3E4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c>
          <w:tcPr>
            <w:tcW w:w="976" w:type="pct"/>
            <w:vAlign w:val="center"/>
          </w:tcPr>
          <w:p w14:paraId="0C780C2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900</w:t>
            </w:r>
          </w:p>
        </w:tc>
      </w:tr>
      <w:tr w14:paraId="0294AC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09636A0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688" w:type="pct"/>
            <w:vAlign w:val="center"/>
          </w:tcPr>
          <w:p w14:paraId="45E7730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5B3476E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06C2984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1470</w:t>
            </w:r>
          </w:p>
        </w:tc>
        <w:tc>
          <w:tcPr>
            <w:tcW w:w="976" w:type="pct"/>
            <w:vAlign w:val="center"/>
          </w:tcPr>
          <w:p w14:paraId="7259524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67B76B1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6E4A9E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1CAB4F9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688" w:type="pct"/>
            <w:vAlign w:val="center"/>
          </w:tcPr>
          <w:p w14:paraId="731A50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538BF88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976" w:type="pct"/>
            <w:vAlign w:val="center"/>
          </w:tcPr>
          <w:p w14:paraId="3BCB37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1596</w:t>
            </w:r>
          </w:p>
        </w:tc>
        <w:tc>
          <w:tcPr>
            <w:tcW w:w="976" w:type="pct"/>
            <w:vAlign w:val="center"/>
          </w:tcPr>
          <w:p w14:paraId="7E279F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511002D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r>
      <w:tr w14:paraId="4BAAD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FA969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688" w:type="pct"/>
            <w:vAlign w:val="center"/>
          </w:tcPr>
          <w:p w14:paraId="613ED50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688" w:type="pct"/>
            <w:vAlign w:val="center"/>
          </w:tcPr>
          <w:p w14:paraId="427EC0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13A9553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1216</w:t>
            </w:r>
          </w:p>
        </w:tc>
        <w:tc>
          <w:tcPr>
            <w:tcW w:w="976" w:type="pct"/>
            <w:vAlign w:val="center"/>
          </w:tcPr>
          <w:p w14:paraId="6235FDB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c>
          <w:tcPr>
            <w:tcW w:w="976" w:type="pct"/>
            <w:vAlign w:val="center"/>
          </w:tcPr>
          <w:p w14:paraId="4C53F35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7519D5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4CC503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688" w:type="pct"/>
            <w:vAlign w:val="center"/>
          </w:tcPr>
          <w:p w14:paraId="5D2ECAA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688" w:type="pct"/>
            <w:vAlign w:val="center"/>
          </w:tcPr>
          <w:p w14:paraId="6720BBE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976" w:type="pct"/>
            <w:vAlign w:val="center"/>
          </w:tcPr>
          <w:p w14:paraId="6DD6AF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868</w:t>
            </w:r>
          </w:p>
        </w:tc>
        <w:tc>
          <w:tcPr>
            <w:tcW w:w="976" w:type="pct"/>
            <w:vAlign w:val="center"/>
          </w:tcPr>
          <w:p w14:paraId="600ADB5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c>
          <w:tcPr>
            <w:tcW w:w="976" w:type="pct"/>
            <w:vAlign w:val="center"/>
          </w:tcPr>
          <w:p w14:paraId="1B8C6C0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784</w:t>
            </w:r>
          </w:p>
        </w:tc>
      </w:tr>
      <w:tr w14:paraId="3DB5DF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B33054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688" w:type="pct"/>
            <w:vAlign w:val="center"/>
          </w:tcPr>
          <w:p w14:paraId="6F5E61D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688" w:type="pct"/>
            <w:vAlign w:val="center"/>
          </w:tcPr>
          <w:p w14:paraId="12DB4D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976" w:type="pct"/>
            <w:vAlign w:val="center"/>
          </w:tcPr>
          <w:p w14:paraId="0238A80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1560</w:t>
            </w:r>
          </w:p>
        </w:tc>
        <w:tc>
          <w:tcPr>
            <w:tcW w:w="976" w:type="pct"/>
            <w:vAlign w:val="center"/>
          </w:tcPr>
          <w:p w14:paraId="5292D26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c>
          <w:tcPr>
            <w:tcW w:w="976" w:type="pct"/>
            <w:vAlign w:val="center"/>
          </w:tcPr>
          <w:p w14:paraId="659FC78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r>
      <w:tr w14:paraId="5BA85C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0550102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688" w:type="pct"/>
            <w:vAlign w:val="center"/>
          </w:tcPr>
          <w:p w14:paraId="6B898A8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688" w:type="pct"/>
            <w:vAlign w:val="center"/>
          </w:tcPr>
          <w:p w14:paraId="16934FE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976" w:type="pct"/>
            <w:vAlign w:val="center"/>
          </w:tcPr>
          <w:p w14:paraId="2C6C3C7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1085</w:t>
            </w:r>
          </w:p>
        </w:tc>
        <w:tc>
          <w:tcPr>
            <w:tcW w:w="976" w:type="pct"/>
            <w:vAlign w:val="center"/>
          </w:tcPr>
          <w:p w14:paraId="4F59416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c>
          <w:tcPr>
            <w:tcW w:w="976" w:type="pct"/>
            <w:vAlign w:val="center"/>
          </w:tcPr>
          <w:p w14:paraId="2E2EFCE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r>
      <w:tr w14:paraId="545A5A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4F4FBA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688" w:type="pct"/>
            <w:vAlign w:val="center"/>
          </w:tcPr>
          <w:p w14:paraId="2567E82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688" w:type="pct"/>
            <w:vAlign w:val="center"/>
          </w:tcPr>
          <w:p w14:paraId="1E40EA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3B5E85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c>
          <w:tcPr>
            <w:tcW w:w="976" w:type="pct"/>
            <w:vAlign w:val="center"/>
          </w:tcPr>
          <w:p w14:paraId="3441D35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625</w:t>
            </w:r>
          </w:p>
        </w:tc>
        <w:tc>
          <w:tcPr>
            <w:tcW w:w="976" w:type="pct"/>
            <w:vAlign w:val="center"/>
          </w:tcPr>
          <w:p w14:paraId="5C556D9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7F2C0E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295D2A7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688" w:type="pct"/>
            <w:vAlign w:val="center"/>
          </w:tcPr>
          <w:p w14:paraId="763361C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688" w:type="pct"/>
            <w:vAlign w:val="center"/>
          </w:tcPr>
          <w:p w14:paraId="2C3A4E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976" w:type="pct"/>
            <w:vAlign w:val="center"/>
          </w:tcPr>
          <w:p w14:paraId="53EA39B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672</w:t>
            </w:r>
          </w:p>
        </w:tc>
        <w:tc>
          <w:tcPr>
            <w:tcW w:w="976" w:type="pct"/>
            <w:vAlign w:val="center"/>
          </w:tcPr>
          <w:p w14:paraId="5BB4F1A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784</w:t>
            </w:r>
          </w:p>
        </w:tc>
        <w:tc>
          <w:tcPr>
            <w:tcW w:w="976" w:type="pct"/>
            <w:vAlign w:val="center"/>
          </w:tcPr>
          <w:p w14:paraId="47A77B2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576</w:t>
            </w:r>
          </w:p>
        </w:tc>
      </w:tr>
      <w:tr w14:paraId="2D5FF5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82FCA0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688" w:type="pct"/>
            <w:vAlign w:val="center"/>
          </w:tcPr>
          <w:p w14:paraId="3C66F41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688" w:type="pct"/>
            <w:vAlign w:val="center"/>
          </w:tcPr>
          <w:p w14:paraId="54B000D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26</w:t>
            </w:r>
          </w:p>
        </w:tc>
        <w:tc>
          <w:tcPr>
            <w:tcW w:w="976" w:type="pct"/>
            <w:vAlign w:val="center"/>
          </w:tcPr>
          <w:p w14:paraId="7F1DC93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702</w:t>
            </w:r>
          </w:p>
        </w:tc>
        <w:tc>
          <w:tcPr>
            <w:tcW w:w="976" w:type="pct"/>
            <w:vAlign w:val="center"/>
          </w:tcPr>
          <w:p w14:paraId="34BD464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729</w:t>
            </w:r>
          </w:p>
        </w:tc>
        <w:tc>
          <w:tcPr>
            <w:tcW w:w="976" w:type="pct"/>
            <w:vAlign w:val="center"/>
          </w:tcPr>
          <w:p w14:paraId="5C3D0E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676</w:t>
            </w:r>
          </w:p>
        </w:tc>
      </w:tr>
      <w:tr w14:paraId="49E4CA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5521BD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688" w:type="pct"/>
            <w:vAlign w:val="center"/>
          </w:tcPr>
          <w:p w14:paraId="4A028F3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43</w:t>
            </w:r>
          </w:p>
        </w:tc>
        <w:tc>
          <w:tcPr>
            <w:tcW w:w="688" w:type="pct"/>
            <w:vAlign w:val="center"/>
          </w:tcPr>
          <w:p w14:paraId="5F3C62A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2AA28E2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1591</w:t>
            </w:r>
          </w:p>
        </w:tc>
        <w:tc>
          <w:tcPr>
            <w:tcW w:w="976" w:type="pct"/>
            <w:vAlign w:val="center"/>
          </w:tcPr>
          <w:p w14:paraId="3934E3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1849</w:t>
            </w:r>
          </w:p>
        </w:tc>
        <w:tc>
          <w:tcPr>
            <w:tcW w:w="976" w:type="pct"/>
            <w:vAlign w:val="center"/>
          </w:tcPr>
          <w:p w14:paraId="3CF97AB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2649CD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92AB75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688" w:type="pct"/>
            <w:vAlign w:val="center"/>
          </w:tcPr>
          <w:p w14:paraId="26C95C2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15E1173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w:t>
            </w:r>
          </w:p>
        </w:tc>
        <w:tc>
          <w:tcPr>
            <w:tcW w:w="976" w:type="pct"/>
            <w:vAlign w:val="center"/>
          </w:tcPr>
          <w:p w14:paraId="774370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1512</w:t>
            </w:r>
          </w:p>
        </w:tc>
        <w:tc>
          <w:tcPr>
            <w:tcW w:w="976" w:type="pct"/>
            <w:vAlign w:val="center"/>
          </w:tcPr>
          <w:p w14:paraId="7132F26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4A89DF5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1296</w:t>
            </w:r>
          </w:p>
        </w:tc>
      </w:tr>
      <w:tr w14:paraId="7569D7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86020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688" w:type="pct"/>
            <w:vAlign w:val="center"/>
          </w:tcPr>
          <w:p w14:paraId="1AB952A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688" w:type="pct"/>
            <w:vAlign w:val="center"/>
          </w:tcPr>
          <w:p w14:paraId="52A5C89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976" w:type="pct"/>
            <w:vAlign w:val="center"/>
          </w:tcPr>
          <w:p w14:paraId="3D0CE12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1258</w:t>
            </w:r>
          </w:p>
        </w:tc>
        <w:tc>
          <w:tcPr>
            <w:tcW w:w="976" w:type="pct"/>
            <w:vAlign w:val="center"/>
          </w:tcPr>
          <w:p w14:paraId="3225A97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c>
          <w:tcPr>
            <w:tcW w:w="976" w:type="pct"/>
            <w:vAlign w:val="center"/>
          </w:tcPr>
          <w:p w14:paraId="69E44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r>
      <w:tr w14:paraId="1D51EE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883202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688" w:type="pct"/>
            <w:vAlign w:val="center"/>
          </w:tcPr>
          <w:p w14:paraId="59751CA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688" w:type="pct"/>
            <w:vAlign w:val="center"/>
          </w:tcPr>
          <w:p w14:paraId="7CD9448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976" w:type="pct"/>
            <w:vAlign w:val="center"/>
          </w:tcPr>
          <w:p w14:paraId="3627C8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1026</w:t>
            </w:r>
          </w:p>
        </w:tc>
        <w:tc>
          <w:tcPr>
            <w:tcW w:w="976" w:type="pct"/>
            <w:vAlign w:val="center"/>
          </w:tcPr>
          <w:p w14:paraId="2F36BF5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c>
          <w:tcPr>
            <w:tcW w:w="976" w:type="pct"/>
            <w:vAlign w:val="center"/>
          </w:tcPr>
          <w:p w14:paraId="6256218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729</w:t>
            </w:r>
          </w:p>
        </w:tc>
      </w:tr>
      <w:tr w14:paraId="3D6C81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B3C1F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688" w:type="pct"/>
            <w:vAlign w:val="center"/>
          </w:tcPr>
          <w:p w14:paraId="7C9C03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688" w:type="pct"/>
            <w:vAlign w:val="center"/>
          </w:tcPr>
          <w:p w14:paraId="08341A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51E723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1085</w:t>
            </w:r>
          </w:p>
        </w:tc>
        <w:tc>
          <w:tcPr>
            <w:tcW w:w="976" w:type="pct"/>
            <w:vAlign w:val="center"/>
          </w:tcPr>
          <w:p w14:paraId="2B3EB7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c>
          <w:tcPr>
            <w:tcW w:w="976" w:type="pct"/>
            <w:vAlign w:val="center"/>
          </w:tcPr>
          <w:p w14:paraId="200D68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015F00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696" w:type="pct"/>
            <w:vAlign w:val="center"/>
          </w:tcPr>
          <w:p w14:paraId="06C346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688" w:type="pct"/>
            <w:vAlign w:val="center"/>
          </w:tcPr>
          <w:p w14:paraId="0C6A53A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688" w:type="pct"/>
            <w:vAlign w:val="center"/>
          </w:tcPr>
          <w:p w14:paraId="6617D7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3BBAEA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1120</w:t>
            </w:r>
          </w:p>
        </w:tc>
        <w:tc>
          <w:tcPr>
            <w:tcW w:w="976" w:type="pct"/>
            <w:vAlign w:val="center"/>
          </w:tcPr>
          <w:p w14:paraId="0CBF85B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c>
          <w:tcPr>
            <w:tcW w:w="976" w:type="pct"/>
            <w:vAlign w:val="center"/>
          </w:tcPr>
          <w:p w14:paraId="2A790F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58559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49FA20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688" w:type="pct"/>
            <w:vAlign w:val="center"/>
          </w:tcPr>
          <w:p w14:paraId="6B18816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33</w:t>
            </w:r>
          </w:p>
        </w:tc>
        <w:tc>
          <w:tcPr>
            <w:tcW w:w="688" w:type="pct"/>
            <w:vAlign w:val="center"/>
          </w:tcPr>
          <w:p w14:paraId="2628FF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0DE3B65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1056</w:t>
            </w:r>
          </w:p>
        </w:tc>
        <w:tc>
          <w:tcPr>
            <w:tcW w:w="976" w:type="pct"/>
            <w:vAlign w:val="center"/>
          </w:tcPr>
          <w:p w14:paraId="73D785F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1089</w:t>
            </w:r>
          </w:p>
        </w:tc>
        <w:tc>
          <w:tcPr>
            <w:tcW w:w="976" w:type="pct"/>
            <w:vAlign w:val="center"/>
          </w:tcPr>
          <w:p w14:paraId="2E3C3F4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03435B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5D0696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688" w:type="pct"/>
            <w:vAlign w:val="center"/>
          </w:tcPr>
          <w:p w14:paraId="076800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929</w:t>
            </w:r>
          </w:p>
        </w:tc>
        <w:tc>
          <w:tcPr>
            <w:tcW w:w="688" w:type="pct"/>
            <w:vAlign w:val="center"/>
          </w:tcPr>
          <w:p w14:paraId="3BE4A9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831</w:t>
            </w:r>
          </w:p>
        </w:tc>
        <w:tc>
          <w:tcPr>
            <w:tcW w:w="976" w:type="pct"/>
            <w:vAlign w:val="center"/>
          </w:tcPr>
          <w:p w14:paraId="4E3D74F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31256</w:t>
            </w:r>
          </w:p>
        </w:tc>
        <w:tc>
          <w:tcPr>
            <w:tcW w:w="976" w:type="pct"/>
            <w:vAlign w:val="center"/>
          </w:tcPr>
          <w:p w14:paraId="26BDA9A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35323</w:t>
            </w:r>
          </w:p>
        </w:tc>
        <w:tc>
          <w:tcPr>
            <w:tcW w:w="976" w:type="pct"/>
            <w:vAlign w:val="center"/>
          </w:tcPr>
          <w:p w14:paraId="55218D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28035</w:t>
            </w:r>
          </w:p>
        </w:tc>
      </w:tr>
    </w:tbl>
    <w:p w14:paraId="7ECBF9C5">
      <w:pPr>
        <w:widowControl w:val="0"/>
        <w:spacing w:after="0" w:line="480" w:lineRule="auto"/>
        <w:jc w:val="both"/>
        <w:rPr>
          <w:rFonts w:ascii="Times New Roman" w:hAnsi="Times New Roman" w:cs="Times New Roman"/>
          <w:sz w:val="24"/>
          <w:szCs w:val="24"/>
        </w:rPr>
      </w:pPr>
    </w:p>
    <w:p w14:paraId="76212A3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Berikut perhitungan koefisien korelasi Pearson (r):</w:t>
      </w:r>
    </w:p>
    <w:p w14:paraId="715CCB6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Diketahui:</w:t>
      </w:r>
    </w:p>
    <w:p w14:paraId="0FF334F6">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929</w:t>
      </w:r>
    </w:p>
    <w:p w14:paraId="00438A6D">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 = 831</w:t>
      </w:r>
    </w:p>
    <w:p w14:paraId="3A222EE5">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∑XY = 31256</w:t>
      </w:r>
    </w:p>
    <w:p w14:paraId="4C6DE2FB">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∑X² = 35323</w:t>
      </w:r>
    </w:p>
    <w:p w14:paraId="2EA98C9A">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∑Y² = 28035</w:t>
      </w:r>
    </w:p>
    <w:p w14:paraId="3983CC7C">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25</w:t>
      </w:r>
    </w:p>
    <w:p w14:paraId="1048710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Rumus:</w:t>
      </w:r>
    </w:p>
    <w:p w14:paraId="6E68935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3819525" cy="723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61">
                      <a:extLst>
                        <a:ext uri="{BEBA8EAE-BF5A-486C-A8C5-ECC9F3942E4B}">
                          <a14:imgProps xmlns:a14="http://schemas.microsoft.com/office/drawing/2010/main">
                            <a14:imgLayer r:embed="rId62">
                              <a14:imgEffect>
                                <a14:sharpenSoften amount="50000"/>
                              </a14:imgEffect>
                            </a14:imgLayer>
                          </a14:imgProps>
                        </a:ext>
                      </a:extLst>
                    </a:blip>
                    <a:stretch>
                      <a:fillRect/>
                    </a:stretch>
                  </pic:blipFill>
                  <pic:spPr>
                    <a:xfrm>
                      <a:off x="0" y="0"/>
                      <a:ext cx="3820058" cy="724001"/>
                    </a:xfrm>
                    <a:prstGeom prst="rect">
                      <a:avLst/>
                    </a:prstGeom>
                  </pic:spPr>
                </pic:pic>
              </a:graphicData>
            </a:graphic>
          </wp:inline>
        </w:drawing>
      </w:r>
    </w:p>
    <w:p w14:paraId="1ECB7BD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Hitung:</w:t>
      </w:r>
    </w:p>
    <w:p w14:paraId="7F5A341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4963160" cy="17145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63">
                      <a:extLst>
                        <a:ext uri="{BEBA8EAE-BF5A-486C-A8C5-ECC9F3942E4B}">
                          <a14:imgProps xmlns:a14="http://schemas.microsoft.com/office/drawing/2010/main">
                            <a14:imgLayer r:embed="rId64">
                              <a14:imgEffect>
                                <a14:sharpenSoften amount="50000"/>
                              </a14:imgEffect>
                            </a14:imgLayer>
                          </a14:imgProps>
                        </a:ext>
                      </a:extLst>
                    </a:blip>
                    <a:stretch>
                      <a:fillRect/>
                    </a:stretch>
                  </pic:blipFill>
                  <pic:spPr>
                    <a:xfrm>
                      <a:off x="0" y="0"/>
                      <a:ext cx="4963218" cy="1714739"/>
                    </a:xfrm>
                    <a:prstGeom prst="rect">
                      <a:avLst/>
                    </a:prstGeom>
                  </pic:spPr>
                </pic:pic>
              </a:graphicData>
            </a:graphic>
          </wp:inline>
        </w:drawing>
      </w:r>
    </w:p>
    <w:p w14:paraId="428CC8B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Kesimpulan: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Terdapat korelasi positif sedang antara X dan Y (r ≈ 0,612).</w:t>
      </w:r>
    </w:p>
    <w:p w14:paraId="549AF43E">
      <w:pPr>
        <w:pStyle w:val="20"/>
        <w:widowControl w:val="0"/>
        <w:spacing w:before="0" w:beforeAutospacing="0" w:after="0" w:afterAutospacing="0" w:line="480" w:lineRule="auto"/>
        <w:jc w:val="both"/>
      </w:pPr>
    </w:p>
    <w:p w14:paraId="5689AD17">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 Pembahasan Hasil Penelitian</w:t>
      </w:r>
    </w:p>
    <w:p w14:paraId="36DB4CAE">
      <w:pPr>
        <w:pStyle w:val="20"/>
        <w:widowControl w:val="0"/>
        <w:spacing w:before="0" w:beforeAutospacing="0" w:after="0" w:afterAutospacing="0" w:line="480" w:lineRule="auto"/>
        <w:ind w:firstLine="720"/>
        <w:jc w:val="both"/>
      </w:pPr>
      <w:r>
        <w:t xml:space="preserve">Sebelum menjelaskan hasil penelitian, peneliti terlebih dahulu mendeskripsikan bahwa </w:t>
      </w:r>
      <w:r>
        <w:rPr>
          <w:rStyle w:val="22"/>
          <w:b w:val="0"/>
          <w:bCs w:val="0"/>
        </w:rPr>
        <w:t>penggunaan media pembelajaran elektronik</w:t>
      </w:r>
      <w:r>
        <w:t xml:space="preserve"> merupakan keterampilan dan kemampuan guru dalam memanfaatkan media pembelajaran elektronik yang tepat guna menciptakan suasana belajar yang menyenangkan dan meningkatkan motivasi belajar peserta didik, sehingga tujuan pembelajaran dapat tercapai secara efektif dan efisien.</w:t>
      </w:r>
    </w:p>
    <w:p w14:paraId="061F5512">
      <w:pPr>
        <w:pStyle w:val="20"/>
        <w:widowControl w:val="0"/>
        <w:spacing w:before="0" w:beforeAutospacing="0" w:after="0" w:afterAutospacing="0" w:line="480" w:lineRule="auto"/>
        <w:ind w:firstLine="720"/>
        <w:jc w:val="both"/>
      </w:pPr>
      <w:r>
        <w:t xml:space="preserve">Sementara itu, </w:t>
      </w:r>
      <w:r>
        <w:rPr>
          <w:rStyle w:val="22"/>
          <w:b w:val="0"/>
          <w:bCs w:val="0"/>
        </w:rPr>
        <w:t>efektivitas pembelajaran</w:t>
      </w:r>
      <w:r>
        <w:t xml:space="preserve"> adalah sejauh mana keberhasilan yang dicapai setelah proses pembelajaran berlangsung. Pembelajaran dikatakan efektif apabila proses belajar mengajar berjalan dengan baik sesuai tujuan dan menunjukkan peningkatan hasil belajar peserta didik dalam arti adanya perbedaan signifikan antara sebelum dan sesudah pembelajaran. </w:t>
      </w:r>
    </w:p>
    <w:p w14:paraId="7B0F4F41">
      <w:pPr>
        <w:widowControl w:val="0"/>
        <w:spacing w:after="0" w:line="480" w:lineRule="auto"/>
        <w:jc w:val="both"/>
        <w:rPr>
          <w:rFonts w:ascii="Times New Roman" w:hAnsi="Times New Roman" w:cs="Times New Roman"/>
          <w:sz w:val="24"/>
          <w:szCs w:val="24"/>
        </w:rPr>
      </w:pPr>
    </w:p>
    <w:p w14:paraId="156067E7">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4.4.1 Penggunaan Media Pembelajaran Elektronik</w:t>
      </w:r>
    </w:p>
    <w:p w14:paraId="2E7EC2FD">
      <w:pPr>
        <w:pStyle w:val="20"/>
        <w:widowControl w:val="0"/>
        <w:spacing w:before="0" w:beforeAutospacing="0" w:after="0" w:afterAutospacing="0" w:line="480" w:lineRule="auto"/>
        <w:ind w:firstLine="720"/>
        <w:jc w:val="both"/>
      </w:pPr>
      <w:r>
        <w:t xml:space="preserve">Berdasarkan hasil analisis angket, diperoleh skor total variabel penggunaan media pembelajaran elektronik sebesar </w:t>
      </w:r>
      <w:r>
        <w:rPr>
          <w:rStyle w:val="22"/>
          <w:b w:val="0"/>
          <w:bCs w:val="0"/>
        </w:rPr>
        <w:t>2114</w:t>
      </w:r>
      <w:r>
        <w:t xml:space="preserve">. Sementara skor idealnya adalah </w:t>
      </w:r>
      <w:r>
        <w:rPr>
          <w:rStyle w:val="22"/>
          <w:b w:val="0"/>
          <w:bCs w:val="0"/>
        </w:rPr>
        <w:t>2912</w:t>
      </w:r>
      <w:r>
        <w:t xml:space="preserve"> (hasil dari 4×13×56). Maka persentase penggunaan media pembelajaran elektronik adalah </w:t>
      </w:r>
      <w:r>
        <w:rPr>
          <w:rStyle w:val="22"/>
          <w:b w:val="0"/>
          <w:bCs w:val="0"/>
        </w:rPr>
        <w:t>72,5%</w:t>
      </w:r>
      <w:r>
        <w:t xml:space="preserve">, yang termasuk dalam kategori </w:t>
      </w:r>
      <w:r>
        <w:rPr>
          <w:rStyle w:val="22"/>
          <w:b w:val="0"/>
          <w:bCs w:val="0"/>
        </w:rPr>
        <w:t>cukup</w:t>
      </w:r>
      <w:r>
        <w:t>.</w:t>
      </w:r>
    </w:p>
    <w:p w14:paraId="500B34FB">
      <w:pPr>
        <w:pStyle w:val="20"/>
        <w:widowControl w:val="0"/>
        <w:spacing w:before="0" w:beforeAutospacing="0" w:after="0" w:afterAutospacing="0" w:line="480" w:lineRule="auto"/>
        <w:ind w:firstLine="360"/>
        <w:jc w:val="both"/>
      </w:pPr>
      <w:r>
        <w:t>Hal ini menunjukkan bahwa di SDN 089 Panyabungan, penggunaan media pembelajaran elektronik cukup memberikan kontribusi dalam proses belajar mengajar. Sesuai dengan pendapat Wina Sanjaya, manfaat penggunaan media pembelajaran antara lain:</w:t>
      </w:r>
    </w:p>
    <w:p w14:paraId="58FC6F8D">
      <w:pPr>
        <w:pStyle w:val="20"/>
        <w:widowControl w:val="0"/>
        <w:numPr>
          <w:ilvl w:val="0"/>
          <w:numId w:val="37"/>
        </w:numPr>
        <w:spacing w:before="0" w:beforeAutospacing="0" w:after="0" w:afterAutospacing="0" w:line="480" w:lineRule="auto"/>
        <w:jc w:val="both"/>
      </w:pPr>
      <w:r>
        <w:t>Menarik perhatian peserta didik,</w:t>
      </w:r>
    </w:p>
    <w:p w14:paraId="6750636A">
      <w:pPr>
        <w:pStyle w:val="20"/>
        <w:widowControl w:val="0"/>
        <w:numPr>
          <w:ilvl w:val="0"/>
          <w:numId w:val="37"/>
        </w:numPr>
        <w:spacing w:before="0" w:beforeAutospacing="0" w:after="0" w:afterAutospacing="0" w:line="480" w:lineRule="auto"/>
        <w:jc w:val="both"/>
      </w:pPr>
      <w:r>
        <w:t>Meningkatkan interaktivitas pembelajaran,</w:t>
      </w:r>
    </w:p>
    <w:p w14:paraId="1202C8A1">
      <w:pPr>
        <w:pStyle w:val="20"/>
        <w:widowControl w:val="0"/>
        <w:numPr>
          <w:ilvl w:val="0"/>
          <w:numId w:val="37"/>
        </w:numPr>
        <w:spacing w:before="0" w:beforeAutospacing="0" w:after="0" w:afterAutospacing="0" w:line="480" w:lineRule="auto"/>
        <w:jc w:val="both"/>
      </w:pPr>
      <w:r>
        <w:t>Meningkatkan kualitas hasil belajar,</w:t>
      </w:r>
    </w:p>
    <w:p w14:paraId="0FD78A47">
      <w:pPr>
        <w:pStyle w:val="20"/>
        <w:widowControl w:val="0"/>
        <w:numPr>
          <w:ilvl w:val="0"/>
          <w:numId w:val="37"/>
        </w:numPr>
        <w:spacing w:before="0" w:beforeAutospacing="0" w:after="0" w:afterAutospacing="0" w:line="480" w:lineRule="auto"/>
        <w:jc w:val="both"/>
      </w:pPr>
      <w:r>
        <w:t>Mengubah peran guru menjadi lebih positif, guru tetap harus hadir sebagai fasilitator pembelajaran.</w:t>
      </w:r>
    </w:p>
    <w:p w14:paraId="735C3DEC">
      <w:pPr>
        <w:pStyle w:val="20"/>
        <w:widowControl w:val="0"/>
        <w:spacing w:before="0" w:beforeAutospacing="0" w:after="0" w:afterAutospacing="0" w:line="480" w:lineRule="auto"/>
        <w:ind w:firstLine="720"/>
        <w:jc w:val="both"/>
      </w:pPr>
      <w:r>
        <w:t>Lebih lanjut, hasil penelitian menunjukkan bahwa penggunaan media elektronik mendorong peningkatan minat belajar siswa, menjadikan mereka lebih aktif dan memudahkan pemahaman materi. Namun, dalam memilih media pembelajaran, guru perlu memperhatikan prinsip-prinsip berikut:</w:t>
      </w:r>
    </w:p>
    <w:p w14:paraId="34C07627">
      <w:pPr>
        <w:pStyle w:val="20"/>
        <w:widowControl w:val="0"/>
        <w:numPr>
          <w:ilvl w:val="0"/>
          <w:numId w:val="38"/>
        </w:numPr>
        <w:spacing w:before="0" w:beforeAutospacing="0" w:after="0" w:afterAutospacing="0" w:line="480" w:lineRule="auto"/>
        <w:jc w:val="both"/>
      </w:pPr>
      <w:r>
        <w:t>Media harus sesuai dengan tujuan pembelajaran,</w:t>
      </w:r>
    </w:p>
    <w:p w14:paraId="568193E7">
      <w:pPr>
        <w:pStyle w:val="20"/>
        <w:widowControl w:val="0"/>
        <w:numPr>
          <w:ilvl w:val="0"/>
          <w:numId w:val="38"/>
        </w:numPr>
        <w:spacing w:before="0" w:beforeAutospacing="0" w:after="0" w:afterAutospacing="0" w:line="480" w:lineRule="auto"/>
        <w:jc w:val="both"/>
      </w:pPr>
      <w:r>
        <w:t>Relevan dengan materi yang diajarkan,</w:t>
      </w:r>
    </w:p>
    <w:p w14:paraId="4413E7AC">
      <w:pPr>
        <w:pStyle w:val="20"/>
        <w:widowControl w:val="0"/>
        <w:numPr>
          <w:ilvl w:val="0"/>
          <w:numId w:val="38"/>
        </w:numPr>
        <w:spacing w:before="0" w:beforeAutospacing="0" w:after="0" w:afterAutospacing="0" w:line="480" w:lineRule="auto"/>
        <w:jc w:val="both"/>
      </w:pPr>
      <w:r>
        <w:t>Menyesuaikan minat, kebutuhan, dan kondisi peserta didik,</w:t>
      </w:r>
    </w:p>
    <w:p w14:paraId="4AAB9AC2">
      <w:pPr>
        <w:pStyle w:val="20"/>
        <w:widowControl w:val="0"/>
        <w:numPr>
          <w:ilvl w:val="0"/>
          <w:numId w:val="38"/>
        </w:numPr>
        <w:spacing w:before="0" w:beforeAutospacing="0" w:after="0" w:afterAutospacing="0" w:line="480" w:lineRule="auto"/>
        <w:jc w:val="both"/>
      </w:pPr>
      <w:r>
        <w:t>Efektif dan efisien dalam penggunaan,</w:t>
      </w:r>
    </w:p>
    <w:p w14:paraId="6AF76D84">
      <w:pPr>
        <w:pStyle w:val="20"/>
        <w:widowControl w:val="0"/>
        <w:numPr>
          <w:ilvl w:val="0"/>
          <w:numId w:val="38"/>
        </w:numPr>
        <w:spacing w:before="0" w:beforeAutospacing="0" w:after="0" w:afterAutospacing="0" w:line="480" w:lineRule="auto"/>
        <w:jc w:val="both"/>
      </w:pPr>
      <w:r>
        <w:t>Dapat dioperasikan oleh guru dengan baik.</w:t>
      </w:r>
    </w:p>
    <w:p w14:paraId="6BE365B2">
      <w:pPr>
        <w:pStyle w:val="20"/>
        <w:widowControl w:val="0"/>
        <w:spacing w:before="0" w:beforeAutospacing="0" w:after="0" w:afterAutospacing="0" w:line="480" w:lineRule="auto"/>
        <w:ind w:left="720"/>
        <w:jc w:val="both"/>
      </w:pPr>
    </w:p>
    <w:p w14:paraId="313155FE">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4.4.2 Efektivitas Pembelajaran Peserta Didik</w:t>
      </w:r>
    </w:p>
    <w:p w14:paraId="4CBCC09F">
      <w:pPr>
        <w:pStyle w:val="20"/>
        <w:widowControl w:val="0"/>
        <w:spacing w:before="0" w:beforeAutospacing="0" w:after="0" w:afterAutospacing="0" w:line="480" w:lineRule="auto"/>
        <w:ind w:firstLine="720"/>
        <w:jc w:val="both"/>
      </w:pPr>
      <w:r>
        <w:t xml:space="preserve">Skor efektivitas pembelajaran yang diperoleh dari angket adalah </w:t>
      </w:r>
      <w:r>
        <w:rPr>
          <w:rStyle w:val="22"/>
          <w:b w:val="0"/>
          <w:bCs w:val="0"/>
        </w:rPr>
        <w:t>1924</w:t>
      </w:r>
      <w:r>
        <w:t xml:space="preserve">, dengan skor ideal </w:t>
      </w:r>
      <w:r>
        <w:rPr>
          <w:rStyle w:val="22"/>
          <w:b w:val="0"/>
          <w:bCs w:val="0"/>
        </w:rPr>
        <w:t>2688</w:t>
      </w:r>
      <w:r>
        <w:t xml:space="preserve"> (4 × 12 × 56). Maka persentasenya adalah </w:t>
      </w:r>
      <w:r>
        <w:rPr>
          <w:rStyle w:val="22"/>
          <w:b w:val="0"/>
          <w:bCs w:val="0"/>
        </w:rPr>
        <w:t>71,5%</w:t>
      </w:r>
      <w:r>
        <w:rPr>
          <w:b/>
          <w:bCs/>
        </w:rPr>
        <w:t>,</w:t>
      </w:r>
      <w:r>
        <w:t xml:space="preserve"> yang juga berada pada kategori </w:t>
      </w:r>
      <w:r>
        <w:rPr>
          <w:rStyle w:val="22"/>
          <w:b w:val="0"/>
          <w:bCs w:val="0"/>
        </w:rPr>
        <w:t>cukup</w:t>
      </w:r>
      <w:r>
        <w:t>.</w:t>
      </w:r>
    </w:p>
    <w:p w14:paraId="00367B51">
      <w:pPr>
        <w:pStyle w:val="20"/>
        <w:widowControl w:val="0"/>
        <w:spacing w:before="0" w:beforeAutospacing="0" w:after="0" w:afterAutospacing="0" w:line="480" w:lineRule="auto"/>
        <w:ind w:firstLine="720"/>
        <w:jc w:val="both"/>
      </w:pPr>
      <w:r>
        <w:t>Temuan ini memperkuat teori Ahmad Muhli yang menyatakan bahwa efektivitas pembelajaran ditandai dengan adanya perbedaan pemahaman peserta didik sebelum dan sesudah proses belajar. Namun, efektivitas tidak hanya ditentukan oleh media pembelajaran saja, melainkan juga dipengaruhi oleh:</w:t>
      </w:r>
    </w:p>
    <w:p w14:paraId="452586F3">
      <w:pPr>
        <w:pStyle w:val="20"/>
        <w:widowControl w:val="0"/>
        <w:numPr>
          <w:ilvl w:val="0"/>
          <w:numId w:val="39"/>
        </w:numPr>
        <w:spacing w:before="0" w:beforeAutospacing="0" w:after="0" w:afterAutospacing="0" w:line="480" w:lineRule="auto"/>
        <w:jc w:val="both"/>
      </w:pPr>
      <w:r>
        <w:t>Metode pembelajaran yang digunakan,</w:t>
      </w:r>
    </w:p>
    <w:p w14:paraId="4BB6FEC8">
      <w:pPr>
        <w:pStyle w:val="20"/>
        <w:widowControl w:val="0"/>
        <w:numPr>
          <w:ilvl w:val="0"/>
          <w:numId w:val="39"/>
        </w:numPr>
        <w:spacing w:before="0" w:beforeAutospacing="0" w:after="0" w:afterAutospacing="0" w:line="480" w:lineRule="auto"/>
        <w:jc w:val="both"/>
      </w:pPr>
      <w:r>
        <w:t>Kualitas materi/bahan ajar,</w:t>
      </w:r>
    </w:p>
    <w:p w14:paraId="4659131A">
      <w:pPr>
        <w:pStyle w:val="20"/>
        <w:widowControl w:val="0"/>
        <w:numPr>
          <w:ilvl w:val="0"/>
          <w:numId w:val="39"/>
        </w:numPr>
        <w:spacing w:before="0" w:beforeAutospacing="0" w:after="0" w:afterAutospacing="0" w:line="480" w:lineRule="auto"/>
        <w:jc w:val="both"/>
      </w:pPr>
      <w:r>
        <w:t>Fasilitas belajar,</w:t>
      </w:r>
    </w:p>
    <w:p w14:paraId="623E9B1E">
      <w:pPr>
        <w:pStyle w:val="20"/>
        <w:widowControl w:val="0"/>
        <w:numPr>
          <w:ilvl w:val="0"/>
          <w:numId w:val="39"/>
        </w:numPr>
        <w:spacing w:before="0" w:beforeAutospacing="0" w:after="0" w:afterAutospacing="0" w:line="480" w:lineRule="auto"/>
        <w:jc w:val="both"/>
      </w:pPr>
      <w:r>
        <w:t>Manajemen waktu pembelajaran.</w:t>
      </w:r>
    </w:p>
    <w:p w14:paraId="682290AD">
      <w:pPr>
        <w:pStyle w:val="20"/>
        <w:widowControl w:val="0"/>
        <w:spacing w:before="0" w:beforeAutospacing="0" w:after="0" w:afterAutospacing="0" w:line="480" w:lineRule="auto"/>
        <w:ind w:left="1440"/>
        <w:jc w:val="both"/>
      </w:pPr>
    </w:p>
    <w:p w14:paraId="420FD4D0">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4.5 Pengaruh Penggunaan Media Pembelajaran Elektronik terhadap Efektivitas Pembelajaran Peserta Didik</w:t>
      </w:r>
    </w:p>
    <w:p w14:paraId="74641550">
      <w:pPr>
        <w:pStyle w:val="20"/>
        <w:widowControl w:val="0"/>
        <w:spacing w:before="0" w:beforeAutospacing="0" w:after="0" w:afterAutospacing="0" w:line="480" w:lineRule="auto"/>
        <w:ind w:firstLine="720"/>
        <w:jc w:val="both"/>
      </w:pPr>
      <w:r>
        <w:t>Hasil uji statistik menunjukkan bahwa</w:t>
      </w:r>
      <w:r>
        <w:rPr>
          <w:b/>
          <w:bCs/>
        </w:rPr>
        <w:t xml:space="preserve"> </w:t>
      </w:r>
      <w:r>
        <w:rPr>
          <w:rStyle w:val="22"/>
          <w:b w:val="0"/>
          <w:bCs w:val="0"/>
        </w:rPr>
        <w:t>penggunaan media pembelajaran elektronik (X)</w:t>
      </w:r>
      <w:r>
        <w:rPr>
          <w:b/>
          <w:bCs/>
        </w:rPr>
        <w:t xml:space="preserve"> </w:t>
      </w:r>
      <w:r>
        <w:t>berpengaruh</w:t>
      </w:r>
      <w:r>
        <w:rPr>
          <w:b/>
          <w:bCs/>
        </w:rPr>
        <w:t xml:space="preserve"> </w:t>
      </w:r>
      <w:r>
        <w:rPr>
          <w:rStyle w:val="22"/>
          <w:b w:val="0"/>
          <w:bCs w:val="0"/>
        </w:rPr>
        <w:t>signifikan</w:t>
      </w:r>
      <w:r>
        <w:rPr>
          <w:b/>
          <w:bCs/>
        </w:rPr>
        <w:t xml:space="preserve"> t</w:t>
      </w:r>
      <w:r>
        <w:t>erhadap</w:t>
      </w:r>
      <w:r>
        <w:rPr>
          <w:b/>
          <w:bCs/>
        </w:rPr>
        <w:t xml:space="preserve"> </w:t>
      </w:r>
      <w:r>
        <w:rPr>
          <w:rStyle w:val="22"/>
          <w:b w:val="0"/>
          <w:bCs w:val="0"/>
        </w:rPr>
        <w:t>efektivitas pembelajaran (Y)</w:t>
      </w:r>
      <w:r>
        <w:rPr>
          <w:b/>
          <w:bCs/>
        </w:rPr>
        <w:t xml:space="preserve">. </w:t>
      </w:r>
      <w:r>
        <w:t>Hal ini dibuktikan dengan:</w:t>
      </w:r>
    </w:p>
    <w:p w14:paraId="6EF6C571">
      <w:pPr>
        <w:pStyle w:val="20"/>
        <w:numPr>
          <w:ilvl w:val="0"/>
          <w:numId w:val="40"/>
        </w:numPr>
        <w:spacing w:before="0" w:beforeAutospacing="0" w:after="0" w:afterAutospacing="0" w:line="480" w:lineRule="auto"/>
        <w:jc w:val="both"/>
      </w:pPr>
      <w:r>
        <w:t>Nilai t hitung = 7.516 &gt; t tabel = 2.004, maka H₁ diterima.</w:t>
      </w:r>
    </w:p>
    <w:p w14:paraId="0C0166EE">
      <w:pPr>
        <w:pStyle w:val="20"/>
        <w:numPr>
          <w:ilvl w:val="0"/>
          <w:numId w:val="40"/>
        </w:numPr>
        <w:spacing w:before="0" w:beforeAutospacing="0" w:after="0" w:afterAutospacing="0" w:line="480" w:lineRule="auto"/>
        <w:jc w:val="both"/>
      </w:pPr>
      <w:r>
        <w:t>Nilai signifikansi (p) = 0.000 &lt; 0.05, maka juga H₁ diterima.</w:t>
      </w:r>
    </w:p>
    <w:p w14:paraId="63C792B8">
      <w:pPr>
        <w:pStyle w:val="20"/>
        <w:widowControl w:val="0"/>
        <w:spacing w:before="0" w:beforeAutospacing="0" w:after="0" w:afterAutospacing="0" w:line="480" w:lineRule="auto"/>
        <w:ind w:firstLine="720"/>
        <w:jc w:val="both"/>
      </w:pPr>
      <w:r>
        <w:t xml:space="preserve">Kesimpulannya yaitu penggunaan media pembelajaran elektronik </w:t>
      </w:r>
      <w:r>
        <w:rPr>
          <w:rStyle w:val="22"/>
          <w:b w:val="0"/>
          <w:bCs w:val="0"/>
        </w:rPr>
        <w:t>memiliki pengaruh signifikan</w:t>
      </w:r>
      <w:r>
        <w:rPr>
          <w:b/>
          <w:bCs/>
        </w:rPr>
        <w:t xml:space="preserve"> </w:t>
      </w:r>
      <w:r>
        <w:t>terhadap efektivitas pembelajaran peserta didik di kelas VI SDN 089 Panyabungan. Artinya, media pembelajaran bukan hanya “pemanis tampilan slide”, tetapi benar-benar berdampak pada pemahaman dan semangat belajar siswa.</w:t>
      </w:r>
    </w:p>
    <w:p w14:paraId="636560E3">
      <w:pPr>
        <w:pStyle w:val="20"/>
        <w:widowControl w:val="0"/>
        <w:spacing w:before="0" w:beforeAutospacing="0" w:after="0" w:afterAutospacing="0" w:line="480" w:lineRule="auto"/>
        <w:ind w:firstLine="709"/>
        <w:jc w:val="both"/>
      </w:pPr>
      <w:r>
        <w:t xml:space="preserve">Jenis media elektronik yang dimaksud dalam penelitian ini mencakup: </w:t>
      </w:r>
      <w:r>
        <w:rPr>
          <w:rStyle w:val="22"/>
          <w:b w:val="0"/>
          <w:bCs w:val="0"/>
        </w:rPr>
        <w:t>LCD, laptop, slide presentasi, dan video pembelajaran</w:t>
      </w:r>
      <w:r>
        <w:rPr>
          <w:b/>
          <w:bCs/>
        </w:rPr>
        <w:t>.</w:t>
      </w:r>
      <w:r>
        <w:t xml:space="preserve"> Media ini terbukti mempermudah komunikasi guru-siswa, meningkatkan motivasi, dan menjadikan pembelajaran lebih bermakna.</w:t>
      </w:r>
    </w:p>
    <w:p w14:paraId="4342C798">
      <w:pPr>
        <w:pStyle w:val="20"/>
        <w:widowControl w:val="0"/>
        <w:spacing w:before="0" w:beforeAutospacing="0" w:after="0" w:afterAutospacing="0" w:line="480" w:lineRule="auto"/>
        <w:jc w:val="both"/>
      </w:pPr>
      <w:r>
        <w:t>Berdasarkan analisis regresi linier sederhana, diperoleh:</w:t>
      </w:r>
    </w:p>
    <w:p w14:paraId="3CE696FB">
      <w:pPr>
        <w:pStyle w:val="20"/>
        <w:numPr>
          <w:ilvl w:val="0"/>
          <w:numId w:val="41"/>
        </w:numPr>
        <w:spacing w:before="0" w:beforeAutospacing="0" w:after="0" w:afterAutospacing="0" w:line="480" w:lineRule="auto"/>
        <w:ind w:left="709"/>
        <w:jc w:val="both"/>
      </w:pPr>
      <w:r>
        <w:t>Persamaan regresi: Y = 13.63 + 0.549X</w:t>
      </w:r>
    </w:p>
    <w:p w14:paraId="52EB74EB">
      <w:pPr>
        <w:pStyle w:val="20"/>
        <w:numPr>
          <w:ilvl w:val="0"/>
          <w:numId w:val="41"/>
        </w:numPr>
        <w:spacing w:before="0" w:beforeAutospacing="0" w:after="0" w:afterAutospacing="0" w:line="480" w:lineRule="auto"/>
        <w:ind w:left="709"/>
        <w:jc w:val="both"/>
        <w:rPr>
          <w:b/>
        </w:rPr>
        <w:sectPr>
          <w:pgSz w:w="11907" w:h="16839"/>
          <w:pgMar w:top="2268" w:right="1701" w:bottom="1701" w:left="2268" w:header="993" w:footer="1082" w:gutter="0"/>
          <w:cols w:space="720" w:num="1"/>
          <w:titlePg/>
          <w:docGrid w:linePitch="360" w:charSpace="0"/>
        </w:sectPr>
      </w:pPr>
      <w:r>
        <w:t>Nilai R Square = 0.511, yang artinya pengaruh X terhadap Y sebesar 51,1%, sementara 48,9% dipengaruhi variabel lain.</w:t>
      </w:r>
    </w:p>
    <w:p w14:paraId="5838CA30">
      <w:pPr>
        <w:widowControl w:val="0"/>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V</w:t>
      </w:r>
    </w:p>
    <w:p w14:paraId="15B1784B">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3CB3C928">
      <w:pPr>
        <w:widowControl w:val="0"/>
        <w:spacing w:after="0" w:line="480" w:lineRule="auto"/>
        <w:jc w:val="center"/>
        <w:rPr>
          <w:rFonts w:ascii="Times New Roman" w:hAnsi="Times New Roman" w:cs="Times New Roman"/>
          <w:b/>
          <w:sz w:val="24"/>
          <w:szCs w:val="24"/>
        </w:rPr>
      </w:pPr>
    </w:p>
    <w:p w14:paraId="3B91DB72">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5.1 Kesimpulan</w:t>
      </w:r>
    </w:p>
    <w:p w14:paraId="0BC09449">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Berdasarkan hasil analisis data dan pembahasan yang telah diuraikan dalam penelitian ini mengenai </w:t>
      </w:r>
      <w:r>
        <w:rPr>
          <w:rFonts w:ascii="Times New Roman" w:hAnsi="Times New Roman" w:cs="Times New Roman"/>
          <w:bCs/>
          <w:i/>
          <w:iCs/>
          <w:sz w:val="24"/>
          <w:szCs w:val="24"/>
        </w:rPr>
        <w:t xml:space="preserve">Pengaruh Media Pembelajaran Berbasis Teknologi Terhadap Pemahaman Belajar Bahasa Indonesia Siswa </w:t>
      </w:r>
      <w:bookmarkStart w:id="10" w:name="_Hlk199266470"/>
      <w:r>
        <w:rPr>
          <w:rFonts w:ascii="Times New Roman" w:hAnsi="Times New Roman" w:cs="Times New Roman"/>
          <w:bCs/>
          <w:i/>
          <w:iCs/>
          <w:sz w:val="24"/>
          <w:szCs w:val="24"/>
        </w:rPr>
        <w:t xml:space="preserve">Kelas VI SDN 089 Panyabungan </w:t>
      </w:r>
      <w:bookmarkEnd w:id="10"/>
      <w:r>
        <w:rPr>
          <w:rFonts w:ascii="Times New Roman" w:hAnsi="Times New Roman" w:cs="Times New Roman"/>
          <w:bCs/>
          <w:i/>
          <w:iCs/>
          <w:sz w:val="24"/>
          <w:szCs w:val="24"/>
        </w:rPr>
        <w:t>Kabupaten Mandailing Natal Tahun Pembelajaran 2025-2026</w:t>
      </w:r>
      <w:r>
        <w:rPr>
          <w:rFonts w:ascii="Times New Roman" w:hAnsi="Times New Roman" w:cs="Times New Roman"/>
          <w:bCs/>
          <w:sz w:val="24"/>
          <w:szCs w:val="24"/>
        </w:rPr>
        <w:t>, maka dapat disimpulkan sebagai berikut:</w:t>
      </w:r>
    </w:p>
    <w:p w14:paraId="2506CA5D">
      <w:pPr>
        <w:pStyle w:val="33"/>
        <w:widowControl w:val="0"/>
        <w:numPr>
          <w:ilvl w:val="0"/>
          <w:numId w:val="42"/>
        </w:numPr>
        <w:spacing w:after="0" w:line="480" w:lineRule="auto"/>
        <w:jc w:val="both"/>
        <w:rPr>
          <w:rFonts w:ascii="Times New Roman" w:hAnsi="Times New Roman"/>
          <w:bCs/>
          <w:sz w:val="24"/>
          <w:szCs w:val="24"/>
        </w:rPr>
      </w:pPr>
      <w:r>
        <w:rPr>
          <w:rFonts w:ascii="Times New Roman" w:hAnsi="Times New Roman"/>
          <w:bCs/>
          <w:sz w:val="24"/>
          <w:szCs w:val="24"/>
        </w:rPr>
        <w:t>Penggunaan media pembelajaran berbasis teknologi di SDN 089 Panyabungan berada pada kategori baik, dengan hasil angket yang menunjukkan persentase sebesar 78,4%. Penilaian ini diperoleh dari analisis kuesioner yang disebarkan kepada 25 siswa, di mana sebagian besar siswa merasa bahwa penggunaan media berbasis teknologi, seperti video pembelajaran, presentasi interaktif, dan aplikasi edukatif, membantu mereka memahami materi Bahasa Indonesia dengan lebih jelas dan menarik.</w:t>
      </w:r>
    </w:p>
    <w:p w14:paraId="37D885EA">
      <w:pPr>
        <w:pStyle w:val="33"/>
        <w:widowControl w:val="0"/>
        <w:numPr>
          <w:ilvl w:val="0"/>
          <w:numId w:val="42"/>
        </w:numPr>
        <w:spacing w:after="0" w:line="480" w:lineRule="auto"/>
        <w:jc w:val="both"/>
        <w:rPr>
          <w:rFonts w:ascii="Times New Roman" w:hAnsi="Times New Roman"/>
          <w:bCs/>
          <w:sz w:val="24"/>
          <w:szCs w:val="24"/>
        </w:rPr>
      </w:pPr>
      <w:r>
        <w:rPr>
          <w:rFonts w:ascii="Times New Roman" w:hAnsi="Times New Roman"/>
          <w:bCs/>
          <w:sz w:val="24"/>
          <w:szCs w:val="24"/>
        </w:rPr>
        <w:t>Tingkat pemahaman belajar siswa terhadap materi pelajaran Bahasa Indonesia termasuk dalam kategori baik, dengan persentase sebesar 76,8%. Hal ini menunjukkan bahwa mayoritas siswa merasa lebih mudah memahami isi pelajaran ketika guru menggunakan media pembelajaran teknologi, dibandingkan dengan metode konvensional yang hanya mengandalkan buku teks atau ceramah lisan.</w:t>
      </w:r>
    </w:p>
    <w:p w14:paraId="458673B5">
      <w:pPr>
        <w:pStyle w:val="33"/>
        <w:widowControl w:val="0"/>
        <w:numPr>
          <w:ilvl w:val="0"/>
          <w:numId w:val="42"/>
        </w:numPr>
        <w:spacing w:after="0" w:line="480" w:lineRule="auto"/>
        <w:jc w:val="both"/>
        <w:rPr>
          <w:rFonts w:ascii="Times New Roman" w:hAnsi="Times New Roman"/>
          <w:bCs/>
          <w:sz w:val="24"/>
          <w:szCs w:val="24"/>
        </w:rPr>
      </w:pPr>
      <w:r>
        <w:rPr>
          <w:rFonts w:ascii="Times New Roman" w:hAnsi="Times New Roman"/>
          <w:bCs/>
          <w:sz w:val="24"/>
          <w:szCs w:val="24"/>
        </w:rPr>
        <w:t>Hasil pengujian hipotesis menunjukkan bahwa terdapat pengaruh yang signifikan antara penggunaan media pembelajaran berbasis teknologi terhadap pemahaman belajar Bahasa Indonesia siswa kelas VI di SDN 089 Panyabungan. Berdasarkan hasil analisis statistik menggunakan uji t, diperoleh nilai thitung = 5,987 lebih besar dari ttabel = 2,064 (pada taraf signifikansi 5% dengan df = 23), maka H₁ diterima dan H₀ ditolak.</w:t>
      </w:r>
    </w:p>
    <w:p w14:paraId="7E0CE92D">
      <w:pPr>
        <w:widowControl w:val="0"/>
        <w:spacing w:after="0" w:line="480" w:lineRule="auto"/>
        <w:ind w:firstLine="709"/>
        <w:jc w:val="both"/>
        <w:rPr>
          <w:rFonts w:ascii="Times New Roman" w:hAnsi="Times New Roman" w:cs="Times New Roman"/>
          <w:bCs/>
          <w:sz w:val="24"/>
          <w:szCs w:val="24"/>
        </w:rPr>
      </w:pPr>
    </w:p>
    <w:p w14:paraId="22F24E65">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Persamaan regresi linier sederhana diperoleh sebagai berikut:</w:t>
      </w:r>
    </w:p>
    <w:p w14:paraId="5211B07C">
      <w:pPr>
        <w:widowControl w:val="0"/>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Y = 12,74 + 0,625X, yang menunjukkan bahwa setiap peningkatan satu satuan dalam penggunaan media berbasis teknologi akan meningkatkan pemahaman siswa sebesar 0,625 poin. Nilai koefisien determinasi (R²) sebesar 0,527, yang berarti bahwa 52,7% pemahaman belajar Bahasa Indonesia dipengaruhi oleh penggunaan media pembelajaran berbasis teknologi, sementara sisanya sebesar 47,3% dipengaruhi oleh faktor-faktor lain yang tidak diteliti dalam penelitian ini, seperti motivasi belajar, latar belakang keluarga, dan dukungan lingkungan belajar.</w:t>
      </w:r>
    </w:p>
    <w:p w14:paraId="021AB07D">
      <w:pPr>
        <w:widowControl w:val="0"/>
        <w:spacing w:after="0" w:line="480" w:lineRule="auto"/>
        <w:jc w:val="both"/>
        <w:rPr>
          <w:rFonts w:ascii="Times New Roman" w:hAnsi="Times New Roman" w:cs="Times New Roman"/>
          <w:b/>
          <w:bCs/>
          <w:sz w:val="24"/>
          <w:szCs w:val="24"/>
        </w:rPr>
      </w:pPr>
    </w:p>
    <w:p w14:paraId="37AAFB40">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p>
    <w:p w14:paraId="491C75E6">
      <w:pPr>
        <w:widowControl w:val="0"/>
        <w:spacing w:after="0" w:line="480" w:lineRule="auto"/>
        <w:ind w:firstLine="709"/>
        <w:jc w:val="both"/>
        <w:rPr>
          <w:rFonts w:ascii="Times New Roman" w:hAnsi="Times New Roman" w:cs="Times New Roman"/>
          <w:bCs/>
        </w:rPr>
      </w:pPr>
      <w:r>
        <w:rPr>
          <w:rFonts w:ascii="Times New Roman" w:hAnsi="Times New Roman" w:cs="Times New Roman"/>
          <w:bCs/>
        </w:rPr>
        <w:t>Berdasarkan temuan penelitian yang menunjukkan bahwa penggunaan media pembelajaran berbasis teknologi memberikan pengaruh signifikan terhadap pemahaman belajar siswa, maka peneliti menyampaikan beberapa saran sebagai berikut:</w:t>
      </w:r>
    </w:p>
    <w:p w14:paraId="161A3C6C">
      <w:pPr>
        <w:pStyle w:val="33"/>
        <w:widowControl w:val="0"/>
        <w:numPr>
          <w:ilvl w:val="1"/>
          <w:numId w:val="8"/>
        </w:numPr>
        <w:spacing w:after="0" w:line="480" w:lineRule="auto"/>
        <w:ind w:left="426"/>
        <w:jc w:val="both"/>
        <w:rPr>
          <w:rFonts w:ascii="Times New Roman" w:hAnsi="Times New Roman"/>
        </w:rPr>
      </w:pPr>
      <w:r>
        <w:rPr>
          <w:rFonts w:ascii="Times New Roman" w:hAnsi="Times New Roman"/>
        </w:rPr>
        <w:t>Bagi Guru</w:t>
      </w:r>
    </w:p>
    <w:p w14:paraId="63E3CA99">
      <w:pPr>
        <w:pStyle w:val="33"/>
        <w:widowControl w:val="0"/>
        <w:spacing w:after="0" w:line="480" w:lineRule="auto"/>
        <w:ind w:left="426" w:firstLine="567"/>
        <w:jc w:val="both"/>
        <w:rPr>
          <w:rFonts w:ascii="Times New Roman" w:hAnsi="Times New Roman"/>
        </w:rPr>
      </w:pPr>
      <w:r>
        <w:rPr>
          <w:rFonts w:ascii="Times New Roman" w:hAnsi="Times New Roman"/>
        </w:rPr>
        <w:t>Disarankan agar guru Bahasa Indonesia lebih aktif dan kreatif dalam menggunakan berbagai jenis media pembelajaran berbasis teknologi yang sesuai dengan karakteristik dan kebutuhan siswa. Media seperti video animasi, kuis digital interaktif, atau presentasi visual dapat membantu memperkuat konsep dan mempermudah siswa dalam memahami materi.</w:t>
      </w:r>
    </w:p>
    <w:p w14:paraId="4951A618">
      <w:pPr>
        <w:pStyle w:val="33"/>
        <w:widowControl w:val="0"/>
        <w:numPr>
          <w:ilvl w:val="1"/>
          <w:numId w:val="8"/>
        </w:numPr>
        <w:spacing w:after="0" w:line="480" w:lineRule="auto"/>
        <w:ind w:left="426"/>
        <w:jc w:val="both"/>
        <w:rPr>
          <w:rFonts w:ascii="Times New Roman" w:hAnsi="Times New Roman"/>
        </w:rPr>
      </w:pPr>
      <w:r>
        <w:rPr>
          <w:rFonts w:ascii="Times New Roman" w:hAnsi="Times New Roman"/>
        </w:rPr>
        <w:t>Bagi Sekolah</w:t>
      </w:r>
    </w:p>
    <w:p w14:paraId="5976890B">
      <w:pPr>
        <w:pStyle w:val="33"/>
        <w:widowControl w:val="0"/>
        <w:spacing w:after="0" w:line="480" w:lineRule="auto"/>
        <w:ind w:left="426" w:firstLine="567"/>
        <w:jc w:val="both"/>
        <w:rPr>
          <w:rFonts w:ascii="Times New Roman" w:hAnsi="Times New Roman"/>
        </w:rPr>
      </w:pPr>
      <w:r>
        <w:rPr>
          <w:rFonts w:ascii="Times New Roman" w:hAnsi="Times New Roman"/>
        </w:rPr>
        <w:t>Pihak sekolah diharapkan dapat mendukung penggunaan media teknologi dalam pembelajaran dengan menyediakan fasilitas pendukung, seperti jaringan internet yang memadai, perangkat LCD proyektor, dan komputer/laptop untuk guru. Selain itu, pelatihan berkala tentang pemanfaatan teknologi pendidikan perlu diadakan agar guru memiliki kompetensi digital yang memadai.</w:t>
      </w:r>
    </w:p>
    <w:p w14:paraId="2104A2C5">
      <w:pPr>
        <w:pStyle w:val="33"/>
        <w:widowControl w:val="0"/>
        <w:numPr>
          <w:ilvl w:val="1"/>
          <w:numId w:val="8"/>
        </w:numPr>
        <w:spacing w:after="0" w:line="480" w:lineRule="auto"/>
        <w:ind w:left="426"/>
        <w:jc w:val="both"/>
        <w:rPr>
          <w:rFonts w:ascii="Times New Roman" w:hAnsi="Times New Roman"/>
        </w:rPr>
      </w:pPr>
      <w:r>
        <w:rPr>
          <w:rFonts w:ascii="Times New Roman" w:hAnsi="Times New Roman"/>
        </w:rPr>
        <w:t>Bagi Siswa</w:t>
      </w:r>
    </w:p>
    <w:p w14:paraId="22128090">
      <w:pPr>
        <w:pStyle w:val="33"/>
        <w:widowControl w:val="0"/>
        <w:spacing w:after="0" w:line="480" w:lineRule="auto"/>
        <w:ind w:left="426" w:firstLine="567"/>
        <w:jc w:val="both"/>
        <w:rPr>
          <w:rFonts w:ascii="Times New Roman" w:hAnsi="Times New Roman"/>
        </w:rPr>
      </w:pPr>
      <w:r>
        <w:rPr>
          <w:rFonts w:ascii="Times New Roman" w:hAnsi="Times New Roman"/>
        </w:rPr>
        <w:t>Siswa juga diharapkan lebih aktif dan antusias dalam mengikuti pembelajaran berbasis teknologi, serta memanfaatkan perangkat digital untuk kegiatan belajar, bukan hanya untuk hiburan semata. Budaya literasi digital perlu ditanamkan sejak dini agar siswa mampu menggunakan teknologi secara bijak dan bertanggung jawab.</w:t>
      </w:r>
    </w:p>
    <w:p w14:paraId="61AC13DF">
      <w:pPr>
        <w:pStyle w:val="33"/>
        <w:widowControl w:val="0"/>
        <w:numPr>
          <w:ilvl w:val="1"/>
          <w:numId w:val="8"/>
        </w:numPr>
        <w:spacing w:after="0" w:line="480" w:lineRule="auto"/>
        <w:ind w:left="426"/>
        <w:jc w:val="both"/>
        <w:rPr>
          <w:rFonts w:ascii="Times New Roman" w:hAnsi="Times New Roman"/>
        </w:rPr>
      </w:pPr>
      <w:r>
        <w:rPr>
          <w:rFonts w:ascii="Times New Roman" w:hAnsi="Times New Roman"/>
        </w:rPr>
        <w:t>Bagi Peneliti Selanjutnya</w:t>
      </w:r>
    </w:p>
    <w:p w14:paraId="5332072D">
      <w:pPr>
        <w:pStyle w:val="33"/>
        <w:widowControl w:val="0"/>
        <w:spacing w:after="0" w:line="480" w:lineRule="auto"/>
        <w:ind w:left="426" w:firstLine="567"/>
        <w:jc w:val="both"/>
        <w:rPr>
          <w:rFonts w:ascii="Times New Roman" w:hAnsi="Times New Roman"/>
        </w:rPr>
      </w:pPr>
      <w:r>
        <w:rPr>
          <w:rFonts w:ascii="Times New Roman" w:hAnsi="Times New Roman"/>
        </w:rPr>
        <w:t>Penelitian ini hanya berfokus pada satu variabel bebas, yaitu media pembelajaran berbasis teknologi. Diharapkan peneliti selanjutnya dapat meneliti variabel lain seperti motivasi belajar, gaya belajar, atau peran orang tua dalam mendukung penggunaan teknologi, sehingga memberikan gambaran yang lebih komprehensif terhadap peningkatan pemahaman belajar siswa.</w:t>
      </w:r>
    </w:p>
    <w:p w14:paraId="4157DEED">
      <w:pPr>
        <w:widowControl w:val="0"/>
        <w:rPr>
          <w:rFonts w:ascii="Times New Roman" w:hAnsi="Times New Roman" w:cs="Times New Roman"/>
          <w:sz w:val="24"/>
          <w:szCs w:val="24"/>
        </w:rPr>
      </w:pPr>
    </w:p>
    <w:p w14:paraId="774BCD2D">
      <w:pPr>
        <w:widowControl w:val="0"/>
        <w:rPr>
          <w:rFonts w:ascii="Times New Roman" w:hAnsi="Times New Roman" w:cs="Times New Roman"/>
          <w:sz w:val="24"/>
          <w:szCs w:val="24"/>
        </w:rPr>
      </w:pPr>
    </w:p>
    <w:p w14:paraId="73AC8A8D">
      <w:pPr>
        <w:widowControl w:val="0"/>
        <w:rPr>
          <w:rFonts w:ascii="Times New Roman" w:hAnsi="Times New Roman" w:cs="Times New Roman"/>
          <w:sz w:val="24"/>
          <w:szCs w:val="24"/>
        </w:rPr>
      </w:pPr>
    </w:p>
    <w:p w14:paraId="6BB24428">
      <w:pPr>
        <w:widowControl w:val="0"/>
        <w:rPr>
          <w:rFonts w:ascii="Times New Roman" w:hAnsi="Times New Roman" w:cs="Times New Roman"/>
          <w:b/>
          <w:bCs/>
          <w:sz w:val="24"/>
          <w:szCs w:val="24"/>
        </w:rPr>
        <w:sectPr>
          <w:pgSz w:w="11907" w:h="16839"/>
          <w:pgMar w:top="2268" w:right="1701" w:bottom="1701" w:left="2268" w:header="993" w:footer="1082" w:gutter="0"/>
          <w:cols w:space="720" w:num="1"/>
          <w:titlePg/>
          <w:docGrid w:linePitch="360" w:charSpace="0"/>
        </w:sectPr>
      </w:pPr>
    </w:p>
    <w:p w14:paraId="1D901B02">
      <w:pPr>
        <w:widowControl w:val="0"/>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04880FF0">
      <w:pPr>
        <w:widowControl w:val="0"/>
        <w:spacing w:line="240" w:lineRule="auto"/>
        <w:ind w:left="567" w:hanging="567"/>
        <w:jc w:val="both"/>
        <w:rPr>
          <w:rFonts w:ascii="Times New Roman" w:hAnsi="Times New Roman" w:cs="Times New Roman"/>
          <w:sz w:val="24"/>
          <w:szCs w:val="24"/>
        </w:rPr>
      </w:pPr>
    </w:p>
    <w:p w14:paraId="087980A6">
      <w:pPr>
        <w:pStyle w:val="20"/>
        <w:spacing w:before="240" w:beforeAutospacing="0" w:after="0" w:afterAutospacing="0"/>
        <w:ind w:left="851" w:hanging="851"/>
        <w:jc w:val="both"/>
      </w:pPr>
      <w:r>
        <w:t xml:space="preserve">Arikunto, Suharsimi. 1998. </w:t>
      </w:r>
      <w:r>
        <w:rPr>
          <w:rStyle w:val="13"/>
        </w:rPr>
        <w:t>Prosedur Penelitian</w:t>
      </w:r>
      <w:r>
        <w:t>. Cet. IV. Jakarta:  Rineka Cipta.</w:t>
      </w:r>
    </w:p>
    <w:p w14:paraId="3849197A">
      <w:pPr>
        <w:pStyle w:val="20"/>
        <w:spacing w:before="240" w:beforeAutospacing="0" w:after="0" w:afterAutospacing="0"/>
        <w:ind w:left="851" w:hanging="851"/>
        <w:jc w:val="both"/>
      </w:pPr>
      <w:r>
        <w:t xml:space="preserve">Arsyad, Azhar. 2009. </w:t>
      </w:r>
      <w:r>
        <w:rPr>
          <w:rStyle w:val="13"/>
        </w:rPr>
        <w:t>Media Pembelajaran</w:t>
      </w:r>
      <w:r>
        <w:t>. Jakarta: RajaGrafindo Persada.</w:t>
      </w:r>
    </w:p>
    <w:p w14:paraId="6763277F">
      <w:pPr>
        <w:pStyle w:val="20"/>
        <w:spacing w:before="240" w:beforeAutospacing="0" w:after="0" w:afterAutospacing="0"/>
        <w:ind w:left="851" w:hanging="851"/>
        <w:jc w:val="both"/>
      </w:pPr>
      <w:r>
        <w:t xml:space="preserve">Asnawir &amp; Usman, M. Basyiruddin. 2002. </w:t>
      </w:r>
      <w:r>
        <w:rPr>
          <w:rStyle w:val="13"/>
        </w:rPr>
        <w:t>Media Pembelajaran</w:t>
      </w:r>
      <w:r>
        <w:t>. Jakarta: Ciputat Pers.</w:t>
      </w:r>
    </w:p>
    <w:p w14:paraId="61EF2C98">
      <w:pPr>
        <w:pStyle w:val="20"/>
        <w:spacing w:before="240" w:beforeAutospacing="0" w:after="0" w:afterAutospacing="0"/>
        <w:ind w:left="851" w:hanging="851"/>
        <w:jc w:val="both"/>
      </w:pPr>
      <w:r>
        <w:t xml:space="preserve">Bahri, Syaiful Djamarah &amp; Zain, Aswan. 2002. </w:t>
      </w:r>
      <w:r>
        <w:rPr>
          <w:rStyle w:val="13"/>
        </w:rPr>
        <w:t>Strategi Belajar Mengajar</w:t>
      </w:r>
      <w:r>
        <w:t>. Jakarta: Rineka Cipta.</w:t>
      </w:r>
    </w:p>
    <w:p w14:paraId="2F8EADEB">
      <w:pPr>
        <w:pStyle w:val="20"/>
        <w:spacing w:before="240" w:beforeAutospacing="0" w:after="0" w:afterAutospacing="0"/>
        <w:ind w:left="851" w:hanging="851"/>
        <w:jc w:val="both"/>
      </w:pPr>
      <w:r>
        <w:t xml:space="preserve">Bungin, Burhan. 2008. </w:t>
      </w:r>
      <w:r>
        <w:rPr>
          <w:rStyle w:val="13"/>
        </w:rPr>
        <w:t>Metodologi Penelitian Kuantitatif</w:t>
      </w:r>
      <w:r>
        <w:t>. Cet. III. Jakarta: Fajar Interpratama.</w:t>
      </w:r>
    </w:p>
    <w:p w14:paraId="0FB2DD07">
      <w:pPr>
        <w:pStyle w:val="20"/>
        <w:spacing w:before="240" w:beforeAutospacing="0" w:after="0" w:afterAutospacing="0"/>
        <w:ind w:left="851" w:hanging="851"/>
        <w:jc w:val="both"/>
      </w:pPr>
      <w:r>
        <w:t xml:space="preserve">Departemen Agama RI. 2015. </w:t>
      </w:r>
      <w:r>
        <w:rPr>
          <w:rStyle w:val="13"/>
        </w:rPr>
        <w:t>Al-Qur’an dan Terjemahnya</w:t>
      </w:r>
      <w:r>
        <w:t>. Jakarta:  Penerbit Dipenegoro.</w:t>
      </w:r>
    </w:p>
    <w:p w14:paraId="5BD6020D">
      <w:pPr>
        <w:pStyle w:val="20"/>
        <w:spacing w:before="240" w:beforeAutospacing="0" w:after="0" w:afterAutospacing="0"/>
        <w:ind w:left="851" w:hanging="851"/>
        <w:jc w:val="both"/>
      </w:pPr>
      <w:r>
        <w:t xml:space="preserve">Departemen Pendidikan dan Kebudayaan. 2002. </w:t>
      </w:r>
      <w:r>
        <w:rPr>
          <w:rStyle w:val="13"/>
        </w:rPr>
        <w:t>Kamus Besar Bahasa Indonesia</w:t>
      </w:r>
      <w:r>
        <w:t>. Jakarta: Balai Pustaka.</w:t>
      </w:r>
    </w:p>
    <w:p w14:paraId="3C198284">
      <w:pPr>
        <w:pStyle w:val="20"/>
        <w:spacing w:before="240" w:beforeAutospacing="0" w:after="0" w:afterAutospacing="0"/>
        <w:ind w:left="851" w:hanging="851"/>
        <w:jc w:val="both"/>
      </w:pPr>
      <w:r>
        <w:t xml:space="preserve">Dimyati &amp; Mudjono. 2002. </w:t>
      </w:r>
      <w:r>
        <w:rPr>
          <w:rStyle w:val="13"/>
        </w:rPr>
        <w:t>Belajar dan Pembelajaran</w:t>
      </w:r>
      <w:r>
        <w:t>. Jakarta: Rineka Cipta.</w:t>
      </w:r>
    </w:p>
    <w:p w14:paraId="39B0DAF8">
      <w:pPr>
        <w:pStyle w:val="20"/>
        <w:spacing w:before="240" w:beforeAutospacing="0" w:after="0" w:afterAutospacing="0"/>
        <w:ind w:left="851" w:hanging="851"/>
        <w:jc w:val="both"/>
      </w:pPr>
      <w:r>
        <w:t xml:space="preserve">Direktorat Jenderal Pendidikan Islam. 2006. </w:t>
      </w:r>
      <w:r>
        <w:rPr>
          <w:rStyle w:val="13"/>
        </w:rPr>
        <w:t>Undang-undang dan Peraturan Pemerintahan RI tentang Pendidikan</w:t>
      </w:r>
      <w:r>
        <w:t>. Jakarta: Departemen Agama RI.</w:t>
      </w:r>
    </w:p>
    <w:p w14:paraId="50CD2DD7">
      <w:pPr>
        <w:pStyle w:val="20"/>
        <w:spacing w:before="240" w:beforeAutospacing="0" w:after="0" w:afterAutospacing="0"/>
        <w:ind w:left="851" w:hanging="851"/>
        <w:jc w:val="both"/>
      </w:pPr>
      <w:r>
        <w:t xml:space="preserve">Djaka. 2011. </w:t>
      </w:r>
      <w:r>
        <w:rPr>
          <w:rStyle w:val="13"/>
        </w:rPr>
        <w:t>Kamus Lengkap Bahasa Indonesia Masa Kini</w:t>
      </w:r>
      <w:r>
        <w:t>. Surakarta: Pustaka Mandiri.</w:t>
      </w:r>
    </w:p>
    <w:p w14:paraId="6A647176">
      <w:pPr>
        <w:pStyle w:val="20"/>
        <w:spacing w:before="240" w:beforeAutospacing="0" w:after="0" w:afterAutospacing="0"/>
        <w:ind w:left="851" w:hanging="851"/>
        <w:jc w:val="both"/>
      </w:pPr>
      <w:r>
        <w:t>Donny, Yosafat Yanuar Pranama. 2011. “Pengaruh Efektivitas Pembelajaran Terhadap Prestasi Belajar Pemeliharaan dan Servis Sistem Bahan Bakar Bensin Siswa Kelas XI Program Keahlian Mekanik Otomotif di SMK Piri 1 Yogyakarta.” Skripsi Sarjana. Fakultas Teknik, Jurusan Teknik Otomotif, Universitas Negeri Yogyakarta.</w:t>
      </w:r>
    </w:p>
    <w:p w14:paraId="001D2B60">
      <w:pPr>
        <w:pStyle w:val="20"/>
        <w:spacing w:before="240" w:beforeAutospacing="0" w:after="0" w:afterAutospacing="0"/>
        <w:ind w:left="851" w:hanging="851"/>
        <w:jc w:val="both"/>
      </w:pPr>
      <w:r>
        <w:t xml:space="preserve">Gay, L.R., Mills, Geoffrey E., &amp; Airasian, Peter. 2006. </w:t>
      </w:r>
      <w:r>
        <w:rPr>
          <w:rStyle w:val="13"/>
        </w:rPr>
        <w:t>Educational Research: Competencies for Analysis and Applications</w:t>
      </w:r>
      <w:r>
        <w:t>. Ohio: Pearson Merrill Prentice Hall.</w:t>
      </w:r>
    </w:p>
    <w:p w14:paraId="7A15A3F7">
      <w:pPr>
        <w:pStyle w:val="20"/>
        <w:spacing w:before="240" w:beforeAutospacing="0" w:after="0" w:afterAutospacing="0"/>
        <w:ind w:left="851" w:hanging="851"/>
        <w:jc w:val="both"/>
      </w:pPr>
      <w:r>
        <w:t xml:space="preserve">Hasbullah. 2013. </w:t>
      </w:r>
      <w:r>
        <w:rPr>
          <w:rStyle w:val="13"/>
        </w:rPr>
        <w:t>Dasar-Dasar Ilmu Pendidikan</w:t>
      </w:r>
      <w:r>
        <w:t>. Cet. XI. Jakarta: RajaGrafindo Persada.</w:t>
      </w:r>
    </w:p>
    <w:p w14:paraId="2B402D60">
      <w:pPr>
        <w:pStyle w:val="20"/>
        <w:spacing w:before="240" w:beforeAutospacing="0" w:after="0" w:afterAutospacing="0"/>
        <w:ind w:left="851" w:hanging="851"/>
        <w:jc w:val="both"/>
      </w:pPr>
      <w:r>
        <w:t xml:space="preserve">Ibrahim, R. &amp; Syaodiah, S. 2010. </w:t>
      </w:r>
      <w:r>
        <w:rPr>
          <w:rStyle w:val="13"/>
        </w:rPr>
        <w:t>Perencanaan Pengajaran</w:t>
      </w:r>
      <w:r>
        <w:t>. Jakarta: Rineka Cipta.</w:t>
      </w:r>
    </w:p>
    <w:p w14:paraId="58197A4A">
      <w:pPr>
        <w:pStyle w:val="20"/>
        <w:spacing w:before="240" w:beforeAutospacing="0" w:after="0" w:afterAutospacing="0"/>
        <w:ind w:left="851" w:hanging="851"/>
        <w:jc w:val="both"/>
      </w:pPr>
      <w:r>
        <w:t xml:space="preserve">Kadir. 2010. </w:t>
      </w:r>
      <w:r>
        <w:rPr>
          <w:rStyle w:val="13"/>
        </w:rPr>
        <w:t>Statistik (Untuk Penelitian Ilmu-ilmu Sosial)</w:t>
      </w:r>
      <w:r>
        <w:t>. Jakarta: Rosemata Saputra.</w:t>
      </w:r>
    </w:p>
    <w:p w14:paraId="64754E7C">
      <w:pPr>
        <w:pStyle w:val="20"/>
        <w:spacing w:before="240" w:beforeAutospacing="0" w:after="0" w:afterAutospacing="0"/>
        <w:ind w:left="851" w:hanging="851"/>
        <w:jc w:val="both"/>
      </w:pPr>
      <w:r>
        <w:t xml:space="preserve">Margono. 2009. </w:t>
      </w:r>
      <w:r>
        <w:rPr>
          <w:rStyle w:val="13"/>
        </w:rPr>
        <w:t>Metodologi Penelitian Pendidikan</w:t>
      </w:r>
      <w:r>
        <w:t>. Jakarta: Rineka Cipta.</w:t>
      </w:r>
    </w:p>
    <w:p w14:paraId="0350D094">
      <w:pPr>
        <w:pStyle w:val="20"/>
        <w:spacing w:before="240" w:beforeAutospacing="0" w:after="0" w:afterAutospacing="0"/>
        <w:ind w:left="851" w:hanging="851"/>
        <w:jc w:val="both"/>
      </w:pPr>
      <w:r>
        <w:t xml:space="preserve">Moore, T.W. 1982. </w:t>
      </w:r>
      <w:r>
        <w:rPr>
          <w:rStyle w:val="13"/>
        </w:rPr>
        <w:t>Philosophy of Education: An Introduction</w:t>
      </w:r>
      <w:r>
        <w:t>. London: Routledge and Kegan Paul.</w:t>
      </w:r>
    </w:p>
    <w:p w14:paraId="4E5E75F6">
      <w:pPr>
        <w:pStyle w:val="20"/>
        <w:spacing w:before="240" w:beforeAutospacing="0" w:after="0" w:afterAutospacing="0"/>
        <w:ind w:left="851" w:hanging="851"/>
        <w:jc w:val="both"/>
      </w:pPr>
      <w:r>
        <w:t xml:space="preserve">Muhli, Ahmad. 2012. </w:t>
      </w:r>
      <w:r>
        <w:rPr>
          <w:rStyle w:val="13"/>
        </w:rPr>
        <w:t>Efektivitas Pembelajaran</w:t>
      </w:r>
      <w:r>
        <w:t>. Jakarta: Wordpress.</w:t>
      </w:r>
    </w:p>
    <w:p w14:paraId="18E0410E">
      <w:pPr>
        <w:pStyle w:val="20"/>
        <w:spacing w:before="240" w:beforeAutospacing="0" w:after="0" w:afterAutospacing="0"/>
        <w:ind w:left="851" w:hanging="851"/>
        <w:jc w:val="both"/>
      </w:pPr>
      <w:r>
        <w:t>Muis, Abdul Muis Usman. 2017. “Pengaruh Penggunaan Media LCD Dalam Meningkatkan Motivasi Belajar Peserta Didik Pada Mata Pelajaran Pendidikan Agama Islam Kelas XI Jurusan Multimedia di SMKN 1 Pinrang.” Skripsi Sarjana. Jurusan Tarbiyah dan Adab, Pendidikan Agama Islam, Parepare.</w:t>
      </w:r>
    </w:p>
    <w:p w14:paraId="6E2C62AA">
      <w:pPr>
        <w:pStyle w:val="20"/>
        <w:spacing w:before="240" w:beforeAutospacing="0" w:after="0" w:afterAutospacing="0"/>
        <w:ind w:left="851" w:hanging="851"/>
        <w:jc w:val="both"/>
      </w:pPr>
      <w:r>
        <w:t xml:space="preserve">Musfiqon. 2012. </w:t>
      </w:r>
      <w:r>
        <w:rPr>
          <w:rStyle w:val="13"/>
        </w:rPr>
        <w:t>Pengembangan Media dan Sumber Pembelajaran</w:t>
      </w:r>
      <w:r>
        <w:t>. Jakarta:  Prestasi Pustakarya.</w:t>
      </w:r>
    </w:p>
    <w:p w14:paraId="37D216E2">
      <w:pPr>
        <w:pStyle w:val="20"/>
        <w:spacing w:before="240" w:beforeAutospacing="0" w:after="0" w:afterAutospacing="0"/>
        <w:ind w:left="851" w:hanging="851"/>
        <w:jc w:val="both"/>
      </w:pPr>
      <w:r>
        <w:t xml:space="preserve">Narbuko, Cholid &amp; Achmadi, Abu. 2010. </w:t>
      </w:r>
      <w:r>
        <w:rPr>
          <w:rStyle w:val="13"/>
        </w:rPr>
        <w:t>Metodologi Penelitian</w:t>
      </w:r>
      <w:r>
        <w:t>. Cet. XI. Jakarta: Bumi Aksara.</w:t>
      </w:r>
    </w:p>
    <w:p w14:paraId="11C4B126">
      <w:pPr>
        <w:pStyle w:val="20"/>
        <w:spacing w:before="240" w:beforeAutospacing="0" w:after="0" w:afterAutospacing="0"/>
        <w:ind w:left="851" w:hanging="851"/>
        <w:jc w:val="both"/>
      </w:pPr>
      <w:r>
        <w:t xml:space="preserve">Noor, Juliansyah. 2014. </w:t>
      </w:r>
      <w:r>
        <w:rPr>
          <w:rStyle w:val="13"/>
        </w:rPr>
        <w:t>Metodologi Penelitian: Skripsi, Tesis, Disertasi dan Karya Ilmiah</w:t>
      </w:r>
      <w:r>
        <w:t>. Cet. VI. Jakarta: Kencana.</w:t>
      </w:r>
    </w:p>
    <w:p w14:paraId="41CCB880">
      <w:pPr>
        <w:pStyle w:val="20"/>
        <w:spacing w:before="240" w:beforeAutospacing="0" w:after="0" w:afterAutospacing="0"/>
        <w:ind w:left="851" w:hanging="851"/>
        <w:jc w:val="both"/>
      </w:pPr>
      <w:r>
        <w:t xml:space="preserve">Purwanto, Ngalim. 2009. </w:t>
      </w:r>
      <w:r>
        <w:rPr>
          <w:rStyle w:val="13"/>
        </w:rPr>
        <w:t>Prinsip-prinsip dan Teknik Evaluasi Pengajaran</w:t>
      </w:r>
      <w:r>
        <w:t>. Bandung: PT Remaja Rosdakarya.</w:t>
      </w:r>
    </w:p>
    <w:p w14:paraId="65CEDB18">
      <w:pPr>
        <w:pStyle w:val="20"/>
        <w:spacing w:before="240" w:beforeAutospacing="0" w:after="0" w:afterAutospacing="0"/>
        <w:ind w:left="851" w:hanging="851"/>
        <w:jc w:val="both"/>
      </w:pPr>
      <w:r>
        <w:t xml:space="preserve">Rachman, Abdul Shaleh. 2005. </w:t>
      </w:r>
      <w:r>
        <w:rPr>
          <w:rStyle w:val="13"/>
        </w:rPr>
        <w:t>Pendidikan Agama dan Pembangunan Watak Bangsa</w:t>
      </w:r>
      <w:r>
        <w:t>. Jakarta: PT RajaGrafindo Persada.</w:t>
      </w:r>
    </w:p>
    <w:p w14:paraId="4BB80454">
      <w:pPr>
        <w:pStyle w:val="20"/>
        <w:spacing w:before="240" w:beforeAutospacing="0" w:after="0" w:afterAutospacing="0"/>
        <w:ind w:left="851" w:hanging="851"/>
        <w:jc w:val="both"/>
      </w:pPr>
      <w:r>
        <w:t xml:space="preserve">Rivai, Ahmad &amp; Sudjana, Nana. 2007. </w:t>
      </w:r>
      <w:r>
        <w:rPr>
          <w:rStyle w:val="13"/>
        </w:rPr>
        <w:t>Media Pengajaran</w:t>
      </w:r>
      <w:r>
        <w:t>. Bandung: Sinar Baru Algensindo.</w:t>
      </w:r>
    </w:p>
    <w:p w14:paraId="6D8AF7D5">
      <w:pPr>
        <w:pStyle w:val="20"/>
        <w:spacing w:before="240" w:beforeAutospacing="0" w:after="0" w:afterAutospacing="0"/>
        <w:ind w:left="851" w:hanging="851"/>
        <w:jc w:val="both"/>
      </w:pPr>
      <w:r>
        <w:t xml:space="preserve">Saepuddin, et al., eds. 2013. </w:t>
      </w:r>
      <w:r>
        <w:rPr>
          <w:rStyle w:val="13"/>
        </w:rPr>
        <w:t>Pedoman Penulisan Karya Ilmiah</w:t>
      </w:r>
      <w:r>
        <w:t>. Parepare: Departemen Agama.</w:t>
      </w:r>
    </w:p>
    <w:p w14:paraId="0752A71C">
      <w:pPr>
        <w:pStyle w:val="20"/>
        <w:spacing w:before="240" w:beforeAutospacing="0" w:after="0" w:afterAutospacing="0"/>
        <w:ind w:left="851" w:hanging="851"/>
        <w:jc w:val="both"/>
      </w:pPr>
      <w:r>
        <w:t xml:space="preserve">Sagala, Syaiful. 2010. </w:t>
      </w:r>
      <w:r>
        <w:rPr>
          <w:rStyle w:val="13"/>
        </w:rPr>
        <w:t>Konsep dan Makna Pembelajaran</w:t>
      </w:r>
      <w:r>
        <w:t>. Bandung: Alfabeta.</w:t>
      </w:r>
    </w:p>
    <w:p w14:paraId="50D2FDD6">
      <w:pPr>
        <w:pStyle w:val="20"/>
        <w:spacing w:before="240" w:beforeAutospacing="0" w:after="0" w:afterAutospacing="0"/>
        <w:ind w:left="851" w:hanging="851"/>
        <w:jc w:val="both"/>
        <w:rPr>
          <w:i/>
          <w:iCs/>
        </w:rPr>
      </w:pPr>
      <w:r>
        <w:t xml:space="preserve">Sanjaya, Wina. 2006. </w:t>
      </w:r>
      <w:r>
        <w:rPr>
          <w:rStyle w:val="13"/>
        </w:rPr>
        <w:t>Strategi Pembelajaran</w:t>
      </w:r>
      <w:r>
        <w:t>. Jakarta: Kencana Prenada Media Group.</w:t>
      </w:r>
    </w:p>
    <w:p w14:paraId="4960E9B6">
      <w:pPr>
        <w:pStyle w:val="20"/>
        <w:spacing w:before="240" w:beforeAutospacing="0" w:after="0" w:afterAutospacing="0"/>
        <w:ind w:left="851" w:hanging="851"/>
        <w:jc w:val="both"/>
      </w:pPr>
      <w:r>
        <w:t xml:space="preserve">Siregar, Syofian. 2013. </w:t>
      </w:r>
      <w:r>
        <w:rPr>
          <w:rStyle w:val="13"/>
        </w:rPr>
        <w:t>Metode Penelitian Kuantitatif Dilengkapi dengan Perbandingan Perhitungan Manual &amp; SPSS</w:t>
      </w:r>
      <w:r>
        <w:t>. Cet. I. Jakarta: Kencana..</w:t>
      </w:r>
    </w:p>
    <w:p w14:paraId="25F2C555">
      <w:pPr>
        <w:pStyle w:val="20"/>
        <w:spacing w:before="240" w:beforeAutospacing="0" w:after="0" w:afterAutospacing="0"/>
        <w:ind w:left="851" w:hanging="851"/>
        <w:jc w:val="both"/>
      </w:pPr>
      <w:r>
        <w:t xml:space="preserve">Sudjana, Nana. 1990. </w:t>
      </w:r>
      <w:r>
        <w:rPr>
          <w:rStyle w:val="13"/>
        </w:rPr>
        <w:t>Penilaian Hasil Proses Belajar Mengajar</w:t>
      </w:r>
      <w:r>
        <w:t>. Bandung:  Remaja Rosdakarya.</w:t>
      </w:r>
    </w:p>
    <w:p w14:paraId="6D891C07">
      <w:pPr>
        <w:pStyle w:val="20"/>
        <w:spacing w:before="240" w:beforeAutospacing="0" w:after="0" w:afterAutospacing="0"/>
        <w:ind w:left="851" w:hanging="851"/>
        <w:jc w:val="both"/>
      </w:pPr>
      <w:r>
        <w:t xml:space="preserve">Sudjino, Anas. 2001. </w:t>
      </w:r>
      <w:r>
        <w:rPr>
          <w:rStyle w:val="13"/>
        </w:rPr>
        <w:t>Pengantar Statistik Pendidikan</w:t>
      </w:r>
      <w:r>
        <w:t>. Jakarta: RajaGrafindo Persada.</w:t>
      </w:r>
    </w:p>
    <w:p w14:paraId="400523B1">
      <w:pPr>
        <w:pStyle w:val="20"/>
        <w:spacing w:before="240" w:beforeAutospacing="0" w:after="0" w:afterAutospacing="0"/>
        <w:ind w:left="851" w:hanging="851"/>
        <w:jc w:val="both"/>
      </w:pPr>
      <w:r>
        <w:t xml:space="preserve">Sugiyono. 2002. </w:t>
      </w:r>
      <w:r>
        <w:rPr>
          <w:rStyle w:val="13"/>
        </w:rPr>
        <w:t>Statistika Untuk Penelitian</w:t>
      </w:r>
      <w:r>
        <w:t>. Cet. IV. Bandung: Alfabeta.</w:t>
      </w:r>
    </w:p>
    <w:p w14:paraId="20370D8D">
      <w:pPr>
        <w:pStyle w:val="20"/>
        <w:spacing w:before="240" w:beforeAutospacing="0" w:after="0" w:afterAutospacing="0"/>
        <w:ind w:left="851" w:hanging="851"/>
        <w:jc w:val="both"/>
      </w:pPr>
      <w:r>
        <w:t xml:space="preserve">Supardi. 2013. </w:t>
      </w:r>
      <w:r>
        <w:rPr>
          <w:rStyle w:val="13"/>
        </w:rPr>
        <w:t>Sekolah Efektif: Konsep Dasar dan Praktiknya</w:t>
      </w:r>
      <w:r>
        <w:t>. Jakarta: Rajawali Pers.</w:t>
      </w:r>
    </w:p>
    <w:p w14:paraId="7B0FA24D">
      <w:pPr>
        <w:pStyle w:val="20"/>
        <w:spacing w:before="240" w:beforeAutospacing="0" w:after="0" w:afterAutospacing="0"/>
        <w:ind w:left="851" w:hanging="851"/>
        <w:jc w:val="both"/>
      </w:pPr>
      <w:r>
        <w:t xml:space="preserve">Sukmadinata, Nana. 2013. </w:t>
      </w:r>
      <w:r>
        <w:rPr>
          <w:rStyle w:val="13"/>
        </w:rPr>
        <w:t>Metode Penelitian Pendidikan</w:t>
      </w:r>
      <w:r>
        <w:t>. Bandung: Remaja Rosdakarya.</w:t>
      </w:r>
    </w:p>
    <w:p w14:paraId="21D25A23">
      <w:pPr>
        <w:pStyle w:val="20"/>
        <w:spacing w:before="240" w:beforeAutospacing="0" w:after="0" w:afterAutospacing="0"/>
        <w:ind w:left="851" w:hanging="851"/>
        <w:jc w:val="both"/>
      </w:pPr>
      <w:r>
        <w:t xml:space="preserve">Usman, Husaini &amp; Akbar, Purnomo Setiady. 2006. </w:t>
      </w:r>
      <w:r>
        <w:rPr>
          <w:rStyle w:val="13"/>
        </w:rPr>
        <w:t>Pengantar Statistika</w:t>
      </w:r>
      <w:r>
        <w:t>. Cet. I. Jakarta:  Bumi Aksara.</w:t>
      </w:r>
    </w:p>
    <w:p w14:paraId="1DD8B56D">
      <w:pPr>
        <w:pStyle w:val="20"/>
        <w:spacing w:before="240" w:beforeAutospacing="0" w:after="0" w:afterAutospacing="0"/>
        <w:ind w:left="851" w:hanging="851"/>
        <w:jc w:val="both"/>
      </w:pPr>
      <w:r>
        <w:t xml:space="preserve">Zuriah, Nurul. 2006. </w:t>
      </w:r>
      <w:r>
        <w:rPr>
          <w:rStyle w:val="13"/>
        </w:rPr>
        <w:t>Metodologi Penelitian Sosial dan Pendidikan</w:t>
      </w:r>
      <w:r>
        <w:t>. Cet. I. Jakarta: Bumi Aksara.</w:t>
      </w:r>
    </w:p>
    <w:p w14:paraId="0FF087C8">
      <w:pPr>
        <w:widowControl w:val="0"/>
        <w:jc w:val="both"/>
        <w:rPr>
          <w:rFonts w:ascii="Times New Roman" w:hAnsi="Times New Roman" w:cs="Times New Roman"/>
          <w:sz w:val="144"/>
          <w:szCs w:val="144"/>
        </w:rPr>
        <w:sectPr>
          <w:pgSz w:w="11907" w:h="16839"/>
          <w:pgMar w:top="2268" w:right="1701" w:bottom="1701" w:left="2268" w:header="993" w:footer="1082" w:gutter="0"/>
          <w:cols w:space="720" w:num="1"/>
          <w:titlePg/>
          <w:docGrid w:linePitch="360" w:charSpace="0"/>
        </w:sectPr>
      </w:pPr>
    </w:p>
    <w:p w14:paraId="2342BB20">
      <w:pPr>
        <w:widowControl w:val="0"/>
        <w:ind w:left="740" w:hanging="740"/>
        <w:jc w:val="center"/>
        <w:rPr>
          <w:rFonts w:ascii="Times New Roman" w:hAnsi="Times New Roman" w:cs="Times New Roman"/>
          <w:b/>
          <w:bCs/>
          <w:sz w:val="144"/>
          <w:szCs w:val="144"/>
        </w:rPr>
      </w:pPr>
    </w:p>
    <w:p w14:paraId="02C7E0F7">
      <w:pPr>
        <w:widowControl w:val="0"/>
        <w:ind w:left="740" w:hanging="740"/>
        <w:jc w:val="center"/>
        <w:rPr>
          <w:rFonts w:ascii="Times New Roman" w:hAnsi="Times New Roman" w:cs="Times New Roman"/>
          <w:b/>
          <w:bCs/>
          <w:sz w:val="144"/>
          <w:szCs w:val="144"/>
        </w:rPr>
      </w:pPr>
    </w:p>
    <w:p w14:paraId="46EF3887">
      <w:pPr>
        <w:widowControl w:val="0"/>
        <w:ind w:left="740" w:hanging="740"/>
        <w:jc w:val="center"/>
        <w:rPr>
          <w:rFonts w:ascii="Times New Roman" w:hAnsi="Times New Roman" w:cs="Times New Roman"/>
          <w:b/>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009B38AB">
      <w:pPr>
        <w:widowControl w:val="0"/>
        <w:spacing w:after="0" w:line="480" w:lineRule="auto"/>
        <w:rPr>
          <w:rFonts w:ascii="Times New Roman" w:hAnsi="Times New Roman" w:cs="Times New Roman"/>
          <w:b/>
          <w:sz w:val="24"/>
          <w:szCs w:val="24"/>
        </w:rPr>
      </w:pPr>
      <w:r>
        <w:rPr>
          <w:rFonts w:ascii="Times New Roman" w:hAnsi="Times New Roman" w:cs="Times New Roman"/>
          <w:b/>
          <w:sz w:val="24"/>
          <w:szCs w:val="24"/>
        </w:rPr>
        <w:t>Lampiran 1</w:t>
      </w:r>
    </w:p>
    <w:p w14:paraId="16B571EB">
      <w:pPr>
        <w:pStyle w:val="20"/>
        <w:spacing w:before="0" w:beforeAutospacing="0" w:after="0" w:afterAutospacing="0"/>
        <w:jc w:val="center"/>
        <w:rPr>
          <w:rStyle w:val="22"/>
        </w:rPr>
      </w:pPr>
      <w:r>
        <w:rPr>
          <w:rStyle w:val="22"/>
        </w:rPr>
        <w:t>ANGKET PENELITIAN</w:t>
      </w:r>
    </w:p>
    <w:p w14:paraId="22435045">
      <w:pPr>
        <w:pStyle w:val="20"/>
        <w:spacing w:before="0" w:beforeAutospacing="0" w:after="0" w:afterAutospacing="0"/>
        <w:jc w:val="center"/>
        <w:rPr>
          <w:rStyle w:val="22"/>
        </w:rPr>
      </w:pPr>
      <w:r>
        <w:br w:type="textWrapping"/>
      </w:r>
      <w:r>
        <w:rPr>
          <w:rStyle w:val="22"/>
        </w:rPr>
        <w:t>PENGARUH PENGGUNAAN MEDIA PEMBELAJARAN ELEKTRONIK TERHADAP EFEKTIVITAS PEMBELAJARAN PESERTA DIDIK</w:t>
      </w:r>
      <w:r>
        <w:br w:type="textWrapping"/>
      </w:r>
    </w:p>
    <w:p w14:paraId="00E70D23">
      <w:pPr>
        <w:pStyle w:val="20"/>
        <w:spacing w:before="0" w:beforeAutospacing="0" w:after="0" w:afterAutospacing="0"/>
        <w:jc w:val="center"/>
      </w:pPr>
    </w:p>
    <w:p w14:paraId="0B6B2C74">
      <w:pPr>
        <w:pStyle w:val="4"/>
        <w:spacing w:before="0" w:line="360" w:lineRule="auto"/>
        <w:rPr>
          <w:rFonts w:ascii="Times New Roman" w:hAnsi="Times New Roman" w:cs="Times New Roman"/>
          <w:color w:val="auto"/>
        </w:rPr>
      </w:pPr>
      <w:r>
        <w:rPr>
          <w:rFonts w:ascii="Times New Roman" w:hAnsi="Times New Roman" w:cs="Times New Roman"/>
          <w:color w:val="auto"/>
        </w:rPr>
        <w:t>I. Petunjuk Pengisian</w:t>
      </w:r>
    </w:p>
    <w:p w14:paraId="29951943">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Lengkapi identitas Anda terlebih dahulu.</w:t>
      </w:r>
    </w:p>
    <w:p w14:paraId="57F6DEE1">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Bacalah pernyataan dalam angket ini dengan cermat dan teliti.</w:t>
      </w:r>
    </w:p>
    <w:p w14:paraId="34D138C7">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Pilih salah satu alternatif jawaban yang disediakan dengan memberikan tanda ceklis (√) sesuai keterangan berikut: </w:t>
      </w:r>
    </w:p>
    <w:p w14:paraId="597BF85E">
      <w:pPr>
        <w:numPr>
          <w:ilvl w:val="1"/>
          <w:numId w:val="43"/>
        </w:numPr>
        <w:spacing w:after="0" w:line="360" w:lineRule="auto"/>
        <w:rPr>
          <w:rFonts w:ascii="Times New Roman" w:hAnsi="Times New Roman" w:cs="Times New Roman"/>
          <w:sz w:val="24"/>
          <w:szCs w:val="24"/>
        </w:rPr>
      </w:pPr>
      <w:r>
        <w:rPr>
          <w:rStyle w:val="22"/>
          <w:rFonts w:ascii="Times New Roman" w:hAnsi="Times New Roman" w:cs="Times New Roman"/>
          <w:sz w:val="24"/>
          <w:szCs w:val="24"/>
        </w:rPr>
        <w:t>SL</w:t>
      </w:r>
      <w:r>
        <w:rPr>
          <w:rFonts w:ascii="Times New Roman" w:hAnsi="Times New Roman" w:cs="Times New Roman"/>
          <w:sz w:val="24"/>
          <w:szCs w:val="24"/>
        </w:rPr>
        <w:t xml:space="preserve"> = Selalu</w:t>
      </w:r>
    </w:p>
    <w:p w14:paraId="03F41255">
      <w:pPr>
        <w:numPr>
          <w:ilvl w:val="1"/>
          <w:numId w:val="43"/>
        </w:numPr>
        <w:spacing w:after="0" w:line="360" w:lineRule="auto"/>
        <w:rPr>
          <w:rFonts w:ascii="Times New Roman" w:hAnsi="Times New Roman" w:cs="Times New Roman"/>
          <w:sz w:val="24"/>
          <w:szCs w:val="24"/>
        </w:rPr>
      </w:pPr>
      <w:r>
        <w:rPr>
          <w:rStyle w:val="22"/>
          <w:rFonts w:ascii="Times New Roman" w:hAnsi="Times New Roman" w:cs="Times New Roman"/>
          <w:sz w:val="24"/>
          <w:szCs w:val="24"/>
        </w:rPr>
        <w:t>SR</w:t>
      </w:r>
      <w:r>
        <w:rPr>
          <w:rFonts w:ascii="Times New Roman" w:hAnsi="Times New Roman" w:cs="Times New Roman"/>
          <w:sz w:val="24"/>
          <w:szCs w:val="24"/>
        </w:rPr>
        <w:t xml:space="preserve"> = Sering</w:t>
      </w:r>
    </w:p>
    <w:p w14:paraId="456FF4BC">
      <w:pPr>
        <w:numPr>
          <w:ilvl w:val="1"/>
          <w:numId w:val="43"/>
        </w:numPr>
        <w:spacing w:after="0" w:line="360" w:lineRule="auto"/>
        <w:rPr>
          <w:rFonts w:ascii="Times New Roman" w:hAnsi="Times New Roman" w:cs="Times New Roman"/>
          <w:sz w:val="24"/>
          <w:szCs w:val="24"/>
        </w:rPr>
      </w:pPr>
      <w:r>
        <w:rPr>
          <w:rStyle w:val="22"/>
          <w:rFonts w:ascii="Times New Roman" w:hAnsi="Times New Roman" w:cs="Times New Roman"/>
          <w:sz w:val="24"/>
          <w:szCs w:val="24"/>
        </w:rPr>
        <w:t>JR</w:t>
      </w:r>
      <w:r>
        <w:rPr>
          <w:rFonts w:ascii="Times New Roman" w:hAnsi="Times New Roman" w:cs="Times New Roman"/>
          <w:sz w:val="24"/>
          <w:szCs w:val="24"/>
        </w:rPr>
        <w:t xml:space="preserve"> = Jarang</w:t>
      </w:r>
    </w:p>
    <w:p w14:paraId="730CB06D">
      <w:pPr>
        <w:numPr>
          <w:ilvl w:val="1"/>
          <w:numId w:val="43"/>
        </w:numPr>
        <w:spacing w:after="0" w:line="360" w:lineRule="auto"/>
        <w:rPr>
          <w:rFonts w:ascii="Times New Roman" w:hAnsi="Times New Roman" w:cs="Times New Roman"/>
          <w:sz w:val="24"/>
          <w:szCs w:val="24"/>
        </w:rPr>
      </w:pPr>
      <w:r>
        <w:rPr>
          <w:rStyle w:val="22"/>
          <w:rFonts w:ascii="Times New Roman" w:hAnsi="Times New Roman" w:cs="Times New Roman"/>
          <w:sz w:val="24"/>
          <w:szCs w:val="24"/>
        </w:rPr>
        <w:t>TP</w:t>
      </w:r>
      <w:r>
        <w:rPr>
          <w:rFonts w:ascii="Times New Roman" w:hAnsi="Times New Roman" w:cs="Times New Roman"/>
          <w:sz w:val="24"/>
          <w:szCs w:val="24"/>
        </w:rPr>
        <w:t xml:space="preserve"> = Tidak Pernah</w:t>
      </w:r>
    </w:p>
    <w:p w14:paraId="48D94786">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Isilah angket ini dengan jujur, benar, dan sungguh-sungguh. Jawaban yang tidak sesuai kenyataan akan mempengaruhi hasil penelitian.</w:t>
      </w:r>
    </w:p>
    <w:p w14:paraId="5299B852">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Jawaban yang Anda berikan tidak akan mempengaruhi nilai akademik Anda.</w:t>
      </w:r>
    </w:p>
    <w:p w14:paraId="6E40F70E">
      <w:pPr>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Selamat mengerjakan dan terima kasih atas partisipasinya.</w:t>
      </w:r>
    </w:p>
    <w:p w14:paraId="4D52C90C">
      <w:pPr>
        <w:pStyle w:val="4"/>
        <w:spacing w:before="0" w:line="360" w:lineRule="auto"/>
        <w:rPr>
          <w:rFonts w:ascii="Times New Roman" w:hAnsi="Times New Roman" w:cs="Times New Roman"/>
          <w:color w:val="auto"/>
        </w:rPr>
      </w:pPr>
      <w:r>
        <w:rPr>
          <w:rFonts w:ascii="Times New Roman" w:hAnsi="Times New Roman" w:cs="Times New Roman"/>
          <w:color w:val="auto"/>
        </w:rPr>
        <w:t>II. Identitas</w:t>
      </w:r>
    </w:p>
    <w:p w14:paraId="7BF7C006">
      <w:pPr>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Nama :</w:t>
      </w:r>
    </w:p>
    <w:p w14:paraId="6A8EB13F">
      <w:pPr>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Kelas :</w:t>
      </w:r>
    </w:p>
    <w:p w14:paraId="7F329C85">
      <w:pPr>
        <w:pStyle w:val="4"/>
        <w:spacing w:before="0" w:line="360" w:lineRule="auto"/>
        <w:rPr>
          <w:rFonts w:ascii="Times New Roman" w:hAnsi="Times New Roman" w:cs="Times New Roman"/>
          <w:color w:val="auto"/>
        </w:rPr>
      </w:pPr>
      <w:r>
        <w:rPr>
          <w:rFonts w:ascii="Times New Roman" w:hAnsi="Times New Roman" w:cs="Times New Roman"/>
          <w:color w:val="auto"/>
        </w:rPr>
        <w:t>III. Daftar Pernyataan</w:t>
      </w:r>
    </w:p>
    <w:p w14:paraId="53AB83F7">
      <w:pPr>
        <w:pStyle w:val="5"/>
        <w:spacing w:before="0" w:line="360" w:lineRule="auto"/>
        <w:rPr>
          <w:rFonts w:ascii="Times New Roman" w:hAnsi="Times New Roman" w:cs="Times New Roman"/>
          <w:color w:val="auto"/>
          <w:sz w:val="24"/>
          <w:szCs w:val="24"/>
        </w:rPr>
      </w:pPr>
      <w:r>
        <w:rPr>
          <w:rFonts w:ascii="Times New Roman" w:hAnsi="Times New Roman" w:cs="Times New Roman"/>
          <w:color w:val="auto"/>
          <w:sz w:val="24"/>
          <w:szCs w:val="24"/>
        </w:rPr>
        <w:t>A. Penggunaan Media Pembelajaran Elektronik</w:t>
      </w:r>
    </w:p>
    <w:tbl>
      <w:tblPr>
        <w:tblStyle w:val="10"/>
        <w:tblW w:w="85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0"/>
        <w:gridCol w:w="5137"/>
        <w:gridCol w:w="708"/>
        <w:gridCol w:w="708"/>
        <w:gridCol w:w="711"/>
        <w:gridCol w:w="708"/>
      </w:tblGrid>
      <w:tr w14:paraId="6A4FF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 w:hRule="atLeast"/>
          <w:jc w:val="center"/>
        </w:trPr>
        <w:tc>
          <w:tcPr>
            <w:tcW w:w="530" w:type="dxa"/>
            <w:vMerge w:val="restart"/>
            <w:tcBorders>
              <w:top w:val="single" w:color="000000" w:sz="4" w:space="0"/>
              <w:left w:val="single" w:color="000000" w:sz="4" w:space="0"/>
              <w:bottom w:val="single" w:color="000000" w:sz="4" w:space="0"/>
              <w:right w:val="single" w:color="000000" w:sz="4" w:space="0"/>
            </w:tcBorders>
          </w:tcPr>
          <w:p w14:paraId="3DC0B05B">
            <w:pPr>
              <w:pStyle w:val="310"/>
              <w:spacing w:before="93" w:line="276" w:lineRule="auto"/>
              <w:ind w:left="117"/>
              <w:jc w:val="center"/>
              <w:rPr>
                <w:b/>
                <w:bCs/>
                <w:sz w:val="24"/>
                <w:lang w:val="id-ID"/>
              </w:rPr>
            </w:pPr>
            <w:r>
              <w:rPr>
                <w:b/>
                <w:bCs/>
                <w:spacing w:val="-5"/>
                <w:sz w:val="24"/>
                <w:lang w:val="id-ID"/>
              </w:rPr>
              <w:t>No</w:t>
            </w:r>
          </w:p>
        </w:tc>
        <w:tc>
          <w:tcPr>
            <w:tcW w:w="5137" w:type="dxa"/>
            <w:vMerge w:val="restart"/>
            <w:tcBorders>
              <w:top w:val="single" w:color="000000" w:sz="4" w:space="0"/>
              <w:left w:val="single" w:color="000000" w:sz="4" w:space="0"/>
              <w:bottom w:val="single" w:color="000000" w:sz="4" w:space="0"/>
              <w:right w:val="single" w:color="000000" w:sz="4" w:space="0"/>
            </w:tcBorders>
          </w:tcPr>
          <w:p w14:paraId="243A7AB0">
            <w:pPr>
              <w:pStyle w:val="310"/>
              <w:spacing w:before="93" w:line="276" w:lineRule="auto"/>
              <w:ind w:left="2"/>
              <w:jc w:val="center"/>
              <w:rPr>
                <w:b/>
                <w:bCs/>
                <w:sz w:val="24"/>
                <w:lang w:val="id-ID"/>
              </w:rPr>
            </w:pPr>
            <w:r>
              <w:rPr>
                <w:b/>
                <w:bCs/>
                <w:spacing w:val="-2"/>
                <w:sz w:val="24"/>
                <w:lang w:val="id-ID"/>
              </w:rPr>
              <w:t>Pernyataan</w:t>
            </w:r>
          </w:p>
        </w:tc>
        <w:tc>
          <w:tcPr>
            <w:tcW w:w="2835" w:type="dxa"/>
            <w:gridSpan w:val="4"/>
            <w:tcBorders>
              <w:top w:val="single" w:color="000000" w:sz="4" w:space="0"/>
              <w:left w:val="single" w:color="000000" w:sz="4" w:space="0"/>
              <w:bottom w:val="single" w:color="000000" w:sz="4" w:space="0"/>
              <w:right w:val="single" w:color="000000" w:sz="4" w:space="0"/>
            </w:tcBorders>
          </w:tcPr>
          <w:p w14:paraId="72816D6E">
            <w:pPr>
              <w:pStyle w:val="310"/>
              <w:spacing w:line="276" w:lineRule="auto"/>
              <w:jc w:val="center"/>
              <w:rPr>
                <w:b/>
                <w:bCs/>
                <w:sz w:val="16"/>
                <w:lang w:val="id-ID"/>
              </w:rPr>
            </w:pPr>
          </w:p>
        </w:tc>
      </w:tr>
      <w:tr w14:paraId="60BFC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0" w:type="dxa"/>
            <w:vMerge w:val="continue"/>
            <w:tcBorders>
              <w:top w:val="single" w:color="000000" w:sz="4" w:space="0"/>
              <w:left w:val="single" w:color="000000" w:sz="4" w:space="0"/>
              <w:bottom w:val="single" w:color="000000" w:sz="4" w:space="0"/>
              <w:right w:val="single" w:color="000000" w:sz="4" w:space="0"/>
            </w:tcBorders>
            <w:vAlign w:val="center"/>
          </w:tcPr>
          <w:p w14:paraId="18D0B17B">
            <w:pPr>
              <w:jc w:val="center"/>
              <w:rPr>
                <w:rFonts w:ascii="Times New Roman" w:hAnsi="Times New Roman" w:eastAsia="Times New Roman" w:cs="Times New Roman"/>
                <w:b/>
                <w:bCs/>
                <w:sz w:val="24"/>
                <w:lang w:val="id-ID"/>
              </w:rPr>
            </w:pPr>
          </w:p>
        </w:tc>
        <w:tc>
          <w:tcPr>
            <w:tcW w:w="5137" w:type="dxa"/>
            <w:vMerge w:val="continue"/>
            <w:tcBorders>
              <w:top w:val="single" w:color="000000" w:sz="4" w:space="0"/>
              <w:left w:val="single" w:color="000000" w:sz="4" w:space="0"/>
              <w:bottom w:val="single" w:color="000000" w:sz="4" w:space="0"/>
              <w:right w:val="single" w:color="000000" w:sz="4" w:space="0"/>
            </w:tcBorders>
            <w:vAlign w:val="center"/>
          </w:tcPr>
          <w:p w14:paraId="19356C3D">
            <w:pPr>
              <w:jc w:val="center"/>
              <w:rPr>
                <w:rFonts w:ascii="Times New Roman" w:hAnsi="Times New Roman" w:eastAsia="Times New Roman" w:cs="Times New Roman"/>
                <w:b/>
                <w:bCs/>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31862E9C">
            <w:pPr>
              <w:pStyle w:val="310"/>
              <w:spacing w:line="276" w:lineRule="auto"/>
              <w:ind w:left="211"/>
              <w:jc w:val="center"/>
              <w:rPr>
                <w:b/>
                <w:bCs/>
                <w:sz w:val="24"/>
                <w:lang w:val="id-ID"/>
              </w:rPr>
            </w:pPr>
            <w:r>
              <w:rPr>
                <w:b/>
                <w:bCs/>
                <w:spacing w:val="-5"/>
                <w:sz w:val="24"/>
                <w:lang w:val="id-ID"/>
              </w:rPr>
              <w:t>SL</w:t>
            </w:r>
          </w:p>
        </w:tc>
        <w:tc>
          <w:tcPr>
            <w:tcW w:w="708" w:type="dxa"/>
            <w:tcBorders>
              <w:top w:val="single" w:color="000000" w:sz="4" w:space="0"/>
              <w:left w:val="single" w:color="000000" w:sz="4" w:space="0"/>
              <w:bottom w:val="single" w:color="000000" w:sz="4" w:space="0"/>
              <w:right w:val="single" w:color="000000" w:sz="4" w:space="0"/>
            </w:tcBorders>
          </w:tcPr>
          <w:p w14:paraId="03B6F755">
            <w:pPr>
              <w:pStyle w:val="310"/>
              <w:spacing w:line="276" w:lineRule="auto"/>
              <w:ind w:left="206"/>
              <w:jc w:val="center"/>
              <w:rPr>
                <w:b/>
                <w:bCs/>
                <w:sz w:val="24"/>
                <w:lang w:val="id-ID"/>
              </w:rPr>
            </w:pPr>
            <w:r>
              <w:rPr>
                <w:b/>
                <w:bCs/>
                <w:spacing w:val="-5"/>
                <w:sz w:val="24"/>
                <w:lang w:val="id-ID"/>
              </w:rPr>
              <w:t>SR</w:t>
            </w:r>
          </w:p>
        </w:tc>
        <w:tc>
          <w:tcPr>
            <w:tcW w:w="711" w:type="dxa"/>
            <w:tcBorders>
              <w:top w:val="single" w:color="000000" w:sz="4" w:space="0"/>
              <w:left w:val="single" w:color="000000" w:sz="4" w:space="0"/>
              <w:bottom w:val="single" w:color="000000" w:sz="4" w:space="0"/>
              <w:right w:val="single" w:color="000000" w:sz="4" w:space="0"/>
            </w:tcBorders>
          </w:tcPr>
          <w:p w14:paraId="1D3B377F">
            <w:pPr>
              <w:pStyle w:val="310"/>
              <w:spacing w:line="276" w:lineRule="auto"/>
              <w:ind w:left="225"/>
              <w:jc w:val="center"/>
              <w:rPr>
                <w:b/>
                <w:bCs/>
                <w:sz w:val="24"/>
                <w:lang w:val="id-ID"/>
              </w:rPr>
            </w:pPr>
            <w:r>
              <w:rPr>
                <w:b/>
                <w:bCs/>
                <w:spacing w:val="-5"/>
                <w:sz w:val="24"/>
                <w:lang w:val="id-ID"/>
              </w:rPr>
              <w:t>JR</w:t>
            </w:r>
          </w:p>
        </w:tc>
        <w:tc>
          <w:tcPr>
            <w:tcW w:w="708" w:type="dxa"/>
            <w:tcBorders>
              <w:top w:val="single" w:color="000000" w:sz="4" w:space="0"/>
              <w:left w:val="single" w:color="000000" w:sz="4" w:space="0"/>
              <w:bottom w:val="single" w:color="000000" w:sz="4" w:space="0"/>
              <w:right w:val="single" w:color="000000" w:sz="4" w:space="0"/>
            </w:tcBorders>
          </w:tcPr>
          <w:p w14:paraId="03CCBEC9">
            <w:pPr>
              <w:pStyle w:val="310"/>
              <w:spacing w:line="276" w:lineRule="auto"/>
              <w:ind w:left="213"/>
              <w:jc w:val="center"/>
              <w:rPr>
                <w:b/>
                <w:bCs/>
                <w:sz w:val="24"/>
                <w:lang w:val="id-ID"/>
              </w:rPr>
            </w:pPr>
            <w:r>
              <w:rPr>
                <w:b/>
                <w:bCs/>
                <w:spacing w:val="-5"/>
                <w:sz w:val="24"/>
                <w:lang w:val="id-ID"/>
              </w:rPr>
              <w:t>TP</w:t>
            </w:r>
          </w:p>
        </w:tc>
      </w:tr>
      <w:tr w14:paraId="1D95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387FED3A">
            <w:pPr>
              <w:pStyle w:val="310"/>
              <w:spacing w:before="87" w:line="276" w:lineRule="auto"/>
              <w:ind w:left="7"/>
              <w:jc w:val="center"/>
              <w:rPr>
                <w:sz w:val="24"/>
                <w:lang w:val="id-ID"/>
              </w:rPr>
            </w:pPr>
            <w:r>
              <w:rPr>
                <w:spacing w:val="-10"/>
                <w:sz w:val="24"/>
                <w:lang w:val="id-ID"/>
              </w:rPr>
              <w:t>1</w:t>
            </w:r>
          </w:p>
        </w:tc>
        <w:tc>
          <w:tcPr>
            <w:tcW w:w="5137" w:type="dxa"/>
            <w:tcBorders>
              <w:top w:val="single" w:color="000000" w:sz="4" w:space="0"/>
              <w:left w:val="single" w:color="000000" w:sz="4" w:space="0"/>
              <w:bottom w:val="single" w:color="000000" w:sz="4" w:space="0"/>
              <w:right w:val="single" w:color="000000" w:sz="4" w:space="0"/>
            </w:tcBorders>
          </w:tcPr>
          <w:p w14:paraId="1EBC9AC5">
            <w:pPr>
              <w:pStyle w:val="310"/>
              <w:spacing w:line="276" w:lineRule="auto"/>
              <w:ind w:left="105"/>
              <w:rPr>
                <w:sz w:val="24"/>
                <w:lang w:val="id-ID"/>
              </w:rPr>
            </w:pPr>
            <w:r>
              <w:rPr>
                <w:sz w:val="24"/>
                <w:lang w:val="id-ID"/>
              </w:rPr>
              <w:t>Guru</w:t>
            </w:r>
            <w:r>
              <w:rPr>
                <w:spacing w:val="61"/>
                <w:w w:val="150"/>
                <w:sz w:val="24"/>
                <w:lang w:val="id-ID"/>
              </w:rPr>
              <w:t xml:space="preserve"> </w:t>
            </w:r>
            <w:r>
              <w:rPr>
                <w:sz w:val="24"/>
                <w:lang w:val="id-ID"/>
              </w:rPr>
              <w:t>menggunakan</w:t>
            </w:r>
            <w:r>
              <w:rPr>
                <w:spacing w:val="62"/>
                <w:w w:val="150"/>
                <w:sz w:val="24"/>
                <w:lang w:val="id-ID"/>
              </w:rPr>
              <w:t xml:space="preserve"> </w:t>
            </w:r>
            <w:r>
              <w:rPr>
                <w:sz w:val="24"/>
                <w:lang w:val="id-ID"/>
              </w:rPr>
              <w:t>media</w:t>
            </w:r>
            <w:r>
              <w:rPr>
                <w:spacing w:val="63"/>
                <w:w w:val="150"/>
                <w:sz w:val="24"/>
                <w:lang w:val="id-ID"/>
              </w:rPr>
              <w:t xml:space="preserve"> </w:t>
            </w:r>
            <w:r>
              <w:rPr>
                <w:sz w:val="24"/>
                <w:lang w:val="id-ID"/>
              </w:rPr>
              <w:t>pembelajaran</w:t>
            </w:r>
            <w:r>
              <w:rPr>
                <w:spacing w:val="62"/>
                <w:w w:val="150"/>
                <w:sz w:val="24"/>
                <w:lang w:val="id-ID"/>
              </w:rPr>
              <w:t xml:space="preserve"> </w:t>
            </w:r>
            <w:r>
              <w:rPr>
                <w:spacing w:val="-4"/>
                <w:sz w:val="24"/>
                <w:lang w:val="id-ID"/>
              </w:rPr>
              <w:t>dalam</w:t>
            </w:r>
          </w:p>
          <w:p w14:paraId="448A4318">
            <w:pPr>
              <w:pStyle w:val="310"/>
              <w:spacing w:line="276" w:lineRule="auto"/>
              <w:ind w:left="105"/>
              <w:rPr>
                <w:sz w:val="24"/>
                <w:lang w:val="id-ID"/>
              </w:rPr>
            </w:pPr>
            <w:r>
              <w:rPr>
                <w:sz w:val="24"/>
                <w:lang w:val="id-ID"/>
              </w:rPr>
              <w:t>proses</w:t>
            </w:r>
            <w:r>
              <w:rPr>
                <w:spacing w:val="-2"/>
                <w:sz w:val="24"/>
                <w:lang w:val="id-ID"/>
              </w:rPr>
              <w:t xml:space="preserve"> pembelajaran</w:t>
            </w:r>
          </w:p>
        </w:tc>
        <w:tc>
          <w:tcPr>
            <w:tcW w:w="708" w:type="dxa"/>
            <w:tcBorders>
              <w:top w:val="single" w:color="000000" w:sz="4" w:space="0"/>
              <w:left w:val="single" w:color="000000" w:sz="4" w:space="0"/>
              <w:bottom w:val="single" w:color="000000" w:sz="4" w:space="0"/>
              <w:right w:val="single" w:color="000000" w:sz="4" w:space="0"/>
            </w:tcBorders>
          </w:tcPr>
          <w:p w14:paraId="073CCD28">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2973E6A">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3F423BE7">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B00ED20">
            <w:pPr>
              <w:pStyle w:val="310"/>
              <w:spacing w:line="276" w:lineRule="auto"/>
              <w:rPr>
                <w:sz w:val="24"/>
                <w:lang w:val="id-ID"/>
              </w:rPr>
            </w:pPr>
          </w:p>
        </w:tc>
      </w:tr>
      <w:tr w14:paraId="45AE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16061DFA">
            <w:pPr>
              <w:pStyle w:val="310"/>
              <w:spacing w:before="90" w:line="276" w:lineRule="auto"/>
              <w:ind w:left="7"/>
              <w:jc w:val="center"/>
              <w:rPr>
                <w:sz w:val="24"/>
                <w:lang w:val="id-ID"/>
              </w:rPr>
            </w:pPr>
            <w:r>
              <w:rPr>
                <w:spacing w:val="-10"/>
                <w:sz w:val="24"/>
                <w:lang w:val="id-ID"/>
              </w:rPr>
              <w:t>2</w:t>
            </w:r>
          </w:p>
        </w:tc>
        <w:tc>
          <w:tcPr>
            <w:tcW w:w="5137" w:type="dxa"/>
            <w:tcBorders>
              <w:top w:val="single" w:color="000000" w:sz="4" w:space="0"/>
              <w:left w:val="single" w:color="000000" w:sz="4" w:space="0"/>
              <w:bottom w:val="single" w:color="000000" w:sz="4" w:space="0"/>
              <w:right w:val="single" w:color="000000" w:sz="4" w:space="0"/>
            </w:tcBorders>
          </w:tcPr>
          <w:p w14:paraId="03B8CE80">
            <w:pPr>
              <w:pStyle w:val="310"/>
              <w:spacing w:line="276" w:lineRule="auto"/>
              <w:ind w:left="105"/>
              <w:rPr>
                <w:sz w:val="24"/>
                <w:lang w:val="id-ID"/>
              </w:rPr>
            </w:pPr>
            <w:r>
              <w:rPr>
                <w:sz w:val="24"/>
                <w:lang w:val="id-ID"/>
              </w:rPr>
              <w:t>Guru</w:t>
            </w:r>
            <w:r>
              <w:rPr>
                <w:spacing w:val="80"/>
                <w:sz w:val="24"/>
                <w:lang w:val="id-ID"/>
              </w:rPr>
              <w:t xml:space="preserve"> </w:t>
            </w:r>
            <w:r>
              <w:rPr>
                <w:sz w:val="24"/>
                <w:lang w:val="id-ID"/>
              </w:rPr>
              <w:t>menggunakan</w:t>
            </w:r>
            <w:r>
              <w:rPr>
                <w:spacing w:val="80"/>
                <w:sz w:val="24"/>
                <w:lang w:val="id-ID"/>
              </w:rPr>
              <w:t xml:space="preserve"> </w:t>
            </w:r>
            <w:r>
              <w:rPr>
                <w:sz w:val="24"/>
                <w:lang w:val="id-ID"/>
              </w:rPr>
              <w:t>media</w:t>
            </w:r>
            <w:r>
              <w:rPr>
                <w:spacing w:val="80"/>
                <w:sz w:val="24"/>
                <w:lang w:val="id-ID"/>
              </w:rPr>
              <w:t xml:space="preserve"> </w:t>
            </w:r>
            <w:r>
              <w:rPr>
                <w:sz w:val="24"/>
                <w:lang w:val="id-ID"/>
              </w:rPr>
              <w:t>pembelajaran</w:t>
            </w:r>
            <w:r>
              <w:rPr>
                <w:spacing w:val="80"/>
                <w:sz w:val="24"/>
                <w:lang w:val="id-ID"/>
              </w:rPr>
              <w:t xml:space="preserve"> </w:t>
            </w:r>
            <w:r>
              <w:rPr>
                <w:sz w:val="24"/>
                <w:lang w:val="id-ID"/>
              </w:rPr>
              <w:t>hanya pada mata pelajaran tertentu</w:t>
            </w:r>
          </w:p>
        </w:tc>
        <w:tc>
          <w:tcPr>
            <w:tcW w:w="708" w:type="dxa"/>
            <w:tcBorders>
              <w:top w:val="single" w:color="000000" w:sz="4" w:space="0"/>
              <w:left w:val="single" w:color="000000" w:sz="4" w:space="0"/>
              <w:bottom w:val="single" w:color="000000" w:sz="4" w:space="0"/>
              <w:right w:val="single" w:color="000000" w:sz="4" w:space="0"/>
            </w:tcBorders>
          </w:tcPr>
          <w:p w14:paraId="63D6AD56">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3DC495DB">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39B5D5B0">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FD3A6B2">
            <w:pPr>
              <w:pStyle w:val="310"/>
              <w:spacing w:line="276" w:lineRule="auto"/>
              <w:rPr>
                <w:sz w:val="24"/>
                <w:lang w:val="id-ID"/>
              </w:rPr>
            </w:pPr>
          </w:p>
        </w:tc>
      </w:tr>
      <w:tr w14:paraId="7698B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5772C2BC">
            <w:pPr>
              <w:pStyle w:val="310"/>
              <w:spacing w:before="87" w:line="276" w:lineRule="auto"/>
              <w:ind w:left="7"/>
              <w:jc w:val="center"/>
              <w:rPr>
                <w:sz w:val="24"/>
                <w:lang w:val="id-ID"/>
              </w:rPr>
            </w:pPr>
            <w:r>
              <w:rPr>
                <w:spacing w:val="-10"/>
                <w:sz w:val="24"/>
                <w:lang w:val="id-ID"/>
              </w:rPr>
              <w:t>3</w:t>
            </w:r>
          </w:p>
        </w:tc>
        <w:tc>
          <w:tcPr>
            <w:tcW w:w="5137" w:type="dxa"/>
            <w:tcBorders>
              <w:top w:val="single" w:color="000000" w:sz="4" w:space="0"/>
              <w:left w:val="single" w:color="000000" w:sz="4" w:space="0"/>
              <w:bottom w:val="single" w:color="000000" w:sz="4" w:space="0"/>
              <w:right w:val="single" w:color="000000" w:sz="4" w:space="0"/>
            </w:tcBorders>
          </w:tcPr>
          <w:p w14:paraId="68A589B9">
            <w:pPr>
              <w:pStyle w:val="310"/>
              <w:spacing w:line="276" w:lineRule="auto"/>
              <w:ind w:left="105"/>
              <w:rPr>
                <w:sz w:val="24"/>
                <w:lang w:val="id-ID"/>
              </w:rPr>
            </w:pPr>
            <w:r>
              <w:rPr>
                <w:sz w:val="24"/>
                <w:lang w:val="id-ID"/>
              </w:rPr>
              <w:t>Guru</w:t>
            </w:r>
            <w:r>
              <w:rPr>
                <w:spacing w:val="40"/>
                <w:sz w:val="24"/>
                <w:lang w:val="id-ID"/>
              </w:rPr>
              <w:t xml:space="preserve"> </w:t>
            </w:r>
            <w:r>
              <w:rPr>
                <w:sz w:val="24"/>
                <w:lang w:val="id-ID"/>
              </w:rPr>
              <w:t>menggunakan</w:t>
            </w:r>
            <w:r>
              <w:rPr>
                <w:spacing w:val="40"/>
                <w:sz w:val="24"/>
                <w:lang w:val="id-ID"/>
              </w:rPr>
              <w:t xml:space="preserve"> </w:t>
            </w:r>
            <w:r>
              <w:rPr>
                <w:sz w:val="24"/>
                <w:lang w:val="id-ID"/>
              </w:rPr>
              <w:t>media</w:t>
            </w:r>
            <w:r>
              <w:rPr>
                <w:spacing w:val="40"/>
                <w:sz w:val="24"/>
                <w:lang w:val="id-ID"/>
              </w:rPr>
              <w:t xml:space="preserve"> </w:t>
            </w:r>
            <w:r>
              <w:rPr>
                <w:sz w:val="24"/>
                <w:lang w:val="id-ID"/>
              </w:rPr>
              <w:t>pembelajaran</w:t>
            </w:r>
            <w:r>
              <w:rPr>
                <w:spacing w:val="40"/>
                <w:sz w:val="24"/>
                <w:lang w:val="id-ID"/>
              </w:rPr>
              <w:t xml:space="preserve"> </w:t>
            </w:r>
            <w:r>
              <w:rPr>
                <w:sz w:val="24"/>
                <w:lang w:val="id-ID"/>
              </w:rPr>
              <w:t>disertai dengan penjelasan</w:t>
            </w:r>
          </w:p>
        </w:tc>
        <w:tc>
          <w:tcPr>
            <w:tcW w:w="708" w:type="dxa"/>
            <w:tcBorders>
              <w:top w:val="single" w:color="000000" w:sz="4" w:space="0"/>
              <w:left w:val="single" w:color="000000" w:sz="4" w:space="0"/>
              <w:bottom w:val="single" w:color="000000" w:sz="4" w:space="0"/>
              <w:right w:val="single" w:color="000000" w:sz="4" w:space="0"/>
            </w:tcBorders>
          </w:tcPr>
          <w:p w14:paraId="31A17FD6">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BB1F15D">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14852E3E">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44BAF81">
            <w:pPr>
              <w:pStyle w:val="310"/>
              <w:spacing w:line="276" w:lineRule="auto"/>
              <w:rPr>
                <w:sz w:val="24"/>
                <w:lang w:val="id-ID"/>
              </w:rPr>
            </w:pPr>
          </w:p>
        </w:tc>
      </w:tr>
      <w:tr w14:paraId="19860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5CA80F6F">
            <w:pPr>
              <w:pStyle w:val="310"/>
              <w:spacing w:before="87" w:line="276" w:lineRule="auto"/>
              <w:ind w:left="7"/>
              <w:jc w:val="center"/>
              <w:rPr>
                <w:sz w:val="24"/>
                <w:lang w:val="id-ID"/>
              </w:rPr>
            </w:pPr>
            <w:r>
              <w:rPr>
                <w:spacing w:val="-10"/>
                <w:sz w:val="24"/>
                <w:lang w:val="id-ID"/>
              </w:rPr>
              <w:t>4</w:t>
            </w:r>
          </w:p>
        </w:tc>
        <w:tc>
          <w:tcPr>
            <w:tcW w:w="5137" w:type="dxa"/>
            <w:tcBorders>
              <w:top w:val="single" w:color="000000" w:sz="4" w:space="0"/>
              <w:left w:val="single" w:color="000000" w:sz="4" w:space="0"/>
              <w:bottom w:val="single" w:color="000000" w:sz="4" w:space="0"/>
              <w:right w:val="single" w:color="000000" w:sz="4" w:space="0"/>
            </w:tcBorders>
          </w:tcPr>
          <w:p w14:paraId="3664F383">
            <w:pPr>
              <w:pStyle w:val="310"/>
              <w:spacing w:line="276" w:lineRule="auto"/>
              <w:ind w:left="105"/>
              <w:rPr>
                <w:sz w:val="24"/>
                <w:lang w:val="id-ID"/>
              </w:rPr>
            </w:pPr>
            <w:r>
              <w:rPr>
                <w:sz w:val="24"/>
                <w:lang w:val="id-ID"/>
              </w:rPr>
              <w:t>Dalam</w:t>
            </w:r>
            <w:r>
              <w:rPr>
                <w:spacing w:val="54"/>
                <w:w w:val="150"/>
                <w:sz w:val="24"/>
                <w:lang w:val="id-ID"/>
              </w:rPr>
              <w:t xml:space="preserve"> </w:t>
            </w:r>
            <w:r>
              <w:rPr>
                <w:sz w:val="24"/>
                <w:lang w:val="id-ID"/>
              </w:rPr>
              <w:t>proses</w:t>
            </w:r>
            <w:r>
              <w:rPr>
                <w:spacing w:val="56"/>
                <w:w w:val="150"/>
                <w:sz w:val="24"/>
                <w:lang w:val="id-ID"/>
              </w:rPr>
              <w:t xml:space="preserve"> </w:t>
            </w:r>
            <w:r>
              <w:rPr>
                <w:sz w:val="24"/>
                <w:lang w:val="id-ID"/>
              </w:rPr>
              <w:t>pembelajaran</w:t>
            </w:r>
            <w:r>
              <w:rPr>
                <w:spacing w:val="56"/>
                <w:w w:val="150"/>
                <w:sz w:val="24"/>
                <w:lang w:val="id-ID"/>
              </w:rPr>
              <w:t xml:space="preserve"> </w:t>
            </w:r>
            <w:r>
              <w:rPr>
                <w:sz w:val="24"/>
                <w:lang w:val="id-ID"/>
              </w:rPr>
              <w:t>guru</w:t>
            </w:r>
            <w:r>
              <w:rPr>
                <w:spacing w:val="56"/>
                <w:w w:val="150"/>
                <w:sz w:val="24"/>
                <w:lang w:val="id-ID"/>
              </w:rPr>
              <w:t xml:space="preserve"> </w:t>
            </w:r>
            <w:r>
              <w:rPr>
                <w:spacing w:val="-2"/>
                <w:sz w:val="24"/>
                <w:lang w:val="id-ID"/>
              </w:rPr>
              <w:t>menggunakan</w:t>
            </w:r>
          </w:p>
          <w:p w14:paraId="59DEA86D">
            <w:pPr>
              <w:pStyle w:val="310"/>
              <w:spacing w:line="276" w:lineRule="auto"/>
              <w:ind w:left="105"/>
              <w:rPr>
                <w:sz w:val="24"/>
                <w:lang w:val="id-ID"/>
              </w:rPr>
            </w:pPr>
            <w:r>
              <w:rPr>
                <w:sz w:val="24"/>
                <w:lang w:val="id-ID"/>
              </w:rPr>
              <w:t>media</w:t>
            </w:r>
            <w:r>
              <w:rPr>
                <w:spacing w:val="-4"/>
                <w:sz w:val="24"/>
                <w:lang w:val="id-ID"/>
              </w:rPr>
              <w:t xml:space="preserve"> </w:t>
            </w:r>
            <w:r>
              <w:rPr>
                <w:sz w:val="24"/>
                <w:lang w:val="id-ID"/>
              </w:rPr>
              <w:t>pembelajaran</w:t>
            </w:r>
            <w:r>
              <w:rPr>
                <w:spacing w:val="2"/>
                <w:sz w:val="24"/>
                <w:lang w:val="id-ID"/>
              </w:rPr>
              <w:t xml:space="preserve"> </w:t>
            </w:r>
            <w:r>
              <w:rPr>
                <w:sz w:val="24"/>
                <w:lang w:val="id-ID"/>
              </w:rPr>
              <w:t>yang</w:t>
            </w:r>
            <w:r>
              <w:rPr>
                <w:spacing w:val="-5"/>
                <w:sz w:val="24"/>
                <w:lang w:val="id-ID"/>
              </w:rPr>
              <w:t xml:space="preserve"> </w:t>
            </w:r>
            <w:r>
              <w:rPr>
                <w:spacing w:val="-2"/>
                <w:sz w:val="24"/>
                <w:lang w:val="id-ID"/>
              </w:rPr>
              <w:t>bervariasi</w:t>
            </w:r>
          </w:p>
        </w:tc>
        <w:tc>
          <w:tcPr>
            <w:tcW w:w="708" w:type="dxa"/>
            <w:tcBorders>
              <w:top w:val="single" w:color="000000" w:sz="4" w:space="0"/>
              <w:left w:val="single" w:color="000000" w:sz="4" w:space="0"/>
              <w:bottom w:val="single" w:color="000000" w:sz="4" w:space="0"/>
              <w:right w:val="single" w:color="000000" w:sz="4" w:space="0"/>
            </w:tcBorders>
          </w:tcPr>
          <w:p w14:paraId="4DF05482">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7E6E32F">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0FA64164">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78275F75">
            <w:pPr>
              <w:pStyle w:val="310"/>
              <w:spacing w:line="276" w:lineRule="auto"/>
              <w:rPr>
                <w:sz w:val="24"/>
                <w:lang w:val="id-ID"/>
              </w:rPr>
            </w:pPr>
          </w:p>
        </w:tc>
      </w:tr>
      <w:tr w14:paraId="201CB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4692EF77">
            <w:pPr>
              <w:pStyle w:val="310"/>
              <w:spacing w:before="87" w:line="276" w:lineRule="auto"/>
              <w:ind w:left="7"/>
              <w:jc w:val="center"/>
              <w:rPr>
                <w:sz w:val="24"/>
                <w:lang w:val="id-ID"/>
              </w:rPr>
            </w:pPr>
            <w:r>
              <w:rPr>
                <w:spacing w:val="-10"/>
                <w:sz w:val="24"/>
                <w:lang w:val="id-ID"/>
              </w:rPr>
              <w:t>5</w:t>
            </w:r>
          </w:p>
        </w:tc>
        <w:tc>
          <w:tcPr>
            <w:tcW w:w="5137" w:type="dxa"/>
            <w:tcBorders>
              <w:top w:val="single" w:color="000000" w:sz="4" w:space="0"/>
              <w:left w:val="single" w:color="000000" w:sz="4" w:space="0"/>
              <w:bottom w:val="single" w:color="000000" w:sz="4" w:space="0"/>
              <w:right w:val="single" w:color="000000" w:sz="4" w:space="0"/>
            </w:tcBorders>
          </w:tcPr>
          <w:p w14:paraId="0DF98DFD">
            <w:pPr>
              <w:pStyle w:val="310"/>
              <w:spacing w:line="276" w:lineRule="auto"/>
              <w:ind w:left="105"/>
              <w:rPr>
                <w:sz w:val="24"/>
                <w:lang w:val="id-ID"/>
              </w:rPr>
            </w:pPr>
            <w:r>
              <w:rPr>
                <w:sz w:val="24"/>
                <w:lang w:val="id-ID"/>
              </w:rPr>
              <w:t>Guru</w:t>
            </w:r>
            <w:r>
              <w:rPr>
                <w:spacing w:val="31"/>
                <w:sz w:val="24"/>
                <w:lang w:val="id-ID"/>
              </w:rPr>
              <w:t xml:space="preserve">  </w:t>
            </w:r>
            <w:r>
              <w:rPr>
                <w:sz w:val="24"/>
                <w:lang w:val="id-ID"/>
              </w:rPr>
              <w:t>menggunakan</w:t>
            </w:r>
            <w:r>
              <w:rPr>
                <w:spacing w:val="31"/>
                <w:sz w:val="24"/>
                <w:lang w:val="id-ID"/>
              </w:rPr>
              <w:t xml:space="preserve">  </w:t>
            </w:r>
            <w:r>
              <w:rPr>
                <w:sz w:val="24"/>
                <w:lang w:val="id-ID"/>
              </w:rPr>
              <w:t>media</w:t>
            </w:r>
            <w:r>
              <w:rPr>
                <w:spacing w:val="30"/>
                <w:sz w:val="24"/>
                <w:lang w:val="id-ID"/>
              </w:rPr>
              <w:t xml:space="preserve">  </w:t>
            </w:r>
            <w:r>
              <w:rPr>
                <w:sz w:val="24"/>
                <w:lang w:val="id-ID"/>
              </w:rPr>
              <w:t>pembelajaran</w:t>
            </w:r>
            <w:r>
              <w:rPr>
                <w:spacing w:val="32"/>
                <w:sz w:val="24"/>
                <w:lang w:val="id-ID"/>
              </w:rPr>
              <w:t xml:space="preserve">  </w:t>
            </w:r>
            <w:r>
              <w:rPr>
                <w:spacing w:val="-4"/>
                <w:sz w:val="24"/>
                <w:lang w:val="id-ID"/>
              </w:rPr>
              <w:t>yang</w:t>
            </w:r>
          </w:p>
          <w:p w14:paraId="39C8C9A6">
            <w:pPr>
              <w:pStyle w:val="310"/>
              <w:spacing w:line="276" w:lineRule="auto"/>
              <w:ind w:left="105"/>
              <w:rPr>
                <w:sz w:val="24"/>
                <w:lang w:val="id-ID"/>
              </w:rPr>
            </w:pPr>
            <w:r>
              <w:rPr>
                <w:sz w:val="24"/>
                <w:lang w:val="id-ID"/>
              </w:rPr>
              <w:t>sesuai</w:t>
            </w:r>
            <w:r>
              <w:rPr>
                <w:spacing w:val="-2"/>
                <w:sz w:val="24"/>
                <w:lang w:val="id-ID"/>
              </w:rPr>
              <w:t xml:space="preserve"> </w:t>
            </w:r>
            <w:r>
              <w:rPr>
                <w:sz w:val="24"/>
                <w:lang w:val="id-ID"/>
              </w:rPr>
              <w:t>dengan</w:t>
            </w:r>
            <w:r>
              <w:rPr>
                <w:spacing w:val="-1"/>
                <w:sz w:val="24"/>
                <w:lang w:val="id-ID"/>
              </w:rPr>
              <w:t xml:space="preserve"> </w:t>
            </w:r>
            <w:r>
              <w:rPr>
                <w:sz w:val="24"/>
                <w:lang w:val="id-ID"/>
              </w:rPr>
              <w:t>materi</w:t>
            </w:r>
            <w:r>
              <w:rPr>
                <w:spacing w:val="-1"/>
                <w:sz w:val="24"/>
                <w:lang w:val="id-ID"/>
              </w:rPr>
              <w:t xml:space="preserve"> </w:t>
            </w:r>
            <w:r>
              <w:rPr>
                <w:spacing w:val="-2"/>
                <w:sz w:val="24"/>
                <w:lang w:val="id-ID"/>
              </w:rPr>
              <w:t>pembelajaran</w:t>
            </w:r>
          </w:p>
        </w:tc>
        <w:tc>
          <w:tcPr>
            <w:tcW w:w="708" w:type="dxa"/>
            <w:tcBorders>
              <w:top w:val="single" w:color="000000" w:sz="4" w:space="0"/>
              <w:left w:val="single" w:color="000000" w:sz="4" w:space="0"/>
              <w:bottom w:val="single" w:color="000000" w:sz="4" w:space="0"/>
              <w:right w:val="single" w:color="000000" w:sz="4" w:space="0"/>
            </w:tcBorders>
          </w:tcPr>
          <w:p w14:paraId="66ECBB9F">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2E6A632">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05828111">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7A9E25CA">
            <w:pPr>
              <w:pStyle w:val="310"/>
              <w:spacing w:line="276" w:lineRule="auto"/>
              <w:rPr>
                <w:sz w:val="24"/>
                <w:lang w:val="id-ID"/>
              </w:rPr>
            </w:pPr>
          </w:p>
        </w:tc>
      </w:tr>
      <w:tr w14:paraId="3EFC3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0847CDA9">
            <w:pPr>
              <w:pStyle w:val="310"/>
              <w:spacing w:before="87" w:line="276" w:lineRule="auto"/>
              <w:ind w:left="7"/>
              <w:jc w:val="center"/>
              <w:rPr>
                <w:sz w:val="24"/>
                <w:lang w:val="id-ID"/>
              </w:rPr>
            </w:pPr>
            <w:r>
              <w:rPr>
                <w:spacing w:val="-10"/>
                <w:sz w:val="24"/>
                <w:lang w:val="id-ID"/>
              </w:rPr>
              <w:t>6</w:t>
            </w:r>
          </w:p>
        </w:tc>
        <w:tc>
          <w:tcPr>
            <w:tcW w:w="5137" w:type="dxa"/>
            <w:tcBorders>
              <w:top w:val="single" w:color="000000" w:sz="4" w:space="0"/>
              <w:left w:val="single" w:color="000000" w:sz="4" w:space="0"/>
              <w:bottom w:val="single" w:color="000000" w:sz="4" w:space="0"/>
              <w:right w:val="single" w:color="000000" w:sz="4" w:space="0"/>
            </w:tcBorders>
          </w:tcPr>
          <w:p w14:paraId="45A97B99">
            <w:pPr>
              <w:pStyle w:val="310"/>
              <w:spacing w:line="276" w:lineRule="auto"/>
              <w:ind w:left="105"/>
              <w:rPr>
                <w:sz w:val="24"/>
                <w:lang w:val="id-ID"/>
              </w:rPr>
            </w:pPr>
            <w:r>
              <w:rPr>
                <w:sz w:val="24"/>
                <w:lang w:val="id-ID"/>
              </w:rPr>
              <w:t>Guru</w:t>
            </w:r>
            <w:r>
              <w:rPr>
                <w:spacing w:val="40"/>
                <w:sz w:val="24"/>
                <w:lang w:val="id-ID"/>
              </w:rPr>
              <w:t xml:space="preserve"> </w:t>
            </w:r>
            <w:r>
              <w:rPr>
                <w:sz w:val="24"/>
                <w:lang w:val="id-ID"/>
              </w:rPr>
              <w:t>menggunakan</w:t>
            </w:r>
            <w:r>
              <w:rPr>
                <w:spacing w:val="40"/>
                <w:sz w:val="24"/>
                <w:lang w:val="id-ID"/>
              </w:rPr>
              <w:t xml:space="preserve"> </w:t>
            </w:r>
            <w:r>
              <w:rPr>
                <w:sz w:val="24"/>
                <w:lang w:val="id-ID"/>
              </w:rPr>
              <w:t>media</w:t>
            </w:r>
            <w:r>
              <w:rPr>
                <w:spacing w:val="40"/>
                <w:sz w:val="24"/>
                <w:lang w:val="id-ID"/>
              </w:rPr>
              <w:t xml:space="preserve"> </w:t>
            </w:r>
            <w:r>
              <w:rPr>
                <w:sz w:val="24"/>
                <w:lang w:val="id-ID"/>
              </w:rPr>
              <w:t>pembelajaran</w:t>
            </w:r>
            <w:r>
              <w:rPr>
                <w:spacing w:val="40"/>
                <w:sz w:val="24"/>
                <w:lang w:val="id-ID"/>
              </w:rPr>
              <w:t xml:space="preserve"> </w:t>
            </w:r>
            <w:r>
              <w:rPr>
                <w:sz w:val="24"/>
                <w:lang w:val="id-ID"/>
              </w:rPr>
              <w:t>dengan baik dan optimal</w:t>
            </w:r>
          </w:p>
        </w:tc>
        <w:tc>
          <w:tcPr>
            <w:tcW w:w="708" w:type="dxa"/>
            <w:tcBorders>
              <w:top w:val="single" w:color="000000" w:sz="4" w:space="0"/>
              <w:left w:val="single" w:color="000000" w:sz="4" w:space="0"/>
              <w:bottom w:val="single" w:color="000000" w:sz="4" w:space="0"/>
              <w:right w:val="single" w:color="000000" w:sz="4" w:space="0"/>
            </w:tcBorders>
          </w:tcPr>
          <w:p w14:paraId="11F7870F">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0050232">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3B321766">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BB878BA">
            <w:pPr>
              <w:pStyle w:val="310"/>
              <w:spacing w:line="276" w:lineRule="auto"/>
              <w:rPr>
                <w:sz w:val="24"/>
                <w:lang w:val="id-ID"/>
              </w:rPr>
            </w:pPr>
          </w:p>
        </w:tc>
      </w:tr>
      <w:tr w14:paraId="6C7F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6C81EC37">
            <w:pPr>
              <w:pStyle w:val="310"/>
              <w:spacing w:before="88" w:line="276" w:lineRule="auto"/>
              <w:ind w:left="7"/>
              <w:jc w:val="center"/>
              <w:rPr>
                <w:sz w:val="24"/>
                <w:lang w:val="id-ID"/>
              </w:rPr>
            </w:pPr>
            <w:r>
              <w:rPr>
                <w:spacing w:val="-10"/>
                <w:sz w:val="24"/>
                <w:lang w:val="id-ID"/>
              </w:rPr>
              <w:t>7</w:t>
            </w:r>
          </w:p>
        </w:tc>
        <w:tc>
          <w:tcPr>
            <w:tcW w:w="5137" w:type="dxa"/>
            <w:tcBorders>
              <w:top w:val="single" w:color="000000" w:sz="4" w:space="0"/>
              <w:left w:val="single" w:color="000000" w:sz="4" w:space="0"/>
              <w:bottom w:val="single" w:color="000000" w:sz="4" w:space="0"/>
              <w:right w:val="single" w:color="000000" w:sz="4" w:space="0"/>
            </w:tcBorders>
          </w:tcPr>
          <w:p w14:paraId="4F4FFB15">
            <w:pPr>
              <w:pStyle w:val="310"/>
              <w:spacing w:line="276" w:lineRule="auto"/>
              <w:ind w:left="105"/>
              <w:rPr>
                <w:sz w:val="24"/>
                <w:lang w:val="id-ID"/>
              </w:rPr>
            </w:pPr>
            <w:r>
              <w:rPr>
                <w:sz w:val="24"/>
                <w:lang w:val="id-ID"/>
              </w:rPr>
              <w:t>Saya</w:t>
            </w:r>
            <w:r>
              <w:rPr>
                <w:spacing w:val="40"/>
                <w:sz w:val="24"/>
                <w:lang w:val="id-ID"/>
              </w:rPr>
              <w:t xml:space="preserve"> </w:t>
            </w:r>
            <w:r>
              <w:rPr>
                <w:sz w:val="24"/>
                <w:lang w:val="id-ID"/>
              </w:rPr>
              <w:t>lebih</w:t>
            </w:r>
            <w:r>
              <w:rPr>
                <w:spacing w:val="40"/>
                <w:sz w:val="24"/>
                <w:lang w:val="id-ID"/>
              </w:rPr>
              <w:t xml:space="preserve"> </w:t>
            </w:r>
            <w:r>
              <w:rPr>
                <w:sz w:val="24"/>
                <w:lang w:val="id-ID"/>
              </w:rPr>
              <w:t>bersemangat</w:t>
            </w:r>
            <w:r>
              <w:rPr>
                <w:spacing w:val="40"/>
                <w:sz w:val="24"/>
                <w:lang w:val="id-ID"/>
              </w:rPr>
              <w:t xml:space="preserve"> </w:t>
            </w:r>
            <w:r>
              <w:rPr>
                <w:sz w:val="24"/>
                <w:lang w:val="id-ID"/>
              </w:rPr>
              <w:t>mengikuti</w:t>
            </w:r>
            <w:r>
              <w:rPr>
                <w:spacing w:val="40"/>
                <w:sz w:val="24"/>
                <w:lang w:val="id-ID"/>
              </w:rPr>
              <w:t xml:space="preserve"> </w:t>
            </w:r>
            <w:r>
              <w:rPr>
                <w:sz w:val="24"/>
                <w:lang w:val="id-ID"/>
              </w:rPr>
              <w:t>pembelajaran dengan 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4A602D45">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6B58555">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5CC902D7">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67EE0B4">
            <w:pPr>
              <w:pStyle w:val="310"/>
              <w:spacing w:line="276" w:lineRule="auto"/>
              <w:rPr>
                <w:sz w:val="24"/>
                <w:lang w:val="id-ID"/>
              </w:rPr>
            </w:pPr>
          </w:p>
        </w:tc>
      </w:tr>
      <w:tr w14:paraId="42506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61B2EB98">
            <w:pPr>
              <w:pStyle w:val="310"/>
              <w:spacing w:before="90" w:line="276" w:lineRule="auto"/>
              <w:ind w:left="7"/>
              <w:jc w:val="center"/>
              <w:rPr>
                <w:sz w:val="24"/>
                <w:lang w:val="id-ID"/>
              </w:rPr>
            </w:pPr>
            <w:r>
              <w:rPr>
                <w:spacing w:val="-10"/>
                <w:sz w:val="24"/>
                <w:lang w:val="id-ID"/>
              </w:rPr>
              <w:t>8</w:t>
            </w:r>
          </w:p>
        </w:tc>
        <w:tc>
          <w:tcPr>
            <w:tcW w:w="5137" w:type="dxa"/>
            <w:tcBorders>
              <w:top w:val="single" w:color="000000" w:sz="4" w:space="0"/>
              <w:left w:val="single" w:color="000000" w:sz="4" w:space="0"/>
              <w:bottom w:val="single" w:color="000000" w:sz="4" w:space="0"/>
              <w:right w:val="single" w:color="000000" w:sz="4" w:space="0"/>
            </w:tcBorders>
          </w:tcPr>
          <w:p w14:paraId="28050FA5">
            <w:pPr>
              <w:pStyle w:val="310"/>
              <w:spacing w:line="276" w:lineRule="auto"/>
              <w:ind w:left="105"/>
              <w:rPr>
                <w:sz w:val="24"/>
                <w:lang w:val="id-ID"/>
              </w:rPr>
            </w:pPr>
            <w:r>
              <w:rPr>
                <w:sz w:val="24"/>
                <w:lang w:val="id-ID"/>
              </w:rPr>
              <w:t xml:space="preserve">Saya aktif bertanya saat guru menggunakan media </w:t>
            </w:r>
            <w:r>
              <w:rPr>
                <w:spacing w:val="-2"/>
                <w:sz w:val="24"/>
                <w:lang w:val="id-ID"/>
              </w:rPr>
              <w:t>pembelajaran</w:t>
            </w:r>
          </w:p>
        </w:tc>
        <w:tc>
          <w:tcPr>
            <w:tcW w:w="708" w:type="dxa"/>
            <w:tcBorders>
              <w:top w:val="single" w:color="000000" w:sz="4" w:space="0"/>
              <w:left w:val="single" w:color="000000" w:sz="4" w:space="0"/>
              <w:bottom w:val="single" w:color="000000" w:sz="4" w:space="0"/>
              <w:right w:val="single" w:color="000000" w:sz="4" w:space="0"/>
            </w:tcBorders>
          </w:tcPr>
          <w:p w14:paraId="6535F638">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233B4E8">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74B01E11">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37E60B2">
            <w:pPr>
              <w:pStyle w:val="310"/>
              <w:spacing w:line="276" w:lineRule="auto"/>
              <w:rPr>
                <w:sz w:val="24"/>
                <w:lang w:val="id-ID"/>
              </w:rPr>
            </w:pPr>
          </w:p>
        </w:tc>
      </w:tr>
      <w:tr w14:paraId="377D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210639B6">
            <w:pPr>
              <w:pStyle w:val="310"/>
              <w:spacing w:before="207" w:line="276" w:lineRule="auto"/>
              <w:ind w:left="7"/>
              <w:jc w:val="center"/>
              <w:rPr>
                <w:sz w:val="24"/>
                <w:lang w:val="id-ID"/>
              </w:rPr>
            </w:pPr>
            <w:r>
              <w:rPr>
                <w:spacing w:val="-10"/>
                <w:sz w:val="24"/>
                <w:lang w:val="id-ID"/>
              </w:rPr>
              <w:t>9</w:t>
            </w:r>
          </w:p>
        </w:tc>
        <w:tc>
          <w:tcPr>
            <w:tcW w:w="5137" w:type="dxa"/>
            <w:tcBorders>
              <w:top w:val="single" w:color="000000" w:sz="4" w:space="0"/>
              <w:left w:val="single" w:color="000000" w:sz="4" w:space="0"/>
              <w:bottom w:val="single" w:color="000000" w:sz="4" w:space="0"/>
              <w:right w:val="single" w:color="000000" w:sz="4" w:space="0"/>
            </w:tcBorders>
          </w:tcPr>
          <w:p w14:paraId="06E0B989">
            <w:pPr>
              <w:pStyle w:val="310"/>
              <w:spacing w:line="276" w:lineRule="auto"/>
              <w:ind w:left="105" w:right="100"/>
              <w:jc w:val="both"/>
              <w:rPr>
                <w:sz w:val="24"/>
                <w:lang w:val="id-ID"/>
              </w:rPr>
            </w:pPr>
            <w:r>
              <w:rPr>
                <w:sz w:val="24"/>
                <w:lang w:val="id-ID"/>
              </w:rPr>
              <w:t>Saya bersungguh-sungguh memperhatikan guru menjelaskan materi pembelajaran dengan 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763A7C02">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3CB43E41">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69C5223F">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ABFB489">
            <w:pPr>
              <w:pStyle w:val="310"/>
              <w:spacing w:line="276" w:lineRule="auto"/>
              <w:rPr>
                <w:sz w:val="24"/>
                <w:lang w:val="id-ID"/>
              </w:rPr>
            </w:pPr>
          </w:p>
        </w:tc>
      </w:tr>
      <w:tr w14:paraId="578DF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6FB97BD7">
            <w:pPr>
              <w:pStyle w:val="310"/>
              <w:spacing w:before="87" w:line="276" w:lineRule="auto"/>
              <w:ind w:left="7"/>
              <w:jc w:val="center"/>
              <w:rPr>
                <w:sz w:val="24"/>
                <w:lang w:val="id-ID"/>
              </w:rPr>
            </w:pPr>
            <w:r>
              <w:rPr>
                <w:spacing w:val="-5"/>
                <w:sz w:val="24"/>
                <w:lang w:val="id-ID"/>
              </w:rPr>
              <w:t>10</w:t>
            </w:r>
          </w:p>
        </w:tc>
        <w:tc>
          <w:tcPr>
            <w:tcW w:w="5137" w:type="dxa"/>
            <w:tcBorders>
              <w:top w:val="single" w:color="000000" w:sz="4" w:space="0"/>
              <w:left w:val="single" w:color="000000" w:sz="4" w:space="0"/>
              <w:bottom w:val="single" w:color="000000" w:sz="4" w:space="0"/>
              <w:right w:val="single" w:color="000000" w:sz="4" w:space="0"/>
            </w:tcBorders>
          </w:tcPr>
          <w:p w14:paraId="39D0DE04">
            <w:pPr>
              <w:pStyle w:val="310"/>
              <w:spacing w:line="276" w:lineRule="auto"/>
              <w:ind w:left="105"/>
              <w:rPr>
                <w:sz w:val="24"/>
                <w:lang w:val="id-ID"/>
              </w:rPr>
            </w:pPr>
            <w:r>
              <w:rPr>
                <w:sz w:val="24"/>
                <w:lang w:val="id-ID"/>
              </w:rPr>
              <w:t>Saya</w:t>
            </w:r>
            <w:r>
              <w:rPr>
                <w:spacing w:val="71"/>
                <w:sz w:val="24"/>
                <w:lang w:val="id-ID"/>
              </w:rPr>
              <w:t xml:space="preserve"> </w:t>
            </w:r>
            <w:r>
              <w:rPr>
                <w:sz w:val="24"/>
                <w:lang w:val="id-ID"/>
              </w:rPr>
              <w:t>lebih</w:t>
            </w:r>
            <w:r>
              <w:rPr>
                <w:spacing w:val="72"/>
                <w:sz w:val="24"/>
                <w:lang w:val="id-ID"/>
              </w:rPr>
              <w:t xml:space="preserve"> </w:t>
            </w:r>
            <w:r>
              <w:rPr>
                <w:sz w:val="24"/>
                <w:lang w:val="id-ID"/>
              </w:rPr>
              <w:t>senang</w:t>
            </w:r>
            <w:r>
              <w:rPr>
                <w:spacing w:val="71"/>
                <w:sz w:val="24"/>
                <w:lang w:val="id-ID"/>
              </w:rPr>
              <w:t xml:space="preserve"> </w:t>
            </w:r>
            <w:r>
              <w:rPr>
                <w:sz w:val="24"/>
                <w:lang w:val="id-ID"/>
              </w:rPr>
              <w:t>mengikuti</w:t>
            </w:r>
            <w:r>
              <w:rPr>
                <w:spacing w:val="72"/>
                <w:sz w:val="24"/>
                <w:lang w:val="id-ID"/>
              </w:rPr>
              <w:t xml:space="preserve"> </w:t>
            </w:r>
            <w:r>
              <w:rPr>
                <w:sz w:val="24"/>
                <w:lang w:val="id-ID"/>
              </w:rPr>
              <w:t>pembelajaran</w:t>
            </w:r>
            <w:r>
              <w:rPr>
                <w:spacing w:val="73"/>
                <w:sz w:val="24"/>
                <w:lang w:val="id-ID"/>
              </w:rPr>
              <w:t xml:space="preserve"> </w:t>
            </w:r>
            <w:r>
              <w:rPr>
                <w:spacing w:val="-4"/>
                <w:sz w:val="24"/>
                <w:lang w:val="id-ID"/>
              </w:rPr>
              <w:t>saat</w:t>
            </w:r>
          </w:p>
          <w:p w14:paraId="1CE2237C">
            <w:pPr>
              <w:pStyle w:val="310"/>
              <w:spacing w:line="276" w:lineRule="auto"/>
              <w:ind w:left="105"/>
              <w:rPr>
                <w:sz w:val="24"/>
                <w:lang w:val="id-ID"/>
              </w:rPr>
            </w:pPr>
            <w:r>
              <w:rPr>
                <w:sz w:val="24"/>
                <w:lang w:val="id-ID"/>
              </w:rPr>
              <w:t>guru</w:t>
            </w:r>
            <w:r>
              <w:rPr>
                <w:spacing w:val="-1"/>
                <w:sz w:val="24"/>
                <w:lang w:val="id-ID"/>
              </w:rPr>
              <w:t xml:space="preserve"> </w:t>
            </w:r>
            <w:r>
              <w:rPr>
                <w:sz w:val="24"/>
                <w:lang w:val="id-ID"/>
              </w:rPr>
              <w:t>menggunakan</w:t>
            </w:r>
            <w:r>
              <w:rPr>
                <w:spacing w:val="-2"/>
                <w:sz w:val="24"/>
                <w:lang w:val="id-ID"/>
              </w:rPr>
              <w:t xml:space="preserve"> </w:t>
            </w:r>
            <w:r>
              <w:rPr>
                <w:sz w:val="24"/>
                <w:lang w:val="id-ID"/>
              </w:rPr>
              <w:t>media</w:t>
            </w:r>
            <w:r>
              <w:rPr>
                <w:spacing w:val="-1"/>
                <w:sz w:val="24"/>
                <w:lang w:val="id-ID"/>
              </w:rPr>
              <w:t xml:space="preserve"> </w:t>
            </w:r>
            <w:r>
              <w:rPr>
                <w:spacing w:val="-2"/>
                <w:sz w:val="24"/>
                <w:lang w:val="id-ID"/>
              </w:rPr>
              <w:t>pembelajaran</w:t>
            </w:r>
          </w:p>
        </w:tc>
        <w:tc>
          <w:tcPr>
            <w:tcW w:w="708" w:type="dxa"/>
            <w:tcBorders>
              <w:top w:val="single" w:color="000000" w:sz="4" w:space="0"/>
              <w:left w:val="single" w:color="000000" w:sz="4" w:space="0"/>
              <w:bottom w:val="single" w:color="000000" w:sz="4" w:space="0"/>
              <w:right w:val="single" w:color="000000" w:sz="4" w:space="0"/>
            </w:tcBorders>
          </w:tcPr>
          <w:p w14:paraId="2A781255">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B6408E4">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27B5EDA5">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96A8C1E">
            <w:pPr>
              <w:pStyle w:val="310"/>
              <w:spacing w:line="276" w:lineRule="auto"/>
              <w:rPr>
                <w:sz w:val="24"/>
                <w:lang w:val="id-ID"/>
              </w:rPr>
            </w:pPr>
          </w:p>
        </w:tc>
      </w:tr>
      <w:tr w14:paraId="69D74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4C7563ED">
            <w:pPr>
              <w:pStyle w:val="310"/>
              <w:spacing w:before="87" w:line="276" w:lineRule="auto"/>
              <w:ind w:left="7"/>
              <w:jc w:val="center"/>
              <w:rPr>
                <w:spacing w:val="-5"/>
                <w:sz w:val="24"/>
                <w:lang w:val="id-ID"/>
              </w:rPr>
            </w:pPr>
            <w:r>
              <w:rPr>
                <w:spacing w:val="-5"/>
                <w:sz w:val="24"/>
                <w:lang w:val="id-ID"/>
              </w:rPr>
              <w:t>11</w:t>
            </w:r>
          </w:p>
        </w:tc>
        <w:tc>
          <w:tcPr>
            <w:tcW w:w="5137" w:type="dxa"/>
            <w:tcBorders>
              <w:top w:val="single" w:color="000000" w:sz="4" w:space="0"/>
              <w:left w:val="single" w:color="000000" w:sz="4" w:space="0"/>
              <w:bottom w:val="single" w:color="000000" w:sz="4" w:space="0"/>
              <w:right w:val="single" w:color="000000" w:sz="4" w:space="0"/>
            </w:tcBorders>
          </w:tcPr>
          <w:p w14:paraId="4E87499F">
            <w:pPr>
              <w:pStyle w:val="310"/>
              <w:spacing w:line="276" w:lineRule="auto"/>
              <w:ind w:left="105"/>
              <w:rPr>
                <w:sz w:val="24"/>
                <w:lang w:val="id-ID"/>
              </w:rPr>
            </w:pPr>
            <w:r>
              <w:rPr>
                <w:sz w:val="24"/>
                <w:lang w:val="id-ID"/>
              </w:rPr>
              <w:t>Saya lebih mudah memahami materi pelajaran setelah guru 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37204063">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B52F7D2">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68FA15AB">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D1E2DFE">
            <w:pPr>
              <w:pStyle w:val="310"/>
              <w:spacing w:line="276" w:lineRule="auto"/>
              <w:rPr>
                <w:sz w:val="24"/>
                <w:lang w:val="id-ID"/>
              </w:rPr>
            </w:pPr>
          </w:p>
        </w:tc>
      </w:tr>
      <w:tr w14:paraId="33DCB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01C66641">
            <w:pPr>
              <w:pStyle w:val="310"/>
              <w:spacing w:before="87" w:line="276" w:lineRule="auto"/>
              <w:ind w:left="7"/>
              <w:jc w:val="center"/>
              <w:rPr>
                <w:spacing w:val="-5"/>
                <w:sz w:val="24"/>
                <w:lang w:val="id-ID"/>
              </w:rPr>
            </w:pPr>
            <w:r>
              <w:rPr>
                <w:spacing w:val="-5"/>
                <w:sz w:val="24"/>
                <w:lang w:val="id-ID"/>
              </w:rPr>
              <w:t>12</w:t>
            </w:r>
          </w:p>
        </w:tc>
        <w:tc>
          <w:tcPr>
            <w:tcW w:w="5137" w:type="dxa"/>
            <w:tcBorders>
              <w:top w:val="single" w:color="000000" w:sz="4" w:space="0"/>
              <w:left w:val="single" w:color="000000" w:sz="4" w:space="0"/>
              <w:bottom w:val="single" w:color="000000" w:sz="4" w:space="0"/>
              <w:right w:val="single" w:color="000000" w:sz="4" w:space="0"/>
            </w:tcBorders>
          </w:tcPr>
          <w:p w14:paraId="334D85E9">
            <w:pPr>
              <w:pStyle w:val="310"/>
              <w:spacing w:line="276" w:lineRule="auto"/>
              <w:ind w:left="105"/>
              <w:rPr>
                <w:sz w:val="24"/>
                <w:lang w:val="id-ID"/>
              </w:rPr>
            </w:pPr>
            <w:r>
              <w:rPr>
                <w:sz w:val="24"/>
                <w:lang w:val="id-ID"/>
              </w:rPr>
              <w:t>Saya tertarik mengikuti pembelajaran saat guru</w:t>
            </w:r>
          </w:p>
          <w:p w14:paraId="4016FB43">
            <w:pPr>
              <w:pStyle w:val="310"/>
              <w:spacing w:line="276" w:lineRule="auto"/>
              <w:ind w:left="105"/>
              <w:rPr>
                <w:sz w:val="24"/>
                <w:lang w:val="id-ID"/>
              </w:rPr>
            </w:pPr>
            <w:r>
              <w:rPr>
                <w:sz w:val="24"/>
                <w:lang w:val="id-ID"/>
              </w:rPr>
              <w:t>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4CB20BFC">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582A9CC">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60B8DC7C">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EEF7809">
            <w:pPr>
              <w:pStyle w:val="310"/>
              <w:spacing w:line="276" w:lineRule="auto"/>
              <w:rPr>
                <w:sz w:val="24"/>
                <w:lang w:val="id-ID"/>
              </w:rPr>
            </w:pPr>
          </w:p>
        </w:tc>
      </w:tr>
      <w:tr w14:paraId="0256A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35386793">
            <w:pPr>
              <w:pStyle w:val="310"/>
              <w:spacing w:before="87" w:line="276" w:lineRule="auto"/>
              <w:ind w:left="7"/>
              <w:jc w:val="center"/>
              <w:rPr>
                <w:spacing w:val="-5"/>
                <w:sz w:val="24"/>
                <w:lang w:val="id-ID"/>
              </w:rPr>
            </w:pPr>
            <w:r>
              <w:rPr>
                <w:spacing w:val="-5"/>
                <w:sz w:val="24"/>
                <w:lang w:val="id-ID"/>
              </w:rPr>
              <w:t>13</w:t>
            </w:r>
          </w:p>
        </w:tc>
        <w:tc>
          <w:tcPr>
            <w:tcW w:w="5137" w:type="dxa"/>
            <w:tcBorders>
              <w:top w:val="single" w:color="000000" w:sz="4" w:space="0"/>
              <w:left w:val="single" w:color="000000" w:sz="4" w:space="0"/>
              <w:bottom w:val="single" w:color="000000" w:sz="4" w:space="0"/>
              <w:right w:val="single" w:color="000000" w:sz="4" w:space="0"/>
            </w:tcBorders>
          </w:tcPr>
          <w:p w14:paraId="4FEA38E9">
            <w:pPr>
              <w:pStyle w:val="310"/>
              <w:spacing w:line="276" w:lineRule="auto"/>
              <w:ind w:left="105"/>
              <w:rPr>
                <w:sz w:val="24"/>
                <w:lang w:val="id-ID"/>
              </w:rPr>
            </w:pPr>
            <w:r>
              <w:rPr>
                <w:sz w:val="24"/>
                <w:lang w:val="id-ID"/>
              </w:rPr>
              <w:t>Guru memberikan penjelasan yang lebih mudah dipahami saat 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6796198F">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45F77C4">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5D82547F">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BF0721D">
            <w:pPr>
              <w:pStyle w:val="310"/>
              <w:spacing w:line="276" w:lineRule="auto"/>
              <w:rPr>
                <w:sz w:val="24"/>
                <w:lang w:val="id-ID"/>
              </w:rPr>
            </w:pPr>
          </w:p>
        </w:tc>
      </w:tr>
      <w:tr w14:paraId="06910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50F33273">
            <w:pPr>
              <w:pStyle w:val="310"/>
              <w:spacing w:before="87" w:line="276" w:lineRule="auto"/>
              <w:ind w:left="7"/>
              <w:jc w:val="center"/>
              <w:rPr>
                <w:spacing w:val="-5"/>
                <w:sz w:val="24"/>
                <w:lang w:val="id-ID"/>
              </w:rPr>
            </w:pPr>
            <w:r>
              <w:rPr>
                <w:spacing w:val="-5"/>
                <w:sz w:val="24"/>
                <w:lang w:val="id-ID"/>
              </w:rPr>
              <w:t>14</w:t>
            </w:r>
          </w:p>
        </w:tc>
        <w:tc>
          <w:tcPr>
            <w:tcW w:w="5137" w:type="dxa"/>
            <w:tcBorders>
              <w:top w:val="single" w:color="000000" w:sz="4" w:space="0"/>
              <w:left w:val="single" w:color="000000" w:sz="4" w:space="0"/>
              <w:bottom w:val="single" w:color="000000" w:sz="4" w:space="0"/>
              <w:right w:val="single" w:color="000000" w:sz="4" w:space="0"/>
            </w:tcBorders>
          </w:tcPr>
          <w:p w14:paraId="1CE34A56">
            <w:pPr>
              <w:pStyle w:val="310"/>
              <w:spacing w:line="276" w:lineRule="auto"/>
              <w:ind w:left="105"/>
              <w:rPr>
                <w:sz w:val="24"/>
                <w:lang w:val="id-ID"/>
              </w:rPr>
            </w:pPr>
            <w:r>
              <w:rPr>
                <w:sz w:val="24"/>
                <w:lang w:val="id-ID"/>
              </w:rPr>
              <w:t>Guru memberi kesempatan melakukan tanya jawab</w:t>
            </w:r>
          </w:p>
          <w:p w14:paraId="56A78694">
            <w:pPr>
              <w:pStyle w:val="310"/>
              <w:spacing w:line="276" w:lineRule="auto"/>
              <w:ind w:left="105"/>
              <w:rPr>
                <w:sz w:val="24"/>
                <w:lang w:val="id-ID"/>
              </w:rPr>
            </w:pPr>
            <w:r>
              <w:rPr>
                <w:sz w:val="24"/>
                <w:lang w:val="id-ID"/>
              </w:rPr>
              <w:t>setelah menyampaikan materi pembelajaran</w:t>
            </w:r>
          </w:p>
        </w:tc>
        <w:tc>
          <w:tcPr>
            <w:tcW w:w="708" w:type="dxa"/>
            <w:tcBorders>
              <w:top w:val="single" w:color="000000" w:sz="4" w:space="0"/>
              <w:left w:val="single" w:color="000000" w:sz="4" w:space="0"/>
              <w:bottom w:val="single" w:color="000000" w:sz="4" w:space="0"/>
              <w:right w:val="single" w:color="000000" w:sz="4" w:space="0"/>
            </w:tcBorders>
          </w:tcPr>
          <w:p w14:paraId="73E2C496">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D9CB31D">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5F904CDB">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3DE147EC">
            <w:pPr>
              <w:pStyle w:val="310"/>
              <w:spacing w:line="276" w:lineRule="auto"/>
              <w:rPr>
                <w:sz w:val="24"/>
                <w:lang w:val="id-ID"/>
              </w:rPr>
            </w:pPr>
          </w:p>
        </w:tc>
      </w:tr>
      <w:tr w14:paraId="43F70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vAlign w:val="center"/>
          </w:tcPr>
          <w:p w14:paraId="0472CF33">
            <w:pPr>
              <w:pStyle w:val="310"/>
              <w:spacing w:before="87" w:line="276" w:lineRule="auto"/>
              <w:ind w:left="7"/>
              <w:jc w:val="center"/>
              <w:rPr>
                <w:spacing w:val="-5"/>
                <w:sz w:val="24"/>
                <w:lang w:val="id-ID"/>
              </w:rPr>
            </w:pPr>
            <w:r>
              <w:rPr>
                <w:spacing w:val="-5"/>
                <w:sz w:val="24"/>
                <w:lang w:val="id-ID"/>
              </w:rPr>
              <w:t>15</w:t>
            </w:r>
          </w:p>
        </w:tc>
        <w:tc>
          <w:tcPr>
            <w:tcW w:w="5137" w:type="dxa"/>
            <w:tcBorders>
              <w:top w:val="single" w:color="000000" w:sz="4" w:space="0"/>
              <w:left w:val="single" w:color="000000" w:sz="4" w:space="0"/>
              <w:bottom w:val="single" w:color="000000" w:sz="4" w:space="0"/>
              <w:right w:val="single" w:color="000000" w:sz="4" w:space="0"/>
            </w:tcBorders>
          </w:tcPr>
          <w:p w14:paraId="43838203">
            <w:pPr>
              <w:pStyle w:val="310"/>
              <w:spacing w:line="276" w:lineRule="auto"/>
              <w:ind w:left="105"/>
              <w:rPr>
                <w:sz w:val="24"/>
                <w:lang w:val="id-ID"/>
              </w:rPr>
            </w:pPr>
            <w:r>
              <w:rPr>
                <w:sz w:val="24"/>
                <w:lang w:val="id-ID"/>
              </w:rPr>
              <w:t>Suasana</w:t>
            </w:r>
            <w:r>
              <w:rPr>
                <w:sz w:val="24"/>
              </w:rPr>
              <w:t xml:space="preserve"> </w:t>
            </w:r>
            <w:r>
              <w:rPr>
                <w:sz w:val="24"/>
                <w:lang w:val="id-ID"/>
              </w:rPr>
              <w:t>kelas</w:t>
            </w:r>
            <w:r>
              <w:rPr>
                <w:sz w:val="24"/>
              </w:rPr>
              <w:t xml:space="preserve"> </w:t>
            </w:r>
            <w:r>
              <w:rPr>
                <w:sz w:val="24"/>
                <w:lang w:val="id-ID"/>
              </w:rPr>
              <w:t>menjadi</w:t>
            </w:r>
            <w:r>
              <w:rPr>
                <w:sz w:val="24"/>
              </w:rPr>
              <w:t xml:space="preserve"> </w:t>
            </w:r>
            <w:r>
              <w:rPr>
                <w:sz w:val="24"/>
                <w:lang w:val="id-ID"/>
              </w:rPr>
              <w:t>aktif</w:t>
            </w:r>
            <w:r>
              <w:rPr>
                <w:sz w:val="24"/>
              </w:rPr>
              <w:t xml:space="preserve"> </w:t>
            </w:r>
            <w:r>
              <w:rPr>
                <w:sz w:val="24"/>
                <w:lang w:val="id-ID"/>
              </w:rPr>
              <w:t>saat</w:t>
            </w:r>
            <w:r>
              <w:rPr>
                <w:sz w:val="24"/>
              </w:rPr>
              <w:t xml:space="preserve"> </w:t>
            </w:r>
            <w:r>
              <w:rPr>
                <w:sz w:val="24"/>
                <w:lang w:val="id-ID"/>
              </w:rPr>
              <w:t>guru menggunakan media pembelajaran</w:t>
            </w:r>
          </w:p>
        </w:tc>
        <w:tc>
          <w:tcPr>
            <w:tcW w:w="708" w:type="dxa"/>
            <w:tcBorders>
              <w:top w:val="single" w:color="000000" w:sz="4" w:space="0"/>
              <w:left w:val="single" w:color="000000" w:sz="4" w:space="0"/>
              <w:bottom w:val="single" w:color="000000" w:sz="4" w:space="0"/>
              <w:right w:val="single" w:color="000000" w:sz="4" w:space="0"/>
            </w:tcBorders>
          </w:tcPr>
          <w:p w14:paraId="271F868E">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7F79CAC7">
            <w:pPr>
              <w:pStyle w:val="310"/>
              <w:spacing w:line="276"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7E652249">
            <w:pPr>
              <w:pStyle w:val="310"/>
              <w:spacing w:line="276"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8E13D3D">
            <w:pPr>
              <w:pStyle w:val="310"/>
              <w:spacing w:line="276" w:lineRule="auto"/>
              <w:rPr>
                <w:sz w:val="24"/>
                <w:lang w:val="id-ID"/>
              </w:rPr>
            </w:pPr>
          </w:p>
        </w:tc>
      </w:tr>
    </w:tbl>
    <w:p w14:paraId="0C398166">
      <w:pPr>
        <w:pStyle w:val="5"/>
        <w:spacing w:before="0" w:line="360" w:lineRule="auto"/>
        <w:rPr>
          <w:rFonts w:ascii="Times New Roman" w:hAnsi="Times New Roman" w:cs="Times New Roman"/>
          <w:color w:val="auto"/>
          <w:sz w:val="24"/>
          <w:szCs w:val="24"/>
        </w:rPr>
      </w:pPr>
    </w:p>
    <w:p w14:paraId="69B8B581">
      <w:pPr>
        <w:pStyle w:val="5"/>
        <w:spacing w:before="0" w:line="360" w:lineRule="auto"/>
        <w:rPr>
          <w:rFonts w:ascii="Times New Roman" w:hAnsi="Times New Roman" w:cs="Times New Roman"/>
          <w:color w:val="auto"/>
          <w:sz w:val="24"/>
          <w:szCs w:val="24"/>
        </w:rPr>
      </w:pPr>
      <w:r>
        <w:rPr>
          <w:rFonts w:ascii="Times New Roman" w:hAnsi="Times New Roman" w:cs="Times New Roman"/>
          <w:color w:val="auto"/>
          <w:sz w:val="24"/>
          <w:szCs w:val="24"/>
        </w:rPr>
        <w:t>B. Efektivitas Pembelajaran Peserta Didik</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0"/>
        <w:gridCol w:w="5137"/>
        <w:gridCol w:w="708"/>
        <w:gridCol w:w="708"/>
        <w:gridCol w:w="711"/>
        <w:gridCol w:w="708"/>
      </w:tblGrid>
      <w:tr w14:paraId="54129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0" w:type="dxa"/>
            <w:vMerge w:val="restart"/>
            <w:tcBorders>
              <w:top w:val="single" w:color="000000" w:sz="4" w:space="0"/>
              <w:left w:val="single" w:color="000000" w:sz="4" w:space="0"/>
              <w:bottom w:val="single" w:color="000000" w:sz="4" w:space="0"/>
              <w:right w:val="single" w:color="000000" w:sz="4" w:space="0"/>
            </w:tcBorders>
            <w:vAlign w:val="center"/>
          </w:tcPr>
          <w:p w14:paraId="629BC6D6">
            <w:pPr>
              <w:pStyle w:val="310"/>
              <w:spacing w:line="360" w:lineRule="auto"/>
              <w:ind w:left="117"/>
              <w:jc w:val="center"/>
              <w:rPr>
                <w:b/>
                <w:bCs/>
                <w:sz w:val="24"/>
                <w:lang w:val="id-ID"/>
              </w:rPr>
            </w:pPr>
            <w:r>
              <w:rPr>
                <w:b/>
                <w:bCs/>
                <w:spacing w:val="-5"/>
                <w:sz w:val="24"/>
                <w:lang w:val="id-ID"/>
              </w:rPr>
              <w:t>No</w:t>
            </w:r>
          </w:p>
        </w:tc>
        <w:tc>
          <w:tcPr>
            <w:tcW w:w="5137" w:type="dxa"/>
            <w:vMerge w:val="restart"/>
            <w:tcBorders>
              <w:top w:val="single" w:color="000000" w:sz="4" w:space="0"/>
              <w:left w:val="single" w:color="000000" w:sz="4" w:space="0"/>
              <w:bottom w:val="single" w:color="000000" w:sz="4" w:space="0"/>
              <w:right w:val="single" w:color="000000" w:sz="4" w:space="0"/>
            </w:tcBorders>
            <w:vAlign w:val="center"/>
          </w:tcPr>
          <w:p w14:paraId="0D27FBAD">
            <w:pPr>
              <w:pStyle w:val="310"/>
              <w:spacing w:line="360" w:lineRule="auto"/>
              <w:ind w:left="2"/>
              <w:jc w:val="center"/>
              <w:rPr>
                <w:b/>
                <w:bCs/>
                <w:sz w:val="24"/>
                <w:lang w:val="id-ID"/>
              </w:rPr>
            </w:pPr>
            <w:r>
              <w:rPr>
                <w:b/>
                <w:bCs/>
                <w:spacing w:val="-2"/>
                <w:sz w:val="24"/>
                <w:lang w:val="id-ID"/>
              </w:rPr>
              <w:t>Pernyataan</w:t>
            </w:r>
          </w:p>
        </w:tc>
        <w:tc>
          <w:tcPr>
            <w:tcW w:w="2835" w:type="dxa"/>
            <w:gridSpan w:val="4"/>
            <w:tcBorders>
              <w:top w:val="single" w:color="000000" w:sz="4" w:space="0"/>
              <w:left w:val="single" w:color="000000" w:sz="4" w:space="0"/>
              <w:bottom w:val="single" w:color="000000" w:sz="4" w:space="0"/>
              <w:right w:val="single" w:color="000000" w:sz="4" w:space="0"/>
            </w:tcBorders>
            <w:vAlign w:val="center"/>
          </w:tcPr>
          <w:p w14:paraId="51EEDFF5">
            <w:pPr>
              <w:pStyle w:val="310"/>
              <w:spacing w:line="360" w:lineRule="auto"/>
              <w:jc w:val="center"/>
              <w:rPr>
                <w:b/>
                <w:bCs/>
                <w:sz w:val="16"/>
                <w:lang w:val="id-ID"/>
              </w:rPr>
            </w:pPr>
          </w:p>
        </w:tc>
      </w:tr>
      <w:tr w14:paraId="3593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 w:hRule="atLeast"/>
          <w:jc w:val="center"/>
        </w:trPr>
        <w:tc>
          <w:tcPr>
            <w:tcW w:w="530" w:type="dxa"/>
            <w:vMerge w:val="continue"/>
            <w:tcBorders>
              <w:top w:val="single" w:color="000000" w:sz="4" w:space="0"/>
              <w:left w:val="single" w:color="000000" w:sz="4" w:space="0"/>
              <w:bottom w:val="single" w:color="000000" w:sz="4" w:space="0"/>
              <w:right w:val="single" w:color="000000" w:sz="4" w:space="0"/>
            </w:tcBorders>
            <w:vAlign w:val="center"/>
          </w:tcPr>
          <w:p w14:paraId="68626FC4">
            <w:pPr>
              <w:spacing w:line="360" w:lineRule="auto"/>
              <w:jc w:val="center"/>
              <w:rPr>
                <w:rFonts w:ascii="Times New Roman" w:hAnsi="Times New Roman" w:eastAsia="Times New Roman" w:cs="Times New Roman"/>
                <w:b/>
                <w:bCs/>
                <w:sz w:val="24"/>
                <w:lang w:val="id-ID"/>
              </w:rPr>
            </w:pPr>
          </w:p>
        </w:tc>
        <w:tc>
          <w:tcPr>
            <w:tcW w:w="5137" w:type="dxa"/>
            <w:vMerge w:val="continue"/>
            <w:tcBorders>
              <w:top w:val="single" w:color="000000" w:sz="4" w:space="0"/>
              <w:left w:val="single" w:color="000000" w:sz="4" w:space="0"/>
              <w:bottom w:val="single" w:color="000000" w:sz="4" w:space="0"/>
              <w:right w:val="single" w:color="000000" w:sz="4" w:space="0"/>
            </w:tcBorders>
            <w:vAlign w:val="center"/>
          </w:tcPr>
          <w:p w14:paraId="2366AD3D">
            <w:pPr>
              <w:spacing w:line="360" w:lineRule="auto"/>
              <w:jc w:val="center"/>
              <w:rPr>
                <w:rFonts w:ascii="Times New Roman" w:hAnsi="Times New Roman" w:eastAsia="Times New Roman" w:cs="Times New Roman"/>
                <w:b/>
                <w:bCs/>
                <w:sz w:val="24"/>
                <w:lang w:val="id-ID"/>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3510BA61">
            <w:pPr>
              <w:pStyle w:val="310"/>
              <w:spacing w:line="360" w:lineRule="auto"/>
              <w:ind w:left="211"/>
              <w:jc w:val="center"/>
              <w:rPr>
                <w:b/>
                <w:bCs/>
                <w:sz w:val="24"/>
                <w:lang w:val="id-ID"/>
              </w:rPr>
            </w:pPr>
            <w:r>
              <w:rPr>
                <w:b/>
                <w:bCs/>
                <w:spacing w:val="-5"/>
                <w:sz w:val="24"/>
                <w:lang w:val="id-ID"/>
              </w:rPr>
              <w:t>SL</w:t>
            </w:r>
          </w:p>
        </w:tc>
        <w:tc>
          <w:tcPr>
            <w:tcW w:w="708" w:type="dxa"/>
            <w:tcBorders>
              <w:top w:val="single" w:color="000000" w:sz="4" w:space="0"/>
              <w:left w:val="single" w:color="000000" w:sz="4" w:space="0"/>
              <w:bottom w:val="single" w:color="000000" w:sz="4" w:space="0"/>
              <w:right w:val="single" w:color="000000" w:sz="4" w:space="0"/>
            </w:tcBorders>
            <w:vAlign w:val="center"/>
          </w:tcPr>
          <w:p w14:paraId="5DCADE13">
            <w:pPr>
              <w:pStyle w:val="310"/>
              <w:spacing w:line="360" w:lineRule="auto"/>
              <w:ind w:left="206"/>
              <w:jc w:val="center"/>
              <w:rPr>
                <w:b/>
                <w:bCs/>
                <w:sz w:val="24"/>
                <w:lang w:val="id-ID"/>
              </w:rPr>
            </w:pPr>
            <w:r>
              <w:rPr>
                <w:b/>
                <w:bCs/>
                <w:spacing w:val="-5"/>
                <w:sz w:val="24"/>
                <w:lang w:val="id-ID"/>
              </w:rPr>
              <w:t>SR</w:t>
            </w:r>
          </w:p>
        </w:tc>
        <w:tc>
          <w:tcPr>
            <w:tcW w:w="711" w:type="dxa"/>
            <w:tcBorders>
              <w:top w:val="single" w:color="000000" w:sz="4" w:space="0"/>
              <w:left w:val="single" w:color="000000" w:sz="4" w:space="0"/>
              <w:bottom w:val="single" w:color="000000" w:sz="4" w:space="0"/>
              <w:right w:val="single" w:color="000000" w:sz="4" w:space="0"/>
            </w:tcBorders>
            <w:vAlign w:val="center"/>
          </w:tcPr>
          <w:p w14:paraId="4AB659A4">
            <w:pPr>
              <w:pStyle w:val="310"/>
              <w:spacing w:line="360" w:lineRule="auto"/>
              <w:ind w:left="225"/>
              <w:jc w:val="center"/>
              <w:rPr>
                <w:b/>
                <w:bCs/>
                <w:sz w:val="24"/>
                <w:lang w:val="id-ID"/>
              </w:rPr>
            </w:pPr>
            <w:r>
              <w:rPr>
                <w:b/>
                <w:bCs/>
                <w:spacing w:val="-5"/>
                <w:sz w:val="24"/>
                <w:lang w:val="id-ID"/>
              </w:rPr>
              <w:t>JR</w:t>
            </w:r>
          </w:p>
        </w:tc>
        <w:tc>
          <w:tcPr>
            <w:tcW w:w="708" w:type="dxa"/>
            <w:tcBorders>
              <w:top w:val="single" w:color="000000" w:sz="4" w:space="0"/>
              <w:left w:val="single" w:color="000000" w:sz="4" w:space="0"/>
              <w:bottom w:val="single" w:color="000000" w:sz="4" w:space="0"/>
              <w:right w:val="single" w:color="000000" w:sz="4" w:space="0"/>
            </w:tcBorders>
            <w:vAlign w:val="center"/>
          </w:tcPr>
          <w:p w14:paraId="5099C125">
            <w:pPr>
              <w:pStyle w:val="310"/>
              <w:spacing w:line="360" w:lineRule="auto"/>
              <w:ind w:left="213"/>
              <w:jc w:val="center"/>
              <w:rPr>
                <w:b/>
                <w:bCs/>
                <w:sz w:val="24"/>
                <w:lang w:val="id-ID"/>
              </w:rPr>
            </w:pPr>
            <w:r>
              <w:rPr>
                <w:b/>
                <w:bCs/>
                <w:spacing w:val="-5"/>
                <w:sz w:val="24"/>
                <w:lang w:val="id-ID"/>
              </w:rPr>
              <w:t>TP</w:t>
            </w:r>
          </w:p>
        </w:tc>
      </w:tr>
      <w:tr w14:paraId="3948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753F29BE">
            <w:pPr>
              <w:pStyle w:val="310"/>
              <w:spacing w:line="360" w:lineRule="auto"/>
              <w:ind w:left="7"/>
              <w:jc w:val="center"/>
              <w:rPr>
                <w:sz w:val="24"/>
                <w:lang w:val="id-ID"/>
              </w:rPr>
            </w:pPr>
            <w:r>
              <w:rPr>
                <w:spacing w:val="-10"/>
                <w:sz w:val="24"/>
                <w:lang w:val="id-ID"/>
              </w:rPr>
              <w:t>1</w:t>
            </w:r>
          </w:p>
        </w:tc>
        <w:tc>
          <w:tcPr>
            <w:tcW w:w="5137" w:type="dxa"/>
            <w:tcBorders>
              <w:top w:val="single" w:color="000000" w:sz="4" w:space="0"/>
              <w:left w:val="single" w:color="000000" w:sz="4" w:space="0"/>
              <w:bottom w:val="single" w:color="000000" w:sz="4" w:space="0"/>
              <w:right w:val="single" w:color="000000" w:sz="4" w:space="0"/>
            </w:tcBorders>
            <w:vAlign w:val="center"/>
          </w:tcPr>
          <w:p w14:paraId="13314C3F">
            <w:pPr>
              <w:pStyle w:val="310"/>
              <w:tabs>
                <w:tab w:val="left" w:pos="1130"/>
                <w:tab w:val="left" w:pos="2505"/>
                <w:tab w:val="left" w:pos="4328"/>
              </w:tabs>
              <w:spacing w:line="276" w:lineRule="auto"/>
              <w:ind w:left="105"/>
              <w:rPr>
                <w:sz w:val="24"/>
                <w:lang w:val="id-ID"/>
              </w:rPr>
            </w:pPr>
            <w:r>
              <w:rPr>
                <w:spacing w:val="-4"/>
                <w:sz w:val="24"/>
                <w:lang w:val="id-ID"/>
              </w:rPr>
              <w:t>Guru</w:t>
            </w:r>
            <w:r>
              <w:rPr>
                <w:sz w:val="24"/>
                <w:lang w:val="id-ID"/>
              </w:rPr>
              <w:tab/>
            </w:r>
            <w:r>
              <w:rPr>
                <w:spacing w:val="-2"/>
                <w:sz w:val="24"/>
                <w:lang w:val="id-ID"/>
              </w:rPr>
              <w:t>memulai</w:t>
            </w:r>
            <w:r>
              <w:rPr>
                <w:sz w:val="24"/>
                <w:lang w:val="id-ID"/>
              </w:rPr>
              <w:tab/>
            </w:r>
            <w:r>
              <w:rPr>
                <w:spacing w:val="-2"/>
                <w:sz w:val="24"/>
                <w:lang w:val="id-ID"/>
              </w:rPr>
              <w:t>pembelajaran</w:t>
            </w:r>
            <w:r>
              <w:rPr>
                <w:sz w:val="24"/>
                <w:lang w:val="id-ID"/>
              </w:rPr>
              <w:tab/>
            </w:r>
            <w:r>
              <w:rPr>
                <w:spacing w:val="-2"/>
                <w:sz w:val="24"/>
                <w:lang w:val="id-ID"/>
              </w:rPr>
              <w:t>dengan</w:t>
            </w:r>
          </w:p>
          <w:p w14:paraId="6546C7DA">
            <w:pPr>
              <w:pStyle w:val="310"/>
              <w:spacing w:line="276" w:lineRule="auto"/>
              <w:ind w:left="105"/>
              <w:rPr>
                <w:sz w:val="24"/>
                <w:lang w:val="id-ID"/>
              </w:rPr>
            </w:pPr>
            <w:r>
              <w:rPr>
                <w:sz w:val="24"/>
                <w:lang w:val="id-ID"/>
              </w:rPr>
              <w:t>menyampaikan</w:t>
            </w:r>
            <w:r>
              <w:rPr>
                <w:spacing w:val="80"/>
                <w:sz w:val="24"/>
                <w:lang w:val="id-ID"/>
              </w:rPr>
              <w:t xml:space="preserve"> </w:t>
            </w:r>
            <w:r>
              <w:rPr>
                <w:sz w:val="24"/>
                <w:lang w:val="id-ID"/>
              </w:rPr>
              <w:t>garis</w:t>
            </w:r>
            <w:r>
              <w:rPr>
                <w:spacing w:val="80"/>
                <w:sz w:val="24"/>
                <w:lang w:val="id-ID"/>
              </w:rPr>
              <w:t xml:space="preserve"> </w:t>
            </w:r>
            <w:r>
              <w:rPr>
                <w:sz w:val="24"/>
                <w:lang w:val="id-ID"/>
              </w:rPr>
              <w:t>besar</w:t>
            </w:r>
            <w:r>
              <w:rPr>
                <w:spacing w:val="80"/>
                <w:sz w:val="24"/>
                <w:lang w:val="id-ID"/>
              </w:rPr>
              <w:t xml:space="preserve"> </w:t>
            </w:r>
            <w:r>
              <w:rPr>
                <w:sz w:val="24"/>
                <w:lang w:val="id-ID"/>
              </w:rPr>
              <w:t>materi</w:t>
            </w:r>
            <w:r>
              <w:rPr>
                <w:spacing w:val="80"/>
                <w:sz w:val="24"/>
                <w:lang w:val="id-ID"/>
              </w:rPr>
              <w:t xml:space="preserve"> </w:t>
            </w:r>
            <w:r>
              <w:rPr>
                <w:sz w:val="24"/>
                <w:lang w:val="id-ID"/>
              </w:rPr>
              <w:t>yang</w:t>
            </w:r>
            <w:r>
              <w:rPr>
                <w:spacing w:val="80"/>
                <w:sz w:val="24"/>
                <w:lang w:val="id-ID"/>
              </w:rPr>
              <w:t xml:space="preserve"> </w:t>
            </w:r>
            <w:r>
              <w:rPr>
                <w:sz w:val="24"/>
                <w:lang w:val="id-ID"/>
              </w:rPr>
              <w:t>akan</w:t>
            </w:r>
            <w:r>
              <w:rPr>
                <w:spacing w:val="40"/>
                <w:sz w:val="24"/>
                <w:lang w:val="id-ID"/>
              </w:rPr>
              <w:t xml:space="preserve"> </w:t>
            </w:r>
            <w:r>
              <w:rPr>
                <w:spacing w:val="-2"/>
                <w:sz w:val="24"/>
                <w:lang w:val="id-ID"/>
              </w:rPr>
              <w:t>diberikan</w:t>
            </w:r>
          </w:p>
        </w:tc>
        <w:tc>
          <w:tcPr>
            <w:tcW w:w="708" w:type="dxa"/>
            <w:tcBorders>
              <w:top w:val="single" w:color="000000" w:sz="4" w:space="0"/>
              <w:left w:val="single" w:color="000000" w:sz="4" w:space="0"/>
              <w:bottom w:val="single" w:color="000000" w:sz="4" w:space="0"/>
              <w:right w:val="single" w:color="000000" w:sz="4" w:space="0"/>
            </w:tcBorders>
          </w:tcPr>
          <w:p w14:paraId="676DF486">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04A9BF7">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494DF9B1">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F70E686">
            <w:pPr>
              <w:pStyle w:val="310"/>
              <w:spacing w:line="360" w:lineRule="auto"/>
              <w:rPr>
                <w:sz w:val="24"/>
                <w:lang w:val="id-ID"/>
              </w:rPr>
            </w:pPr>
          </w:p>
        </w:tc>
      </w:tr>
      <w:tr w14:paraId="49C6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2E9B57F2">
            <w:pPr>
              <w:pStyle w:val="310"/>
              <w:spacing w:line="360" w:lineRule="auto"/>
              <w:ind w:left="7"/>
              <w:jc w:val="center"/>
              <w:rPr>
                <w:sz w:val="24"/>
                <w:lang w:val="id-ID"/>
              </w:rPr>
            </w:pPr>
            <w:r>
              <w:rPr>
                <w:spacing w:val="-10"/>
                <w:sz w:val="24"/>
                <w:lang w:val="id-ID"/>
              </w:rPr>
              <w:t>2</w:t>
            </w:r>
          </w:p>
        </w:tc>
        <w:tc>
          <w:tcPr>
            <w:tcW w:w="5137" w:type="dxa"/>
            <w:tcBorders>
              <w:top w:val="single" w:color="000000" w:sz="4" w:space="0"/>
              <w:left w:val="single" w:color="000000" w:sz="4" w:space="0"/>
              <w:bottom w:val="single" w:color="000000" w:sz="4" w:space="0"/>
              <w:right w:val="single" w:color="000000" w:sz="4" w:space="0"/>
            </w:tcBorders>
            <w:vAlign w:val="center"/>
          </w:tcPr>
          <w:p w14:paraId="18899F5B">
            <w:pPr>
              <w:pStyle w:val="310"/>
              <w:tabs>
                <w:tab w:val="left" w:pos="4562"/>
              </w:tabs>
              <w:spacing w:line="276" w:lineRule="auto"/>
              <w:ind w:left="105"/>
              <w:rPr>
                <w:sz w:val="24"/>
                <w:lang w:val="id-ID"/>
              </w:rPr>
            </w:pPr>
            <w:r>
              <w:rPr>
                <w:sz w:val="24"/>
                <w:lang w:val="id-ID"/>
              </w:rPr>
              <w:t>Guru</w:t>
            </w:r>
            <w:r>
              <w:rPr>
                <w:spacing w:val="37"/>
                <w:sz w:val="24"/>
                <w:lang w:val="id-ID"/>
              </w:rPr>
              <w:t xml:space="preserve">  </w:t>
            </w:r>
            <w:r>
              <w:rPr>
                <w:sz w:val="24"/>
                <w:lang w:val="id-ID"/>
              </w:rPr>
              <w:t>mereview</w:t>
            </w:r>
            <w:r>
              <w:rPr>
                <w:spacing w:val="38"/>
                <w:sz w:val="24"/>
                <w:lang w:val="id-ID"/>
              </w:rPr>
              <w:t xml:space="preserve">  </w:t>
            </w:r>
            <w:r>
              <w:rPr>
                <w:sz w:val="24"/>
                <w:lang w:val="id-ID"/>
              </w:rPr>
              <w:t>ulang</w:t>
            </w:r>
            <w:r>
              <w:rPr>
                <w:spacing w:val="38"/>
                <w:sz w:val="24"/>
                <w:lang w:val="id-ID"/>
              </w:rPr>
              <w:t xml:space="preserve">  </w:t>
            </w:r>
            <w:r>
              <w:rPr>
                <w:sz w:val="24"/>
                <w:lang w:val="id-ID"/>
              </w:rPr>
              <w:t>materi</w:t>
            </w:r>
            <w:r>
              <w:rPr>
                <w:spacing w:val="39"/>
                <w:sz w:val="24"/>
                <w:lang w:val="id-ID"/>
              </w:rPr>
              <w:t xml:space="preserve">  </w:t>
            </w:r>
            <w:r>
              <w:rPr>
                <w:spacing w:val="-2"/>
                <w:sz w:val="24"/>
                <w:lang w:val="id-ID"/>
              </w:rPr>
              <w:t>pelajaran</w:t>
            </w:r>
            <w:r>
              <w:rPr>
                <w:sz w:val="24"/>
                <w:lang w:val="id-ID"/>
              </w:rPr>
              <w:tab/>
            </w:r>
            <w:r>
              <w:rPr>
                <w:spacing w:val="-4"/>
                <w:sz w:val="24"/>
                <w:lang w:val="id-ID"/>
              </w:rPr>
              <w:t>yang</w:t>
            </w:r>
          </w:p>
          <w:p w14:paraId="72B321A0">
            <w:pPr>
              <w:pStyle w:val="310"/>
              <w:spacing w:line="276" w:lineRule="auto"/>
              <w:ind w:left="105"/>
              <w:rPr>
                <w:sz w:val="24"/>
                <w:lang w:val="id-ID"/>
              </w:rPr>
            </w:pPr>
            <w:r>
              <w:rPr>
                <w:sz w:val="24"/>
                <w:lang w:val="id-ID"/>
              </w:rPr>
              <w:t>disampaikan</w:t>
            </w:r>
            <w:r>
              <w:rPr>
                <w:spacing w:val="-1"/>
                <w:sz w:val="24"/>
                <w:lang w:val="id-ID"/>
              </w:rPr>
              <w:t xml:space="preserve"> </w:t>
            </w:r>
            <w:r>
              <w:rPr>
                <w:sz w:val="24"/>
                <w:lang w:val="id-ID"/>
              </w:rPr>
              <w:t>pada</w:t>
            </w:r>
            <w:r>
              <w:rPr>
                <w:spacing w:val="-2"/>
                <w:sz w:val="24"/>
                <w:lang w:val="id-ID"/>
              </w:rPr>
              <w:t xml:space="preserve"> </w:t>
            </w:r>
            <w:r>
              <w:rPr>
                <w:sz w:val="24"/>
                <w:lang w:val="id-ID"/>
              </w:rPr>
              <w:t>pertemuan</w:t>
            </w:r>
            <w:r>
              <w:rPr>
                <w:spacing w:val="-1"/>
                <w:sz w:val="24"/>
                <w:lang w:val="id-ID"/>
              </w:rPr>
              <w:t xml:space="preserve"> </w:t>
            </w:r>
            <w:r>
              <w:rPr>
                <w:spacing w:val="-2"/>
                <w:sz w:val="24"/>
                <w:lang w:val="id-ID"/>
              </w:rPr>
              <w:t>sebelumnya</w:t>
            </w:r>
          </w:p>
        </w:tc>
        <w:tc>
          <w:tcPr>
            <w:tcW w:w="708" w:type="dxa"/>
            <w:tcBorders>
              <w:top w:val="single" w:color="000000" w:sz="4" w:space="0"/>
              <w:left w:val="single" w:color="000000" w:sz="4" w:space="0"/>
              <w:bottom w:val="single" w:color="000000" w:sz="4" w:space="0"/>
              <w:right w:val="single" w:color="000000" w:sz="4" w:space="0"/>
            </w:tcBorders>
          </w:tcPr>
          <w:p w14:paraId="5D1DE079">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E396AC8">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5BC258EA">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9D9F62E">
            <w:pPr>
              <w:pStyle w:val="310"/>
              <w:spacing w:line="360" w:lineRule="auto"/>
              <w:rPr>
                <w:sz w:val="24"/>
                <w:lang w:val="id-ID"/>
              </w:rPr>
            </w:pPr>
          </w:p>
        </w:tc>
      </w:tr>
      <w:tr w14:paraId="6CD66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4E3F960B">
            <w:pPr>
              <w:pStyle w:val="310"/>
              <w:spacing w:line="360" w:lineRule="auto"/>
              <w:ind w:left="7"/>
              <w:jc w:val="center"/>
              <w:rPr>
                <w:sz w:val="24"/>
                <w:lang w:val="id-ID"/>
              </w:rPr>
            </w:pPr>
            <w:r>
              <w:rPr>
                <w:spacing w:val="-10"/>
                <w:sz w:val="24"/>
                <w:lang w:val="id-ID"/>
              </w:rPr>
              <w:t>3</w:t>
            </w:r>
          </w:p>
        </w:tc>
        <w:tc>
          <w:tcPr>
            <w:tcW w:w="5137" w:type="dxa"/>
            <w:tcBorders>
              <w:top w:val="single" w:color="000000" w:sz="4" w:space="0"/>
              <w:left w:val="single" w:color="000000" w:sz="4" w:space="0"/>
              <w:bottom w:val="single" w:color="000000" w:sz="4" w:space="0"/>
              <w:right w:val="single" w:color="000000" w:sz="4" w:space="0"/>
            </w:tcBorders>
            <w:vAlign w:val="center"/>
          </w:tcPr>
          <w:p w14:paraId="786C0626">
            <w:pPr>
              <w:pStyle w:val="310"/>
              <w:tabs>
                <w:tab w:val="left" w:pos="971"/>
                <w:tab w:val="left" w:pos="2545"/>
                <w:tab w:val="left" w:pos="3704"/>
                <w:tab w:val="left" w:pos="4529"/>
              </w:tabs>
              <w:spacing w:line="276" w:lineRule="auto"/>
              <w:ind w:left="105" w:right="100"/>
              <w:rPr>
                <w:sz w:val="24"/>
                <w:lang w:val="id-ID"/>
              </w:rPr>
            </w:pPr>
            <w:r>
              <w:rPr>
                <w:spacing w:val="-4"/>
                <w:sz w:val="24"/>
                <w:lang w:val="id-ID"/>
              </w:rPr>
              <w:t>Guru</w:t>
            </w:r>
            <w:r>
              <w:rPr>
                <w:sz w:val="24"/>
                <w:lang w:val="id-ID"/>
              </w:rPr>
              <w:tab/>
            </w:r>
            <w:r>
              <w:rPr>
                <w:spacing w:val="-2"/>
                <w:sz w:val="24"/>
                <w:lang w:val="id-ID"/>
              </w:rPr>
              <w:t>memberikan</w:t>
            </w:r>
            <w:r>
              <w:rPr>
                <w:sz w:val="24"/>
                <w:lang w:val="id-ID"/>
              </w:rPr>
              <w:tab/>
            </w:r>
            <w:r>
              <w:rPr>
                <w:spacing w:val="-2"/>
                <w:sz w:val="24"/>
                <w:lang w:val="id-ID"/>
              </w:rPr>
              <w:t>evaluasi</w:t>
            </w:r>
            <w:r>
              <w:rPr>
                <w:sz w:val="24"/>
                <w:lang w:val="id-ID"/>
              </w:rPr>
              <w:tab/>
            </w:r>
            <w:r>
              <w:rPr>
                <w:spacing w:val="-4"/>
                <w:sz w:val="24"/>
                <w:lang w:val="id-ID"/>
              </w:rPr>
              <w:t>pada</w:t>
            </w:r>
            <w:r>
              <w:rPr>
                <w:sz w:val="24"/>
                <w:lang w:val="id-ID"/>
              </w:rPr>
              <w:tab/>
            </w:r>
            <w:r>
              <w:rPr>
                <w:spacing w:val="-4"/>
                <w:sz w:val="24"/>
                <w:lang w:val="id-ID"/>
              </w:rPr>
              <w:t xml:space="preserve">akhir </w:t>
            </w:r>
            <w:r>
              <w:rPr>
                <w:spacing w:val="-2"/>
                <w:sz w:val="24"/>
                <w:lang w:val="id-ID"/>
              </w:rPr>
              <w:t>pembelajaran</w:t>
            </w:r>
          </w:p>
        </w:tc>
        <w:tc>
          <w:tcPr>
            <w:tcW w:w="708" w:type="dxa"/>
            <w:tcBorders>
              <w:top w:val="single" w:color="000000" w:sz="4" w:space="0"/>
              <w:left w:val="single" w:color="000000" w:sz="4" w:space="0"/>
              <w:bottom w:val="single" w:color="000000" w:sz="4" w:space="0"/>
              <w:right w:val="single" w:color="000000" w:sz="4" w:space="0"/>
            </w:tcBorders>
          </w:tcPr>
          <w:p w14:paraId="6334DE0F">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7E37C1D5">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3C140728">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7637041">
            <w:pPr>
              <w:pStyle w:val="310"/>
              <w:spacing w:line="360" w:lineRule="auto"/>
              <w:rPr>
                <w:sz w:val="24"/>
                <w:lang w:val="id-ID"/>
              </w:rPr>
            </w:pPr>
          </w:p>
        </w:tc>
      </w:tr>
      <w:tr w14:paraId="09DCE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796ADAA8">
            <w:pPr>
              <w:pStyle w:val="310"/>
              <w:spacing w:line="360" w:lineRule="auto"/>
              <w:ind w:left="7"/>
              <w:jc w:val="center"/>
              <w:rPr>
                <w:sz w:val="24"/>
                <w:lang w:val="id-ID"/>
              </w:rPr>
            </w:pPr>
            <w:r>
              <w:rPr>
                <w:spacing w:val="-10"/>
                <w:sz w:val="24"/>
                <w:lang w:val="id-ID"/>
              </w:rPr>
              <w:t>4</w:t>
            </w:r>
          </w:p>
        </w:tc>
        <w:tc>
          <w:tcPr>
            <w:tcW w:w="5137" w:type="dxa"/>
            <w:tcBorders>
              <w:top w:val="single" w:color="000000" w:sz="4" w:space="0"/>
              <w:left w:val="single" w:color="000000" w:sz="4" w:space="0"/>
              <w:bottom w:val="single" w:color="000000" w:sz="4" w:space="0"/>
              <w:right w:val="single" w:color="000000" w:sz="4" w:space="0"/>
            </w:tcBorders>
            <w:vAlign w:val="center"/>
          </w:tcPr>
          <w:p w14:paraId="13534769">
            <w:pPr>
              <w:pStyle w:val="310"/>
              <w:tabs>
                <w:tab w:val="left" w:pos="863"/>
                <w:tab w:val="left" w:pos="2597"/>
                <w:tab w:val="left" w:pos="3475"/>
                <w:tab w:val="left" w:pos="4329"/>
              </w:tabs>
              <w:spacing w:line="276" w:lineRule="auto"/>
              <w:ind w:left="105" w:right="104"/>
              <w:rPr>
                <w:sz w:val="24"/>
                <w:lang w:val="id-ID"/>
              </w:rPr>
            </w:pPr>
            <w:r>
              <w:rPr>
                <w:spacing w:val="-4"/>
                <w:sz w:val="24"/>
                <w:lang w:val="id-ID"/>
              </w:rPr>
              <w:t>Guru</w:t>
            </w:r>
            <w:r>
              <w:rPr>
                <w:sz w:val="24"/>
                <w:lang w:val="id-ID"/>
              </w:rPr>
              <w:tab/>
            </w:r>
            <w:r>
              <w:rPr>
                <w:spacing w:val="-2"/>
                <w:sz w:val="24"/>
                <w:lang w:val="id-ID"/>
              </w:rPr>
              <w:t>menyampaikan</w:t>
            </w:r>
            <w:r>
              <w:rPr>
                <w:sz w:val="24"/>
                <w:lang w:val="id-ID"/>
              </w:rPr>
              <w:tab/>
            </w:r>
            <w:r>
              <w:rPr>
                <w:spacing w:val="-2"/>
                <w:sz w:val="24"/>
                <w:lang w:val="id-ID"/>
              </w:rPr>
              <w:t>materi</w:t>
            </w:r>
            <w:r>
              <w:rPr>
                <w:sz w:val="24"/>
                <w:lang w:val="id-ID"/>
              </w:rPr>
              <w:tab/>
            </w:r>
            <w:r>
              <w:rPr>
                <w:spacing w:val="-2"/>
                <w:sz w:val="24"/>
                <w:lang w:val="id-ID"/>
              </w:rPr>
              <w:t>sesuai</w:t>
            </w:r>
            <w:r>
              <w:rPr>
                <w:sz w:val="24"/>
                <w:lang w:val="id-ID"/>
              </w:rPr>
              <w:tab/>
            </w:r>
            <w:r>
              <w:rPr>
                <w:spacing w:val="-2"/>
                <w:sz w:val="24"/>
                <w:lang w:val="id-ID"/>
              </w:rPr>
              <w:t xml:space="preserve">dengan </w:t>
            </w:r>
            <w:r>
              <w:rPr>
                <w:sz w:val="24"/>
                <w:lang w:val="id-ID"/>
              </w:rPr>
              <w:t>kompetensi dasar yang ingin dicapai</w:t>
            </w:r>
          </w:p>
        </w:tc>
        <w:tc>
          <w:tcPr>
            <w:tcW w:w="708" w:type="dxa"/>
            <w:tcBorders>
              <w:top w:val="single" w:color="000000" w:sz="4" w:space="0"/>
              <w:left w:val="single" w:color="000000" w:sz="4" w:space="0"/>
              <w:bottom w:val="single" w:color="000000" w:sz="4" w:space="0"/>
              <w:right w:val="single" w:color="000000" w:sz="4" w:space="0"/>
            </w:tcBorders>
          </w:tcPr>
          <w:p w14:paraId="7CE73BAA">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DE8F59F">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7D23C12E">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FB6FB8B">
            <w:pPr>
              <w:pStyle w:val="310"/>
              <w:spacing w:line="360" w:lineRule="auto"/>
              <w:rPr>
                <w:sz w:val="24"/>
                <w:lang w:val="id-ID"/>
              </w:rPr>
            </w:pPr>
          </w:p>
        </w:tc>
      </w:tr>
      <w:tr w14:paraId="49F1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7B2966A2">
            <w:pPr>
              <w:pStyle w:val="310"/>
              <w:spacing w:line="360" w:lineRule="auto"/>
              <w:ind w:left="7"/>
              <w:jc w:val="center"/>
              <w:rPr>
                <w:sz w:val="24"/>
                <w:lang w:val="id-ID"/>
              </w:rPr>
            </w:pPr>
            <w:r>
              <w:rPr>
                <w:spacing w:val="-10"/>
                <w:sz w:val="24"/>
                <w:lang w:val="id-ID"/>
              </w:rPr>
              <w:t>5</w:t>
            </w:r>
          </w:p>
        </w:tc>
        <w:tc>
          <w:tcPr>
            <w:tcW w:w="5137" w:type="dxa"/>
            <w:tcBorders>
              <w:top w:val="single" w:color="000000" w:sz="4" w:space="0"/>
              <w:left w:val="single" w:color="000000" w:sz="4" w:space="0"/>
              <w:bottom w:val="single" w:color="000000" w:sz="4" w:space="0"/>
              <w:right w:val="single" w:color="000000" w:sz="4" w:space="0"/>
            </w:tcBorders>
            <w:vAlign w:val="center"/>
          </w:tcPr>
          <w:p w14:paraId="7E5347B7">
            <w:pPr>
              <w:pStyle w:val="310"/>
              <w:spacing w:line="276" w:lineRule="auto"/>
              <w:ind w:left="105"/>
              <w:rPr>
                <w:sz w:val="24"/>
                <w:lang w:val="id-ID"/>
              </w:rPr>
            </w:pPr>
            <w:r>
              <w:rPr>
                <w:sz w:val="24"/>
                <w:lang w:val="id-ID"/>
              </w:rPr>
              <w:t>Guru</w:t>
            </w:r>
            <w:r>
              <w:rPr>
                <w:spacing w:val="54"/>
                <w:w w:val="150"/>
                <w:sz w:val="24"/>
                <w:lang w:val="id-ID"/>
              </w:rPr>
              <w:t xml:space="preserve"> </w:t>
            </w:r>
            <w:r>
              <w:rPr>
                <w:sz w:val="24"/>
                <w:lang w:val="id-ID"/>
              </w:rPr>
              <w:t>menyampaikan</w:t>
            </w:r>
            <w:r>
              <w:rPr>
                <w:spacing w:val="54"/>
                <w:w w:val="150"/>
                <w:sz w:val="24"/>
                <w:lang w:val="id-ID"/>
              </w:rPr>
              <w:t xml:space="preserve"> </w:t>
            </w:r>
            <w:r>
              <w:rPr>
                <w:sz w:val="24"/>
                <w:lang w:val="id-ID"/>
              </w:rPr>
              <w:t>materi</w:t>
            </w:r>
            <w:r>
              <w:rPr>
                <w:spacing w:val="54"/>
                <w:w w:val="150"/>
                <w:sz w:val="24"/>
                <w:lang w:val="id-ID"/>
              </w:rPr>
              <w:t xml:space="preserve"> </w:t>
            </w:r>
            <w:r>
              <w:rPr>
                <w:sz w:val="24"/>
                <w:lang w:val="id-ID"/>
              </w:rPr>
              <w:t>hanya</w:t>
            </w:r>
            <w:r>
              <w:rPr>
                <w:spacing w:val="56"/>
                <w:w w:val="150"/>
                <w:sz w:val="24"/>
                <w:lang w:val="id-ID"/>
              </w:rPr>
              <w:t xml:space="preserve"> </w:t>
            </w:r>
            <w:r>
              <w:rPr>
                <w:spacing w:val="-2"/>
                <w:sz w:val="24"/>
                <w:lang w:val="id-ID"/>
              </w:rPr>
              <w:t>berpedoman</w:t>
            </w:r>
          </w:p>
          <w:p w14:paraId="5BF322DA">
            <w:pPr>
              <w:pStyle w:val="310"/>
              <w:spacing w:line="276" w:lineRule="auto"/>
              <w:ind w:left="105"/>
              <w:rPr>
                <w:sz w:val="24"/>
                <w:lang w:val="id-ID"/>
              </w:rPr>
            </w:pPr>
            <w:r>
              <w:rPr>
                <w:sz w:val="24"/>
                <w:lang w:val="id-ID"/>
              </w:rPr>
              <w:t>pada</w:t>
            </w:r>
            <w:r>
              <w:rPr>
                <w:spacing w:val="-2"/>
                <w:sz w:val="24"/>
                <w:lang w:val="id-ID"/>
              </w:rPr>
              <w:t xml:space="preserve"> </w:t>
            </w:r>
            <w:r>
              <w:rPr>
                <w:sz w:val="24"/>
                <w:lang w:val="id-ID"/>
              </w:rPr>
              <w:t xml:space="preserve">buku </w:t>
            </w:r>
            <w:r>
              <w:rPr>
                <w:spacing w:val="-2"/>
                <w:sz w:val="24"/>
                <w:lang w:val="id-ID"/>
              </w:rPr>
              <w:t>paket</w:t>
            </w:r>
          </w:p>
        </w:tc>
        <w:tc>
          <w:tcPr>
            <w:tcW w:w="708" w:type="dxa"/>
            <w:tcBorders>
              <w:top w:val="single" w:color="000000" w:sz="4" w:space="0"/>
              <w:left w:val="single" w:color="000000" w:sz="4" w:space="0"/>
              <w:bottom w:val="single" w:color="000000" w:sz="4" w:space="0"/>
              <w:right w:val="single" w:color="000000" w:sz="4" w:space="0"/>
            </w:tcBorders>
          </w:tcPr>
          <w:p w14:paraId="198CEA47">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E045A8B">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18125B8B">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34E9D32">
            <w:pPr>
              <w:pStyle w:val="310"/>
              <w:spacing w:line="360" w:lineRule="auto"/>
              <w:rPr>
                <w:sz w:val="24"/>
                <w:lang w:val="id-ID"/>
              </w:rPr>
            </w:pPr>
          </w:p>
        </w:tc>
      </w:tr>
      <w:tr w14:paraId="6B895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459A404E">
            <w:pPr>
              <w:pStyle w:val="310"/>
              <w:spacing w:line="360" w:lineRule="auto"/>
              <w:ind w:left="7"/>
              <w:jc w:val="center"/>
              <w:rPr>
                <w:sz w:val="24"/>
                <w:lang w:val="id-ID"/>
              </w:rPr>
            </w:pPr>
            <w:r>
              <w:rPr>
                <w:spacing w:val="-10"/>
                <w:sz w:val="24"/>
                <w:lang w:val="id-ID"/>
              </w:rPr>
              <w:t>6</w:t>
            </w:r>
          </w:p>
        </w:tc>
        <w:tc>
          <w:tcPr>
            <w:tcW w:w="5137" w:type="dxa"/>
            <w:tcBorders>
              <w:top w:val="single" w:color="000000" w:sz="4" w:space="0"/>
              <w:left w:val="single" w:color="000000" w:sz="4" w:space="0"/>
              <w:bottom w:val="single" w:color="000000" w:sz="4" w:space="0"/>
              <w:right w:val="single" w:color="000000" w:sz="4" w:space="0"/>
            </w:tcBorders>
            <w:vAlign w:val="center"/>
          </w:tcPr>
          <w:p w14:paraId="49A1B74B">
            <w:pPr>
              <w:pStyle w:val="310"/>
              <w:spacing w:line="276" w:lineRule="auto"/>
              <w:ind w:left="105"/>
              <w:rPr>
                <w:sz w:val="24"/>
                <w:lang w:val="id-ID"/>
              </w:rPr>
            </w:pPr>
            <w:r>
              <w:rPr>
                <w:sz w:val="24"/>
                <w:lang w:val="id-ID"/>
              </w:rPr>
              <w:t xml:space="preserve">Guru selalu datang tepat waktu setelah bel masuk </w:t>
            </w:r>
            <w:r>
              <w:rPr>
                <w:spacing w:val="-2"/>
                <w:sz w:val="24"/>
                <w:lang w:val="id-ID"/>
              </w:rPr>
              <w:t>berbunyi</w:t>
            </w:r>
          </w:p>
        </w:tc>
        <w:tc>
          <w:tcPr>
            <w:tcW w:w="708" w:type="dxa"/>
            <w:tcBorders>
              <w:top w:val="single" w:color="000000" w:sz="4" w:space="0"/>
              <w:left w:val="single" w:color="000000" w:sz="4" w:space="0"/>
              <w:bottom w:val="single" w:color="000000" w:sz="4" w:space="0"/>
              <w:right w:val="single" w:color="000000" w:sz="4" w:space="0"/>
            </w:tcBorders>
          </w:tcPr>
          <w:p w14:paraId="5C01929C">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36246C2">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2C416362">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38E7773">
            <w:pPr>
              <w:pStyle w:val="310"/>
              <w:spacing w:line="360" w:lineRule="auto"/>
              <w:rPr>
                <w:sz w:val="24"/>
                <w:lang w:val="id-ID"/>
              </w:rPr>
            </w:pPr>
          </w:p>
        </w:tc>
      </w:tr>
      <w:tr w14:paraId="7BE5A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0DD82FB8">
            <w:pPr>
              <w:pStyle w:val="310"/>
              <w:spacing w:line="360" w:lineRule="auto"/>
              <w:ind w:left="7"/>
              <w:jc w:val="center"/>
              <w:rPr>
                <w:sz w:val="24"/>
                <w:lang w:val="id-ID"/>
              </w:rPr>
            </w:pPr>
            <w:r>
              <w:rPr>
                <w:spacing w:val="-10"/>
                <w:sz w:val="24"/>
                <w:lang w:val="id-ID"/>
              </w:rPr>
              <w:t>7</w:t>
            </w:r>
          </w:p>
        </w:tc>
        <w:tc>
          <w:tcPr>
            <w:tcW w:w="5137" w:type="dxa"/>
            <w:tcBorders>
              <w:top w:val="single" w:color="000000" w:sz="4" w:space="0"/>
              <w:left w:val="single" w:color="000000" w:sz="4" w:space="0"/>
              <w:bottom w:val="single" w:color="000000" w:sz="4" w:space="0"/>
              <w:right w:val="single" w:color="000000" w:sz="4" w:space="0"/>
            </w:tcBorders>
            <w:vAlign w:val="center"/>
          </w:tcPr>
          <w:p w14:paraId="39AB6D8D">
            <w:pPr>
              <w:pStyle w:val="310"/>
              <w:spacing w:line="276" w:lineRule="auto"/>
              <w:ind w:left="105"/>
              <w:rPr>
                <w:sz w:val="24"/>
                <w:lang w:val="id-ID"/>
              </w:rPr>
            </w:pPr>
            <w:r>
              <w:rPr>
                <w:sz w:val="24"/>
                <w:lang w:val="id-ID"/>
              </w:rPr>
              <w:t>Guru</w:t>
            </w:r>
            <w:r>
              <w:rPr>
                <w:spacing w:val="-15"/>
                <w:sz w:val="24"/>
                <w:lang w:val="id-ID"/>
              </w:rPr>
              <w:t xml:space="preserve"> </w:t>
            </w:r>
            <w:r>
              <w:rPr>
                <w:sz w:val="24"/>
                <w:lang w:val="id-ID"/>
              </w:rPr>
              <w:t>meninggalkan</w:t>
            </w:r>
            <w:r>
              <w:rPr>
                <w:spacing w:val="-13"/>
                <w:sz w:val="24"/>
                <w:lang w:val="id-ID"/>
              </w:rPr>
              <w:t xml:space="preserve"> </w:t>
            </w:r>
            <w:r>
              <w:rPr>
                <w:sz w:val="24"/>
                <w:lang w:val="id-ID"/>
              </w:rPr>
              <w:t>kelas</w:t>
            </w:r>
            <w:r>
              <w:rPr>
                <w:spacing w:val="-13"/>
                <w:sz w:val="24"/>
                <w:lang w:val="id-ID"/>
              </w:rPr>
              <w:t xml:space="preserve"> </w:t>
            </w:r>
            <w:r>
              <w:rPr>
                <w:sz w:val="24"/>
                <w:lang w:val="id-ID"/>
              </w:rPr>
              <w:t>tanpa</w:t>
            </w:r>
            <w:r>
              <w:rPr>
                <w:spacing w:val="-14"/>
                <w:sz w:val="24"/>
                <w:lang w:val="id-ID"/>
              </w:rPr>
              <w:t xml:space="preserve"> </w:t>
            </w:r>
            <w:r>
              <w:rPr>
                <w:sz w:val="24"/>
                <w:lang w:val="id-ID"/>
              </w:rPr>
              <w:t>alasan</w:t>
            </w:r>
            <w:r>
              <w:rPr>
                <w:spacing w:val="-10"/>
                <w:sz w:val="24"/>
                <w:lang w:val="id-ID"/>
              </w:rPr>
              <w:t xml:space="preserve"> </w:t>
            </w:r>
            <w:r>
              <w:rPr>
                <w:sz w:val="24"/>
                <w:lang w:val="id-ID"/>
              </w:rPr>
              <w:t>yang</w:t>
            </w:r>
            <w:r>
              <w:rPr>
                <w:spacing w:val="-15"/>
                <w:sz w:val="24"/>
                <w:lang w:val="id-ID"/>
              </w:rPr>
              <w:t xml:space="preserve"> </w:t>
            </w:r>
            <w:r>
              <w:rPr>
                <w:sz w:val="24"/>
                <w:lang w:val="id-ID"/>
              </w:rPr>
              <w:t xml:space="preserve">kurang </w:t>
            </w:r>
            <w:r>
              <w:rPr>
                <w:spacing w:val="-2"/>
                <w:sz w:val="24"/>
                <w:lang w:val="id-ID"/>
              </w:rPr>
              <w:t>jelas</w:t>
            </w:r>
          </w:p>
        </w:tc>
        <w:tc>
          <w:tcPr>
            <w:tcW w:w="708" w:type="dxa"/>
            <w:tcBorders>
              <w:top w:val="single" w:color="000000" w:sz="4" w:space="0"/>
              <w:left w:val="single" w:color="000000" w:sz="4" w:space="0"/>
              <w:bottom w:val="single" w:color="000000" w:sz="4" w:space="0"/>
              <w:right w:val="single" w:color="000000" w:sz="4" w:space="0"/>
            </w:tcBorders>
          </w:tcPr>
          <w:p w14:paraId="00968D8C">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AC0E6BD">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4560A0F3">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70B69C6">
            <w:pPr>
              <w:pStyle w:val="310"/>
              <w:spacing w:line="360" w:lineRule="auto"/>
              <w:rPr>
                <w:sz w:val="24"/>
                <w:lang w:val="id-ID"/>
              </w:rPr>
            </w:pPr>
          </w:p>
        </w:tc>
      </w:tr>
      <w:tr w14:paraId="6E800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34D7F91C">
            <w:pPr>
              <w:pStyle w:val="310"/>
              <w:spacing w:line="360" w:lineRule="auto"/>
              <w:ind w:left="7"/>
              <w:jc w:val="center"/>
              <w:rPr>
                <w:sz w:val="24"/>
                <w:lang w:val="id-ID"/>
              </w:rPr>
            </w:pPr>
            <w:r>
              <w:rPr>
                <w:spacing w:val="-10"/>
                <w:sz w:val="24"/>
                <w:lang w:val="id-ID"/>
              </w:rPr>
              <w:t>8</w:t>
            </w:r>
          </w:p>
        </w:tc>
        <w:tc>
          <w:tcPr>
            <w:tcW w:w="5137" w:type="dxa"/>
            <w:tcBorders>
              <w:top w:val="single" w:color="000000" w:sz="4" w:space="0"/>
              <w:left w:val="single" w:color="000000" w:sz="4" w:space="0"/>
              <w:bottom w:val="single" w:color="000000" w:sz="4" w:space="0"/>
              <w:right w:val="single" w:color="000000" w:sz="4" w:space="0"/>
            </w:tcBorders>
            <w:vAlign w:val="center"/>
          </w:tcPr>
          <w:p w14:paraId="5C7C7C84">
            <w:pPr>
              <w:pStyle w:val="310"/>
              <w:spacing w:line="276" w:lineRule="auto"/>
              <w:ind w:left="105"/>
              <w:rPr>
                <w:sz w:val="24"/>
                <w:lang w:val="id-ID"/>
              </w:rPr>
            </w:pPr>
            <w:r>
              <w:rPr>
                <w:sz w:val="24"/>
                <w:lang w:val="id-ID"/>
              </w:rPr>
              <w:t>Guru</w:t>
            </w:r>
            <w:r>
              <w:rPr>
                <w:spacing w:val="64"/>
                <w:w w:val="150"/>
                <w:sz w:val="24"/>
                <w:lang w:val="id-ID"/>
              </w:rPr>
              <w:t xml:space="preserve"> </w:t>
            </w:r>
            <w:r>
              <w:rPr>
                <w:sz w:val="24"/>
                <w:lang w:val="id-ID"/>
              </w:rPr>
              <w:t>memberikan</w:t>
            </w:r>
            <w:r>
              <w:rPr>
                <w:spacing w:val="66"/>
                <w:w w:val="150"/>
                <w:sz w:val="24"/>
                <w:lang w:val="id-ID"/>
              </w:rPr>
              <w:t xml:space="preserve"> </w:t>
            </w:r>
            <w:r>
              <w:rPr>
                <w:sz w:val="24"/>
                <w:lang w:val="id-ID"/>
              </w:rPr>
              <w:t>waktu</w:t>
            </w:r>
            <w:r>
              <w:rPr>
                <w:spacing w:val="67"/>
                <w:w w:val="150"/>
                <w:sz w:val="24"/>
                <w:lang w:val="id-ID"/>
              </w:rPr>
              <w:t xml:space="preserve"> </w:t>
            </w:r>
            <w:r>
              <w:rPr>
                <w:sz w:val="24"/>
                <w:lang w:val="id-ID"/>
              </w:rPr>
              <w:t>kepada</w:t>
            </w:r>
            <w:r>
              <w:rPr>
                <w:spacing w:val="65"/>
                <w:w w:val="150"/>
                <w:sz w:val="24"/>
                <w:lang w:val="id-ID"/>
              </w:rPr>
              <w:t xml:space="preserve"> </w:t>
            </w:r>
            <w:r>
              <w:rPr>
                <w:sz w:val="24"/>
                <w:lang w:val="id-ID"/>
              </w:rPr>
              <w:t>peserta</w:t>
            </w:r>
            <w:r>
              <w:rPr>
                <w:spacing w:val="66"/>
                <w:w w:val="150"/>
                <w:sz w:val="24"/>
                <w:lang w:val="id-ID"/>
              </w:rPr>
              <w:t xml:space="preserve"> </w:t>
            </w:r>
            <w:r>
              <w:rPr>
                <w:spacing w:val="-2"/>
                <w:sz w:val="24"/>
                <w:lang w:val="id-ID"/>
              </w:rPr>
              <w:t>didik</w:t>
            </w:r>
          </w:p>
          <w:p w14:paraId="2EC1A986">
            <w:pPr>
              <w:pStyle w:val="310"/>
              <w:spacing w:line="276" w:lineRule="auto"/>
              <w:ind w:left="105"/>
              <w:rPr>
                <w:sz w:val="24"/>
                <w:lang w:val="id-ID"/>
              </w:rPr>
            </w:pPr>
            <w:r>
              <w:rPr>
                <w:sz w:val="24"/>
                <w:lang w:val="id-ID"/>
              </w:rPr>
              <w:t>untuk</w:t>
            </w:r>
            <w:r>
              <w:rPr>
                <w:spacing w:val="-1"/>
                <w:sz w:val="24"/>
                <w:lang w:val="id-ID"/>
              </w:rPr>
              <w:t xml:space="preserve"> </w:t>
            </w:r>
            <w:r>
              <w:rPr>
                <w:sz w:val="24"/>
                <w:lang w:val="id-ID"/>
              </w:rPr>
              <w:t>bertanya</w:t>
            </w:r>
            <w:r>
              <w:rPr>
                <w:spacing w:val="-2"/>
                <w:sz w:val="24"/>
                <w:lang w:val="id-ID"/>
              </w:rPr>
              <w:t xml:space="preserve"> </w:t>
            </w:r>
            <w:r>
              <w:rPr>
                <w:sz w:val="24"/>
                <w:lang w:val="id-ID"/>
              </w:rPr>
              <w:t>atau</w:t>
            </w:r>
            <w:r>
              <w:rPr>
                <w:spacing w:val="-1"/>
                <w:sz w:val="24"/>
                <w:lang w:val="id-ID"/>
              </w:rPr>
              <w:t xml:space="preserve"> </w:t>
            </w:r>
            <w:r>
              <w:rPr>
                <w:spacing w:val="-2"/>
                <w:sz w:val="24"/>
                <w:lang w:val="id-ID"/>
              </w:rPr>
              <w:t>berdiskusi</w:t>
            </w:r>
          </w:p>
        </w:tc>
        <w:tc>
          <w:tcPr>
            <w:tcW w:w="708" w:type="dxa"/>
            <w:tcBorders>
              <w:top w:val="single" w:color="000000" w:sz="4" w:space="0"/>
              <w:left w:val="single" w:color="000000" w:sz="4" w:space="0"/>
              <w:bottom w:val="single" w:color="000000" w:sz="4" w:space="0"/>
              <w:right w:val="single" w:color="000000" w:sz="4" w:space="0"/>
            </w:tcBorders>
          </w:tcPr>
          <w:p w14:paraId="56913DCA">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CFC4C7F">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160F5D03">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66FEA65">
            <w:pPr>
              <w:pStyle w:val="310"/>
              <w:spacing w:line="360" w:lineRule="auto"/>
              <w:rPr>
                <w:sz w:val="24"/>
                <w:lang w:val="id-ID"/>
              </w:rPr>
            </w:pPr>
          </w:p>
        </w:tc>
      </w:tr>
      <w:tr w14:paraId="13F1D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40CA2844">
            <w:pPr>
              <w:pStyle w:val="310"/>
              <w:spacing w:line="360" w:lineRule="auto"/>
              <w:ind w:left="7"/>
              <w:jc w:val="center"/>
              <w:rPr>
                <w:sz w:val="24"/>
                <w:lang w:val="id-ID"/>
              </w:rPr>
            </w:pPr>
            <w:r>
              <w:rPr>
                <w:spacing w:val="-10"/>
                <w:sz w:val="24"/>
                <w:lang w:val="id-ID"/>
              </w:rPr>
              <w:t>9</w:t>
            </w:r>
          </w:p>
        </w:tc>
        <w:tc>
          <w:tcPr>
            <w:tcW w:w="5137" w:type="dxa"/>
            <w:tcBorders>
              <w:top w:val="single" w:color="000000" w:sz="4" w:space="0"/>
              <w:left w:val="single" w:color="000000" w:sz="4" w:space="0"/>
              <w:bottom w:val="single" w:color="000000" w:sz="4" w:space="0"/>
              <w:right w:val="single" w:color="000000" w:sz="4" w:space="0"/>
            </w:tcBorders>
            <w:vAlign w:val="center"/>
          </w:tcPr>
          <w:p w14:paraId="26779371">
            <w:pPr>
              <w:pStyle w:val="310"/>
              <w:tabs>
                <w:tab w:val="left" w:pos="806"/>
                <w:tab w:val="left" w:pos="2106"/>
                <w:tab w:val="left" w:pos="3195"/>
                <w:tab w:val="left" w:pos="3869"/>
                <w:tab w:val="left" w:pos="4662"/>
              </w:tabs>
              <w:spacing w:line="276" w:lineRule="auto"/>
              <w:ind w:left="105" w:right="100"/>
              <w:rPr>
                <w:sz w:val="24"/>
                <w:lang w:val="id-ID"/>
              </w:rPr>
            </w:pPr>
            <w:r>
              <w:rPr>
                <w:spacing w:val="-4"/>
                <w:sz w:val="24"/>
                <w:lang w:val="id-ID"/>
              </w:rPr>
              <w:t>Guru</w:t>
            </w:r>
            <w:r>
              <w:rPr>
                <w:sz w:val="24"/>
                <w:lang w:val="id-ID"/>
              </w:rPr>
              <w:tab/>
            </w:r>
            <w:r>
              <w:rPr>
                <w:spacing w:val="-2"/>
                <w:sz w:val="24"/>
                <w:lang w:val="id-ID"/>
              </w:rPr>
              <w:t>mengakhiri</w:t>
            </w:r>
            <w:r>
              <w:rPr>
                <w:sz w:val="24"/>
                <w:lang w:val="id-ID"/>
              </w:rPr>
              <w:tab/>
            </w:r>
            <w:r>
              <w:rPr>
                <w:spacing w:val="-2"/>
                <w:sz w:val="24"/>
                <w:lang w:val="id-ID"/>
              </w:rPr>
              <w:t>pelajaran</w:t>
            </w:r>
            <w:r>
              <w:rPr>
                <w:sz w:val="24"/>
                <w:lang w:val="id-ID"/>
              </w:rPr>
              <w:tab/>
            </w:r>
            <w:r>
              <w:rPr>
                <w:spacing w:val="-2"/>
                <w:sz w:val="24"/>
                <w:lang w:val="id-ID"/>
              </w:rPr>
              <w:t>tepat</w:t>
            </w:r>
            <w:r>
              <w:rPr>
                <w:sz w:val="24"/>
                <w:lang w:val="id-ID"/>
              </w:rPr>
              <w:tab/>
            </w:r>
            <w:r>
              <w:rPr>
                <w:spacing w:val="-2"/>
                <w:sz w:val="24"/>
                <w:lang w:val="id-ID"/>
              </w:rPr>
              <w:t>ketika</w:t>
            </w:r>
            <w:r>
              <w:rPr>
                <w:sz w:val="24"/>
                <w:lang w:val="id-ID"/>
              </w:rPr>
              <w:tab/>
            </w:r>
            <w:r>
              <w:rPr>
                <w:spacing w:val="-4"/>
                <w:sz w:val="24"/>
                <w:lang w:val="id-ID"/>
              </w:rPr>
              <w:t xml:space="preserve">jam </w:t>
            </w:r>
            <w:r>
              <w:rPr>
                <w:sz w:val="24"/>
                <w:lang w:val="id-ID"/>
              </w:rPr>
              <w:t>pelajaran habis</w:t>
            </w:r>
          </w:p>
        </w:tc>
        <w:tc>
          <w:tcPr>
            <w:tcW w:w="708" w:type="dxa"/>
            <w:tcBorders>
              <w:top w:val="single" w:color="000000" w:sz="4" w:space="0"/>
              <w:left w:val="single" w:color="000000" w:sz="4" w:space="0"/>
              <w:bottom w:val="single" w:color="000000" w:sz="4" w:space="0"/>
              <w:right w:val="single" w:color="000000" w:sz="4" w:space="0"/>
            </w:tcBorders>
          </w:tcPr>
          <w:p w14:paraId="54602E9D">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8E931B4">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752472BF">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252F79C">
            <w:pPr>
              <w:pStyle w:val="310"/>
              <w:spacing w:line="360" w:lineRule="auto"/>
              <w:rPr>
                <w:sz w:val="24"/>
                <w:lang w:val="id-ID"/>
              </w:rPr>
            </w:pPr>
          </w:p>
        </w:tc>
      </w:tr>
      <w:tr w14:paraId="0518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3FC4298B">
            <w:pPr>
              <w:pStyle w:val="310"/>
              <w:spacing w:line="360" w:lineRule="auto"/>
              <w:ind w:left="7"/>
              <w:jc w:val="center"/>
              <w:rPr>
                <w:sz w:val="24"/>
                <w:lang w:val="id-ID"/>
              </w:rPr>
            </w:pPr>
            <w:r>
              <w:rPr>
                <w:spacing w:val="-5"/>
                <w:sz w:val="24"/>
                <w:lang w:val="id-ID"/>
              </w:rPr>
              <w:t>10</w:t>
            </w:r>
          </w:p>
        </w:tc>
        <w:tc>
          <w:tcPr>
            <w:tcW w:w="5137" w:type="dxa"/>
            <w:tcBorders>
              <w:top w:val="single" w:color="000000" w:sz="4" w:space="0"/>
              <w:left w:val="single" w:color="000000" w:sz="4" w:space="0"/>
              <w:bottom w:val="single" w:color="000000" w:sz="4" w:space="0"/>
              <w:right w:val="single" w:color="000000" w:sz="4" w:space="0"/>
            </w:tcBorders>
            <w:vAlign w:val="center"/>
          </w:tcPr>
          <w:p w14:paraId="637A9CC6">
            <w:pPr>
              <w:pStyle w:val="310"/>
              <w:spacing w:line="276" w:lineRule="auto"/>
              <w:ind w:left="105"/>
              <w:rPr>
                <w:sz w:val="24"/>
                <w:lang w:val="id-ID"/>
              </w:rPr>
            </w:pPr>
            <w:r>
              <w:rPr>
                <w:sz w:val="24"/>
                <w:lang w:val="id-ID"/>
              </w:rPr>
              <w:t>Saya</w:t>
            </w:r>
            <w:r>
              <w:rPr>
                <w:spacing w:val="-3"/>
                <w:sz w:val="24"/>
                <w:lang w:val="id-ID"/>
              </w:rPr>
              <w:t xml:space="preserve"> </w:t>
            </w:r>
            <w:r>
              <w:rPr>
                <w:sz w:val="24"/>
                <w:lang w:val="id-ID"/>
              </w:rPr>
              <w:t>tekun</w:t>
            </w:r>
            <w:r>
              <w:rPr>
                <w:spacing w:val="-2"/>
                <w:sz w:val="24"/>
                <w:lang w:val="id-ID"/>
              </w:rPr>
              <w:t xml:space="preserve"> </w:t>
            </w:r>
            <w:r>
              <w:rPr>
                <w:sz w:val="24"/>
                <w:lang w:val="id-ID"/>
              </w:rPr>
              <w:t>dan giat</w:t>
            </w:r>
            <w:r>
              <w:rPr>
                <w:spacing w:val="-1"/>
                <w:sz w:val="24"/>
                <w:lang w:val="id-ID"/>
              </w:rPr>
              <w:t xml:space="preserve"> </w:t>
            </w:r>
            <w:r>
              <w:rPr>
                <w:spacing w:val="-2"/>
                <w:sz w:val="24"/>
                <w:lang w:val="id-ID"/>
              </w:rPr>
              <w:t>belajar</w:t>
            </w:r>
          </w:p>
        </w:tc>
        <w:tc>
          <w:tcPr>
            <w:tcW w:w="708" w:type="dxa"/>
            <w:tcBorders>
              <w:top w:val="single" w:color="000000" w:sz="4" w:space="0"/>
              <w:left w:val="single" w:color="000000" w:sz="4" w:space="0"/>
              <w:bottom w:val="single" w:color="000000" w:sz="4" w:space="0"/>
              <w:right w:val="single" w:color="000000" w:sz="4" w:space="0"/>
            </w:tcBorders>
          </w:tcPr>
          <w:p w14:paraId="71DD4B9E">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51AAD79F">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221EC5E8">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19B1247">
            <w:pPr>
              <w:pStyle w:val="310"/>
              <w:spacing w:line="360" w:lineRule="auto"/>
              <w:rPr>
                <w:sz w:val="24"/>
                <w:lang w:val="id-ID"/>
              </w:rPr>
            </w:pPr>
          </w:p>
        </w:tc>
      </w:tr>
      <w:tr w14:paraId="41E53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25B22F4F">
            <w:pPr>
              <w:pStyle w:val="310"/>
              <w:spacing w:line="360" w:lineRule="auto"/>
              <w:ind w:left="7"/>
              <w:jc w:val="center"/>
              <w:rPr>
                <w:sz w:val="24"/>
                <w:lang w:val="id-ID"/>
              </w:rPr>
            </w:pPr>
            <w:r>
              <w:rPr>
                <w:spacing w:val="-5"/>
                <w:sz w:val="24"/>
                <w:lang w:val="id-ID"/>
              </w:rPr>
              <w:t>11</w:t>
            </w:r>
          </w:p>
        </w:tc>
        <w:tc>
          <w:tcPr>
            <w:tcW w:w="5137" w:type="dxa"/>
            <w:tcBorders>
              <w:top w:val="single" w:color="000000" w:sz="4" w:space="0"/>
              <w:left w:val="single" w:color="000000" w:sz="4" w:space="0"/>
              <w:bottom w:val="single" w:color="000000" w:sz="4" w:space="0"/>
              <w:right w:val="single" w:color="000000" w:sz="4" w:space="0"/>
            </w:tcBorders>
            <w:vAlign w:val="center"/>
          </w:tcPr>
          <w:p w14:paraId="3FCDC124">
            <w:pPr>
              <w:pStyle w:val="310"/>
              <w:spacing w:line="276" w:lineRule="auto"/>
              <w:ind w:left="105"/>
              <w:rPr>
                <w:sz w:val="24"/>
                <w:lang w:val="id-ID"/>
              </w:rPr>
            </w:pPr>
            <w:r>
              <w:rPr>
                <w:sz w:val="24"/>
                <w:lang w:val="id-ID"/>
              </w:rPr>
              <w:t>Saya</w:t>
            </w:r>
            <w:r>
              <w:rPr>
                <w:spacing w:val="27"/>
                <w:sz w:val="24"/>
                <w:lang w:val="id-ID"/>
              </w:rPr>
              <w:t xml:space="preserve">  </w:t>
            </w:r>
            <w:r>
              <w:rPr>
                <w:sz w:val="24"/>
                <w:lang w:val="id-ID"/>
              </w:rPr>
              <w:t>mengerjakan</w:t>
            </w:r>
            <w:r>
              <w:rPr>
                <w:spacing w:val="29"/>
                <w:sz w:val="24"/>
                <w:lang w:val="id-ID"/>
              </w:rPr>
              <w:t xml:space="preserve">  </w:t>
            </w:r>
            <w:r>
              <w:rPr>
                <w:sz w:val="24"/>
                <w:lang w:val="id-ID"/>
              </w:rPr>
              <w:t>tugas</w:t>
            </w:r>
            <w:r>
              <w:rPr>
                <w:spacing w:val="30"/>
                <w:sz w:val="24"/>
                <w:lang w:val="id-ID"/>
              </w:rPr>
              <w:t xml:space="preserve">  </w:t>
            </w:r>
            <w:r>
              <w:rPr>
                <w:sz w:val="24"/>
                <w:lang w:val="id-ID"/>
              </w:rPr>
              <w:t>yang</w:t>
            </w:r>
            <w:r>
              <w:rPr>
                <w:spacing w:val="27"/>
                <w:sz w:val="24"/>
                <w:lang w:val="id-ID"/>
              </w:rPr>
              <w:t xml:space="preserve">  </w:t>
            </w:r>
            <w:r>
              <w:rPr>
                <w:sz w:val="24"/>
                <w:lang w:val="id-ID"/>
              </w:rPr>
              <w:t>diberikan</w:t>
            </w:r>
            <w:r>
              <w:rPr>
                <w:spacing w:val="29"/>
                <w:sz w:val="24"/>
                <w:lang w:val="id-ID"/>
              </w:rPr>
              <w:t xml:space="preserve">  </w:t>
            </w:r>
            <w:r>
              <w:rPr>
                <w:spacing w:val="-4"/>
                <w:sz w:val="24"/>
                <w:lang w:val="id-ID"/>
              </w:rPr>
              <w:t>guru</w:t>
            </w:r>
          </w:p>
          <w:p w14:paraId="53775AF1">
            <w:pPr>
              <w:pStyle w:val="310"/>
              <w:spacing w:line="276" w:lineRule="auto"/>
              <w:ind w:left="105"/>
              <w:rPr>
                <w:sz w:val="24"/>
                <w:lang w:val="id-ID"/>
              </w:rPr>
            </w:pPr>
            <w:r>
              <w:rPr>
                <w:sz w:val="24"/>
                <w:lang w:val="id-ID"/>
              </w:rPr>
              <w:t>dengan</w:t>
            </w:r>
            <w:r>
              <w:rPr>
                <w:spacing w:val="-2"/>
                <w:sz w:val="24"/>
                <w:lang w:val="id-ID"/>
              </w:rPr>
              <w:t xml:space="preserve"> </w:t>
            </w:r>
            <w:r>
              <w:rPr>
                <w:sz w:val="24"/>
                <w:lang w:val="id-ID"/>
              </w:rPr>
              <w:t>tepat</w:t>
            </w:r>
            <w:r>
              <w:rPr>
                <w:spacing w:val="-2"/>
                <w:sz w:val="24"/>
                <w:lang w:val="id-ID"/>
              </w:rPr>
              <w:t xml:space="preserve"> </w:t>
            </w:r>
            <w:r>
              <w:rPr>
                <w:spacing w:val="-4"/>
                <w:sz w:val="24"/>
                <w:lang w:val="id-ID"/>
              </w:rPr>
              <w:t>waktu</w:t>
            </w:r>
          </w:p>
        </w:tc>
        <w:tc>
          <w:tcPr>
            <w:tcW w:w="708" w:type="dxa"/>
            <w:tcBorders>
              <w:top w:val="single" w:color="000000" w:sz="4" w:space="0"/>
              <w:left w:val="single" w:color="000000" w:sz="4" w:space="0"/>
              <w:bottom w:val="single" w:color="000000" w:sz="4" w:space="0"/>
              <w:right w:val="single" w:color="000000" w:sz="4" w:space="0"/>
            </w:tcBorders>
          </w:tcPr>
          <w:p w14:paraId="24E8B9BA">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0F29D6CF">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53228C8E">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F76F6C1">
            <w:pPr>
              <w:pStyle w:val="310"/>
              <w:spacing w:line="360" w:lineRule="auto"/>
              <w:rPr>
                <w:sz w:val="24"/>
                <w:lang w:val="id-ID"/>
              </w:rPr>
            </w:pPr>
          </w:p>
        </w:tc>
      </w:tr>
      <w:tr w14:paraId="3E61F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12333044">
            <w:pPr>
              <w:pStyle w:val="310"/>
              <w:spacing w:line="360" w:lineRule="auto"/>
              <w:ind w:left="7"/>
              <w:jc w:val="center"/>
              <w:rPr>
                <w:sz w:val="24"/>
                <w:lang w:val="id-ID"/>
              </w:rPr>
            </w:pPr>
            <w:r>
              <w:rPr>
                <w:spacing w:val="-5"/>
                <w:sz w:val="24"/>
                <w:lang w:val="id-ID"/>
              </w:rPr>
              <w:t>12</w:t>
            </w:r>
          </w:p>
        </w:tc>
        <w:tc>
          <w:tcPr>
            <w:tcW w:w="5137" w:type="dxa"/>
            <w:tcBorders>
              <w:top w:val="single" w:color="000000" w:sz="4" w:space="0"/>
              <w:left w:val="single" w:color="000000" w:sz="4" w:space="0"/>
              <w:bottom w:val="single" w:color="000000" w:sz="4" w:space="0"/>
              <w:right w:val="single" w:color="000000" w:sz="4" w:space="0"/>
            </w:tcBorders>
            <w:vAlign w:val="center"/>
          </w:tcPr>
          <w:p w14:paraId="50CF548E">
            <w:pPr>
              <w:pStyle w:val="310"/>
              <w:spacing w:line="276" w:lineRule="auto"/>
              <w:ind w:left="105"/>
              <w:rPr>
                <w:sz w:val="24"/>
                <w:lang w:val="id-ID"/>
              </w:rPr>
            </w:pPr>
            <w:r>
              <w:rPr>
                <w:sz w:val="24"/>
                <w:lang w:val="id-ID"/>
              </w:rPr>
              <w:t xml:space="preserve">Saya aktif bertanya dan menjawab pertanyaan dari </w:t>
            </w:r>
            <w:r>
              <w:rPr>
                <w:spacing w:val="-4"/>
                <w:sz w:val="24"/>
                <w:lang w:val="id-ID"/>
              </w:rPr>
              <w:t>guru</w:t>
            </w:r>
          </w:p>
        </w:tc>
        <w:tc>
          <w:tcPr>
            <w:tcW w:w="708" w:type="dxa"/>
            <w:tcBorders>
              <w:top w:val="single" w:color="000000" w:sz="4" w:space="0"/>
              <w:left w:val="single" w:color="000000" w:sz="4" w:space="0"/>
              <w:bottom w:val="single" w:color="000000" w:sz="4" w:space="0"/>
              <w:right w:val="single" w:color="000000" w:sz="4" w:space="0"/>
            </w:tcBorders>
          </w:tcPr>
          <w:p w14:paraId="3CEB99BD">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3575AC72">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7E656182">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125ABF1A">
            <w:pPr>
              <w:pStyle w:val="310"/>
              <w:spacing w:line="360" w:lineRule="auto"/>
              <w:rPr>
                <w:sz w:val="24"/>
                <w:lang w:val="id-ID"/>
              </w:rPr>
            </w:pPr>
          </w:p>
        </w:tc>
      </w:tr>
      <w:tr w14:paraId="5B88B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4FC56182">
            <w:pPr>
              <w:pStyle w:val="310"/>
              <w:spacing w:line="360" w:lineRule="auto"/>
              <w:ind w:left="7"/>
              <w:jc w:val="center"/>
              <w:rPr>
                <w:sz w:val="24"/>
                <w:lang w:val="id-ID"/>
              </w:rPr>
            </w:pPr>
            <w:r>
              <w:rPr>
                <w:spacing w:val="-5"/>
                <w:sz w:val="24"/>
                <w:lang w:val="id-ID"/>
              </w:rPr>
              <w:t>13</w:t>
            </w:r>
          </w:p>
        </w:tc>
        <w:tc>
          <w:tcPr>
            <w:tcW w:w="5137" w:type="dxa"/>
            <w:tcBorders>
              <w:top w:val="single" w:color="000000" w:sz="4" w:space="0"/>
              <w:left w:val="single" w:color="000000" w:sz="4" w:space="0"/>
              <w:bottom w:val="single" w:color="000000" w:sz="4" w:space="0"/>
              <w:right w:val="single" w:color="000000" w:sz="4" w:space="0"/>
            </w:tcBorders>
            <w:vAlign w:val="center"/>
          </w:tcPr>
          <w:p w14:paraId="623AA7CB">
            <w:pPr>
              <w:pStyle w:val="310"/>
              <w:spacing w:line="276" w:lineRule="auto"/>
              <w:ind w:left="105"/>
              <w:rPr>
                <w:sz w:val="24"/>
                <w:lang w:val="id-ID"/>
              </w:rPr>
            </w:pPr>
            <w:r>
              <w:rPr>
                <w:sz w:val="24"/>
                <w:lang w:val="id-ID"/>
              </w:rPr>
              <w:t>Saya</w:t>
            </w:r>
            <w:r>
              <w:rPr>
                <w:spacing w:val="40"/>
                <w:sz w:val="24"/>
                <w:lang w:val="id-ID"/>
              </w:rPr>
              <w:t xml:space="preserve"> </w:t>
            </w:r>
            <w:r>
              <w:rPr>
                <w:sz w:val="24"/>
                <w:lang w:val="id-ID"/>
              </w:rPr>
              <w:t>menggunakan</w:t>
            </w:r>
            <w:r>
              <w:rPr>
                <w:spacing w:val="40"/>
                <w:sz w:val="24"/>
                <w:lang w:val="id-ID"/>
              </w:rPr>
              <w:t xml:space="preserve"> </w:t>
            </w:r>
            <w:r>
              <w:rPr>
                <w:sz w:val="24"/>
                <w:lang w:val="id-ID"/>
              </w:rPr>
              <w:t>buku</w:t>
            </w:r>
            <w:r>
              <w:rPr>
                <w:spacing w:val="40"/>
                <w:sz w:val="24"/>
                <w:lang w:val="id-ID"/>
              </w:rPr>
              <w:t xml:space="preserve"> </w:t>
            </w:r>
            <w:r>
              <w:rPr>
                <w:sz w:val="24"/>
                <w:lang w:val="id-ID"/>
              </w:rPr>
              <w:t>paket</w:t>
            </w:r>
            <w:r>
              <w:rPr>
                <w:spacing w:val="40"/>
                <w:sz w:val="24"/>
                <w:lang w:val="id-ID"/>
              </w:rPr>
              <w:t xml:space="preserve"> </w:t>
            </w:r>
            <w:r>
              <w:rPr>
                <w:sz w:val="24"/>
                <w:lang w:val="id-ID"/>
              </w:rPr>
              <w:t>yang</w:t>
            </w:r>
            <w:r>
              <w:rPr>
                <w:spacing w:val="40"/>
                <w:sz w:val="24"/>
                <w:lang w:val="id-ID"/>
              </w:rPr>
              <w:t xml:space="preserve"> </w:t>
            </w:r>
            <w:r>
              <w:rPr>
                <w:sz w:val="24"/>
                <w:lang w:val="id-ID"/>
              </w:rPr>
              <w:t>tersedia</w:t>
            </w:r>
            <w:r>
              <w:rPr>
                <w:spacing w:val="40"/>
                <w:sz w:val="24"/>
                <w:lang w:val="id-ID"/>
              </w:rPr>
              <w:t xml:space="preserve"> </w:t>
            </w:r>
            <w:r>
              <w:rPr>
                <w:sz w:val="24"/>
                <w:lang w:val="id-ID"/>
              </w:rPr>
              <w:t xml:space="preserve">di </w:t>
            </w:r>
            <w:r>
              <w:rPr>
                <w:spacing w:val="-2"/>
                <w:sz w:val="24"/>
                <w:lang w:val="id-ID"/>
              </w:rPr>
              <w:t>kelas</w:t>
            </w:r>
          </w:p>
        </w:tc>
        <w:tc>
          <w:tcPr>
            <w:tcW w:w="708" w:type="dxa"/>
            <w:tcBorders>
              <w:top w:val="single" w:color="000000" w:sz="4" w:space="0"/>
              <w:left w:val="single" w:color="000000" w:sz="4" w:space="0"/>
              <w:bottom w:val="single" w:color="000000" w:sz="4" w:space="0"/>
              <w:right w:val="single" w:color="000000" w:sz="4" w:space="0"/>
            </w:tcBorders>
          </w:tcPr>
          <w:p w14:paraId="7F440257">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F1ABD83">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6FE538CF">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7C13E88">
            <w:pPr>
              <w:pStyle w:val="310"/>
              <w:spacing w:line="360" w:lineRule="auto"/>
              <w:rPr>
                <w:sz w:val="24"/>
                <w:lang w:val="id-ID"/>
              </w:rPr>
            </w:pPr>
          </w:p>
        </w:tc>
      </w:tr>
      <w:tr w14:paraId="3CD80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282562AA">
            <w:pPr>
              <w:pStyle w:val="310"/>
              <w:spacing w:line="360" w:lineRule="auto"/>
              <w:ind w:left="7"/>
              <w:jc w:val="center"/>
              <w:rPr>
                <w:sz w:val="24"/>
                <w:lang w:val="id-ID"/>
              </w:rPr>
            </w:pPr>
            <w:r>
              <w:rPr>
                <w:spacing w:val="-5"/>
                <w:sz w:val="24"/>
                <w:lang w:val="id-ID"/>
              </w:rPr>
              <w:t>14</w:t>
            </w:r>
          </w:p>
        </w:tc>
        <w:tc>
          <w:tcPr>
            <w:tcW w:w="5137" w:type="dxa"/>
            <w:tcBorders>
              <w:top w:val="single" w:color="000000" w:sz="4" w:space="0"/>
              <w:left w:val="single" w:color="000000" w:sz="4" w:space="0"/>
              <w:bottom w:val="single" w:color="000000" w:sz="4" w:space="0"/>
              <w:right w:val="single" w:color="000000" w:sz="4" w:space="0"/>
            </w:tcBorders>
            <w:vAlign w:val="center"/>
          </w:tcPr>
          <w:p w14:paraId="3D46DCF7">
            <w:pPr>
              <w:pStyle w:val="310"/>
              <w:spacing w:line="276" w:lineRule="auto"/>
              <w:ind w:left="105"/>
              <w:rPr>
                <w:sz w:val="24"/>
                <w:lang w:val="id-ID"/>
              </w:rPr>
            </w:pPr>
            <w:r>
              <w:rPr>
                <w:sz w:val="24"/>
                <w:lang w:val="id-ID"/>
              </w:rPr>
              <w:t>Saya</w:t>
            </w:r>
            <w:r>
              <w:rPr>
                <w:spacing w:val="33"/>
                <w:sz w:val="24"/>
                <w:lang w:val="id-ID"/>
              </w:rPr>
              <w:t xml:space="preserve"> </w:t>
            </w:r>
            <w:r>
              <w:rPr>
                <w:sz w:val="24"/>
                <w:lang w:val="id-ID"/>
              </w:rPr>
              <w:t>merasa</w:t>
            </w:r>
            <w:r>
              <w:rPr>
                <w:spacing w:val="33"/>
                <w:sz w:val="24"/>
                <w:lang w:val="id-ID"/>
              </w:rPr>
              <w:t xml:space="preserve"> </w:t>
            </w:r>
            <w:r>
              <w:rPr>
                <w:sz w:val="24"/>
                <w:lang w:val="id-ID"/>
              </w:rPr>
              <w:t>senang</w:t>
            </w:r>
            <w:r>
              <w:rPr>
                <w:spacing w:val="32"/>
                <w:sz w:val="24"/>
                <w:lang w:val="id-ID"/>
              </w:rPr>
              <w:t xml:space="preserve"> </w:t>
            </w:r>
            <w:r>
              <w:rPr>
                <w:sz w:val="24"/>
                <w:lang w:val="id-ID"/>
              </w:rPr>
              <w:t>saat</w:t>
            </w:r>
            <w:r>
              <w:rPr>
                <w:spacing w:val="35"/>
                <w:sz w:val="24"/>
                <w:lang w:val="id-ID"/>
              </w:rPr>
              <w:t xml:space="preserve"> </w:t>
            </w:r>
            <w:r>
              <w:rPr>
                <w:sz w:val="24"/>
                <w:lang w:val="id-ID"/>
              </w:rPr>
              <w:t>guru</w:t>
            </w:r>
            <w:r>
              <w:rPr>
                <w:spacing w:val="33"/>
                <w:sz w:val="24"/>
                <w:lang w:val="id-ID"/>
              </w:rPr>
              <w:t xml:space="preserve"> </w:t>
            </w:r>
            <w:r>
              <w:rPr>
                <w:sz w:val="24"/>
                <w:lang w:val="id-ID"/>
              </w:rPr>
              <w:t>menggunakan</w:t>
            </w:r>
            <w:r>
              <w:rPr>
                <w:spacing w:val="34"/>
                <w:sz w:val="24"/>
                <w:lang w:val="id-ID"/>
              </w:rPr>
              <w:t xml:space="preserve"> </w:t>
            </w:r>
            <w:r>
              <w:rPr>
                <w:sz w:val="24"/>
                <w:lang w:val="id-ID"/>
              </w:rPr>
              <w:t>alat peraga saat pembelajaran</w:t>
            </w:r>
          </w:p>
        </w:tc>
        <w:tc>
          <w:tcPr>
            <w:tcW w:w="708" w:type="dxa"/>
            <w:tcBorders>
              <w:top w:val="single" w:color="000000" w:sz="4" w:space="0"/>
              <w:left w:val="single" w:color="000000" w:sz="4" w:space="0"/>
              <w:bottom w:val="single" w:color="000000" w:sz="4" w:space="0"/>
              <w:right w:val="single" w:color="000000" w:sz="4" w:space="0"/>
            </w:tcBorders>
          </w:tcPr>
          <w:p w14:paraId="6297B4F6">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71063B46">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171CDA94">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48FA13D7">
            <w:pPr>
              <w:pStyle w:val="310"/>
              <w:spacing w:line="360" w:lineRule="auto"/>
              <w:rPr>
                <w:sz w:val="24"/>
                <w:lang w:val="id-ID"/>
              </w:rPr>
            </w:pPr>
          </w:p>
        </w:tc>
      </w:tr>
      <w:tr w14:paraId="3117A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30" w:type="dxa"/>
            <w:tcBorders>
              <w:top w:val="single" w:color="000000" w:sz="4" w:space="0"/>
              <w:left w:val="single" w:color="000000" w:sz="4" w:space="0"/>
              <w:bottom w:val="single" w:color="000000" w:sz="4" w:space="0"/>
              <w:right w:val="single" w:color="000000" w:sz="4" w:space="0"/>
            </w:tcBorders>
          </w:tcPr>
          <w:p w14:paraId="45D7BDAE">
            <w:pPr>
              <w:pStyle w:val="310"/>
              <w:spacing w:line="360" w:lineRule="auto"/>
              <w:ind w:left="7"/>
              <w:jc w:val="center"/>
              <w:rPr>
                <w:sz w:val="24"/>
                <w:lang w:val="id-ID"/>
              </w:rPr>
            </w:pPr>
            <w:r>
              <w:rPr>
                <w:spacing w:val="-5"/>
                <w:sz w:val="24"/>
                <w:lang w:val="id-ID"/>
              </w:rPr>
              <w:t>15</w:t>
            </w:r>
          </w:p>
        </w:tc>
        <w:tc>
          <w:tcPr>
            <w:tcW w:w="5137" w:type="dxa"/>
            <w:tcBorders>
              <w:top w:val="single" w:color="000000" w:sz="4" w:space="0"/>
              <w:left w:val="single" w:color="000000" w:sz="4" w:space="0"/>
              <w:bottom w:val="single" w:color="000000" w:sz="4" w:space="0"/>
              <w:right w:val="single" w:color="000000" w:sz="4" w:space="0"/>
            </w:tcBorders>
            <w:vAlign w:val="center"/>
          </w:tcPr>
          <w:p w14:paraId="00948D70">
            <w:pPr>
              <w:pStyle w:val="310"/>
              <w:spacing w:line="276" w:lineRule="auto"/>
              <w:ind w:left="105"/>
              <w:rPr>
                <w:sz w:val="24"/>
                <w:lang w:val="id-ID"/>
              </w:rPr>
            </w:pPr>
            <w:r>
              <w:rPr>
                <w:sz w:val="24"/>
                <w:lang w:val="id-ID"/>
              </w:rPr>
              <w:t>Saya</w:t>
            </w:r>
            <w:r>
              <w:rPr>
                <w:spacing w:val="-3"/>
                <w:sz w:val="24"/>
                <w:lang w:val="id-ID"/>
              </w:rPr>
              <w:t xml:space="preserve"> </w:t>
            </w:r>
            <w:r>
              <w:rPr>
                <w:sz w:val="24"/>
                <w:lang w:val="id-ID"/>
              </w:rPr>
              <w:t>merasa</w:t>
            </w:r>
            <w:r>
              <w:rPr>
                <w:spacing w:val="-2"/>
                <w:sz w:val="24"/>
                <w:lang w:val="id-ID"/>
              </w:rPr>
              <w:t xml:space="preserve"> </w:t>
            </w:r>
            <w:r>
              <w:rPr>
                <w:sz w:val="24"/>
                <w:lang w:val="id-ID"/>
              </w:rPr>
              <w:t>nyaman belajar</w:t>
            </w:r>
            <w:r>
              <w:rPr>
                <w:spacing w:val="-2"/>
                <w:sz w:val="24"/>
                <w:lang w:val="id-ID"/>
              </w:rPr>
              <w:t xml:space="preserve"> </w:t>
            </w:r>
            <w:r>
              <w:rPr>
                <w:sz w:val="24"/>
                <w:lang w:val="id-ID"/>
              </w:rPr>
              <w:t>di</w:t>
            </w:r>
            <w:r>
              <w:rPr>
                <w:spacing w:val="-1"/>
                <w:sz w:val="24"/>
                <w:lang w:val="id-ID"/>
              </w:rPr>
              <w:t xml:space="preserve"> </w:t>
            </w:r>
            <w:r>
              <w:rPr>
                <w:sz w:val="24"/>
                <w:lang w:val="id-ID"/>
              </w:rPr>
              <w:t>kelas</w:t>
            </w:r>
            <w:r>
              <w:rPr>
                <w:spacing w:val="4"/>
                <w:sz w:val="24"/>
                <w:lang w:val="id-ID"/>
              </w:rPr>
              <w:t xml:space="preserve"> </w:t>
            </w:r>
            <w:r>
              <w:rPr>
                <w:sz w:val="24"/>
                <w:lang w:val="id-ID"/>
              </w:rPr>
              <w:t>yang</w:t>
            </w:r>
            <w:r>
              <w:rPr>
                <w:spacing w:val="-4"/>
                <w:sz w:val="24"/>
                <w:lang w:val="id-ID"/>
              </w:rPr>
              <w:t xml:space="preserve"> </w:t>
            </w:r>
            <w:r>
              <w:rPr>
                <w:spacing w:val="-2"/>
                <w:sz w:val="24"/>
                <w:lang w:val="id-ID"/>
              </w:rPr>
              <w:t>bersih</w:t>
            </w:r>
          </w:p>
        </w:tc>
        <w:tc>
          <w:tcPr>
            <w:tcW w:w="708" w:type="dxa"/>
            <w:tcBorders>
              <w:top w:val="single" w:color="000000" w:sz="4" w:space="0"/>
              <w:left w:val="single" w:color="000000" w:sz="4" w:space="0"/>
              <w:bottom w:val="single" w:color="000000" w:sz="4" w:space="0"/>
              <w:right w:val="single" w:color="000000" w:sz="4" w:space="0"/>
            </w:tcBorders>
          </w:tcPr>
          <w:p w14:paraId="5E02B144">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285764A8">
            <w:pPr>
              <w:pStyle w:val="310"/>
              <w:spacing w:line="360" w:lineRule="auto"/>
              <w:rPr>
                <w:sz w:val="24"/>
                <w:lang w:val="id-ID"/>
              </w:rPr>
            </w:pPr>
          </w:p>
        </w:tc>
        <w:tc>
          <w:tcPr>
            <w:tcW w:w="711" w:type="dxa"/>
            <w:tcBorders>
              <w:top w:val="single" w:color="000000" w:sz="4" w:space="0"/>
              <w:left w:val="single" w:color="000000" w:sz="4" w:space="0"/>
              <w:bottom w:val="single" w:color="000000" w:sz="4" w:space="0"/>
              <w:right w:val="single" w:color="000000" w:sz="4" w:space="0"/>
            </w:tcBorders>
          </w:tcPr>
          <w:p w14:paraId="3BBD5600">
            <w:pPr>
              <w:pStyle w:val="310"/>
              <w:spacing w:line="360" w:lineRule="auto"/>
              <w:rPr>
                <w:sz w:val="24"/>
                <w:lang w:val="id-ID"/>
              </w:rPr>
            </w:pPr>
          </w:p>
        </w:tc>
        <w:tc>
          <w:tcPr>
            <w:tcW w:w="708" w:type="dxa"/>
            <w:tcBorders>
              <w:top w:val="single" w:color="000000" w:sz="4" w:space="0"/>
              <w:left w:val="single" w:color="000000" w:sz="4" w:space="0"/>
              <w:bottom w:val="single" w:color="000000" w:sz="4" w:space="0"/>
              <w:right w:val="single" w:color="000000" w:sz="4" w:space="0"/>
            </w:tcBorders>
          </w:tcPr>
          <w:p w14:paraId="69991716">
            <w:pPr>
              <w:pStyle w:val="310"/>
              <w:spacing w:line="360" w:lineRule="auto"/>
              <w:rPr>
                <w:sz w:val="24"/>
                <w:lang w:val="id-ID"/>
              </w:rPr>
            </w:pPr>
          </w:p>
        </w:tc>
      </w:tr>
    </w:tbl>
    <w:p w14:paraId="696758F2">
      <w:pPr>
        <w:spacing w:after="0" w:line="240" w:lineRule="auto"/>
        <w:rPr>
          <w:rFonts w:ascii="Times New Roman" w:hAnsi="Times New Roman" w:cs="Times New Roman"/>
          <w:sz w:val="24"/>
          <w:szCs w:val="24"/>
        </w:rPr>
      </w:pPr>
    </w:p>
    <w:p w14:paraId="7ED562FA">
      <w:pPr>
        <w:spacing w:after="0" w:line="240" w:lineRule="auto"/>
        <w:rPr>
          <w:rFonts w:ascii="Times New Roman" w:hAnsi="Times New Roman" w:cs="Times New Roman"/>
          <w:sz w:val="24"/>
          <w:szCs w:val="24"/>
        </w:rPr>
      </w:pPr>
    </w:p>
    <w:p w14:paraId="48136FC6">
      <w:pPr>
        <w:spacing w:after="0" w:line="240" w:lineRule="auto"/>
        <w:rPr>
          <w:rFonts w:ascii="Times New Roman" w:hAnsi="Times New Roman" w:cs="Times New Roman"/>
          <w:sz w:val="24"/>
          <w:szCs w:val="24"/>
        </w:rPr>
      </w:pPr>
    </w:p>
    <w:p w14:paraId="0BA0E2F5">
      <w:pPr>
        <w:spacing w:after="0" w:line="240" w:lineRule="auto"/>
        <w:rPr>
          <w:rFonts w:ascii="Times New Roman" w:hAnsi="Times New Roman" w:cs="Times New Roman"/>
          <w:sz w:val="24"/>
          <w:szCs w:val="24"/>
        </w:rPr>
      </w:pPr>
    </w:p>
    <w:p w14:paraId="56BB22B6">
      <w:pPr>
        <w:spacing w:after="0" w:line="240" w:lineRule="auto"/>
        <w:rPr>
          <w:rFonts w:ascii="Times New Roman" w:hAnsi="Times New Roman" w:cs="Times New Roman"/>
          <w:sz w:val="24"/>
          <w:szCs w:val="24"/>
        </w:rPr>
      </w:pPr>
    </w:p>
    <w:p w14:paraId="0BE52380">
      <w:pPr>
        <w:spacing w:after="0" w:line="240" w:lineRule="auto"/>
        <w:rPr>
          <w:rFonts w:ascii="Times New Roman" w:hAnsi="Times New Roman" w:cs="Times New Roman"/>
          <w:sz w:val="24"/>
          <w:szCs w:val="24"/>
        </w:rPr>
      </w:pPr>
    </w:p>
    <w:p w14:paraId="4EE6EC43">
      <w:pPr>
        <w:spacing w:after="0" w:line="240" w:lineRule="auto"/>
        <w:rPr>
          <w:rFonts w:ascii="Times New Roman" w:hAnsi="Times New Roman" w:cs="Times New Roman"/>
          <w:sz w:val="24"/>
          <w:szCs w:val="24"/>
        </w:rPr>
      </w:pPr>
    </w:p>
    <w:p w14:paraId="5A6EE5E7">
      <w:pPr>
        <w:spacing w:after="0" w:line="240" w:lineRule="auto"/>
        <w:rPr>
          <w:rFonts w:ascii="Times New Roman" w:hAnsi="Times New Roman" w:cs="Times New Roman"/>
          <w:sz w:val="24"/>
          <w:szCs w:val="24"/>
        </w:rPr>
      </w:pPr>
    </w:p>
    <w:p w14:paraId="4182B42B">
      <w:pPr>
        <w:spacing w:after="0" w:line="240" w:lineRule="auto"/>
        <w:rPr>
          <w:rFonts w:ascii="Times New Roman" w:hAnsi="Times New Roman" w:cs="Times New Roman"/>
          <w:sz w:val="24"/>
          <w:szCs w:val="24"/>
        </w:rPr>
      </w:pPr>
    </w:p>
    <w:p w14:paraId="06C0AAD2">
      <w:pPr>
        <w:spacing w:after="0" w:line="240" w:lineRule="auto"/>
        <w:rPr>
          <w:rFonts w:ascii="Times New Roman" w:hAnsi="Times New Roman" w:cs="Times New Roman"/>
          <w:sz w:val="24"/>
          <w:szCs w:val="24"/>
        </w:rPr>
      </w:pPr>
    </w:p>
    <w:p w14:paraId="6B3C7468">
      <w:pPr>
        <w:spacing w:after="0" w:line="240" w:lineRule="auto"/>
        <w:rPr>
          <w:rFonts w:ascii="Times New Roman" w:hAnsi="Times New Roman" w:cs="Times New Roman"/>
          <w:sz w:val="24"/>
          <w:szCs w:val="24"/>
        </w:rPr>
      </w:pPr>
    </w:p>
    <w:p w14:paraId="0DF4022A">
      <w:pPr>
        <w:spacing w:after="0" w:line="240" w:lineRule="auto"/>
        <w:rPr>
          <w:rFonts w:ascii="Times New Roman" w:hAnsi="Times New Roman" w:cs="Times New Roman"/>
          <w:sz w:val="24"/>
          <w:szCs w:val="24"/>
        </w:rPr>
      </w:pPr>
    </w:p>
    <w:p w14:paraId="5E22CFD1">
      <w:pPr>
        <w:spacing w:after="0" w:line="240" w:lineRule="auto"/>
        <w:rPr>
          <w:rFonts w:ascii="Times New Roman" w:hAnsi="Times New Roman" w:cs="Times New Roman"/>
          <w:sz w:val="24"/>
          <w:szCs w:val="24"/>
        </w:rPr>
      </w:pPr>
    </w:p>
    <w:p w14:paraId="17772317">
      <w:pPr>
        <w:spacing w:after="0" w:line="240" w:lineRule="auto"/>
        <w:rPr>
          <w:rFonts w:ascii="Times New Roman" w:hAnsi="Times New Roman" w:cs="Times New Roman"/>
          <w:sz w:val="24"/>
          <w:szCs w:val="24"/>
        </w:rPr>
      </w:pPr>
    </w:p>
    <w:p w14:paraId="571A0452">
      <w:pPr>
        <w:spacing w:after="0" w:line="240" w:lineRule="auto"/>
        <w:rPr>
          <w:rFonts w:ascii="Times New Roman" w:hAnsi="Times New Roman" w:cs="Times New Roman"/>
          <w:sz w:val="24"/>
          <w:szCs w:val="24"/>
        </w:rPr>
      </w:pPr>
    </w:p>
    <w:p w14:paraId="459CED59">
      <w:pPr>
        <w:spacing w:after="0" w:line="240" w:lineRule="auto"/>
        <w:rPr>
          <w:rFonts w:ascii="Times New Roman" w:hAnsi="Times New Roman" w:cs="Times New Roman"/>
          <w:sz w:val="24"/>
          <w:szCs w:val="24"/>
        </w:rPr>
      </w:pPr>
    </w:p>
    <w:p w14:paraId="2A620BA0">
      <w:pPr>
        <w:spacing w:after="0" w:line="240" w:lineRule="auto"/>
        <w:rPr>
          <w:rFonts w:ascii="Times New Roman" w:hAnsi="Times New Roman" w:cs="Times New Roman"/>
          <w:sz w:val="24"/>
          <w:szCs w:val="24"/>
        </w:rPr>
      </w:pPr>
    </w:p>
    <w:p w14:paraId="3652CBF7">
      <w:pPr>
        <w:spacing w:after="0" w:line="240" w:lineRule="auto"/>
        <w:rPr>
          <w:rFonts w:ascii="Times New Roman" w:hAnsi="Times New Roman" w:cs="Times New Roman"/>
          <w:sz w:val="24"/>
          <w:szCs w:val="24"/>
        </w:rPr>
      </w:pPr>
    </w:p>
    <w:p w14:paraId="0DD9075D">
      <w:pPr>
        <w:spacing w:after="0" w:line="240" w:lineRule="auto"/>
        <w:rPr>
          <w:rFonts w:ascii="Times New Roman" w:hAnsi="Times New Roman" w:cs="Times New Roman"/>
          <w:sz w:val="24"/>
          <w:szCs w:val="24"/>
        </w:rPr>
      </w:pPr>
    </w:p>
    <w:p w14:paraId="59FC26D7">
      <w:pPr>
        <w:pStyle w:val="4"/>
        <w:spacing w:before="0" w:line="360" w:lineRule="auto"/>
        <w:rPr>
          <w:rFonts w:ascii="Times New Roman" w:hAnsi="Times New Roman" w:cs="Times New Roman"/>
          <w:color w:val="auto"/>
        </w:rPr>
      </w:pPr>
      <w:r>
        <w:rPr>
          <w:rStyle w:val="22"/>
          <w:rFonts w:ascii="Times New Roman" w:hAnsi="Times New Roman" w:cs="Times New Roman"/>
          <w:color w:val="auto"/>
        </w:rPr>
        <w:t>Lampiran 2</w:t>
      </w:r>
    </w:p>
    <w:p w14:paraId="396AFED1">
      <w:pPr>
        <w:pStyle w:val="20"/>
        <w:spacing w:before="0" w:beforeAutospacing="0" w:after="0" w:afterAutospacing="0" w:line="360" w:lineRule="auto"/>
        <w:jc w:val="center"/>
      </w:pPr>
      <w:r>
        <w:rPr>
          <w:rStyle w:val="22"/>
        </w:rPr>
        <w:t>PEDOMAN OBSERVASI</w:t>
      </w:r>
      <w:r>
        <w:br w:type="textWrapping"/>
      </w:r>
      <w:r>
        <w:rPr>
          <w:rStyle w:val="22"/>
        </w:rPr>
        <w:t>AKTIVITAS PENGGUNAAN MEDIA PEMBELAJARAN ELEKTRONIK</w:t>
      </w:r>
      <w:r>
        <w:br w:type="textWrapping"/>
      </w:r>
    </w:p>
    <w:p w14:paraId="58BE634D">
      <w:pPr>
        <w:pStyle w:val="4"/>
        <w:spacing w:before="0" w:line="360" w:lineRule="auto"/>
        <w:rPr>
          <w:rFonts w:ascii="Times New Roman" w:hAnsi="Times New Roman" w:cs="Times New Roman"/>
          <w:color w:val="auto"/>
        </w:rPr>
      </w:pPr>
      <w:r>
        <w:rPr>
          <w:rFonts w:ascii="Times New Roman" w:hAnsi="Times New Roman" w:cs="Times New Roman"/>
          <w:color w:val="auto"/>
        </w:rPr>
        <w:t>I. Identitas</w:t>
      </w:r>
    </w:p>
    <w:p w14:paraId="1AF476D6">
      <w:pPr>
        <w:spacing w:after="0" w:line="360" w:lineRule="auto"/>
        <w:ind w:left="360"/>
        <w:rPr>
          <w:rFonts w:ascii="Times New Roman" w:hAnsi="Times New Roman" w:cs="Times New Roman"/>
          <w:sz w:val="24"/>
          <w:szCs w:val="24"/>
        </w:rPr>
      </w:pPr>
      <w:r>
        <w:rPr>
          <w:rStyle w:val="22"/>
          <w:rFonts w:ascii="Times New Roman" w:hAnsi="Times New Roman" w:cs="Times New Roman"/>
          <w:sz w:val="24"/>
          <w:szCs w:val="24"/>
        </w:rPr>
        <w:t>Nama Guru</w:t>
      </w:r>
      <w:r>
        <w:rPr>
          <w:rFonts w:ascii="Times New Roman" w:hAnsi="Times New Roman" w:cs="Times New Roman"/>
          <w:sz w:val="24"/>
          <w:szCs w:val="24"/>
        </w:rPr>
        <w:t xml:space="preserve"> :</w:t>
      </w:r>
    </w:p>
    <w:p w14:paraId="2F7FBEDE">
      <w:pPr>
        <w:spacing w:after="0" w:line="360" w:lineRule="auto"/>
        <w:ind w:left="360"/>
        <w:rPr>
          <w:rFonts w:ascii="Times New Roman" w:hAnsi="Times New Roman" w:cs="Times New Roman"/>
          <w:sz w:val="24"/>
          <w:szCs w:val="24"/>
        </w:rPr>
      </w:pPr>
      <w:r>
        <w:rPr>
          <w:rStyle w:val="22"/>
          <w:rFonts w:ascii="Times New Roman" w:hAnsi="Times New Roman" w:cs="Times New Roman"/>
          <w:sz w:val="24"/>
          <w:szCs w:val="24"/>
        </w:rPr>
        <w:t>Kelas</w:t>
      </w:r>
      <w:r>
        <w:rPr>
          <w:rFonts w:ascii="Times New Roman" w:hAnsi="Times New Roman" w:cs="Times New Roman"/>
          <w:sz w:val="24"/>
          <w:szCs w:val="24"/>
        </w:rPr>
        <w:t xml:space="preserve"> :</w:t>
      </w:r>
    </w:p>
    <w:p w14:paraId="52CA1D4B">
      <w:pPr>
        <w:spacing w:after="0" w:line="360" w:lineRule="auto"/>
        <w:ind w:left="360"/>
        <w:rPr>
          <w:rFonts w:ascii="Times New Roman" w:hAnsi="Times New Roman" w:cs="Times New Roman"/>
          <w:sz w:val="24"/>
          <w:szCs w:val="24"/>
        </w:rPr>
      </w:pPr>
      <w:r>
        <w:rPr>
          <w:rStyle w:val="22"/>
          <w:rFonts w:ascii="Times New Roman" w:hAnsi="Times New Roman" w:cs="Times New Roman"/>
          <w:sz w:val="24"/>
          <w:szCs w:val="24"/>
        </w:rPr>
        <w:t>Mata Pelajaran</w:t>
      </w:r>
      <w:r>
        <w:rPr>
          <w:rFonts w:ascii="Times New Roman" w:hAnsi="Times New Roman" w:cs="Times New Roman"/>
          <w:sz w:val="24"/>
          <w:szCs w:val="24"/>
        </w:rPr>
        <w:t xml:space="preserve"> :</w:t>
      </w:r>
    </w:p>
    <w:p w14:paraId="2ED2AD80">
      <w:pPr>
        <w:pStyle w:val="4"/>
        <w:spacing w:before="0" w:line="360" w:lineRule="auto"/>
        <w:rPr>
          <w:rFonts w:ascii="Times New Roman" w:hAnsi="Times New Roman" w:cs="Times New Roman"/>
          <w:color w:val="auto"/>
        </w:rPr>
      </w:pPr>
      <w:r>
        <w:rPr>
          <w:rFonts w:ascii="Times New Roman" w:hAnsi="Times New Roman" w:cs="Times New Roman"/>
          <w:color w:val="auto"/>
        </w:rPr>
        <w:t>II. Petunjuk Pengisian</w:t>
      </w:r>
    </w:p>
    <w:p w14:paraId="6356C683">
      <w:pPr>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Kegiatan observasi tidak boleh mengganggu jalannya pembelajaran.</w:t>
      </w:r>
    </w:p>
    <w:p w14:paraId="130A8694">
      <w:pPr>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Pengamat menandai (√) jawaban berdasarkan hasil pengamatan yang sesungguhnya.</w:t>
      </w:r>
    </w:p>
    <w:p w14:paraId="15D9A054">
      <w:pPr>
        <w:pStyle w:val="4"/>
        <w:spacing w:before="0" w:line="360" w:lineRule="auto"/>
        <w:rPr>
          <w:rFonts w:ascii="Times New Roman" w:hAnsi="Times New Roman" w:cs="Times New Roman"/>
          <w:color w:val="auto"/>
        </w:rPr>
      </w:pPr>
      <w:r>
        <w:rPr>
          <w:rFonts w:ascii="Times New Roman" w:hAnsi="Times New Roman" w:cs="Times New Roman"/>
          <w:color w:val="auto"/>
        </w:rPr>
        <w:t>III. Tes Pengamatan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304"/>
        <w:gridCol w:w="510"/>
        <w:gridCol w:w="830"/>
      </w:tblGrid>
      <w:tr w14:paraId="722EB0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8E871B5">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685F199F">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Aspek yang Diamati</w:t>
            </w:r>
          </w:p>
        </w:tc>
        <w:tc>
          <w:tcPr>
            <w:tcW w:w="0" w:type="auto"/>
          </w:tcPr>
          <w:p w14:paraId="2366E60B">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Ya</w:t>
            </w:r>
          </w:p>
        </w:tc>
        <w:tc>
          <w:tcPr>
            <w:tcW w:w="0" w:type="auto"/>
          </w:tcPr>
          <w:p w14:paraId="3D940272">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Tidak</w:t>
            </w:r>
          </w:p>
        </w:tc>
      </w:tr>
      <w:tr w14:paraId="21AE7A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425888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2EF3120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Sebelum pelajaran dimulai, guru menyiapkan media pembelajaran yang akan digunakan</w:t>
            </w:r>
          </w:p>
        </w:tc>
        <w:tc>
          <w:tcPr>
            <w:tcW w:w="0" w:type="auto"/>
          </w:tcPr>
          <w:p w14:paraId="3E07B431">
            <w:pPr>
              <w:spacing w:after="0" w:line="360" w:lineRule="auto"/>
              <w:rPr>
                <w:rFonts w:ascii="Times New Roman" w:hAnsi="Times New Roman" w:cs="Times New Roman"/>
                <w:sz w:val="24"/>
                <w:szCs w:val="24"/>
                <w:lang w:val="id-ID"/>
              </w:rPr>
            </w:pPr>
          </w:p>
        </w:tc>
        <w:tc>
          <w:tcPr>
            <w:tcW w:w="0" w:type="auto"/>
          </w:tcPr>
          <w:p w14:paraId="48989C3C">
            <w:pPr>
              <w:spacing w:after="0" w:line="360" w:lineRule="auto"/>
              <w:rPr>
                <w:rFonts w:ascii="Times New Roman" w:hAnsi="Times New Roman" w:cs="Times New Roman"/>
                <w:sz w:val="24"/>
                <w:szCs w:val="24"/>
                <w:lang w:val="id-ID"/>
              </w:rPr>
            </w:pPr>
          </w:p>
        </w:tc>
      </w:tr>
      <w:tr w14:paraId="79A4F3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DAC850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1E77D9A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hanya pada mata pelajaran tertentu</w:t>
            </w:r>
          </w:p>
        </w:tc>
        <w:tc>
          <w:tcPr>
            <w:tcW w:w="0" w:type="auto"/>
          </w:tcPr>
          <w:p w14:paraId="76E57E0F">
            <w:pPr>
              <w:spacing w:after="0" w:line="360" w:lineRule="auto"/>
              <w:rPr>
                <w:rFonts w:ascii="Times New Roman" w:hAnsi="Times New Roman" w:cs="Times New Roman"/>
                <w:sz w:val="24"/>
                <w:szCs w:val="24"/>
                <w:lang w:val="id-ID"/>
              </w:rPr>
            </w:pPr>
          </w:p>
        </w:tc>
        <w:tc>
          <w:tcPr>
            <w:tcW w:w="0" w:type="auto"/>
          </w:tcPr>
          <w:p w14:paraId="5D21ED99">
            <w:pPr>
              <w:spacing w:after="0" w:line="360" w:lineRule="auto"/>
              <w:rPr>
                <w:rFonts w:ascii="Times New Roman" w:hAnsi="Times New Roman" w:cs="Times New Roman"/>
                <w:sz w:val="24"/>
                <w:szCs w:val="24"/>
                <w:lang w:val="id-ID"/>
              </w:rPr>
            </w:pPr>
          </w:p>
        </w:tc>
      </w:tr>
      <w:tr w14:paraId="2EE639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80B40D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72C312B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dengan baik</w:t>
            </w:r>
          </w:p>
        </w:tc>
        <w:tc>
          <w:tcPr>
            <w:tcW w:w="0" w:type="auto"/>
          </w:tcPr>
          <w:p w14:paraId="40B16FBD">
            <w:pPr>
              <w:spacing w:after="0" w:line="360" w:lineRule="auto"/>
              <w:rPr>
                <w:rFonts w:ascii="Times New Roman" w:hAnsi="Times New Roman" w:cs="Times New Roman"/>
                <w:sz w:val="24"/>
                <w:szCs w:val="24"/>
                <w:lang w:val="id-ID"/>
              </w:rPr>
            </w:pPr>
          </w:p>
        </w:tc>
        <w:tc>
          <w:tcPr>
            <w:tcW w:w="0" w:type="auto"/>
          </w:tcPr>
          <w:p w14:paraId="7218724F">
            <w:pPr>
              <w:spacing w:after="0" w:line="360" w:lineRule="auto"/>
              <w:rPr>
                <w:rFonts w:ascii="Times New Roman" w:hAnsi="Times New Roman" w:cs="Times New Roman"/>
                <w:sz w:val="24"/>
                <w:szCs w:val="24"/>
                <w:lang w:val="id-ID"/>
              </w:rPr>
            </w:pPr>
          </w:p>
        </w:tc>
      </w:tr>
      <w:tr w14:paraId="644D0F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1495BC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tcPr>
          <w:p w14:paraId="0652552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sehingga membuat peserta didik aktif dalam proses pembelajaran</w:t>
            </w:r>
          </w:p>
        </w:tc>
        <w:tc>
          <w:tcPr>
            <w:tcW w:w="0" w:type="auto"/>
          </w:tcPr>
          <w:p w14:paraId="1F99A90A">
            <w:pPr>
              <w:spacing w:after="0" w:line="360" w:lineRule="auto"/>
              <w:rPr>
                <w:rFonts w:ascii="Times New Roman" w:hAnsi="Times New Roman" w:cs="Times New Roman"/>
                <w:sz w:val="24"/>
                <w:szCs w:val="24"/>
                <w:lang w:val="id-ID"/>
              </w:rPr>
            </w:pPr>
          </w:p>
        </w:tc>
        <w:tc>
          <w:tcPr>
            <w:tcW w:w="0" w:type="auto"/>
          </w:tcPr>
          <w:p w14:paraId="64F69F60">
            <w:pPr>
              <w:spacing w:after="0" w:line="360" w:lineRule="auto"/>
              <w:rPr>
                <w:rFonts w:ascii="Times New Roman" w:hAnsi="Times New Roman" w:cs="Times New Roman"/>
                <w:sz w:val="24"/>
                <w:szCs w:val="24"/>
                <w:lang w:val="id-ID"/>
              </w:rPr>
            </w:pPr>
          </w:p>
        </w:tc>
      </w:tr>
      <w:tr w14:paraId="4B2DDB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B50C640">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tcPr>
          <w:p w14:paraId="64D277D0">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yang sama pada setiap mata pelajaran</w:t>
            </w:r>
          </w:p>
        </w:tc>
        <w:tc>
          <w:tcPr>
            <w:tcW w:w="0" w:type="auto"/>
          </w:tcPr>
          <w:p w14:paraId="794B5C6C">
            <w:pPr>
              <w:spacing w:after="0" w:line="360" w:lineRule="auto"/>
              <w:rPr>
                <w:rFonts w:ascii="Times New Roman" w:hAnsi="Times New Roman" w:cs="Times New Roman"/>
                <w:sz w:val="24"/>
                <w:szCs w:val="24"/>
                <w:lang w:val="id-ID"/>
              </w:rPr>
            </w:pPr>
          </w:p>
        </w:tc>
        <w:tc>
          <w:tcPr>
            <w:tcW w:w="0" w:type="auto"/>
          </w:tcPr>
          <w:p w14:paraId="5B2590B8">
            <w:pPr>
              <w:spacing w:after="0" w:line="360" w:lineRule="auto"/>
              <w:rPr>
                <w:rFonts w:ascii="Times New Roman" w:hAnsi="Times New Roman" w:cs="Times New Roman"/>
                <w:sz w:val="24"/>
                <w:szCs w:val="24"/>
                <w:lang w:val="id-ID"/>
              </w:rPr>
            </w:pPr>
          </w:p>
        </w:tc>
      </w:tr>
      <w:tr w14:paraId="6162E0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958217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0507F7CC">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sehingga mencapai tujuan pembelajaran</w:t>
            </w:r>
          </w:p>
        </w:tc>
        <w:tc>
          <w:tcPr>
            <w:tcW w:w="0" w:type="auto"/>
          </w:tcPr>
          <w:p w14:paraId="1DB9F75F">
            <w:pPr>
              <w:spacing w:after="0" w:line="360" w:lineRule="auto"/>
              <w:rPr>
                <w:rFonts w:ascii="Times New Roman" w:hAnsi="Times New Roman" w:cs="Times New Roman"/>
                <w:sz w:val="24"/>
                <w:szCs w:val="24"/>
                <w:lang w:val="id-ID"/>
              </w:rPr>
            </w:pPr>
          </w:p>
        </w:tc>
        <w:tc>
          <w:tcPr>
            <w:tcW w:w="0" w:type="auto"/>
          </w:tcPr>
          <w:p w14:paraId="0253BC13">
            <w:pPr>
              <w:spacing w:after="0" w:line="360" w:lineRule="auto"/>
              <w:rPr>
                <w:rFonts w:ascii="Times New Roman" w:hAnsi="Times New Roman" w:cs="Times New Roman"/>
                <w:sz w:val="24"/>
                <w:szCs w:val="24"/>
                <w:lang w:val="id-ID"/>
              </w:rPr>
            </w:pPr>
          </w:p>
        </w:tc>
      </w:tr>
      <w:tr w14:paraId="65625C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93BE598">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tcPr>
          <w:p w14:paraId="79E3BFC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mengutamakan keterlibatan peserta didik dalam pemanfaatan media pembelajaran</w:t>
            </w:r>
          </w:p>
        </w:tc>
        <w:tc>
          <w:tcPr>
            <w:tcW w:w="0" w:type="auto"/>
          </w:tcPr>
          <w:p w14:paraId="3140FAAE">
            <w:pPr>
              <w:spacing w:after="0" w:line="360" w:lineRule="auto"/>
              <w:rPr>
                <w:rFonts w:ascii="Times New Roman" w:hAnsi="Times New Roman" w:cs="Times New Roman"/>
                <w:sz w:val="24"/>
                <w:szCs w:val="24"/>
                <w:lang w:val="id-ID"/>
              </w:rPr>
            </w:pPr>
          </w:p>
        </w:tc>
        <w:tc>
          <w:tcPr>
            <w:tcW w:w="0" w:type="auto"/>
          </w:tcPr>
          <w:p w14:paraId="24DDA07B">
            <w:pPr>
              <w:spacing w:after="0" w:line="360" w:lineRule="auto"/>
              <w:rPr>
                <w:rFonts w:ascii="Times New Roman" w:hAnsi="Times New Roman" w:cs="Times New Roman"/>
                <w:sz w:val="24"/>
                <w:szCs w:val="24"/>
                <w:lang w:val="id-ID"/>
              </w:rPr>
            </w:pPr>
          </w:p>
        </w:tc>
      </w:tr>
      <w:tr w14:paraId="656401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97663B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tcPr>
          <w:p w14:paraId="1DDB4C2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Guru menggunakan media pembelajaran sampai akhir pelajaran</w:t>
            </w:r>
          </w:p>
        </w:tc>
        <w:tc>
          <w:tcPr>
            <w:tcW w:w="0" w:type="auto"/>
          </w:tcPr>
          <w:p w14:paraId="010444C4">
            <w:pPr>
              <w:spacing w:after="0" w:line="360" w:lineRule="auto"/>
              <w:rPr>
                <w:rFonts w:ascii="Times New Roman" w:hAnsi="Times New Roman" w:cs="Times New Roman"/>
                <w:sz w:val="24"/>
                <w:szCs w:val="24"/>
                <w:lang w:val="id-ID"/>
              </w:rPr>
            </w:pPr>
          </w:p>
        </w:tc>
        <w:tc>
          <w:tcPr>
            <w:tcW w:w="0" w:type="auto"/>
          </w:tcPr>
          <w:p w14:paraId="1BCEBE37">
            <w:pPr>
              <w:spacing w:after="0" w:line="360" w:lineRule="auto"/>
              <w:rPr>
                <w:rFonts w:ascii="Times New Roman" w:hAnsi="Times New Roman" w:cs="Times New Roman"/>
                <w:sz w:val="24"/>
                <w:szCs w:val="24"/>
                <w:lang w:val="id-ID"/>
              </w:rPr>
            </w:pPr>
          </w:p>
        </w:tc>
      </w:tr>
    </w:tbl>
    <w:p w14:paraId="232BEFAD">
      <w:pPr>
        <w:widowControl w:val="0"/>
        <w:spacing w:before="240"/>
        <w:jc w:val="both"/>
        <w:rPr>
          <w:rFonts w:ascii="Times New Roman" w:hAnsi="Times New Roman" w:cs="Times New Roman"/>
          <w:b/>
          <w:bCs/>
          <w:sz w:val="24"/>
          <w:szCs w:val="24"/>
        </w:rPr>
        <w:sectPr>
          <w:pgSz w:w="11907" w:h="16839"/>
          <w:pgMar w:top="2268" w:right="1701" w:bottom="1701" w:left="2268" w:header="1276" w:footer="0" w:gutter="0"/>
          <w:cols w:space="720" w:num="1"/>
          <w:docGrid w:linePitch="360" w:charSpace="0"/>
        </w:sectPr>
      </w:pPr>
    </w:p>
    <w:p w14:paraId="0AF433B9">
      <w:pPr>
        <w:pStyle w:val="5"/>
        <w:ind w:left="568"/>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Lampiran</w:t>
      </w:r>
      <w:r>
        <w:rPr>
          <w:rFonts w:ascii="Times New Roman" w:hAnsi="Times New Roman" w:cs="Times New Roman"/>
          <w:b/>
          <w:bCs/>
          <w:i w:val="0"/>
          <w:iCs w:val="0"/>
          <w:color w:val="auto"/>
          <w:spacing w:val="-4"/>
          <w:sz w:val="24"/>
          <w:szCs w:val="24"/>
        </w:rPr>
        <w:t xml:space="preserve"> </w:t>
      </w:r>
      <w:r>
        <w:rPr>
          <w:rFonts w:ascii="Times New Roman" w:hAnsi="Times New Roman" w:cs="Times New Roman"/>
          <w:b/>
          <w:bCs/>
          <w:i w:val="0"/>
          <w:iCs w:val="0"/>
          <w:color w:val="auto"/>
          <w:spacing w:val="-10"/>
          <w:sz w:val="24"/>
          <w:szCs w:val="24"/>
        </w:rPr>
        <w:t>4</w:t>
      </w:r>
    </w:p>
    <w:p w14:paraId="6E8B2088">
      <w:pPr>
        <w:spacing w:before="187"/>
        <w:ind w:left="568"/>
        <w:jc w:val="center"/>
        <w:rPr>
          <w:rFonts w:ascii="Times New Roman" w:hAnsi="Times New Roman" w:cs="Times New Roman"/>
          <w:b/>
          <w:bCs/>
          <w:sz w:val="24"/>
          <w:szCs w:val="24"/>
        </w:rPr>
      </w:pPr>
      <w:r>
        <w:rPr>
          <w:rFonts w:ascii="Times New Roman" w:hAnsi="Times New Roman" w:cs="Times New Roman"/>
          <w:b/>
          <w:bCs/>
          <w:sz w:val="24"/>
          <w:szCs w:val="24"/>
        </w:rPr>
        <w:t>Tabulasi</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Data</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Hasil</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Uji</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Coba</w:t>
      </w:r>
      <w:r>
        <w:rPr>
          <w:rFonts w:ascii="Times New Roman" w:hAnsi="Times New Roman" w:cs="Times New Roman"/>
          <w:b/>
          <w:bCs/>
          <w:spacing w:val="-1"/>
          <w:sz w:val="24"/>
          <w:szCs w:val="24"/>
        </w:rPr>
        <w:t xml:space="preserve"> </w:t>
      </w:r>
      <w:r>
        <w:rPr>
          <w:rFonts w:ascii="Times New Roman" w:hAnsi="Times New Roman" w:cs="Times New Roman"/>
          <w:b/>
          <w:bCs/>
          <w:spacing w:val="-2"/>
          <w:sz w:val="24"/>
          <w:szCs w:val="24"/>
        </w:rPr>
        <w:t>Instrumen</w:t>
      </w:r>
    </w:p>
    <w:p w14:paraId="6769E774">
      <w:pPr>
        <w:spacing w:before="187"/>
        <w:ind w:left="568"/>
        <w:jc w:val="center"/>
        <w:rPr>
          <w:rFonts w:ascii="Times New Roman" w:hAnsi="Times New Roman" w:cs="Times New Roman"/>
          <w:b/>
          <w:bCs/>
          <w:sz w:val="24"/>
          <w:szCs w:val="24"/>
        </w:rPr>
      </w:pPr>
      <w:r>
        <w:rPr>
          <w:rFonts w:ascii="Times New Roman" w:hAnsi="Times New Roman"/>
          <w:b/>
          <w:bCs/>
          <w:sz w:val="24"/>
          <w:szCs w:val="24"/>
        </w:rPr>
        <w:t>Uji</w:t>
      </w:r>
      <w:r>
        <w:rPr>
          <w:rFonts w:ascii="Times New Roman" w:hAnsi="Times New Roman"/>
          <w:b/>
          <w:bCs/>
          <w:spacing w:val="-2"/>
          <w:sz w:val="24"/>
          <w:szCs w:val="24"/>
        </w:rPr>
        <w:t xml:space="preserve"> </w:t>
      </w:r>
      <w:r>
        <w:rPr>
          <w:rFonts w:ascii="Times New Roman" w:hAnsi="Times New Roman"/>
          <w:b/>
          <w:bCs/>
          <w:sz w:val="24"/>
          <w:szCs w:val="24"/>
        </w:rPr>
        <w:t>Coba</w:t>
      </w:r>
      <w:r>
        <w:rPr>
          <w:rFonts w:ascii="Times New Roman" w:hAnsi="Times New Roman"/>
          <w:b/>
          <w:bCs/>
          <w:spacing w:val="-1"/>
          <w:sz w:val="24"/>
          <w:szCs w:val="24"/>
        </w:rPr>
        <w:t xml:space="preserve"> </w:t>
      </w:r>
      <w:r>
        <w:rPr>
          <w:rFonts w:ascii="Times New Roman" w:hAnsi="Times New Roman"/>
          <w:b/>
          <w:bCs/>
          <w:sz w:val="24"/>
          <w:szCs w:val="24"/>
        </w:rPr>
        <w:t>Instrumen</w:t>
      </w:r>
      <w:r>
        <w:rPr>
          <w:rFonts w:ascii="Times New Roman" w:hAnsi="Times New Roman"/>
          <w:b/>
          <w:bCs/>
          <w:spacing w:val="-1"/>
          <w:sz w:val="24"/>
          <w:szCs w:val="24"/>
        </w:rPr>
        <w:t xml:space="preserve"> </w:t>
      </w:r>
      <w:r>
        <w:rPr>
          <w:rFonts w:ascii="Times New Roman" w:hAnsi="Times New Roman"/>
          <w:b/>
          <w:bCs/>
          <w:sz w:val="24"/>
          <w:szCs w:val="24"/>
        </w:rPr>
        <w:t>Penggunaan</w:t>
      </w:r>
      <w:r>
        <w:rPr>
          <w:rFonts w:ascii="Times New Roman" w:hAnsi="Times New Roman"/>
          <w:b/>
          <w:bCs/>
          <w:spacing w:val="-2"/>
          <w:sz w:val="24"/>
          <w:szCs w:val="24"/>
        </w:rPr>
        <w:t xml:space="preserve"> </w:t>
      </w:r>
      <w:r>
        <w:rPr>
          <w:rFonts w:ascii="Times New Roman" w:hAnsi="Times New Roman"/>
          <w:b/>
          <w:bCs/>
          <w:sz w:val="24"/>
          <w:szCs w:val="24"/>
        </w:rPr>
        <w:t>Media</w:t>
      </w:r>
      <w:r>
        <w:rPr>
          <w:rFonts w:ascii="Times New Roman" w:hAnsi="Times New Roman"/>
          <w:b/>
          <w:bCs/>
          <w:spacing w:val="-1"/>
          <w:sz w:val="24"/>
          <w:szCs w:val="24"/>
        </w:rPr>
        <w:t xml:space="preserve"> </w:t>
      </w:r>
      <w:r>
        <w:rPr>
          <w:rFonts w:ascii="Times New Roman" w:hAnsi="Times New Roman"/>
          <w:b/>
          <w:bCs/>
          <w:sz w:val="24"/>
          <w:szCs w:val="24"/>
        </w:rPr>
        <w:t>Pembelajaran</w:t>
      </w:r>
      <w:r>
        <w:rPr>
          <w:rFonts w:ascii="Times New Roman" w:hAnsi="Times New Roman"/>
          <w:b/>
          <w:bCs/>
          <w:spacing w:val="-2"/>
          <w:sz w:val="24"/>
          <w:szCs w:val="24"/>
        </w:rPr>
        <w:t xml:space="preserve"> </w:t>
      </w:r>
      <w:r>
        <w:rPr>
          <w:rFonts w:ascii="Times New Roman" w:hAnsi="Times New Roman"/>
          <w:b/>
          <w:bCs/>
          <w:sz w:val="24"/>
          <w:szCs w:val="24"/>
        </w:rPr>
        <w:t>Elektronik</w:t>
      </w:r>
      <w:r>
        <w:rPr>
          <w:rFonts w:ascii="Times New Roman" w:hAnsi="Times New Roman"/>
          <w:b/>
          <w:bCs/>
          <w:spacing w:val="1"/>
          <w:sz w:val="24"/>
          <w:szCs w:val="24"/>
        </w:rPr>
        <w:t xml:space="preserve"> </w:t>
      </w:r>
      <w:r>
        <w:rPr>
          <w:rFonts w:ascii="Times New Roman" w:hAnsi="Times New Roman"/>
          <w:b/>
          <w:bCs/>
          <w:spacing w:val="-5"/>
          <w:sz w:val="24"/>
          <w:szCs w:val="24"/>
        </w:rPr>
        <w:t>(X)</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5"/>
        <w:gridCol w:w="720"/>
        <w:gridCol w:w="809"/>
        <w:gridCol w:w="737"/>
        <w:gridCol w:w="738"/>
        <w:gridCol w:w="737"/>
        <w:gridCol w:w="739"/>
        <w:gridCol w:w="737"/>
        <w:gridCol w:w="737"/>
        <w:gridCol w:w="737"/>
        <w:gridCol w:w="737"/>
        <w:gridCol w:w="737"/>
        <w:gridCol w:w="737"/>
        <w:gridCol w:w="738"/>
        <w:gridCol w:w="737"/>
        <w:gridCol w:w="737"/>
        <w:gridCol w:w="967"/>
      </w:tblGrid>
      <w:tr w14:paraId="1851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Merge w:val="restart"/>
            <w:vAlign w:val="center"/>
          </w:tcPr>
          <w:p w14:paraId="64E13E35">
            <w:pPr>
              <w:pStyle w:val="310"/>
              <w:spacing w:before="42" w:line="360" w:lineRule="auto"/>
              <w:ind w:left="295" w:right="196" w:hanging="87"/>
              <w:jc w:val="center"/>
              <w:rPr>
                <w:b/>
                <w:sz w:val="24"/>
              </w:rPr>
            </w:pPr>
            <w:r>
              <w:rPr>
                <w:b/>
                <w:spacing w:val="-4"/>
                <w:sz w:val="24"/>
              </w:rPr>
              <w:t>Kode Res</w:t>
            </w:r>
          </w:p>
        </w:tc>
        <w:tc>
          <w:tcPr>
            <w:tcW w:w="11114" w:type="dxa"/>
            <w:gridSpan w:val="15"/>
            <w:vAlign w:val="center"/>
          </w:tcPr>
          <w:p w14:paraId="301C54C4">
            <w:pPr>
              <w:pStyle w:val="310"/>
              <w:spacing w:before="37" w:line="360" w:lineRule="auto"/>
              <w:jc w:val="center"/>
              <w:rPr>
                <w:b/>
                <w:sz w:val="24"/>
              </w:rPr>
            </w:pPr>
            <w:r>
              <w:rPr>
                <w:b/>
                <w:sz w:val="24"/>
              </w:rPr>
              <w:t>Item</w:t>
            </w:r>
            <w:r>
              <w:rPr>
                <w:b/>
                <w:spacing w:val="-1"/>
                <w:sz w:val="24"/>
              </w:rPr>
              <w:t xml:space="preserve"> </w:t>
            </w:r>
            <w:r>
              <w:rPr>
                <w:b/>
                <w:spacing w:val="-2"/>
                <w:sz w:val="24"/>
              </w:rPr>
              <w:t>Pernyataan</w:t>
            </w:r>
          </w:p>
        </w:tc>
        <w:tc>
          <w:tcPr>
            <w:tcW w:w="967" w:type="dxa"/>
            <w:vMerge w:val="restart"/>
            <w:vAlign w:val="center"/>
          </w:tcPr>
          <w:p w14:paraId="49ECB10E">
            <w:pPr>
              <w:pStyle w:val="310"/>
              <w:spacing w:before="181" w:line="360" w:lineRule="auto"/>
              <w:ind w:left="206"/>
              <w:jc w:val="center"/>
              <w:rPr>
                <w:b/>
                <w:sz w:val="24"/>
              </w:rPr>
            </w:pPr>
            <w:r>
              <w:rPr>
                <w:b/>
                <w:spacing w:val="-2"/>
                <w:sz w:val="24"/>
              </w:rPr>
              <w:t>Total</w:t>
            </w:r>
          </w:p>
        </w:tc>
      </w:tr>
      <w:tr w14:paraId="6C583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Merge w:val="continue"/>
            <w:tcBorders>
              <w:top w:val="nil"/>
            </w:tcBorders>
            <w:vAlign w:val="center"/>
          </w:tcPr>
          <w:p w14:paraId="7E78EB00">
            <w:pPr>
              <w:spacing w:line="360" w:lineRule="auto"/>
              <w:jc w:val="center"/>
              <w:rPr>
                <w:sz w:val="2"/>
                <w:szCs w:val="2"/>
              </w:rPr>
            </w:pPr>
          </w:p>
        </w:tc>
        <w:tc>
          <w:tcPr>
            <w:tcW w:w="720" w:type="dxa"/>
            <w:vAlign w:val="center"/>
          </w:tcPr>
          <w:p w14:paraId="7FDC645E">
            <w:pPr>
              <w:pStyle w:val="310"/>
              <w:spacing w:before="20" w:line="360" w:lineRule="auto"/>
              <w:ind w:left="5"/>
              <w:jc w:val="center"/>
              <w:rPr>
                <w:b/>
                <w:i/>
                <w:sz w:val="24"/>
              </w:rPr>
            </w:pPr>
            <w:r>
              <w:rPr>
                <w:b/>
                <w:i/>
                <w:spacing w:val="-10"/>
                <w:sz w:val="24"/>
              </w:rPr>
              <w:t>1</w:t>
            </w:r>
          </w:p>
        </w:tc>
        <w:tc>
          <w:tcPr>
            <w:tcW w:w="809" w:type="dxa"/>
            <w:vAlign w:val="center"/>
          </w:tcPr>
          <w:p w14:paraId="450376A4">
            <w:pPr>
              <w:pStyle w:val="310"/>
              <w:spacing w:before="20" w:line="360" w:lineRule="auto"/>
              <w:ind w:left="2"/>
              <w:jc w:val="center"/>
              <w:rPr>
                <w:b/>
                <w:i/>
                <w:sz w:val="24"/>
              </w:rPr>
            </w:pPr>
            <w:r>
              <w:rPr>
                <w:b/>
                <w:i/>
                <w:spacing w:val="-10"/>
                <w:sz w:val="24"/>
              </w:rPr>
              <w:t>2</w:t>
            </w:r>
          </w:p>
        </w:tc>
        <w:tc>
          <w:tcPr>
            <w:tcW w:w="737" w:type="dxa"/>
            <w:vAlign w:val="center"/>
          </w:tcPr>
          <w:p w14:paraId="30EB3B3C">
            <w:pPr>
              <w:pStyle w:val="310"/>
              <w:spacing w:before="20" w:line="360" w:lineRule="auto"/>
              <w:ind w:left="27" w:right="20"/>
              <w:jc w:val="center"/>
              <w:rPr>
                <w:b/>
                <w:i/>
                <w:sz w:val="24"/>
              </w:rPr>
            </w:pPr>
            <w:r>
              <w:rPr>
                <w:b/>
                <w:i/>
                <w:spacing w:val="-10"/>
                <w:sz w:val="24"/>
              </w:rPr>
              <w:t>3</w:t>
            </w:r>
          </w:p>
        </w:tc>
        <w:tc>
          <w:tcPr>
            <w:tcW w:w="738" w:type="dxa"/>
            <w:vAlign w:val="center"/>
          </w:tcPr>
          <w:p w14:paraId="4B4C357A">
            <w:pPr>
              <w:pStyle w:val="310"/>
              <w:spacing w:before="20" w:line="360" w:lineRule="auto"/>
              <w:ind w:left="15" w:right="10"/>
              <w:jc w:val="center"/>
              <w:rPr>
                <w:b/>
                <w:i/>
                <w:sz w:val="24"/>
              </w:rPr>
            </w:pPr>
            <w:r>
              <w:rPr>
                <w:b/>
                <w:i/>
                <w:spacing w:val="-10"/>
                <w:sz w:val="24"/>
              </w:rPr>
              <w:t>4</w:t>
            </w:r>
          </w:p>
        </w:tc>
        <w:tc>
          <w:tcPr>
            <w:tcW w:w="737" w:type="dxa"/>
            <w:vAlign w:val="center"/>
          </w:tcPr>
          <w:p w14:paraId="45AC6A81">
            <w:pPr>
              <w:pStyle w:val="310"/>
              <w:spacing w:before="20" w:line="360" w:lineRule="auto"/>
              <w:ind w:left="27" w:right="22"/>
              <w:jc w:val="center"/>
              <w:rPr>
                <w:b/>
                <w:i/>
                <w:sz w:val="24"/>
              </w:rPr>
            </w:pPr>
            <w:r>
              <w:rPr>
                <w:b/>
                <w:i/>
                <w:spacing w:val="-10"/>
                <w:sz w:val="24"/>
              </w:rPr>
              <w:t>5</w:t>
            </w:r>
          </w:p>
        </w:tc>
        <w:tc>
          <w:tcPr>
            <w:tcW w:w="739" w:type="dxa"/>
            <w:vAlign w:val="center"/>
          </w:tcPr>
          <w:p w14:paraId="027EA0E6">
            <w:pPr>
              <w:pStyle w:val="310"/>
              <w:spacing w:before="20" w:line="360" w:lineRule="auto"/>
              <w:ind w:left="3"/>
              <w:jc w:val="center"/>
              <w:rPr>
                <w:b/>
                <w:i/>
                <w:sz w:val="24"/>
              </w:rPr>
            </w:pPr>
            <w:r>
              <w:rPr>
                <w:b/>
                <w:i/>
                <w:spacing w:val="-10"/>
                <w:sz w:val="24"/>
              </w:rPr>
              <w:t>6</w:t>
            </w:r>
          </w:p>
        </w:tc>
        <w:tc>
          <w:tcPr>
            <w:tcW w:w="737" w:type="dxa"/>
            <w:vAlign w:val="center"/>
          </w:tcPr>
          <w:p w14:paraId="4EEF365A">
            <w:pPr>
              <w:pStyle w:val="310"/>
              <w:spacing w:before="20" w:line="360" w:lineRule="auto"/>
              <w:ind w:left="27" w:right="27"/>
              <w:jc w:val="center"/>
              <w:rPr>
                <w:b/>
                <w:i/>
                <w:sz w:val="24"/>
              </w:rPr>
            </w:pPr>
            <w:r>
              <w:rPr>
                <w:b/>
                <w:i/>
                <w:spacing w:val="-10"/>
                <w:sz w:val="24"/>
              </w:rPr>
              <w:t>7</w:t>
            </w:r>
          </w:p>
        </w:tc>
        <w:tc>
          <w:tcPr>
            <w:tcW w:w="737" w:type="dxa"/>
            <w:vAlign w:val="center"/>
          </w:tcPr>
          <w:p w14:paraId="4A04E746">
            <w:pPr>
              <w:pStyle w:val="310"/>
              <w:spacing w:before="20" w:line="360" w:lineRule="auto"/>
              <w:ind w:left="27" w:right="27"/>
              <w:jc w:val="center"/>
              <w:rPr>
                <w:b/>
                <w:i/>
                <w:sz w:val="24"/>
              </w:rPr>
            </w:pPr>
            <w:r>
              <w:rPr>
                <w:b/>
                <w:i/>
                <w:spacing w:val="-10"/>
                <w:sz w:val="24"/>
              </w:rPr>
              <w:t>8</w:t>
            </w:r>
          </w:p>
        </w:tc>
        <w:tc>
          <w:tcPr>
            <w:tcW w:w="737" w:type="dxa"/>
            <w:vAlign w:val="center"/>
          </w:tcPr>
          <w:p w14:paraId="39294B56">
            <w:pPr>
              <w:pStyle w:val="310"/>
              <w:spacing w:before="20" w:line="360" w:lineRule="auto"/>
              <w:ind w:left="27" w:right="27"/>
              <w:jc w:val="center"/>
              <w:rPr>
                <w:b/>
                <w:i/>
                <w:sz w:val="24"/>
              </w:rPr>
            </w:pPr>
            <w:r>
              <w:rPr>
                <w:b/>
                <w:i/>
                <w:spacing w:val="-10"/>
                <w:sz w:val="24"/>
              </w:rPr>
              <w:t>9</w:t>
            </w:r>
          </w:p>
        </w:tc>
        <w:tc>
          <w:tcPr>
            <w:tcW w:w="737" w:type="dxa"/>
            <w:vAlign w:val="center"/>
          </w:tcPr>
          <w:p w14:paraId="003BF318">
            <w:pPr>
              <w:pStyle w:val="310"/>
              <w:spacing w:before="20" w:line="360" w:lineRule="auto"/>
              <w:ind w:left="27" w:right="27"/>
              <w:jc w:val="center"/>
              <w:rPr>
                <w:b/>
                <w:i/>
                <w:sz w:val="24"/>
              </w:rPr>
            </w:pPr>
            <w:r>
              <w:rPr>
                <w:b/>
                <w:i/>
                <w:spacing w:val="-5"/>
                <w:sz w:val="24"/>
              </w:rPr>
              <w:t>10</w:t>
            </w:r>
          </w:p>
        </w:tc>
        <w:tc>
          <w:tcPr>
            <w:tcW w:w="737" w:type="dxa"/>
            <w:vAlign w:val="center"/>
          </w:tcPr>
          <w:p w14:paraId="16E992D3">
            <w:pPr>
              <w:pStyle w:val="310"/>
              <w:spacing w:before="20" w:line="360" w:lineRule="auto"/>
              <w:ind w:left="27" w:right="23"/>
              <w:jc w:val="center"/>
              <w:rPr>
                <w:b/>
                <w:i/>
                <w:sz w:val="24"/>
              </w:rPr>
            </w:pPr>
            <w:r>
              <w:rPr>
                <w:b/>
                <w:i/>
                <w:spacing w:val="-5"/>
                <w:sz w:val="24"/>
              </w:rPr>
              <w:t>11</w:t>
            </w:r>
          </w:p>
        </w:tc>
        <w:tc>
          <w:tcPr>
            <w:tcW w:w="737" w:type="dxa"/>
            <w:vAlign w:val="center"/>
          </w:tcPr>
          <w:p w14:paraId="19B2577D">
            <w:pPr>
              <w:pStyle w:val="310"/>
              <w:spacing w:before="20" w:line="360" w:lineRule="auto"/>
              <w:ind w:left="27" w:right="23"/>
              <w:jc w:val="center"/>
              <w:rPr>
                <w:b/>
                <w:i/>
                <w:sz w:val="24"/>
              </w:rPr>
            </w:pPr>
            <w:r>
              <w:rPr>
                <w:b/>
                <w:i/>
                <w:spacing w:val="-5"/>
                <w:sz w:val="24"/>
              </w:rPr>
              <w:t>12</w:t>
            </w:r>
          </w:p>
        </w:tc>
        <w:tc>
          <w:tcPr>
            <w:tcW w:w="738" w:type="dxa"/>
            <w:vAlign w:val="center"/>
          </w:tcPr>
          <w:p w14:paraId="69D3060B">
            <w:pPr>
              <w:pStyle w:val="310"/>
              <w:spacing w:before="20" w:line="360" w:lineRule="auto"/>
              <w:ind w:left="15" w:right="13"/>
              <w:jc w:val="center"/>
              <w:rPr>
                <w:b/>
                <w:i/>
                <w:sz w:val="24"/>
              </w:rPr>
            </w:pPr>
            <w:r>
              <w:rPr>
                <w:b/>
                <w:i/>
                <w:spacing w:val="-5"/>
                <w:sz w:val="24"/>
              </w:rPr>
              <w:t>13</w:t>
            </w:r>
          </w:p>
        </w:tc>
        <w:tc>
          <w:tcPr>
            <w:tcW w:w="737" w:type="dxa"/>
            <w:vAlign w:val="center"/>
          </w:tcPr>
          <w:p w14:paraId="5F9BC9C3">
            <w:pPr>
              <w:pStyle w:val="310"/>
              <w:spacing w:before="20" w:line="360" w:lineRule="auto"/>
              <w:ind w:left="27" w:right="25"/>
              <w:jc w:val="center"/>
              <w:rPr>
                <w:b/>
                <w:i/>
                <w:sz w:val="24"/>
              </w:rPr>
            </w:pPr>
            <w:r>
              <w:rPr>
                <w:b/>
                <w:i/>
                <w:spacing w:val="-5"/>
                <w:sz w:val="24"/>
              </w:rPr>
              <w:t>14</w:t>
            </w:r>
          </w:p>
        </w:tc>
        <w:tc>
          <w:tcPr>
            <w:tcW w:w="737" w:type="dxa"/>
            <w:vAlign w:val="center"/>
          </w:tcPr>
          <w:p w14:paraId="76983439">
            <w:pPr>
              <w:pStyle w:val="310"/>
              <w:spacing w:before="20" w:line="360" w:lineRule="auto"/>
              <w:ind w:left="27" w:right="25"/>
              <w:jc w:val="center"/>
              <w:rPr>
                <w:b/>
                <w:i/>
                <w:sz w:val="24"/>
              </w:rPr>
            </w:pPr>
            <w:r>
              <w:rPr>
                <w:b/>
                <w:i/>
                <w:spacing w:val="-5"/>
                <w:sz w:val="24"/>
              </w:rPr>
              <w:t>15</w:t>
            </w:r>
          </w:p>
        </w:tc>
        <w:tc>
          <w:tcPr>
            <w:tcW w:w="967" w:type="dxa"/>
            <w:vMerge w:val="continue"/>
            <w:tcBorders>
              <w:top w:val="nil"/>
            </w:tcBorders>
            <w:vAlign w:val="center"/>
          </w:tcPr>
          <w:p w14:paraId="48186E9C">
            <w:pPr>
              <w:spacing w:line="360" w:lineRule="auto"/>
              <w:jc w:val="center"/>
              <w:rPr>
                <w:sz w:val="2"/>
                <w:szCs w:val="2"/>
              </w:rPr>
            </w:pPr>
          </w:p>
        </w:tc>
      </w:tr>
      <w:tr w14:paraId="7EF5F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0EA5DF20">
            <w:pPr>
              <w:pStyle w:val="310"/>
              <w:spacing w:line="360" w:lineRule="auto"/>
              <w:ind w:left="10"/>
              <w:jc w:val="center"/>
              <w:rPr>
                <w:b/>
                <w:i/>
                <w:sz w:val="24"/>
              </w:rPr>
            </w:pPr>
            <w:r>
              <w:rPr>
                <w:b/>
                <w:i/>
                <w:spacing w:val="-10"/>
                <w:sz w:val="24"/>
              </w:rPr>
              <w:t>1</w:t>
            </w:r>
          </w:p>
        </w:tc>
        <w:tc>
          <w:tcPr>
            <w:tcW w:w="720" w:type="dxa"/>
            <w:vAlign w:val="center"/>
          </w:tcPr>
          <w:p w14:paraId="0C6D9762">
            <w:pPr>
              <w:pStyle w:val="310"/>
              <w:spacing w:line="360" w:lineRule="auto"/>
              <w:ind w:left="5"/>
              <w:jc w:val="center"/>
              <w:rPr>
                <w:sz w:val="24"/>
              </w:rPr>
            </w:pPr>
            <w:r>
              <w:rPr>
                <w:sz w:val="24"/>
                <w:szCs w:val="24"/>
              </w:rPr>
              <w:t>4</w:t>
            </w:r>
          </w:p>
        </w:tc>
        <w:tc>
          <w:tcPr>
            <w:tcW w:w="809" w:type="dxa"/>
            <w:vAlign w:val="center"/>
          </w:tcPr>
          <w:p w14:paraId="63554C63">
            <w:pPr>
              <w:pStyle w:val="310"/>
              <w:spacing w:line="360" w:lineRule="auto"/>
              <w:ind w:left="2"/>
              <w:jc w:val="center"/>
              <w:rPr>
                <w:sz w:val="24"/>
              </w:rPr>
            </w:pPr>
            <w:r>
              <w:rPr>
                <w:sz w:val="24"/>
                <w:szCs w:val="24"/>
              </w:rPr>
              <w:t>3</w:t>
            </w:r>
          </w:p>
        </w:tc>
        <w:tc>
          <w:tcPr>
            <w:tcW w:w="737" w:type="dxa"/>
            <w:vAlign w:val="center"/>
          </w:tcPr>
          <w:p w14:paraId="5A605E3C">
            <w:pPr>
              <w:pStyle w:val="310"/>
              <w:spacing w:line="360" w:lineRule="auto"/>
              <w:ind w:left="27" w:right="20"/>
              <w:jc w:val="center"/>
              <w:rPr>
                <w:sz w:val="24"/>
              </w:rPr>
            </w:pPr>
            <w:r>
              <w:rPr>
                <w:sz w:val="24"/>
                <w:szCs w:val="24"/>
              </w:rPr>
              <w:t>4</w:t>
            </w:r>
          </w:p>
        </w:tc>
        <w:tc>
          <w:tcPr>
            <w:tcW w:w="738" w:type="dxa"/>
            <w:vAlign w:val="center"/>
          </w:tcPr>
          <w:p w14:paraId="3E0C0FB2">
            <w:pPr>
              <w:pStyle w:val="310"/>
              <w:spacing w:line="360" w:lineRule="auto"/>
              <w:ind w:left="15" w:right="10"/>
              <w:jc w:val="center"/>
              <w:rPr>
                <w:sz w:val="24"/>
              </w:rPr>
            </w:pPr>
            <w:r>
              <w:rPr>
                <w:sz w:val="24"/>
                <w:szCs w:val="24"/>
              </w:rPr>
              <w:t>3</w:t>
            </w:r>
          </w:p>
        </w:tc>
        <w:tc>
          <w:tcPr>
            <w:tcW w:w="737" w:type="dxa"/>
            <w:vAlign w:val="center"/>
          </w:tcPr>
          <w:p w14:paraId="6FC2E8B7">
            <w:pPr>
              <w:pStyle w:val="310"/>
              <w:spacing w:line="360" w:lineRule="auto"/>
              <w:ind w:left="27" w:right="22"/>
              <w:jc w:val="center"/>
              <w:rPr>
                <w:sz w:val="24"/>
              </w:rPr>
            </w:pPr>
            <w:r>
              <w:rPr>
                <w:sz w:val="24"/>
                <w:szCs w:val="24"/>
              </w:rPr>
              <w:t>4</w:t>
            </w:r>
          </w:p>
        </w:tc>
        <w:tc>
          <w:tcPr>
            <w:tcW w:w="739" w:type="dxa"/>
            <w:vAlign w:val="center"/>
          </w:tcPr>
          <w:p w14:paraId="2366B882">
            <w:pPr>
              <w:pStyle w:val="310"/>
              <w:spacing w:line="360" w:lineRule="auto"/>
              <w:ind w:left="3"/>
              <w:jc w:val="center"/>
              <w:rPr>
                <w:sz w:val="24"/>
              </w:rPr>
            </w:pPr>
            <w:r>
              <w:rPr>
                <w:sz w:val="24"/>
                <w:szCs w:val="24"/>
              </w:rPr>
              <w:t>4</w:t>
            </w:r>
          </w:p>
        </w:tc>
        <w:tc>
          <w:tcPr>
            <w:tcW w:w="737" w:type="dxa"/>
            <w:vAlign w:val="center"/>
          </w:tcPr>
          <w:p w14:paraId="36C108CD">
            <w:pPr>
              <w:pStyle w:val="310"/>
              <w:spacing w:line="360" w:lineRule="auto"/>
              <w:ind w:left="27" w:right="27"/>
              <w:jc w:val="center"/>
              <w:rPr>
                <w:sz w:val="24"/>
              </w:rPr>
            </w:pPr>
            <w:r>
              <w:rPr>
                <w:sz w:val="24"/>
                <w:szCs w:val="24"/>
              </w:rPr>
              <w:t>3</w:t>
            </w:r>
          </w:p>
        </w:tc>
        <w:tc>
          <w:tcPr>
            <w:tcW w:w="737" w:type="dxa"/>
            <w:vAlign w:val="center"/>
          </w:tcPr>
          <w:p w14:paraId="267B7571">
            <w:pPr>
              <w:pStyle w:val="310"/>
              <w:spacing w:line="360" w:lineRule="auto"/>
              <w:ind w:left="27" w:right="27"/>
              <w:jc w:val="center"/>
              <w:rPr>
                <w:sz w:val="24"/>
              </w:rPr>
            </w:pPr>
            <w:r>
              <w:rPr>
                <w:sz w:val="24"/>
                <w:szCs w:val="24"/>
              </w:rPr>
              <w:t>4</w:t>
            </w:r>
          </w:p>
        </w:tc>
        <w:tc>
          <w:tcPr>
            <w:tcW w:w="737" w:type="dxa"/>
            <w:vAlign w:val="center"/>
          </w:tcPr>
          <w:p w14:paraId="69554923">
            <w:pPr>
              <w:pStyle w:val="310"/>
              <w:spacing w:line="360" w:lineRule="auto"/>
              <w:ind w:left="27" w:right="27"/>
              <w:jc w:val="center"/>
              <w:rPr>
                <w:sz w:val="24"/>
              </w:rPr>
            </w:pPr>
            <w:r>
              <w:rPr>
                <w:sz w:val="24"/>
                <w:szCs w:val="24"/>
              </w:rPr>
              <w:t>3</w:t>
            </w:r>
          </w:p>
        </w:tc>
        <w:tc>
          <w:tcPr>
            <w:tcW w:w="737" w:type="dxa"/>
            <w:vAlign w:val="center"/>
          </w:tcPr>
          <w:p w14:paraId="07E3C2CC">
            <w:pPr>
              <w:pStyle w:val="310"/>
              <w:spacing w:line="360" w:lineRule="auto"/>
              <w:ind w:left="27" w:right="27"/>
              <w:jc w:val="center"/>
              <w:rPr>
                <w:sz w:val="24"/>
              </w:rPr>
            </w:pPr>
            <w:r>
              <w:rPr>
                <w:sz w:val="24"/>
                <w:szCs w:val="24"/>
              </w:rPr>
              <w:t>4</w:t>
            </w:r>
          </w:p>
        </w:tc>
        <w:tc>
          <w:tcPr>
            <w:tcW w:w="737" w:type="dxa"/>
            <w:vAlign w:val="center"/>
          </w:tcPr>
          <w:p w14:paraId="47B4C1FC">
            <w:pPr>
              <w:pStyle w:val="310"/>
              <w:spacing w:line="360" w:lineRule="auto"/>
              <w:ind w:left="27" w:right="23"/>
              <w:jc w:val="center"/>
              <w:rPr>
                <w:sz w:val="24"/>
              </w:rPr>
            </w:pPr>
            <w:r>
              <w:rPr>
                <w:sz w:val="24"/>
                <w:szCs w:val="24"/>
              </w:rPr>
              <w:t>3</w:t>
            </w:r>
          </w:p>
        </w:tc>
        <w:tc>
          <w:tcPr>
            <w:tcW w:w="737" w:type="dxa"/>
            <w:vAlign w:val="center"/>
          </w:tcPr>
          <w:p w14:paraId="7C82AB06">
            <w:pPr>
              <w:pStyle w:val="310"/>
              <w:spacing w:line="360" w:lineRule="auto"/>
              <w:ind w:left="27" w:right="23"/>
              <w:jc w:val="center"/>
              <w:rPr>
                <w:sz w:val="24"/>
              </w:rPr>
            </w:pPr>
            <w:r>
              <w:rPr>
                <w:sz w:val="24"/>
                <w:szCs w:val="24"/>
              </w:rPr>
              <w:t>4</w:t>
            </w:r>
          </w:p>
        </w:tc>
        <w:tc>
          <w:tcPr>
            <w:tcW w:w="738" w:type="dxa"/>
            <w:vAlign w:val="center"/>
          </w:tcPr>
          <w:p w14:paraId="3BE7F426">
            <w:pPr>
              <w:pStyle w:val="310"/>
              <w:spacing w:line="360" w:lineRule="auto"/>
              <w:ind w:left="15" w:right="13"/>
              <w:jc w:val="center"/>
              <w:rPr>
                <w:sz w:val="24"/>
              </w:rPr>
            </w:pPr>
            <w:r>
              <w:rPr>
                <w:sz w:val="24"/>
                <w:szCs w:val="24"/>
              </w:rPr>
              <w:t>3</w:t>
            </w:r>
          </w:p>
        </w:tc>
        <w:tc>
          <w:tcPr>
            <w:tcW w:w="737" w:type="dxa"/>
            <w:vAlign w:val="center"/>
          </w:tcPr>
          <w:p w14:paraId="4C8E3018">
            <w:pPr>
              <w:pStyle w:val="310"/>
              <w:spacing w:line="360" w:lineRule="auto"/>
              <w:ind w:left="27" w:right="25"/>
              <w:jc w:val="center"/>
              <w:rPr>
                <w:sz w:val="24"/>
              </w:rPr>
            </w:pPr>
            <w:r>
              <w:rPr>
                <w:sz w:val="24"/>
                <w:szCs w:val="24"/>
              </w:rPr>
              <w:t>4</w:t>
            </w:r>
          </w:p>
        </w:tc>
        <w:tc>
          <w:tcPr>
            <w:tcW w:w="737" w:type="dxa"/>
            <w:vAlign w:val="center"/>
          </w:tcPr>
          <w:p w14:paraId="05D7DDD7">
            <w:pPr>
              <w:pStyle w:val="310"/>
              <w:spacing w:line="360" w:lineRule="auto"/>
              <w:ind w:left="27" w:right="25"/>
              <w:jc w:val="center"/>
              <w:rPr>
                <w:sz w:val="24"/>
              </w:rPr>
            </w:pPr>
            <w:r>
              <w:rPr>
                <w:sz w:val="24"/>
                <w:szCs w:val="24"/>
              </w:rPr>
              <w:t>4</w:t>
            </w:r>
          </w:p>
        </w:tc>
        <w:tc>
          <w:tcPr>
            <w:tcW w:w="967" w:type="dxa"/>
            <w:vAlign w:val="center"/>
          </w:tcPr>
          <w:p w14:paraId="456641C5">
            <w:pPr>
              <w:pStyle w:val="310"/>
              <w:spacing w:line="360" w:lineRule="auto"/>
              <w:ind w:left="2"/>
              <w:jc w:val="center"/>
              <w:rPr>
                <w:sz w:val="24"/>
              </w:rPr>
            </w:pPr>
            <w:r>
              <w:rPr>
                <w:sz w:val="24"/>
                <w:szCs w:val="24"/>
              </w:rPr>
              <w:t>56</w:t>
            </w:r>
          </w:p>
        </w:tc>
      </w:tr>
      <w:tr w14:paraId="10621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3C79A39F">
            <w:pPr>
              <w:pStyle w:val="310"/>
              <w:spacing w:line="360" w:lineRule="auto"/>
              <w:ind w:left="10"/>
              <w:jc w:val="center"/>
              <w:rPr>
                <w:b/>
                <w:i/>
                <w:sz w:val="24"/>
              </w:rPr>
            </w:pPr>
            <w:r>
              <w:rPr>
                <w:b/>
                <w:i/>
                <w:spacing w:val="-10"/>
                <w:sz w:val="24"/>
              </w:rPr>
              <w:t>2</w:t>
            </w:r>
          </w:p>
        </w:tc>
        <w:tc>
          <w:tcPr>
            <w:tcW w:w="720" w:type="dxa"/>
            <w:vAlign w:val="center"/>
          </w:tcPr>
          <w:p w14:paraId="2186CE46">
            <w:pPr>
              <w:pStyle w:val="310"/>
              <w:spacing w:line="360" w:lineRule="auto"/>
              <w:ind w:left="5"/>
              <w:jc w:val="center"/>
              <w:rPr>
                <w:sz w:val="24"/>
              </w:rPr>
            </w:pPr>
            <w:r>
              <w:rPr>
                <w:sz w:val="24"/>
                <w:szCs w:val="24"/>
              </w:rPr>
              <w:t>4</w:t>
            </w:r>
          </w:p>
        </w:tc>
        <w:tc>
          <w:tcPr>
            <w:tcW w:w="809" w:type="dxa"/>
            <w:vAlign w:val="center"/>
          </w:tcPr>
          <w:p w14:paraId="4BA42028">
            <w:pPr>
              <w:pStyle w:val="310"/>
              <w:spacing w:line="360" w:lineRule="auto"/>
              <w:ind w:left="2"/>
              <w:jc w:val="center"/>
              <w:rPr>
                <w:sz w:val="24"/>
              </w:rPr>
            </w:pPr>
            <w:r>
              <w:rPr>
                <w:sz w:val="24"/>
                <w:szCs w:val="24"/>
              </w:rPr>
              <w:t>4</w:t>
            </w:r>
          </w:p>
        </w:tc>
        <w:tc>
          <w:tcPr>
            <w:tcW w:w="737" w:type="dxa"/>
            <w:vAlign w:val="center"/>
          </w:tcPr>
          <w:p w14:paraId="7272785E">
            <w:pPr>
              <w:pStyle w:val="310"/>
              <w:spacing w:line="360" w:lineRule="auto"/>
              <w:ind w:left="27" w:right="20"/>
              <w:jc w:val="center"/>
              <w:rPr>
                <w:sz w:val="24"/>
              </w:rPr>
            </w:pPr>
            <w:r>
              <w:rPr>
                <w:sz w:val="24"/>
                <w:szCs w:val="24"/>
              </w:rPr>
              <w:t>3</w:t>
            </w:r>
          </w:p>
        </w:tc>
        <w:tc>
          <w:tcPr>
            <w:tcW w:w="738" w:type="dxa"/>
            <w:vAlign w:val="center"/>
          </w:tcPr>
          <w:p w14:paraId="2C80A62F">
            <w:pPr>
              <w:pStyle w:val="310"/>
              <w:spacing w:line="360" w:lineRule="auto"/>
              <w:ind w:left="15" w:right="10"/>
              <w:jc w:val="center"/>
              <w:rPr>
                <w:sz w:val="24"/>
              </w:rPr>
            </w:pPr>
            <w:r>
              <w:rPr>
                <w:sz w:val="24"/>
                <w:szCs w:val="24"/>
              </w:rPr>
              <w:t>4</w:t>
            </w:r>
          </w:p>
        </w:tc>
        <w:tc>
          <w:tcPr>
            <w:tcW w:w="737" w:type="dxa"/>
            <w:vAlign w:val="center"/>
          </w:tcPr>
          <w:p w14:paraId="5E74329D">
            <w:pPr>
              <w:pStyle w:val="310"/>
              <w:spacing w:line="360" w:lineRule="auto"/>
              <w:ind w:left="27" w:right="22"/>
              <w:jc w:val="center"/>
              <w:rPr>
                <w:sz w:val="24"/>
              </w:rPr>
            </w:pPr>
            <w:r>
              <w:rPr>
                <w:sz w:val="24"/>
                <w:szCs w:val="24"/>
              </w:rPr>
              <w:t>3</w:t>
            </w:r>
          </w:p>
        </w:tc>
        <w:tc>
          <w:tcPr>
            <w:tcW w:w="739" w:type="dxa"/>
            <w:vAlign w:val="center"/>
          </w:tcPr>
          <w:p w14:paraId="2AC68D33">
            <w:pPr>
              <w:pStyle w:val="310"/>
              <w:spacing w:line="360" w:lineRule="auto"/>
              <w:ind w:left="3"/>
              <w:jc w:val="center"/>
              <w:rPr>
                <w:sz w:val="24"/>
              </w:rPr>
            </w:pPr>
            <w:r>
              <w:rPr>
                <w:sz w:val="24"/>
                <w:szCs w:val="24"/>
              </w:rPr>
              <w:t>4</w:t>
            </w:r>
          </w:p>
        </w:tc>
        <w:tc>
          <w:tcPr>
            <w:tcW w:w="737" w:type="dxa"/>
            <w:vAlign w:val="center"/>
          </w:tcPr>
          <w:p w14:paraId="1E23A10A">
            <w:pPr>
              <w:pStyle w:val="310"/>
              <w:spacing w:line="360" w:lineRule="auto"/>
              <w:ind w:left="27" w:right="27"/>
              <w:jc w:val="center"/>
              <w:rPr>
                <w:sz w:val="24"/>
              </w:rPr>
            </w:pPr>
            <w:r>
              <w:rPr>
                <w:sz w:val="24"/>
                <w:szCs w:val="24"/>
              </w:rPr>
              <w:t>4</w:t>
            </w:r>
          </w:p>
        </w:tc>
        <w:tc>
          <w:tcPr>
            <w:tcW w:w="737" w:type="dxa"/>
            <w:vAlign w:val="center"/>
          </w:tcPr>
          <w:p w14:paraId="57E5C95C">
            <w:pPr>
              <w:pStyle w:val="310"/>
              <w:spacing w:line="360" w:lineRule="auto"/>
              <w:ind w:left="27" w:right="27"/>
              <w:jc w:val="center"/>
              <w:rPr>
                <w:sz w:val="24"/>
              </w:rPr>
            </w:pPr>
            <w:r>
              <w:rPr>
                <w:sz w:val="24"/>
                <w:szCs w:val="24"/>
              </w:rPr>
              <w:t>3</w:t>
            </w:r>
          </w:p>
        </w:tc>
        <w:tc>
          <w:tcPr>
            <w:tcW w:w="737" w:type="dxa"/>
            <w:vAlign w:val="center"/>
          </w:tcPr>
          <w:p w14:paraId="256AA843">
            <w:pPr>
              <w:pStyle w:val="310"/>
              <w:spacing w:line="360" w:lineRule="auto"/>
              <w:ind w:left="27" w:right="27"/>
              <w:jc w:val="center"/>
              <w:rPr>
                <w:sz w:val="24"/>
              </w:rPr>
            </w:pPr>
            <w:r>
              <w:rPr>
                <w:sz w:val="24"/>
                <w:szCs w:val="24"/>
              </w:rPr>
              <w:t>3</w:t>
            </w:r>
          </w:p>
        </w:tc>
        <w:tc>
          <w:tcPr>
            <w:tcW w:w="737" w:type="dxa"/>
            <w:vAlign w:val="center"/>
          </w:tcPr>
          <w:p w14:paraId="07C5E404">
            <w:pPr>
              <w:pStyle w:val="310"/>
              <w:spacing w:line="360" w:lineRule="auto"/>
              <w:ind w:left="27" w:right="27"/>
              <w:jc w:val="center"/>
              <w:rPr>
                <w:sz w:val="24"/>
              </w:rPr>
            </w:pPr>
            <w:r>
              <w:rPr>
                <w:sz w:val="24"/>
                <w:szCs w:val="24"/>
              </w:rPr>
              <w:t>4</w:t>
            </w:r>
          </w:p>
        </w:tc>
        <w:tc>
          <w:tcPr>
            <w:tcW w:w="737" w:type="dxa"/>
            <w:vAlign w:val="center"/>
          </w:tcPr>
          <w:p w14:paraId="4DC9207B">
            <w:pPr>
              <w:pStyle w:val="310"/>
              <w:spacing w:line="360" w:lineRule="auto"/>
              <w:ind w:left="27" w:right="23"/>
              <w:jc w:val="center"/>
              <w:rPr>
                <w:sz w:val="24"/>
              </w:rPr>
            </w:pPr>
            <w:r>
              <w:rPr>
                <w:sz w:val="24"/>
                <w:szCs w:val="24"/>
              </w:rPr>
              <w:t>3</w:t>
            </w:r>
          </w:p>
        </w:tc>
        <w:tc>
          <w:tcPr>
            <w:tcW w:w="737" w:type="dxa"/>
            <w:vAlign w:val="center"/>
          </w:tcPr>
          <w:p w14:paraId="37EFDCE9">
            <w:pPr>
              <w:pStyle w:val="310"/>
              <w:spacing w:line="360" w:lineRule="auto"/>
              <w:ind w:left="27" w:right="23"/>
              <w:jc w:val="center"/>
              <w:rPr>
                <w:sz w:val="24"/>
              </w:rPr>
            </w:pPr>
            <w:r>
              <w:rPr>
                <w:sz w:val="24"/>
                <w:szCs w:val="24"/>
              </w:rPr>
              <w:t>3</w:t>
            </w:r>
          </w:p>
        </w:tc>
        <w:tc>
          <w:tcPr>
            <w:tcW w:w="738" w:type="dxa"/>
            <w:vAlign w:val="center"/>
          </w:tcPr>
          <w:p w14:paraId="07FAA267">
            <w:pPr>
              <w:pStyle w:val="310"/>
              <w:spacing w:line="360" w:lineRule="auto"/>
              <w:ind w:left="15" w:right="13"/>
              <w:jc w:val="center"/>
              <w:rPr>
                <w:sz w:val="24"/>
              </w:rPr>
            </w:pPr>
            <w:r>
              <w:rPr>
                <w:sz w:val="24"/>
                <w:szCs w:val="24"/>
              </w:rPr>
              <w:t>3</w:t>
            </w:r>
          </w:p>
        </w:tc>
        <w:tc>
          <w:tcPr>
            <w:tcW w:w="737" w:type="dxa"/>
            <w:vAlign w:val="center"/>
          </w:tcPr>
          <w:p w14:paraId="3534EF08">
            <w:pPr>
              <w:pStyle w:val="310"/>
              <w:spacing w:line="360" w:lineRule="auto"/>
              <w:ind w:left="27" w:right="25"/>
              <w:jc w:val="center"/>
              <w:rPr>
                <w:sz w:val="24"/>
              </w:rPr>
            </w:pPr>
            <w:r>
              <w:rPr>
                <w:sz w:val="24"/>
                <w:szCs w:val="24"/>
              </w:rPr>
              <w:t>4</w:t>
            </w:r>
          </w:p>
        </w:tc>
        <w:tc>
          <w:tcPr>
            <w:tcW w:w="737" w:type="dxa"/>
            <w:vAlign w:val="center"/>
          </w:tcPr>
          <w:p w14:paraId="4AC2E6CA">
            <w:pPr>
              <w:pStyle w:val="310"/>
              <w:spacing w:line="360" w:lineRule="auto"/>
              <w:ind w:left="27" w:right="25"/>
              <w:jc w:val="center"/>
              <w:rPr>
                <w:sz w:val="24"/>
              </w:rPr>
            </w:pPr>
            <w:r>
              <w:rPr>
                <w:sz w:val="24"/>
                <w:szCs w:val="24"/>
              </w:rPr>
              <w:t>3</w:t>
            </w:r>
          </w:p>
        </w:tc>
        <w:tc>
          <w:tcPr>
            <w:tcW w:w="967" w:type="dxa"/>
            <w:vAlign w:val="center"/>
          </w:tcPr>
          <w:p w14:paraId="321CA7E7">
            <w:pPr>
              <w:pStyle w:val="310"/>
              <w:spacing w:line="360" w:lineRule="auto"/>
              <w:ind w:left="2"/>
              <w:jc w:val="center"/>
              <w:rPr>
                <w:sz w:val="24"/>
              </w:rPr>
            </w:pPr>
            <w:r>
              <w:rPr>
                <w:sz w:val="24"/>
                <w:szCs w:val="24"/>
              </w:rPr>
              <w:t>54</w:t>
            </w:r>
          </w:p>
        </w:tc>
      </w:tr>
      <w:tr w14:paraId="26CCB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1F3B4565">
            <w:pPr>
              <w:pStyle w:val="310"/>
              <w:spacing w:line="360" w:lineRule="auto"/>
              <w:ind w:left="10"/>
              <w:jc w:val="center"/>
              <w:rPr>
                <w:b/>
                <w:i/>
                <w:sz w:val="24"/>
              </w:rPr>
            </w:pPr>
            <w:r>
              <w:rPr>
                <w:b/>
                <w:i/>
                <w:spacing w:val="-10"/>
                <w:sz w:val="24"/>
              </w:rPr>
              <w:t>3</w:t>
            </w:r>
          </w:p>
        </w:tc>
        <w:tc>
          <w:tcPr>
            <w:tcW w:w="720" w:type="dxa"/>
            <w:vAlign w:val="center"/>
          </w:tcPr>
          <w:p w14:paraId="3FE1E751">
            <w:pPr>
              <w:pStyle w:val="310"/>
              <w:spacing w:line="360" w:lineRule="auto"/>
              <w:ind w:left="5"/>
              <w:jc w:val="center"/>
              <w:rPr>
                <w:sz w:val="24"/>
              </w:rPr>
            </w:pPr>
            <w:r>
              <w:rPr>
                <w:sz w:val="24"/>
                <w:szCs w:val="24"/>
              </w:rPr>
              <w:t>3</w:t>
            </w:r>
          </w:p>
        </w:tc>
        <w:tc>
          <w:tcPr>
            <w:tcW w:w="809" w:type="dxa"/>
            <w:vAlign w:val="center"/>
          </w:tcPr>
          <w:p w14:paraId="5873EE08">
            <w:pPr>
              <w:pStyle w:val="310"/>
              <w:spacing w:line="360" w:lineRule="auto"/>
              <w:ind w:left="2"/>
              <w:jc w:val="center"/>
              <w:rPr>
                <w:sz w:val="24"/>
              </w:rPr>
            </w:pPr>
            <w:r>
              <w:rPr>
                <w:sz w:val="24"/>
                <w:szCs w:val="24"/>
              </w:rPr>
              <w:t>3</w:t>
            </w:r>
          </w:p>
        </w:tc>
        <w:tc>
          <w:tcPr>
            <w:tcW w:w="737" w:type="dxa"/>
            <w:vAlign w:val="center"/>
          </w:tcPr>
          <w:p w14:paraId="727FA06A">
            <w:pPr>
              <w:pStyle w:val="310"/>
              <w:spacing w:line="360" w:lineRule="auto"/>
              <w:ind w:left="27" w:right="20"/>
              <w:jc w:val="center"/>
              <w:rPr>
                <w:sz w:val="24"/>
              </w:rPr>
            </w:pPr>
            <w:r>
              <w:rPr>
                <w:sz w:val="24"/>
                <w:szCs w:val="24"/>
              </w:rPr>
              <w:t>3</w:t>
            </w:r>
          </w:p>
        </w:tc>
        <w:tc>
          <w:tcPr>
            <w:tcW w:w="738" w:type="dxa"/>
            <w:vAlign w:val="center"/>
          </w:tcPr>
          <w:p w14:paraId="2539F7D9">
            <w:pPr>
              <w:pStyle w:val="310"/>
              <w:spacing w:line="360" w:lineRule="auto"/>
              <w:ind w:left="15" w:right="10"/>
              <w:jc w:val="center"/>
              <w:rPr>
                <w:sz w:val="24"/>
              </w:rPr>
            </w:pPr>
            <w:r>
              <w:rPr>
                <w:sz w:val="24"/>
                <w:szCs w:val="24"/>
              </w:rPr>
              <w:t>3</w:t>
            </w:r>
          </w:p>
        </w:tc>
        <w:tc>
          <w:tcPr>
            <w:tcW w:w="737" w:type="dxa"/>
            <w:vAlign w:val="center"/>
          </w:tcPr>
          <w:p w14:paraId="3BE604B1">
            <w:pPr>
              <w:pStyle w:val="310"/>
              <w:spacing w:line="360" w:lineRule="auto"/>
              <w:ind w:left="27" w:right="22"/>
              <w:jc w:val="center"/>
              <w:rPr>
                <w:sz w:val="24"/>
              </w:rPr>
            </w:pPr>
            <w:r>
              <w:rPr>
                <w:sz w:val="24"/>
                <w:szCs w:val="24"/>
              </w:rPr>
              <w:t>3</w:t>
            </w:r>
          </w:p>
        </w:tc>
        <w:tc>
          <w:tcPr>
            <w:tcW w:w="739" w:type="dxa"/>
            <w:vAlign w:val="center"/>
          </w:tcPr>
          <w:p w14:paraId="024ED15F">
            <w:pPr>
              <w:pStyle w:val="310"/>
              <w:spacing w:line="360" w:lineRule="auto"/>
              <w:ind w:left="3"/>
              <w:jc w:val="center"/>
              <w:rPr>
                <w:sz w:val="24"/>
              </w:rPr>
            </w:pPr>
            <w:r>
              <w:rPr>
                <w:sz w:val="24"/>
                <w:szCs w:val="24"/>
              </w:rPr>
              <w:t>3</w:t>
            </w:r>
          </w:p>
        </w:tc>
        <w:tc>
          <w:tcPr>
            <w:tcW w:w="737" w:type="dxa"/>
            <w:vAlign w:val="center"/>
          </w:tcPr>
          <w:p w14:paraId="24C2DF89">
            <w:pPr>
              <w:pStyle w:val="310"/>
              <w:spacing w:line="360" w:lineRule="auto"/>
              <w:ind w:left="27" w:right="27"/>
              <w:jc w:val="center"/>
              <w:rPr>
                <w:sz w:val="24"/>
              </w:rPr>
            </w:pPr>
            <w:r>
              <w:rPr>
                <w:sz w:val="24"/>
                <w:szCs w:val="24"/>
              </w:rPr>
              <w:t>3</w:t>
            </w:r>
          </w:p>
        </w:tc>
        <w:tc>
          <w:tcPr>
            <w:tcW w:w="737" w:type="dxa"/>
            <w:vAlign w:val="center"/>
          </w:tcPr>
          <w:p w14:paraId="6306632F">
            <w:pPr>
              <w:pStyle w:val="310"/>
              <w:spacing w:line="360" w:lineRule="auto"/>
              <w:ind w:left="27" w:right="27"/>
              <w:jc w:val="center"/>
              <w:rPr>
                <w:sz w:val="24"/>
              </w:rPr>
            </w:pPr>
            <w:r>
              <w:rPr>
                <w:sz w:val="24"/>
                <w:szCs w:val="24"/>
              </w:rPr>
              <w:t>2</w:t>
            </w:r>
          </w:p>
        </w:tc>
        <w:tc>
          <w:tcPr>
            <w:tcW w:w="737" w:type="dxa"/>
            <w:vAlign w:val="center"/>
          </w:tcPr>
          <w:p w14:paraId="0717FFCF">
            <w:pPr>
              <w:pStyle w:val="310"/>
              <w:spacing w:line="360" w:lineRule="auto"/>
              <w:ind w:left="27" w:right="27"/>
              <w:jc w:val="center"/>
              <w:rPr>
                <w:sz w:val="24"/>
              </w:rPr>
            </w:pPr>
            <w:r>
              <w:rPr>
                <w:sz w:val="24"/>
                <w:szCs w:val="24"/>
              </w:rPr>
              <w:t>3</w:t>
            </w:r>
          </w:p>
        </w:tc>
        <w:tc>
          <w:tcPr>
            <w:tcW w:w="737" w:type="dxa"/>
            <w:vAlign w:val="center"/>
          </w:tcPr>
          <w:p w14:paraId="3EBD53BC">
            <w:pPr>
              <w:pStyle w:val="310"/>
              <w:spacing w:line="360" w:lineRule="auto"/>
              <w:ind w:left="27" w:right="27"/>
              <w:jc w:val="center"/>
              <w:rPr>
                <w:sz w:val="24"/>
              </w:rPr>
            </w:pPr>
            <w:r>
              <w:rPr>
                <w:sz w:val="24"/>
                <w:szCs w:val="24"/>
              </w:rPr>
              <w:t>3</w:t>
            </w:r>
          </w:p>
        </w:tc>
        <w:tc>
          <w:tcPr>
            <w:tcW w:w="737" w:type="dxa"/>
            <w:vAlign w:val="center"/>
          </w:tcPr>
          <w:p w14:paraId="00421B3B">
            <w:pPr>
              <w:pStyle w:val="310"/>
              <w:spacing w:line="360" w:lineRule="auto"/>
              <w:ind w:left="27" w:right="23"/>
              <w:jc w:val="center"/>
              <w:rPr>
                <w:sz w:val="24"/>
              </w:rPr>
            </w:pPr>
            <w:r>
              <w:rPr>
                <w:sz w:val="24"/>
                <w:szCs w:val="24"/>
              </w:rPr>
              <w:t>3</w:t>
            </w:r>
          </w:p>
        </w:tc>
        <w:tc>
          <w:tcPr>
            <w:tcW w:w="737" w:type="dxa"/>
            <w:vAlign w:val="center"/>
          </w:tcPr>
          <w:p w14:paraId="031B684D">
            <w:pPr>
              <w:pStyle w:val="310"/>
              <w:spacing w:line="360" w:lineRule="auto"/>
              <w:ind w:left="27" w:right="23"/>
              <w:jc w:val="center"/>
              <w:rPr>
                <w:sz w:val="24"/>
              </w:rPr>
            </w:pPr>
            <w:r>
              <w:rPr>
                <w:sz w:val="24"/>
                <w:szCs w:val="24"/>
              </w:rPr>
              <w:t>3</w:t>
            </w:r>
          </w:p>
        </w:tc>
        <w:tc>
          <w:tcPr>
            <w:tcW w:w="738" w:type="dxa"/>
            <w:vAlign w:val="center"/>
          </w:tcPr>
          <w:p w14:paraId="4D7CF87D">
            <w:pPr>
              <w:pStyle w:val="310"/>
              <w:spacing w:line="360" w:lineRule="auto"/>
              <w:ind w:left="15" w:right="13"/>
              <w:jc w:val="center"/>
              <w:rPr>
                <w:sz w:val="24"/>
              </w:rPr>
            </w:pPr>
            <w:r>
              <w:rPr>
                <w:sz w:val="24"/>
                <w:szCs w:val="24"/>
              </w:rPr>
              <w:t>3</w:t>
            </w:r>
          </w:p>
        </w:tc>
        <w:tc>
          <w:tcPr>
            <w:tcW w:w="737" w:type="dxa"/>
            <w:vAlign w:val="center"/>
          </w:tcPr>
          <w:p w14:paraId="4E55A332">
            <w:pPr>
              <w:pStyle w:val="310"/>
              <w:spacing w:line="360" w:lineRule="auto"/>
              <w:ind w:left="27" w:right="25"/>
              <w:jc w:val="center"/>
              <w:rPr>
                <w:sz w:val="24"/>
              </w:rPr>
            </w:pPr>
            <w:r>
              <w:rPr>
                <w:sz w:val="24"/>
                <w:szCs w:val="24"/>
              </w:rPr>
              <w:t>3</w:t>
            </w:r>
          </w:p>
        </w:tc>
        <w:tc>
          <w:tcPr>
            <w:tcW w:w="737" w:type="dxa"/>
            <w:vAlign w:val="center"/>
          </w:tcPr>
          <w:p w14:paraId="4662A03D">
            <w:pPr>
              <w:pStyle w:val="310"/>
              <w:spacing w:line="360" w:lineRule="auto"/>
              <w:ind w:left="27" w:right="25"/>
              <w:jc w:val="center"/>
              <w:rPr>
                <w:sz w:val="24"/>
              </w:rPr>
            </w:pPr>
            <w:r>
              <w:rPr>
                <w:sz w:val="24"/>
                <w:szCs w:val="24"/>
              </w:rPr>
              <w:t>3</w:t>
            </w:r>
          </w:p>
        </w:tc>
        <w:tc>
          <w:tcPr>
            <w:tcW w:w="967" w:type="dxa"/>
            <w:vAlign w:val="center"/>
          </w:tcPr>
          <w:p w14:paraId="50AA0D4A">
            <w:pPr>
              <w:pStyle w:val="310"/>
              <w:spacing w:line="360" w:lineRule="auto"/>
              <w:ind w:left="2"/>
              <w:jc w:val="center"/>
              <w:rPr>
                <w:sz w:val="24"/>
              </w:rPr>
            </w:pPr>
            <w:r>
              <w:rPr>
                <w:sz w:val="24"/>
                <w:szCs w:val="24"/>
              </w:rPr>
              <w:t>44</w:t>
            </w:r>
          </w:p>
        </w:tc>
      </w:tr>
      <w:tr w14:paraId="20ED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1635DD42">
            <w:pPr>
              <w:pStyle w:val="310"/>
              <w:spacing w:line="360" w:lineRule="auto"/>
              <w:ind w:left="10"/>
              <w:jc w:val="center"/>
              <w:rPr>
                <w:b/>
                <w:i/>
                <w:sz w:val="24"/>
              </w:rPr>
            </w:pPr>
            <w:r>
              <w:rPr>
                <w:b/>
                <w:i/>
                <w:spacing w:val="-10"/>
                <w:sz w:val="24"/>
              </w:rPr>
              <w:t>4</w:t>
            </w:r>
          </w:p>
        </w:tc>
        <w:tc>
          <w:tcPr>
            <w:tcW w:w="720" w:type="dxa"/>
            <w:vAlign w:val="center"/>
          </w:tcPr>
          <w:p w14:paraId="2B75F463">
            <w:pPr>
              <w:pStyle w:val="310"/>
              <w:spacing w:line="360" w:lineRule="auto"/>
              <w:ind w:left="5"/>
              <w:jc w:val="center"/>
              <w:rPr>
                <w:sz w:val="24"/>
              </w:rPr>
            </w:pPr>
            <w:r>
              <w:rPr>
                <w:sz w:val="24"/>
                <w:szCs w:val="24"/>
              </w:rPr>
              <w:t>3</w:t>
            </w:r>
          </w:p>
        </w:tc>
        <w:tc>
          <w:tcPr>
            <w:tcW w:w="809" w:type="dxa"/>
            <w:vAlign w:val="center"/>
          </w:tcPr>
          <w:p w14:paraId="672D3169">
            <w:pPr>
              <w:pStyle w:val="310"/>
              <w:spacing w:line="360" w:lineRule="auto"/>
              <w:ind w:left="2"/>
              <w:jc w:val="center"/>
              <w:rPr>
                <w:sz w:val="24"/>
              </w:rPr>
            </w:pPr>
            <w:r>
              <w:rPr>
                <w:sz w:val="24"/>
                <w:szCs w:val="24"/>
              </w:rPr>
              <w:t>2</w:t>
            </w:r>
          </w:p>
        </w:tc>
        <w:tc>
          <w:tcPr>
            <w:tcW w:w="737" w:type="dxa"/>
            <w:vAlign w:val="center"/>
          </w:tcPr>
          <w:p w14:paraId="4BCD72DE">
            <w:pPr>
              <w:pStyle w:val="310"/>
              <w:spacing w:line="360" w:lineRule="auto"/>
              <w:ind w:left="27" w:right="20"/>
              <w:jc w:val="center"/>
              <w:rPr>
                <w:sz w:val="24"/>
              </w:rPr>
            </w:pPr>
            <w:r>
              <w:rPr>
                <w:sz w:val="24"/>
                <w:szCs w:val="24"/>
              </w:rPr>
              <w:t>3</w:t>
            </w:r>
          </w:p>
        </w:tc>
        <w:tc>
          <w:tcPr>
            <w:tcW w:w="738" w:type="dxa"/>
            <w:vAlign w:val="center"/>
          </w:tcPr>
          <w:p w14:paraId="23BC93CE">
            <w:pPr>
              <w:pStyle w:val="310"/>
              <w:spacing w:line="360" w:lineRule="auto"/>
              <w:ind w:left="15" w:right="10"/>
              <w:jc w:val="center"/>
              <w:rPr>
                <w:sz w:val="24"/>
              </w:rPr>
            </w:pPr>
            <w:r>
              <w:rPr>
                <w:sz w:val="24"/>
                <w:szCs w:val="24"/>
              </w:rPr>
              <w:t>3</w:t>
            </w:r>
          </w:p>
        </w:tc>
        <w:tc>
          <w:tcPr>
            <w:tcW w:w="737" w:type="dxa"/>
            <w:vAlign w:val="center"/>
          </w:tcPr>
          <w:p w14:paraId="147F018F">
            <w:pPr>
              <w:pStyle w:val="310"/>
              <w:spacing w:line="360" w:lineRule="auto"/>
              <w:ind w:left="27" w:right="22"/>
              <w:jc w:val="center"/>
              <w:rPr>
                <w:sz w:val="24"/>
              </w:rPr>
            </w:pPr>
            <w:r>
              <w:rPr>
                <w:sz w:val="24"/>
                <w:szCs w:val="24"/>
              </w:rPr>
              <w:t>2</w:t>
            </w:r>
          </w:p>
        </w:tc>
        <w:tc>
          <w:tcPr>
            <w:tcW w:w="739" w:type="dxa"/>
            <w:vAlign w:val="center"/>
          </w:tcPr>
          <w:p w14:paraId="676B7582">
            <w:pPr>
              <w:pStyle w:val="310"/>
              <w:spacing w:line="360" w:lineRule="auto"/>
              <w:ind w:left="3"/>
              <w:jc w:val="center"/>
              <w:rPr>
                <w:sz w:val="24"/>
              </w:rPr>
            </w:pPr>
            <w:r>
              <w:rPr>
                <w:sz w:val="24"/>
                <w:szCs w:val="24"/>
              </w:rPr>
              <w:t>3</w:t>
            </w:r>
          </w:p>
        </w:tc>
        <w:tc>
          <w:tcPr>
            <w:tcW w:w="737" w:type="dxa"/>
            <w:vAlign w:val="center"/>
          </w:tcPr>
          <w:p w14:paraId="2087DCA9">
            <w:pPr>
              <w:pStyle w:val="310"/>
              <w:spacing w:line="360" w:lineRule="auto"/>
              <w:ind w:left="27" w:right="27"/>
              <w:jc w:val="center"/>
              <w:rPr>
                <w:sz w:val="24"/>
              </w:rPr>
            </w:pPr>
            <w:r>
              <w:rPr>
                <w:sz w:val="24"/>
                <w:szCs w:val="24"/>
              </w:rPr>
              <w:t>3</w:t>
            </w:r>
          </w:p>
        </w:tc>
        <w:tc>
          <w:tcPr>
            <w:tcW w:w="737" w:type="dxa"/>
            <w:vAlign w:val="center"/>
          </w:tcPr>
          <w:p w14:paraId="17291078">
            <w:pPr>
              <w:pStyle w:val="310"/>
              <w:spacing w:line="360" w:lineRule="auto"/>
              <w:ind w:left="27" w:right="27"/>
              <w:jc w:val="center"/>
              <w:rPr>
                <w:sz w:val="24"/>
              </w:rPr>
            </w:pPr>
            <w:r>
              <w:rPr>
                <w:sz w:val="24"/>
                <w:szCs w:val="24"/>
              </w:rPr>
              <w:t>2</w:t>
            </w:r>
          </w:p>
        </w:tc>
        <w:tc>
          <w:tcPr>
            <w:tcW w:w="737" w:type="dxa"/>
            <w:vAlign w:val="center"/>
          </w:tcPr>
          <w:p w14:paraId="1D69939A">
            <w:pPr>
              <w:pStyle w:val="310"/>
              <w:spacing w:line="360" w:lineRule="auto"/>
              <w:ind w:left="27" w:right="27"/>
              <w:jc w:val="center"/>
              <w:rPr>
                <w:sz w:val="24"/>
              </w:rPr>
            </w:pPr>
            <w:r>
              <w:rPr>
                <w:sz w:val="24"/>
                <w:szCs w:val="24"/>
              </w:rPr>
              <w:t>2</w:t>
            </w:r>
          </w:p>
        </w:tc>
        <w:tc>
          <w:tcPr>
            <w:tcW w:w="737" w:type="dxa"/>
            <w:vAlign w:val="center"/>
          </w:tcPr>
          <w:p w14:paraId="765043C6">
            <w:pPr>
              <w:pStyle w:val="310"/>
              <w:spacing w:line="360" w:lineRule="auto"/>
              <w:ind w:left="27" w:right="27"/>
              <w:jc w:val="center"/>
              <w:rPr>
                <w:sz w:val="24"/>
              </w:rPr>
            </w:pPr>
            <w:r>
              <w:rPr>
                <w:sz w:val="24"/>
                <w:szCs w:val="24"/>
              </w:rPr>
              <w:t>3</w:t>
            </w:r>
          </w:p>
        </w:tc>
        <w:tc>
          <w:tcPr>
            <w:tcW w:w="737" w:type="dxa"/>
            <w:vAlign w:val="center"/>
          </w:tcPr>
          <w:p w14:paraId="0044F20D">
            <w:pPr>
              <w:pStyle w:val="310"/>
              <w:spacing w:line="360" w:lineRule="auto"/>
              <w:ind w:left="27" w:right="23"/>
              <w:jc w:val="center"/>
              <w:rPr>
                <w:sz w:val="24"/>
              </w:rPr>
            </w:pPr>
            <w:r>
              <w:rPr>
                <w:sz w:val="24"/>
                <w:szCs w:val="24"/>
              </w:rPr>
              <w:t>2</w:t>
            </w:r>
          </w:p>
        </w:tc>
        <w:tc>
          <w:tcPr>
            <w:tcW w:w="737" w:type="dxa"/>
            <w:vAlign w:val="center"/>
          </w:tcPr>
          <w:p w14:paraId="70069E95">
            <w:pPr>
              <w:pStyle w:val="310"/>
              <w:spacing w:line="360" w:lineRule="auto"/>
              <w:ind w:left="27" w:right="23"/>
              <w:jc w:val="center"/>
              <w:rPr>
                <w:sz w:val="24"/>
              </w:rPr>
            </w:pPr>
            <w:r>
              <w:rPr>
                <w:sz w:val="24"/>
                <w:szCs w:val="24"/>
              </w:rPr>
              <w:t>3</w:t>
            </w:r>
          </w:p>
        </w:tc>
        <w:tc>
          <w:tcPr>
            <w:tcW w:w="738" w:type="dxa"/>
            <w:vAlign w:val="center"/>
          </w:tcPr>
          <w:p w14:paraId="48FEAD5F">
            <w:pPr>
              <w:pStyle w:val="310"/>
              <w:spacing w:line="360" w:lineRule="auto"/>
              <w:ind w:left="15" w:right="13"/>
              <w:jc w:val="center"/>
              <w:rPr>
                <w:sz w:val="24"/>
              </w:rPr>
            </w:pPr>
            <w:r>
              <w:rPr>
                <w:sz w:val="24"/>
                <w:szCs w:val="24"/>
              </w:rPr>
              <w:t>3</w:t>
            </w:r>
          </w:p>
        </w:tc>
        <w:tc>
          <w:tcPr>
            <w:tcW w:w="737" w:type="dxa"/>
            <w:vAlign w:val="center"/>
          </w:tcPr>
          <w:p w14:paraId="6D4DE54F">
            <w:pPr>
              <w:pStyle w:val="310"/>
              <w:spacing w:line="360" w:lineRule="auto"/>
              <w:ind w:left="27" w:right="25"/>
              <w:jc w:val="center"/>
              <w:rPr>
                <w:sz w:val="24"/>
              </w:rPr>
            </w:pPr>
            <w:r>
              <w:rPr>
                <w:sz w:val="24"/>
                <w:szCs w:val="24"/>
              </w:rPr>
              <w:t>2</w:t>
            </w:r>
          </w:p>
        </w:tc>
        <w:tc>
          <w:tcPr>
            <w:tcW w:w="737" w:type="dxa"/>
            <w:vAlign w:val="center"/>
          </w:tcPr>
          <w:p w14:paraId="6062F2B2">
            <w:pPr>
              <w:pStyle w:val="310"/>
              <w:spacing w:line="360" w:lineRule="auto"/>
              <w:ind w:left="27" w:right="25"/>
              <w:jc w:val="center"/>
              <w:rPr>
                <w:sz w:val="24"/>
              </w:rPr>
            </w:pPr>
            <w:r>
              <w:rPr>
                <w:sz w:val="24"/>
                <w:szCs w:val="24"/>
              </w:rPr>
              <w:t>2</w:t>
            </w:r>
          </w:p>
        </w:tc>
        <w:tc>
          <w:tcPr>
            <w:tcW w:w="967" w:type="dxa"/>
            <w:vAlign w:val="center"/>
          </w:tcPr>
          <w:p w14:paraId="4F057F30">
            <w:pPr>
              <w:pStyle w:val="310"/>
              <w:spacing w:line="360" w:lineRule="auto"/>
              <w:ind w:left="2"/>
              <w:jc w:val="center"/>
              <w:rPr>
                <w:sz w:val="24"/>
              </w:rPr>
            </w:pPr>
            <w:r>
              <w:rPr>
                <w:sz w:val="24"/>
                <w:szCs w:val="24"/>
              </w:rPr>
              <w:t>38</w:t>
            </w:r>
          </w:p>
        </w:tc>
      </w:tr>
      <w:tr w14:paraId="3B6C1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485131BB">
            <w:pPr>
              <w:pStyle w:val="310"/>
              <w:spacing w:before="20" w:line="360" w:lineRule="auto"/>
              <w:ind w:left="10"/>
              <w:jc w:val="center"/>
              <w:rPr>
                <w:b/>
                <w:i/>
                <w:sz w:val="24"/>
              </w:rPr>
            </w:pPr>
            <w:r>
              <w:rPr>
                <w:b/>
                <w:i/>
                <w:spacing w:val="-10"/>
                <w:sz w:val="24"/>
              </w:rPr>
              <w:t>5</w:t>
            </w:r>
          </w:p>
        </w:tc>
        <w:tc>
          <w:tcPr>
            <w:tcW w:w="720" w:type="dxa"/>
            <w:vAlign w:val="center"/>
          </w:tcPr>
          <w:p w14:paraId="6DED9DDC">
            <w:pPr>
              <w:pStyle w:val="310"/>
              <w:spacing w:before="20" w:line="360" w:lineRule="auto"/>
              <w:ind w:left="5"/>
              <w:jc w:val="center"/>
              <w:rPr>
                <w:sz w:val="24"/>
              </w:rPr>
            </w:pPr>
            <w:r>
              <w:rPr>
                <w:sz w:val="24"/>
                <w:szCs w:val="24"/>
              </w:rPr>
              <w:t>4</w:t>
            </w:r>
          </w:p>
        </w:tc>
        <w:tc>
          <w:tcPr>
            <w:tcW w:w="809" w:type="dxa"/>
            <w:vAlign w:val="center"/>
          </w:tcPr>
          <w:p w14:paraId="4FCDF356">
            <w:pPr>
              <w:pStyle w:val="310"/>
              <w:spacing w:before="20" w:line="360" w:lineRule="auto"/>
              <w:ind w:left="2"/>
              <w:jc w:val="center"/>
              <w:rPr>
                <w:sz w:val="24"/>
              </w:rPr>
            </w:pPr>
            <w:r>
              <w:rPr>
                <w:sz w:val="24"/>
                <w:szCs w:val="24"/>
              </w:rPr>
              <w:t>3</w:t>
            </w:r>
          </w:p>
        </w:tc>
        <w:tc>
          <w:tcPr>
            <w:tcW w:w="737" w:type="dxa"/>
            <w:vAlign w:val="center"/>
          </w:tcPr>
          <w:p w14:paraId="2AFD122B">
            <w:pPr>
              <w:pStyle w:val="310"/>
              <w:spacing w:before="20" w:line="360" w:lineRule="auto"/>
              <w:ind w:left="27" w:right="20"/>
              <w:jc w:val="center"/>
              <w:rPr>
                <w:sz w:val="24"/>
              </w:rPr>
            </w:pPr>
            <w:r>
              <w:rPr>
                <w:sz w:val="24"/>
                <w:szCs w:val="24"/>
              </w:rPr>
              <w:t>4</w:t>
            </w:r>
          </w:p>
        </w:tc>
        <w:tc>
          <w:tcPr>
            <w:tcW w:w="738" w:type="dxa"/>
            <w:vAlign w:val="center"/>
          </w:tcPr>
          <w:p w14:paraId="49AED2FD">
            <w:pPr>
              <w:pStyle w:val="310"/>
              <w:spacing w:before="20" w:line="360" w:lineRule="auto"/>
              <w:ind w:left="15" w:right="10"/>
              <w:jc w:val="center"/>
              <w:rPr>
                <w:sz w:val="24"/>
              </w:rPr>
            </w:pPr>
            <w:r>
              <w:rPr>
                <w:sz w:val="24"/>
                <w:szCs w:val="24"/>
              </w:rPr>
              <w:t>4</w:t>
            </w:r>
          </w:p>
        </w:tc>
        <w:tc>
          <w:tcPr>
            <w:tcW w:w="737" w:type="dxa"/>
            <w:vAlign w:val="center"/>
          </w:tcPr>
          <w:p w14:paraId="52E105CE">
            <w:pPr>
              <w:pStyle w:val="310"/>
              <w:spacing w:before="20" w:line="360" w:lineRule="auto"/>
              <w:ind w:left="27" w:right="22"/>
              <w:jc w:val="center"/>
              <w:rPr>
                <w:sz w:val="24"/>
              </w:rPr>
            </w:pPr>
            <w:r>
              <w:rPr>
                <w:sz w:val="24"/>
                <w:szCs w:val="24"/>
              </w:rPr>
              <w:t>3</w:t>
            </w:r>
          </w:p>
        </w:tc>
        <w:tc>
          <w:tcPr>
            <w:tcW w:w="739" w:type="dxa"/>
            <w:vAlign w:val="center"/>
          </w:tcPr>
          <w:p w14:paraId="1DA89E22">
            <w:pPr>
              <w:pStyle w:val="310"/>
              <w:spacing w:before="20" w:line="360" w:lineRule="auto"/>
              <w:ind w:left="3"/>
              <w:jc w:val="center"/>
              <w:rPr>
                <w:sz w:val="24"/>
              </w:rPr>
            </w:pPr>
            <w:r>
              <w:rPr>
                <w:sz w:val="24"/>
                <w:szCs w:val="24"/>
              </w:rPr>
              <w:t>4</w:t>
            </w:r>
          </w:p>
        </w:tc>
        <w:tc>
          <w:tcPr>
            <w:tcW w:w="737" w:type="dxa"/>
            <w:vAlign w:val="center"/>
          </w:tcPr>
          <w:p w14:paraId="68C74036">
            <w:pPr>
              <w:pStyle w:val="310"/>
              <w:spacing w:before="20" w:line="360" w:lineRule="auto"/>
              <w:ind w:left="27" w:right="27"/>
              <w:jc w:val="center"/>
              <w:rPr>
                <w:sz w:val="24"/>
              </w:rPr>
            </w:pPr>
            <w:r>
              <w:rPr>
                <w:sz w:val="24"/>
                <w:szCs w:val="24"/>
              </w:rPr>
              <w:t>4</w:t>
            </w:r>
          </w:p>
        </w:tc>
        <w:tc>
          <w:tcPr>
            <w:tcW w:w="737" w:type="dxa"/>
            <w:vAlign w:val="center"/>
          </w:tcPr>
          <w:p w14:paraId="3EF74ADB">
            <w:pPr>
              <w:pStyle w:val="310"/>
              <w:spacing w:before="20" w:line="360" w:lineRule="auto"/>
              <w:ind w:left="27" w:right="27"/>
              <w:jc w:val="center"/>
              <w:rPr>
                <w:sz w:val="24"/>
              </w:rPr>
            </w:pPr>
            <w:r>
              <w:rPr>
                <w:sz w:val="24"/>
                <w:szCs w:val="24"/>
              </w:rPr>
              <w:t>4</w:t>
            </w:r>
          </w:p>
        </w:tc>
        <w:tc>
          <w:tcPr>
            <w:tcW w:w="737" w:type="dxa"/>
            <w:vAlign w:val="center"/>
          </w:tcPr>
          <w:p w14:paraId="2FFF9B56">
            <w:pPr>
              <w:pStyle w:val="310"/>
              <w:spacing w:before="20" w:line="360" w:lineRule="auto"/>
              <w:ind w:left="27" w:right="27"/>
              <w:jc w:val="center"/>
              <w:rPr>
                <w:sz w:val="24"/>
              </w:rPr>
            </w:pPr>
            <w:r>
              <w:rPr>
                <w:sz w:val="24"/>
                <w:szCs w:val="24"/>
              </w:rPr>
              <w:t>4</w:t>
            </w:r>
          </w:p>
        </w:tc>
        <w:tc>
          <w:tcPr>
            <w:tcW w:w="737" w:type="dxa"/>
            <w:vAlign w:val="center"/>
          </w:tcPr>
          <w:p w14:paraId="7BF6FBAB">
            <w:pPr>
              <w:pStyle w:val="310"/>
              <w:spacing w:before="20" w:line="360" w:lineRule="auto"/>
              <w:ind w:left="27" w:right="27"/>
              <w:jc w:val="center"/>
              <w:rPr>
                <w:sz w:val="24"/>
              </w:rPr>
            </w:pPr>
            <w:r>
              <w:rPr>
                <w:sz w:val="24"/>
                <w:szCs w:val="24"/>
              </w:rPr>
              <w:t>4</w:t>
            </w:r>
          </w:p>
        </w:tc>
        <w:tc>
          <w:tcPr>
            <w:tcW w:w="737" w:type="dxa"/>
            <w:vAlign w:val="center"/>
          </w:tcPr>
          <w:p w14:paraId="4D21CF9F">
            <w:pPr>
              <w:pStyle w:val="310"/>
              <w:spacing w:before="20" w:line="360" w:lineRule="auto"/>
              <w:ind w:left="27" w:right="23"/>
              <w:jc w:val="center"/>
              <w:rPr>
                <w:sz w:val="24"/>
              </w:rPr>
            </w:pPr>
            <w:r>
              <w:rPr>
                <w:sz w:val="24"/>
                <w:szCs w:val="24"/>
              </w:rPr>
              <w:t>3</w:t>
            </w:r>
          </w:p>
        </w:tc>
        <w:tc>
          <w:tcPr>
            <w:tcW w:w="737" w:type="dxa"/>
            <w:vAlign w:val="center"/>
          </w:tcPr>
          <w:p w14:paraId="2526F462">
            <w:pPr>
              <w:pStyle w:val="310"/>
              <w:spacing w:before="20" w:line="360" w:lineRule="auto"/>
              <w:ind w:left="27" w:right="23"/>
              <w:jc w:val="center"/>
              <w:rPr>
                <w:sz w:val="24"/>
              </w:rPr>
            </w:pPr>
            <w:r>
              <w:rPr>
                <w:sz w:val="24"/>
                <w:szCs w:val="24"/>
              </w:rPr>
              <w:t>4</w:t>
            </w:r>
          </w:p>
        </w:tc>
        <w:tc>
          <w:tcPr>
            <w:tcW w:w="738" w:type="dxa"/>
            <w:vAlign w:val="center"/>
          </w:tcPr>
          <w:p w14:paraId="627A2379">
            <w:pPr>
              <w:pStyle w:val="310"/>
              <w:spacing w:before="20" w:line="360" w:lineRule="auto"/>
              <w:ind w:left="15" w:right="13"/>
              <w:jc w:val="center"/>
              <w:rPr>
                <w:sz w:val="24"/>
              </w:rPr>
            </w:pPr>
            <w:r>
              <w:rPr>
                <w:sz w:val="24"/>
                <w:szCs w:val="24"/>
              </w:rPr>
              <w:t>4</w:t>
            </w:r>
          </w:p>
        </w:tc>
        <w:tc>
          <w:tcPr>
            <w:tcW w:w="737" w:type="dxa"/>
            <w:vAlign w:val="center"/>
          </w:tcPr>
          <w:p w14:paraId="02AFCAED">
            <w:pPr>
              <w:pStyle w:val="310"/>
              <w:spacing w:before="20" w:line="360" w:lineRule="auto"/>
              <w:ind w:left="27" w:right="25"/>
              <w:jc w:val="center"/>
              <w:rPr>
                <w:sz w:val="24"/>
              </w:rPr>
            </w:pPr>
            <w:r>
              <w:rPr>
                <w:sz w:val="24"/>
                <w:szCs w:val="24"/>
              </w:rPr>
              <w:t>4</w:t>
            </w:r>
          </w:p>
        </w:tc>
        <w:tc>
          <w:tcPr>
            <w:tcW w:w="737" w:type="dxa"/>
            <w:vAlign w:val="center"/>
          </w:tcPr>
          <w:p w14:paraId="2D08A424">
            <w:pPr>
              <w:pStyle w:val="310"/>
              <w:spacing w:before="20" w:line="360" w:lineRule="auto"/>
              <w:ind w:left="27" w:right="25"/>
              <w:jc w:val="center"/>
              <w:rPr>
                <w:sz w:val="24"/>
              </w:rPr>
            </w:pPr>
            <w:r>
              <w:rPr>
                <w:sz w:val="24"/>
                <w:szCs w:val="24"/>
              </w:rPr>
              <w:t>4</w:t>
            </w:r>
          </w:p>
        </w:tc>
        <w:tc>
          <w:tcPr>
            <w:tcW w:w="967" w:type="dxa"/>
            <w:vAlign w:val="center"/>
          </w:tcPr>
          <w:p w14:paraId="3F8DBBD8">
            <w:pPr>
              <w:pStyle w:val="310"/>
              <w:spacing w:before="20" w:line="360" w:lineRule="auto"/>
              <w:ind w:left="2"/>
              <w:jc w:val="center"/>
              <w:rPr>
                <w:sz w:val="24"/>
              </w:rPr>
            </w:pPr>
            <w:r>
              <w:rPr>
                <w:sz w:val="24"/>
                <w:szCs w:val="24"/>
              </w:rPr>
              <w:t>59</w:t>
            </w:r>
          </w:p>
        </w:tc>
      </w:tr>
      <w:tr w14:paraId="509C6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3BF6B85C">
            <w:pPr>
              <w:pStyle w:val="310"/>
              <w:spacing w:line="360" w:lineRule="auto"/>
              <w:ind w:left="10"/>
              <w:jc w:val="center"/>
              <w:rPr>
                <w:b/>
                <w:i/>
                <w:sz w:val="24"/>
              </w:rPr>
            </w:pPr>
            <w:r>
              <w:rPr>
                <w:b/>
                <w:i/>
                <w:spacing w:val="-10"/>
                <w:sz w:val="24"/>
              </w:rPr>
              <w:t>6</w:t>
            </w:r>
          </w:p>
        </w:tc>
        <w:tc>
          <w:tcPr>
            <w:tcW w:w="720" w:type="dxa"/>
            <w:vAlign w:val="center"/>
          </w:tcPr>
          <w:p w14:paraId="030B702D">
            <w:pPr>
              <w:pStyle w:val="310"/>
              <w:spacing w:line="360" w:lineRule="auto"/>
              <w:ind w:left="5"/>
              <w:jc w:val="center"/>
              <w:rPr>
                <w:sz w:val="24"/>
              </w:rPr>
            </w:pPr>
            <w:r>
              <w:rPr>
                <w:sz w:val="24"/>
                <w:szCs w:val="24"/>
              </w:rPr>
              <w:t>3</w:t>
            </w:r>
          </w:p>
        </w:tc>
        <w:tc>
          <w:tcPr>
            <w:tcW w:w="809" w:type="dxa"/>
            <w:vAlign w:val="center"/>
          </w:tcPr>
          <w:p w14:paraId="68DB1E26">
            <w:pPr>
              <w:pStyle w:val="310"/>
              <w:spacing w:line="360" w:lineRule="auto"/>
              <w:ind w:left="2"/>
              <w:jc w:val="center"/>
              <w:rPr>
                <w:sz w:val="24"/>
              </w:rPr>
            </w:pPr>
            <w:r>
              <w:rPr>
                <w:sz w:val="24"/>
                <w:szCs w:val="24"/>
              </w:rPr>
              <w:t>3</w:t>
            </w:r>
          </w:p>
        </w:tc>
        <w:tc>
          <w:tcPr>
            <w:tcW w:w="737" w:type="dxa"/>
            <w:vAlign w:val="center"/>
          </w:tcPr>
          <w:p w14:paraId="392093AA">
            <w:pPr>
              <w:pStyle w:val="310"/>
              <w:spacing w:line="360" w:lineRule="auto"/>
              <w:ind w:left="27" w:right="20"/>
              <w:jc w:val="center"/>
              <w:rPr>
                <w:sz w:val="24"/>
              </w:rPr>
            </w:pPr>
            <w:r>
              <w:rPr>
                <w:sz w:val="24"/>
                <w:szCs w:val="24"/>
              </w:rPr>
              <w:t>3</w:t>
            </w:r>
          </w:p>
        </w:tc>
        <w:tc>
          <w:tcPr>
            <w:tcW w:w="738" w:type="dxa"/>
            <w:vAlign w:val="center"/>
          </w:tcPr>
          <w:p w14:paraId="31CDB4E7">
            <w:pPr>
              <w:pStyle w:val="310"/>
              <w:spacing w:line="360" w:lineRule="auto"/>
              <w:ind w:left="15" w:right="10"/>
              <w:jc w:val="center"/>
              <w:rPr>
                <w:sz w:val="24"/>
              </w:rPr>
            </w:pPr>
            <w:r>
              <w:rPr>
                <w:sz w:val="24"/>
                <w:szCs w:val="24"/>
              </w:rPr>
              <w:t>3</w:t>
            </w:r>
          </w:p>
        </w:tc>
        <w:tc>
          <w:tcPr>
            <w:tcW w:w="737" w:type="dxa"/>
            <w:vAlign w:val="center"/>
          </w:tcPr>
          <w:p w14:paraId="3BA1DB15">
            <w:pPr>
              <w:pStyle w:val="310"/>
              <w:spacing w:line="360" w:lineRule="auto"/>
              <w:ind w:left="27" w:right="22"/>
              <w:jc w:val="center"/>
              <w:rPr>
                <w:sz w:val="24"/>
              </w:rPr>
            </w:pPr>
            <w:r>
              <w:rPr>
                <w:sz w:val="24"/>
                <w:szCs w:val="24"/>
              </w:rPr>
              <w:t>3</w:t>
            </w:r>
          </w:p>
        </w:tc>
        <w:tc>
          <w:tcPr>
            <w:tcW w:w="739" w:type="dxa"/>
            <w:vAlign w:val="center"/>
          </w:tcPr>
          <w:p w14:paraId="4B5E9450">
            <w:pPr>
              <w:pStyle w:val="310"/>
              <w:spacing w:line="360" w:lineRule="auto"/>
              <w:ind w:left="3"/>
              <w:jc w:val="center"/>
              <w:rPr>
                <w:sz w:val="24"/>
              </w:rPr>
            </w:pPr>
            <w:r>
              <w:rPr>
                <w:sz w:val="24"/>
                <w:szCs w:val="24"/>
              </w:rPr>
              <w:t>3</w:t>
            </w:r>
          </w:p>
        </w:tc>
        <w:tc>
          <w:tcPr>
            <w:tcW w:w="737" w:type="dxa"/>
            <w:vAlign w:val="center"/>
          </w:tcPr>
          <w:p w14:paraId="066C992F">
            <w:pPr>
              <w:pStyle w:val="310"/>
              <w:spacing w:line="360" w:lineRule="auto"/>
              <w:ind w:left="27" w:right="27"/>
              <w:jc w:val="center"/>
              <w:rPr>
                <w:sz w:val="24"/>
              </w:rPr>
            </w:pPr>
            <w:r>
              <w:rPr>
                <w:sz w:val="24"/>
                <w:szCs w:val="24"/>
              </w:rPr>
              <w:t>3</w:t>
            </w:r>
          </w:p>
        </w:tc>
        <w:tc>
          <w:tcPr>
            <w:tcW w:w="737" w:type="dxa"/>
            <w:vAlign w:val="center"/>
          </w:tcPr>
          <w:p w14:paraId="0F3D4491">
            <w:pPr>
              <w:pStyle w:val="310"/>
              <w:spacing w:line="360" w:lineRule="auto"/>
              <w:ind w:left="27" w:right="27"/>
              <w:jc w:val="center"/>
              <w:rPr>
                <w:sz w:val="24"/>
              </w:rPr>
            </w:pPr>
            <w:r>
              <w:rPr>
                <w:sz w:val="24"/>
                <w:szCs w:val="24"/>
              </w:rPr>
              <w:t>3</w:t>
            </w:r>
          </w:p>
        </w:tc>
        <w:tc>
          <w:tcPr>
            <w:tcW w:w="737" w:type="dxa"/>
            <w:vAlign w:val="center"/>
          </w:tcPr>
          <w:p w14:paraId="3C7C33C3">
            <w:pPr>
              <w:pStyle w:val="310"/>
              <w:spacing w:line="360" w:lineRule="auto"/>
              <w:ind w:left="27" w:right="27"/>
              <w:jc w:val="center"/>
              <w:rPr>
                <w:sz w:val="24"/>
              </w:rPr>
            </w:pPr>
            <w:r>
              <w:rPr>
                <w:sz w:val="24"/>
                <w:szCs w:val="24"/>
              </w:rPr>
              <w:t>3</w:t>
            </w:r>
          </w:p>
        </w:tc>
        <w:tc>
          <w:tcPr>
            <w:tcW w:w="737" w:type="dxa"/>
            <w:vAlign w:val="center"/>
          </w:tcPr>
          <w:p w14:paraId="03DA8574">
            <w:pPr>
              <w:pStyle w:val="310"/>
              <w:spacing w:line="360" w:lineRule="auto"/>
              <w:ind w:left="27" w:right="27"/>
              <w:jc w:val="center"/>
              <w:rPr>
                <w:sz w:val="24"/>
              </w:rPr>
            </w:pPr>
            <w:r>
              <w:rPr>
                <w:sz w:val="24"/>
                <w:szCs w:val="24"/>
              </w:rPr>
              <w:t>3</w:t>
            </w:r>
          </w:p>
        </w:tc>
        <w:tc>
          <w:tcPr>
            <w:tcW w:w="737" w:type="dxa"/>
            <w:vAlign w:val="center"/>
          </w:tcPr>
          <w:p w14:paraId="713E5CCC">
            <w:pPr>
              <w:pStyle w:val="310"/>
              <w:spacing w:line="360" w:lineRule="auto"/>
              <w:ind w:left="27" w:right="23"/>
              <w:jc w:val="center"/>
              <w:rPr>
                <w:sz w:val="24"/>
              </w:rPr>
            </w:pPr>
            <w:r>
              <w:rPr>
                <w:sz w:val="24"/>
                <w:szCs w:val="24"/>
              </w:rPr>
              <w:t>3</w:t>
            </w:r>
          </w:p>
        </w:tc>
        <w:tc>
          <w:tcPr>
            <w:tcW w:w="737" w:type="dxa"/>
            <w:vAlign w:val="center"/>
          </w:tcPr>
          <w:p w14:paraId="007AFE04">
            <w:pPr>
              <w:pStyle w:val="310"/>
              <w:spacing w:line="360" w:lineRule="auto"/>
              <w:ind w:left="27" w:right="23"/>
              <w:jc w:val="center"/>
              <w:rPr>
                <w:sz w:val="24"/>
              </w:rPr>
            </w:pPr>
            <w:r>
              <w:rPr>
                <w:sz w:val="24"/>
                <w:szCs w:val="24"/>
              </w:rPr>
              <w:t>3</w:t>
            </w:r>
          </w:p>
        </w:tc>
        <w:tc>
          <w:tcPr>
            <w:tcW w:w="738" w:type="dxa"/>
            <w:vAlign w:val="center"/>
          </w:tcPr>
          <w:p w14:paraId="096F9555">
            <w:pPr>
              <w:pStyle w:val="310"/>
              <w:spacing w:line="360" w:lineRule="auto"/>
              <w:ind w:left="15" w:right="13"/>
              <w:jc w:val="center"/>
              <w:rPr>
                <w:sz w:val="24"/>
              </w:rPr>
            </w:pPr>
            <w:r>
              <w:rPr>
                <w:sz w:val="24"/>
                <w:szCs w:val="24"/>
              </w:rPr>
              <w:t>3</w:t>
            </w:r>
          </w:p>
        </w:tc>
        <w:tc>
          <w:tcPr>
            <w:tcW w:w="737" w:type="dxa"/>
            <w:vAlign w:val="center"/>
          </w:tcPr>
          <w:p w14:paraId="18C08200">
            <w:pPr>
              <w:pStyle w:val="310"/>
              <w:spacing w:line="360" w:lineRule="auto"/>
              <w:ind w:left="27" w:right="25"/>
              <w:jc w:val="center"/>
              <w:rPr>
                <w:sz w:val="24"/>
              </w:rPr>
            </w:pPr>
            <w:r>
              <w:rPr>
                <w:sz w:val="24"/>
                <w:szCs w:val="24"/>
              </w:rPr>
              <w:t>3</w:t>
            </w:r>
          </w:p>
        </w:tc>
        <w:tc>
          <w:tcPr>
            <w:tcW w:w="737" w:type="dxa"/>
            <w:vAlign w:val="center"/>
          </w:tcPr>
          <w:p w14:paraId="2C47E7BF">
            <w:pPr>
              <w:pStyle w:val="310"/>
              <w:spacing w:line="360" w:lineRule="auto"/>
              <w:ind w:left="27" w:right="25"/>
              <w:jc w:val="center"/>
              <w:rPr>
                <w:sz w:val="24"/>
              </w:rPr>
            </w:pPr>
            <w:r>
              <w:rPr>
                <w:sz w:val="24"/>
                <w:szCs w:val="24"/>
              </w:rPr>
              <w:t>3</w:t>
            </w:r>
          </w:p>
        </w:tc>
        <w:tc>
          <w:tcPr>
            <w:tcW w:w="967" w:type="dxa"/>
            <w:vAlign w:val="center"/>
          </w:tcPr>
          <w:p w14:paraId="5D924CE2">
            <w:pPr>
              <w:pStyle w:val="310"/>
              <w:spacing w:line="360" w:lineRule="auto"/>
              <w:ind w:left="2"/>
              <w:jc w:val="center"/>
              <w:rPr>
                <w:sz w:val="24"/>
              </w:rPr>
            </w:pPr>
            <w:r>
              <w:rPr>
                <w:sz w:val="24"/>
                <w:szCs w:val="24"/>
              </w:rPr>
              <w:t>45</w:t>
            </w:r>
          </w:p>
        </w:tc>
      </w:tr>
      <w:tr w14:paraId="6D9D6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1C5C3783">
            <w:pPr>
              <w:pStyle w:val="310"/>
              <w:spacing w:before="20" w:line="360" w:lineRule="auto"/>
              <w:ind w:left="10"/>
              <w:jc w:val="center"/>
              <w:rPr>
                <w:b/>
                <w:i/>
                <w:sz w:val="24"/>
              </w:rPr>
            </w:pPr>
            <w:r>
              <w:rPr>
                <w:b/>
                <w:i/>
                <w:spacing w:val="-10"/>
                <w:sz w:val="24"/>
              </w:rPr>
              <w:t>7</w:t>
            </w:r>
          </w:p>
        </w:tc>
        <w:tc>
          <w:tcPr>
            <w:tcW w:w="720" w:type="dxa"/>
            <w:vAlign w:val="center"/>
          </w:tcPr>
          <w:p w14:paraId="18CA5982">
            <w:pPr>
              <w:pStyle w:val="310"/>
              <w:spacing w:before="20" w:line="360" w:lineRule="auto"/>
              <w:ind w:left="5"/>
              <w:jc w:val="center"/>
              <w:rPr>
                <w:sz w:val="24"/>
              </w:rPr>
            </w:pPr>
            <w:r>
              <w:rPr>
                <w:sz w:val="24"/>
                <w:szCs w:val="24"/>
              </w:rPr>
              <w:t>4</w:t>
            </w:r>
          </w:p>
        </w:tc>
        <w:tc>
          <w:tcPr>
            <w:tcW w:w="809" w:type="dxa"/>
            <w:vAlign w:val="center"/>
          </w:tcPr>
          <w:p w14:paraId="25D89D8E">
            <w:pPr>
              <w:pStyle w:val="310"/>
              <w:spacing w:before="20" w:line="360" w:lineRule="auto"/>
              <w:ind w:left="2"/>
              <w:jc w:val="center"/>
              <w:rPr>
                <w:sz w:val="24"/>
              </w:rPr>
            </w:pPr>
            <w:r>
              <w:rPr>
                <w:sz w:val="24"/>
                <w:szCs w:val="24"/>
              </w:rPr>
              <w:t>4</w:t>
            </w:r>
          </w:p>
        </w:tc>
        <w:tc>
          <w:tcPr>
            <w:tcW w:w="737" w:type="dxa"/>
            <w:vAlign w:val="center"/>
          </w:tcPr>
          <w:p w14:paraId="02211573">
            <w:pPr>
              <w:pStyle w:val="310"/>
              <w:spacing w:before="20" w:line="360" w:lineRule="auto"/>
              <w:ind w:left="27" w:right="20"/>
              <w:jc w:val="center"/>
              <w:rPr>
                <w:sz w:val="24"/>
              </w:rPr>
            </w:pPr>
            <w:r>
              <w:rPr>
                <w:sz w:val="24"/>
                <w:szCs w:val="24"/>
              </w:rPr>
              <w:t>4</w:t>
            </w:r>
          </w:p>
        </w:tc>
        <w:tc>
          <w:tcPr>
            <w:tcW w:w="738" w:type="dxa"/>
            <w:vAlign w:val="center"/>
          </w:tcPr>
          <w:p w14:paraId="4A408D7B">
            <w:pPr>
              <w:pStyle w:val="310"/>
              <w:spacing w:before="20" w:line="360" w:lineRule="auto"/>
              <w:ind w:left="15" w:right="10"/>
              <w:jc w:val="center"/>
              <w:rPr>
                <w:sz w:val="24"/>
              </w:rPr>
            </w:pPr>
            <w:r>
              <w:rPr>
                <w:sz w:val="24"/>
                <w:szCs w:val="24"/>
              </w:rPr>
              <w:t>4</w:t>
            </w:r>
          </w:p>
        </w:tc>
        <w:tc>
          <w:tcPr>
            <w:tcW w:w="737" w:type="dxa"/>
            <w:vAlign w:val="center"/>
          </w:tcPr>
          <w:p w14:paraId="29808413">
            <w:pPr>
              <w:pStyle w:val="310"/>
              <w:spacing w:before="20" w:line="360" w:lineRule="auto"/>
              <w:ind w:left="27" w:right="22"/>
              <w:jc w:val="center"/>
              <w:rPr>
                <w:sz w:val="24"/>
              </w:rPr>
            </w:pPr>
            <w:r>
              <w:rPr>
                <w:sz w:val="24"/>
                <w:szCs w:val="24"/>
              </w:rPr>
              <w:t>4</w:t>
            </w:r>
          </w:p>
        </w:tc>
        <w:tc>
          <w:tcPr>
            <w:tcW w:w="739" w:type="dxa"/>
            <w:vAlign w:val="center"/>
          </w:tcPr>
          <w:p w14:paraId="425795F5">
            <w:pPr>
              <w:pStyle w:val="310"/>
              <w:spacing w:before="20" w:line="360" w:lineRule="auto"/>
              <w:ind w:left="3"/>
              <w:jc w:val="center"/>
              <w:rPr>
                <w:sz w:val="24"/>
              </w:rPr>
            </w:pPr>
            <w:r>
              <w:rPr>
                <w:sz w:val="24"/>
                <w:szCs w:val="24"/>
              </w:rPr>
              <w:t>4</w:t>
            </w:r>
          </w:p>
        </w:tc>
        <w:tc>
          <w:tcPr>
            <w:tcW w:w="737" w:type="dxa"/>
            <w:vAlign w:val="center"/>
          </w:tcPr>
          <w:p w14:paraId="3520B5AA">
            <w:pPr>
              <w:pStyle w:val="310"/>
              <w:spacing w:before="20" w:line="360" w:lineRule="auto"/>
              <w:ind w:left="27" w:right="27"/>
              <w:jc w:val="center"/>
              <w:rPr>
                <w:sz w:val="24"/>
              </w:rPr>
            </w:pPr>
            <w:r>
              <w:rPr>
                <w:sz w:val="24"/>
                <w:szCs w:val="24"/>
              </w:rPr>
              <w:t>4</w:t>
            </w:r>
          </w:p>
        </w:tc>
        <w:tc>
          <w:tcPr>
            <w:tcW w:w="737" w:type="dxa"/>
            <w:vAlign w:val="center"/>
          </w:tcPr>
          <w:p w14:paraId="42E6168C">
            <w:pPr>
              <w:pStyle w:val="310"/>
              <w:spacing w:before="20" w:line="360" w:lineRule="auto"/>
              <w:ind w:left="27" w:right="27"/>
              <w:jc w:val="center"/>
              <w:rPr>
                <w:sz w:val="24"/>
              </w:rPr>
            </w:pPr>
            <w:r>
              <w:rPr>
                <w:sz w:val="24"/>
                <w:szCs w:val="24"/>
              </w:rPr>
              <w:t>4</w:t>
            </w:r>
          </w:p>
        </w:tc>
        <w:tc>
          <w:tcPr>
            <w:tcW w:w="737" w:type="dxa"/>
            <w:vAlign w:val="center"/>
          </w:tcPr>
          <w:p w14:paraId="0FFBBFE5">
            <w:pPr>
              <w:pStyle w:val="310"/>
              <w:spacing w:before="20" w:line="360" w:lineRule="auto"/>
              <w:ind w:left="27" w:right="27"/>
              <w:jc w:val="center"/>
              <w:rPr>
                <w:sz w:val="24"/>
              </w:rPr>
            </w:pPr>
            <w:r>
              <w:rPr>
                <w:sz w:val="24"/>
                <w:szCs w:val="24"/>
              </w:rPr>
              <w:t>4</w:t>
            </w:r>
          </w:p>
        </w:tc>
        <w:tc>
          <w:tcPr>
            <w:tcW w:w="737" w:type="dxa"/>
            <w:vAlign w:val="center"/>
          </w:tcPr>
          <w:p w14:paraId="47FD6F29">
            <w:pPr>
              <w:pStyle w:val="310"/>
              <w:spacing w:before="20" w:line="360" w:lineRule="auto"/>
              <w:ind w:left="27" w:right="27"/>
              <w:jc w:val="center"/>
              <w:rPr>
                <w:sz w:val="24"/>
              </w:rPr>
            </w:pPr>
            <w:r>
              <w:rPr>
                <w:sz w:val="24"/>
                <w:szCs w:val="24"/>
              </w:rPr>
              <w:t>4</w:t>
            </w:r>
          </w:p>
        </w:tc>
        <w:tc>
          <w:tcPr>
            <w:tcW w:w="737" w:type="dxa"/>
            <w:vAlign w:val="center"/>
          </w:tcPr>
          <w:p w14:paraId="609E4FDC">
            <w:pPr>
              <w:pStyle w:val="310"/>
              <w:spacing w:before="20" w:line="360" w:lineRule="auto"/>
              <w:ind w:left="27" w:right="23"/>
              <w:jc w:val="center"/>
              <w:rPr>
                <w:sz w:val="24"/>
              </w:rPr>
            </w:pPr>
            <w:r>
              <w:rPr>
                <w:sz w:val="24"/>
                <w:szCs w:val="24"/>
              </w:rPr>
              <w:t>4</w:t>
            </w:r>
          </w:p>
        </w:tc>
        <w:tc>
          <w:tcPr>
            <w:tcW w:w="737" w:type="dxa"/>
            <w:vAlign w:val="center"/>
          </w:tcPr>
          <w:p w14:paraId="346A8E34">
            <w:pPr>
              <w:pStyle w:val="310"/>
              <w:spacing w:before="20" w:line="360" w:lineRule="auto"/>
              <w:ind w:left="27" w:right="23"/>
              <w:jc w:val="center"/>
              <w:rPr>
                <w:sz w:val="24"/>
              </w:rPr>
            </w:pPr>
            <w:r>
              <w:rPr>
                <w:sz w:val="24"/>
                <w:szCs w:val="24"/>
              </w:rPr>
              <w:t>4</w:t>
            </w:r>
          </w:p>
        </w:tc>
        <w:tc>
          <w:tcPr>
            <w:tcW w:w="738" w:type="dxa"/>
            <w:vAlign w:val="center"/>
          </w:tcPr>
          <w:p w14:paraId="76DE2E37">
            <w:pPr>
              <w:pStyle w:val="310"/>
              <w:spacing w:before="20" w:line="360" w:lineRule="auto"/>
              <w:ind w:left="15" w:right="13"/>
              <w:jc w:val="center"/>
              <w:rPr>
                <w:sz w:val="24"/>
              </w:rPr>
            </w:pPr>
            <w:r>
              <w:rPr>
                <w:sz w:val="24"/>
                <w:szCs w:val="24"/>
              </w:rPr>
              <w:t>4</w:t>
            </w:r>
          </w:p>
        </w:tc>
        <w:tc>
          <w:tcPr>
            <w:tcW w:w="737" w:type="dxa"/>
            <w:vAlign w:val="center"/>
          </w:tcPr>
          <w:p w14:paraId="449FDF34">
            <w:pPr>
              <w:pStyle w:val="310"/>
              <w:spacing w:before="20" w:line="360" w:lineRule="auto"/>
              <w:ind w:left="27" w:right="25"/>
              <w:jc w:val="center"/>
              <w:rPr>
                <w:sz w:val="24"/>
              </w:rPr>
            </w:pPr>
            <w:r>
              <w:rPr>
                <w:sz w:val="24"/>
                <w:szCs w:val="24"/>
              </w:rPr>
              <w:t>4</w:t>
            </w:r>
          </w:p>
        </w:tc>
        <w:tc>
          <w:tcPr>
            <w:tcW w:w="737" w:type="dxa"/>
            <w:vAlign w:val="center"/>
          </w:tcPr>
          <w:p w14:paraId="4442A508">
            <w:pPr>
              <w:pStyle w:val="310"/>
              <w:spacing w:before="20" w:line="360" w:lineRule="auto"/>
              <w:ind w:left="27" w:right="25"/>
              <w:jc w:val="center"/>
              <w:rPr>
                <w:sz w:val="24"/>
              </w:rPr>
            </w:pPr>
            <w:r>
              <w:rPr>
                <w:sz w:val="24"/>
                <w:szCs w:val="24"/>
              </w:rPr>
              <w:t>4</w:t>
            </w:r>
          </w:p>
        </w:tc>
        <w:tc>
          <w:tcPr>
            <w:tcW w:w="967" w:type="dxa"/>
            <w:vAlign w:val="center"/>
          </w:tcPr>
          <w:p w14:paraId="4BC20743">
            <w:pPr>
              <w:pStyle w:val="310"/>
              <w:spacing w:before="20" w:line="360" w:lineRule="auto"/>
              <w:ind w:left="2"/>
              <w:jc w:val="center"/>
              <w:rPr>
                <w:sz w:val="24"/>
              </w:rPr>
            </w:pPr>
            <w:r>
              <w:rPr>
                <w:sz w:val="24"/>
                <w:szCs w:val="24"/>
              </w:rPr>
              <w:t>60</w:t>
            </w:r>
          </w:p>
        </w:tc>
      </w:tr>
      <w:tr w14:paraId="31BFE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4AEA52F4">
            <w:pPr>
              <w:pStyle w:val="310"/>
              <w:spacing w:line="360" w:lineRule="auto"/>
              <w:ind w:left="10"/>
              <w:jc w:val="center"/>
              <w:rPr>
                <w:b/>
                <w:i/>
                <w:sz w:val="24"/>
              </w:rPr>
            </w:pPr>
            <w:r>
              <w:rPr>
                <w:b/>
                <w:i/>
                <w:spacing w:val="-10"/>
                <w:sz w:val="24"/>
              </w:rPr>
              <w:t>8</w:t>
            </w:r>
          </w:p>
        </w:tc>
        <w:tc>
          <w:tcPr>
            <w:tcW w:w="720" w:type="dxa"/>
            <w:vAlign w:val="center"/>
          </w:tcPr>
          <w:p w14:paraId="1A7D3216">
            <w:pPr>
              <w:pStyle w:val="310"/>
              <w:spacing w:line="360" w:lineRule="auto"/>
              <w:ind w:left="5"/>
              <w:jc w:val="center"/>
              <w:rPr>
                <w:sz w:val="24"/>
              </w:rPr>
            </w:pPr>
            <w:r>
              <w:rPr>
                <w:sz w:val="24"/>
                <w:szCs w:val="24"/>
              </w:rPr>
              <w:t>4</w:t>
            </w:r>
          </w:p>
        </w:tc>
        <w:tc>
          <w:tcPr>
            <w:tcW w:w="809" w:type="dxa"/>
            <w:vAlign w:val="center"/>
          </w:tcPr>
          <w:p w14:paraId="4FF7287E">
            <w:pPr>
              <w:pStyle w:val="310"/>
              <w:spacing w:line="360" w:lineRule="auto"/>
              <w:ind w:left="2"/>
              <w:jc w:val="center"/>
              <w:rPr>
                <w:sz w:val="24"/>
              </w:rPr>
            </w:pPr>
            <w:r>
              <w:rPr>
                <w:sz w:val="24"/>
                <w:szCs w:val="24"/>
              </w:rPr>
              <w:t>4</w:t>
            </w:r>
          </w:p>
        </w:tc>
        <w:tc>
          <w:tcPr>
            <w:tcW w:w="737" w:type="dxa"/>
            <w:vAlign w:val="center"/>
          </w:tcPr>
          <w:p w14:paraId="57D953F2">
            <w:pPr>
              <w:pStyle w:val="310"/>
              <w:spacing w:line="360" w:lineRule="auto"/>
              <w:ind w:left="27" w:right="20"/>
              <w:jc w:val="center"/>
              <w:rPr>
                <w:sz w:val="24"/>
              </w:rPr>
            </w:pPr>
            <w:r>
              <w:rPr>
                <w:sz w:val="24"/>
                <w:szCs w:val="24"/>
              </w:rPr>
              <w:t>3</w:t>
            </w:r>
          </w:p>
        </w:tc>
        <w:tc>
          <w:tcPr>
            <w:tcW w:w="738" w:type="dxa"/>
            <w:vAlign w:val="center"/>
          </w:tcPr>
          <w:p w14:paraId="47765384">
            <w:pPr>
              <w:pStyle w:val="310"/>
              <w:spacing w:line="360" w:lineRule="auto"/>
              <w:ind w:left="15" w:right="10"/>
              <w:jc w:val="center"/>
              <w:rPr>
                <w:sz w:val="24"/>
              </w:rPr>
            </w:pPr>
            <w:r>
              <w:rPr>
                <w:sz w:val="24"/>
                <w:szCs w:val="24"/>
              </w:rPr>
              <w:t>3</w:t>
            </w:r>
          </w:p>
        </w:tc>
        <w:tc>
          <w:tcPr>
            <w:tcW w:w="737" w:type="dxa"/>
            <w:vAlign w:val="center"/>
          </w:tcPr>
          <w:p w14:paraId="216EB84F">
            <w:pPr>
              <w:pStyle w:val="310"/>
              <w:spacing w:line="360" w:lineRule="auto"/>
              <w:ind w:left="27" w:right="22"/>
              <w:jc w:val="center"/>
              <w:rPr>
                <w:sz w:val="24"/>
              </w:rPr>
            </w:pPr>
            <w:r>
              <w:rPr>
                <w:sz w:val="24"/>
                <w:szCs w:val="24"/>
              </w:rPr>
              <w:t>4</w:t>
            </w:r>
          </w:p>
        </w:tc>
        <w:tc>
          <w:tcPr>
            <w:tcW w:w="739" w:type="dxa"/>
            <w:vAlign w:val="center"/>
          </w:tcPr>
          <w:p w14:paraId="2FA181DF">
            <w:pPr>
              <w:pStyle w:val="310"/>
              <w:spacing w:line="360" w:lineRule="auto"/>
              <w:ind w:left="3"/>
              <w:jc w:val="center"/>
              <w:rPr>
                <w:sz w:val="24"/>
              </w:rPr>
            </w:pPr>
            <w:r>
              <w:rPr>
                <w:sz w:val="24"/>
                <w:szCs w:val="24"/>
              </w:rPr>
              <w:t>4</w:t>
            </w:r>
          </w:p>
        </w:tc>
        <w:tc>
          <w:tcPr>
            <w:tcW w:w="737" w:type="dxa"/>
            <w:vAlign w:val="center"/>
          </w:tcPr>
          <w:p w14:paraId="62001350">
            <w:pPr>
              <w:pStyle w:val="310"/>
              <w:spacing w:line="360" w:lineRule="auto"/>
              <w:ind w:left="27" w:right="27"/>
              <w:jc w:val="center"/>
              <w:rPr>
                <w:sz w:val="24"/>
              </w:rPr>
            </w:pPr>
            <w:r>
              <w:rPr>
                <w:sz w:val="24"/>
                <w:szCs w:val="24"/>
              </w:rPr>
              <w:t>4</w:t>
            </w:r>
          </w:p>
        </w:tc>
        <w:tc>
          <w:tcPr>
            <w:tcW w:w="737" w:type="dxa"/>
            <w:vAlign w:val="center"/>
          </w:tcPr>
          <w:p w14:paraId="37F1D2F5">
            <w:pPr>
              <w:pStyle w:val="310"/>
              <w:spacing w:line="360" w:lineRule="auto"/>
              <w:ind w:left="27" w:right="27"/>
              <w:jc w:val="center"/>
              <w:rPr>
                <w:sz w:val="24"/>
              </w:rPr>
            </w:pPr>
            <w:r>
              <w:rPr>
                <w:sz w:val="24"/>
                <w:szCs w:val="24"/>
              </w:rPr>
              <w:t>4</w:t>
            </w:r>
          </w:p>
        </w:tc>
        <w:tc>
          <w:tcPr>
            <w:tcW w:w="737" w:type="dxa"/>
            <w:vAlign w:val="center"/>
          </w:tcPr>
          <w:p w14:paraId="5336D440">
            <w:pPr>
              <w:pStyle w:val="310"/>
              <w:spacing w:line="360" w:lineRule="auto"/>
              <w:ind w:left="27" w:right="27"/>
              <w:jc w:val="center"/>
              <w:rPr>
                <w:sz w:val="24"/>
              </w:rPr>
            </w:pPr>
            <w:r>
              <w:rPr>
                <w:sz w:val="24"/>
                <w:szCs w:val="24"/>
              </w:rPr>
              <w:t>3</w:t>
            </w:r>
          </w:p>
        </w:tc>
        <w:tc>
          <w:tcPr>
            <w:tcW w:w="737" w:type="dxa"/>
            <w:vAlign w:val="center"/>
          </w:tcPr>
          <w:p w14:paraId="79796D85">
            <w:pPr>
              <w:pStyle w:val="310"/>
              <w:spacing w:line="360" w:lineRule="auto"/>
              <w:ind w:left="27" w:right="27"/>
              <w:jc w:val="center"/>
              <w:rPr>
                <w:sz w:val="24"/>
              </w:rPr>
            </w:pPr>
            <w:r>
              <w:rPr>
                <w:sz w:val="24"/>
                <w:szCs w:val="24"/>
              </w:rPr>
              <w:t>4</w:t>
            </w:r>
          </w:p>
        </w:tc>
        <w:tc>
          <w:tcPr>
            <w:tcW w:w="737" w:type="dxa"/>
            <w:vAlign w:val="center"/>
          </w:tcPr>
          <w:p w14:paraId="426B7217">
            <w:pPr>
              <w:pStyle w:val="310"/>
              <w:spacing w:line="360" w:lineRule="auto"/>
              <w:ind w:left="27" w:right="23"/>
              <w:jc w:val="center"/>
              <w:rPr>
                <w:sz w:val="24"/>
              </w:rPr>
            </w:pPr>
            <w:r>
              <w:rPr>
                <w:sz w:val="24"/>
                <w:szCs w:val="24"/>
              </w:rPr>
              <w:t>3</w:t>
            </w:r>
          </w:p>
        </w:tc>
        <w:tc>
          <w:tcPr>
            <w:tcW w:w="737" w:type="dxa"/>
            <w:vAlign w:val="center"/>
          </w:tcPr>
          <w:p w14:paraId="2F04B00D">
            <w:pPr>
              <w:pStyle w:val="310"/>
              <w:spacing w:line="360" w:lineRule="auto"/>
              <w:ind w:left="27" w:right="23"/>
              <w:jc w:val="center"/>
              <w:rPr>
                <w:sz w:val="24"/>
              </w:rPr>
            </w:pPr>
            <w:r>
              <w:rPr>
                <w:sz w:val="24"/>
                <w:szCs w:val="24"/>
              </w:rPr>
              <w:t>4</w:t>
            </w:r>
          </w:p>
        </w:tc>
        <w:tc>
          <w:tcPr>
            <w:tcW w:w="738" w:type="dxa"/>
            <w:vAlign w:val="center"/>
          </w:tcPr>
          <w:p w14:paraId="61E2B870">
            <w:pPr>
              <w:pStyle w:val="310"/>
              <w:spacing w:line="360" w:lineRule="auto"/>
              <w:ind w:left="15" w:right="13"/>
              <w:jc w:val="center"/>
              <w:rPr>
                <w:sz w:val="24"/>
              </w:rPr>
            </w:pPr>
            <w:r>
              <w:rPr>
                <w:sz w:val="24"/>
                <w:szCs w:val="24"/>
              </w:rPr>
              <w:t>4</w:t>
            </w:r>
          </w:p>
        </w:tc>
        <w:tc>
          <w:tcPr>
            <w:tcW w:w="737" w:type="dxa"/>
            <w:vAlign w:val="center"/>
          </w:tcPr>
          <w:p w14:paraId="51CA9919">
            <w:pPr>
              <w:pStyle w:val="310"/>
              <w:spacing w:line="360" w:lineRule="auto"/>
              <w:ind w:left="27" w:right="25"/>
              <w:jc w:val="center"/>
              <w:rPr>
                <w:sz w:val="24"/>
              </w:rPr>
            </w:pPr>
            <w:r>
              <w:rPr>
                <w:sz w:val="24"/>
                <w:szCs w:val="24"/>
              </w:rPr>
              <w:t>4</w:t>
            </w:r>
          </w:p>
        </w:tc>
        <w:tc>
          <w:tcPr>
            <w:tcW w:w="737" w:type="dxa"/>
            <w:vAlign w:val="center"/>
          </w:tcPr>
          <w:p w14:paraId="646029F3">
            <w:pPr>
              <w:pStyle w:val="310"/>
              <w:spacing w:line="360" w:lineRule="auto"/>
              <w:ind w:left="27" w:right="25"/>
              <w:jc w:val="center"/>
              <w:rPr>
                <w:sz w:val="24"/>
              </w:rPr>
            </w:pPr>
            <w:r>
              <w:rPr>
                <w:sz w:val="24"/>
                <w:szCs w:val="24"/>
              </w:rPr>
              <w:t>4</w:t>
            </w:r>
          </w:p>
        </w:tc>
        <w:tc>
          <w:tcPr>
            <w:tcW w:w="967" w:type="dxa"/>
            <w:vAlign w:val="center"/>
          </w:tcPr>
          <w:p w14:paraId="58362F42">
            <w:pPr>
              <w:pStyle w:val="310"/>
              <w:spacing w:line="360" w:lineRule="auto"/>
              <w:ind w:left="2"/>
              <w:jc w:val="center"/>
              <w:rPr>
                <w:sz w:val="24"/>
              </w:rPr>
            </w:pPr>
            <w:r>
              <w:rPr>
                <w:sz w:val="24"/>
                <w:szCs w:val="24"/>
              </w:rPr>
              <w:t>56</w:t>
            </w:r>
          </w:p>
        </w:tc>
      </w:tr>
      <w:tr w14:paraId="36CD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2AA5E677">
            <w:pPr>
              <w:pStyle w:val="310"/>
              <w:spacing w:line="360" w:lineRule="auto"/>
              <w:ind w:left="10"/>
              <w:jc w:val="center"/>
              <w:rPr>
                <w:b/>
                <w:i/>
                <w:sz w:val="24"/>
              </w:rPr>
            </w:pPr>
            <w:r>
              <w:rPr>
                <w:b/>
                <w:i/>
                <w:spacing w:val="-10"/>
                <w:sz w:val="24"/>
              </w:rPr>
              <w:t>9</w:t>
            </w:r>
          </w:p>
        </w:tc>
        <w:tc>
          <w:tcPr>
            <w:tcW w:w="720" w:type="dxa"/>
            <w:vAlign w:val="center"/>
          </w:tcPr>
          <w:p w14:paraId="398729D0">
            <w:pPr>
              <w:pStyle w:val="310"/>
              <w:spacing w:line="360" w:lineRule="auto"/>
              <w:ind w:left="5"/>
              <w:jc w:val="center"/>
              <w:rPr>
                <w:sz w:val="24"/>
              </w:rPr>
            </w:pPr>
            <w:r>
              <w:rPr>
                <w:sz w:val="24"/>
                <w:szCs w:val="24"/>
              </w:rPr>
              <w:t>3</w:t>
            </w:r>
          </w:p>
        </w:tc>
        <w:tc>
          <w:tcPr>
            <w:tcW w:w="809" w:type="dxa"/>
            <w:vAlign w:val="center"/>
          </w:tcPr>
          <w:p w14:paraId="115BEE73">
            <w:pPr>
              <w:pStyle w:val="310"/>
              <w:spacing w:line="360" w:lineRule="auto"/>
              <w:ind w:left="2"/>
              <w:jc w:val="center"/>
              <w:rPr>
                <w:sz w:val="24"/>
              </w:rPr>
            </w:pPr>
            <w:r>
              <w:rPr>
                <w:sz w:val="24"/>
                <w:szCs w:val="24"/>
              </w:rPr>
              <w:t>3</w:t>
            </w:r>
          </w:p>
        </w:tc>
        <w:tc>
          <w:tcPr>
            <w:tcW w:w="737" w:type="dxa"/>
            <w:vAlign w:val="center"/>
          </w:tcPr>
          <w:p w14:paraId="0ED77C1C">
            <w:pPr>
              <w:pStyle w:val="310"/>
              <w:spacing w:line="360" w:lineRule="auto"/>
              <w:ind w:left="27" w:right="20"/>
              <w:jc w:val="center"/>
              <w:rPr>
                <w:sz w:val="24"/>
              </w:rPr>
            </w:pPr>
            <w:r>
              <w:rPr>
                <w:sz w:val="24"/>
                <w:szCs w:val="24"/>
              </w:rPr>
              <w:t>3</w:t>
            </w:r>
          </w:p>
        </w:tc>
        <w:tc>
          <w:tcPr>
            <w:tcW w:w="738" w:type="dxa"/>
            <w:vAlign w:val="center"/>
          </w:tcPr>
          <w:p w14:paraId="7BC0F8D6">
            <w:pPr>
              <w:pStyle w:val="310"/>
              <w:spacing w:line="360" w:lineRule="auto"/>
              <w:ind w:left="15" w:right="10"/>
              <w:jc w:val="center"/>
              <w:rPr>
                <w:sz w:val="24"/>
              </w:rPr>
            </w:pPr>
            <w:r>
              <w:rPr>
                <w:sz w:val="24"/>
                <w:szCs w:val="24"/>
              </w:rPr>
              <w:t>3</w:t>
            </w:r>
          </w:p>
        </w:tc>
        <w:tc>
          <w:tcPr>
            <w:tcW w:w="737" w:type="dxa"/>
            <w:vAlign w:val="center"/>
          </w:tcPr>
          <w:p w14:paraId="35173290">
            <w:pPr>
              <w:pStyle w:val="310"/>
              <w:spacing w:line="360" w:lineRule="auto"/>
              <w:ind w:left="27" w:right="22"/>
              <w:jc w:val="center"/>
              <w:rPr>
                <w:sz w:val="24"/>
              </w:rPr>
            </w:pPr>
            <w:r>
              <w:rPr>
                <w:sz w:val="24"/>
                <w:szCs w:val="24"/>
              </w:rPr>
              <w:t>3</w:t>
            </w:r>
          </w:p>
        </w:tc>
        <w:tc>
          <w:tcPr>
            <w:tcW w:w="739" w:type="dxa"/>
            <w:vAlign w:val="center"/>
          </w:tcPr>
          <w:p w14:paraId="55FB8BDD">
            <w:pPr>
              <w:pStyle w:val="310"/>
              <w:spacing w:line="360" w:lineRule="auto"/>
              <w:ind w:left="3"/>
              <w:jc w:val="center"/>
              <w:rPr>
                <w:sz w:val="24"/>
              </w:rPr>
            </w:pPr>
            <w:r>
              <w:rPr>
                <w:sz w:val="24"/>
                <w:szCs w:val="24"/>
              </w:rPr>
              <w:t>3</w:t>
            </w:r>
          </w:p>
        </w:tc>
        <w:tc>
          <w:tcPr>
            <w:tcW w:w="737" w:type="dxa"/>
            <w:vAlign w:val="center"/>
          </w:tcPr>
          <w:p w14:paraId="2E31770D">
            <w:pPr>
              <w:pStyle w:val="310"/>
              <w:spacing w:line="360" w:lineRule="auto"/>
              <w:ind w:left="27" w:right="27"/>
              <w:jc w:val="center"/>
              <w:rPr>
                <w:sz w:val="24"/>
              </w:rPr>
            </w:pPr>
            <w:r>
              <w:rPr>
                <w:sz w:val="24"/>
                <w:szCs w:val="24"/>
              </w:rPr>
              <w:t>3</w:t>
            </w:r>
          </w:p>
        </w:tc>
        <w:tc>
          <w:tcPr>
            <w:tcW w:w="737" w:type="dxa"/>
            <w:vAlign w:val="center"/>
          </w:tcPr>
          <w:p w14:paraId="3AB0F86D">
            <w:pPr>
              <w:pStyle w:val="310"/>
              <w:spacing w:line="360" w:lineRule="auto"/>
              <w:ind w:left="27" w:right="27"/>
              <w:jc w:val="center"/>
              <w:rPr>
                <w:sz w:val="24"/>
              </w:rPr>
            </w:pPr>
            <w:r>
              <w:rPr>
                <w:sz w:val="24"/>
                <w:szCs w:val="24"/>
              </w:rPr>
              <w:t>3</w:t>
            </w:r>
          </w:p>
        </w:tc>
        <w:tc>
          <w:tcPr>
            <w:tcW w:w="737" w:type="dxa"/>
            <w:vAlign w:val="center"/>
          </w:tcPr>
          <w:p w14:paraId="32374B1C">
            <w:pPr>
              <w:pStyle w:val="310"/>
              <w:spacing w:line="360" w:lineRule="auto"/>
              <w:ind w:left="27" w:right="27"/>
              <w:jc w:val="center"/>
              <w:rPr>
                <w:sz w:val="24"/>
              </w:rPr>
            </w:pPr>
            <w:r>
              <w:rPr>
                <w:sz w:val="24"/>
                <w:szCs w:val="24"/>
              </w:rPr>
              <w:t>3</w:t>
            </w:r>
          </w:p>
        </w:tc>
        <w:tc>
          <w:tcPr>
            <w:tcW w:w="737" w:type="dxa"/>
            <w:vAlign w:val="center"/>
          </w:tcPr>
          <w:p w14:paraId="0E493F07">
            <w:pPr>
              <w:pStyle w:val="310"/>
              <w:spacing w:line="360" w:lineRule="auto"/>
              <w:ind w:left="27" w:right="27"/>
              <w:jc w:val="center"/>
              <w:rPr>
                <w:sz w:val="24"/>
              </w:rPr>
            </w:pPr>
            <w:r>
              <w:rPr>
                <w:sz w:val="24"/>
                <w:szCs w:val="24"/>
              </w:rPr>
              <w:t>3</w:t>
            </w:r>
          </w:p>
        </w:tc>
        <w:tc>
          <w:tcPr>
            <w:tcW w:w="737" w:type="dxa"/>
            <w:vAlign w:val="center"/>
          </w:tcPr>
          <w:p w14:paraId="2B039875">
            <w:pPr>
              <w:pStyle w:val="310"/>
              <w:spacing w:line="360" w:lineRule="auto"/>
              <w:ind w:left="27" w:right="23"/>
              <w:jc w:val="center"/>
              <w:rPr>
                <w:sz w:val="24"/>
              </w:rPr>
            </w:pPr>
            <w:r>
              <w:rPr>
                <w:sz w:val="24"/>
                <w:szCs w:val="24"/>
              </w:rPr>
              <w:t>3</w:t>
            </w:r>
          </w:p>
        </w:tc>
        <w:tc>
          <w:tcPr>
            <w:tcW w:w="737" w:type="dxa"/>
            <w:vAlign w:val="center"/>
          </w:tcPr>
          <w:p w14:paraId="43FC7AB9">
            <w:pPr>
              <w:pStyle w:val="310"/>
              <w:spacing w:line="360" w:lineRule="auto"/>
              <w:ind w:left="27" w:right="23"/>
              <w:jc w:val="center"/>
              <w:rPr>
                <w:sz w:val="24"/>
              </w:rPr>
            </w:pPr>
            <w:r>
              <w:rPr>
                <w:sz w:val="24"/>
                <w:szCs w:val="24"/>
              </w:rPr>
              <w:t>3</w:t>
            </w:r>
          </w:p>
        </w:tc>
        <w:tc>
          <w:tcPr>
            <w:tcW w:w="738" w:type="dxa"/>
            <w:vAlign w:val="center"/>
          </w:tcPr>
          <w:p w14:paraId="47FCEA37">
            <w:pPr>
              <w:pStyle w:val="310"/>
              <w:spacing w:line="360" w:lineRule="auto"/>
              <w:ind w:left="15" w:right="13"/>
              <w:jc w:val="center"/>
              <w:rPr>
                <w:sz w:val="24"/>
              </w:rPr>
            </w:pPr>
            <w:r>
              <w:rPr>
                <w:sz w:val="24"/>
                <w:szCs w:val="24"/>
              </w:rPr>
              <w:t>3</w:t>
            </w:r>
          </w:p>
        </w:tc>
        <w:tc>
          <w:tcPr>
            <w:tcW w:w="737" w:type="dxa"/>
            <w:vAlign w:val="center"/>
          </w:tcPr>
          <w:p w14:paraId="4CB2261B">
            <w:pPr>
              <w:pStyle w:val="310"/>
              <w:spacing w:line="360" w:lineRule="auto"/>
              <w:ind w:left="27" w:right="25"/>
              <w:jc w:val="center"/>
              <w:rPr>
                <w:sz w:val="24"/>
              </w:rPr>
            </w:pPr>
            <w:r>
              <w:rPr>
                <w:sz w:val="24"/>
                <w:szCs w:val="24"/>
              </w:rPr>
              <w:t>3</w:t>
            </w:r>
          </w:p>
        </w:tc>
        <w:tc>
          <w:tcPr>
            <w:tcW w:w="737" w:type="dxa"/>
            <w:vAlign w:val="center"/>
          </w:tcPr>
          <w:p w14:paraId="696CC9C0">
            <w:pPr>
              <w:pStyle w:val="310"/>
              <w:spacing w:line="360" w:lineRule="auto"/>
              <w:ind w:left="27" w:right="25"/>
              <w:jc w:val="center"/>
              <w:rPr>
                <w:sz w:val="24"/>
              </w:rPr>
            </w:pPr>
            <w:r>
              <w:rPr>
                <w:sz w:val="24"/>
                <w:szCs w:val="24"/>
              </w:rPr>
              <w:t>3</w:t>
            </w:r>
          </w:p>
        </w:tc>
        <w:tc>
          <w:tcPr>
            <w:tcW w:w="967" w:type="dxa"/>
            <w:vAlign w:val="center"/>
          </w:tcPr>
          <w:p w14:paraId="0D84B2D4">
            <w:pPr>
              <w:pStyle w:val="310"/>
              <w:spacing w:line="360" w:lineRule="auto"/>
              <w:ind w:left="2"/>
              <w:jc w:val="center"/>
              <w:rPr>
                <w:sz w:val="24"/>
              </w:rPr>
            </w:pPr>
            <w:r>
              <w:rPr>
                <w:sz w:val="24"/>
                <w:szCs w:val="24"/>
              </w:rPr>
              <w:t>45</w:t>
            </w:r>
          </w:p>
        </w:tc>
      </w:tr>
      <w:tr w14:paraId="76FD8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7868D9A8">
            <w:pPr>
              <w:pStyle w:val="310"/>
              <w:spacing w:before="20" w:line="360" w:lineRule="auto"/>
              <w:ind w:left="10"/>
              <w:jc w:val="center"/>
              <w:rPr>
                <w:b/>
                <w:i/>
                <w:sz w:val="24"/>
              </w:rPr>
            </w:pPr>
            <w:r>
              <w:rPr>
                <w:b/>
                <w:i/>
                <w:spacing w:val="-5"/>
                <w:sz w:val="24"/>
              </w:rPr>
              <w:t>10</w:t>
            </w:r>
          </w:p>
        </w:tc>
        <w:tc>
          <w:tcPr>
            <w:tcW w:w="720" w:type="dxa"/>
            <w:vAlign w:val="center"/>
          </w:tcPr>
          <w:p w14:paraId="6972F113">
            <w:pPr>
              <w:pStyle w:val="310"/>
              <w:spacing w:before="20" w:line="360" w:lineRule="auto"/>
              <w:ind w:left="5"/>
              <w:jc w:val="center"/>
              <w:rPr>
                <w:sz w:val="24"/>
              </w:rPr>
            </w:pPr>
            <w:r>
              <w:rPr>
                <w:sz w:val="24"/>
                <w:szCs w:val="24"/>
              </w:rPr>
              <w:t>4</w:t>
            </w:r>
          </w:p>
        </w:tc>
        <w:tc>
          <w:tcPr>
            <w:tcW w:w="809" w:type="dxa"/>
            <w:vAlign w:val="center"/>
          </w:tcPr>
          <w:p w14:paraId="7997473B">
            <w:pPr>
              <w:pStyle w:val="310"/>
              <w:spacing w:before="20" w:line="360" w:lineRule="auto"/>
              <w:ind w:left="2"/>
              <w:jc w:val="center"/>
              <w:rPr>
                <w:sz w:val="24"/>
              </w:rPr>
            </w:pPr>
            <w:r>
              <w:rPr>
                <w:sz w:val="24"/>
                <w:szCs w:val="24"/>
              </w:rPr>
              <w:t>3</w:t>
            </w:r>
          </w:p>
        </w:tc>
        <w:tc>
          <w:tcPr>
            <w:tcW w:w="737" w:type="dxa"/>
            <w:vAlign w:val="center"/>
          </w:tcPr>
          <w:p w14:paraId="3B94A0C3">
            <w:pPr>
              <w:pStyle w:val="310"/>
              <w:spacing w:before="20" w:line="360" w:lineRule="auto"/>
              <w:ind w:left="27" w:right="20"/>
              <w:jc w:val="center"/>
              <w:rPr>
                <w:sz w:val="24"/>
              </w:rPr>
            </w:pPr>
            <w:r>
              <w:rPr>
                <w:sz w:val="24"/>
                <w:szCs w:val="24"/>
              </w:rPr>
              <w:t>4</w:t>
            </w:r>
          </w:p>
        </w:tc>
        <w:tc>
          <w:tcPr>
            <w:tcW w:w="738" w:type="dxa"/>
            <w:vAlign w:val="center"/>
          </w:tcPr>
          <w:p w14:paraId="4FE83C45">
            <w:pPr>
              <w:pStyle w:val="310"/>
              <w:spacing w:before="20" w:line="360" w:lineRule="auto"/>
              <w:ind w:left="15" w:right="10"/>
              <w:jc w:val="center"/>
              <w:rPr>
                <w:sz w:val="24"/>
              </w:rPr>
            </w:pPr>
            <w:r>
              <w:rPr>
                <w:sz w:val="24"/>
                <w:szCs w:val="24"/>
              </w:rPr>
              <w:t>3</w:t>
            </w:r>
          </w:p>
        </w:tc>
        <w:tc>
          <w:tcPr>
            <w:tcW w:w="737" w:type="dxa"/>
            <w:vAlign w:val="center"/>
          </w:tcPr>
          <w:p w14:paraId="1B5CFE55">
            <w:pPr>
              <w:pStyle w:val="310"/>
              <w:spacing w:before="20" w:line="360" w:lineRule="auto"/>
              <w:ind w:left="27" w:right="22"/>
              <w:jc w:val="center"/>
              <w:rPr>
                <w:sz w:val="24"/>
              </w:rPr>
            </w:pPr>
            <w:r>
              <w:rPr>
                <w:sz w:val="24"/>
                <w:szCs w:val="24"/>
              </w:rPr>
              <w:t>4</w:t>
            </w:r>
          </w:p>
        </w:tc>
        <w:tc>
          <w:tcPr>
            <w:tcW w:w="739" w:type="dxa"/>
            <w:vAlign w:val="center"/>
          </w:tcPr>
          <w:p w14:paraId="5995BF7F">
            <w:pPr>
              <w:pStyle w:val="310"/>
              <w:spacing w:before="20" w:line="360" w:lineRule="auto"/>
              <w:ind w:left="3"/>
              <w:jc w:val="center"/>
              <w:rPr>
                <w:sz w:val="24"/>
              </w:rPr>
            </w:pPr>
            <w:r>
              <w:rPr>
                <w:sz w:val="24"/>
                <w:szCs w:val="24"/>
              </w:rPr>
              <w:t>3</w:t>
            </w:r>
          </w:p>
        </w:tc>
        <w:tc>
          <w:tcPr>
            <w:tcW w:w="737" w:type="dxa"/>
            <w:vAlign w:val="center"/>
          </w:tcPr>
          <w:p w14:paraId="60E042F3">
            <w:pPr>
              <w:pStyle w:val="310"/>
              <w:spacing w:before="20" w:line="360" w:lineRule="auto"/>
              <w:ind w:left="27" w:right="27"/>
              <w:jc w:val="center"/>
              <w:rPr>
                <w:sz w:val="24"/>
              </w:rPr>
            </w:pPr>
            <w:r>
              <w:rPr>
                <w:sz w:val="24"/>
                <w:szCs w:val="24"/>
              </w:rPr>
              <w:t>3</w:t>
            </w:r>
          </w:p>
        </w:tc>
        <w:tc>
          <w:tcPr>
            <w:tcW w:w="737" w:type="dxa"/>
            <w:vAlign w:val="center"/>
          </w:tcPr>
          <w:p w14:paraId="16755FFD">
            <w:pPr>
              <w:pStyle w:val="310"/>
              <w:spacing w:before="20" w:line="360" w:lineRule="auto"/>
              <w:ind w:left="27" w:right="27"/>
              <w:jc w:val="center"/>
              <w:rPr>
                <w:sz w:val="24"/>
              </w:rPr>
            </w:pPr>
            <w:r>
              <w:rPr>
                <w:sz w:val="24"/>
                <w:szCs w:val="24"/>
              </w:rPr>
              <w:t>3</w:t>
            </w:r>
          </w:p>
        </w:tc>
        <w:tc>
          <w:tcPr>
            <w:tcW w:w="737" w:type="dxa"/>
            <w:vAlign w:val="center"/>
          </w:tcPr>
          <w:p w14:paraId="2FF01C1E">
            <w:pPr>
              <w:pStyle w:val="310"/>
              <w:spacing w:before="20" w:line="360" w:lineRule="auto"/>
              <w:ind w:left="27" w:right="27"/>
              <w:jc w:val="center"/>
              <w:rPr>
                <w:sz w:val="24"/>
              </w:rPr>
            </w:pPr>
            <w:r>
              <w:rPr>
                <w:sz w:val="24"/>
                <w:szCs w:val="24"/>
              </w:rPr>
              <w:t>3</w:t>
            </w:r>
          </w:p>
        </w:tc>
        <w:tc>
          <w:tcPr>
            <w:tcW w:w="737" w:type="dxa"/>
            <w:vAlign w:val="center"/>
          </w:tcPr>
          <w:p w14:paraId="29736F03">
            <w:pPr>
              <w:pStyle w:val="310"/>
              <w:spacing w:before="20" w:line="360" w:lineRule="auto"/>
              <w:ind w:left="27" w:right="27"/>
              <w:jc w:val="center"/>
              <w:rPr>
                <w:sz w:val="24"/>
              </w:rPr>
            </w:pPr>
            <w:r>
              <w:rPr>
                <w:sz w:val="24"/>
                <w:szCs w:val="24"/>
              </w:rPr>
              <w:t>3</w:t>
            </w:r>
          </w:p>
        </w:tc>
        <w:tc>
          <w:tcPr>
            <w:tcW w:w="737" w:type="dxa"/>
            <w:vAlign w:val="center"/>
          </w:tcPr>
          <w:p w14:paraId="4C767DD6">
            <w:pPr>
              <w:pStyle w:val="310"/>
              <w:spacing w:before="20" w:line="360" w:lineRule="auto"/>
              <w:ind w:left="27" w:right="23"/>
              <w:jc w:val="center"/>
              <w:rPr>
                <w:sz w:val="24"/>
              </w:rPr>
            </w:pPr>
            <w:r>
              <w:rPr>
                <w:sz w:val="24"/>
                <w:szCs w:val="24"/>
              </w:rPr>
              <w:t>3</w:t>
            </w:r>
          </w:p>
        </w:tc>
        <w:tc>
          <w:tcPr>
            <w:tcW w:w="737" w:type="dxa"/>
            <w:vAlign w:val="center"/>
          </w:tcPr>
          <w:p w14:paraId="78C659F9">
            <w:pPr>
              <w:pStyle w:val="310"/>
              <w:spacing w:before="20" w:line="360" w:lineRule="auto"/>
              <w:ind w:left="27" w:right="23"/>
              <w:jc w:val="center"/>
              <w:rPr>
                <w:sz w:val="24"/>
              </w:rPr>
            </w:pPr>
            <w:r>
              <w:rPr>
                <w:sz w:val="24"/>
                <w:szCs w:val="24"/>
              </w:rPr>
              <w:t>3</w:t>
            </w:r>
          </w:p>
        </w:tc>
        <w:tc>
          <w:tcPr>
            <w:tcW w:w="738" w:type="dxa"/>
            <w:vAlign w:val="center"/>
          </w:tcPr>
          <w:p w14:paraId="6C76A07D">
            <w:pPr>
              <w:pStyle w:val="310"/>
              <w:spacing w:before="20" w:line="360" w:lineRule="auto"/>
              <w:ind w:left="15" w:right="13"/>
              <w:jc w:val="center"/>
              <w:rPr>
                <w:sz w:val="24"/>
              </w:rPr>
            </w:pPr>
            <w:r>
              <w:rPr>
                <w:sz w:val="24"/>
                <w:szCs w:val="24"/>
              </w:rPr>
              <w:t>3</w:t>
            </w:r>
          </w:p>
        </w:tc>
        <w:tc>
          <w:tcPr>
            <w:tcW w:w="737" w:type="dxa"/>
            <w:vAlign w:val="center"/>
          </w:tcPr>
          <w:p w14:paraId="1DF7BF24">
            <w:pPr>
              <w:pStyle w:val="310"/>
              <w:spacing w:before="20" w:line="360" w:lineRule="auto"/>
              <w:ind w:left="27" w:right="25"/>
              <w:jc w:val="center"/>
              <w:rPr>
                <w:sz w:val="24"/>
              </w:rPr>
            </w:pPr>
            <w:r>
              <w:rPr>
                <w:sz w:val="24"/>
                <w:szCs w:val="24"/>
              </w:rPr>
              <w:t>3</w:t>
            </w:r>
          </w:p>
        </w:tc>
        <w:tc>
          <w:tcPr>
            <w:tcW w:w="737" w:type="dxa"/>
            <w:vAlign w:val="center"/>
          </w:tcPr>
          <w:p w14:paraId="446C98ED">
            <w:pPr>
              <w:pStyle w:val="310"/>
              <w:spacing w:before="20" w:line="360" w:lineRule="auto"/>
              <w:ind w:left="27" w:right="25"/>
              <w:jc w:val="center"/>
              <w:rPr>
                <w:sz w:val="24"/>
              </w:rPr>
            </w:pPr>
            <w:r>
              <w:rPr>
                <w:sz w:val="24"/>
                <w:szCs w:val="24"/>
              </w:rPr>
              <w:t>3</w:t>
            </w:r>
          </w:p>
        </w:tc>
        <w:tc>
          <w:tcPr>
            <w:tcW w:w="967" w:type="dxa"/>
            <w:vAlign w:val="center"/>
          </w:tcPr>
          <w:p w14:paraId="15339591">
            <w:pPr>
              <w:pStyle w:val="310"/>
              <w:spacing w:before="20" w:line="360" w:lineRule="auto"/>
              <w:ind w:left="2"/>
              <w:jc w:val="center"/>
              <w:rPr>
                <w:sz w:val="24"/>
              </w:rPr>
            </w:pPr>
            <w:r>
              <w:rPr>
                <w:sz w:val="24"/>
                <w:szCs w:val="24"/>
              </w:rPr>
              <w:t>48</w:t>
            </w:r>
          </w:p>
        </w:tc>
      </w:tr>
      <w:tr w14:paraId="5EDAD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77B764DB">
            <w:pPr>
              <w:pStyle w:val="310"/>
              <w:spacing w:line="360" w:lineRule="auto"/>
              <w:ind w:left="10"/>
              <w:jc w:val="center"/>
              <w:rPr>
                <w:b/>
                <w:i/>
                <w:sz w:val="24"/>
              </w:rPr>
            </w:pPr>
            <w:r>
              <w:rPr>
                <w:b/>
                <w:i/>
                <w:spacing w:val="-5"/>
                <w:sz w:val="24"/>
              </w:rPr>
              <w:t>11</w:t>
            </w:r>
          </w:p>
        </w:tc>
        <w:tc>
          <w:tcPr>
            <w:tcW w:w="720" w:type="dxa"/>
            <w:vAlign w:val="center"/>
          </w:tcPr>
          <w:p w14:paraId="51A51846">
            <w:pPr>
              <w:pStyle w:val="310"/>
              <w:spacing w:line="360" w:lineRule="auto"/>
              <w:ind w:left="5"/>
              <w:jc w:val="center"/>
              <w:rPr>
                <w:sz w:val="24"/>
              </w:rPr>
            </w:pPr>
            <w:r>
              <w:rPr>
                <w:sz w:val="24"/>
                <w:szCs w:val="24"/>
              </w:rPr>
              <w:t>4</w:t>
            </w:r>
          </w:p>
        </w:tc>
        <w:tc>
          <w:tcPr>
            <w:tcW w:w="809" w:type="dxa"/>
            <w:vAlign w:val="center"/>
          </w:tcPr>
          <w:p w14:paraId="45A112DE">
            <w:pPr>
              <w:pStyle w:val="310"/>
              <w:spacing w:line="360" w:lineRule="auto"/>
              <w:ind w:left="2"/>
              <w:jc w:val="center"/>
              <w:rPr>
                <w:sz w:val="24"/>
              </w:rPr>
            </w:pPr>
            <w:r>
              <w:rPr>
                <w:sz w:val="24"/>
                <w:szCs w:val="24"/>
              </w:rPr>
              <w:t>4</w:t>
            </w:r>
          </w:p>
        </w:tc>
        <w:tc>
          <w:tcPr>
            <w:tcW w:w="737" w:type="dxa"/>
            <w:vAlign w:val="center"/>
          </w:tcPr>
          <w:p w14:paraId="4F5D9588">
            <w:pPr>
              <w:pStyle w:val="310"/>
              <w:spacing w:line="360" w:lineRule="auto"/>
              <w:ind w:left="27" w:right="20"/>
              <w:jc w:val="center"/>
              <w:rPr>
                <w:sz w:val="24"/>
              </w:rPr>
            </w:pPr>
            <w:r>
              <w:rPr>
                <w:sz w:val="24"/>
                <w:szCs w:val="24"/>
              </w:rPr>
              <w:t>4</w:t>
            </w:r>
          </w:p>
        </w:tc>
        <w:tc>
          <w:tcPr>
            <w:tcW w:w="738" w:type="dxa"/>
            <w:vAlign w:val="center"/>
          </w:tcPr>
          <w:p w14:paraId="543E55CD">
            <w:pPr>
              <w:pStyle w:val="310"/>
              <w:spacing w:line="360" w:lineRule="auto"/>
              <w:ind w:left="15" w:right="10"/>
              <w:jc w:val="center"/>
              <w:rPr>
                <w:sz w:val="24"/>
              </w:rPr>
            </w:pPr>
            <w:r>
              <w:rPr>
                <w:sz w:val="24"/>
                <w:szCs w:val="24"/>
              </w:rPr>
              <w:t>4</w:t>
            </w:r>
          </w:p>
        </w:tc>
        <w:tc>
          <w:tcPr>
            <w:tcW w:w="737" w:type="dxa"/>
            <w:vAlign w:val="center"/>
          </w:tcPr>
          <w:p w14:paraId="766E79AD">
            <w:pPr>
              <w:pStyle w:val="310"/>
              <w:spacing w:line="360" w:lineRule="auto"/>
              <w:ind w:left="27" w:right="22"/>
              <w:jc w:val="center"/>
              <w:rPr>
                <w:sz w:val="24"/>
              </w:rPr>
            </w:pPr>
            <w:r>
              <w:rPr>
                <w:sz w:val="24"/>
                <w:szCs w:val="24"/>
              </w:rPr>
              <w:t>3</w:t>
            </w:r>
          </w:p>
        </w:tc>
        <w:tc>
          <w:tcPr>
            <w:tcW w:w="739" w:type="dxa"/>
            <w:vAlign w:val="center"/>
          </w:tcPr>
          <w:p w14:paraId="073EEABF">
            <w:pPr>
              <w:pStyle w:val="310"/>
              <w:spacing w:line="360" w:lineRule="auto"/>
              <w:ind w:left="3"/>
              <w:jc w:val="center"/>
              <w:rPr>
                <w:sz w:val="24"/>
              </w:rPr>
            </w:pPr>
            <w:r>
              <w:rPr>
                <w:sz w:val="24"/>
                <w:szCs w:val="24"/>
              </w:rPr>
              <w:t>4</w:t>
            </w:r>
          </w:p>
        </w:tc>
        <w:tc>
          <w:tcPr>
            <w:tcW w:w="737" w:type="dxa"/>
            <w:vAlign w:val="center"/>
          </w:tcPr>
          <w:p w14:paraId="13C04F78">
            <w:pPr>
              <w:pStyle w:val="310"/>
              <w:spacing w:line="360" w:lineRule="auto"/>
              <w:ind w:left="27" w:right="27"/>
              <w:jc w:val="center"/>
              <w:rPr>
                <w:sz w:val="24"/>
              </w:rPr>
            </w:pPr>
            <w:r>
              <w:rPr>
                <w:sz w:val="24"/>
                <w:szCs w:val="24"/>
              </w:rPr>
              <w:t>4</w:t>
            </w:r>
          </w:p>
        </w:tc>
        <w:tc>
          <w:tcPr>
            <w:tcW w:w="737" w:type="dxa"/>
            <w:vAlign w:val="center"/>
          </w:tcPr>
          <w:p w14:paraId="53B57D45">
            <w:pPr>
              <w:pStyle w:val="310"/>
              <w:spacing w:line="360" w:lineRule="auto"/>
              <w:ind w:left="27" w:right="27"/>
              <w:jc w:val="center"/>
              <w:rPr>
                <w:sz w:val="24"/>
              </w:rPr>
            </w:pPr>
            <w:r>
              <w:rPr>
                <w:sz w:val="24"/>
                <w:szCs w:val="24"/>
              </w:rPr>
              <w:t>4</w:t>
            </w:r>
          </w:p>
        </w:tc>
        <w:tc>
          <w:tcPr>
            <w:tcW w:w="737" w:type="dxa"/>
            <w:vAlign w:val="center"/>
          </w:tcPr>
          <w:p w14:paraId="74938F43">
            <w:pPr>
              <w:pStyle w:val="310"/>
              <w:spacing w:line="360" w:lineRule="auto"/>
              <w:ind w:left="27" w:right="27"/>
              <w:jc w:val="center"/>
              <w:rPr>
                <w:sz w:val="24"/>
              </w:rPr>
            </w:pPr>
            <w:r>
              <w:rPr>
                <w:sz w:val="24"/>
                <w:szCs w:val="24"/>
              </w:rPr>
              <w:t>4</w:t>
            </w:r>
          </w:p>
        </w:tc>
        <w:tc>
          <w:tcPr>
            <w:tcW w:w="737" w:type="dxa"/>
            <w:vAlign w:val="center"/>
          </w:tcPr>
          <w:p w14:paraId="5BEBFD51">
            <w:pPr>
              <w:pStyle w:val="310"/>
              <w:spacing w:line="360" w:lineRule="auto"/>
              <w:ind w:left="27" w:right="27"/>
              <w:jc w:val="center"/>
              <w:rPr>
                <w:sz w:val="24"/>
              </w:rPr>
            </w:pPr>
            <w:r>
              <w:rPr>
                <w:sz w:val="24"/>
                <w:szCs w:val="24"/>
              </w:rPr>
              <w:t>4</w:t>
            </w:r>
          </w:p>
        </w:tc>
        <w:tc>
          <w:tcPr>
            <w:tcW w:w="737" w:type="dxa"/>
            <w:vAlign w:val="center"/>
          </w:tcPr>
          <w:p w14:paraId="0761EF8F">
            <w:pPr>
              <w:pStyle w:val="310"/>
              <w:spacing w:line="360" w:lineRule="auto"/>
              <w:ind w:left="27" w:right="23"/>
              <w:jc w:val="center"/>
              <w:rPr>
                <w:sz w:val="24"/>
              </w:rPr>
            </w:pPr>
            <w:r>
              <w:rPr>
                <w:sz w:val="24"/>
                <w:szCs w:val="24"/>
              </w:rPr>
              <w:t>4</w:t>
            </w:r>
          </w:p>
        </w:tc>
        <w:tc>
          <w:tcPr>
            <w:tcW w:w="737" w:type="dxa"/>
            <w:vAlign w:val="center"/>
          </w:tcPr>
          <w:p w14:paraId="53300056">
            <w:pPr>
              <w:pStyle w:val="310"/>
              <w:spacing w:line="360" w:lineRule="auto"/>
              <w:ind w:left="27" w:right="23"/>
              <w:jc w:val="center"/>
              <w:rPr>
                <w:sz w:val="24"/>
              </w:rPr>
            </w:pPr>
            <w:r>
              <w:rPr>
                <w:sz w:val="24"/>
                <w:szCs w:val="24"/>
              </w:rPr>
              <w:t>4</w:t>
            </w:r>
          </w:p>
        </w:tc>
        <w:tc>
          <w:tcPr>
            <w:tcW w:w="738" w:type="dxa"/>
            <w:vAlign w:val="center"/>
          </w:tcPr>
          <w:p w14:paraId="7389D6B4">
            <w:pPr>
              <w:pStyle w:val="310"/>
              <w:spacing w:line="360" w:lineRule="auto"/>
              <w:ind w:left="15" w:right="13"/>
              <w:jc w:val="center"/>
              <w:rPr>
                <w:sz w:val="24"/>
              </w:rPr>
            </w:pPr>
            <w:r>
              <w:rPr>
                <w:sz w:val="24"/>
                <w:szCs w:val="24"/>
              </w:rPr>
              <w:t>4</w:t>
            </w:r>
          </w:p>
        </w:tc>
        <w:tc>
          <w:tcPr>
            <w:tcW w:w="737" w:type="dxa"/>
            <w:vAlign w:val="center"/>
          </w:tcPr>
          <w:p w14:paraId="09FEB413">
            <w:pPr>
              <w:pStyle w:val="310"/>
              <w:spacing w:line="360" w:lineRule="auto"/>
              <w:ind w:left="27" w:right="25"/>
              <w:jc w:val="center"/>
              <w:rPr>
                <w:sz w:val="24"/>
              </w:rPr>
            </w:pPr>
            <w:r>
              <w:rPr>
                <w:sz w:val="24"/>
                <w:szCs w:val="24"/>
              </w:rPr>
              <w:t>4</w:t>
            </w:r>
          </w:p>
        </w:tc>
        <w:tc>
          <w:tcPr>
            <w:tcW w:w="737" w:type="dxa"/>
            <w:vAlign w:val="center"/>
          </w:tcPr>
          <w:p w14:paraId="0B4EF9F9">
            <w:pPr>
              <w:pStyle w:val="310"/>
              <w:spacing w:line="360" w:lineRule="auto"/>
              <w:ind w:left="27" w:right="25"/>
              <w:jc w:val="center"/>
              <w:rPr>
                <w:sz w:val="24"/>
              </w:rPr>
            </w:pPr>
            <w:r>
              <w:rPr>
                <w:sz w:val="24"/>
                <w:szCs w:val="24"/>
              </w:rPr>
              <w:t>4</w:t>
            </w:r>
          </w:p>
        </w:tc>
        <w:tc>
          <w:tcPr>
            <w:tcW w:w="967" w:type="dxa"/>
            <w:vAlign w:val="center"/>
          </w:tcPr>
          <w:p w14:paraId="6FD87A5B">
            <w:pPr>
              <w:pStyle w:val="310"/>
              <w:spacing w:line="360" w:lineRule="auto"/>
              <w:ind w:left="2"/>
              <w:jc w:val="center"/>
              <w:rPr>
                <w:sz w:val="24"/>
              </w:rPr>
            </w:pPr>
            <w:r>
              <w:rPr>
                <w:sz w:val="24"/>
                <w:szCs w:val="24"/>
              </w:rPr>
              <w:t>59</w:t>
            </w:r>
          </w:p>
        </w:tc>
      </w:tr>
      <w:tr w14:paraId="0AE8D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0C9ECF87">
            <w:pPr>
              <w:pStyle w:val="310"/>
              <w:spacing w:before="20" w:line="360" w:lineRule="auto"/>
              <w:ind w:left="10"/>
              <w:jc w:val="center"/>
              <w:rPr>
                <w:b/>
                <w:i/>
                <w:sz w:val="24"/>
              </w:rPr>
            </w:pPr>
            <w:r>
              <w:rPr>
                <w:b/>
                <w:i/>
                <w:spacing w:val="-5"/>
                <w:sz w:val="24"/>
              </w:rPr>
              <w:t>12</w:t>
            </w:r>
          </w:p>
        </w:tc>
        <w:tc>
          <w:tcPr>
            <w:tcW w:w="720" w:type="dxa"/>
            <w:vAlign w:val="center"/>
          </w:tcPr>
          <w:p w14:paraId="438C23FE">
            <w:pPr>
              <w:pStyle w:val="310"/>
              <w:spacing w:before="20" w:line="360" w:lineRule="auto"/>
              <w:ind w:left="5"/>
              <w:jc w:val="center"/>
              <w:rPr>
                <w:sz w:val="24"/>
              </w:rPr>
            </w:pPr>
            <w:r>
              <w:rPr>
                <w:sz w:val="24"/>
                <w:szCs w:val="24"/>
              </w:rPr>
              <w:t>3</w:t>
            </w:r>
          </w:p>
        </w:tc>
        <w:tc>
          <w:tcPr>
            <w:tcW w:w="809" w:type="dxa"/>
            <w:vAlign w:val="center"/>
          </w:tcPr>
          <w:p w14:paraId="724D98B8">
            <w:pPr>
              <w:pStyle w:val="310"/>
              <w:spacing w:before="20" w:line="360" w:lineRule="auto"/>
              <w:ind w:left="2"/>
              <w:jc w:val="center"/>
              <w:rPr>
                <w:sz w:val="24"/>
              </w:rPr>
            </w:pPr>
            <w:r>
              <w:rPr>
                <w:sz w:val="24"/>
                <w:szCs w:val="24"/>
              </w:rPr>
              <w:t>3</w:t>
            </w:r>
          </w:p>
        </w:tc>
        <w:tc>
          <w:tcPr>
            <w:tcW w:w="737" w:type="dxa"/>
            <w:vAlign w:val="center"/>
          </w:tcPr>
          <w:p w14:paraId="25E8B5B2">
            <w:pPr>
              <w:pStyle w:val="310"/>
              <w:spacing w:before="20" w:line="360" w:lineRule="auto"/>
              <w:ind w:left="27" w:right="20"/>
              <w:jc w:val="center"/>
              <w:rPr>
                <w:sz w:val="24"/>
              </w:rPr>
            </w:pPr>
            <w:r>
              <w:rPr>
                <w:sz w:val="24"/>
                <w:szCs w:val="24"/>
              </w:rPr>
              <w:t>3</w:t>
            </w:r>
          </w:p>
        </w:tc>
        <w:tc>
          <w:tcPr>
            <w:tcW w:w="738" w:type="dxa"/>
            <w:vAlign w:val="center"/>
          </w:tcPr>
          <w:p w14:paraId="6B8F2209">
            <w:pPr>
              <w:pStyle w:val="310"/>
              <w:spacing w:before="20" w:line="360" w:lineRule="auto"/>
              <w:ind w:left="15" w:right="10"/>
              <w:jc w:val="center"/>
              <w:rPr>
                <w:sz w:val="24"/>
              </w:rPr>
            </w:pPr>
            <w:r>
              <w:rPr>
                <w:sz w:val="24"/>
                <w:szCs w:val="24"/>
              </w:rPr>
              <w:t>3</w:t>
            </w:r>
          </w:p>
        </w:tc>
        <w:tc>
          <w:tcPr>
            <w:tcW w:w="737" w:type="dxa"/>
            <w:vAlign w:val="center"/>
          </w:tcPr>
          <w:p w14:paraId="6D19B232">
            <w:pPr>
              <w:pStyle w:val="310"/>
              <w:spacing w:before="20" w:line="360" w:lineRule="auto"/>
              <w:ind w:left="27" w:right="22"/>
              <w:jc w:val="center"/>
              <w:rPr>
                <w:sz w:val="24"/>
              </w:rPr>
            </w:pPr>
            <w:r>
              <w:rPr>
                <w:sz w:val="24"/>
                <w:szCs w:val="24"/>
              </w:rPr>
              <w:t>3</w:t>
            </w:r>
          </w:p>
        </w:tc>
        <w:tc>
          <w:tcPr>
            <w:tcW w:w="739" w:type="dxa"/>
            <w:vAlign w:val="center"/>
          </w:tcPr>
          <w:p w14:paraId="0DD61CFB">
            <w:pPr>
              <w:pStyle w:val="310"/>
              <w:spacing w:before="20" w:line="360" w:lineRule="auto"/>
              <w:ind w:left="3"/>
              <w:jc w:val="center"/>
              <w:rPr>
                <w:sz w:val="24"/>
              </w:rPr>
            </w:pPr>
            <w:r>
              <w:rPr>
                <w:sz w:val="24"/>
                <w:szCs w:val="24"/>
              </w:rPr>
              <w:t>3</w:t>
            </w:r>
          </w:p>
        </w:tc>
        <w:tc>
          <w:tcPr>
            <w:tcW w:w="737" w:type="dxa"/>
            <w:vAlign w:val="center"/>
          </w:tcPr>
          <w:p w14:paraId="6A22838D">
            <w:pPr>
              <w:pStyle w:val="310"/>
              <w:spacing w:before="20" w:line="360" w:lineRule="auto"/>
              <w:ind w:left="27" w:right="27"/>
              <w:jc w:val="center"/>
              <w:rPr>
                <w:sz w:val="24"/>
              </w:rPr>
            </w:pPr>
            <w:r>
              <w:rPr>
                <w:sz w:val="24"/>
                <w:szCs w:val="24"/>
              </w:rPr>
              <w:t>3</w:t>
            </w:r>
          </w:p>
        </w:tc>
        <w:tc>
          <w:tcPr>
            <w:tcW w:w="737" w:type="dxa"/>
            <w:vAlign w:val="center"/>
          </w:tcPr>
          <w:p w14:paraId="491DA52B">
            <w:pPr>
              <w:pStyle w:val="310"/>
              <w:spacing w:before="20" w:line="360" w:lineRule="auto"/>
              <w:ind w:left="27" w:right="27"/>
              <w:jc w:val="center"/>
              <w:rPr>
                <w:sz w:val="24"/>
              </w:rPr>
            </w:pPr>
            <w:r>
              <w:rPr>
                <w:sz w:val="24"/>
                <w:szCs w:val="24"/>
              </w:rPr>
              <w:t>2</w:t>
            </w:r>
          </w:p>
        </w:tc>
        <w:tc>
          <w:tcPr>
            <w:tcW w:w="737" w:type="dxa"/>
            <w:vAlign w:val="center"/>
          </w:tcPr>
          <w:p w14:paraId="11564082">
            <w:pPr>
              <w:pStyle w:val="310"/>
              <w:spacing w:before="20" w:line="360" w:lineRule="auto"/>
              <w:ind w:left="27" w:right="27"/>
              <w:jc w:val="center"/>
              <w:rPr>
                <w:sz w:val="24"/>
              </w:rPr>
            </w:pPr>
            <w:r>
              <w:rPr>
                <w:sz w:val="24"/>
                <w:szCs w:val="24"/>
              </w:rPr>
              <w:t>3</w:t>
            </w:r>
          </w:p>
        </w:tc>
        <w:tc>
          <w:tcPr>
            <w:tcW w:w="737" w:type="dxa"/>
            <w:vAlign w:val="center"/>
          </w:tcPr>
          <w:p w14:paraId="34F5858E">
            <w:pPr>
              <w:pStyle w:val="310"/>
              <w:spacing w:before="20" w:line="360" w:lineRule="auto"/>
              <w:ind w:left="27" w:right="27"/>
              <w:jc w:val="center"/>
              <w:rPr>
                <w:sz w:val="24"/>
              </w:rPr>
            </w:pPr>
            <w:r>
              <w:rPr>
                <w:sz w:val="24"/>
                <w:szCs w:val="24"/>
              </w:rPr>
              <w:t>3</w:t>
            </w:r>
          </w:p>
        </w:tc>
        <w:tc>
          <w:tcPr>
            <w:tcW w:w="737" w:type="dxa"/>
            <w:vAlign w:val="center"/>
          </w:tcPr>
          <w:p w14:paraId="4A11799E">
            <w:pPr>
              <w:pStyle w:val="310"/>
              <w:spacing w:before="20" w:line="360" w:lineRule="auto"/>
              <w:ind w:left="27" w:right="23"/>
              <w:jc w:val="center"/>
              <w:rPr>
                <w:sz w:val="24"/>
              </w:rPr>
            </w:pPr>
            <w:r>
              <w:rPr>
                <w:sz w:val="24"/>
                <w:szCs w:val="24"/>
              </w:rPr>
              <w:t>3</w:t>
            </w:r>
          </w:p>
        </w:tc>
        <w:tc>
          <w:tcPr>
            <w:tcW w:w="737" w:type="dxa"/>
            <w:vAlign w:val="center"/>
          </w:tcPr>
          <w:p w14:paraId="1B7384DB">
            <w:pPr>
              <w:pStyle w:val="310"/>
              <w:spacing w:before="20" w:line="360" w:lineRule="auto"/>
              <w:ind w:left="27" w:right="23"/>
              <w:jc w:val="center"/>
              <w:rPr>
                <w:sz w:val="24"/>
              </w:rPr>
            </w:pPr>
            <w:r>
              <w:rPr>
                <w:sz w:val="24"/>
                <w:szCs w:val="24"/>
              </w:rPr>
              <w:t>3</w:t>
            </w:r>
          </w:p>
        </w:tc>
        <w:tc>
          <w:tcPr>
            <w:tcW w:w="738" w:type="dxa"/>
            <w:vAlign w:val="center"/>
          </w:tcPr>
          <w:p w14:paraId="39BC92F6">
            <w:pPr>
              <w:pStyle w:val="310"/>
              <w:spacing w:before="20" w:line="360" w:lineRule="auto"/>
              <w:ind w:left="15" w:right="13"/>
              <w:jc w:val="center"/>
              <w:rPr>
                <w:sz w:val="24"/>
              </w:rPr>
            </w:pPr>
            <w:r>
              <w:rPr>
                <w:sz w:val="24"/>
                <w:szCs w:val="24"/>
              </w:rPr>
              <w:t>3</w:t>
            </w:r>
          </w:p>
        </w:tc>
        <w:tc>
          <w:tcPr>
            <w:tcW w:w="737" w:type="dxa"/>
            <w:vAlign w:val="center"/>
          </w:tcPr>
          <w:p w14:paraId="125EB333">
            <w:pPr>
              <w:pStyle w:val="310"/>
              <w:spacing w:before="20" w:line="360" w:lineRule="auto"/>
              <w:ind w:left="27" w:right="25"/>
              <w:jc w:val="center"/>
              <w:rPr>
                <w:sz w:val="24"/>
              </w:rPr>
            </w:pPr>
            <w:r>
              <w:rPr>
                <w:sz w:val="24"/>
                <w:szCs w:val="24"/>
              </w:rPr>
              <w:t>3</w:t>
            </w:r>
          </w:p>
        </w:tc>
        <w:tc>
          <w:tcPr>
            <w:tcW w:w="737" w:type="dxa"/>
            <w:vAlign w:val="center"/>
          </w:tcPr>
          <w:p w14:paraId="560D581C">
            <w:pPr>
              <w:pStyle w:val="310"/>
              <w:spacing w:before="20" w:line="360" w:lineRule="auto"/>
              <w:ind w:left="27" w:right="25"/>
              <w:jc w:val="center"/>
              <w:rPr>
                <w:sz w:val="24"/>
              </w:rPr>
            </w:pPr>
            <w:r>
              <w:rPr>
                <w:sz w:val="24"/>
                <w:szCs w:val="24"/>
              </w:rPr>
              <w:t>3</w:t>
            </w:r>
          </w:p>
        </w:tc>
        <w:tc>
          <w:tcPr>
            <w:tcW w:w="967" w:type="dxa"/>
            <w:vAlign w:val="center"/>
          </w:tcPr>
          <w:p w14:paraId="58FA06EF">
            <w:pPr>
              <w:pStyle w:val="310"/>
              <w:spacing w:before="20" w:line="360" w:lineRule="auto"/>
              <w:ind w:left="2"/>
              <w:jc w:val="center"/>
              <w:rPr>
                <w:sz w:val="24"/>
              </w:rPr>
            </w:pPr>
            <w:r>
              <w:rPr>
                <w:sz w:val="24"/>
                <w:szCs w:val="24"/>
              </w:rPr>
              <w:t>43</w:t>
            </w:r>
          </w:p>
        </w:tc>
      </w:tr>
      <w:tr w14:paraId="72347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210F0BF8">
            <w:pPr>
              <w:pStyle w:val="310"/>
              <w:spacing w:line="360" w:lineRule="auto"/>
              <w:ind w:left="10"/>
              <w:jc w:val="center"/>
              <w:rPr>
                <w:b/>
                <w:i/>
                <w:sz w:val="24"/>
              </w:rPr>
            </w:pPr>
            <w:r>
              <w:rPr>
                <w:b/>
                <w:i/>
                <w:spacing w:val="-5"/>
                <w:sz w:val="24"/>
              </w:rPr>
              <w:t>13</w:t>
            </w:r>
          </w:p>
        </w:tc>
        <w:tc>
          <w:tcPr>
            <w:tcW w:w="720" w:type="dxa"/>
            <w:vAlign w:val="center"/>
          </w:tcPr>
          <w:p w14:paraId="594ADF91">
            <w:pPr>
              <w:pStyle w:val="310"/>
              <w:spacing w:line="360" w:lineRule="auto"/>
              <w:ind w:left="5"/>
              <w:jc w:val="center"/>
              <w:rPr>
                <w:sz w:val="24"/>
              </w:rPr>
            </w:pPr>
            <w:r>
              <w:rPr>
                <w:sz w:val="24"/>
                <w:szCs w:val="24"/>
              </w:rPr>
              <w:t>4</w:t>
            </w:r>
          </w:p>
        </w:tc>
        <w:tc>
          <w:tcPr>
            <w:tcW w:w="809" w:type="dxa"/>
            <w:vAlign w:val="center"/>
          </w:tcPr>
          <w:p w14:paraId="286F998A">
            <w:pPr>
              <w:pStyle w:val="310"/>
              <w:spacing w:line="360" w:lineRule="auto"/>
              <w:ind w:left="2"/>
              <w:jc w:val="center"/>
              <w:rPr>
                <w:sz w:val="24"/>
              </w:rPr>
            </w:pPr>
            <w:r>
              <w:rPr>
                <w:sz w:val="24"/>
                <w:szCs w:val="24"/>
              </w:rPr>
              <w:t>3</w:t>
            </w:r>
          </w:p>
        </w:tc>
        <w:tc>
          <w:tcPr>
            <w:tcW w:w="737" w:type="dxa"/>
            <w:vAlign w:val="center"/>
          </w:tcPr>
          <w:p w14:paraId="5C621122">
            <w:pPr>
              <w:pStyle w:val="310"/>
              <w:spacing w:line="360" w:lineRule="auto"/>
              <w:ind w:left="27" w:right="20"/>
              <w:jc w:val="center"/>
              <w:rPr>
                <w:sz w:val="24"/>
              </w:rPr>
            </w:pPr>
            <w:r>
              <w:rPr>
                <w:sz w:val="24"/>
                <w:szCs w:val="24"/>
              </w:rPr>
              <w:t>3</w:t>
            </w:r>
          </w:p>
        </w:tc>
        <w:tc>
          <w:tcPr>
            <w:tcW w:w="738" w:type="dxa"/>
            <w:vAlign w:val="center"/>
          </w:tcPr>
          <w:p w14:paraId="39382290">
            <w:pPr>
              <w:pStyle w:val="310"/>
              <w:spacing w:line="360" w:lineRule="auto"/>
              <w:ind w:left="15" w:right="10"/>
              <w:jc w:val="center"/>
              <w:rPr>
                <w:sz w:val="24"/>
              </w:rPr>
            </w:pPr>
            <w:r>
              <w:rPr>
                <w:sz w:val="24"/>
                <w:szCs w:val="24"/>
              </w:rPr>
              <w:t>4</w:t>
            </w:r>
          </w:p>
        </w:tc>
        <w:tc>
          <w:tcPr>
            <w:tcW w:w="737" w:type="dxa"/>
            <w:vAlign w:val="center"/>
          </w:tcPr>
          <w:p w14:paraId="3992C6A7">
            <w:pPr>
              <w:pStyle w:val="310"/>
              <w:spacing w:line="360" w:lineRule="auto"/>
              <w:ind w:left="27" w:right="22"/>
              <w:jc w:val="center"/>
              <w:rPr>
                <w:sz w:val="24"/>
              </w:rPr>
            </w:pPr>
            <w:r>
              <w:rPr>
                <w:sz w:val="24"/>
                <w:szCs w:val="24"/>
              </w:rPr>
              <w:t>3</w:t>
            </w:r>
          </w:p>
        </w:tc>
        <w:tc>
          <w:tcPr>
            <w:tcW w:w="739" w:type="dxa"/>
            <w:vAlign w:val="center"/>
          </w:tcPr>
          <w:p w14:paraId="4EDBD46D">
            <w:pPr>
              <w:pStyle w:val="310"/>
              <w:spacing w:line="360" w:lineRule="auto"/>
              <w:ind w:left="3"/>
              <w:jc w:val="center"/>
              <w:rPr>
                <w:sz w:val="24"/>
              </w:rPr>
            </w:pPr>
            <w:r>
              <w:rPr>
                <w:sz w:val="24"/>
                <w:szCs w:val="24"/>
              </w:rPr>
              <w:t>3</w:t>
            </w:r>
          </w:p>
        </w:tc>
        <w:tc>
          <w:tcPr>
            <w:tcW w:w="737" w:type="dxa"/>
            <w:vAlign w:val="center"/>
          </w:tcPr>
          <w:p w14:paraId="627138AE">
            <w:pPr>
              <w:pStyle w:val="310"/>
              <w:spacing w:line="360" w:lineRule="auto"/>
              <w:ind w:left="27" w:right="27"/>
              <w:jc w:val="center"/>
              <w:rPr>
                <w:sz w:val="24"/>
              </w:rPr>
            </w:pPr>
            <w:r>
              <w:rPr>
                <w:sz w:val="24"/>
                <w:szCs w:val="24"/>
              </w:rPr>
              <w:t>4</w:t>
            </w:r>
          </w:p>
        </w:tc>
        <w:tc>
          <w:tcPr>
            <w:tcW w:w="737" w:type="dxa"/>
            <w:vAlign w:val="center"/>
          </w:tcPr>
          <w:p w14:paraId="2C98584F">
            <w:pPr>
              <w:pStyle w:val="310"/>
              <w:spacing w:line="360" w:lineRule="auto"/>
              <w:ind w:left="27" w:right="27"/>
              <w:jc w:val="center"/>
              <w:rPr>
                <w:sz w:val="24"/>
              </w:rPr>
            </w:pPr>
            <w:r>
              <w:rPr>
                <w:sz w:val="24"/>
                <w:szCs w:val="24"/>
              </w:rPr>
              <w:t>3</w:t>
            </w:r>
          </w:p>
        </w:tc>
        <w:tc>
          <w:tcPr>
            <w:tcW w:w="737" w:type="dxa"/>
            <w:vAlign w:val="center"/>
          </w:tcPr>
          <w:p w14:paraId="6B809428">
            <w:pPr>
              <w:pStyle w:val="310"/>
              <w:spacing w:line="360" w:lineRule="auto"/>
              <w:ind w:left="27" w:right="27"/>
              <w:jc w:val="center"/>
              <w:rPr>
                <w:sz w:val="24"/>
              </w:rPr>
            </w:pPr>
            <w:r>
              <w:rPr>
                <w:sz w:val="24"/>
                <w:szCs w:val="24"/>
              </w:rPr>
              <w:t>4</w:t>
            </w:r>
          </w:p>
        </w:tc>
        <w:tc>
          <w:tcPr>
            <w:tcW w:w="737" w:type="dxa"/>
            <w:vAlign w:val="center"/>
          </w:tcPr>
          <w:p w14:paraId="3EC0AAFB">
            <w:pPr>
              <w:pStyle w:val="310"/>
              <w:spacing w:line="360" w:lineRule="auto"/>
              <w:ind w:left="27" w:right="27"/>
              <w:jc w:val="center"/>
              <w:rPr>
                <w:sz w:val="24"/>
              </w:rPr>
            </w:pPr>
            <w:r>
              <w:rPr>
                <w:sz w:val="24"/>
                <w:szCs w:val="24"/>
              </w:rPr>
              <w:t>4</w:t>
            </w:r>
          </w:p>
        </w:tc>
        <w:tc>
          <w:tcPr>
            <w:tcW w:w="737" w:type="dxa"/>
            <w:vAlign w:val="center"/>
          </w:tcPr>
          <w:p w14:paraId="006C411E">
            <w:pPr>
              <w:pStyle w:val="310"/>
              <w:spacing w:line="360" w:lineRule="auto"/>
              <w:ind w:left="27" w:right="23"/>
              <w:jc w:val="center"/>
              <w:rPr>
                <w:sz w:val="24"/>
              </w:rPr>
            </w:pPr>
            <w:r>
              <w:rPr>
                <w:sz w:val="24"/>
                <w:szCs w:val="24"/>
              </w:rPr>
              <w:t>3</w:t>
            </w:r>
          </w:p>
        </w:tc>
        <w:tc>
          <w:tcPr>
            <w:tcW w:w="737" w:type="dxa"/>
            <w:vAlign w:val="center"/>
          </w:tcPr>
          <w:p w14:paraId="540ADEE2">
            <w:pPr>
              <w:pStyle w:val="310"/>
              <w:spacing w:line="360" w:lineRule="auto"/>
              <w:ind w:left="27" w:right="23"/>
              <w:jc w:val="center"/>
              <w:rPr>
                <w:sz w:val="24"/>
              </w:rPr>
            </w:pPr>
            <w:r>
              <w:rPr>
                <w:sz w:val="24"/>
                <w:szCs w:val="24"/>
              </w:rPr>
              <w:t>3</w:t>
            </w:r>
          </w:p>
        </w:tc>
        <w:tc>
          <w:tcPr>
            <w:tcW w:w="738" w:type="dxa"/>
            <w:vAlign w:val="center"/>
          </w:tcPr>
          <w:p w14:paraId="40156CC7">
            <w:pPr>
              <w:pStyle w:val="310"/>
              <w:spacing w:line="360" w:lineRule="auto"/>
              <w:ind w:left="15" w:right="13"/>
              <w:jc w:val="center"/>
              <w:rPr>
                <w:sz w:val="24"/>
              </w:rPr>
            </w:pPr>
            <w:r>
              <w:rPr>
                <w:sz w:val="24"/>
                <w:szCs w:val="24"/>
              </w:rPr>
              <w:t>4</w:t>
            </w:r>
          </w:p>
        </w:tc>
        <w:tc>
          <w:tcPr>
            <w:tcW w:w="737" w:type="dxa"/>
            <w:vAlign w:val="center"/>
          </w:tcPr>
          <w:p w14:paraId="10FAEA15">
            <w:pPr>
              <w:pStyle w:val="310"/>
              <w:spacing w:line="360" w:lineRule="auto"/>
              <w:ind w:left="27" w:right="25"/>
              <w:jc w:val="center"/>
              <w:rPr>
                <w:sz w:val="24"/>
              </w:rPr>
            </w:pPr>
            <w:r>
              <w:rPr>
                <w:sz w:val="24"/>
                <w:szCs w:val="24"/>
              </w:rPr>
              <w:t>4</w:t>
            </w:r>
          </w:p>
        </w:tc>
        <w:tc>
          <w:tcPr>
            <w:tcW w:w="737" w:type="dxa"/>
            <w:vAlign w:val="center"/>
          </w:tcPr>
          <w:p w14:paraId="04F2EEAA">
            <w:pPr>
              <w:pStyle w:val="310"/>
              <w:spacing w:line="360" w:lineRule="auto"/>
              <w:ind w:left="27" w:right="25"/>
              <w:jc w:val="center"/>
              <w:rPr>
                <w:sz w:val="24"/>
              </w:rPr>
            </w:pPr>
            <w:r>
              <w:rPr>
                <w:sz w:val="24"/>
                <w:szCs w:val="24"/>
              </w:rPr>
              <w:t>4</w:t>
            </w:r>
          </w:p>
        </w:tc>
        <w:tc>
          <w:tcPr>
            <w:tcW w:w="967" w:type="dxa"/>
            <w:vAlign w:val="center"/>
          </w:tcPr>
          <w:p w14:paraId="76BAAAB9">
            <w:pPr>
              <w:pStyle w:val="310"/>
              <w:spacing w:line="360" w:lineRule="auto"/>
              <w:ind w:left="2"/>
              <w:jc w:val="center"/>
              <w:rPr>
                <w:sz w:val="24"/>
              </w:rPr>
            </w:pPr>
            <w:r>
              <w:rPr>
                <w:sz w:val="24"/>
                <w:szCs w:val="24"/>
              </w:rPr>
              <w:t>55</w:t>
            </w:r>
          </w:p>
        </w:tc>
      </w:tr>
      <w:tr w14:paraId="42131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2276033">
            <w:pPr>
              <w:pStyle w:val="310"/>
              <w:spacing w:line="360" w:lineRule="auto"/>
              <w:ind w:left="10"/>
              <w:jc w:val="center"/>
              <w:rPr>
                <w:b/>
                <w:i/>
                <w:sz w:val="24"/>
              </w:rPr>
            </w:pPr>
            <w:r>
              <w:rPr>
                <w:b/>
                <w:i/>
                <w:spacing w:val="-5"/>
                <w:sz w:val="24"/>
              </w:rPr>
              <w:t>14</w:t>
            </w:r>
          </w:p>
        </w:tc>
        <w:tc>
          <w:tcPr>
            <w:tcW w:w="720" w:type="dxa"/>
            <w:vAlign w:val="center"/>
          </w:tcPr>
          <w:p w14:paraId="1BA25FDE">
            <w:pPr>
              <w:pStyle w:val="310"/>
              <w:spacing w:line="360" w:lineRule="auto"/>
              <w:ind w:left="5"/>
              <w:jc w:val="center"/>
              <w:rPr>
                <w:sz w:val="24"/>
              </w:rPr>
            </w:pPr>
            <w:r>
              <w:rPr>
                <w:sz w:val="24"/>
                <w:szCs w:val="24"/>
              </w:rPr>
              <w:t>4</w:t>
            </w:r>
          </w:p>
        </w:tc>
        <w:tc>
          <w:tcPr>
            <w:tcW w:w="809" w:type="dxa"/>
            <w:vAlign w:val="center"/>
          </w:tcPr>
          <w:p w14:paraId="3F448B3C">
            <w:pPr>
              <w:pStyle w:val="310"/>
              <w:spacing w:line="360" w:lineRule="auto"/>
              <w:ind w:left="2"/>
              <w:jc w:val="center"/>
              <w:rPr>
                <w:sz w:val="24"/>
              </w:rPr>
            </w:pPr>
            <w:r>
              <w:rPr>
                <w:sz w:val="24"/>
                <w:szCs w:val="24"/>
              </w:rPr>
              <w:t>3</w:t>
            </w:r>
          </w:p>
        </w:tc>
        <w:tc>
          <w:tcPr>
            <w:tcW w:w="737" w:type="dxa"/>
            <w:vAlign w:val="center"/>
          </w:tcPr>
          <w:p w14:paraId="439E507E">
            <w:pPr>
              <w:pStyle w:val="310"/>
              <w:spacing w:line="360" w:lineRule="auto"/>
              <w:ind w:left="27" w:right="20"/>
              <w:jc w:val="center"/>
              <w:rPr>
                <w:sz w:val="24"/>
              </w:rPr>
            </w:pPr>
            <w:r>
              <w:rPr>
                <w:sz w:val="24"/>
                <w:szCs w:val="24"/>
              </w:rPr>
              <w:t>4</w:t>
            </w:r>
          </w:p>
        </w:tc>
        <w:tc>
          <w:tcPr>
            <w:tcW w:w="738" w:type="dxa"/>
            <w:vAlign w:val="center"/>
          </w:tcPr>
          <w:p w14:paraId="2B82C77E">
            <w:pPr>
              <w:pStyle w:val="310"/>
              <w:spacing w:line="360" w:lineRule="auto"/>
              <w:ind w:left="15" w:right="10"/>
              <w:jc w:val="center"/>
              <w:rPr>
                <w:sz w:val="24"/>
              </w:rPr>
            </w:pPr>
            <w:r>
              <w:rPr>
                <w:sz w:val="24"/>
                <w:szCs w:val="24"/>
              </w:rPr>
              <w:t>4</w:t>
            </w:r>
          </w:p>
        </w:tc>
        <w:tc>
          <w:tcPr>
            <w:tcW w:w="737" w:type="dxa"/>
            <w:vAlign w:val="center"/>
          </w:tcPr>
          <w:p w14:paraId="532BFED2">
            <w:pPr>
              <w:pStyle w:val="310"/>
              <w:spacing w:line="360" w:lineRule="auto"/>
              <w:ind w:left="27" w:right="22"/>
              <w:jc w:val="center"/>
              <w:rPr>
                <w:sz w:val="24"/>
              </w:rPr>
            </w:pPr>
            <w:r>
              <w:rPr>
                <w:sz w:val="24"/>
                <w:szCs w:val="24"/>
              </w:rPr>
              <w:t>3</w:t>
            </w:r>
          </w:p>
        </w:tc>
        <w:tc>
          <w:tcPr>
            <w:tcW w:w="739" w:type="dxa"/>
            <w:vAlign w:val="center"/>
          </w:tcPr>
          <w:p w14:paraId="59DB9428">
            <w:pPr>
              <w:pStyle w:val="310"/>
              <w:spacing w:line="360" w:lineRule="auto"/>
              <w:ind w:left="3"/>
              <w:jc w:val="center"/>
              <w:rPr>
                <w:sz w:val="24"/>
              </w:rPr>
            </w:pPr>
            <w:r>
              <w:rPr>
                <w:sz w:val="24"/>
                <w:szCs w:val="24"/>
              </w:rPr>
              <w:t>3</w:t>
            </w:r>
          </w:p>
        </w:tc>
        <w:tc>
          <w:tcPr>
            <w:tcW w:w="737" w:type="dxa"/>
            <w:vAlign w:val="center"/>
          </w:tcPr>
          <w:p w14:paraId="57CFA283">
            <w:pPr>
              <w:pStyle w:val="310"/>
              <w:spacing w:line="360" w:lineRule="auto"/>
              <w:ind w:left="27" w:right="27"/>
              <w:jc w:val="center"/>
              <w:rPr>
                <w:sz w:val="24"/>
              </w:rPr>
            </w:pPr>
            <w:r>
              <w:rPr>
                <w:sz w:val="24"/>
                <w:szCs w:val="24"/>
              </w:rPr>
              <w:t>3</w:t>
            </w:r>
          </w:p>
        </w:tc>
        <w:tc>
          <w:tcPr>
            <w:tcW w:w="737" w:type="dxa"/>
            <w:vAlign w:val="center"/>
          </w:tcPr>
          <w:p w14:paraId="539A6F94">
            <w:pPr>
              <w:pStyle w:val="310"/>
              <w:spacing w:line="360" w:lineRule="auto"/>
              <w:ind w:left="27" w:right="27"/>
              <w:jc w:val="center"/>
              <w:rPr>
                <w:sz w:val="24"/>
              </w:rPr>
            </w:pPr>
            <w:r>
              <w:rPr>
                <w:sz w:val="24"/>
                <w:szCs w:val="24"/>
              </w:rPr>
              <w:t>4</w:t>
            </w:r>
          </w:p>
        </w:tc>
        <w:tc>
          <w:tcPr>
            <w:tcW w:w="737" w:type="dxa"/>
            <w:vAlign w:val="center"/>
          </w:tcPr>
          <w:p w14:paraId="66B7617F">
            <w:pPr>
              <w:pStyle w:val="310"/>
              <w:spacing w:line="360" w:lineRule="auto"/>
              <w:ind w:left="27" w:right="27"/>
              <w:jc w:val="center"/>
              <w:rPr>
                <w:sz w:val="24"/>
              </w:rPr>
            </w:pPr>
            <w:r>
              <w:rPr>
                <w:sz w:val="24"/>
                <w:szCs w:val="24"/>
              </w:rPr>
              <w:t>3</w:t>
            </w:r>
          </w:p>
        </w:tc>
        <w:tc>
          <w:tcPr>
            <w:tcW w:w="737" w:type="dxa"/>
            <w:vAlign w:val="center"/>
          </w:tcPr>
          <w:p w14:paraId="24243216">
            <w:pPr>
              <w:pStyle w:val="310"/>
              <w:spacing w:line="360" w:lineRule="auto"/>
              <w:ind w:left="27" w:right="27"/>
              <w:jc w:val="center"/>
              <w:rPr>
                <w:sz w:val="24"/>
              </w:rPr>
            </w:pPr>
            <w:r>
              <w:rPr>
                <w:sz w:val="24"/>
                <w:szCs w:val="24"/>
              </w:rPr>
              <w:t>3</w:t>
            </w:r>
          </w:p>
        </w:tc>
        <w:tc>
          <w:tcPr>
            <w:tcW w:w="737" w:type="dxa"/>
            <w:vAlign w:val="center"/>
          </w:tcPr>
          <w:p w14:paraId="1BA22D84">
            <w:pPr>
              <w:pStyle w:val="310"/>
              <w:spacing w:line="360" w:lineRule="auto"/>
              <w:ind w:left="27" w:right="23"/>
              <w:jc w:val="center"/>
              <w:rPr>
                <w:sz w:val="24"/>
              </w:rPr>
            </w:pPr>
            <w:r>
              <w:rPr>
                <w:sz w:val="24"/>
                <w:szCs w:val="24"/>
              </w:rPr>
              <w:t>3</w:t>
            </w:r>
          </w:p>
        </w:tc>
        <w:tc>
          <w:tcPr>
            <w:tcW w:w="737" w:type="dxa"/>
            <w:vAlign w:val="center"/>
          </w:tcPr>
          <w:p w14:paraId="37B8EB48">
            <w:pPr>
              <w:pStyle w:val="310"/>
              <w:spacing w:line="360" w:lineRule="auto"/>
              <w:ind w:left="27" w:right="23"/>
              <w:jc w:val="center"/>
              <w:rPr>
                <w:sz w:val="24"/>
              </w:rPr>
            </w:pPr>
            <w:r>
              <w:rPr>
                <w:sz w:val="24"/>
                <w:szCs w:val="24"/>
              </w:rPr>
              <w:t>3</w:t>
            </w:r>
          </w:p>
        </w:tc>
        <w:tc>
          <w:tcPr>
            <w:tcW w:w="738" w:type="dxa"/>
            <w:vAlign w:val="center"/>
          </w:tcPr>
          <w:p w14:paraId="4C270A30">
            <w:pPr>
              <w:pStyle w:val="310"/>
              <w:spacing w:line="360" w:lineRule="auto"/>
              <w:ind w:left="15" w:right="13"/>
              <w:jc w:val="center"/>
              <w:rPr>
                <w:sz w:val="24"/>
              </w:rPr>
            </w:pPr>
            <w:r>
              <w:rPr>
                <w:sz w:val="24"/>
                <w:szCs w:val="24"/>
              </w:rPr>
              <w:t>3</w:t>
            </w:r>
          </w:p>
        </w:tc>
        <w:tc>
          <w:tcPr>
            <w:tcW w:w="737" w:type="dxa"/>
            <w:vAlign w:val="center"/>
          </w:tcPr>
          <w:p w14:paraId="10BEB5E6">
            <w:pPr>
              <w:pStyle w:val="310"/>
              <w:spacing w:line="360" w:lineRule="auto"/>
              <w:ind w:left="27" w:right="25"/>
              <w:jc w:val="center"/>
              <w:rPr>
                <w:sz w:val="24"/>
              </w:rPr>
            </w:pPr>
            <w:r>
              <w:rPr>
                <w:sz w:val="24"/>
                <w:szCs w:val="24"/>
              </w:rPr>
              <w:t>3</w:t>
            </w:r>
          </w:p>
        </w:tc>
        <w:tc>
          <w:tcPr>
            <w:tcW w:w="737" w:type="dxa"/>
            <w:vAlign w:val="center"/>
          </w:tcPr>
          <w:p w14:paraId="7F54DF97">
            <w:pPr>
              <w:pStyle w:val="310"/>
              <w:spacing w:line="360" w:lineRule="auto"/>
              <w:ind w:left="27" w:right="25"/>
              <w:jc w:val="center"/>
              <w:rPr>
                <w:sz w:val="24"/>
              </w:rPr>
            </w:pPr>
            <w:r>
              <w:rPr>
                <w:sz w:val="24"/>
                <w:szCs w:val="24"/>
              </w:rPr>
              <w:t>3</w:t>
            </w:r>
          </w:p>
        </w:tc>
        <w:tc>
          <w:tcPr>
            <w:tcW w:w="967" w:type="dxa"/>
            <w:vAlign w:val="center"/>
          </w:tcPr>
          <w:p w14:paraId="7612960B">
            <w:pPr>
              <w:pStyle w:val="310"/>
              <w:spacing w:line="360" w:lineRule="auto"/>
              <w:ind w:left="2"/>
              <w:jc w:val="center"/>
              <w:rPr>
                <w:sz w:val="24"/>
              </w:rPr>
            </w:pPr>
            <w:r>
              <w:rPr>
                <w:sz w:val="24"/>
                <w:szCs w:val="24"/>
              </w:rPr>
              <w:t>49</w:t>
            </w:r>
          </w:p>
        </w:tc>
      </w:tr>
      <w:tr w14:paraId="2C030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7258162B">
            <w:pPr>
              <w:pStyle w:val="310"/>
              <w:spacing w:line="360" w:lineRule="auto"/>
              <w:ind w:left="10"/>
              <w:jc w:val="center"/>
              <w:rPr>
                <w:b/>
                <w:i/>
                <w:sz w:val="24"/>
              </w:rPr>
            </w:pPr>
            <w:r>
              <w:rPr>
                <w:b/>
                <w:i/>
                <w:spacing w:val="-5"/>
                <w:sz w:val="24"/>
              </w:rPr>
              <w:t>15</w:t>
            </w:r>
          </w:p>
        </w:tc>
        <w:tc>
          <w:tcPr>
            <w:tcW w:w="720" w:type="dxa"/>
            <w:vAlign w:val="center"/>
          </w:tcPr>
          <w:p w14:paraId="385771D9">
            <w:pPr>
              <w:pStyle w:val="310"/>
              <w:spacing w:line="360" w:lineRule="auto"/>
              <w:ind w:left="5"/>
              <w:jc w:val="center"/>
              <w:rPr>
                <w:sz w:val="24"/>
              </w:rPr>
            </w:pPr>
            <w:r>
              <w:rPr>
                <w:sz w:val="24"/>
                <w:szCs w:val="24"/>
              </w:rPr>
              <w:t>4</w:t>
            </w:r>
          </w:p>
        </w:tc>
        <w:tc>
          <w:tcPr>
            <w:tcW w:w="809" w:type="dxa"/>
            <w:vAlign w:val="center"/>
          </w:tcPr>
          <w:p w14:paraId="0DB75FFC">
            <w:pPr>
              <w:pStyle w:val="310"/>
              <w:spacing w:line="360" w:lineRule="auto"/>
              <w:ind w:left="2"/>
              <w:jc w:val="center"/>
              <w:rPr>
                <w:sz w:val="24"/>
              </w:rPr>
            </w:pPr>
            <w:r>
              <w:rPr>
                <w:sz w:val="24"/>
                <w:szCs w:val="24"/>
              </w:rPr>
              <w:t>3</w:t>
            </w:r>
          </w:p>
        </w:tc>
        <w:tc>
          <w:tcPr>
            <w:tcW w:w="737" w:type="dxa"/>
            <w:vAlign w:val="center"/>
          </w:tcPr>
          <w:p w14:paraId="4EEA0B55">
            <w:pPr>
              <w:pStyle w:val="310"/>
              <w:spacing w:line="360" w:lineRule="auto"/>
              <w:ind w:left="27" w:right="20"/>
              <w:jc w:val="center"/>
              <w:rPr>
                <w:sz w:val="24"/>
              </w:rPr>
            </w:pPr>
            <w:r>
              <w:rPr>
                <w:sz w:val="24"/>
                <w:szCs w:val="24"/>
              </w:rPr>
              <w:t>3</w:t>
            </w:r>
          </w:p>
        </w:tc>
        <w:tc>
          <w:tcPr>
            <w:tcW w:w="738" w:type="dxa"/>
            <w:vAlign w:val="center"/>
          </w:tcPr>
          <w:p w14:paraId="03C18BFB">
            <w:pPr>
              <w:pStyle w:val="310"/>
              <w:spacing w:line="360" w:lineRule="auto"/>
              <w:ind w:left="15" w:right="10"/>
              <w:jc w:val="center"/>
              <w:rPr>
                <w:sz w:val="24"/>
              </w:rPr>
            </w:pPr>
            <w:r>
              <w:rPr>
                <w:sz w:val="24"/>
                <w:szCs w:val="24"/>
              </w:rPr>
              <w:t>3</w:t>
            </w:r>
          </w:p>
        </w:tc>
        <w:tc>
          <w:tcPr>
            <w:tcW w:w="737" w:type="dxa"/>
            <w:vAlign w:val="center"/>
          </w:tcPr>
          <w:p w14:paraId="3323D654">
            <w:pPr>
              <w:pStyle w:val="310"/>
              <w:spacing w:line="360" w:lineRule="auto"/>
              <w:ind w:left="27" w:right="22"/>
              <w:jc w:val="center"/>
              <w:rPr>
                <w:sz w:val="24"/>
              </w:rPr>
            </w:pPr>
            <w:r>
              <w:rPr>
                <w:sz w:val="24"/>
                <w:szCs w:val="24"/>
              </w:rPr>
              <w:t>3</w:t>
            </w:r>
          </w:p>
        </w:tc>
        <w:tc>
          <w:tcPr>
            <w:tcW w:w="739" w:type="dxa"/>
            <w:vAlign w:val="center"/>
          </w:tcPr>
          <w:p w14:paraId="00E22C8F">
            <w:pPr>
              <w:pStyle w:val="310"/>
              <w:spacing w:line="360" w:lineRule="auto"/>
              <w:ind w:left="3"/>
              <w:jc w:val="center"/>
              <w:rPr>
                <w:sz w:val="24"/>
              </w:rPr>
            </w:pPr>
            <w:r>
              <w:rPr>
                <w:sz w:val="24"/>
                <w:szCs w:val="24"/>
              </w:rPr>
              <w:t>3</w:t>
            </w:r>
          </w:p>
        </w:tc>
        <w:tc>
          <w:tcPr>
            <w:tcW w:w="737" w:type="dxa"/>
            <w:vAlign w:val="center"/>
          </w:tcPr>
          <w:p w14:paraId="7FD42DD5">
            <w:pPr>
              <w:pStyle w:val="310"/>
              <w:spacing w:line="360" w:lineRule="auto"/>
              <w:ind w:left="27" w:right="27"/>
              <w:jc w:val="center"/>
              <w:rPr>
                <w:sz w:val="24"/>
              </w:rPr>
            </w:pPr>
            <w:r>
              <w:rPr>
                <w:sz w:val="24"/>
                <w:szCs w:val="24"/>
              </w:rPr>
              <w:t>4</w:t>
            </w:r>
          </w:p>
        </w:tc>
        <w:tc>
          <w:tcPr>
            <w:tcW w:w="737" w:type="dxa"/>
            <w:vAlign w:val="center"/>
          </w:tcPr>
          <w:p w14:paraId="09EF33F4">
            <w:pPr>
              <w:pStyle w:val="310"/>
              <w:spacing w:line="360" w:lineRule="auto"/>
              <w:ind w:left="27" w:right="27"/>
              <w:jc w:val="center"/>
              <w:rPr>
                <w:sz w:val="24"/>
              </w:rPr>
            </w:pPr>
            <w:r>
              <w:rPr>
                <w:sz w:val="24"/>
                <w:szCs w:val="24"/>
              </w:rPr>
              <w:t>4</w:t>
            </w:r>
          </w:p>
        </w:tc>
        <w:tc>
          <w:tcPr>
            <w:tcW w:w="737" w:type="dxa"/>
            <w:vAlign w:val="center"/>
          </w:tcPr>
          <w:p w14:paraId="38A8C220">
            <w:pPr>
              <w:pStyle w:val="310"/>
              <w:spacing w:line="360" w:lineRule="auto"/>
              <w:ind w:left="27" w:right="27"/>
              <w:jc w:val="center"/>
              <w:rPr>
                <w:sz w:val="24"/>
              </w:rPr>
            </w:pPr>
            <w:r>
              <w:rPr>
                <w:sz w:val="24"/>
                <w:szCs w:val="24"/>
              </w:rPr>
              <w:t>3</w:t>
            </w:r>
          </w:p>
        </w:tc>
        <w:tc>
          <w:tcPr>
            <w:tcW w:w="737" w:type="dxa"/>
            <w:vAlign w:val="center"/>
          </w:tcPr>
          <w:p w14:paraId="3D2C1F17">
            <w:pPr>
              <w:pStyle w:val="310"/>
              <w:spacing w:line="360" w:lineRule="auto"/>
              <w:ind w:left="27" w:right="27"/>
              <w:jc w:val="center"/>
              <w:rPr>
                <w:sz w:val="24"/>
              </w:rPr>
            </w:pPr>
            <w:r>
              <w:rPr>
                <w:sz w:val="24"/>
                <w:szCs w:val="24"/>
              </w:rPr>
              <w:t>4</w:t>
            </w:r>
          </w:p>
        </w:tc>
        <w:tc>
          <w:tcPr>
            <w:tcW w:w="737" w:type="dxa"/>
            <w:vAlign w:val="center"/>
          </w:tcPr>
          <w:p w14:paraId="60B18A8C">
            <w:pPr>
              <w:pStyle w:val="310"/>
              <w:spacing w:line="360" w:lineRule="auto"/>
              <w:ind w:left="27" w:right="23"/>
              <w:jc w:val="center"/>
              <w:rPr>
                <w:sz w:val="24"/>
              </w:rPr>
            </w:pPr>
            <w:r>
              <w:rPr>
                <w:sz w:val="24"/>
                <w:szCs w:val="24"/>
              </w:rPr>
              <w:t>3</w:t>
            </w:r>
          </w:p>
        </w:tc>
        <w:tc>
          <w:tcPr>
            <w:tcW w:w="737" w:type="dxa"/>
            <w:vAlign w:val="center"/>
          </w:tcPr>
          <w:p w14:paraId="161D0ADB">
            <w:pPr>
              <w:pStyle w:val="310"/>
              <w:spacing w:line="360" w:lineRule="auto"/>
              <w:ind w:left="27" w:right="23"/>
              <w:jc w:val="center"/>
              <w:rPr>
                <w:sz w:val="24"/>
              </w:rPr>
            </w:pPr>
            <w:r>
              <w:rPr>
                <w:sz w:val="24"/>
                <w:szCs w:val="24"/>
              </w:rPr>
              <w:t>4</w:t>
            </w:r>
          </w:p>
        </w:tc>
        <w:tc>
          <w:tcPr>
            <w:tcW w:w="738" w:type="dxa"/>
            <w:vAlign w:val="center"/>
          </w:tcPr>
          <w:p w14:paraId="73363FE8">
            <w:pPr>
              <w:pStyle w:val="310"/>
              <w:spacing w:line="360" w:lineRule="auto"/>
              <w:ind w:left="15" w:right="13"/>
              <w:jc w:val="center"/>
              <w:rPr>
                <w:sz w:val="24"/>
              </w:rPr>
            </w:pPr>
            <w:r>
              <w:rPr>
                <w:sz w:val="24"/>
                <w:szCs w:val="24"/>
              </w:rPr>
              <w:t>4</w:t>
            </w:r>
          </w:p>
        </w:tc>
        <w:tc>
          <w:tcPr>
            <w:tcW w:w="737" w:type="dxa"/>
            <w:vAlign w:val="center"/>
          </w:tcPr>
          <w:p w14:paraId="033EAB02">
            <w:pPr>
              <w:pStyle w:val="310"/>
              <w:spacing w:line="360" w:lineRule="auto"/>
              <w:ind w:left="27" w:right="25"/>
              <w:jc w:val="center"/>
              <w:rPr>
                <w:sz w:val="24"/>
              </w:rPr>
            </w:pPr>
            <w:r>
              <w:rPr>
                <w:sz w:val="24"/>
                <w:szCs w:val="24"/>
              </w:rPr>
              <w:t>3</w:t>
            </w:r>
          </w:p>
        </w:tc>
        <w:tc>
          <w:tcPr>
            <w:tcW w:w="737" w:type="dxa"/>
            <w:vAlign w:val="center"/>
          </w:tcPr>
          <w:p w14:paraId="16332BCB">
            <w:pPr>
              <w:pStyle w:val="310"/>
              <w:spacing w:line="360" w:lineRule="auto"/>
              <w:ind w:left="27" w:right="25"/>
              <w:jc w:val="center"/>
              <w:rPr>
                <w:sz w:val="24"/>
              </w:rPr>
            </w:pPr>
            <w:r>
              <w:rPr>
                <w:sz w:val="24"/>
                <w:szCs w:val="24"/>
              </w:rPr>
              <w:t>4</w:t>
            </w:r>
          </w:p>
        </w:tc>
        <w:tc>
          <w:tcPr>
            <w:tcW w:w="967" w:type="dxa"/>
            <w:vAlign w:val="center"/>
          </w:tcPr>
          <w:p w14:paraId="4423C9D7">
            <w:pPr>
              <w:pStyle w:val="310"/>
              <w:spacing w:line="360" w:lineRule="auto"/>
              <w:ind w:left="2"/>
              <w:jc w:val="center"/>
              <w:rPr>
                <w:sz w:val="24"/>
              </w:rPr>
            </w:pPr>
            <w:r>
              <w:rPr>
                <w:sz w:val="24"/>
                <w:szCs w:val="24"/>
              </w:rPr>
              <w:t>54</w:t>
            </w:r>
          </w:p>
        </w:tc>
      </w:tr>
      <w:tr w14:paraId="31CE3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0AF091FB">
            <w:pPr>
              <w:pStyle w:val="310"/>
              <w:spacing w:line="360" w:lineRule="auto"/>
              <w:ind w:left="10"/>
              <w:jc w:val="center"/>
              <w:rPr>
                <w:b/>
                <w:i/>
                <w:sz w:val="24"/>
              </w:rPr>
            </w:pPr>
            <w:r>
              <w:rPr>
                <w:b/>
                <w:i/>
                <w:spacing w:val="-5"/>
                <w:sz w:val="24"/>
              </w:rPr>
              <w:t>16</w:t>
            </w:r>
          </w:p>
        </w:tc>
        <w:tc>
          <w:tcPr>
            <w:tcW w:w="720" w:type="dxa"/>
            <w:vAlign w:val="center"/>
          </w:tcPr>
          <w:p w14:paraId="4A1D0693">
            <w:pPr>
              <w:pStyle w:val="310"/>
              <w:spacing w:line="360" w:lineRule="auto"/>
              <w:ind w:left="5"/>
              <w:jc w:val="center"/>
              <w:rPr>
                <w:sz w:val="24"/>
              </w:rPr>
            </w:pPr>
            <w:r>
              <w:rPr>
                <w:sz w:val="24"/>
                <w:szCs w:val="24"/>
              </w:rPr>
              <w:t>4</w:t>
            </w:r>
          </w:p>
        </w:tc>
        <w:tc>
          <w:tcPr>
            <w:tcW w:w="809" w:type="dxa"/>
            <w:vAlign w:val="center"/>
          </w:tcPr>
          <w:p w14:paraId="56921EAD">
            <w:pPr>
              <w:pStyle w:val="310"/>
              <w:spacing w:line="360" w:lineRule="auto"/>
              <w:ind w:left="2"/>
              <w:jc w:val="center"/>
              <w:rPr>
                <w:sz w:val="24"/>
              </w:rPr>
            </w:pPr>
            <w:r>
              <w:rPr>
                <w:sz w:val="24"/>
                <w:szCs w:val="24"/>
              </w:rPr>
              <w:t>3</w:t>
            </w:r>
          </w:p>
        </w:tc>
        <w:tc>
          <w:tcPr>
            <w:tcW w:w="737" w:type="dxa"/>
            <w:vAlign w:val="center"/>
          </w:tcPr>
          <w:p w14:paraId="3EAFB48E">
            <w:pPr>
              <w:pStyle w:val="310"/>
              <w:spacing w:line="360" w:lineRule="auto"/>
              <w:ind w:left="27" w:right="20"/>
              <w:jc w:val="center"/>
              <w:rPr>
                <w:sz w:val="24"/>
              </w:rPr>
            </w:pPr>
            <w:r>
              <w:rPr>
                <w:sz w:val="24"/>
                <w:szCs w:val="24"/>
              </w:rPr>
              <w:t>3</w:t>
            </w:r>
          </w:p>
        </w:tc>
        <w:tc>
          <w:tcPr>
            <w:tcW w:w="738" w:type="dxa"/>
            <w:vAlign w:val="center"/>
          </w:tcPr>
          <w:p w14:paraId="75AE8007">
            <w:pPr>
              <w:pStyle w:val="310"/>
              <w:spacing w:line="360" w:lineRule="auto"/>
              <w:ind w:left="15" w:right="10"/>
              <w:jc w:val="center"/>
              <w:rPr>
                <w:sz w:val="24"/>
              </w:rPr>
            </w:pPr>
            <w:r>
              <w:rPr>
                <w:sz w:val="24"/>
                <w:szCs w:val="24"/>
              </w:rPr>
              <w:t>4</w:t>
            </w:r>
          </w:p>
        </w:tc>
        <w:tc>
          <w:tcPr>
            <w:tcW w:w="737" w:type="dxa"/>
            <w:vAlign w:val="center"/>
          </w:tcPr>
          <w:p w14:paraId="42728195">
            <w:pPr>
              <w:pStyle w:val="310"/>
              <w:spacing w:line="360" w:lineRule="auto"/>
              <w:ind w:left="27" w:right="22"/>
              <w:jc w:val="center"/>
              <w:rPr>
                <w:sz w:val="24"/>
              </w:rPr>
            </w:pPr>
            <w:r>
              <w:rPr>
                <w:sz w:val="24"/>
                <w:szCs w:val="24"/>
              </w:rPr>
              <w:t>3</w:t>
            </w:r>
          </w:p>
        </w:tc>
        <w:tc>
          <w:tcPr>
            <w:tcW w:w="739" w:type="dxa"/>
            <w:vAlign w:val="center"/>
          </w:tcPr>
          <w:p w14:paraId="3DE2007A">
            <w:pPr>
              <w:pStyle w:val="310"/>
              <w:spacing w:line="360" w:lineRule="auto"/>
              <w:ind w:left="3"/>
              <w:jc w:val="center"/>
              <w:rPr>
                <w:sz w:val="24"/>
              </w:rPr>
            </w:pPr>
            <w:r>
              <w:rPr>
                <w:sz w:val="24"/>
                <w:szCs w:val="24"/>
              </w:rPr>
              <w:t>4</w:t>
            </w:r>
          </w:p>
        </w:tc>
        <w:tc>
          <w:tcPr>
            <w:tcW w:w="737" w:type="dxa"/>
            <w:vAlign w:val="center"/>
          </w:tcPr>
          <w:p w14:paraId="22392FE0">
            <w:pPr>
              <w:pStyle w:val="310"/>
              <w:spacing w:line="360" w:lineRule="auto"/>
              <w:ind w:left="27" w:right="27"/>
              <w:jc w:val="center"/>
              <w:rPr>
                <w:sz w:val="24"/>
              </w:rPr>
            </w:pPr>
            <w:r>
              <w:rPr>
                <w:sz w:val="24"/>
                <w:szCs w:val="24"/>
              </w:rPr>
              <w:t>3</w:t>
            </w:r>
          </w:p>
        </w:tc>
        <w:tc>
          <w:tcPr>
            <w:tcW w:w="737" w:type="dxa"/>
            <w:vAlign w:val="center"/>
          </w:tcPr>
          <w:p w14:paraId="06EE58E7">
            <w:pPr>
              <w:pStyle w:val="310"/>
              <w:spacing w:line="360" w:lineRule="auto"/>
              <w:ind w:left="27" w:right="27"/>
              <w:jc w:val="center"/>
              <w:rPr>
                <w:sz w:val="24"/>
              </w:rPr>
            </w:pPr>
            <w:r>
              <w:rPr>
                <w:sz w:val="24"/>
                <w:szCs w:val="24"/>
              </w:rPr>
              <w:t>3</w:t>
            </w:r>
          </w:p>
        </w:tc>
        <w:tc>
          <w:tcPr>
            <w:tcW w:w="737" w:type="dxa"/>
            <w:vAlign w:val="center"/>
          </w:tcPr>
          <w:p w14:paraId="00D55610">
            <w:pPr>
              <w:pStyle w:val="310"/>
              <w:spacing w:line="360" w:lineRule="auto"/>
              <w:ind w:left="27" w:right="27"/>
              <w:jc w:val="center"/>
              <w:rPr>
                <w:sz w:val="24"/>
              </w:rPr>
            </w:pPr>
            <w:r>
              <w:rPr>
                <w:sz w:val="24"/>
                <w:szCs w:val="24"/>
              </w:rPr>
              <w:t>3</w:t>
            </w:r>
          </w:p>
        </w:tc>
        <w:tc>
          <w:tcPr>
            <w:tcW w:w="737" w:type="dxa"/>
            <w:vAlign w:val="center"/>
          </w:tcPr>
          <w:p w14:paraId="13534383">
            <w:pPr>
              <w:pStyle w:val="310"/>
              <w:spacing w:line="360" w:lineRule="auto"/>
              <w:ind w:left="27" w:right="27"/>
              <w:jc w:val="center"/>
              <w:rPr>
                <w:sz w:val="24"/>
              </w:rPr>
            </w:pPr>
            <w:r>
              <w:rPr>
                <w:sz w:val="24"/>
                <w:szCs w:val="24"/>
              </w:rPr>
              <w:t>3</w:t>
            </w:r>
          </w:p>
        </w:tc>
        <w:tc>
          <w:tcPr>
            <w:tcW w:w="737" w:type="dxa"/>
            <w:vAlign w:val="center"/>
          </w:tcPr>
          <w:p w14:paraId="7C51A5B2">
            <w:pPr>
              <w:pStyle w:val="310"/>
              <w:spacing w:line="360" w:lineRule="auto"/>
              <w:ind w:left="27" w:right="23"/>
              <w:jc w:val="center"/>
              <w:rPr>
                <w:sz w:val="24"/>
              </w:rPr>
            </w:pPr>
            <w:r>
              <w:rPr>
                <w:sz w:val="24"/>
                <w:szCs w:val="24"/>
              </w:rPr>
              <w:t>3</w:t>
            </w:r>
          </w:p>
        </w:tc>
        <w:tc>
          <w:tcPr>
            <w:tcW w:w="737" w:type="dxa"/>
            <w:vAlign w:val="center"/>
          </w:tcPr>
          <w:p w14:paraId="634E9057">
            <w:pPr>
              <w:pStyle w:val="310"/>
              <w:spacing w:line="360" w:lineRule="auto"/>
              <w:ind w:left="27" w:right="23"/>
              <w:jc w:val="center"/>
              <w:rPr>
                <w:sz w:val="24"/>
              </w:rPr>
            </w:pPr>
            <w:r>
              <w:rPr>
                <w:sz w:val="24"/>
                <w:szCs w:val="24"/>
              </w:rPr>
              <w:t>3</w:t>
            </w:r>
          </w:p>
        </w:tc>
        <w:tc>
          <w:tcPr>
            <w:tcW w:w="738" w:type="dxa"/>
            <w:vAlign w:val="center"/>
          </w:tcPr>
          <w:p w14:paraId="580446C6">
            <w:pPr>
              <w:pStyle w:val="310"/>
              <w:spacing w:line="360" w:lineRule="auto"/>
              <w:ind w:left="15" w:right="13"/>
              <w:jc w:val="center"/>
              <w:rPr>
                <w:sz w:val="24"/>
              </w:rPr>
            </w:pPr>
            <w:r>
              <w:rPr>
                <w:sz w:val="24"/>
                <w:szCs w:val="24"/>
              </w:rPr>
              <w:t>3</w:t>
            </w:r>
          </w:p>
        </w:tc>
        <w:tc>
          <w:tcPr>
            <w:tcW w:w="737" w:type="dxa"/>
            <w:vAlign w:val="center"/>
          </w:tcPr>
          <w:p w14:paraId="371C0CB8">
            <w:pPr>
              <w:pStyle w:val="310"/>
              <w:spacing w:line="360" w:lineRule="auto"/>
              <w:ind w:left="27" w:right="25"/>
              <w:jc w:val="center"/>
              <w:rPr>
                <w:sz w:val="24"/>
              </w:rPr>
            </w:pPr>
            <w:r>
              <w:rPr>
                <w:sz w:val="24"/>
                <w:szCs w:val="24"/>
              </w:rPr>
              <w:t>3</w:t>
            </w:r>
          </w:p>
        </w:tc>
        <w:tc>
          <w:tcPr>
            <w:tcW w:w="737" w:type="dxa"/>
            <w:vAlign w:val="center"/>
          </w:tcPr>
          <w:p w14:paraId="4A20D32C">
            <w:pPr>
              <w:pStyle w:val="310"/>
              <w:spacing w:line="360" w:lineRule="auto"/>
              <w:ind w:left="27" w:right="25"/>
              <w:jc w:val="center"/>
              <w:rPr>
                <w:sz w:val="24"/>
              </w:rPr>
            </w:pPr>
            <w:r>
              <w:rPr>
                <w:sz w:val="24"/>
                <w:szCs w:val="24"/>
              </w:rPr>
              <w:t>3</w:t>
            </w:r>
          </w:p>
        </w:tc>
        <w:tc>
          <w:tcPr>
            <w:tcW w:w="967" w:type="dxa"/>
            <w:vAlign w:val="center"/>
          </w:tcPr>
          <w:p w14:paraId="68522123">
            <w:pPr>
              <w:pStyle w:val="310"/>
              <w:spacing w:line="360" w:lineRule="auto"/>
              <w:ind w:left="2"/>
              <w:jc w:val="center"/>
              <w:rPr>
                <w:sz w:val="24"/>
              </w:rPr>
            </w:pPr>
            <w:r>
              <w:rPr>
                <w:sz w:val="24"/>
                <w:szCs w:val="24"/>
              </w:rPr>
              <w:t>48</w:t>
            </w:r>
          </w:p>
        </w:tc>
      </w:tr>
      <w:tr w14:paraId="47931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4F92BB68">
            <w:pPr>
              <w:pStyle w:val="310"/>
              <w:spacing w:before="20" w:line="360" w:lineRule="auto"/>
              <w:ind w:left="10"/>
              <w:jc w:val="center"/>
              <w:rPr>
                <w:b/>
                <w:i/>
                <w:sz w:val="24"/>
              </w:rPr>
            </w:pPr>
            <w:r>
              <w:rPr>
                <w:b/>
                <w:i/>
                <w:spacing w:val="-5"/>
                <w:sz w:val="24"/>
              </w:rPr>
              <w:t>17</w:t>
            </w:r>
          </w:p>
        </w:tc>
        <w:tc>
          <w:tcPr>
            <w:tcW w:w="720" w:type="dxa"/>
            <w:vAlign w:val="center"/>
          </w:tcPr>
          <w:p w14:paraId="4B2C563A">
            <w:pPr>
              <w:pStyle w:val="310"/>
              <w:spacing w:before="20" w:line="360" w:lineRule="auto"/>
              <w:ind w:left="5"/>
              <w:jc w:val="center"/>
              <w:rPr>
                <w:sz w:val="24"/>
              </w:rPr>
            </w:pPr>
            <w:r>
              <w:rPr>
                <w:sz w:val="24"/>
                <w:szCs w:val="24"/>
              </w:rPr>
              <w:t>3</w:t>
            </w:r>
          </w:p>
        </w:tc>
        <w:tc>
          <w:tcPr>
            <w:tcW w:w="809" w:type="dxa"/>
            <w:vAlign w:val="center"/>
          </w:tcPr>
          <w:p w14:paraId="7EF4D9EA">
            <w:pPr>
              <w:pStyle w:val="310"/>
              <w:spacing w:before="20" w:line="360" w:lineRule="auto"/>
              <w:ind w:left="2"/>
              <w:jc w:val="center"/>
              <w:rPr>
                <w:sz w:val="24"/>
              </w:rPr>
            </w:pPr>
            <w:r>
              <w:rPr>
                <w:sz w:val="24"/>
                <w:szCs w:val="24"/>
              </w:rPr>
              <w:t>2</w:t>
            </w:r>
          </w:p>
        </w:tc>
        <w:tc>
          <w:tcPr>
            <w:tcW w:w="737" w:type="dxa"/>
            <w:vAlign w:val="center"/>
          </w:tcPr>
          <w:p w14:paraId="1258E6F6">
            <w:pPr>
              <w:pStyle w:val="310"/>
              <w:spacing w:before="20" w:line="360" w:lineRule="auto"/>
              <w:ind w:left="27" w:right="20"/>
              <w:jc w:val="center"/>
              <w:rPr>
                <w:sz w:val="24"/>
              </w:rPr>
            </w:pPr>
            <w:r>
              <w:rPr>
                <w:sz w:val="24"/>
                <w:szCs w:val="24"/>
              </w:rPr>
              <w:t>3</w:t>
            </w:r>
          </w:p>
        </w:tc>
        <w:tc>
          <w:tcPr>
            <w:tcW w:w="738" w:type="dxa"/>
            <w:vAlign w:val="center"/>
          </w:tcPr>
          <w:p w14:paraId="77A13611">
            <w:pPr>
              <w:pStyle w:val="310"/>
              <w:spacing w:before="20" w:line="360" w:lineRule="auto"/>
              <w:ind w:left="15" w:right="10"/>
              <w:jc w:val="center"/>
              <w:rPr>
                <w:sz w:val="24"/>
              </w:rPr>
            </w:pPr>
            <w:r>
              <w:rPr>
                <w:sz w:val="24"/>
                <w:szCs w:val="24"/>
              </w:rPr>
              <w:t>2</w:t>
            </w:r>
          </w:p>
        </w:tc>
        <w:tc>
          <w:tcPr>
            <w:tcW w:w="737" w:type="dxa"/>
            <w:vAlign w:val="center"/>
          </w:tcPr>
          <w:p w14:paraId="7EA42E0C">
            <w:pPr>
              <w:pStyle w:val="310"/>
              <w:spacing w:before="20" w:line="360" w:lineRule="auto"/>
              <w:ind w:left="27" w:right="22"/>
              <w:jc w:val="center"/>
              <w:rPr>
                <w:sz w:val="24"/>
              </w:rPr>
            </w:pPr>
            <w:r>
              <w:rPr>
                <w:sz w:val="24"/>
                <w:szCs w:val="24"/>
              </w:rPr>
              <w:t>3</w:t>
            </w:r>
          </w:p>
        </w:tc>
        <w:tc>
          <w:tcPr>
            <w:tcW w:w="739" w:type="dxa"/>
            <w:vAlign w:val="center"/>
          </w:tcPr>
          <w:p w14:paraId="7B877692">
            <w:pPr>
              <w:pStyle w:val="310"/>
              <w:spacing w:before="20" w:line="360" w:lineRule="auto"/>
              <w:ind w:left="3"/>
              <w:jc w:val="center"/>
              <w:rPr>
                <w:sz w:val="24"/>
              </w:rPr>
            </w:pPr>
            <w:r>
              <w:rPr>
                <w:sz w:val="24"/>
                <w:szCs w:val="24"/>
              </w:rPr>
              <w:t>2</w:t>
            </w:r>
          </w:p>
        </w:tc>
        <w:tc>
          <w:tcPr>
            <w:tcW w:w="737" w:type="dxa"/>
            <w:vAlign w:val="center"/>
          </w:tcPr>
          <w:p w14:paraId="16DCB4C1">
            <w:pPr>
              <w:pStyle w:val="310"/>
              <w:spacing w:before="20" w:line="360" w:lineRule="auto"/>
              <w:ind w:left="27" w:right="27"/>
              <w:jc w:val="center"/>
              <w:rPr>
                <w:sz w:val="24"/>
              </w:rPr>
            </w:pPr>
            <w:r>
              <w:rPr>
                <w:sz w:val="24"/>
                <w:szCs w:val="24"/>
              </w:rPr>
              <w:t>3</w:t>
            </w:r>
          </w:p>
        </w:tc>
        <w:tc>
          <w:tcPr>
            <w:tcW w:w="737" w:type="dxa"/>
            <w:vAlign w:val="center"/>
          </w:tcPr>
          <w:p w14:paraId="2C0F1161">
            <w:pPr>
              <w:pStyle w:val="310"/>
              <w:spacing w:before="20" w:line="360" w:lineRule="auto"/>
              <w:ind w:left="27" w:right="27"/>
              <w:jc w:val="center"/>
              <w:rPr>
                <w:sz w:val="24"/>
              </w:rPr>
            </w:pPr>
            <w:r>
              <w:rPr>
                <w:sz w:val="24"/>
                <w:szCs w:val="24"/>
              </w:rPr>
              <w:t>2</w:t>
            </w:r>
          </w:p>
        </w:tc>
        <w:tc>
          <w:tcPr>
            <w:tcW w:w="737" w:type="dxa"/>
            <w:vAlign w:val="center"/>
          </w:tcPr>
          <w:p w14:paraId="591A71BB">
            <w:pPr>
              <w:pStyle w:val="310"/>
              <w:spacing w:before="20" w:line="360" w:lineRule="auto"/>
              <w:ind w:left="27" w:right="27"/>
              <w:jc w:val="center"/>
              <w:rPr>
                <w:sz w:val="24"/>
              </w:rPr>
            </w:pPr>
            <w:r>
              <w:rPr>
                <w:sz w:val="24"/>
                <w:szCs w:val="24"/>
              </w:rPr>
              <w:t>2</w:t>
            </w:r>
          </w:p>
        </w:tc>
        <w:tc>
          <w:tcPr>
            <w:tcW w:w="737" w:type="dxa"/>
            <w:vAlign w:val="center"/>
          </w:tcPr>
          <w:p w14:paraId="6689F550">
            <w:pPr>
              <w:pStyle w:val="310"/>
              <w:spacing w:before="20" w:line="360" w:lineRule="auto"/>
              <w:ind w:left="27" w:right="27"/>
              <w:jc w:val="center"/>
              <w:rPr>
                <w:sz w:val="24"/>
              </w:rPr>
            </w:pPr>
            <w:r>
              <w:rPr>
                <w:sz w:val="24"/>
                <w:szCs w:val="24"/>
              </w:rPr>
              <w:t>2</w:t>
            </w:r>
          </w:p>
        </w:tc>
        <w:tc>
          <w:tcPr>
            <w:tcW w:w="737" w:type="dxa"/>
            <w:vAlign w:val="center"/>
          </w:tcPr>
          <w:p w14:paraId="5594EADB">
            <w:pPr>
              <w:pStyle w:val="310"/>
              <w:spacing w:before="20" w:line="360" w:lineRule="auto"/>
              <w:ind w:left="27" w:right="23"/>
              <w:jc w:val="center"/>
              <w:rPr>
                <w:sz w:val="24"/>
              </w:rPr>
            </w:pPr>
            <w:r>
              <w:rPr>
                <w:sz w:val="24"/>
                <w:szCs w:val="24"/>
              </w:rPr>
              <w:t>3</w:t>
            </w:r>
          </w:p>
        </w:tc>
        <w:tc>
          <w:tcPr>
            <w:tcW w:w="737" w:type="dxa"/>
            <w:vAlign w:val="center"/>
          </w:tcPr>
          <w:p w14:paraId="4D02C9DF">
            <w:pPr>
              <w:pStyle w:val="310"/>
              <w:spacing w:before="20" w:line="360" w:lineRule="auto"/>
              <w:ind w:left="27" w:right="23"/>
              <w:jc w:val="center"/>
              <w:rPr>
                <w:sz w:val="24"/>
              </w:rPr>
            </w:pPr>
            <w:r>
              <w:rPr>
                <w:sz w:val="24"/>
                <w:szCs w:val="24"/>
              </w:rPr>
              <w:t>2</w:t>
            </w:r>
          </w:p>
        </w:tc>
        <w:tc>
          <w:tcPr>
            <w:tcW w:w="738" w:type="dxa"/>
            <w:vAlign w:val="center"/>
          </w:tcPr>
          <w:p w14:paraId="7F074294">
            <w:pPr>
              <w:pStyle w:val="310"/>
              <w:spacing w:before="20" w:line="360" w:lineRule="auto"/>
              <w:ind w:left="15" w:right="13"/>
              <w:jc w:val="center"/>
              <w:rPr>
                <w:sz w:val="24"/>
              </w:rPr>
            </w:pPr>
            <w:r>
              <w:rPr>
                <w:sz w:val="24"/>
                <w:szCs w:val="24"/>
              </w:rPr>
              <w:t>2</w:t>
            </w:r>
          </w:p>
        </w:tc>
        <w:tc>
          <w:tcPr>
            <w:tcW w:w="737" w:type="dxa"/>
            <w:vAlign w:val="center"/>
          </w:tcPr>
          <w:p w14:paraId="54922E69">
            <w:pPr>
              <w:pStyle w:val="310"/>
              <w:spacing w:before="20" w:line="360" w:lineRule="auto"/>
              <w:ind w:left="27" w:right="25"/>
              <w:jc w:val="center"/>
              <w:rPr>
                <w:sz w:val="24"/>
              </w:rPr>
            </w:pPr>
            <w:r>
              <w:rPr>
                <w:sz w:val="24"/>
                <w:szCs w:val="24"/>
              </w:rPr>
              <w:t>2</w:t>
            </w:r>
          </w:p>
        </w:tc>
        <w:tc>
          <w:tcPr>
            <w:tcW w:w="737" w:type="dxa"/>
            <w:vAlign w:val="center"/>
          </w:tcPr>
          <w:p w14:paraId="070B5BB9">
            <w:pPr>
              <w:pStyle w:val="310"/>
              <w:spacing w:before="20" w:line="360" w:lineRule="auto"/>
              <w:ind w:left="27" w:right="25"/>
              <w:jc w:val="center"/>
              <w:rPr>
                <w:sz w:val="24"/>
              </w:rPr>
            </w:pPr>
            <w:r>
              <w:rPr>
                <w:sz w:val="24"/>
                <w:szCs w:val="24"/>
              </w:rPr>
              <w:t>2</w:t>
            </w:r>
          </w:p>
        </w:tc>
        <w:tc>
          <w:tcPr>
            <w:tcW w:w="967" w:type="dxa"/>
            <w:vAlign w:val="center"/>
          </w:tcPr>
          <w:p w14:paraId="59CA790F">
            <w:pPr>
              <w:pStyle w:val="310"/>
              <w:spacing w:before="20" w:line="360" w:lineRule="auto"/>
              <w:ind w:left="2"/>
              <w:jc w:val="center"/>
              <w:rPr>
                <w:sz w:val="24"/>
              </w:rPr>
            </w:pPr>
            <w:r>
              <w:rPr>
                <w:sz w:val="24"/>
                <w:szCs w:val="24"/>
              </w:rPr>
              <w:t>37</w:t>
            </w:r>
          </w:p>
        </w:tc>
      </w:tr>
      <w:tr w14:paraId="0B5DA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7210621A">
            <w:pPr>
              <w:pStyle w:val="310"/>
              <w:spacing w:line="360" w:lineRule="auto"/>
              <w:ind w:left="10"/>
              <w:jc w:val="center"/>
              <w:rPr>
                <w:b/>
                <w:i/>
                <w:sz w:val="24"/>
              </w:rPr>
            </w:pPr>
            <w:r>
              <w:rPr>
                <w:b/>
                <w:i/>
                <w:spacing w:val="-5"/>
                <w:sz w:val="24"/>
              </w:rPr>
              <w:t>18</w:t>
            </w:r>
          </w:p>
        </w:tc>
        <w:tc>
          <w:tcPr>
            <w:tcW w:w="720" w:type="dxa"/>
            <w:vAlign w:val="center"/>
          </w:tcPr>
          <w:p w14:paraId="799066EB">
            <w:pPr>
              <w:pStyle w:val="310"/>
              <w:spacing w:line="360" w:lineRule="auto"/>
              <w:ind w:left="5"/>
              <w:jc w:val="center"/>
              <w:rPr>
                <w:sz w:val="24"/>
              </w:rPr>
            </w:pPr>
            <w:r>
              <w:rPr>
                <w:sz w:val="24"/>
                <w:szCs w:val="24"/>
              </w:rPr>
              <w:t>3</w:t>
            </w:r>
          </w:p>
        </w:tc>
        <w:tc>
          <w:tcPr>
            <w:tcW w:w="809" w:type="dxa"/>
            <w:vAlign w:val="center"/>
          </w:tcPr>
          <w:p w14:paraId="33C93FBB">
            <w:pPr>
              <w:pStyle w:val="310"/>
              <w:spacing w:line="360" w:lineRule="auto"/>
              <w:ind w:left="2"/>
              <w:jc w:val="center"/>
              <w:rPr>
                <w:sz w:val="24"/>
              </w:rPr>
            </w:pPr>
            <w:r>
              <w:rPr>
                <w:sz w:val="24"/>
                <w:szCs w:val="24"/>
              </w:rPr>
              <w:t>3</w:t>
            </w:r>
          </w:p>
        </w:tc>
        <w:tc>
          <w:tcPr>
            <w:tcW w:w="737" w:type="dxa"/>
            <w:vAlign w:val="center"/>
          </w:tcPr>
          <w:p w14:paraId="4A9EB43C">
            <w:pPr>
              <w:pStyle w:val="310"/>
              <w:spacing w:line="360" w:lineRule="auto"/>
              <w:ind w:left="27" w:right="20"/>
              <w:jc w:val="center"/>
              <w:rPr>
                <w:sz w:val="24"/>
              </w:rPr>
            </w:pPr>
            <w:r>
              <w:rPr>
                <w:sz w:val="24"/>
                <w:szCs w:val="24"/>
              </w:rPr>
              <w:t>3</w:t>
            </w:r>
          </w:p>
        </w:tc>
        <w:tc>
          <w:tcPr>
            <w:tcW w:w="738" w:type="dxa"/>
            <w:vAlign w:val="center"/>
          </w:tcPr>
          <w:p w14:paraId="457550B1">
            <w:pPr>
              <w:pStyle w:val="310"/>
              <w:spacing w:line="360" w:lineRule="auto"/>
              <w:ind w:left="15" w:right="10"/>
              <w:jc w:val="center"/>
              <w:rPr>
                <w:sz w:val="24"/>
              </w:rPr>
            </w:pPr>
            <w:r>
              <w:rPr>
                <w:sz w:val="24"/>
                <w:szCs w:val="24"/>
              </w:rPr>
              <w:t>3</w:t>
            </w:r>
          </w:p>
        </w:tc>
        <w:tc>
          <w:tcPr>
            <w:tcW w:w="737" w:type="dxa"/>
            <w:vAlign w:val="center"/>
          </w:tcPr>
          <w:p w14:paraId="40A5698C">
            <w:pPr>
              <w:pStyle w:val="310"/>
              <w:spacing w:line="360" w:lineRule="auto"/>
              <w:ind w:left="27" w:right="22"/>
              <w:jc w:val="center"/>
              <w:rPr>
                <w:sz w:val="24"/>
              </w:rPr>
            </w:pPr>
            <w:r>
              <w:rPr>
                <w:sz w:val="24"/>
                <w:szCs w:val="24"/>
              </w:rPr>
              <w:t>3</w:t>
            </w:r>
          </w:p>
        </w:tc>
        <w:tc>
          <w:tcPr>
            <w:tcW w:w="739" w:type="dxa"/>
            <w:vAlign w:val="center"/>
          </w:tcPr>
          <w:p w14:paraId="24CEF222">
            <w:pPr>
              <w:pStyle w:val="310"/>
              <w:spacing w:line="360" w:lineRule="auto"/>
              <w:ind w:left="3"/>
              <w:jc w:val="center"/>
              <w:rPr>
                <w:sz w:val="24"/>
              </w:rPr>
            </w:pPr>
            <w:r>
              <w:rPr>
                <w:sz w:val="24"/>
                <w:szCs w:val="24"/>
              </w:rPr>
              <w:t>3</w:t>
            </w:r>
          </w:p>
        </w:tc>
        <w:tc>
          <w:tcPr>
            <w:tcW w:w="737" w:type="dxa"/>
            <w:vAlign w:val="center"/>
          </w:tcPr>
          <w:p w14:paraId="322BC6C3">
            <w:pPr>
              <w:pStyle w:val="310"/>
              <w:spacing w:line="360" w:lineRule="auto"/>
              <w:ind w:left="27" w:right="27"/>
              <w:jc w:val="center"/>
              <w:rPr>
                <w:sz w:val="24"/>
              </w:rPr>
            </w:pPr>
            <w:r>
              <w:rPr>
                <w:sz w:val="24"/>
                <w:szCs w:val="24"/>
              </w:rPr>
              <w:t>3</w:t>
            </w:r>
          </w:p>
        </w:tc>
        <w:tc>
          <w:tcPr>
            <w:tcW w:w="737" w:type="dxa"/>
            <w:vAlign w:val="center"/>
          </w:tcPr>
          <w:p w14:paraId="5474FA75">
            <w:pPr>
              <w:pStyle w:val="310"/>
              <w:spacing w:line="360" w:lineRule="auto"/>
              <w:ind w:left="27" w:right="27"/>
              <w:jc w:val="center"/>
              <w:rPr>
                <w:sz w:val="24"/>
              </w:rPr>
            </w:pPr>
            <w:r>
              <w:rPr>
                <w:sz w:val="24"/>
                <w:szCs w:val="24"/>
              </w:rPr>
              <w:t>3</w:t>
            </w:r>
          </w:p>
        </w:tc>
        <w:tc>
          <w:tcPr>
            <w:tcW w:w="737" w:type="dxa"/>
            <w:vAlign w:val="center"/>
          </w:tcPr>
          <w:p w14:paraId="26B94F9E">
            <w:pPr>
              <w:pStyle w:val="310"/>
              <w:spacing w:line="360" w:lineRule="auto"/>
              <w:ind w:left="27" w:right="27"/>
              <w:jc w:val="center"/>
              <w:rPr>
                <w:sz w:val="24"/>
              </w:rPr>
            </w:pPr>
            <w:r>
              <w:rPr>
                <w:sz w:val="24"/>
                <w:szCs w:val="24"/>
              </w:rPr>
              <w:t>3</w:t>
            </w:r>
          </w:p>
        </w:tc>
        <w:tc>
          <w:tcPr>
            <w:tcW w:w="737" w:type="dxa"/>
            <w:vAlign w:val="center"/>
          </w:tcPr>
          <w:p w14:paraId="2E303691">
            <w:pPr>
              <w:pStyle w:val="310"/>
              <w:spacing w:line="360" w:lineRule="auto"/>
              <w:ind w:left="27" w:right="27"/>
              <w:jc w:val="center"/>
              <w:rPr>
                <w:sz w:val="24"/>
              </w:rPr>
            </w:pPr>
            <w:r>
              <w:rPr>
                <w:sz w:val="24"/>
                <w:szCs w:val="24"/>
              </w:rPr>
              <w:t>3</w:t>
            </w:r>
          </w:p>
        </w:tc>
        <w:tc>
          <w:tcPr>
            <w:tcW w:w="737" w:type="dxa"/>
            <w:vAlign w:val="center"/>
          </w:tcPr>
          <w:p w14:paraId="0AAA2E2C">
            <w:pPr>
              <w:pStyle w:val="310"/>
              <w:spacing w:line="360" w:lineRule="auto"/>
              <w:ind w:left="27" w:right="23"/>
              <w:jc w:val="center"/>
              <w:rPr>
                <w:sz w:val="24"/>
              </w:rPr>
            </w:pPr>
            <w:r>
              <w:rPr>
                <w:sz w:val="24"/>
                <w:szCs w:val="24"/>
              </w:rPr>
              <w:t>3</w:t>
            </w:r>
          </w:p>
        </w:tc>
        <w:tc>
          <w:tcPr>
            <w:tcW w:w="737" w:type="dxa"/>
            <w:vAlign w:val="center"/>
          </w:tcPr>
          <w:p w14:paraId="3DBA0B20">
            <w:pPr>
              <w:pStyle w:val="310"/>
              <w:spacing w:line="360" w:lineRule="auto"/>
              <w:ind w:left="27" w:right="23"/>
              <w:jc w:val="center"/>
              <w:rPr>
                <w:sz w:val="24"/>
              </w:rPr>
            </w:pPr>
            <w:r>
              <w:rPr>
                <w:sz w:val="24"/>
                <w:szCs w:val="24"/>
              </w:rPr>
              <w:t>3</w:t>
            </w:r>
          </w:p>
        </w:tc>
        <w:tc>
          <w:tcPr>
            <w:tcW w:w="738" w:type="dxa"/>
            <w:vAlign w:val="center"/>
          </w:tcPr>
          <w:p w14:paraId="2549ACDC">
            <w:pPr>
              <w:pStyle w:val="310"/>
              <w:spacing w:line="360" w:lineRule="auto"/>
              <w:ind w:left="15" w:right="13"/>
              <w:jc w:val="center"/>
              <w:rPr>
                <w:sz w:val="24"/>
              </w:rPr>
            </w:pPr>
            <w:r>
              <w:rPr>
                <w:sz w:val="24"/>
                <w:szCs w:val="24"/>
              </w:rPr>
              <w:t>3</w:t>
            </w:r>
          </w:p>
        </w:tc>
        <w:tc>
          <w:tcPr>
            <w:tcW w:w="737" w:type="dxa"/>
            <w:vAlign w:val="center"/>
          </w:tcPr>
          <w:p w14:paraId="16792C6C">
            <w:pPr>
              <w:pStyle w:val="310"/>
              <w:spacing w:line="360" w:lineRule="auto"/>
              <w:ind w:left="27" w:right="25"/>
              <w:jc w:val="center"/>
              <w:rPr>
                <w:sz w:val="24"/>
              </w:rPr>
            </w:pPr>
            <w:r>
              <w:rPr>
                <w:sz w:val="24"/>
                <w:szCs w:val="24"/>
              </w:rPr>
              <w:t>3</w:t>
            </w:r>
          </w:p>
        </w:tc>
        <w:tc>
          <w:tcPr>
            <w:tcW w:w="737" w:type="dxa"/>
            <w:vAlign w:val="center"/>
          </w:tcPr>
          <w:p w14:paraId="41A9DD10">
            <w:pPr>
              <w:pStyle w:val="310"/>
              <w:spacing w:line="360" w:lineRule="auto"/>
              <w:ind w:left="27" w:right="25"/>
              <w:jc w:val="center"/>
              <w:rPr>
                <w:sz w:val="24"/>
              </w:rPr>
            </w:pPr>
            <w:r>
              <w:rPr>
                <w:sz w:val="24"/>
                <w:szCs w:val="24"/>
              </w:rPr>
              <w:t>3</w:t>
            </w:r>
          </w:p>
        </w:tc>
        <w:tc>
          <w:tcPr>
            <w:tcW w:w="967" w:type="dxa"/>
            <w:vAlign w:val="center"/>
          </w:tcPr>
          <w:p w14:paraId="2C9280A3">
            <w:pPr>
              <w:pStyle w:val="310"/>
              <w:spacing w:line="360" w:lineRule="auto"/>
              <w:ind w:left="2"/>
              <w:jc w:val="center"/>
              <w:rPr>
                <w:sz w:val="24"/>
              </w:rPr>
            </w:pPr>
            <w:r>
              <w:rPr>
                <w:sz w:val="24"/>
                <w:szCs w:val="24"/>
              </w:rPr>
              <w:t>45</w:t>
            </w:r>
          </w:p>
        </w:tc>
      </w:tr>
      <w:tr w14:paraId="73CC5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23EFE0B2">
            <w:pPr>
              <w:pStyle w:val="310"/>
              <w:spacing w:before="20" w:line="360" w:lineRule="auto"/>
              <w:ind w:left="10"/>
              <w:jc w:val="center"/>
              <w:rPr>
                <w:b/>
                <w:i/>
                <w:sz w:val="24"/>
              </w:rPr>
            </w:pPr>
            <w:r>
              <w:rPr>
                <w:b/>
                <w:i/>
                <w:spacing w:val="-5"/>
                <w:sz w:val="24"/>
              </w:rPr>
              <w:t>19</w:t>
            </w:r>
          </w:p>
        </w:tc>
        <w:tc>
          <w:tcPr>
            <w:tcW w:w="720" w:type="dxa"/>
            <w:vAlign w:val="center"/>
          </w:tcPr>
          <w:p w14:paraId="448BD92A">
            <w:pPr>
              <w:pStyle w:val="310"/>
              <w:spacing w:before="20" w:line="360" w:lineRule="auto"/>
              <w:ind w:left="5"/>
              <w:jc w:val="center"/>
              <w:rPr>
                <w:sz w:val="24"/>
              </w:rPr>
            </w:pPr>
            <w:r>
              <w:rPr>
                <w:sz w:val="24"/>
                <w:szCs w:val="24"/>
              </w:rPr>
              <w:t>4</w:t>
            </w:r>
          </w:p>
        </w:tc>
        <w:tc>
          <w:tcPr>
            <w:tcW w:w="809" w:type="dxa"/>
            <w:vAlign w:val="center"/>
          </w:tcPr>
          <w:p w14:paraId="44170B8E">
            <w:pPr>
              <w:pStyle w:val="310"/>
              <w:spacing w:before="20" w:line="360" w:lineRule="auto"/>
              <w:ind w:left="2"/>
              <w:jc w:val="center"/>
              <w:rPr>
                <w:sz w:val="24"/>
              </w:rPr>
            </w:pPr>
            <w:r>
              <w:rPr>
                <w:sz w:val="24"/>
                <w:szCs w:val="24"/>
              </w:rPr>
              <w:t>4</w:t>
            </w:r>
          </w:p>
        </w:tc>
        <w:tc>
          <w:tcPr>
            <w:tcW w:w="737" w:type="dxa"/>
            <w:vAlign w:val="center"/>
          </w:tcPr>
          <w:p w14:paraId="4323249F">
            <w:pPr>
              <w:pStyle w:val="310"/>
              <w:spacing w:before="20" w:line="360" w:lineRule="auto"/>
              <w:ind w:left="27" w:right="20"/>
              <w:jc w:val="center"/>
              <w:rPr>
                <w:sz w:val="24"/>
              </w:rPr>
            </w:pPr>
            <w:r>
              <w:rPr>
                <w:sz w:val="24"/>
                <w:szCs w:val="24"/>
              </w:rPr>
              <w:t>4</w:t>
            </w:r>
          </w:p>
        </w:tc>
        <w:tc>
          <w:tcPr>
            <w:tcW w:w="738" w:type="dxa"/>
            <w:vAlign w:val="center"/>
          </w:tcPr>
          <w:p w14:paraId="3640C007">
            <w:pPr>
              <w:pStyle w:val="310"/>
              <w:spacing w:before="20" w:line="360" w:lineRule="auto"/>
              <w:ind w:left="15" w:right="10"/>
              <w:jc w:val="center"/>
              <w:rPr>
                <w:sz w:val="24"/>
              </w:rPr>
            </w:pPr>
            <w:r>
              <w:rPr>
                <w:sz w:val="24"/>
                <w:szCs w:val="24"/>
              </w:rPr>
              <w:t>4</w:t>
            </w:r>
          </w:p>
        </w:tc>
        <w:tc>
          <w:tcPr>
            <w:tcW w:w="737" w:type="dxa"/>
            <w:vAlign w:val="center"/>
          </w:tcPr>
          <w:p w14:paraId="6D13A555">
            <w:pPr>
              <w:pStyle w:val="310"/>
              <w:spacing w:before="20" w:line="360" w:lineRule="auto"/>
              <w:ind w:left="27" w:right="22"/>
              <w:jc w:val="center"/>
              <w:rPr>
                <w:sz w:val="24"/>
              </w:rPr>
            </w:pPr>
            <w:r>
              <w:rPr>
                <w:sz w:val="24"/>
                <w:szCs w:val="24"/>
              </w:rPr>
              <w:t>4</w:t>
            </w:r>
          </w:p>
        </w:tc>
        <w:tc>
          <w:tcPr>
            <w:tcW w:w="739" w:type="dxa"/>
            <w:vAlign w:val="center"/>
          </w:tcPr>
          <w:p w14:paraId="25BA9116">
            <w:pPr>
              <w:pStyle w:val="310"/>
              <w:spacing w:before="20" w:line="360" w:lineRule="auto"/>
              <w:ind w:left="3"/>
              <w:jc w:val="center"/>
              <w:rPr>
                <w:sz w:val="24"/>
              </w:rPr>
            </w:pPr>
            <w:r>
              <w:rPr>
                <w:sz w:val="24"/>
                <w:szCs w:val="24"/>
              </w:rPr>
              <w:t>4</w:t>
            </w:r>
          </w:p>
        </w:tc>
        <w:tc>
          <w:tcPr>
            <w:tcW w:w="737" w:type="dxa"/>
            <w:vAlign w:val="center"/>
          </w:tcPr>
          <w:p w14:paraId="015CBF5B">
            <w:pPr>
              <w:pStyle w:val="310"/>
              <w:spacing w:before="20" w:line="360" w:lineRule="auto"/>
              <w:ind w:left="27" w:right="27"/>
              <w:jc w:val="center"/>
              <w:rPr>
                <w:sz w:val="24"/>
              </w:rPr>
            </w:pPr>
            <w:r>
              <w:rPr>
                <w:sz w:val="24"/>
                <w:szCs w:val="24"/>
              </w:rPr>
              <w:t>4</w:t>
            </w:r>
          </w:p>
        </w:tc>
        <w:tc>
          <w:tcPr>
            <w:tcW w:w="737" w:type="dxa"/>
            <w:vAlign w:val="center"/>
          </w:tcPr>
          <w:p w14:paraId="5E25A8AD">
            <w:pPr>
              <w:pStyle w:val="310"/>
              <w:spacing w:before="20" w:line="360" w:lineRule="auto"/>
              <w:ind w:left="27" w:right="27"/>
              <w:jc w:val="center"/>
              <w:rPr>
                <w:sz w:val="24"/>
              </w:rPr>
            </w:pPr>
            <w:r>
              <w:rPr>
                <w:sz w:val="24"/>
                <w:szCs w:val="24"/>
              </w:rPr>
              <w:t>4</w:t>
            </w:r>
          </w:p>
        </w:tc>
        <w:tc>
          <w:tcPr>
            <w:tcW w:w="737" w:type="dxa"/>
            <w:vAlign w:val="center"/>
          </w:tcPr>
          <w:p w14:paraId="65C4CB8A">
            <w:pPr>
              <w:pStyle w:val="310"/>
              <w:spacing w:before="20" w:line="360" w:lineRule="auto"/>
              <w:ind w:left="27" w:right="27"/>
              <w:jc w:val="center"/>
              <w:rPr>
                <w:sz w:val="24"/>
              </w:rPr>
            </w:pPr>
            <w:r>
              <w:rPr>
                <w:sz w:val="24"/>
                <w:szCs w:val="24"/>
              </w:rPr>
              <w:t>4</w:t>
            </w:r>
          </w:p>
        </w:tc>
        <w:tc>
          <w:tcPr>
            <w:tcW w:w="737" w:type="dxa"/>
            <w:vAlign w:val="center"/>
          </w:tcPr>
          <w:p w14:paraId="49C15881">
            <w:pPr>
              <w:pStyle w:val="310"/>
              <w:spacing w:before="20" w:line="360" w:lineRule="auto"/>
              <w:ind w:left="27" w:right="27"/>
              <w:jc w:val="center"/>
              <w:rPr>
                <w:sz w:val="24"/>
              </w:rPr>
            </w:pPr>
            <w:r>
              <w:rPr>
                <w:sz w:val="24"/>
                <w:szCs w:val="24"/>
              </w:rPr>
              <w:t>4</w:t>
            </w:r>
          </w:p>
        </w:tc>
        <w:tc>
          <w:tcPr>
            <w:tcW w:w="737" w:type="dxa"/>
            <w:vAlign w:val="center"/>
          </w:tcPr>
          <w:p w14:paraId="196D31DF">
            <w:pPr>
              <w:pStyle w:val="310"/>
              <w:spacing w:before="20" w:line="360" w:lineRule="auto"/>
              <w:ind w:left="27" w:right="23"/>
              <w:jc w:val="center"/>
              <w:rPr>
                <w:sz w:val="24"/>
              </w:rPr>
            </w:pPr>
            <w:r>
              <w:rPr>
                <w:sz w:val="24"/>
                <w:szCs w:val="24"/>
              </w:rPr>
              <w:t>4</w:t>
            </w:r>
          </w:p>
        </w:tc>
        <w:tc>
          <w:tcPr>
            <w:tcW w:w="737" w:type="dxa"/>
            <w:vAlign w:val="center"/>
          </w:tcPr>
          <w:p w14:paraId="0D1EE5CC">
            <w:pPr>
              <w:pStyle w:val="310"/>
              <w:spacing w:before="20" w:line="360" w:lineRule="auto"/>
              <w:ind w:left="27" w:right="23"/>
              <w:jc w:val="center"/>
              <w:rPr>
                <w:sz w:val="24"/>
              </w:rPr>
            </w:pPr>
            <w:r>
              <w:rPr>
                <w:sz w:val="24"/>
                <w:szCs w:val="24"/>
              </w:rPr>
              <w:t>4</w:t>
            </w:r>
          </w:p>
        </w:tc>
        <w:tc>
          <w:tcPr>
            <w:tcW w:w="738" w:type="dxa"/>
            <w:vAlign w:val="center"/>
          </w:tcPr>
          <w:p w14:paraId="756275E8">
            <w:pPr>
              <w:pStyle w:val="310"/>
              <w:spacing w:before="20" w:line="360" w:lineRule="auto"/>
              <w:ind w:left="15" w:right="13"/>
              <w:jc w:val="center"/>
              <w:rPr>
                <w:sz w:val="24"/>
              </w:rPr>
            </w:pPr>
            <w:r>
              <w:rPr>
                <w:sz w:val="24"/>
                <w:szCs w:val="24"/>
              </w:rPr>
              <w:t>4</w:t>
            </w:r>
          </w:p>
        </w:tc>
        <w:tc>
          <w:tcPr>
            <w:tcW w:w="737" w:type="dxa"/>
            <w:vAlign w:val="center"/>
          </w:tcPr>
          <w:p w14:paraId="5D524B54">
            <w:pPr>
              <w:pStyle w:val="310"/>
              <w:spacing w:before="20" w:line="360" w:lineRule="auto"/>
              <w:ind w:left="27" w:right="25"/>
              <w:jc w:val="center"/>
              <w:rPr>
                <w:sz w:val="24"/>
              </w:rPr>
            </w:pPr>
            <w:r>
              <w:rPr>
                <w:sz w:val="24"/>
                <w:szCs w:val="24"/>
              </w:rPr>
              <w:t>4</w:t>
            </w:r>
          </w:p>
        </w:tc>
        <w:tc>
          <w:tcPr>
            <w:tcW w:w="737" w:type="dxa"/>
            <w:vAlign w:val="center"/>
          </w:tcPr>
          <w:p w14:paraId="3920ADB5">
            <w:pPr>
              <w:pStyle w:val="310"/>
              <w:spacing w:before="20" w:line="360" w:lineRule="auto"/>
              <w:ind w:left="27" w:right="25"/>
              <w:jc w:val="center"/>
              <w:rPr>
                <w:sz w:val="24"/>
              </w:rPr>
            </w:pPr>
            <w:r>
              <w:rPr>
                <w:sz w:val="24"/>
                <w:szCs w:val="24"/>
              </w:rPr>
              <w:t>4</w:t>
            </w:r>
          </w:p>
        </w:tc>
        <w:tc>
          <w:tcPr>
            <w:tcW w:w="967" w:type="dxa"/>
            <w:vAlign w:val="center"/>
          </w:tcPr>
          <w:p w14:paraId="35B4CA94">
            <w:pPr>
              <w:pStyle w:val="310"/>
              <w:spacing w:before="20" w:line="360" w:lineRule="auto"/>
              <w:ind w:left="2"/>
              <w:jc w:val="center"/>
              <w:rPr>
                <w:sz w:val="24"/>
              </w:rPr>
            </w:pPr>
            <w:r>
              <w:rPr>
                <w:sz w:val="24"/>
                <w:szCs w:val="24"/>
              </w:rPr>
              <w:t>60</w:t>
            </w:r>
          </w:p>
        </w:tc>
      </w:tr>
      <w:tr w14:paraId="19148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163A6E36">
            <w:pPr>
              <w:pStyle w:val="310"/>
              <w:spacing w:before="20" w:line="360" w:lineRule="auto"/>
              <w:ind w:left="10"/>
              <w:jc w:val="center"/>
              <w:rPr>
                <w:b/>
                <w:i/>
                <w:spacing w:val="-5"/>
                <w:sz w:val="24"/>
              </w:rPr>
            </w:pPr>
            <w:r>
              <w:rPr>
                <w:b/>
                <w:i/>
                <w:spacing w:val="-5"/>
                <w:sz w:val="24"/>
              </w:rPr>
              <w:t>20</w:t>
            </w:r>
          </w:p>
        </w:tc>
        <w:tc>
          <w:tcPr>
            <w:tcW w:w="720" w:type="dxa"/>
            <w:vAlign w:val="center"/>
          </w:tcPr>
          <w:p w14:paraId="5AA2D134">
            <w:pPr>
              <w:pStyle w:val="310"/>
              <w:spacing w:before="20" w:line="360" w:lineRule="auto"/>
              <w:ind w:left="5"/>
              <w:jc w:val="center"/>
              <w:rPr>
                <w:spacing w:val="-10"/>
                <w:sz w:val="24"/>
              </w:rPr>
            </w:pPr>
            <w:r>
              <w:rPr>
                <w:sz w:val="24"/>
                <w:szCs w:val="24"/>
              </w:rPr>
              <w:t>4</w:t>
            </w:r>
          </w:p>
        </w:tc>
        <w:tc>
          <w:tcPr>
            <w:tcW w:w="809" w:type="dxa"/>
            <w:vAlign w:val="center"/>
          </w:tcPr>
          <w:p w14:paraId="33408B96">
            <w:pPr>
              <w:pStyle w:val="310"/>
              <w:spacing w:before="20" w:line="360" w:lineRule="auto"/>
              <w:ind w:left="2"/>
              <w:jc w:val="center"/>
              <w:rPr>
                <w:spacing w:val="-10"/>
                <w:sz w:val="24"/>
              </w:rPr>
            </w:pPr>
            <w:r>
              <w:rPr>
                <w:sz w:val="24"/>
                <w:szCs w:val="24"/>
              </w:rPr>
              <w:t>4</w:t>
            </w:r>
          </w:p>
        </w:tc>
        <w:tc>
          <w:tcPr>
            <w:tcW w:w="737" w:type="dxa"/>
            <w:vAlign w:val="center"/>
          </w:tcPr>
          <w:p w14:paraId="4E37CF36">
            <w:pPr>
              <w:pStyle w:val="310"/>
              <w:spacing w:before="20" w:line="360" w:lineRule="auto"/>
              <w:ind w:left="27" w:right="20"/>
              <w:jc w:val="center"/>
              <w:rPr>
                <w:spacing w:val="-10"/>
                <w:sz w:val="24"/>
              </w:rPr>
            </w:pPr>
            <w:r>
              <w:rPr>
                <w:sz w:val="24"/>
                <w:szCs w:val="24"/>
              </w:rPr>
              <w:t>4</w:t>
            </w:r>
          </w:p>
        </w:tc>
        <w:tc>
          <w:tcPr>
            <w:tcW w:w="738" w:type="dxa"/>
            <w:vAlign w:val="center"/>
          </w:tcPr>
          <w:p w14:paraId="4E151CAA">
            <w:pPr>
              <w:pStyle w:val="310"/>
              <w:spacing w:before="20" w:line="360" w:lineRule="auto"/>
              <w:ind w:left="15" w:right="10"/>
              <w:jc w:val="center"/>
              <w:rPr>
                <w:spacing w:val="-10"/>
                <w:sz w:val="24"/>
              </w:rPr>
            </w:pPr>
            <w:r>
              <w:rPr>
                <w:sz w:val="24"/>
                <w:szCs w:val="24"/>
              </w:rPr>
              <w:t>4</w:t>
            </w:r>
          </w:p>
        </w:tc>
        <w:tc>
          <w:tcPr>
            <w:tcW w:w="737" w:type="dxa"/>
            <w:vAlign w:val="center"/>
          </w:tcPr>
          <w:p w14:paraId="1AF97BA1">
            <w:pPr>
              <w:pStyle w:val="310"/>
              <w:spacing w:before="20" w:line="360" w:lineRule="auto"/>
              <w:ind w:left="27" w:right="22"/>
              <w:jc w:val="center"/>
              <w:rPr>
                <w:spacing w:val="-10"/>
                <w:sz w:val="24"/>
              </w:rPr>
            </w:pPr>
            <w:r>
              <w:rPr>
                <w:sz w:val="24"/>
                <w:szCs w:val="24"/>
              </w:rPr>
              <w:t>4</w:t>
            </w:r>
          </w:p>
        </w:tc>
        <w:tc>
          <w:tcPr>
            <w:tcW w:w="739" w:type="dxa"/>
            <w:vAlign w:val="center"/>
          </w:tcPr>
          <w:p w14:paraId="7008891B">
            <w:pPr>
              <w:pStyle w:val="310"/>
              <w:spacing w:before="20" w:line="360" w:lineRule="auto"/>
              <w:ind w:left="3"/>
              <w:jc w:val="center"/>
              <w:rPr>
                <w:spacing w:val="-10"/>
                <w:sz w:val="24"/>
              </w:rPr>
            </w:pPr>
            <w:r>
              <w:rPr>
                <w:sz w:val="24"/>
                <w:szCs w:val="24"/>
              </w:rPr>
              <w:t>4</w:t>
            </w:r>
          </w:p>
        </w:tc>
        <w:tc>
          <w:tcPr>
            <w:tcW w:w="737" w:type="dxa"/>
            <w:vAlign w:val="center"/>
          </w:tcPr>
          <w:p w14:paraId="1280C4CD">
            <w:pPr>
              <w:pStyle w:val="310"/>
              <w:spacing w:before="20" w:line="360" w:lineRule="auto"/>
              <w:ind w:left="27" w:right="27"/>
              <w:jc w:val="center"/>
              <w:rPr>
                <w:spacing w:val="-10"/>
                <w:sz w:val="24"/>
              </w:rPr>
            </w:pPr>
            <w:r>
              <w:rPr>
                <w:sz w:val="24"/>
                <w:szCs w:val="24"/>
              </w:rPr>
              <w:t>4</w:t>
            </w:r>
          </w:p>
        </w:tc>
        <w:tc>
          <w:tcPr>
            <w:tcW w:w="737" w:type="dxa"/>
            <w:vAlign w:val="center"/>
          </w:tcPr>
          <w:p w14:paraId="710AA6D7">
            <w:pPr>
              <w:pStyle w:val="310"/>
              <w:spacing w:before="20" w:line="360" w:lineRule="auto"/>
              <w:ind w:left="27" w:right="27"/>
              <w:jc w:val="center"/>
              <w:rPr>
                <w:spacing w:val="-10"/>
                <w:sz w:val="24"/>
              </w:rPr>
            </w:pPr>
            <w:r>
              <w:rPr>
                <w:sz w:val="24"/>
                <w:szCs w:val="24"/>
              </w:rPr>
              <w:t>4</w:t>
            </w:r>
          </w:p>
        </w:tc>
        <w:tc>
          <w:tcPr>
            <w:tcW w:w="737" w:type="dxa"/>
            <w:vAlign w:val="center"/>
          </w:tcPr>
          <w:p w14:paraId="40AF730D">
            <w:pPr>
              <w:pStyle w:val="310"/>
              <w:spacing w:before="20" w:line="360" w:lineRule="auto"/>
              <w:ind w:left="27" w:right="27"/>
              <w:jc w:val="center"/>
              <w:rPr>
                <w:spacing w:val="-10"/>
                <w:sz w:val="24"/>
              </w:rPr>
            </w:pPr>
            <w:r>
              <w:rPr>
                <w:sz w:val="24"/>
                <w:szCs w:val="24"/>
              </w:rPr>
              <w:t>4</w:t>
            </w:r>
          </w:p>
        </w:tc>
        <w:tc>
          <w:tcPr>
            <w:tcW w:w="737" w:type="dxa"/>
            <w:vAlign w:val="center"/>
          </w:tcPr>
          <w:p w14:paraId="25DD97C2">
            <w:pPr>
              <w:pStyle w:val="310"/>
              <w:spacing w:before="20" w:line="360" w:lineRule="auto"/>
              <w:ind w:left="27" w:right="27"/>
              <w:jc w:val="center"/>
              <w:rPr>
                <w:spacing w:val="-10"/>
                <w:sz w:val="24"/>
              </w:rPr>
            </w:pPr>
            <w:r>
              <w:rPr>
                <w:sz w:val="24"/>
                <w:szCs w:val="24"/>
              </w:rPr>
              <w:t>4</w:t>
            </w:r>
          </w:p>
        </w:tc>
        <w:tc>
          <w:tcPr>
            <w:tcW w:w="737" w:type="dxa"/>
            <w:vAlign w:val="center"/>
          </w:tcPr>
          <w:p w14:paraId="4113C5BE">
            <w:pPr>
              <w:pStyle w:val="310"/>
              <w:spacing w:before="20" w:line="360" w:lineRule="auto"/>
              <w:ind w:left="27" w:right="23"/>
              <w:jc w:val="center"/>
              <w:rPr>
                <w:spacing w:val="-10"/>
                <w:sz w:val="24"/>
              </w:rPr>
            </w:pPr>
            <w:r>
              <w:rPr>
                <w:sz w:val="24"/>
                <w:szCs w:val="24"/>
              </w:rPr>
              <w:t>4</w:t>
            </w:r>
          </w:p>
        </w:tc>
        <w:tc>
          <w:tcPr>
            <w:tcW w:w="737" w:type="dxa"/>
            <w:vAlign w:val="center"/>
          </w:tcPr>
          <w:p w14:paraId="2E95E2D1">
            <w:pPr>
              <w:pStyle w:val="310"/>
              <w:spacing w:before="20" w:line="360" w:lineRule="auto"/>
              <w:ind w:left="27" w:right="23"/>
              <w:jc w:val="center"/>
              <w:rPr>
                <w:spacing w:val="-10"/>
                <w:sz w:val="24"/>
              </w:rPr>
            </w:pPr>
            <w:r>
              <w:rPr>
                <w:sz w:val="24"/>
                <w:szCs w:val="24"/>
              </w:rPr>
              <w:t>4</w:t>
            </w:r>
          </w:p>
        </w:tc>
        <w:tc>
          <w:tcPr>
            <w:tcW w:w="738" w:type="dxa"/>
            <w:vAlign w:val="center"/>
          </w:tcPr>
          <w:p w14:paraId="472B28C4">
            <w:pPr>
              <w:pStyle w:val="310"/>
              <w:spacing w:before="20" w:line="360" w:lineRule="auto"/>
              <w:ind w:left="15" w:right="13"/>
              <w:jc w:val="center"/>
              <w:rPr>
                <w:spacing w:val="-10"/>
                <w:sz w:val="24"/>
              </w:rPr>
            </w:pPr>
            <w:r>
              <w:rPr>
                <w:sz w:val="24"/>
                <w:szCs w:val="24"/>
              </w:rPr>
              <w:t>4</w:t>
            </w:r>
          </w:p>
        </w:tc>
        <w:tc>
          <w:tcPr>
            <w:tcW w:w="737" w:type="dxa"/>
            <w:vAlign w:val="center"/>
          </w:tcPr>
          <w:p w14:paraId="5DC7D3EC">
            <w:pPr>
              <w:pStyle w:val="310"/>
              <w:spacing w:before="20" w:line="360" w:lineRule="auto"/>
              <w:ind w:left="27" w:right="25"/>
              <w:jc w:val="center"/>
              <w:rPr>
                <w:spacing w:val="-10"/>
                <w:sz w:val="24"/>
              </w:rPr>
            </w:pPr>
            <w:r>
              <w:rPr>
                <w:sz w:val="24"/>
                <w:szCs w:val="24"/>
              </w:rPr>
              <w:t>4</w:t>
            </w:r>
          </w:p>
        </w:tc>
        <w:tc>
          <w:tcPr>
            <w:tcW w:w="737" w:type="dxa"/>
            <w:vAlign w:val="center"/>
          </w:tcPr>
          <w:p w14:paraId="5619F414">
            <w:pPr>
              <w:pStyle w:val="310"/>
              <w:spacing w:before="20" w:line="360" w:lineRule="auto"/>
              <w:ind w:left="27" w:right="25"/>
              <w:jc w:val="center"/>
              <w:rPr>
                <w:spacing w:val="-10"/>
                <w:sz w:val="24"/>
              </w:rPr>
            </w:pPr>
            <w:r>
              <w:rPr>
                <w:sz w:val="24"/>
                <w:szCs w:val="24"/>
              </w:rPr>
              <w:t>4</w:t>
            </w:r>
          </w:p>
        </w:tc>
        <w:tc>
          <w:tcPr>
            <w:tcW w:w="967" w:type="dxa"/>
            <w:vAlign w:val="center"/>
          </w:tcPr>
          <w:p w14:paraId="3CB579F5">
            <w:pPr>
              <w:pStyle w:val="310"/>
              <w:spacing w:before="20" w:line="360" w:lineRule="auto"/>
              <w:ind w:left="2"/>
              <w:jc w:val="center"/>
              <w:rPr>
                <w:spacing w:val="-5"/>
                <w:sz w:val="24"/>
              </w:rPr>
            </w:pPr>
            <w:r>
              <w:rPr>
                <w:sz w:val="24"/>
                <w:szCs w:val="24"/>
              </w:rPr>
              <w:t>60</w:t>
            </w:r>
          </w:p>
        </w:tc>
      </w:tr>
      <w:tr w14:paraId="4A63D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3266CD30">
            <w:pPr>
              <w:pStyle w:val="310"/>
              <w:spacing w:before="20" w:line="360" w:lineRule="auto"/>
              <w:ind w:left="10"/>
              <w:jc w:val="center"/>
              <w:rPr>
                <w:b/>
                <w:i/>
                <w:spacing w:val="-5"/>
                <w:sz w:val="24"/>
              </w:rPr>
            </w:pPr>
            <w:r>
              <w:rPr>
                <w:b/>
                <w:i/>
                <w:spacing w:val="-5"/>
                <w:sz w:val="24"/>
              </w:rPr>
              <w:t>21</w:t>
            </w:r>
          </w:p>
        </w:tc>
        <w:tc>
          <w:tcPr>
            <w:tcW w:w="720" w:type="dxa"/>
            <w:vAlign w:val="center"/>
          </w:tcPr>
          <w:p w14:paraId="2CDA8327">
            <w:pPr>
              <w:pStyle w:val="310"/>
              <w:spacing w:before="20" w:line="360" w:lineRule="auto"/>
              <w:ind w:left="5"/>
              <w:jc w:val="center"/>
              <w:rPr>
                <w:spacing w:val="-10"/>
                <w:sz w:val="24"/>
              </w:rPr>
            </w:pPr>
            <w:r>
              <w:rPr>
                <w:sz w:val="24"/>
                <w:szCs w:val="24"/>
              </w:rPr>
              <w:t>4</w:t>
            </w:r>
          </w:p>
        </w:tc>
        <w:tc>
          <w:tcPr>
            <w:tcW w:w="809" w:type="dxa"/>
            <w:vAlign w:val="center"/>
          </w:tcPr>
          <w:p w14:paraId="55E64B67">
            <w:pPr>
              <w:pStyle w:val="310"/>
              <w:spacing w:before="20" w:line="360" w:lineRule="auto"/>
              <w:ind w:left="2"/>
              <w:jc w:val="center"/>
              <w:rPr>
                <w:spacing w:val="-10"/>
                <w:sz w:val="24"/>
              </w:rPr>
            </w:pPr>
            <w:r>
              <w:rPr>
                <w:sz w:val="24"/>
                <w:szCs w:val="24"/>
              </w:rPr>
              <w:t>3</w:t>
            </w:r>
          </w:p>
        </w:tc>
        <w:tc>
          <w:tcPr>
            <w:tcW w:w="737" w:type="dxa"/>
            <w:vAlign w:val="center"/>
          </w:tcPr>
          <w:p w14:paraId="7EE79F42">
            <w:pPr>
              <w:pStyle w:val="310"/>
              <w:spacing w:before="20" w:line="360" w:lineRule="auto"/>
              <w:ind w:left="27" w:right="20"/>
              <w:jc w:val="center"/>
              <w:rPr>
                <w:spacing w:val="-10"/>
                <w:sz w:val="24"/>
              </w:rPr>
            </w:pPr>
            <w:r>
              <w:rPr>
                <w:sz w:val="24"/>
                <w:szCs w:val="24"/>
              </w:rPr>
              <w:t>3</w:t>
            </w:r>
          </w:p>
        </w:tc>
        <w:tc>
          <w:tcPr>
            <w:tcW w:w="738" w:type="dxa"/>
            <w:vAlign w:val="center"/>
          </w:tcPr>
          <w:p w14:paraId="16D595F3">
            <w:pPr>
              <w:pStyle w:val="310"/>
              <w:spacing w:before="20" w:line="360" w:lineRule="auto"/>
              <w:ind w:left="15" w:right="10"/>
              <w:jc w:val="center"/>
              <w:rPr>
                <w:spacing w:val="-10"/>
                <w:sz w:val="24"/>
              </w:rPr>
            </w:pPr>
            <w:r>
              <w:rPr>
                <w:sz w:val="24"/>
                <w:szCs w:val="24"/>
              </w:rPr>
              <w:t>3</w:t>
            </w:r>
          </w:p>
        </w:tc>
        <w:tc>
          <w:tcPr>
            <w:tcW w:w="737" w:type="dxa"/>
            <w:vAlign w:val="center"/>
          </w:tcPr>
          <w:p w14:paraId="1AE63F35">
            <w:pPr>
              <w:pStyle w:val="310"/>
              <w:spacing w:before="20" w:line="360" w:lineRule="auto"/>
              <w:ind w:left="27" w:right="22"/>
              <w:jc w:val="center"/>
              <w:rPr>
                <w:spacing w:val="-10"/>
                <w:sz w:val="24"/>
              </w:rPr>
            </w:pPr>
            <w:r>
              <w:rPr>
                <w:sz w:val="24"/>
                <w:szCs w:val="24"/>
              </w:rPr>
              <w:t>3</w:t>
            </w:r>
          </w:p>
        </w:tc>
        <w:tc>
          <w:tcPr>
            <w:tcW w:w="739" w:type="dxa"/>
            <w:vAlign w:val="center"/>
          </w:tcPr>
          <w:p w14:paraId="0E138303">
            <w:pPr>
              <w:pStyle w:val="310"/>
              <w:spacing w:before="20" w:line="360" w:lineRule="auto"/>
              <w:ind w:left="3"/>
              <w:jc w:val="center"/>
              <w:rPr>
                <w:spacing w:val="-10"/>
                <w:sz w:val="24"/>
              </w:rPr>
            </w:pPr>
            <w:r>
              <w:rPr>
                <w:sz w:val="24"/>
                <w:szCs w:val="24"/>
              </w:rPr>
              <w:t>3</w:t>
            </w:r>
          </w:p>
        </w:tc>
        <w:tc>
          <w:tcPr>
            <w:tcW w:w="737" w:type="dxa"/>
            <w:vAlign w:val="center"/>
          </w:tcPr>
          <w:p w14:paraId="1D95CAC1">
            <w:pPr>
              <w:pStyle w:val="310"/>
              <w:spacing w:before="20" w:line="360" w:lineRule="auto"/>
              <w:ind w:left="27" w:right="27"/>
              <w:jc w:val="center"/>
              <w:rPr>
                <w:spacing w:val="-10"/>
                <w:sz w:val="24"/>
              </w:rPr>
            </w:pPr>
            <w:r>
              <w:rPr>
                <w:sz w:val="24"/>
                <w:szCs w:val="24"/>
              </w:rPr>
              <w:t>4</w:t>
            </w:r>
          </w:p>
        </w:tc>
        <w:tc>
          <w:tcPr>
            <w:tcW w:w="737" w:type="dxa"/>
            <w:vAlign w:val="center"/>
          </w:tcPr>
          <w:p w14:paraId="16901E97">
            <w:pPr>
              <w:pStyle w:val="310"/>
              <w:spacing w:before="20" w:line="360" w:lineRule="auto"/>
              <w:ind w:left="27" w:right="27"/>
              <w:jc w:val="center"/>
              <w:rPr>
                <w:spacing w:val="-10"/>
                <w:sz w:val="24"/>
              </w:rPr>
            </w:pPr>
            <w:r>
              <w:rPr>
                <w:sz w:val="24"/>
                <w:szCs w:val="24"/>
              </w:rPr>
              <w:t>3</w:t>
            </w:r>
          </w:p>
        </w:tc>
        <w:tc>
          <w:tcPr>
            <w:tcW w:w="737" w:type="dxa"/>
            <w:vAlign w:val="center"/>
          </w:tcPr>
          <w:p w14:paraId="31F23D7B">
            <w:pPr>
              <w:pStyle w:val="310"/>
              <w:spacing w:before="20" w:line="360" w:lineRule="auto"/>
              <w:ind w:left="27" w:right="27"/>
              <w:jc w:val="center"/>
              <w:rPr>
                <w:spacing w:val="-10"/>
                <w:sz w:val="24"/>
              </w:rPr>
            </w:pPr>
            <w:r>
              <w:rPr>
                <w:sz w:val="24"/>
                <w:szCs w:val="24"/>
              </w:rPr>
              <w:t>3</w:t>
            </w:r>
          </w:p>
        </w:tc>
        <w:tc>
          <w:tcPr>
            <w:tcW w:w="737" w:type="dxa"/>
            <w:vAlign w:val="center"/>
          </w:tcPr>
          <w:p w14:paraId="352D5B1F">
            <w:pPr>
              <w:pStyle w:val="310"/>
              <w:spacing w:before="20" w:line="360" w:lineRule="auto"/>
              <w:ind w:left="27" w:right="27"/>
              <w:jc w:val="center"/>
              <w:rPr>
                <w:spacing w:val="-10"/>
                <w:sz w:val="24"/>
              </w:rPr>
            </w:pPr>
            <w:r>
              <w:rPr>
                <w:sz w:val="24"/>
                <w:szCs w:val="24"/>
              </w:rPr>
              <w:t>3</w:t>
            </w:r>
          </w:p>
        </w:tc>
        <w:tc>
          <w:tcPr>
            <w:tcW w:w="737" w:type="dxa"/>
            <w:vAlign w:val="center"/>
          </w:tcPr>
          <w:p w14:paraId="280D7A06">
            <w:pPr>
              <w:pStyle w:val="310"/>
              <w:spacing w:before="20" w:line="360" w:lineRule="auto"/>
              <w:ind w:left="27" w:right="23"/>
              <w:jc w:val="center"/>
              <w:rPr>
                <w:spacing w:val="-10"/>
                <w:sz w:val="24"/>
              </w:rPr>
            </w:pPr>
            <w:r>
              <w:rPr>
                <w:sz w:val="24"/>
                <w:szCs w:val="24"/>
              </w:rPr>
              <w:t>3</w:t>
            </w:r>
          </w:p>
        </w:tc>
        <w:tc>
          <w:tcPr>
            <w:tcW w:w="737" w:type="dxa"/>
            <w:vAlign w:val="center"/>
          </w:tcPr>
          <w:p w14:paraId="280EEFC7">
            <w:pPr>
              <w:pStyle w:val="310"/>
              <w:spacing w:before="20" w:line="360" w:lineRule="auto"/>
              <w:ind w:left="27" w:right="23"/>
              <w:jc w:val="center"/>
              <w:rPr>
                <w:spacing w:val="-10"/>
                <w:sz w:val="24"/>
              </w:rPr>
            </w:pPr>
            <w:r>
              <w:rPr>
                <w:sz w:val="24"/>
                <w:szCs w:val="24"/>
              </w:rPr>
              <w:t>3</w:t>
            </w:r>
          </w:p>
        </w:tc>
        <w:tc>
          <w:tcPr>
            <w:tcW w:w="738" w:type="dxa"/>
            <w:vAlign w:val="center"/>
          </w:tcPr>
          <w:p w14:paraId="60117697">
            <w:pPr>
              <w:pStyle w:val="310"/>
              <w:spacing w:before="20" w:line="360" w:lineRule="auto"/>
              <w:ind w:left="15" w:right="13"/>
              <w:jc w:val="center"/>
              <w:rPr>
                <w:spacing w:val="-10"/>
                <w:sz w:val="24"/>
              </w:rPr>
            </w:pPr>
            <w:r>
              <w:rPr>
                <w:sz w:val="24"/>
                <w:szCs w:val="24"/>
              </w:rPr>
              <w:t>3</w:t>
            </w:r>
          </w:p>
        </w:tc>
        <w:tc>
          <w:tcPr>
            <w:tcW w:w="737" w:type="dxa"/>
            <w:vAlign w:val="center"/>
          </w:tcPr>
          <w:p w14:paraId="18FF5BC5">
            <w:pPr>
              <w:pStyle w:val="310"/>
              <w:spacing w:before="20" w:line="360" w:lineRule="auto"/>
              <w:ind w:left="27" w:right="25"/>
              <w:jc w:val="center"/>
              <w:rPr>
                <w:spacing w:val="-10"/>
                <w:sz w:val="24"/>
              </w:rPr>
            </w:pPr>
            <w:r>
              <w:rPr>
                <w:sz w:val="24"/>
                <w:szCs w:val="24"/>
              </w:rPr>
              <w:t>3</w:t>
            </w:r>
          </w:p>
        </w:tc>
        <w:tc>
          <w:tcPr>
            <w:tcW w:w="737" w:type="dxa"/>
            <w:vAlign w:val="center"/>
          </w:tcPr>
          <w:p w14:paraId="17705109">
            <w:pPr>
              <w:pStyle w:val="310"/>
              <w:spacing w:before="20" w:line="360" w:lineRule="auto"/>
              <w:ind w:left="27" w:right="25"/>
              <w:jc w:val="center"/>
              <w:rPr>
                <w:spacing w:val="-10"/>
                <w:sz w:val="24"/>
              </w:rPr>
            </w:pPr>
            <w:r>
              <w:rPr>
                <w:sz w:val="24"/>
                <w:szCs w:val="24"/>
              </w:rPr>
              <w:t>3</w:t>
            </w:r>
          </w:p>
        </w:tc>
        <w:tc>
          <w:tcPr>
            <w:tcW w:w="967" w:type="dxa"/>
            <w:vAlign w:val="center"/>
          </w:tcPr>
          <w:p w14:paraId="4AE19026">
            <w:pPr>
              <w:pStyle w:val="310"/>
              <w:spacing w:before="20" w:line="360" w:lineRule="auto"/>
              <w:ind w:left="2"/>
              <w:jc w:val="center"/>
              <w:rPr>
                <w:spacing w:val="-5"/>
                <w:sz w:val="24"/>
              </w:rPr>
            </w:pPr>
            <w:r>
              <w:rPr>
                <w:sz w:val="24"/>
                <w:szCs w:val="24"/>
              </w:rPr>
              <w:t>47</w:t>
            </w:r>
          </w:p>
        </w:tc>
      </w:tr>
      <w:tr w14:paraId="282A1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09E4609E">
            <w:pPr>
              <w:pStyle w:val="310"/>
              <w:spacing w:before="20" w:line="360" w:lineRule="auto"/>
              <w:ind w:left="10"/>
              <w:jc w:val="center"/>
              <w:rPr>
                <w:b/>
                <w:i/>
                <w:spacing w:val="-5"/>
                <w:sz w:val="24"/>
              </w:rPr>
            </w:pPr>
            <w:r>
              <w:rPr>
                <w:b/>
                <w:i/>
                <w:spacing w:val="-5"/>
                <w:sz w:val="24"/>
              </w:rPr>
              <w:t>22</w:t>
            </w:r>
          </w:p>
        </w:tc>
        <w:tc>
          <w:tcPr>
            <w:tcW w:w="720" w:type="dxa"/>
            <w:vAlign w:val="center"/>
          </w:tcPr>
          <w:p w14:paraId="195B4154">
            <w:pPr>
              <w:pStyle w:val="310"/>
              <w:spacing w:before="20" w:line="360" w:lineRule="auto"/>
              <w:ind w:left="5"/>
              <w:jc w:val="center"/>
              <w:rPr>
                <w:spacing w:val="-10"/>
                <w:sz w:val="24"/>
              </w:rPr>
            </w:pPr>
            <w:r>
              <w:rPr>
                <w:sz w:val="24"/>
                <w:szCs w:val="24"/>
              </w:rPr>
              <w:t>4</w:t>
            </w:r>
          </w:p>
        </w:tc>
        <w:tc>
          <w:tcPr>
            <w:tcW w:w="809" w:type="dxa"/>
            <w:vAlign w:val="center"/>
          </w:tcPr>
          <w:p w14:paraId="5CE5E245">
            <w:pPr>
              <w:pStyle w:val="310"/>
              <w:spacing w:before="20" w:line="360" w:lineRule="auto"/>
              <w:ind w:left="2"/>
              <w:jc w:val="center"/>
              <w:rPr>
                <w:spacing w:val="-10"/>
                <w:sz w:val="24"/>
              </w:rPr>
            </w:pPr>
            <w:r>
              <w:rPr>
                <w:sz w:val="24"/>
                <w:szCs w:val="24"/>
              </w:rPr>
              <w:t>3</w:t>
            </w:r>
          </w:p>
        </w:tc>
        <w:tc>
          <w:tcPr>
            <w:tcW w:w="737" w:type="dxa"/>
            <w:vAlign w:val="center"/>
          </w:tcPr>
          <w:p w14:paraId="7A265817">
            <w:pPr>
              <w:pStyle w:val="310"/>
              <w:spacing w:before="20" w:line="360" w:lineRule="auto"/>
              <w:ind w:left="27" w:right="20"/>
              <w:jc w:val="center"/>
              <w:rPr>
                <w:spacing w:val="-10"/>
                <w:sz w:val="24"/>
              </w:rPr>
            </w:pPr>
            <w:r>
              <w:rPr>
                <w:sz w:val="24"/>
                <w:szCs w:val="24"/>
              </w:rPr>
              <w:t>3</w:t>
            </w:r>
          </w:p>
        </w:tc>
        <w:tc>
          <w:tcPr>
            <w:tcW w:w="738" w:type="dxa"/>
            <w:vAlign w:val="center"/>
          </w:tcPr>
          <w:p w14:paraId="2C0E6131">
            <w:pPr>
              <w:pStyle w:val="310"/>
              <w:spacing w:before="20" w:line="360" w:lineRule="auto"/>
              <w:ind w:left="15" w:right="10"/>
              <w:jc w:val="center"/>
              <w:rPr>
                <w:spacing w:val="-10"/>
                <w:sz w:val="24"/>
              </w:rPr>
            </w:pPr>
            <w:r>
              <w:rPr>
                <w:sz w:val="24"/>
                <w:szCs w:val="24"/>
              </w:rPr>
              <w:t>3</w:t>
            </w:r>
          </w:p>
        </w:tc>
        <w:tc>
          <w:tcPr>
            <w:tcW w:w="737" w:type="dxa"/>
            <w:vAlign w:val="center"/>
          </w:tcPr>
          <w:p w14:paraId="3EB371F0">
            <w:pPr>
              <w:pStyle w:val="310"/>
              <w:spacing w:before="20" w:line="360" w:lineRule="auto"/>
              <w:ind w:left="27" w:right="22"/>
              <w:jc w:val="center"/>
              <w:rPr>
                <w:spacing w:val="-10"/>
                <w:sz w:val="24"/>
              </w:rPr>
            </w:pPr>
            <w:r>
              <w:rPr>
                <w:sz w:val="24"/>
                <w:szCs w:val="24"/>
              </w:rPr>
              <w:t>3</w:t>
            </w:r>
          </w:p>
        </w:tc>
        <w:tc>
          <w:tcPr>
            <w:tcW w:w="739" w:type="dxa"/>
            <w:vAlign w:val="center"/>
          </w:tcPr>
          <w:p w14:paraId="0526D590">
            <w:pPr>
              <w:pStyle w:val="310"/>
              <w:spacing w:before="20" w:line="360" w:lineRule="auto"/>
              <w:ind w:left="3"/>
              <w:jc w:val="center"/>
              <w:rPr>
                <w:spacing w:val="-10"/>
                <w:sz w:val="24"/>
              </w:rPr>
            </w:pPr>
            <w:r>
              <w:rPr>
                <w:sz w:val="24"/>
                <w:szCs w:val="24"/>
              </w:rPr>
              <w:t>3</w:t>
            </w:r>
          </w:p>
        </w:tc>
        <w:tc>
          <w:tcPr>
            <w:tcW w:w="737" w:type="dxa"/>
            <w:vAlign w:val="center"/>
          </w:tcPr>
          <w:p w14:paraId="3DDBB2D4">
            <w:pPr>
              <w:pStyle w:val="310"/>
              <w:spacing w:before="20" w:line="360" w:lineRule="auto"/>
              <w:ind w:left="27" w:right="27"/>
              <w:jc w:val="center"/>
              <w:rPr>
                <w:spacing w:val="-10"/>
                <w:sz w:val="24"/>
              </w:rPr>
            </w:pPr>
            <w:r>
              <w:rPr>
                <w:sz w:val="24"/>
                <w:szCs w:val="24"/>
              </w:rPr>
              <w:t>3</w:t>
            </w:r>
          </w:p>
        </w:tc>
        <w:tc>
          <w:tcPr>
            <w:tcW w:w="737" w:type="dxa"/>
            <w:vAlign w:val="center"/>
          </w:tcPr>
          <w:p w14:paraId="30684DBA">
            <w:pPr>
              <w:pStyle w:val="310"/>
              <w:spacing w:before="20" w:line="360" w:lineRule="auto"/>
              <w:ind w:left="27" w:right="27"/>
              <w:jc w:val="center"/>
              <w:rPr>
                <w:spacing w:val="-10"/>
                <w:sz w:val="24"/>
              </w:rPr>
            </w:pPr>
            <w:r>
              <w:rPr>
                <w:sz w:val="24"/>
                <w:szCs w:val="24"/>
              </w:rPr>
              <w:t>2</w:t>
            </w:r>
          </w:p>
        </w:tc>
        <w:tc>
          <w:tcPr>
            <w:tcW w:w="737" w:type="dxa"/>
            <w:vAlign w:val="center"/>
          </w:tcPr>
          <w:p w14:paraId="2C7AA2D3">
            <w:pPr>
              <w:pStyle w:val="310"/>
              <w:spacing w:before="20" w:line="360" w:lineRule="auto"/>
              <w:ind w:left="27" w:right="27"/>
              <w:jc w:val="center"/>
              <w:rPr>
                <w:spacing w:val="-10"/>
                <w:sz w:val="24"/>
              </w:rPr>
            </w:pPr>
            <w:r>
              <w:rPr>
                <w:sz w:val="24"/>
                <w:szCs w:val="24"/>
              </w:rPr>
              <w:t>2</w:t>
            </w:r>
          </w:p>
        </w:tc>
        <w:tc>
          <w:tcPr>
            <w:tcW w:w="737" w:type="dxa"/>
            <w:vAlign w:val="center"/>
          </w:tcPr>
          <w:p w14:paraId="77C552B7">
            <w:pPr>
              <w:pStyle w:val="310"/>
              <w:spacing w:before="20" w:line="360" w:lineRule="auto"/>
              <w:ind w:left="27" w:right="27"/>
              <w:jc w:val="center"/>
              <w:rPr>
                <w:spacing w:val="-10"/>
                <w:sz w:val="24"/>
              </w:rPr>
            </w:pPr>
            <w:r>
              <w:rPr>
                <w:sz w:val="24"/>
                <w:szCs w:val="24"/>
              </w:rPr>
              <w:t>3</w:t>
            </w:r>
          </w:p>
        </w:tc>
        <w:tc>
          <w:tcPr>
            <w:tcW w:w="737" w:type="dxa"/>
            <w:vAlign w:val="center"/>
          </w:tcPr>
          <w:p w14:paraId="68031D0E">
            <w:pPr>
              <w:pStyle w:val="310"/>
              <w:spacing w:before="20" w:line="360" w:lineRule="auto"/>
              <w:ind w:left="27" w:right="23"/>
              <w:jc w:val="center"/>
              <w:rPr>
                <w:spacing w:val="-10"/>
                <w:sz w:val="24"/>
              </w:rPr>
            </w:pPr>
            <w:r>
              <w:rPr>
                <w:sz w:val="24"/>
                <w:szCs w:val="24"/>
              </w:rPr>
              <w:t>3</w:t>
            </w:r>
          </w:p>
        </w:tc>
        <w:tc>
          <w:tcPr>
            <w:tcW w:w="737" w:type="dxa"/>
            <w:vAlign w:val="center"/>
          </w:tcPr>
          <w:p w14:paraId="5A7E958D">
            <w:pPr>
              <w:pStyle w:val="310"/>
              <w:spacing w:before="20" w:line="360" w:lineRule="auto"/>
              <w:ind w:left="27" w:right="23"/>
              <w:jc w:val="center"/>
              <w:rPr>
                <w:spacing w:val="-10"/>
                <w:sz w:val="24"/>
              </w:rPr>
            </w:pPr>
            <w:r>
              <w:rPr>
                <w:sz w:val="24"/>
                <w:szCs w:val="24"/>
              </w:rPr>
              <w:t>3</w:t>
            </w:r>
          </w:p>
        </w:tc>
        <w:tc>
          <w:tcPr>
            <w:tcW w:w="738" w:type="dxa"/>
            <w:vAlign w:val="center"/>
          </w:tcPr>
          <w:p w14:paraId="453C188A">
            <w:pPr>
              <w:pStyle w:val="310"/>
              <w:spacing w:before="20" w:line="360" w:lineRule="auto"/>
              <w:ind w:left="15" w:right="13"/>
              <w:jc w:val="center"/>
              <w:rPr>
                <w:spacing w:val="-10"/>
                <w:sz w:val="24"/>
              </w:rPr>
            </w:pPr>
            <w:r>
              <w:rPr>
                <w:sz w:val="24"/>
                <w:szCs w:val="24"/>
              </w:rPr>
              <w:t>3</w:t>
            </w:r>
          </w:p>
        </w:tc>
        <w:tc>
          <w:tcPr>
            <w:tcW w:w="737" w:type="dxa"/>
            <w:vAlign w:val="center"/>
          </w:tcPr>
          <w:p w14:paraId="2D864990">
            <w:pPr>
              <w:pStyle w:val="310"/>
              <w:spacing w:before="20" w:line="360" w:lineRule="auto"/>
              <w:ind w:left="27" w:right="25"/>
              <w:jc w:val="center"/>
              <w:rPr>
                <w:spacing w:val="-10"/>
                <w:sz w:val="24"/>
              </w:rPr>
            </w:pPr>
            <w:r>
              <w:rPr>
                <w:sz w:val="24"/>
                <w:szCs w:val="24"/>
              </w:rPr>
              <w:t>3</w:t>
            </w:r>
          </w:p>
        </w:tc>
        <w:tc>
          <w:tcPr>
            <w:tcW w:w="737" w:type="dxa"/>
            <w:vAlign w:val="center"/>
          </w:tcPr>
          <w:p w14:paraId="13C0F494">
            <w:pPr>
              <w:pStyle w:val="310"/>
              <w:spacing w:before="20" w:line="360" w:lineRule="auto"/>
              <w:ind w:left="27" w:right="25"/>
              <w:jc w:val="center"/>
              <w:rPr>
                <w:spacing w:val="-10"/>
                <w:sz w:val="24"/>
              </w:rPr>
            </w:pPr>
            <w:r>
              <w:rPr>
                <w:sz w:val="24"/>
                <w:szCs w:val="24"/>
              </w:rPr>
              <w:t>3</w:t>
            </w:r>
          </w:p>
        </w:tc>
        <w:tc>
          <w:tcPr>
            <w:tcW w:w="967" w:type="dxa"/>
            <w:vAlign w:val="center"/>
          </w:tcPr>
          <w:p w14:paraId="6C738E61">
            <w:pPr>
              <w:pStyle w:val="310"/>
              <w:spacing w:before="20" w:line="360" w:lineRule="auto"/>
              <w:ind w:left="2"/>
              <w:jc w:val="center"/>
              <w:rPr>
                <w:spacing w:val="-5"/>
                <w:sz w:val="24"/>
              </w:rPr>
            </w:pPr>
            <w:r>
              <w:rPr>
                <w:sz w:val="24"/>
                <w:szCs w:val="24"/>
              </w:rPr>
              <w:t>44</w:t>
            </w:r>
          </w:p>
        </w:tc>
      </w:tr>
      <w:tr w14:paraId="25CC7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1E2F19F5">
            <w:pPr>
              <w:pStyle w:val="310"/>
              <w:spacing w:before="20" w:line="360" w:lineRule="auto"/>
              <w:ind w:left="10"/>
              <w:jc w:val="center"/>
              <w:rPr>
                <w:b/>
                <w:i/>
                <w:spacing w:val="-5"/>
                <w:sz w:val="24"/>
              </w:rPr>
            </w:pPr>
            <w:r>
              <w:rPr>
                <w:b/>
                <w:i/>
                <w:spacing w:val="-5"/>
                <w:sz w:val="24"/>
              </w:rPr>
              <w:t>23</w:t>
            </w:r>
          </w:p>
        </w:tc>
        <w:tc>
          <w:tcPr>
            <w:tcW w:w="720" w:type="dxa"/>
            <w:vAlign w:val="center"/>
          </w:tcPr>
          <w:p w14:paraId="10038B8C">
            <w:pPr>
              <w:pStyle w:val="310"/>
              <w:spacing w:before="20" w:line="360" w:lineRule="auto"/>
              <w:ind w:left="5"/>
              <w:jc w:val="center"/>
              <w:rPr>
                <w:spacing w:val="-10"/>
                <w:sz w:val="24"/>
              </w:rPr>
            </w:pPr>
            <w:r>
              <w:rPr>
                <w:sz w:val="24"/>
                <w:szCs w:val="24"/>
              </w:rPr>
              <w:t>3</w:t>
            </w:r>
          </w:p>
        </w:tc>
        <w:tc>
          <w:tcPr>
            <w:tcW w:w="809" w:type="dxa"/>
            <w:vAlign w:val="center"/>
          </w:tcPr>
          <w:p w14:paraId="730D2E88">
            <w:pPr>
              <w:pStyle w:val="310"/>
              <w:spacing w:before="20" w:line="360" w:lineRule="auto"/>
              <w:ind w:left="2"/>
              <w:jc w:val="center"/>
              <w:rPr>
                <w:spacing w:val="-10"/>
                <w:sz w:val="24"/>
              </w:rPr>
            </w:pPr>
            <w:r>
              <w:rPr>
                <w:sz w:val="24"/>
                <w:szCs w:val="24"/>
              </w:rPr>
              <w:t>3</w:t>
            </w:r>
          </w:p>
        </w:tc>
        <w:tc>
          <w:tcPr>
            <w:tcW w:w="737" w:type="dxa"/>
            <w:vAlign w:val="center"/>
          </w:tcPr>
          <w:p w14:paraId="5BBF0BD8">
            <w:pPr>
              <w:pStyle w:val="310"/>
              <w:spacing w:before="20" w:line="360" w:lineRule="auto"/>
              <w:ind w:left="27" w:right="20"/>
              <w:jc w:val="center"/>
              <w:rPr>
                <w:spacing w:val="-10"/>
                <w:sz w:val="24"/>
              </w:rPr>
            </w:pPr>
            <w:r>
              <w:rPr>
                <w:sz w:val="24"/>
                <w:szCs w:val="24"/>
              </w:rPr>
              <w:t>3</w:t>
            </w:r>
          </w:p>
        </w:tc>
        <w:tc>
          <w:tcPr>
            <w:tcW w:w="738" w:type="dxa"/>
            <w:vAlign w:val="center"/>
          </w:tcPr>
          <w:p w14:paraId="4B3641CC">
            <w:pPr>
              <w:pStyle w:val="310"/>
              <w:spacing w:before="20" w:line="360" w:lineRule="auto"/>
              <w:ind w:left="15" w:right="10"/>
              <w:jc w:val="center"/>
              <w:rPr>
                <w:spacing w:val="-10"/>
                <w:sz w:val="24"/>
              </w:rPr>
            </w:pPr>
            <w:r>
              <w:rPr>
                <w:sz w:val="24"/>
                <w:szCs w:val="24"/>
              </w:rPr>
              <w:t>3</w:t>
            </w:r>
          </w:p>
        </w:tc>
        <w:tc>
          <w:tcPr>
            <w:tcW w:w="737" w:type="dxa"/>
            <w:vAlign w:val="center"/>
          </w:tcPr>
          <w:p w14:paraId="7B871143">
            <w:pPr>
              <w:pStyle w:val="310"/>
              <w:spacing w:before="20" w:line="360" w:lineRule="auto"/>
              <w:ind w:left="27" w:right="22"/>
              <w:jc w:val="center"/>
              <w:rPr>
                <w:spacing w:val="-10"/>
                <w:sz w:val="24"/>
              </w:rPr>
            </w:pPr>
            <w:r>
              <w:rPr>
                <w:sz w:val="24"/>
                <w:szCs w:val="24"/>
              </w:rPr>
              <w:t>3</w:t>
            </w:r>
          </w:p>
        </w:tc>
        <w:tc>
          <w:tcPr>
            <w:tcW w:w="739" w:type="dxa"/>
            <w:vAlign w:val="center"/>
          </w:tcPr>
          <w:p w14:paraId="07AE3599">
            <w:pPr>
              <w:pStyle w:val="310"/>
              <w:spacing w:before="20" w:line="360" w:lineRule="auto"/>
              <w:ind w:left="3"/>
              <w:jc w:val="center"/>
              <w:rPr>
                <w:spacing w:val="-10"/>
                <w:sz w:val="24"/>
              </w:rPr>
            </w:pPr>
            <w:r>
              <w:rPr>
                <w:sz w:val="24"/>
                <w:szCs w:val="24"/>
              </w:rPr>
              <w:t>3</w:t>
            </w:r>
          </w:p>
        </w:tc>
        <w:tc>
          <w:tcPr>
            <w:tcW w:w="737" w:type="dxa"/>
            <w:vAlign w:val="center"/>
          </w:tcPr>
          <w:p w14:paraId="414AE49B">
            <w:pPr>
              <w:pStyle w:val="310"/>
              <w:spacing w:before="20" w:line="360" w:lineRule="auto"/>
              <w:ind w:left="27" w:right="27"/>
              <w:jc w:val="center"/>
              <w:rPr>
                <w:spacing w:val="-10"/>
                <w:sz w:val="24"/>
              </w:rPr>
            </w:pPr>
            <w:r>
              <w:rPr>
                <w:sz w:val="24"/>
                <w:szCs w:val="24"/>
              </w:rPr>
              <w:t>3</w:t>
            </w:r>
          </w:p>
        </w:tc>
        <w:tc>
          <w:tcPr>
            <w:tcW w:w="737" w:type="dxa"/>
            <w:vAlign w:val="center"/>
          </w:tcPr>
          <w:p w14:paraId="7130E6B9">
            <w:pPr>
              <w:pStyle w:val="310"/>
              <w:spacing w:before="20" w:line="360" w:lineRule="auto"/>
              <w:ind w:left="27" w:right="27"/>
              <w:jc w:val="center"/>
              <w:rPr>
                <w:spacing w:val="-10"/>
                <w:sz w:val="24"/>
              </w:rPr>
            </w:pPr>
            <w:r>
              <w:rPr>
                <w:sz w:val="24"/>
                <w:szCs w:val="24"/>
              </w:rPr>
              <w:t>3</w:t>
            </w:r>
          </w:p>
        </w:tc>
        <w:tc>
          <w:tcPr>
            <w:tcW w:w="737" w:type="dxa"/>
            <w:vAlign w:val="center"/>
          </w:tcPr>
          <w:p w14:paraId="7C102DEE">
            <w:pPr>
              <w:pStyle w:val="310"/>
              <w:spacing w:before="20" w:line="360" w:lineRule="auto"/>
              <w:ind w:left="27" w:right="27"/>
              <w:jc w:val="center"/>
              <w:rPr>
                <w:spacing w:val="-10"/>
                <w:sz w:val="24"/>
              </w:rPr>
            </w:pPr>
            <w:r>
              <w:rPr>
                <w:sz w:val="24"/>
                <w:szCs w:val="24"/>
              </w:rPr>
              <w:t>3</w:t>
            </w:r>
          </w:p>
        </w:tc>
        <w:tc>
          <w:tcPr>
            <w:tcW w:w="737" w:type="dxa"/>
            <w:vAlign w:val="center"/>
          </w:tcPr>
          <w:p w14:paraId="13BF04DD">
            <w:pPr>
              <w:pStyle w:val="310"/>
              <w:spacing w:before="20" w:line="360" w:lineRule="auto"/>
              <w:ind w:left="27" w:right="27"/>
              <w:jc w:val="center"/>
              <w:rPr>
                <w:spacing w:val="-10"/>
                <w:sz w:val="24"/>
              </w:rPr>
            </w:pPr>
            <w:r>
              <w:rPr>
                <w:sz w:val="24"/>
                <w:szCs w:val="24"/>
              </w:rPr>
              <w:t>3</w:t>
            </w:r>
          </w:p>
        </w:tc>
        <w:tc>
          <w:tcPr>
            <w:tcW w:w="737" w:type="dxa"/>
            <w:vAlign w:val="center"/>
          </w:tcPr>
          <w:p w14:paraId="222A6070">
            <w:pPr>
              <w:pStyle w:val="310"/>
              <w:spacing w:before="20" w:line="360" w:lineRule="auto"/>
              <w:ind w:left="27" w:right="23"/>
              <w:jc w:val="center"/>
              <w:rPr>
                <w:spacing w:val="-10"/>
                <w:sz w:val="24"/>
              </w:rPr>
            </w:pPr>
            <w:r>
              <w:rPr>
                <w:sz w:val="24"/>
                <w:szCs w:val="24"/>
              </w:rPr>
              <w:t>3</w:t>
            </w:r>
          </w:p>
        </w:tc>
        <w:tc>
          <w:tcPr>
            <w:tcW w:w="737" w:type="dxa"/>
            <w:vAlign w:val="center"/>
          </w:tcPr>
          <w:p w14:paraId="4EC26D79">
            <w:pPr>
              <w:pStyle w:val="310"/>
              <w:spacing w:before="20" w:line="360" w:lineRule="auto"/>
              <w:ind w:left="27" w:right="23"/>
              <w:jc w:val="center"/>
              <w:rPr>
                <w:spacing w:val="-10"/>
                <w:sz w:val="24"/>
              </w:rPr>
            </w:pPr>
            <w:r>
              <w:rPr>
                <w:sz w:val="24"/>
                <w:szCs w:val="24"/>
              </w:rPr>
              <w:t>3</w:t>
            </w:r>
          </w:p>
        </w:tc>
        <w:tc>
          <w:tcPr>
            <w:tcW w:w="738" w:type="dxa"/>
            <w:vAlign w:val="center"/>
          </w:tcPr>
          <w:p w14:paraId="13EE8B0F">
            <w:pPr>
              <w:pStyle w:val="310"/>
              <w:spacing w:before="20" w:line="360" w:lineRule="auto"/>
              <w:ind w:left="15" w:right="13"/>
              <w:jc w:val="center"/>
              <w:rPr>
                <w:spacing w:val="-10"/>
                <w:sz w:val="24"/>
              </w:rPr>
            </w:pPr>
            <w:r>
              <w:rPr>
                <w:sz w:val="24"/>
                <w:szCs w:val="24"/>
              </w:rPr>
              <w:t>3</w:t>
            </w:r>
          </w:p>
        </w:tc>
        <w:tc>
          <w:tcPr>
            <w:tcW w:w="737" w:type="dxa"/>
            <w:vAlign w:val="center"/>
          </w:tcPr>
          <w:p w14:paraId="41597898">
            <w:pPr>
              <w:pStyle w:val="310"/>
              <w:spacing w:before="20" w:line="360" w:lineRule="auto"/>
              <w:ind w:left="27" w:right="25"/>
              <w:jc w:val="center"/>
              <w:rPr>
                <w:spacing w:val="-10"/>
                <w:sz w:val="24"/>
              </w:rPr>
            </w:pPr>
            <w:r>
              <w:rPr>
                <w:sz w:val="24"/>
                <w:szCs w:val="24"/>
              </w:rPr>
              <w:t>3</w:t>
            </w:r>
          </w:p>
        </w:tc>
        <w:tc>
          <w:tcPr>
            <w:tcW w:w="737" w:type="dxa"/>
            <w:vAlign w:val="center"/>
          </w:tcPr>
          <w:p w14:paraId="20743743">
            <w:pPr>
              <w:pStyle w:val="310"/>
              <w:spacing w:before="20" w:line="360" w:lineRule="auto"/>
              <w:ind w:left="27" w:right="25"/>
              <w:jc w:val="center"/>
              <w:rPr>
                <w:spacing w:val="-10"/>
                <w:sz w:val="24"/>
              </w:rPr>
            </w:pPr>
            <w:r>
              <w:rPr>
                <w:sz w:val="24"/>
                <w:szCs w:val="24"/>
              </w:rPr>
              <w:t>3</w:t>
            </w:r>
          </w:p>
        </w:tc>
        <w:tc>
          <w:tcPr>
            <w:tcW w:w="967" w:type="dxa"/>
            <w:vAlign w:val="center"/>
          </w:tcPr>
          <w:p w14:paraId="2578C93A">
            <w:pPr>
              <w:pStyle w:val="310"/>
              <w:spacing w:before="20" w:line="360" w:lineRule="auto"/>
              <w:ind w:left="2"/>
              <w:jc w:val="center"/>
              <w:rPr>
                <w:spacing w:val="-5"/>
                <w:sz w:val="24"/>
              </w:rPr>
            </w:pPr>
            <w:r>
              <w:rPr>
                <w:sz w:val="24"/>
                <w:szCs w:val="24"/>
              </w:rPr>
              <w:t>45</w:t>
            </w:r>
          </w:p>
        </w:tc>
      </w:tr>
      <w:tr w14:paraId="5752D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CE51C06">
            <w:pPr>
              <w:pStyle w:val="310"/>
              <w:spacing w:before="20" w:line="360" w:lineRule="auto"/>
              <w:ind w:left="10"/>
              <w:jc w:val="center"/>
              <w:rPr>
                <w:b/>
                <w:i/>
                <w:spacing w:val="-5"/>
                <w:sz w:val="24"/>
              </w:rPr>
            </w:pPr>
            <w:r>
              <w:rPr>
                <w:b/>
                <w:i/>
                <w:spacing w:val="-5"/>
                <w:sz w:val="24"/>
              </w:rPr>
              <w:t>24</w:t>
            </w:r>
          </w:p>
        </w:tc>
        <w:tc>
          <w:tcPr>
            <w:tcW w:w="720" w:type="dxa"/>
            <w:vAlign w:val="center"/>
          </w:tcPr>
          <w:p w14:paraId="2C70FF34">
            <w:pPr>
              <w:pStyle w:val="310"/>
              <w:spacing w:before="20" w:line="360" w:lineRule="auto"/>
              <w:ind w:left="5"/>
              <w:jc w:val="center"/>
              <w:rPr>
                <w:spacing w:val="-10"/>
                <w:sz w:val="24"/>
              </w:rPr>
            </w:pPr>
            <w:r>
              <w:rPr>
                <w:sz w:val="24"/>
                <w:szCs w:val="24"/>
              </w:rPr>
              <w:t>4</w:t>
            </w:r>
          </w:p>
        </w:tc>
        <w:tc>
          <w:tcPr>
            <w:tcW w:w="809" w:type="dxa"/>
            <w:vAlign w:val="center"/>
          </w:tcPr>
          <w:p w14:paraId="05FB2C76">
            <w:pPr>
              <w:pStyle w:val="310"/>
              <w:spacing w:before="20" w:line="360" w:lineRule="auto"/>
              <w:ind w:left="2"/>
              <w:jc w:val="center"/>
              <w:rPr>
                <w:spacing w:val="-10"/>
                <w:sz w:val="24"/>
              </w:rPr>
            </w:pPr>
            <w:r>
              <w:rPr>
                <w:sz w:val="24"/>
                <w:szCs w:val="24"/>
              </w:rPr>
              <w:t>3</w:t>
            </w:r>
          </w:p>
        </w:tc>
        <w:tc>
          <w:tcPr>
            <w:tcW w:w="737" w:type="dxa"/>
            <w:vAlign w:val="center"/>
          </w:tcPr>
          <w:p w14:paraId="0FE551AF">
            <w:pPr>
              <w:pStyle w:val="310"/>
              <w:spacing w:before="20" w:line="360" w:lineRule="auto"/>
              <w:ind w:left="27" w:right="20"/>
              <w:jc w:val="center"/>
              <w:rPr>
                <w:spacing w:val="-10"/>
                <w:sz w:val="24"/>
              </w:rPr>
            </w:pPr>
            <w:r>
              <w:rPr>
                <w:sz w:val="24"/>
                <w:szCs w:val="24"/>
              </w:rPr>
              <w:t>3</w:t>
            </w:r>
          </w:p>
        </w:tc>
        <w:tc>
          <w:tcPr>
            <w:tcW w:w="738" w:type="dxa"/>
            <w:vAlign w:val="center"/>
          </w:tcPr>
          <w:p w14:paraId="6B7B5D7F">
            <w:pPr>
              <w:pStyle w:val="310"/>
              <w:spacing w:before="20" w:line="360" w:lineRule="auto"/>
              <w:ind w:left="15" w:right="10"/>
              <w:jc w:val="center"/>
              <w:rPr>
                <w:spacing w:val="-10"/>
                <w:sz w:val="24"/>
              </w:rPr>
            </w:pPr>
            <w:r>
              <w:rPr>
                <w:sz w:val="24"/>
                <w:szCs w:val="24"/>
              </w:rPr>
              <w:t>4</w:t>
            </w:r>
          </w:p>
        </w:tc>
        <w:tc>
          <w:tcPr>
            <w:tcW w:w="737" w:type="dxa"/>
            <w:vAlign w:val="center"/>
          </w:tcPr>
          <w:p w14:paraId="76BEB071">
            <w:pPr>
              <w:pStyle w:val="310"/>
              <w:spacing w:before="20" w:line="360" w:lineRule="auto"/>
              <w:ind w:left="27" w:right="22"/>
              <w:jc w:val="center"/>
              <w:rPr>
                <w:spacing w:val="-10"/>
                <w:sz w:val="24"/>
              </w:rPr>
            </w:pPr>
            <w:r>
              <w:rPr>
                <w:sz w:val="24"/>
                <w:szCs w:val="24"/>
              </w:rPr>
              <w:t>3</w:t>
            </w:r>
          </w:p>
        </w:tc>
        <w:tc>
          <w:tcPr>
            <w:tcW w:w="739" w:type="dxa"/>
            <w:vAlign w:val="center"/>
          </w:tcPr>
          <w:p w14:paraId="0C83E10E">
            <w:pPr>
              <w:pStyle w:val="310"/>
              <w:spacing w:before="20" w:line="360" w:lineRule="auto"/>
              <w:ind w:left="3"/>
              <w:jc w:val="center"/>
              <w:rPr>
                <w:spacing w:val="-10"/>
                <w:sz w:val="24"/>
              </w:rPr>
            </w:pPr>
            <w:r>
              <w:rPr>
                <w:sz w:val="24"/>
                <w:szCs w:val="24"/>
              </w:rPr>
              <w:t>3</w:t>
            </w:r>
          </w:p>
        </w:tc>
        <w:tc>
          <w:tcPr>
            <w:tcW w:w="737" w:type="dxa"/>
            <w:vAlign w:val="center"/>
          </w:tcPr>
          <w:p w14:paraId="3A5D8F42">
            <w:pPr>
              <w:pStyle w:val="310"/>
              <w:spacing w:before="20" w:line="360" w:lineRule="auto"/>
              <w:ind w:left="27" w:right="27"/>
              <w:jc w:val="center"/>
              <w:rPr>
                <w:spacing w:val="-10"/>
                <w:sz w:val="24"/>
              </w:rPr>
            </w:pPr>
            <w:r>
              <w:rPr>
                <w:sz w:val="24"/>
                <w:szCs w:val="24"/>
              </w:rPr>
              <w:t>3</w:t>
            </w:r>
          </w:p>
        </w:tc>
        <w:tc>
          <w:tcPr>
            <w:tcW w:w="737" w:type="dxa"/>
            <w:vAlign w:val="center"/>
          </w:tcPr>
          <w:p w14:paraId="324DA128">
            <w:pPr>
              <w:pStyle w:val="310"/>
              <w:spacing w:before="20" w:line="360" w:lineRule="auto"/>
              <w:ind w:left="27" w:right="27"/>
              <w:jc w:val="center"/>
              <w:rPr>
                <w:spacing w:val="-10"/>
                <w:sz w:val="24"/>
              </w:rPr>
            </w:pPr>
            <w:r>
              <w:rPr>
                <w:sz w:val="24"/>
                <w:szCs w:val="24"/>
              </w:rPr>
              <w:t>3</w:t>
            </w:r>
          </w:p>
        </w:tc>
        <w:tc>
          <w:tcPr>
            <w:tcW w:w="737" w:type="dxa"/>
            <w:vAlign w:val="center"/>
          </w:tcPr>
          <w:p w14:paraId="672C4EA0">
            <w:pPr>
              <w:pStyle w:val="310"/>
              <w:spacing w:before="20" w:line="360" w:lineRule="auto"/>
              <w:ind w:left="27" w:right="27"/>
              <w:jc w:val="center"/>
              <w:rPr>
                <w:spacing w:val="-10"/>
                <w:sz w:val="24"/>
              </w:rPr>
            </w:pPr>
            <w:r>
              <w:rPr>
                <w:sz w:val="24"/>
                <w:szCs w:val="24"/>
              </w:rPr>
              <w:t>3</w:t>
            </w:r>
          </w:p>
        </w:tc>
        <w:tc>
          <w:tcPr>
            <w:tcW w:w="737" w:type="dxa"/>
            <w:vAlign w:val="center"/>
          </w:tcPr>
          <w:p w14:paraId="29D13AD3">
            <w:pPr>
              <w:pStyle w:val="310"/>
              <w:spacing w:before="20" w:line="360" w:lineRule="auto"/>
              <w:ind w:left="27" w:right="27"/>
              <w:jc w:val="center"/>
              <w:rPr>
                <w:spacing w:val="-10"/>
                <w:sz w:val="24"/>
              </w:rPr>
            </w:pPr>
            <w:r>
              <w:rPr>
                <w:sz w:val="24"/>
                <w:szCs w:val="24"/>
              </w:rPr>
              <w:t>3</w:t>
            </w:r>
          </w:p>
        </w:tc>
        <w:tc>
          <w:tcPr>
            <w:tcW w:w="737" w:type="dxa"/>
            <w:vAlign w:val="center"/>
          </w:tcPr>
          <w:p w14:paraId="5ACA7D4D">
            <w:pPr>
              <w:pStyle w:val="310"/>
              <w:spacing w:before="20" w:line="360" w:lineRule="auto"/>
              <w:ind w:left="27" w:right="23"/>
              <w:jc w:val="center"/>
              <w:rPr>
                <w:spacing w:val="-10"/>
                <w:sz w:val="24"/>
              </w:rPr>
            </w:pPr>
            <w:r>
              <w:rPr>
                <w:sz w:val="24"/>
                <w:szCs w:val="24"/>
              </w:rPr>
              <w:t>3</w:t>
            </w:r>
          </w:p>
        </w:tc>
        <w:tc>
          <w:tcPr>
            <w:tcW w:w="737" w:type="dxa"/>
            <w:vAlign w:val="center"/>
          </w:tcPr>
          <w:p w14:paraId="2535EC35">
            <w:pPr>
              <w:pStyle w:val="310"/>
              <w:spacing w:before="20" w:line="360" w:lineRule="auto"/>
              <w:ind w:left="27" w:right="23"/>
              <w:jc w:val="center"/>
              <w:rPr>
                <w:spacing w:val="-10"/>
                <w:sz w:val="24"/>
              </w:rPr>
            </w:pPr>
            <w:r>
              <w:rPr>
                <w:sz w:val="24"/>
                <w:szCs w:val="24"/>
              </w:rPr>
              <w:t>3</w:t>
            </w:r>
          </w:p>
        </w:tc>
        <w:tc>
          <w:tcPr>
            <w:tcW w:w="738" w:type="dxa"/>
            <w:vAlign w:val="center"/>
          </w:tcPr>
          <w:p w14:paraId="20B3830D">
            <w:pPr>
              <w:pStyle w:val="310"/>
              <w:spacing w:before="20" w:line="360" w:lineRule="auto"/>
              <w:ind w:left="15" w:right="13"/>
              <w:jc w:val="center"/>
              <w:rPr>
                <w:spacing w:val="-10"/>
                <w:sz w:val="24"/>
              </w:rPr>
            </w:pPr>
            <w:r>
              <w:rPr>
                <w:sz w:val="24"/>
                <w:szCs w:val="24"/>
              </w:rPr>
              <w:t>3</w:t>
            </w:r>
          </w:p>
        </w:tc>
        <w:tc>
          <w:tcPr>
            <w:tcW w:w="737" w:type="dxa"/>
            <w:vAlign w:val="center"/>
          </w:tcPr>
          <w:p w14:paraId="21B73C60">
            <w:pPr>
              <w:pStyle w:val="310"/>
              <w:spacing w:before="20" w:line="360" w:lineRule="auto"/>
              <w:ind w:left="27" w:right="25"/>
              <w:jc w:val="center"/>
              <w:rPr>
                <w:spacing w:val="-10"/>
                <w:sz w:val="24"/>
              </w:rPr>
            </w:pPr>
            <w:r>
              <w:rPr>
                <w:sz w:val="24"/>
                <w:szCs w:val="24"/>
              </w:rPr>
              <w:t>3</w:t>
            </w:r>
          </w:p>
        </w:tc>
        <w:tc>
          <w:tcPr>
            <w:tcW w:w="737" w:type="dxa"/>
            <w:vAlign w:val="center"/>
          </w:tcPr>
          <w:p w14:paraId="0D9400A0">
            <w:pPr>
              <w:pStyle w:val="310"/>
              <w:spacing w:before="20" w:line="360" w:lineRule="auto"/>
              <w:ind w:left="27" w:right="25"/>
              <w:jc w:val="center"/>
              <w:rPr>
                <w:spacing w:val="-10"/>
                <w:sz w:val="24"/>
              </w:rPr>
            </w:pPr>
            <w:r>
              <w:rPr>
                <w:sz w:val="24"/>
                <w:szCs w:val="24"/>
              </w:rPr>
              <w:t>3</w:t>
            </w:r>
          </w:p>
        </w:tc>
        <w:tc>
          <w:tcPr>
            <w:tcW w:w="967" w:type="dxa"/>
            <w:vAlign w:val="center"/>
          </w:tcPr>
          <w:p w14:paraId="01E8B420">
            <w:pPr>
              <w:pStyle w:val="310"/>
              <w:spacing w:before="20" w:line="360" w:lineRule="auto"/>
              <w:ind w:left="2"/>
              <w:jc w:val="center"/>
              <w:rPr>
                <w:spacing w:val="-5"/>
                <w:sz w:val="24"/>
              </w:rPr>
            </w:pPr>
            <w:r>
              <w:rPr>
                <w:sz w:val="24"/>
                <w:szCs w:val="24"/>
              </w:rPr>
              <w:t>47</w:t>
            </w:r>
          </w:p>
        </w:tc>
      </w:tr>
      <w:tr w14:paraId="54093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16E1423C">
            <w:pPr>
              <w:pStyle w:val="310"/>
              <w:spacing w:before="20" w:line="360" w:lineRule="auto"/>
              <w:ind w:left="10"/>
              <w:jc w:val="center"/>
              <w:rPr>
                <w:b/>
                <w:i/>
                <w:spacing w:val="-5"/>
                <w:sz w:val="24"/>
              </w:rPr>
            </w:pPr>
            <w:r>
              <w:rPr>
                <w:b/>
                <w:i/>
                <w:spacing w:val="-5"/>
                <w:sz w:val="24"/>
              </w:rPr>
              <w:t>25</w:t>
            </w:r>
          </w:p>
        </w:tc>
        <w:tc>
          <w:tcPr>
            <w:tcW w:w="720" w:type="dxa"/>
            <w:vAlign w:val="center"/>
          </w:tcPr>
          <w:p w14:paraId="5AB6B11E">
            <w:pPr>
              <w:pStyle w:val="310"/>
              <w:spacing w:before="20" w:line="360" w:lineRule="auto"/>
              <w:ind w:left="5"/>
              <w:jc w:val="center"/>
              <w:rPr>
                <w:spacing w:val="-10"/>
                <w:sz w:val="24"/>
              </w:rPr>
            </w:pPr>
            <w:r>
              <w:rPr>
                <w:sz w:val="24"/>
                <w:szCs w:val="24"/>
              </w:rPr>
              <w:t>3</w:t>
            </w:r>
          </w:p>
        </w:tc>
        <w:tc>
          <w:tcPr>
            <w:tcW w:w="809" w:type="dxa"/>
            <w:vAlign w:val="center"/>
          </w:tcPr>
          <w:p w14:paraId="2DB5A404">
            <w:pPr>
              <w:pStyle w:val="310"/>
              <w:spacing w:before="20" w:line="360" w:lineRule="auto"/>
              <w:ind w:left="2"/>
              <w:jc w:val="center"/>
              <w:rPr>
                <w:spacing w:val="-10"/>
                <w:sz w:val="24"/>
              </w:rPr>
            </w:pPr>
            <w:r>
              <w:rPr>
                <w:sz w:val="24"/>
                <w:szCs w:val="24"/>
              </w:rPr>
              <w:t>3</w:t>
            </w:r>
          </w:p>
        </w:tc>
        <w:tc>
          <w:tcPr>
            <w:tcW w:w="737" w:type="dxa"/>
            <w:vAlign w:val="center"/>
          </w:tcPr>
          <w:p w14:paraId="2C61F84F">
            <w:pPr>
              <w:pStyle w:val="310"/>
              <w:spacing w:before="20" w:line="360" w:lineRule="auto"/>
              <w:ind w:left="27" w:right="20"/>
              <w:jc w:val="center"/>
              <w:rPr>
                <w:spacing w:val="-10"/>
                <w:sz w:val="24"/>
              </w:rPr>
            </w:pPr>
            <w:r>
              <w:rPr>
                <w:sz w:val="24"/>
                <w:szCs w:val="24"/>
              </w:rPr>
              <w:t>3</w:t>
            </w:r>
          </w:p>
        </w:tc>
        <w:tc>
          <w:tcPr>
            <w:tcW w:w="738" w:type="dxa"/>
            <w:vAlign w:val="center"/>
          </w:tcPr>
          <w:p w14:paraId="457FB3C8">
            <w:pPr>
              <w:pStyle w:val="310"/>
              <w:spacing w:before="20" w:line="360" w:lineRule="auto"/>
              <w:ind w:left="15" w:right="10"/>
              <w:jc w:val="center"/>
              <w:rPr>
                <w:spacing w:val="-10"/>
                <w:sz w:val="24"/>
              </w:rPr>
            </w:pPr>
            <w:r>
              <w:rPr>
                <w:sz w:val="24"/>
                <w:szCs w:val="24"/>
              </w:rPr>
              <w:t>3</w:t>
            </w:r>
          </w:p>
        </w:tc>
        <w:tc>
          <w:tcPr>
            <w:tcW w:w="737" w:type="dxa"/>
            <w:vAlign w:val="center"/>
          </w:tcPr>
          <w:p w14:paraId="4F20EBA1">
            <w:pPr>
              <w:pStyle w:val="310"/>
              <w:spacing w:before="20" w:line="360" w:lineRule="auto"/>
              <w:ind w:left="27" w:right="22"/>
              <w:jc w:val="center"/>
              <w:rPr>
                <w:spacing w:val="-10"/>
                <w:sz w:val="24"/>
              </w:rPr>
            </w:pPr>
            <w:r>
              <w:rPr>
                <w:sz w:val="24"/>
                <w:szCs w:val="24"/>
              </w:rPr>
              <w:t>3</w:t>
            </w:r>
          </w:p>
        </w:tc>
        <w:tc>
          <w:tcPr>
            <w:tcW w:w="739" w:type="dxa"/>
            <w:vAlign w:val="center"/>
          </w:tcPr>
          <w:p w14:paraId="3CFC4F83">
            <w:pPr>
              <w:pStyle w:val="310"/>
              <w:spacing w:before="20" w:line="360" w:lineRule="auto"/>
              <w:ind w:left="3"/>
              <w:jc w:val="center"/>
              <w:rPr>
                <w:spacing w:val="-10"/>
                <w:sz w:val="24"/>
              </w:rPr>
            </w:pPr>
            <w:r>
              <w:rPr>
                <w:sz w:val="24"/>
                <w:szCs w:val="24"/>
              </w:rPr>
              <w:t>3</w:t>
            </w:r>
          </w:p>
        </w:tc>
        <w:tc>
          <w:tcPr>
            <w:tcW w:w="737" w:type="dxa"/>
            <w:vAlign w:val="center"/>
          </w:tcPr>
          <w:p w14:paraId="36832E21">
            <w:pPr>
              <w:pStyle w:val="310"/>
              <w:spacing w:before="20" w:line="360" w:lineRule="auto"/>
              <w:ind w:left="27" w:right="27"/>
              <w:jc w:val="center"/>
              <w:rPr>
                <w:spacing w:val="-10"/>
                <w:sz w:val="24"/>
              </w:rPr>
            </w:pPr>
            <w:r>
              <w:rPr>
                <w:sz w:val="24"/>
                <w:szCs w:val="24"/>
              </w:rPr>
              <w:t>3</w:t>
            </w:r>
          </w:p>
        </w:tc>
        <w:tc>
          <w:tcPr>
            <w:tcW w:w="737" w:type="dxa"/>
            <w:vAlign w:val="center"/>
          </w:tcPr>
          <w:p w14:paraId="618D8426">
            <w:pPr>
              <w:pStyle w:val="310"/>
              <w:spacing w:before="20" w:line="360" w:lineRule="auto"/>
              <w:ind w:left="27" w:right="27"/>
              <w:jc w:val="center"/>
              <w:rPr>
                <w:spacing w:val="-10"/>
                <w:sz w:val="24"/>
              </w:rPr>
            </w:pPr>
            <w:r>
              <w:rPr>
                <w:sz w:val="24"/>
                <w:szCs w:val="24"/>
              </w:rPr>
              <w:t>3</w:t>
            </w:r>
          </w:p>
        </w:tc>
        <w:tc>
          <w:tcPr>
            <w:tcW w:w="737" w:type="dxa"/>
            <w:vAlign w:val="center"/>
          </w:tcPr>
          <w:p w14:paraId="0D138FAF">
            <w:pPr>
              <w:pStyle w:val="310"/>
              <w:spacing w:before="20" w:line="360" w:lineRule="auto"/>
              <w:ind w:left="27" w:right="27"/>
              <w:jc w:val="center"/>
              <w:rPr>
                <w:spacing w:val="-10"/>
                <w:sz w:val="24"/>
              </w:rPr>
            </w:pPr>
            <w:r>
              <w:rPr>
                <w:sz w:val="24"/>
                <w:szCs w:val="24"/>
              </w:rPr>
              <w:t>3</w:t>
            </w:r>
          </w:p>
        </w:tc>
        <w:tc>
          <w:tcPr>
            <w:tcW w:w="737" w:type="dxa"/>
            <w:vAlign w:val="center"/>
          </w:tcPr>
          <w:p w14:paraId="427BD2F0">
            <w:pPr>
              <w:pStyle w:val="310"/>
              <w:spacing w:before="20" w:line="360" w:lineRule="auto"/>
              <w:ind w:left="27" w:right="27"/>
              <w:jc w:val="center"/>
              <w:rPr>
                <w:spacing w:val="-10"/>
                <w:sz w:val="24"/>
              </w:rPr>
            </w:pPr>
            <w:r>
              <w:rPr>
                <w:sz w:val="24"/>
                <w:szCs w:val="24"/>
              </w:rPr>
              <w:t>3</w:t>
            </w:r>
          </w:p>
        </w:tc>
        <w:tc>
          <w:tcPr>
            <w:tcW w:w="737" w:type="dxa"/>
            <w:vAlign w:val="center"/>
          </w:tcPr>
          <w:p w14:paraId="23581B07">
            <w:pPr>
              <w:pStyle w:val="310"/>
              <w:spacing w:before="20" w:line="360" w:lineRule="auto"/>
              <w:ind w:left="27" w:right="23"/>
              <w:jc w:val="center"/>
              <w:rPr>
                <w:spacing w:val="-10"/>
                <w:sz w:val="24"/>
              </w:rPr>
            </w:pPr>
            <w:r>
              <w:rPr>
                <w:sz w:val="24"/>
                <w:szCs w:val="24"/>
              </w:rPr>
              <w:t>3</w:t>
            </w:r>
          </w:p>
        </w:tc>
        <w:tc>
          <w:tcPr>
            <w:tcW w:w="737" w:type="dxa"/>
            <w:vAlign w:val="center"/>
          </w:tcPr>
          <w:p w14:paraId="0611AD38">
            <w:pPr>
              <w:pStyle w:val="310"/>
              <w:spacing w:before="20" w:line="360" w:lineRule="auto"/>
              <w:ind w:left="27" w:right="23"/>
              <w:jc w:val="center"/>
              <w:rPr>
                <w:spacing w:val="-10"/>
                <w:sz w:val="24"/>
              </w:rPr>
            </w:pPr>
            <w:r>
              <w:rPr>
                <w:sz w:val="24"/>
                <w:szCs w:val="24"/>
              </w:rPr>
              <w:t>3</w:t>
            </w:r>
          </w:p>
        </w:tc>
        <w:tc>
          <w:tcPr>
            <w:tcW w:w="738" w:type="dxa"/>
            <w:vAlign w:val="center"/>
          </w:tcPr>
          <w:p w14:paraId="6F2EF05E">
            <w:pPr>
              <w:pStyle w:val="310"/>
              <w:spacing w:before="20" w:line="360" w:lineRule="auto"/>
              <w:ind w:left="15" w:right="13"/>
              <w:jc w:val="center"/>
              <w:rPr>
                <w:spacing w:val="-10"/>
                <w:sz w:val="24"/>
              </w:rPr>
            </w:pPr>
            <w:r>
              <w:rPr>
                <w:sz w:val="24"/>
                <w:szCs w:val="24"/>
              </w:rPr>
              <w:t>3</w:t>
            </w:r>
          </w:p>
        </w:tc>
        <w:tc>
          <w:tcPr>
            <w:tcW w:w="737" w:type="dxa"/>
            <w:vAlign w:val="center"/>
          </w:tcPr>
          <w:p w14:paraId="76C83ABC">
            <w:pPr>
              <w:pStyle w:val="310"/>
              <w:spacing w:before="20" w:line="360" w:lineRule="auto"/>
              <w:ind w:left="27" w:right="25"/>
              <w:jc w:val="center"/>
              <w:rPr>
                <w:spacing w:val="-10"/>
                <w:sz w:val="24"/>
              </w:rPr>
            </w:pPr>
            <w:r>
              <w:rPr>
                <w:sz w:val="24"/>
                <w:szCs w:val="24"/>
              </w:rPr>
              <w:t>3</w:t>
            </w:r>
          </w:p>
        </w:tc>
        <w:tc>
          <w:tcPr>
            <w:tcW w:w="737" w:type="dxa"/>
            <w:vAlign w:val="center"/>
          </w:tcPr>
          <w:p w14:paraId="7A823069">
            <w:pPr>
              <w:pStyle w:val="310"/>
              <w:spacing w:before="20" w:line="360" w:lineRule="auto"/>
              <w:ind w:left="27" w:right="25"/>
              <w:jc w:val="center"/>
              <w:rPr>
                <w:spacing w:val="-10"/>
                <w:sz w:val="24"/>
              </w:rPr>
            </w:pPr>
            <w:r>
              <w:rPr>
                <w:sz w:val="24"/>
                <w:szCs w:val="24"/>
              </w:rPr>
              <w:t>3</w:t>
            </w:r>
          </w:p>
        </w:tc>
        <w:tc>
          <w:tcPr>
            <w:tcW w:w="967" w:type="dxa"/>
            <w:vAlign w:val="center"/>
          </w:tcPr>
          <w:p w14:paraId="6F881E8F">
            <w:pPr>
              <w:pStyle w:val="310"/>
              <w:spacing w:before="20" w:line="360" w:lineRule="auto"/>
              <w:ind w:left="2"/>
              <w:jc w:val="center"/>
              <w:rPr>
                <w:spacing w:val="-5"/>
                <w:sz w:val="24"/>
              </w:rPr>
            </w:pPr>
            <w:r>
              <w:rPr>
                <w:sz w:val="24"/>
                <w:szCs w:val="24"/>
              </w:rPr>
              <w:t>45</w:t>
            </w:r>
          </w:p>
        </w:tc>
      </w:tr>
    </w:tbl>
    <w:p w14:paraId="0041DBEC">
      <w:pPr>
        <w:pStyle w:val="310"/>
        <w:rPr>
          <w:sz w:val="24"/>
        </w:rPr>
        <w:sectPr>
          <w:pgSz w:w="16838" w:h="11906" w:orient="landscape"/>
          <w:pgMar w:top="840" w:right="1133" w:bottom="0" w:left="1133" w:header="720" w:footer="720" w:gutter="0"/>
          <w:cols w:space="720" w:num="1"/>
          <w:docGrid w:linePitch="299" w:charSpace="0"/>
        </w:sectPr>
      </w:pPr>
    </w:p>
    <w:p w14:paraId="3029D56C">
      <w:pPr>
        <w:pStyle w:val="5"/>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Lampiran</w:t>
      </w:r>
      <w:r>
        <w:rPr>
          <w:rFonts w:ascii="Times New Roman" w:hAnsi="Times New Roman" w:cs="Times New Roman"/>
          <w:b/>
          <w:bCs/>
          <w:i w:val="0"/>
          <w:iCs w:val="0"/>
          <w:color w:val="auto"/>
          <w:spacing w:val="-4"/>
          <w:sz w:val="24"/>
          <w:szCs w:val="24"/>
        </w:rPr>
        <w:t xml:space="preserve"> </w:t>
      </w:r>
      <w:r>
        <w:rPr>
          <w:rFonts w:ascii="Times New Roman" w:hAnsi="Times New Roman" w:cs="Times New Roman"/>
          <w:b/>
          <w:bCs/>
          <w:i w:val="0"/>
          <w:iCs w:val="0"/>
          <w:color w:val="auto"/>
          <w:spacing w:val="-10"/>
          <w:sz w:val="24"/>
          <w:szCs w:val="24"/>
        </w:rPr>
        <w:t>5</w:t>
      </w:r>
    </w:p>
    <w:p w14:paraId="4FED4AAE">
      <w:pPr>
        <w:spacing w:before="187"/>
        <w:ind w:left="568"/>
        <w:jc w:val="center"/>
        <w:rPr>
          <w:rFonts w:ascii="Times New Roman" w:hAnsi="Times New Roman" w:cs="Times New Roman"/>
          <w:b/>
          <w:bCs/>
          <w:sz w:val="24"/>
          <w:szCs w:val="24"/>
        </w:rPr>
      </w:pPr>
      <w:r>
        <w:rPr>
          <w:rFonts w:ascii="Times New Roman" w:hAnsi="Times New Roman" w:cs="Times New Roman"/>
          <w:b/>
          <w:bCs/>
          <w:sz w:val="24"/>
          <w:szCs w:val="24"/>
        </w:rPr>
        <w:t>Tabulasi</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Data</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Hasil</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Uji</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Coba</w:t>
      </w:r>
      <w:r>
        <w:rPr>
          <w:rFonts w:ascii="Times New Roman" w:hAnsi="Times New Roman" w:cs="Times New Roman"/>
          <w:b/>
          <w:bCs/>
          <w:spacing w:val="-1"/>
          <w:sz w:val="24"/>
          <w:szCs w:val="24"/>
        </w:rPr>
        <w:t xml:space="preserve"> </w:t>
      </w:r>
      <w:r>
        <w:rPr>
          <w:rFonts w:ascii="Times New Roman" w:hAnsi="Times New Roman" w:cs="Times New Roman"/>
          <w:b/>
          <w:bCs/>
          <w:spacing w:val="-2"/>
          <w:sz w:val="24"/>
          <w:szCs w:val="24"/>
        </w:rPr>
        <w:t>Instrumen</w:t>
      </w:r>
    </w:p>
    <w:p w14:paraId="5D56C2C3">
      <w:pPr>
        <w:jc w:val="center"/>
        <w:rPr>
          <w:rFonts w:ascii="Times New Roman" w:hAnsi="Times New Roman"/>
          <w:b/>
          <w:bCs/>
          <w:spacing w:val="-5"/>
          <w:sz w:val="24"/>
          <w:szCs w:val="24"/>
        </w:rPr>
      </w:pPr>
      <w:r>
        <w:rPr>
          <w:rFonts w:ascii="Times New Roman" w:hAnsi="Times New Roman"/>
          <w:b/>
          <w:bCs/>
          <w:spacing w:val="-5"/>
          <w:sz w:val="24"/>
          <w:szCs w:val="24"/>
        </w:rPr>
        <w:t>Uji Coba Instrumen Efektivitas Pembelajaran Peserta Didik (Y)</w:t>
      </w:r>
    </w:p>
    <w:tbl>
      <w:tblPr>
        <w:tblStyle w:val="10"/>
        <w:tblW w:w="13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5"/>
        <w:gridCol w:w="720"/>
        <w:gridCol w:w="809"/>
        <w:gridCol w:w="737"/>
        <w:gridCol w:w="738"/>
        <w:gridCol w:w="737"/>
        <w:gridCol w:w="739"/>
        <w:gridCol w:w="737"/>
        <w:gridCol w:w="737"/>
        <w:gridCol w:w="737"/>
        <w:gridCol w:w="737"/>
        <w:gridCol w:w="737"/>
        <w:gridCol w:w="737"/>
        <w:gridCol w:w="738"/>
        <w:gridCol w:w="737"/>
        <w:gridCol w:w="737"/>
        <w:gridCol w:w="967"/>
      </w:tblGrid>
      <w:tr w14:paraId="22979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Merge w:val="restart"/>
            <w:vAlign w:val="center"/>
          </w:tcPr>
          <w:p w14:paraId="647A8C9A">
            <w:pPr>
              <w:pStyle w:val="310"/>
              <w:spacing w:before="42" w:line="360" w:lineRule="auto"/>
              <w:ind w:left="295" w:right="196" w:hanging="87"/>
              <w:jc w:val="center"/>
              <w:rPr>
                <w:b/>
                <w:sz w:val="24"/>
              </w:rPr>
            </w:pPr>
            <w:r>
              <w:rPr>
                <w:b/>
                <w:spacing w:val="-4"/>
                <w:sz w:val="24"/>
              </w:rPr>
              <w:t>Kode Res</w:t>
            </w:r>
          </w:p>
        </w:tc>
        <w:tc>
          <w:tcPr>
            <w:tcW w:w="11114" w:type="dxa"/>
            <w:gridSpan w:val="15"/>
            <w:vAlign w:val="center"/>
          </w:tcPr>
          <w:p w14:paraId="4C70E103">
            <w:pPr>
              <w:pStyle w:val="310"/>
              <w:spacing w:before="37" w:line="360" w:lineRule="auto"/>
              <w:jc w:val="center"/>
              <w:rPr>
                <w:b/>
                <w:sz w:val="24"/>
              </w:rPr>
            </w:pPr>
            <w:r>
              <w:rPr>
                <w:b/>
                <w:sz w:val="24"/>
              </w:rPr>
              <w:t>Item</w:t>
            </w:r>
            <w:r>
              <w:rPr>
                <w:b/>
                <w:spacing w:val="-1"/>
                <w:sz w:val="24"/>
              </w:rPr>
              <w:t xml:space="preserve"> </w:t>
            </w:r>
            <w:r>
              <w:rPr>
                <w:b/>
                <w:spacing w:val="-2"/>
                <w:sz w:val="24"/>
              </w:rPr>
              <w:t>Pernyataan</w:t>
            </w:r>
          </w:p>
        </w:tc>
        <w:tc>
          <w:tcPr>
            <w:tcW w:w="967" w:type="dxa"/>
            <w:vMerge w:val="restart"/>
            <w:vAlign w:val="center"/>
          </w:tcPr>
          <w:p w14:paraId="21750D9A">
            <w:pPr>
              <w:pStyle w:val="310"/>
              <w:spacing w:before="181" w:line="360" w:lineRule="auto"/>
              <w:ind w:left="206"/>
              <w:jc w:val="center"/>
              <w:rPr>
                <w:b/>
                <w:sz w:val="24"/>
              </w:rPr>
            </w:pPr>
            <w:r>
              <w:rPr>
                <w:b/>
                <w:spacing w:val="-2"/>
                <w:sz w:val="24"/>
              </w:rPr>
              <w:t>Total</w:t>
            </w:r>
          </w:p>
        </w:tc>
      </w:tr>
      <w:tr w14:paraId="03422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Merge w:val="continue"/>
            <w:tcBorders>
              <w:top w:val="nil"/>
            </w:tcBorders>
            <w:vAlign w:val="center"/>
          </w:tcPr>
          <w:p w14:paraId="2D1A5363">
            <w:pPr>
              <w:spacing w:line="360" w:lineRule="auto"/>
              <w:jc w:val="center"/>
              <w:rPr>
                <w:sz w:val="2"/>
                <w:szCs w:val="2"/>
              </w:rPr>
            </w:pPr>
          </w:p>
        </w:tc>
        <w:tc>
          <w:tcPr>
            <w:tcW w:w="720" w:type="dxa"/>
            <w:vAlign w:val="center"/>
          </w:tcPr>
          <w:p w14:paraId="65FDB72F">
            <w:pPr>
              <w:pStyle w:val="310"/>
              <w:spacing w:before="20" w:line="360" w:lineRule="auto"/>
              <w:ind w:left="5"/>
              <w:jc w:val="center"/>
              <w:rPr>
                <w:b/>
                <w:i/>
                <w:sz w:val="24"/>
              </w:rPr>
            </w:pPr>
            <w:r>
              <w:rPr>
                <w:b/>
                <w:i/>
                <w:spacing w:val="-10"/>
                <w:sz w:val="24"/>
              </w:rPr>
              <w:t>1</w:t>
            </w:r>
          </w:p>
        </w:tc>
        <w:tc>
          <w:tcPr>
            <w:tcW w:w="809" w:type="dxa"/>
            <w:vAlign w:val="center"/>
          </w:tcPr>
          <w:p w14:paraId="51696515">
            <w:pPr>
              <w:pStyle w:val="310"/>
              <w:spacing w:before="20" w:line="360" w:lineRule="auto"/>
              <w:ind w:left="2"/>
              <w:jc w:val="center"/>
              <w:rPr>
                <w:b/>
                <w:i/>
                <w:sz w:val="24"/>
              </w:rPr>
            </w:pPr>
            <w:r>
              <w:rPr>
                <w:b/>
                <w:i/>
                <w:spacing w:val="-10"/>
                <w:sz w:val="24"/>
              </w:rPr>
              <w:t>2</w:t>
            </w:r>
          </w:p>
        </w:tc>
        <w:tc>
          <w:tcPr>
            <w:tcW w:w="737" w:type="dxa"/>
            <w:vAlign w:val="center"/>
          </w:tcPr>
          <w:p w14:paraId="5357BCC1">
            <w:pPr>
              <w:pStyle w:val="310"/>
              <w:spacing w:before="20" w:line="360" w:lineRule="auto"/>
              <w:ind w:left="27" w:right="20"/>
              <w:jc w:val="center"/>
              <w:rPr>
                <w:b/>
                <w:i/>
                <w:sz w:val="24"/>
              </w:rPr>
            </w:pPr>
            <w:r>
              <w:rPr>
                <w:b/>
                <w:i/>
                <w:spacing w:val="-10"/>
                <w:sz w:val="24"/>
              </w:rPr>
              <w:t>3</w:t>
            </w:r>
          </w:p>
        </w:tc>
        <w:tc>
          <w:tcPr>
            <w:tcW w:w="738" w:type="dxa"/>
            <w:vAlign w:val="center"/>
          </w:tcPr>
          <w:p w14:paraId="67F1280E">
            <w:pPr>
              <w:pStyle w:val="310"/>
              <w:spacing w:before="20" w:line="360" w:lineRule="auto"/>
              <w:ind w:left="15" w:right="10"/>
              <w:jc w:val="center"/>
              <w:rPr>
                <w:b/>
                <w:i/>
                <w:sz w:val="24"/>
              </w:rPr>
            </w:pPr>
            <w:r>
              <w:rPr>
                <w:b/>
                <w:i/>
                <w:spacing w:val="-10"/>
                <w:sz w:val="24"/>
              </w:rPr>
              <w:t>4</w:t>
            </w:r>
          </w:p>
        </w:tc>
        <w:tc>
          <w:tcPr>
            <w:tcW w:w="737" w:type="dxa"/>
            <w:vAlign w:val="center"/>
          </w:tcPr>
          <w:p w14:paraId="299A892A">
            <w:pPr>
              <w:pStyle w:val="310"/>
              <w:spacing w:before="20" w:line="360" w:lineRule="auto"/>
              <w:ind w:left="27" w:right="22"/>
              <w:jc w:val="center"/>
              <w:rPr>
                <w:b/>
                <w:i/>
                <w:sz w:val="24"/>
              </w:rPr>
            </w:pPr>
            <w:r>
              <w:rPr>
                <w:b/>
                <w:i/>
                <w:spacing w:val="-10"/>
                <w:sz w:val="24"/>
              </w:rPr>
              <w:t>5</w:t>
            </w:r>
          </w:p>
        </w:tc>
        <w:tc>
          <w:tcPr>
            <w:tcW w:w="739" w:type="dxa"/>
            <w:vAlign w:val="center"/>
          </w:tcPr>
          <w:p w14:paraId="288CCF33">
            <w:pPr>
              <w:pStyle w:val="310"/>
              <w:spacing w:before="20" w:line="360" w:lineRule="auto"/>
              <w:ind w:left="3"/>
              <w:jc w:val="center"/>
              <w:rPr>
                <w:b/>
                <w:i/>
                <w:sz w:val="24"/>
              </w:rPr>
            </w:pPr>
            <w:r>
              <w:rPr>
                <w:b/>
                <w:i/>
                <w:spacing w:val="-10"/>
                <w:sz w:val="24"/>
              </w:rPr>
              <w:t>6</w:t>
            </w:r>
          </w:p>
        </w:tc>
        <w:tc>
          <w:tcPr>
            <w:tcW w:w="737" w:type="dxa"/>
            <w:vAlign w:val="center"/>
          </w:tcPr>
          <w:p w14:paraId="3CF5A12F">
            <w:pPr>
              <w:pStyle w:val="310"/>
              <w:spacing w:before="20" w:line="360" w:lineRule="auto"/>
              <w:ind w:left="27" w:right="27"/>
              <w:jc w:val="center"/>
              <w:rPr>
                <w:b/>
                <w:i/>
                <w:sz w:val="24"/>
              </w:rPr>
            </w:pPr>
            <w:r>
              <w:rPr>
                <w:b/>
                <w:i/>
                <w:spacing w:val="-10"/>
                <w:sz w:val="24"/>
              </w:rPr>
              <w:t>7</w:t>
            </w:r>
          </w:p>
        </w:tc>
        <w:tc>
          <w:tcPr>
            <w:tcW w:w="737" w:type="dxa"/>
            <w:vAlign w:val="center"/>
          </w:tcPr>
          <w:p w14:paraId="363550C1">
            <w:pPr>
              <w:pStyle w:val="310"/>
              <w:spacing w:before="20" w:line="360" w:lineRule="auto"/>
              <w:ind w:left="27" w:right="27"/>
              <w:jc w:val="center"/>
              <w:rPr>
                <w:b/>
                <w:i/>
                <w:sz w:val="24"/>
              </w:rPr>
            </w:pPr>
            <w:r>
              <w:rPr>
                <w:b/>
                <w:i/>
                <w:spacing w:val="-10"/>
                <w:sz w:val="24"/>
              </w:rPr>
              <w:t>8</w:t>
            </w:r>
          </w:p>
        </w:tc>
        <w:tc>
          <w:tcPr>
            <w:tcW w:w="737" w:type="dxa"/>
            <w:vAlign w:val="center"/>
          </w:tcPr>
          <w:p w14:paraId="3667DD4C">
            <w:pPr>
              <w:pStyle w:val="310"/>
              <w:spacing w:before="20" w:line="360" w:lineRule="auto"/>
              <w:ind w:left="27" w:right="27"/>
              <w:jc w:val="center"/>
              <w:rPr>
                <w:b/>
                <w:i/>
                <w:sz w:val="24"/>
              </w:rPr>
            </w:pPr>
            <w:r>
              <w:rPr>
                <w:b/>
                <w:i/>
                <w:spacing w:val="-10"/>
                <w:sz w:val="24"/>
              </w:rPr>
              <w:t>9</w:t>
            </w:r>
          </w:p>
        </w:tc>
        <w:tc>
          <w:tcPr>
            <w:tcW w:w="737" w:type="dxa"/>
            <w:vAlign w:val="center"/>
          </w:tcPr>
          <w:p w14:paraId="49A176A3">
            <w:pPr>
              <w:pStyle w:val="310"/>
              <w:spacing w:before="20" w:line="360" w:lineRule="auto"/>
              <w:ind w:left="27" w:right="27"/>
              <w:jc w:val="center"/>
              <w:rPr>
                <w:b/>
                <w:i/>
                <w:sz w:val="24"/>
              </w:rPr>
            </w:pPr>
            <w:r>
              <w:rPr>
                <w:b/>
                <w:i/>
                <w:spacing w:val="-5"/>
                <w:sz w:val="24"/>
              </w:rPr>
              <w:t>10</w:t>
            </w:r>
          </w:p>
        </w:tc>
        <w:tc>
          <w:tcPr>
            <w:tcW w:w="737" w:type="dxa"/>
            <w:vAlign w:val="center"/>
          </w:tcPr>
          <w:p w14:paraId="525136BC">
            <w:pPr>
              <w:pStyle w:val="310"/>
              <w:spacing w:before="20" w:line="360" w:lineRule="auto"/>
              <w:ind w:left="27" w:right="23"/>
              <w:jc w:val="center"/>
              <w:rPr>
                <w:b/>
                <w:i/>
                <w:sz w:val="24"/>
              </w:rPr>
            </w:pPr>
            <w:r>
              <w:rPr>
                <w:b/>
                <w:i/>
                <w:spacing w:val="-5"/>
                <w:sz w:val="24"/>
              </w:rPr>
              <w:t>11</w:t>
            </w:r>
          </w:p>
        </w:tc>
        <w:tc>
          <w:tcPr>
            <w:tcW w:w="737" w:type="dxa"/>
            <w:vAlign w:val="center"/>
          </w:tcPr>
          <w:p w14:paraId="10ADBD3D">
            <w:pPr>
              <w:pStyle w:val="310"/>
              <w:spacing w:before="20" w:line="360" w:lineRule="auto"/>
              <w:ind w:left="27" w:right="23"/>
              <w:jc w:val="center"/>
              <w:rPr>
                <w:b/>
                <w:i/>
                <w:sz w:val="24"/>
              </w:rPr>
            </w:pPr>
            <w:r>
              <w:rPr>
                <w:b/>
                <w:i/>
                <w:spacing w:val="-5"/>
                <w:sz w:val="24"/>
              </w:rPr>
              <w:t>12</w:t>
            </w:r>
          </w:p>
        </w:tc>
        <w:tc>
          <w:tcPr>
            <w:tcW w:w="738" w:type="dxa"/>
            <w:vAlign w:val="center"/>
          </w:tcPr>
          <w:p w14:paraId="7441990F">
            <w:pPr>
              <w:pStyle w:val="310"/>
              <w:spacing w:before="20" w:line="360" w:lineRule="auto"/>
              <w:ind w:left="15" w:right="13"/>
              <w:jc w:val="center"/>
              <w:rPr>
                <w:b/>
                <w:i/>
                <w:sz w:val="24"/>
              </w:rPr>
            </w:pPr>
            <w:r>
              <w:rPr>
                <w:b/>
                <w:i/>
                <w:spacing w:val="-5"/>
                <w:sz w:val="24"/>
              </w:rPr>
              <w:t>13</w:t>
            </w:r>
          </w:p>
        </w:tc>
        <w:tc>
          <w:tcPr>
            <w:tcW w:w="737" w:type="dxa"/>
            <w:vAlign w:val="center"/>
          </w:tcPr>
          <w:p w14:paraId="1399D4BB">
            <w:pPr>
              <w:pStyle w:val="310"/>
              <w:spacing w:before="20" w:line="360" w:lineRule="auto"/>
              <w:ind w:left="27" w:right="25"/>
              <w:jc w:val="center"/>
              <w:rPr>
                <w:b/>
                <w:i/>
                <w:sz w:val="24"/>
              </w:rPr>
            </w:pPr>
            <w:r>
              <w:rPr>
                <w:b/>
                <w:i/>
                <w:spacing w:val="-5"/>
                <w:sz w:val="24"/>
              </w:rPr>
              <w:t>14</w:t>
            </w:r>
          </w:p>
        </w:tc>
        <w:tc>
          <w:tcPr>
            <w:tcW w:w="737" w:type="dxa"/>
            <w:vAlign w:val="center"/>
          </w:tcPr>
          <w:p w14:paraId="0F82BC37">
            <w:pPr>
              <w:pStyle w:val="310"/>
              <w:spacing w:before="20" w:line="360" w:lineRule="auto"/>
              <w:ind w:left="27" w:right="25"/>
              <w:jc w:val="center"/>
              <w:rPr>
                <w:b/>
                <w:i/>
                <w:sz w:val="24"/>
              </w:rPr>
            </w:pPr>
            <w:r>
              <w:rPr>
                <w:b/>
                <w:i/>
                <w:spacing w:val="-5"/>
                <w:sz w:val="24"/>
              </w:rPr>
              <w:t>15</w:t>
            </w:r>
          </w:p>
        </w:tc>
        <w:tc>
          <w:tcPr>
            <w:tcW w:w="967" w:type="dxa"/>
            <w:vMerge w:val="continue"/>
            <w:tcBorders>
              <w:top w:val="nil"/>
            </w:tcBorders>
            <w:vAlign w:val="center"/>
          </w:tcPr>
          <w:p w14:paraId="257B38E3">
            <w:pPr>
              <w:spacing w:line="360" w:lineRule="auto"/>
              <w:jc w:val="center"/>
              <w:rPr>
                <w:sz w:val="2"/>
                <w:szCs w:val="2"/>
              </w:rPr>
            </w:pPr>
          </w:p>
        </w:tc>
      </w:tr>
      <w:tr w14:paraId="4EC0B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1C7AF369">
            <w:pPr>
              <w:pStyle w:val="310"/>
              <w:spacing w:line="360" w:lineRule="auto"/>
              <w:ind w:left="10"/>
              <w:jc w:val="center"/>
              <w:rPr>
                <w:b/>
                <w:i/>
                <w:sz w:val="24"/>
              </w:rPr>
            </w:pPr>
            <w:r>
              <w:rPr>
                <w:b/>
                <w:i/>
                <w:spacing w:val="-10"/>
                <w:sz w:val="24"/>
              </w:rPr>
              <w:t>1</w:t>
            </w:r>
          </w:p>
        </w:tc>
        <w:tc>
          <w:tcPr>
            <w:tcW w:w="720" w:type="dxa"/>
            <w:vAlign w:val="center"/>
          </w:tcPr>
          <w:p w14:paraId="33D8BA85">
            <w:pPr>
              <w:pStyle w:val="310"/>
              <w:spacing w:line="360" w:lineRule="auto"/>
              <w:ind w:left="5"/>
              <w:jc w:val="center"/>
              <w:rPr>
                <w:sz w:val="24"/>
              </w:rPr>
            </w:pPr>
            <w:r>
              <w:rPr>
                <w:sz w:val="24"/>
                <w:szCs w:val="24"/>
              </w:rPr>
              <w:t>4</w:t>
            </w:r>
          </w:p>
        </w:tc>
        <w:tc>
          <w:tcPr>
            <w:tcW w:w="809" w:type="dxa"/>
            <w:vAlign w:val="center"/>
          </w:tcPr>
          <w:p w14:paraId="1C7853B7">
            <w:pPr>
              <w:pStyle w:val="310"/>
              <w:spacing w:line="360" w:lineRule="auto"/>
              <w:ind w:left="2"/>
              <w:jc w:val="center"/>
              <w:rPr>
                <w:sz w:val="24"/>
              </w:rPr>
            </w:pPr>
            <w:r>
              <w:rPr>
                <w:sz w:val="24"/>
                <w:szCs w:val="24"/>
              </w:rPr>
              <w:t>4</w:t>
            </w:r>
          </w:p>
        </w:tc>
        <w:tc>
          <w:tcPr>
            <w:tcW w:w="737" w:type="dxa"/>
            <w:vAlign w:val="center"/>
          </w:tcPr>
          <w:p w14:paraId="4F304D53">
            <w:pPr>
              <w:pStyle w:val="310"/>
              <w:spacing w:line="360" w:lineRule="auto"/>
              <w:ind w:left="27" w:right="20"/>
              <w:jc w:val="center"/>
              <w:rPr>
                <w:sz w:val="24"/>
              </w:rPr>
            </w:pPr>
            <w:r>
              <w:rPr>
                <w:sz w:val="24"/>
                <w:szCs w:val="24"/>
              </w:rPr>
              <w:t>3</w:t>
            </w:r>
          </w:p>
        </w:tc>
        <w:tc>
          <w:tcPr>
            <w:tcW w:w="738" w:type="dxa"/>
            <w:vAlign w:val="center"/>
          </w:tcPr>
          <w:p w14:paraId="0B134BB0">
            <w:pPr>
              <w:pStyle w:val="310"/>
              <w:spacing w:line="360" w:lineRule="auto"/>
              <w:ind w:left="15" w:right="10"/>
              <w:jc w:val="center"/>
              <w:rPr>
                <w:sz w:val="24"/>
              </w:rPr>
            </w:pPr>
            <w:r>
              <w:rPr>
                <w:sz w:val="24"/>
                <w:szCs w:val="24"/>
              </w:rPr>
              <w:t>4</w:t>
            </w:r>
          </w:p>
        </w:tc>
        <w:tc>
          <w:tcPr>
            <w:tcW w:w="737" w:type="dxa"/>
            <w:vAlign w:val="center"/>
          </w:tcPr>
          <w:p w14:paraId="7E4B4CF1">
            <w:pPr>
              <w:pStyle w:val="310"/>
              <w:spacing w:line="360" w:lineRule="auto"/>
              <w:ind w:left="27" w:right="22"/>
              <w:jc w:val="center"/>
              <w:rPr>
                <w:sz w:val="24"/>
              </w:rPr>
            </w:pPr>
            <w:r>
              <w:rPr>
                <w:sz w:val="24"/>
                <w:szCs w:val="24"/>
              </w:rPr>
              <w:t>3</w:t>
            </w:r>
          </w:p>
        </w:tc>
        <w:tc>
          <w:tcPr>
            <w:tcW w:w="739" w:type="dxa"/>
            <w:vAlign w:val="center"/>
          </w:tcPr>
          <w:p w14:paraId="29D3A79F">
            <w:pPr>
              <w:pStyle w:val="310"/>
              <w:spacing w:line="360" w:lineRule="auto"/>
              <w:ind w:left="3"/>
              <w:jc w:val="center"/>
              <w:rPr>
                <w:sz w:val="24"/>
              </w:rPr>
            </w:pPr>
            <w:r>
              <w:rPr>
                <w:sz w:val="24"/>
                <w:szCs w:val="24"/>
              </w:rPr>
              <w:t>4</w:t>
            </w:r>
          </w:p>
        </w:tc>
        <w:tc>
          <w:tcPr>
            <w:tcW w:w="737" w:type="dxa"/>
            <w:vAlign w:val="center"/>
          </w:tcPr>
          <w:p w14:paraId="37D25228">
            <w:pPr>
              <w:pStyle w:val="310"/>
              <w:spacing w:line="360" w:lineRule="auto"/>
              <w:ind w:left="27" w:right="27"/>
              <w:jc w:val="center"/>
              <w:rPr>
                <w:sz w:val="24"/>
              </w:rPr>
            </w:pPr>
            <w:r>
              <w:rPr>
                <w:sz w:val="24"/>
                <w:szCs w:val="24"/>
              </w:rPr>
              <w:t>3</w:t>
            </w:r>
          </w:p>
        </w:tc>
        <w:tc>
          <w:tcPr>
            <w:tcW w:w="737" w:type="dxa"/>
            <w:vAlign w:val="center"/>
          </w:tcPr>
          <w:p w14:paraId="1AA6A8BE">
            <w:pPr>
              <w:pStyle w:val="310"/>
              <w:spacing w:line="360" w:lineRule="auto"/>
              <w:ind w:left="27" w:right="27"/>
              <w:jc w:val="center"/>
              <w:rPr>
                <w:sz w:val="24"/>
              </w:rPr>
            </w:pPr>
            <w:r>
              <w:rPr>
                <w:sz w:val="24"/>
                <w:szCs w:val="24"/>
              </w:rPr>
              <w:t>4</w:t>
            </w:r>
          </w:p>
        </w:tc>
        <w:tc>
          <w:tcPr>
            <w:tcW w:w="737" w:type="dxa"/>
            <w:vAlign w:val="center"/>
          </w:tcPr>
          <w:p w14:paraId="06A43D32">
            <w:pPr>
              <w:pStyle w:val="310"/>
              <w:spacing w:line="360" w:lineRule="auto"/>
              <w:ind w:left="27" w:right="27"/>
              <w:jc w:val="center"/>
              <w:rPr>
                <w:sz w:val="24"/>
              </w:rPr>
            </w:pPr>
            <w:r>
              <w:rPr>
                <w:sz w:val="24"/>
                <w:szCs w:val="24"/>
              </w:rPr>
              <w:t>3</w:t>
            </w:r>
          </w:p>
        </w:tc>
        <w:tc>
          <w:tcPr>
            <w:tcW w:w="737" w:type="dxa"/>
            <w:vAlign w:val="center"/>
          </w:tcPr>
          <w:p w14:paraId="65CC552B">
            <w:pPr>
              <w:pStyle w:val="310"/>
              <w:spacing w:line="360" w:lineRule="auto"/>
              <w:ind w:left="27" w:right="27"/>
              <w:jc w:val="center"/>
              <w:rPr>
                <w:sz w:val="24"/>
              </w:rPr>
            </w:pPr>
            <w:r>
              <w:rPr>
                <w:sz w:val="24"/>
                <w:szCs w:val="24"/>
              </w:rPr>
              <w:t>4</w:t>
            </w:r>
          </w:p>
        </w:tc>
        <w:tc>
          <w:tcPr>
            <w:tcW w:w="737" w:type="dxa"/>
            <w:vAlign w:val="center"/>
          </w:tcPr>
          <w:p w14:paraId="6AEC40B0">
            <w:pPr>
              <w:pStyle w:val="310"/>
              <w:spacing w:line="360" w:lineRule="auto"/>
              <w:ind w:left="27" w:right="23"/>
              <w:jc w:val="center"/>
              <w:rPr>
                <w:sz w:val="24"/>
              </w:rPr>
            </w:pPr>
            <w:r>
              <w:rPr>
                <w:sz w:val="24"/>
                <w:szCs w:val="24"/>
              </w:rPr>
              <w:t>4</w:t>
            </w:r>
          </w:p>
        </w:tc>
        <w:tc>
          <w:tcPr>
            <w:tcW w:w="737" w:type="dxa"/>
            <w:vAlign w:val="center"/>
          </w:tcPr>
          <w:p w14:paraId="047A99A0">
            <w:pPr>
              <w:pStyle w:val="310"/>
              <w:spacing w:line="360" w:lineRule="auto"/>
              <w:ind w:left="27" w:right="23"/>
              <w:jc w:val="center"/>
              <w:rPr>
                <w:sz w:val="24"/>
              </w:rPr>
            </w:pPr>
            <w:r>
              <w:rPr>
                <w:sz w:val="24"/>
                <w:szCs w:val="24"/>
              </w:rPr>
              <w:t>3</w:t>
            </w:r>
          </w:p>
        </w:tc>
        <w:tc>
          <w:tcPr>
            <w:tcW w:w="738" w:type="dxa"/>
            <w:vAlign w:val="center"/>
          </w:tcPr>
          <w:p w14:paraId="6E644200">
            <w:pPr>
              <w:pStyle w:val="310"/>
              <w:spacing w:line="360" w:lineRule="auto"/>
              <w:ind w:left="15" w:right="13"/>
              <w:jc w:val="center"/>
              <w:rPr>
                <w:sz w:val="24"/>
              </w:rPr>
            </w:pPr>
            <w:r>
              <w:rPr>
                <w:sz w:val="24"/>
                <w:szCs w:val="24"/>
              </w:rPr>
              <w:t>4</w:t>
            </w:r>
          </w:p>
        </w:tc>
        <w:tc>
          <w:tcPr>
            <w:tcW w:w="737" w:type="dxa"/>
            <w:vAlign w:val="center"/>
          </w:tcPr>
          <w:p w14:paraId="1744E0A8">
            <w:pPr>
              <w:pStyle w:val="310"/>
              <w:spacing w:line="360" w:lineRule="auto"/>
              <w:ind w:left="27" w:right="25"/>
              <w:jc w:val="center"/>
              <w:rPr>
                <w:sz w:val="24"/>
              </w:rPr>
            </w:pPr>
            <w:r>
              <w:rPr>
                <w:sz w:val="24"/>
                <w:szCs w:val="24"/>
              </w:rPr>
              <w:t>3</w:t>
            </w:r>
          </w:p>
        </w:tc>
        <w:tc>
          <w:tcPr>
            <w:tcW w:w="737" w:type="dxa"/>
            <w:vAlign w:val="center"/>
          </w:tcPr>
          <w:p w14:paraId="486B3AD0">
            <w:pPr>
              <w:pStyle w:val="310"/>
              <w:spacing w:line="360" w:lineRule="auto"/>
              <w:ind w:left="27" w:right="25"/>
              <w:jc w:val="center"/>
              <w:rPr>
                <w:sz w:val="24"/>
              </w:rPr>
            </w:pPr>
            <w:r>
              <w:rPr>
                <w:sz w:val="24"/>
                <w:szCs w:val="24"/>
              </w:rPr>
              <w:t>4</w:t>
            </w:r>
          </w:p>
        </w:tc>
        <w:tc>
          <w:tcPr>
            <w:tcW w:w="967" w:type="dxa"/>
            <w:vAlign w:val="center"/>
          </w:tcPr>
          <w:p w14:paraId="54BC16BA">
            <w:pPr>
              <w:pStyle w:val="310"/>
              <w:spacing w:line="360" w:lineRule="auto"/>
              <w:ind w:left="2"/>
              <w:jc w:val="center"/>
              <w:rPr>
                <w:sz w:val="24"/>
              </w:rPr>
            </w:pPr>
            <w:r>
              <w:rPr>
                <w:sz w:val="24"/>
                <w:szCs w:val="24"/>
              </w:rPr>
              <w:t>56</w:t>
            </w:r>
          </w:p>
        </w:tc>
      </w:tr>
      <w:tr w14:paraId="4BDC6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53293EBA">
            <w:pPr>
              <w:pStyle w:val="310"/>
              <w:spacing w:line="360" w:lineRule="auto"/>
              <w:ind w:left="10"/>
              <w:jc w:val="center"/>
              <w:rPr>
                <w:b/>
                <w:i/>
                <w:sz w:val="24"/>
              </w:rPr>
            </w:pPr>
            <w:r>
              <w:rPr>
                <w:b/>
                <w:i/>
                <w:spacing w:val="-10"/>
                <w:sz w:val="24"/>
              </w:rPr>
              <w:t>2</w:t>
            </w:r>
          </w:p>
        </w:tc>
        <w:tc>
          <w:tcPr>
            <w:tcW w:w="720" w:type="dxa"/>
            <w:vAlign w:val="center"/>
          </w:tcPr>
          <w:p w14:paraId="705856C9">
            <w:pPr>
              <w:pStyle w:val="310"/>
              <w:spacing w:line="360" w:lineRule="auto"/>
              <w:ind w:left="5"/>
              <w:jc w:val="center"/>
              <w:rPr>
                <w:sz w:val="24"/>
              </w:rPr>
            </w:pPr>
            <w:r>
              <w:rPr>
                <w:sz w:val="24"/>
                <w:szCs w:val="24"/>
              </w:rPr>
              <w:t>3</w:t>
            </w:r>
          </w:p>
        </w:tc>
        <w:tc>
          <w:tcPr>
            <w:tcW w:w="809" w:type="dxa"/>
            <w:vAlign w:val="center"/>
          </w:tcPr>
          <w:p w14:paraId="08064878">
            <w:pPr>
              <w:pStyle w:val="310"/>
              <w:spacing w:line="360" w:lineRule="auto"/>
              <w:ind w:left="2"/>
              <w:jc w:val="center"/>
              <w:rPr>
                <w:sz w:val="24"/>
              </w:rPr>
            </w:pPr>
            <w:r>
              <w:rPr>
                <w:sz w:val="24"/>
                <w:szCs w:val="24"/>
              </w:rPr>
              <w:t>3</w:t>
            </w:r>
          </w:p>
        </w:tc>
        <w:tc>
          <w:tcPr>
            <w:tcW w:w="737" w:type="dxa"/>
            <w:vAlign w:val="center"/>
          </w:tcPr>
          <w:p w14:paraId="7416E959">
            <w:pPr>
              <w:pStyle w:val="310"/>
              <w:spacing w:line="360" w:lineRule="auto"/>
              <w:ind w:left="27" w:right="20"/>
              <w:jc w:val="center"/>
              <w:rPr>
                <w:sz w:val="24"/>
              </w:rPr>
            </w:pPr>
            <w:r>
              <w:rPr>
                <w:sz w:val="24"/>
                <w:szCs w:val="24"/>
              </w:rPr>
              <w:t>3</w:t>
            </w:r>
          </w:p>
        </w:tc>
        <w:tc>
          <w:tcPr>
            <w:tcW w:w="738" w:type="dxa"/>
            <w:vAlign w:val="center"/>
          </w:tcPr>
          <w:p w14:paraId="2E02FFA8">
            <w:pPr>
              <w:pStyle w:val="310"/>
              <w:spacing w:line="360" w:lineRule="auto"/>
              <w:ind w:left="15" w:right="10"/>
              <w:jc w:val="center"/>
              <w:rPr>
                <w:sz w:val="24"/>
              </w:rPr>
            </w:pPr>
            <w:r>
              <w:rPr>
                <w:sz w:val="24"/>
                <w:szCs w:val="24"/>
              </w:rPr>
              <w:t>3</w:t>
            </w:r>
          </w:p>
        </w:tc>
        <w:tc>
          <w:tcPr>
            <w:tcW w:w="737" w:type="dxa"/>
            <w:vAlign w:val="center"/>
          </w:tcPr>
          <w:p w14:paraId="4416A17A">
            <w:pPr>
              <w:pStyle w:val="310"/>
              <w:spacing w:line="360" w:lineRule="auto"/>
              <w:ind w:left="27" w:right="22"/>
              <w:jc w:val="center"/>
              <w:rPr>
                <w:sz w:val="24"/>
              </w:rPr>
            </w:pPr>
            <w:r>
              <w:rPr>
                <w:sz w:val="24"/>
                <w:szCs w:val="24"/>
              </w:rPr>
              <w:t>3</w:t>
            </w:r>
          </w:p>
        </w:tc>
        <w:tc>
          <w:tcPr>
            <w:tcW w:w="739" w:type="dxa"/>
            <w:vAlign w:val="center"/>
          </w:tcPr>
          <w:p w14:paraId="333DB02B">
            <w:pPr>
              <w:pStyle w:val="310"/>
              <w:spacing w:line="360" w:lineRule="auto"/>
              <w:ind w:left="3"/>
              <w:jc w:val="center"/>
              <w:rPr>
                <w:sz w:val="24"/>
              </w:rPr>
            </w:pPr>
            <w:r>
              <w:rPr>
                <w:sz w:val="24"/>
                <w:szCs w:val="24"/>
              </w:rPr>
              <w:t>3</w:t>
            </w:r>
          </w:p>
        </w:tc>
        <w:tc>
          <w:tcPr>
            <w:tcW w:w="737" w:type="dxa"/>
            <w:vAlign w:val="center"/>
          </w:tcPr>
          <w:p w14:paraId="609C3C35">
            <w:pPr>
              <w:pStyle w:val="310"/>
              <w:spacing w:line="360" w:lineRule="auto"/>
              <w:ind w:left="27" w:right="27"/>
              <w:jc w:val="center"/>
              <w:rPr>
                <w:sz w:val="24"/>
              </w:rPr>
            </w:pPr>
            <w:r>
              <w:rPr>
                <w:sz w:val="24"/>
                <w:szCs w:val="24"/>
              </w:rPr>
              <w:t>3</w:t>
            </w:r>
          </w:p>
        </w:tc>
        <w:tc>
          <w:tcPr>
            <w:tcW w:w="737" w:type="dxa"/>
            <w:vAlign w:val="center"/>
          </w:tcPr>
          <w:p w14:paraId="64BEAE3E">
            <w:pPr>
              <w:pStyle w:val="310"/>
              <w:spacing w:line="360" w:lineRule="auto"/>
              <w:ind w:left="27" w:right="27"/>
              <w:jc w:val="center"/>
              <w:rPr>
                <w:sz w:val="24"/>
              </w:rPr>
            </w:pPr>
            <w:r>
              <w:rPr>
                <w:sz w:val="24"/>
                <w:szCs w:val="24"/>
              </w:rPr>
              <w:t>3</w:t>
            </w:r>
          </w:p>
        </w:tc>
        <w:tc>
          <w:tcPr>
            <w:tcW w:w="737" w:type="dxa"/>
            <w:vAlign w:val="center"/>
          </w:tcPr>
          <w:p w14:paraId="022F7D6F">
            <w:pPr>
              <w:pStyle w:val="310"/>
              <w:spacing w:line="360" w:lineRule="auto"/>
              <w:ind w:left="27" w:right="27"/>
              <w:jc w:val="center"/>
              <w:rPr>
                <w:sz w:val="24"/>
              </w:rPr>
            </w:pPr>
            <w:r>
              <w:rPr>
                <w:sz w:val="24"/>
                <w:szCs w:val="24"/>
              </w:rPr>
              <w:t>3</w:t>
            </w:r>
          </w:p>
        </w:tc>
        <w:tc>
          <w:tcPr>
            <w:tcW w:w="737" w:type="dxa"/>
            <w:vAlign w:val="center"/>
          </w:tcPr>
          <w:p w14:paraId="72EBB6EE">
            <w:pPr>
              <w:pStyle w:val="310"/>
              <w:spacing w:line="360" w:lineRule="auto"/>
              <w:ind w:left="27" w:right="27"/>
              <w:jc w:val="center"/>
              <w:rPr>
                <w:sz w:val="24"/>
              </w:rPr>
            </w:pPr>
            <w:r>
              <w:rPr>
                <w:sz w:val="24"/>
                <w:szCs w:val="24"/>
              </w:rPr>
              <w:t>3</w:t>
            </w:r>
          </w:p>
        </w:tc>
        <w:tc>
          <w:tcPr>
            <w:tcW w:w="737" w:type="dxa"/>
            <w:vAlign w:val="center"/>
          </w:tcPr>
          <w:p w14:paraId="57D5BDBA">
            <w:pPr>
              <w:pStyle w:val="310"/>
              <w:spacing w:line="360" w:lineRule="auto"/>
              <w:ind w:left="27" w:right="23"/>
              <w:jc w:val="center"/>
              <w:rPr>
                <w:sz w:val="24"/>
              </w:rPr>
            </w:pPr>
            <w:r>
              <w:rPr>
                <w:sz w:val="24"/>
                <w:szCs w:val="24"/>
              </w:rPr>
              <w:t>3</w:t>
            </w:r>
          </w:p>
        </w:tc>
        <w:tc>
          <w:tcPr>
            <w:tcW w:w="737" w:type="dxa"/>
            <w:vAlign w:val="center"/>
          </w:tcPr>
          <w:p w14:paraId="3DDC5D51">
            <w:pPr>
              <w:pStyle w:val="310"/>
              <w:spacing w:line="360" w:lineRule="auto"/>
              <w:ind w:left="27" w:right="23"/>
              <w:jc w:val="center"/>
              <w:rPr>
                <w:sz w:val="24"/>
              </w:rPr>
            </w:pPr>
            <w:r>
              <w:rPr>
                <w:sz w:val="24"/>
                <w:szCs w:val="24"/>
              </w:rPr>
              <w:t>3</w:t>
            </w:r>
          </w:p>
        </w:tc>
        <w:tc>
          <w:tcPr>
            <w:tcW w:w="738" w:type="dxa"/>
            <w:vAlign w:val="center"/>
          </w:tcPr>
          <w:p w14:paraId="49F4B09C">
            <w:pPr>
              <w:pStyle w:val="310"/>
              <w:spacing w:line="360" w:lineRule="auto"/>
              <w:ind w:left="15" w:right="13"/>
              <w:jc w:val="center"/>
              <w:rPr>
                <w:sz w:val="24"/>
              </w:rPr>
            </w:pPr>
            <w:r>
              <w:rPr>
                <w:sz w:val="24"/>
                <w:szCs w:val="24"/>
              </w:rPr>
              <w:t>3</w:t>
            </w:r>
          </w:p>
        </w:tc>
        <w:tc>
          <w:tcPr>
            <w:tcW w:w="737" w:type="dxa"/>
            <w:vAlign w:val="center"/>
          </w:tcPr>
          <w:p w14:paraId="4B2835C0">
            <w:pPr>
              <w:pStyle w:val="310"/>
              <w:spacing w:line="360" w:lineRule="auto"/>
              <w:ind w:left="27" w:right="25"/>
              <w:jc w:val="center"/>
              <w:rPr>
                <w:sz w:val="24"/>
              </w:rPr>
            </w:pPr>
            <w:r>
              <w:rPr>
                <w:sz w:val="24"/>
                <w:szCs w:val="24"/>
              </w:rPr>
              <w:t>3</w:t>
            </w:r>
          </w:p>
        </w:tc>
        <w:tc>
          <w:tcPr>
            <w:tcW w:w="737" w:type="dxa"/>
            <w:vAlign w:val="center"/>
          </w:tcPr>
          <w:p w14:paraId="60A2E1DC">
            <w:pPr>
              <w:pStyle w:val="310"/>
              <w:spacing w:line="360" w:lineRule="auto"/>
              <w:ind w:left="27" w:right="25"/>
              <w:jc w:val="center"/>
              <w:rPr>
                <w:sz w:val="24"/>
              </w:rPr>
            </w:pPr>
            <w:r>
              <w:rPr>
                <w:sz w:val="24"/>
                <w:szCs w:val="24"/>
              </w:rPr>
              <w:t>3</w:t>
            </w:r>
          </w:p>
        </w:tc>
        <w:tc>
          <w:tcPr>
            <w:tcW w:w="967" w:type="dxa"/>
            <w:vAlign w:val="center"/>
          </w:tcPr>
          <w:p w14:paraId="63BFB054">
            <w:pPr>
              <w:pStyle w:val="310"/>
              <w:spacing w:line="360" w:lineRule="auto"/>
              <w:ind w:left="2"/>
              <w:jc w:val="center"/>
              <w:rPr>
                <w:sz w:val="24"/>
              </w:rPr>
            </w:pPr>
            <w:r>
              <w:rPr>
                <w:sz w:val="24"/>
                <w:szCs w:val="24"/>
              </w:rPr>
              <w:t>45</w:t>
            </w:r>
          </w:p>
        </w:tc>
      </w:tr>
      <w:tr w14:paraId="4E171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6157E9FF">
            <w:pPr>
              <w:pStyle w:val="310"/>
              <w:spacing w:line="360" w:lineRule="auto"/>
              <w:ind w:left="10"/>
              <w:jc w:val="center"/>
              <w:rPr>
                <w:b/>
                <w:i/>
                <w:sz w:val="24"/>
              </w:rPr>
            </w:pPr>
            <w:r>
              <w:rPr>
                <w:b/>
                <w:i/>
                <w:spacing w:val="-10"/>
                <w:sz w:val="24"/>
              </w:rPr>
              <w:t>3</w:t>
            </w:r>
          </w:p>
        </w:tc>
        <w:tc>
          <w:tcPr>
            <w:tcW w:w="720" w:type="dxa"/>
            <w:vAlign w:val="center"/>
          </w:tcPr>
          <w:p w14:paraId="04B8B841">
            <w:pPr>
              <w:pStyle w:val="310"/>
              <w:spacing w:line="360" w:lineRule="auto"/>
              <w:ind w:left="5"/>
              <w:jc w:val="center"/>
              <w:rPr>
                <w:sz w:val="24"/>
              </w:rPr>
            </w:pPr>
            <w:r>
              <w:rPr>
                <w:sz w:val="24"/>
                <w:szCs w:val="24"/>
              </w:rPr>
              <w:t>3</w:t>
            </w:r>
          </w:p>
        </w:tc>
        <w:tc>
          <w:tcPr>
            <w:tcW w:w="809" w:type="dxa"/>
            <w:vAlign w:val="center"/>
          </w:tcPr>
          <w:p w14:paraId="3D813635">
            <w:pPr>
              <w:pStyle w:val="310"/>
              <w:spacing w:line="360" w:lineRule="auto"/>
              <w:ind w:left="2"/>
              <w:jc w:val="center"/>
              <w:rPr>
                <w:sz w:val="24"/>
              </w:rPr>
            </w:pPr>
            <w:r>
              <w:rPr>
                <w:sz w:val="24"/>
                <w:szCs w:val="24"/>
              </w:rPr>
              <w:t>2</w:t>
            </w:r>
          </w:p>
        </w:tc>
        <w:tc>
          <w:tcPr>
            <w:tcW w:w="737" w:type="dxa"/>
            <w:vAlign w:val="center"/>
          </w:tcPr>
          <w:p w14:paraId="2109699F">
            <w:pPr>
              <w:pStyle w:val="310"/>
              <w:spacing w:line="360" w:lineRule="auto"/>
              <w:ind w:left="27" w:right="20"/>
              <w:jc w:val="center"/>
              <w:rPr>
                <w:sz w:val="24"/>
              </w:rPr>
            </w:pPr>
            <w:r>
              <w:rPr>
                <w:sz w:val="24"/>
                <w:szCs w:val="24"/>
              </w:rPr>
              <w:t>2</w:t>
            </w:r>
          </w:p>
        </w:tc>
        <w:tc>
          <w:tcPr>
            <w:tcW w:w="738" w:type="dxa"/>
            <w:vAlign w:val="center"/>
          </w:tcPr>
          <w:p w14:paraId="0125AE7D">
            <w:pPr>
              <w:pStyle w:val="310"/>
              <w:spacing w:line="360" w:lineRule="auto"/>
              <w:ind w:left="15" w:right="10"/>
              <w:jc w:val="center"/>
              <w:rPr>
                <w:sz w:val="24"/>
              </w:rPr>
            </w:pPr>
            <w:r>
              <w:rPr>
                <w:sz w:val="24"/>
                <w:szCs w:val="24"/>
              </w:rPr>
              <w:t>3</w:t>
            </w:r>
          </w:p>
        </w:tc>
        <w:tc>
          <w:tcPr>
            <w:tcW w:w="737" w:type="dxa"/>
            <w:vAlign w:val="center"/>
          </w:tcPr>
          <w:p w14:paraId="1DA3ADF4">
            <w:pPr>
              <w:pStyle w:val="310"/>
              <w:spacing w:line="360" w:lineRule="auto"/>
              <w:ind w:left="27" w:right="22"/>
              <w:jc w:val="center"/>
              <w:rPr>
                <w:sz w:val="24"/>
              </w:rPr>
            </w:pPr>
            <w:r>
              <w:rPr>
                <w:sz w:val="24"/>
                <w:szCs w:val="24"/>
              </w:rPr>
              <w:t>2</w:t>
            </w:r>
          </w:p>
        </w:tc>
        <w:tc>
          <w:tcPr>
            <w:tcW w:w="739" w:type="dxa"/>
            <w:vAlign w:val="center"/>
          </w:tcPr>
          <w:p w14:paraId="2B553A7E">
            <w:pPr>
              <w:pStyle w:val="310"/>
              <w:spacing w:line="360" w:lineRule="auto"/>
              <w:ind w:left="3"/>
              <w:jc w:val="center"/>
              <w:rPr>
                <w:sz w:val="24"/>
              </w:rPr>
            </w:pPr>
            <w:r>
              <w:rPr>
                <w:sz w:val="24"/>
                <w:szCs w:val="24"/>
              </w:rPr>
              <w:t>3</w:t>
            </w:r>
          </w:p>
        </w:tc>
        <w:tc>
          <w:tcPr>
            <w:tcW w:w="737" w:type="dxa"/>
            <w:vAlign w:val="center"/>
          </w:tcPr>
          <w:p w14:paraId="7FB1B25F">
            <w:pPr>
              <w:pStyle w:val="310"/>
              <w:spacing w:line="360" w:lineRule="auto"/>
              <w:ind w:left="27" w:right="27"/>
              <w:jc w:val="center"/>
              <w:rPr>
                <w:sz w:val="24"/>
              </w:rPr>
            </w:pPr>
            <w:r>
              <w:rPr>
                <w:sz w:val="24"/>
                <w:szCs w:val="24"/>
              </w:rPr>
              <w:t>2</w:t>
            </w:r>
          </w:p>
        </w:tc>
        <w:tc>
          <w:tcPr>
            <w:tcW w:w="737" w:type="dxa"/>
            <w:vAlign w:val="center"/>
          </w:tcPr>
          <w:p w14:paraId="5F14F0B7">
            <w:pPr>
              <w:pStyle w:val="310"/>
              <w:spacing w:line="360" w:lineRule="auto"/>
              <w:ind w:left="27" w:right="27"/>
              <w:jc w:val="center"/>
              <w:rPr>
                <w:sz w:val="24"/>
              </w:rPr>
            </w:pPr>
            <w:r>
              <w:rPr>
                <w:sz w:val="24"/>
                <w:szCs w:val="24"/>
              </w:rPr>
              <w:t>2</w:t>
            </w:r>
          </w:p>
        </w:tc>
        <w:tc>
          <w:tcPr>
            <w:tcW w:w="737" w:type="dxa"/>
            <w:vAlign w:val="center"/>
          </w:tcPr>
          <w:p w14:paraId="41638B00">
            <w:pPr>
              <w:pStyle w:val="310"/>
              <w:spacing w:line="360" w:lineRule="auto"/>
              <w:ind w:left="27" w:right="27"/>
              <w:jc w:val="center"/>
              <w:rPr>
                <w:sz w:val="24"/>
              </w:rPr>
            </w:pPr>
            <w:r>
              <w:rPr>
                <w:sz w:val="24"/>
                <w:szCs w:val="24"/>
              </w:rPr>
              <w:t>3</w:t>
            </w:r>
          </w:p>
        </w:tc>
        <w:tc>
          <w:tcPr>
            <w:tcW w:w="737" w:type="dxa"/>
            <w:vAlign w:val="center"/>
          </w:tcPr>
          <w:p w14:paraId="22D855C5">
            <w:pPr>
              <w:pStyle w:val="310"/>
              <w:spacing w:line="360" w:lineRule="auto"/>
              <w:ind w:left="27" w:right="27"/>
              <w:jc w:val="center"/>
              <w:rPr>
                <w:sz w:val="24"/>
              </w:rPr>
            </w:pPr>
            <w:r>
              <w:rPr>
                <w:sz w:val="24"/>
                <w:szCs w:val="24"/>
              </w:rPr>
              <w:t>2</w:t>
            </w:r>
          </w:p>
        </w:tc>
        <w:tc>
          <w:tcPr>
            <w:tcW w:w="737" w:type="dxa"/>
            <w:vAlign w:val="center"/>
          </w:tcPr>
          <w:p w14:paraId="605F2714">
            <w:pPr>
              <w:pStyle w:val="310"/>
              <w:spacing w:line="360" w:lineRule="auto"/>
              <w:ind w:left="27" w:right="23"/>
              <w:jc w:val="center"/>
              <w:rPr>
                <w:sz w:val="24"/>
              </w:rPr>
            </w:pPr>
            <w:r>
              <w:rPr>
                <w:sz w:val="24"/>
                <w:szCs w:val="24"/>
              </w:rPr>
              <w:t>3</w:t>
            </w:r>
          </w:p>
        </w:tc>
        <w:tc>
          <w:tcPr>
            <w:tcW w:w="737" w:type="dxa"/>
            <w:vAlign w:val="center"/>
          </w:tcPr>
          <w:p w14:paraId="3D6B132A">
            <w:pPr>
              <w:pStyle w:val="310"/>
              <w:spacing w:line="360" w:lineRule="auto"/>
              <w:ind w:left="27" w:right="23"/>
              <w:jc w:val="center"/>
              <w:rPr>
                <w:sz w:val="24"/>
              </w:rPr>
            </w:pPr>
            <w:r>
              <w:rPr>
                <w:sz w:val="24"/>
                <w:szCs w:val="24"/>
              </w:rPr>
              <w:t>2</w:t>
            </w:r>
          </w:p>
        </w:tc>
        <w:tc>
          <w:tcPr>
            <w:tcW w:w="738" w:type="dxa"/>
            <w:vAlign w:val="center"/>
          </w:tcPr>
          <w:p w14:paraId="4FCB177C">
            <w:pPr>
              <w:pStyle w:val="310"/>
              <w:spacing w:line="360" w:lineRule="auto"/>
              <w:ind w:left="15" w:right="13"/>
              <w:jc w:val="center"/>
              <w:rPr>
                <w:sz w:val="24"/>
              </w:rPr>
            </w:pPr>
            <w:r>
              <w:rPr>
                <w:sz w:val="24"/>
                <w:szCs w:val="24"/>
              </w:rPr>
              <w:t>3</w:t>
            </w:r>
          </w:p>
        </w:tc>
        <w:tc>
          <w:tcPr>
            <w:tcW w:w="737" w:type="dxa"/>
            <w:vAlign w:val="center"/>
          </w:tcPr>
          <w:p w14:paraId="3D50D919">
            <w:pPr>
              <w:pStyle w:val="310"/>
              <w:spacing w:line="360" w:lineRule="auto"/>
              <w:ind w:left="27" w:right="25"/>
              <w:jc w:val="center"/>
              <w:rPr>
                <w:sz w:val="24"/>
              </w:rPr>
            </w:pPr>
            <w:r>
              <w:rPr>
                <w:sz w:val="24"/>
                <w:szCs w:val="24"/>
              </w:rPr>
              <w:t>2</w:t>
            </w:r>
          </w:p>
        </w:tc>
        <w:tc>
          <w:tcPr>
            <w:tcW w:w="737" w:type="dxa"/>
            <w:vAlign w:val="center"/>
          </w:tcPr>
          <w:p w14:paraId="61A560E2">
            <w:pPr>
              <w:pStyle w:val="310"/>
              <w:spacing w:line="360" w:lineRule="auto"/>
              <w:ind w:left="27" w:right="25"/>
              <w:jc w:val="center"/>
              <w:rPr>
                <w:sz w:val="24"/>
              </w:rPr>
            </w:pPr>
            <w:r>
              <w:rPr>
                <w:sz w:val="24"/>
                <w:szCs w:val="24"/>
              </w:rPr>
              <w:t>2</w:t>
            </w:r>
          </w:p>
        </w:tc>
        <w:tc>
          <w:tcPr>
            <w:tcW w:w="967" w:type="dxa"/>
            <w:vAlign w:val="center"/>
          </w:tcPr>
          <w:p w14:paraId="20829EE9">
            <w:pPr>
              <w:pStyle w:val="310"/>
              <w:spacing w:line="360" w:lineRule="auto"/>
              <w:ind w:left="2"/>
              <w:jc w:val="center"/>
              <w:rPr>
                <w:sz w:val="24"/>
              </w:rPr>
            </w:pPr>
            <w:r>
              <w:rPr>
                <w:sz w:val="24"/>
                <w:szCs w:val="24"/>
              </w:rPr>
              <w:t>38</w:t>
            </w:r>
          </w:p>
        </w:tc>
      </w:tr>
      <w:tr w14:paraId="7619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67EE3DED">
            <w:pPr>
              <w:pStyle w:val="310"/>
              <w:spacing w:line="360" w:lineRule="auto"/>
              <w:ind w:left="10"/>
              <w:jc w:val="center"/>
              <w:rPr>
                <w:b/>
                <w:i/>
                <w:sz w:val="24"/>
              </w:rPr>
            </w:pPr>
            <w:r>
              <w:rPr>
                <w:b/>
                <w:i/>
                <w:spacing w:val="-10"/>
                <w:sz w:val="24"/>
              </w:rPr>
              <w:t>4</w:t>
            </w:r>
          </w:p>
        </w:tc>
        <w:tc>
          <w:tcPr>
            <w:tcW w:w="720" w:type="dxa"/>
            <w:vAlign w:val="center"/>
          </w:tcPr>
          <w:p w14:paraId="39CA9E2A">
            <w:pPr>
              <w:pStyle w:val="310"/>
              <w:spacing w:line="360" w:lineRule="auto"/>
              <w:ind w:left="5"/>
              <w:jc w:val="center"/>
              <w:rPr>
                <w:sz w:val="24"/>
              </w:rPr>
            </w:pPr>
            <w:r>
              <w:rPr>
                <w:sz w:val="24"/>
                <w:szCs w:val="24"/>
              </w:rPr>
              <w:t>2</w:t>
            </w:r>
          </w:p>
        </w:tc>
        <w:tc>
          <w:tcPr>
            <w:tcW w:w="809" w:type="dxa"/>
            <w:vAlign w:val="center"/>
          </w:tcPr>
          <w:p w14:paraId="2D228EC5">
            <w:pPr>
              <w:pStyle w:val="310"/>
              <w:spacing w:line="360" w:lineRule="auto"/>
              <w:ind w:left="2"/>
              <w:jc w:val="center"/>
              <w:rPr>
                <w:sz w:val="24"/>
              </w:rPr>
            </w:pPr>
            <w:r>
              <w:rPr>
                <w:sz w:val="24"/>
                <w:szCs w:val="24"/>
              </w:rPr>
              <w:t>2</w:t>
            </w:r>
          </w:p>
        </w:tc>
        <w:tc>
          <w:tcPr>
            <w:tcW w:w="737" w:type="dxa"/>
            <w:vAlign w:val="center"/>
          </w:tcPr>
          <w:p w14:paraId="21CBE96B">
            <w:pPr>
              <w:pStyle w:val="310"/>
              <w:spacing w:line="360" w:lineRule="auto"/>
              <w:ind w:left="27" w:right="20"/>
              <w:jc w:val="center"/>
              <w:rPr>
                <w:sz w:val="24"/>
              </w:rPr>
            </w:pPr>
            <w:r>
              <w:rPr>
                <w:sz w:val="24"/>
                <w:szCs w:val="24"/>
              </w:rPr>
              <w:t>2</w:t>
            </w:r>
          </w:p>
        </w:tc>
        <w:tc>
          <w:tcPr>
            <w:tcW w:w="738" w:type="dxa"/>
            <w:vAlign w:val="center"/>
          </w:tcPr>
          <w:p w14:paraId="26C67D26">
            <w:pPr>
              <w:pStyle w:val="310"/>
              <w:spacing w:line="360" w:lineRule="auto"/>
              <w:ind w:left="15" w:right="10"/>
              <w:jc w:val="center"/>
              <w:rPr>
                <w:sz w:val="24"/>
              </w:rPr>
            </w:pPr>
            <w:r>
              <w:rPr>
                <w:sz w:val="24"/>
                <w:szCs w:val="24"/>
              </w:rPr>
              <w:t>2</w:t>
            </w:r>
          </w:p>
        </w:tc>
        <w:tc>
          <w:tcPr>
            <w:tcW w:w="737" w:type="dxa"/>
            <w:vAlign w:val="center"/>
          </w:tcPr>
          <w:p w14:paraId="27BBD507">
            <w:pPr>
              <w:pStyle w:val="310"/>
              <w:spacing w:line="360" w:lineRule="auto"/>
              <w:ind w:left="27" w:right="22"/>
              <w:jc w:val="center"/>
              <w:rPr>
                <w:sz w:val="24"/>
              </w:rPr>
            </w:pPr>
            <w:r>
              <w:rPr>
                <w:sz w:val="24"/>
                <w:szCs w:val="24"/>
              </w:rPr>
              <w:t>2</w:t>
            </w:r>
          </w:p>
        </w:tc>
        <w:tc>
          <w:tcPr>
            <w:tcW w:w="739" w:type="dxa"/>
            <w:vAlign w:val="center"/>
          </w:tcPr>
          <w:p w14:paraId="6BE82630">
            <w:pPr>
              <w:pStyle w:val="310"/>
              <w:spacing w:line="360" w:lineRule="auto"/>
              <w:ind w:left="3"/>
              <w:jc w:val="center"/>
              <w:rPr>
                <w:sz w:val="24"/>
              </w:rPr>
            </w:pPr>
            <w:r>
              <w:rPr>
                <w:sz w:val="24"/>
                <w:szCs w:val="24"/>
              </w:rPr>
              <w:t>2</w:t>
            </w:r>
          </w:p>
        </w:tc>
        <w:tc>
          <w:tcPr>
            <w:tcW w:w="737" w:type="dxa"/>
            <w:vAlign w:val="center"/>
          </w:tcPr>
          <w:p w14:paraId="440DE591">
            <w:pPr>
              <w:pStyle w:val="310"/>
              <w:spacing w:line="360" w:lineRule="auto"/>
              <w:ind w:left="27" w:right="27"/>
              <w:jc w:val="center"/>
              <w:rPr>
                <w:sz w:val="24"/>
              </w:rPr>
            </w:pPr>
            <w:r>
              <w:rPr>
                <w:sz w:val="24"/>
                <w:szCs w:val="24"/>
              </w:rPr>
              <w:t>2</w:t>
            </w:r>
          </w:p>
        </w:tc>
        <w:tc>
          <w:tcPr>
            <w:tcW w:w="737" w:type="dxa"/>
            <w:vAlign w:val="center"/>
          </w:tcPr>
          <w:p w14:paraId="642CB554">
            <w:pPr>
              <w:pStyle w:val="310"/>
              <w:spacing w:line="360" w:lineRule="auto"/>
              <w:ind w:left="27" w:right="27"/>
              <w:jc w:val="center"/>
              <w:rPr>
                <w:sz w:val="24"/>
              </w:rPr>
            </w:pPr>
            <w:r>
              <w:rPr>
                <w:sz w:val="24"/>
                <w:szCs w:val="24"/>
              </w:rPr>
              <w:t>2</w:t>
            </w:r>
          </w:p>
        </w:tc>
        <w:tc>
          <w:tcPr>
            <w:tcW w:w="737" w:type="dxa"/>
            <w:vAlign w:val="center"/>
          </w:tcPr>
          <w:p w14:paraId="22354690">
            <w:pPr>
              <w:pStyle w:val="310"/>
              <w:spacing w:line="360" w:lineRule="auto"/>
              <w:ind w:left="27" w:right="27"/>
              <w:jc w:val="center"/>
              <w:rPr>
                <w:sz w:val="24"/>
              </w:rPr>
            </w:pPr>
            <w:r>
              <w:rPr>
                <w:sz w:val="24"/>
                <w:szCs w:val="24"/>
              </w:rPr>
              <w:t>2</w:t>
            </w:r>
          </w:p>
        </w:tc>
        <w:tc>
          <w:tcPr>
            <w:tcW w:w="737" w:type="dxa"/>
            <w:vAlign w:val="center"/>
          </w:tcPr>
          <w:p w14:paraId="70E0BD21">
            <w:pPr>
              <w:pStyle w:val="310"/>
              <w:spacing w:line="360" w:lineRule="auto"/>
              <w:ind w:left="27" w:right="27"/>
              <w:jc w:val="center"/>
              <w:rPr>
                <w:sz w:val="24"/>
              </w:rPr>
            </w:pPr>
            <w:r>
              <w:rPr>
                <w:sz w:val="24"/>
                <w:szCs w:val="24"/>
              </w:rPr>
              <w:t>2</w:t>
            </w:r>
          </w:p>
        </w:tc>
        <w:tc>
          <w:tcPr>
            <w:tcW w:w="737" w:type="dxa"/>
            <w:vAlign w:val="center"/>
          </w:tcPr>
          <w:p w14:paraId="78C48B61">
            <w:pPr>
              <w:pStyle w:val="310"/>
              <w:spacing w:line="360" w:lineRule="auto"/>
              <w:ind w:left="27" w:right="23"/>
              <w:jc w:val="center"/>
              <w:rPr>
                <w:sz w:val="24"/>
              </w:rPr>
            </w:pPr>
            <w:r>
              <w:rPr>
                <w:sz w:val="24"/>
                <w:szCs w:val="24"/>
              </w:rPr>
              <w:t>2</w:t>
            </w:r>
          </w:p>
        </w:tc>
        <w:tc>
          <w:tcPr>
            <w:tcW w:w="737" w:type="dxa"/>
            <w:vAlign w:val="center"/>
          </w:tcPr>
          <w:p w14:paraId="2723F3C3">
            <w:pPr>
              <w:pStyle w:val="310"/>
              <w:spacing w:line="360" w:lineRule="auto"/>
              <w:ind w:left="27" w:right="23"/>
              <w:jc w:val="center"/>
              <w:rPr>
                <w:sz w:val="24"/>
              </w:rPr>
            </w:pPr>
            <w:r>
              <w:rPr>
                <w:sz w:val="24"/>
                <w:szCs w:val="24"/>
              </w:rPr>
              <w:t>2</w:t>
            </w:r>
          </w:p>
        </w:tc>
        <w:tc>
          <w:tcPr>
            <w:tcW w:w="738" w:type="dxa"/>
            <w:vAlign w:val="center"/>
          </w:tcPr>
          <w:p w14:paraId="294B4C7E">
            <w:pPr>
              <w:pStyle w:val="310"/>
              <w:spacing w:line="360" w:lineRule="auto"/>
              <w:ind w:left="15" w:right="13"/>
              <w:jc w:val="center"/>
              <w:rPr>
                <w:sz w:val="24"/>
              </w:rPr>
            </w:pPr>
            <w:r>
              <w:rPr>
                <w:sz w:val="24"/>
                <w:szCs w:val="24"/>
              </w:rPr>
              <w:t>2</w:t>
            </w:r>
          </w:p>
        </w:tc>
        <w:tc>
          <w:tcPr>
            <w:tcW w:w="737" w:type="dxa"/>
            <w:vAlign w:val="center"/>
          </w:tcPr>
          <w:p w14:paraId="48C250A5">
            <w:pPr>
              <w:pStyle w:val="310"/>
              <w:spacing w:line="360" w:lineRule="auto"/>
              <w:ind w:left="27" w:right="25"/>
              <w:jc w:val="center"/>
              <w:rPr>
                <w:sz w:val="24"/>
              </w:rPr>
            </w:pPr>
            <w:r>
              <w:rPr>
                <w:sz w:val="24"/>
                <w:szCs w:val="24"/>
              </w:rPr>
              <w:t>2</w:t>
            </w:r>
          </w:p>
        </w:tc>
        <w:tc>
          <w:tcPr>
            <w:tcW w:w="737" w:type="dxa"/>
            <w:vAlign w:val="center"/>
          </w:tcPr>
          <w:p w14:paraId="619C9FBC">
            <w:pPr>
              <w:pStyle w:val="310"/>
              <w:spacing w:line="360" w:lineRule="auto"/>
              <w:ind w:left="27" w:right="25"/>
              <w:jc w:val="center"/>
              <w:rPr>
                <w:sz w:val="24"/>
              </w:rPr>
            </w:pPr>
            <w:r>
              <w:rPr>
                <w:sz w:val="24"/>
                <w:szCs w:val="24"/>
              </w:rPr>
              <w:t>2</w:t>
            </w:r>
          </w:p>
        </w:tc>
        <w:tc>
          <w:tcPr>
            <w:tcW w:w="967" w:type="dxa"/>
            <w:vAlign w:val="center"/>
          </w:tcPr>
          <w:p w14:paraId="50A8C850">
            <w:pPr>
              <w:pStyle w:val="310"/>
              <w:spacing w:line="360" w:lineRule="auto"/>
              <w:ind w:left="2"/>
              <w:jc w:val="center"/>
              <w:rPr>
                <w:sz w:val="24"/>
              </w:rPr>
            </w:pPr>
            <w:r>
              <w:rPr>
                <w:sz w:val="24"/>
                <w:szCs w:val="24"/>
              </w:rPr>
              <w:t>30</w:t>
            </w:r>
          </w:p>
        </w:tc>
      </w:tr>
      <w:tr w14:paraId="6431C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49EFC38F">
            <w:pPr>
              <w:pStyle w:val="310"/>
              <w:spacing w:before="20" w:line="360" w:lineRule="auto"/>
              <w:ind w:left="10"/>
              <w:jc w:val="center"/>
              <w:rPr>
                <w:b/>
                <w:i/>
                <w:sz w:val="24"/>
              </w:rPr>
            </w:pPr>
            <w:r>
              <w:rPr>
                <w:b/>
                <w:i/>
                <w:spacing w:val="-10"/>
                <w:sz w:val="24"/>
              </w:rPr>
              <w:t>5</w:t>
            </w:r>
          </w:p>
        </w:tc>
        <w:tc>
          <w:tcPr>
            <w:tcW w:w="720" w:type="dxa"/>
            <w:vAlign w:val="center"/>
          </w:tcPr>
          <w:p w14:paraId="0E2E0F35">
            <w:pPr>
              <w:pStyle w:val="310"/>
              <w:spacing w:before="20" w:line="360" w:lineRule="auto"/>
              <w:ind w:left="5"/>
              <w:jc w:val="center"/>
              <w:rPr>
                <w:sz w:val="24"/>
              </w:rPr>
            </w:pPr>
            <w:r>
              <w:rPr>
                <w:sz w:val="24"/>
                <w:szCs w:val="24"/>
              </w:rPr>
              <w:t>4</w:t>
            </w:r>
          </w:p>
        </w:tc>
        <w:tc>
          <w:tcPr>
            <w:tcW w:w="809" w:type="dxa"/>
            <w:vAlign w:val="center"/>
          </w:tcPr>
          <w:p w14:paraId="180A17F5">
            <w:pPr>
              <w:pStyle w:val="310"/>
              <w:spacing w:before="20" w:line="360" w:lineRule="auto"/>
              <w:ind w:left="2"/>
              <w:jc w:val="center"/>
              <w:rPr>
                <w:sz w:val="24"/>
              </w:rPr>
            </w:pPr>
            <w:r>
              <w:rPr>
                <w:sz w:val="24"/>
                <w:szCs w:val="24"/>
              </w:rPr>
              <w:t>4</w:t>
            </w:r>
          </w:p>
        </w:tc>
        <w:tc>
          <w:tcPr>
            <w:tcW w:w="737" w:type="dxa"/>
            <w:vAlign w:val="center"/>
          </w:tcPr>
          <w:p w14:paraId="5645D237">
            <w:pPr>
              <w:pStyle w:val="310"/>
              <w:spacing w:before="20" w:line="360" w:lineRule="auto"/>
              <w:ind w:left="27" w:right="20"/>
              <w:jc w:val="center"/>
              <w:rPr>
                <w:sz w:val="24"/>
              </w:rPr>
            </w:pPr>
            <w:r>
              <w:rPr>
                <w:sz w:val="24"/>
                <w:szCs w:val="24"/>
              </w:rPr>
              <w:t>4</w:t>
            </w:r>
          </w:p>
        </w:tc>
        <w:tc>
          <w:tcPr>
            <w:tcW w:w="738" w:type="dxa"/>
            <w:vAlign w:val="center"/>
          </w:tcPr>
          <w:p w14:paraId="4F9E7B5F">
            <w:pPr>
              <w:pStyle w:val="310"/>
              <w:spacing w:before="20" w:line="360" w:lineRule="auto"/>
              <w:ind w:left="15" w:right="10"/>
              <w:jc w:val="center"/>
              <w:rPr>
                <w:sz w:val="24"/>
              </w:rPr>
            </w:pPr>
            <w:r>
              <w:rPr>
                <w:sz w:val="24"/>
                <w:szCs w:val="24"/>
              </w:rPr>
              <w:t>4</w:t>
            </w:r>
          </w:p>
        </w:tc>
        <w:tc>
          <w:tcPr>
            <w:tcW w:w="737" w:type="dxa"/>
            <w:vAlign w:val="center"/>
          </w:tcPr>
          <w:p w14:paraId="0DEFBADD">
            <w:pPr>
              <w:pStyle w:val="310"/>
              <w:spacing w:before="20" w:line="360" w:lineRule="auto"/>
              <w:ind w:left="27" w:right="22"/>
              <w:jc w:val="center"/>
              <w:rPr>
                <w:sz w:val="24"/>
              </w:rPr>
            </w:pPr>
            <w:r>
              <w:rPr>
                <w:sz w:val="24"/>
                <w:szCs w:val="24"/>
              </w:rPr>
              <w:t>4</w:t>
            </w:r>
          </w:p>
        </w:tc>
        <w:tc>
          <w:tcPr>
            <w:tcW w:w="739" w:type="dxa"/>
            <w:vAlign w:val="center"/>
          </w:tcPr>
          <w:p w14:paraId="40E07179">
            <w:pPr>
              <w:pStyle w:val="310"/>
              <w:spacing w:before="20" w:line="360" w:lineRule="auto"/>
              <w:ind w:left="3"/>
              <w:jc w:val="center"/>
              <w:rPr>
                <w:sz w:val="24"/>
              </w:rPr>
            </w:pPr>
            <w:r>
              <w:rPr>
                <w:sz w:val="24"/>
                <w:szCs w:val="24"/>
              </w:rPr>
              <w:t>4</w:t>
            </w:r>
          </w:p>
        </w:tc>
        <w:tc>
          <w:tcPr>
            <w:tcW w:w="737" w:type="dxa"/>
            <w:vAlign w:val="center"/>
          </w:tcPr>
          <w:p w14:paraId="7D6E09D7">
            <w:pPr>
              <w:pStyle w:val="310"/>
              <w:spacing w:before="20" w:line="360" w:lineRule="auto"/>
              <w:ind w:left="27" w:right="27"/>
              <w:jc w:val="center"/>
              <w:rPr>
                <w:sz w:val="24"/>
              </w:rPr>
            </w:pPr>
            <w:r>
              <w:rPr>
                <w:sz w:val="24"/>
                <w:szCs w:val="24"/>
              </w:rPr>
              <w:t>4</w:t>
            </w:r>
          </w:p>
        </w:tc>
        <w:tc>
          <w:tcPr>
            <w:tcW w:w="737" w:type="dxa"/>
            <w:vAlign w:val="center"/>
          </w:tcPr>
          <w:p w14:paraId="017C89FA">
            <w:pPr>
              <w:pStyle w:val="310"/>
              <w:spacing w:before="20" w:line="360" w:lineRule="auto"/>
              <w:ind w:left="27" w:right="27"/>
              <w:jc w:val="center"/>
              <w:rPr>
                <w:sz w:val="24"/>
              </w:rPr>
            </w:pPr>
            <w:r>
              <w:rPr>
                <w:sz w:val="24"/>
                <w:szCs w:val="24"/>
              </w:rPr>
              <w:t>4</w:t>
            </w:r>
          </w:p>
        </w:tc>
        <w:tc>
          <w:tcPr>
            <w:tcW w:w="737" w:type="dxa"/>
            <w:vAlign w:val="center"/>
          </w:tcPr>
          <w:p w14:paraId="21C5DB84">
            <w:pPr>
              <w:pStyle w:val="310"/>
              <w:spacing w:before="20" w:line="360" w:lineRule="auto"/>
              <w:ind w:left="27" w:right="27"/>
              <w:jc w:val="center"/>
              <w:rPr>
                <w:sz w:val="24"/>
              </w:rPr>
            </w:pPr>
            <w:r>
              <w:rPr>
                <w:sz w:val="24"/>
                <w:szCs w:val="24"/>
              </w:rPr>
              <w:t>4</w:t>
            </w:r>
          </w:p>
        </w:tc>
        <w:tc>
          <w:tcPr>
            <w:tcW w:w="737" w:type="dxa"/>
            <w:vAlign w:val="center"/>
          </w:tcPr>
          <w:p w14:paraId="3E832A6D">
            <w:pPr>
              <w:pStyle w:val="310"/>
              <w:spacing w:before="20" w:line="360" w:lineRule="auto"/>
              <w:ind w:left="27" w:right="27"/>
              <w:jc w:val="center"/>
              <w:rPr>
                <w:sz w:val="24"/>
              </w:rPr>
            </w:pPr>
            <w:r>
              <w:rPr>
                <w:sz w:val="24"/>
                <w:szCs w:val="24"/>
              </w:rPr>
              <w:t>4</w:t>
            </w:r>
          </w:p>
        </w:tc>
        <w:tc>
          <w:tcPr>
            <w:tcW w:w="737" w:type="dxa"/>
            <w:vAlign w:val="center"/>
          </w:tcPr>
          <w:p w14:paraId="48FF63E9">
            <w:pPr>
              <w:pStyle w:val="310"/>
              <w:spacing w:before="20" w:line="360" w:lineRule="auto"/>
              <w:ind w:left="27" w:right="23"/>
              <w:jc w:val="center"/>
              <w:rPr>
                <w:sz w:val="24"/>
              </w:rPr>
            </w:pPr>
            <w:r>
              <w:rPr>
                <w:sz w:val="24"/>
                <w:szCs w:val="24"/>
              </w:rPr>
              <w:t>4</w:t>
            </w:r>
          </w:p>
        </w:tc>
        <w:tc>
          <w:tcPr>
            <w:tcW w:w="737" w:type="dxa"/>
            <w:vAlign w:val="center"/>
          </w:tcPr>
          <w:p w14:paraId="08A8CEBE">
            <w:pPr>
              <w:pStyle w:val="310"/>
              <w:spacing w:before="20" w:line="360" w:lineRule="auto"/>
              <w:ind w:left="27" w:right="23"/>
              <w:jc w:val="center"/>
              <w:rPr>
                <w:sz w:val="24"/>
              </w:rPr>
            </w:pPr>
            <w:r>
              <w:rPr>
                <w:sz w:val="24"/>
                <w:szCs w:val="24"/>
              </w:rPr>
              <w:t>4</w:t>
            </w:r>
          </w:p>
        </w:tc>
        <w:tc>
          <w:tcPr>
            <w:tcW w:w="738" w:type="dxa"/>
            <w:vAlign w:val="center"/>
          </w:tcPr>
          <w:p w14:paraId="4F10147B">
            <w:pPr>
              <w:pStyle w:val="310"/>
              <w:spacing w:before="20" w:line="360" w:lineRule="auto"/>
              <w:ind w:left="15" w:right="13"/>
              <w:jc w:val="center"/>
              <w:rPr>
                <w:sz w:val="24"/>
              </w:rPr>
            </w:pPr>
            <w:r>
              <w:rPr>
                <w:sz w:val="24"/>
                <w:szCs w:val="24"/>
              </w:rPr>
              <w:t>4</w:t>
            </w:r>
          </w:p>
        </w:tc>
        <w:tc>
          <w:tcPr>
            <w:tcW w:w="737" w:type="dxa"/>
            <w:vAlign w:val="center"/>
          </w:tcPr>
          <w:p w14:paraId="36EE9B22">
            <w:pPr>
              <w:pStyle w:val="310"/>
              <w:spacing w:before="20" w:line="360" w:lineRule="auto"/>
              <w:ind w:left="27" w:right="25"/>
              <w:jc w:val="center"/>
              <w:rPr>
                <w:sz w:val="24"/>
              </w:rPr>
            </w:pPr>
            <w:r>
              <w:rPr>
                <w:sz w:val="24"/>
                <w:szCs w:val="24"/>
              </w:rPr>
              <w:t>4</w:t>
            </w:r>
          </w:p>
        </w:tc>
        <w:tc>
          <w:tcPr>
            <w:tcW w:w="737" w:type="dxa"/>
            <w:vAlign w:val="center"/>
          </w:tcPr>
          <w:p w14:paraId="7AC24921">
            <w:pPr>
              <w:pStyle w:val="310"/>
              <w:spacing w:before="20" w:line="360" w:lineRule="auto"/>
              <w:ind w:left="27" w:right="25"/>
              <w:jc w:val="center"/>
              <w:rPr>
                <w:sz w:val="24"/>
              </w:rPr>
            </w:pPr>
            <w:r>
              <w:rPr>
                <w:sz w:val="24"/>
                <w:szCs w:val="24"/>
              </w:rPr>
              <w:t>4</w:t>
            </w:r>
          </w:p>
        </w:tc>
        <w:tc>
          <w:tcPr>
            <w:tcW w:w="967" w:type="dxa"/>
            <w:vAlign w:val="center"/>
          </w:tcPr>
          <w:p w14:paraId="0A7C78C5">
            <w:pPr>
              <w:pStyle w:val="310"/>
              <w:spacing w:before="20" w:line="360" w:lineRule="auto"/>
              <w:ind w:left="2"/>
              <w:jc w:val="center"/>
              <w:rPr>
                <w:sz w:val="24"/>
              </w:rPr>
            </w:pPr>
            <w:r>
              <w:rPr>
                <w:sz w:val="24"/>
                <w:szCs w:val="24"/>
              </w:rPr>
              <w:t>60</w:t>
            </w:r>
          </w:p>
        </w:tc>
      </w:tr>
      <w:tr w14:paraId="0D03E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63E2FF0C">
            <w:pPr>
              <w:pStyle w:val="310"/>
              <w:spacing w:line="360" w:lineRule="auto"/>
              <w:ind w:left="10"/>
              <w:jc w:val="center"/>
              <w:rPr>
                <w:b/>
                <w:i/>
                <w:sz w:val="24"/>
              </w:rPr>
            </w:pPr>
            <w:r>
              <w:rPr>
                <w:b/>
                <w:i/>
                <w:spacing w:val="-10"/>
                <w:sz w:val="24"/>
              </w:rPr>
              <w:t>6</w:t>
            </w:r>
          </w:p>
        </w:tc>
        <w:tc>
          <w:tcPr>
            <w:tcW w:w="720" w:type="dxa"/>
            <w:vAlign w:val="center"/>
          </w:tcPr>
          <w:p w14:paraId="165F6BD1">
            <w:pPr>
              <w:pStyle w:val="310"/>
              <w:spacing w:line="360" w:lineRule="auto"/>
              <w:ind w:left="5"/>
              <w:jc w:val="center"/>
              <w:rPr>
                <w:sz w:val="24"/>
              </w:rPr>
            </w:pPr>
            <w:r>
              <w:rPr>
                <w:sz w:val="24"/>
                <w:szCs w:val="24"/>
              </w:rPr>
              <w:t>3</w:t>
            </w:r>
          </w:p>
        </w:tc>
        <w:tc>
          <w:tcPr>
            <w:tcW w:w="809" w:type="dxa"/>
            <w:vAlign w:val="center"/>
          </w:tcPr>
          <w:p w14:paraId="65B7FF73">
            <w:pPr>
              <w:pStyle w:val="310"/>
              <w:spacing w:line="360" w:lineRule="auto"/>
              <w:ind w:left="2"/>
              <w:jc w:val="center"/>
              <w:rPr>
                <w:sz w:val="24"/>
              </w:rPr>
            </w:pPr>
            <w:r>
              <w:rPr>
                <w:sz w:val="24"/>
                <w:szCs w:val="24"/>
              </w:rPr>
              <w:t>3</w:t>
            </w:r>
          </w:p>
        </w:tc>
        <w:tc>
          <w:tcPr>
            <w:tcW w:w="737" w:type="dxa"/>
            <w:vAlign w:val="center"/>
          </w:tcPr>
          <w:p w14:paraId="5ECFC667">
            <w:pPr>
              <w:pStyle w:val="310"/>
              <w:spacing w:line="360" w:lineRule="auto"/>
              <w:ind w:left="27" w:right="20"/>
              <w:jc w:val="center"/>
              <w:rPr>
                <w:sz w:val="24"/>
              </w:rPr>
            </w:pPr>
            <w:r>
              <w:rPr>
                <w:sz w:val="24"/>
                <w:szCs w:val="24"/>
              </w:rPr>
              <w:t>3</w:t>
            </w:r>
          </w:p>
        </w:tc>
        <w:tc>
          <w:tcPr>
            <w:tcW w:w="738" w:type="dxa"/>
            <w:vAlign w:val="center"/>
          </w:tcPr>
          <w:p w14:paraId="63FB3F46">
            <w:pPr>
              <w:pStyle w:val="310"/>
              <w:spacing w:line="360" w:lineRule="auto"/>
              <w:ind w:left="15" w:right="10"/>
              <w:jc w:val="center"/>
              <w:rPr>
                <w:sz w:val="24"/>
              </w:rPr>
            </w:pPr>
            <w:r>
              <w:rPr>
                <w:sz w:val="24"/>
                <w:szCs w:val="24"/>
              </w:rPr>
              <w:t>3</w:t>
            </w:r>
          </w:p>
        </w:tc>
        <w:tc>
          <w:tcPr>
            <w:tcW w:w="737" w:type="dxa"/>
            <w:vAlign w:val="center"/>
          </w:tcPr>
          <w:p w14:paraId="38B742D0">
            <w:pPr>
              <w:pStyle w:val="310"/>
              <w:spacing w:line="360" w:lineRule="auto"/>
              <w:ind w:left="27" w:right="22"/>
              <w:jc w:val="center"/>
              <w:rPr>
                <w:sz w:val="24"/>
              </w:rPr>
            </w:pPr>
            <w:r>
              <w:rPr>
                <w:sz w:val="24"/>
                <w:szCs w:val="24"/>
              </w:rPr>
              <w:t>3</w:t>
            </w:r>
          </w:p>
        </w:tc>
        <w:tc>
          <w:tcPr>
            <w:tcW w:w="739" w:type="dxa"/>
            <w:vAlign w:val="center"/>
          </w:tcPr>
          <w:p w14:paraId="698AEBFE">
            <w:pPr>
              <w:pStyle w:val="310"/>
              <w:spacing w:line="360" w:lineRule="auto"/>
              <w:ind w:left="3"/>
              <w:jc w:val="center"/>
              <w:rPr>
                <w:sz w:val="24"/>
              </w:rPr>
            </w:pPr>
            <w:r>
              <w:rPr>
                <w:sz w:val="24"/>
                <w:szCs w:val="24"/>
              </w:rPr>
              <w:t>3</w:t>
            </w:r>
          </w:p>
        </w:tc>
        <w:tc>
          <w:tcPr>
            <w:tcW w:w="737" w:type="dxa"/>
            <w:vAlign w:val="center"/>
          </w:tcPr>
          <w:p w14:paraId="118C6597">
            <w:pPr>
              <w:pStyle w:val="310"/>
              <w:spacing w:line="360" w:lineRule="auto"/>
              <w:ind w:left="27" w:right="27"/>
              <w:jc w:val="center"/>
              <w:rPr>
                <w:sz w:val="24"/>
              </w:rPr>
            </w:pPr>
            <w:r>
              <w:rPr>
                <w:sz w:val="24"/>
                <w:szCs w:val="24"/>
              </w:rPr>
              <w:t>3</w:t>
            </w:r>
          </w:p>
        </w:tc>
        <w:tc>
          <w:tcPr>
            <w:tcW w:w="737" w:type="dxa"/>
            <w:vAlign w:val="center"/>
          </w:tcPr>
          <w:p w14:paraId="5221FE10">
            <w:pPr>
              <w:pStyle w:val="310"/>
              <w:spacing w:line="360" w:lineRule="auto"/>
              <w:ind w:left="27" w:right="27"/>
              <w:jc w:val="center"/>
              <w:rPr>
                <w:sz w:val="24"/>
              </w:rPr>
            </w:pPr>
            <w:r>
              <w:rPr>
                <w:sz w:val="24"/>
                <w:szCs w:val="24"/>
              </w:rPr>
              <w:t>3</w:t>
            </w:r>
          </w:p>
        </w:tc>
        <w:tc>
          <w:tcPr>
            <w:tcW w:w="737" w:type="dxa"/>
            <w:vAlign w:val="center"/>
          </w:tcPr>
          <w:p w14:paraId="7D1C8C18">
            <w:pPr>
              <w:pStyle w:val="310"/>
              <w:spacing w:line="360" w:lineRule="auto"/>
              <w:ind w:left="27" w:right="27"/>
              <w:jc w:val="center"/>
              <w:rPr>
                <w:sz w:val="24"/>
              </w:rPr>
            </w:pPr>
            <w:r>
              <w:rPr>
                <w:sz w:val="24"/>
                <w:szCs w:val="24"/>
              </w:rPr>
              <w:t>3</w:t>
            </w:r>
          </w:p>
        </w:tc>
        <w:tc>
          <w:tcPr>
            <w:tcW w:w="737" w:type="dxa"/>
            <w:vAlign w:val="center"/>
          </w:tcPr>
          <w:p w14:paraId="4B375E38">
            <w:pPr>
              <w:pStyle w:val="310"/>
              <w:spacing w:line="360" w:lineRule="auto"/>
              <w:ind w:left="27" w:right="27"/>
              <w:jc w:val="center"/>
              <w:rPr>
                <w:sz w:val="24"/>
              </w:rPr>
            </w:pPr>
            <w:r>
              <w:rPr>
                <w:sz w:val="24"/>
                <w:szCs w:val="24"/>
              </w:rPr>
              <w:t>3</w:t>
            </w:r>
          </w:p>
        </w:tc>
        <w:tc>
          <w:tcPr>
            <w:tcW w:w="737" w:type="dxa"/>
            <w:vAlign w:val="center"/>
          </w:tcPr>
          <w:p w14:paraId="26265A98">
            <w:pPr>
              <w:pStyle w:val="310"/>
              <w:spacing w:line="360" w:lineRule="auto"/>
              <w:ind w:left="27" w:right="23"/>
              <w:jc w:val="center"/>
              <w:rPr>
                <w:sz w:val="24"/>
              </w:rPr>
            </w:pPr>
            <w:r>
              <w:rPr>
                <w:sz w:val="24"/>
                <w:szCs w:val="24"/>
              </w:rPr>
              <w:t>3</w:t>
            </w:r>
          </w:p>
        </w:tc>
        <w:tc>
          <w:tcPr>
            <w:tcW w:w="737" w:type="dxa"/>
            <w:vAlign w:val="center"/>
          </w:tcPr>
          <w:p w14:paraId="286E414D">
            <w:pPr>
              <w:pStyle w:val="310"/>
              <w:spacing w:line="360" w:lineRule="auto"/>
              <w:ind w:left="27" w:right="23"/>
              <w:jc w:val="center"/>
              <w:rPr>
                <w:sz w:val="24"/>
              </w:rPr>
            </w:pPr>
            <w:r>
              <w:rPr>
                <w:sz w:val="24"/>
                <w:szCs w:val="24"/>
              </w:rPr>
              <w:t>3</w:t>
            </w:r>
          </w:p>
        </w:tc>
        <w:tc>
          <w:tcPr>
            <w:tcW w:w="738" w:type="dxa"/>
            <w:vAlign w:val="center"/>
          </w:tcPr>
          <w:p w14:paraId="28CBF6C6">
            <w:pPr>
              <w:pStyle w:val="310"/>
              <w:spacing w:line="360" w:lineRule="auto"/>
              <w:ind w:left="15" w:right="13"/>
              <w:jc w:val="center"/>
              <w:rPr>
                <w:sz w:val="24"/>
              </w:rPr>
            </w:pPr>
            <w:r>
              <w:rPr>
                <w:sz w:val="24"/>
                <w:szCs w:val="24"/>
              </w:rPr>
              <w:t>3</w:t>
            </w:r>
          </w:p>
        </w:tc>
        <w:tc>
          <w:tcPr>
            <w:tcW w:w="737" w:type="dxa"/>
            <w:vAlign w:val="center"/>
          </w:tcPr>
          <w:p w14:paraId="33C6CE91">
            <w:pPr>
              <w:pStyle w:val="310"/>
              <w:spacing w:line="360" w:lineRule="auto"/>
              <w:ind w:left="27" w:right="25"/>
              <w:jc w:val="center"/>
              <w:rPr>
                <w:sz w:val="24"/>
              </w:rPr>
            </w:pPr>
            <w:r>
              <w:rPr>
                <w:sz w:val="24"/>
                <w:szCs w:val="24"/>
              </w:rPr>
              <w:t>3</w:t>
            </w:r>
          </w:p>
        </w:tc>
        <w:tc>
          <w:tcPr>
            <w:tcW w:w="737" w:type="dxa"/>
            <w:vAlign w:val="center"/>
          </w:tcPr>
          <w:p w14:paraId="6CEF52D6">
            <w:pPr>
              <w:pStyle w:val="310"/>
              <w:spacing w:line="360" w:lineRule="auto"/>
              <w:ind w:left="27" w:right="25"/>
              <w:jc w:val="center"/>
              <w:rPr>
                <w:sz w:val="24"/>
              </w:rPr>
            </w:pPr>
            <w:r>
              <w:rPr>
                <w:sz w:val="24"/>
                <w:szCs w:val="24"/>
              </w:rPr>
              <w:t>3</w:t>
            </w:r>
          </w:p>
        </w:tc>
        <w:tc>
          <w:tcPr>
            <w:tcW w:w="967" w:type="dxa"/>
            <w:vAlign w:val="center"/>
          </w:tcPr>
          <w:p w14:paraId="3449C47E">
            <w:pPr>
              <w:pStyle w:val="310"/>
              <w:spacing w:line="360" w:lineRule="auto"/>
              <w:ind w:left="2"/>
              <w:jc w:val="center"/>
              <w:rPr>
                <w:sz w:val="24"/>
              </w:rPr>
            </w:pPr>
            <w:r>
              <w:rPr>
                <w:sz w:val="24"/>
                <w:szCs w:val="24"/>
              </w:rPr>
              <w:t>45</w:t>
            </w:r>
          </w:p>
        </w:tc>
      </w:tr>
      <w:tr w14:paraId="4B51B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AB02FD8">
            <w:pPr>
              <w:pStyle w:val="310"/>
              <w:spacing w:before="20" w:line="360" w:lineRule="auto"/>
              <w:ind w:left="10"/>
              <w:jc w:val="center"/>
              <w:rPr>
                <w:b/>
                <w:i/>
                <w:sz w:val="24"/>
              </w:rPr>
            </w:pPr>
            <w:r>
              <w:rPr>
                <w:b/>
                <w:i/>
                <w:spacing w:val="-10"/>
                <w:sz w:val="24"/>
              </w:rPr>
              <w:t>7</w:t>
            </w:r>
          </w:p>
        </w:tc>
        <w:tc>
          <w:tcPr>
            <w:tcW w:w="720" w:type="dxa"/>
            <w:vAlign w:val="center"/>
          </w:tcPr>
          <w:p w14:paraId="04285BA5">
            <w:pPr>
              <w:pStyle w:val="310"/>
              <w:spacing w:before="20" w:line="360" w:lineRule="auto"/>
              <w:ind w:left="5"/>
              <w:jc w:val="center"/>
              <w:rPr>
                <w:sz w:val="24"/>
              </w:rPr>
            </w:pPr>
            <w:r>
              <w:rPr>
                <w:sz w:val="24"/>
                <w:szCs w:val="24"/>
              </w:rPr>
              <w:t>4</w:t>
            </w:r>
          </w:p>
        </w:tc>
        <w:tc>
          <w:tcPr>
            <w:tcW w:w="809" w:type="dxa"/>
            <w:vAlign w:val="center"/>
          </w:tcPr>
          <w:p w14:paraId="1B508B2E">
            <w:pPr>
              <w:pStyle w:val="310"/>
              <w:spacing w:before="20" w:line="360" w:lineRule="auto"/>
              <w:ind w:left="2"/>
              <w:jc w:val="center"/>
              <w:rPr>
                <w:sz w:val="24"/>
              </w:rPr>
            </w:pPr>
            <w:r>
              <w:rPr>
                <w:sz w:val="24"/>
                <w:szCs w:val="24"/>
              </w:rPr>
              <w:t>4</w:t>
            </w:r>
          </w:p>
        </w:tc>
        <w:tc>
          <w:tcPr>
            <w:tcW w:w="737" w:type="dxa"/>
            <w:vAlign w:val="center"/>
          </w:tcPr>
          <w:p w14:paraId="7BF82D10">
            <w:pPr>
              <w:pStyle w:val="310"/>
              <w:spacing w:before="20" w:line="360" w:lineRule="auto"/>
              <w:ind w:left="27" w:right="20"/>
              <w:jc w:val="center"/>
              <w:rPr>
                <w:sz w:val="24"/>
              </w:rPr>
            </w:pPr>
            <w:r>
              <w:rPr>
                <w:sz w:val="24"/>
                <w:szCs w:val="24"/>
              </w:rPr>
              <w:t>4</w:t>
            </w:r>
          </w:p>
        </w:tc>
        <w:tc>
          <w:tcPr>
            <w:tcW w:w="738" w:type="dxa"/>
            <w:vAlign w:val="center"/>
          </w:tcPr>
          <w:p w14:paraId="7AE5B858">
            <w:pPr>
              <w:pStyle w:val="310"/>
              <w:spacing w:before="20" w:line="360" w:lineRule="auto"/>
              <w:ind w:left="15" w:right="10"/>
              <w:jc w:val="center"/>
              <w:rPr>
                <w:sz w:val="24"/>
              </w:rPr>
            </w:pPr>
            <w:r>
              <w:rPr>
                <w:sz w:val="24"/>
                <w:szCs w:val="24"/>
              </w:rPr>
              <w:t>4</w:t>
            </w:r>
          </w:p>
        </w:tc>
        <w:tc>
          <w:tcPr>
            <w:tcW w:w="737" w:type="dxa"/>
            <w:vAlign w:val="center"/>
          </w:tcPr>
          <w:p w14:paraId="59DDF9C9">
            <w:pPr>
              <w:pStyle w:val="310"/>
              <w:spacing w:before="20" w:line="360" w:lineRule="auto"/>
              <w:ind w:left="27" w:right="22"/>
              <w:jc w:val="center"/>
              <w:rPr>
                <w:sz w:val="24"/>
              </w:rPr>
            </w:pPr>
            <w:r>
              <w:rPr>
                <w:sz w:val="24"/>
                <w:szCs w:val="24"/>
              </w:rPr>
              <w:t>4</w:t>
            </w:r>
          </w:p>
        </w:tc>
        <w:tc>
          <w:tcPr>
            <w:tcW w:w="739" w:type="dxa"/>
            <w:vAlign w:val="center"/>
          </w:tcPr>
          <w:p w14:paraId="33C46A90">
            <w:pPr>
              <w:pStyle w:val="310"/>
              <w:spacing w:before="20" w:line="360" w:lineRule="auto"/>
              <w:ind w:left="3"/>
              <w:jc w:val="center"/>
              <w:rPr>
                <w:sz w:val="24"/>
              </w:rPr>
            </w:pPr>
            <w:r>
              <w:rPr>
                <w:sz w:val="24"/>
                <w:szCs w:val="24"/>
              </w:rPr>
              <w:t>4</w:t>
            </w:r>
          </w:p>
        </w:tc>
        <w:tc>
          <w:tcPr>
            <w:tcW w:w="737" w:type="dxa"/>
            <w:vAlign w:val="center"/>
          </w:tcPr>
          <w:p w14:paraId="1138E84A">
            <w:pPr>
              <w:pStyle w:val="310"/>
              <w:spacing w:before="20" w:line="360" w:lineRule="auto"/>
              <w:ind w:left="27" w:right="27"/>
              <w:jc w:val="center"/>
              <w:rPr>
                <w:sz w:val="24"/>
              </w:rPr>
            </w:pPr>
            <w:r>
              <w:rPr>
                <w:sz w:val="24"/>
                <w:szCs w:val="24"/>
              </w:rPr>
              <w:t>4</w:t>
            </w:r>
          </w:p>
        </w:tc>
        <w:tc>
          <w:tcPr>
            <w:tcW w:w="737" w:type="dxa"/>
            <w:vAlign w:val="center"/>
          </w:tcPr>
          <w:p w14:paraId="4F34076B">
            <w:pPr>
              <w:pStyle w:val="310"/>
              <w:spacing w:before="20" w:line="360" w:lineRule="auto"/>
              <w:ind w:left="27" w:right="27"/>
              <w:jc w:val="center"/>
              <w:rPr>
                <w:sz w:val="24"/>
              </w:rPr>
            </w:pPr>
            <w:r>
              <w:rPr>
                <w:sz w:val="24"/>
                <w:szCs w:val="24"/>
              </w:rPr>
              <w:t>4</w:t>
            </w:r>
          </w:p>
        </w:tc>
        <w:tc>
          <w:tcPr>
            <w:tcW w:w="737" w:type="dxa"/>
            <w:vAlign w:val="center"/>
          </w:tcPr>
          <w:p w14:paraId="1A0D77FA">
            <w:pPr>
              <w:pStyle w:val="310"/>
              <w:spacing w:before="20" w:line="360" w:lineRule="auto"/>
              <w:ind w:left="27" w:right="27"/>
              <w:jc w:val="center"/>
              <w:rPr>
                <w:sz w:val="24"/>
              </w:rPr>
            </w:pPr>
            <w:r>
              <w:rPr>
                <w:sz w:val="24"/>
                <w:szCs w:val="24"/>
              </w:rPr>
              <w:t>4</w:t>
            </w:r>
          </w:p>
        </w:tc>
        <w:tc>
          <w:tcPr>
            <w:tcW w:w="737" w:type="dxa"/>
            <w:vAlign w:val="center"/>
          </w:tcPr>
          <w:p w14:paraId="11C07F13">
            <w:pPr>
              <w:pStyle w:val="310"/>
              <w:spacing w:before="20" w:line="360" w:lineRule="auto"/>
              <w:ind w:left="27" w:right="27"/>
              <w:jc w:val="center"/>
              <w:rPr>
                <w:sz w:val="24"/>
              </w:rPr>
            </w:pPr>
            <w:r>
              <w:rPr>
                <w:sz w:val="24"/>
                <w:szCs w:val="24"/>
              </w:rPr>
              <w:t>4</w:t>
            </w:r>
          </w:p>
        </w:tc>
        <w:tc>
          <w:tcPr>
            <w:tcW w:w="737" w:type="dxa"/>
            <w:vAlign w:val="center"/>
          </w:tcPr>
          <w:p w14:paraId="20D7B9CC">
            <w:pPr>
              <w:pStyle w:val="310"/>
              <w:spacing w:before="20" w:line="360" w:lineRule="auto"/>
              <w:ind w:left="27" w:right="23"/>
              <w:jc w:val="center"/>
              <w:rPr>
                <w:sz w:val="24"/>
              </w:rPr>
            </w:pPr>
            <w:r>
              <w:rPr>
                <w:sz w:val="24"/>
                <w:szCs w:val="24"/>
              </w:rPr>
              <w:t>4</w:t>
            </w:r>
          </w:p>
        </w:tc>
        <w:tc>
          <w:tcPr>
            <w:tcW w:w="737" w:type="dxa"/>
            <w:vAlign w:val="center"/>
          </w:tcPr>
          <w:p w14:paraId="0EFF7BF0">
            <w:pPr>
              <w:pStyle w:val="310"/>
              <w:spacing w:before="20" w:line="360" w:lineRule="auto"/>
              <w:ind w:left="27" w:right="23"/>
              <w:jc w:val="center"/>
              <w:rPr>
                <w:sz w:val="24"/>
              </w:rPr>
            </w:pPr>
            <w:r>
              <w:rPr>
                <w:sz w:val="24"/>
                <w:szCs w:val="24"/>
              </w:rPr>
              <w:t>4</w:t>
            </w:r>
          </w:p>
        </w:tc>
        <w:tc>
          <w:tcPr>
            <w:tcW w:w="738" w:type="dxa"/>
            <w:vAlign w:val="center"/>
          </w:tcPr>
          <w:p w14:paraId="7A425BD5">
            <w:pPr>
              <w:pStyle w:val="310"/>
              <w:spacing w:before="20" w:line="360" w:lineRule="auto"/>
              <w:ind w:left="15" w:right="13"/>
              <w:jc w:val="center"/>
              <w:rPr>
                <w:sz w:val="24"/>
              </w:rPr>
            </w:pPr>
            <w:r>
              <w:rPr>
                <w:sz w:val="24"/>
                <w:szCs w:val="24"/>
              </w:rPr>
              <w:t>4</w:t>
            </w:r>
          </w:p>
        </w:tc>
        <w:tc>
          <w:tcPr>
            <w:tcW w:w="737" w:type="dxa"/>
            <w:vAlign w:val="center"/>
          </w:tcPr>
          <w:p w14:paraId="5EC9FCAD">
            <w:pPr>
              <w:pStyle w:val="310"/>
              <w:spacing w:before="20" w:line="360" w:lineRule="auto"/>
              <w:ind w:left="27" w:right="25"/>
              <w:jc w:val="center"/>
              <w:rPr>
                <w:sz w:val="24"/>
              </w:rPr>
            </w:pPr>
            <w:r>
              <w:rPr>
                <w:sz w:val="24"/>
                <w:szCs w:val="24"/>
              </w:rPr>
              <w:t>4</w:t>
            </w:r>
          </w:p>
        </w:tc>
        <w:tc>
          <w:tcPr>
            <w:tcW w:w="737" w:type="dxa"/>
            <w:vAlign w:val="center"/>
          </w:tcPr>
          <w:p w14:paraId="05EF7442">
            <w:pPr>
              <w:pStyle w:val="310"/>
              <w:spacing w:before="20" w:line="360" w:lineRule="auto"/>
              <w:ind w:left="27" w:right="25"/>
              <w:jc w:val="center"/>
              <w:rPr>
                <w:sz w:val="24"/>
              </w:rPr>
            </w:pPr>
            <w:r>
              <w:rPr>
                <w:sz w:val="24"/>
                <w:szCs w:val="24"/>
              </w:rPr>
              <w:t>4</w:t>
            </w:r>
          </w:p>
        </w:tc>
        <w:tc>
          <w:tcPr>
            <w:tcW w:w="967" w:type="dxa"/>
            <w:vAlign w:val="center"/>
          </w:tcPr>
          <w:p w14:paraId="4E4BC1AC">
            <w:pPr>
              <w:pStyle w:val="310"/>
              <w:spacing w:before="20" w:line="360" w:lineRule="auto"/>
              <w:ind w:left="2"/>
              <w:jc w:val="center"/>
              <w:rPr>
                <w:sz w:val="24"/>
              </w:rPr>
            </w:pPr>
            <w:r>
              <w:rPr>
                <w:sz w:val="24"/>
                <w:szCs w:val="24"/>
              </w:rPr>
              <w:t>60</w:t>
            </w:r>
          </w:p>
        </w:tc>
      </w:tr>
      <w:tr w14:paraId="01D05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190FB3E1">
            <w:pPr>
              <w:pStyle w:val="310"/>
              <w:spacing w:line="360" w:lineRule="auto"/>
              <w:ind w:left="10"/>
              <w:jc w:val="center"/>
              <w:rPr>
                <w:b/>
                <w:i/>
                <w:sz w:val="24"/>
              </w:rPr>
            </w:pPr>
            <w:r>
              <w:rPr>
                <w:b/>
                <w:i/>
                <w:spacing w:val="-10"/>
                <w:sz w:val="24"/>
              </w:rPr>
              <w:t>8</w:t>
            </w:r>
          </w:p>
        </w:tc>
        <w:tc>
          <w:tcPr>
            <w:tcW w:w="720" w:type="dxa"/>
            <w:vAlign w:val="center"/>
          </w:tcPr>
          <w:p w14:paraId="0A7485B3">
            <w:pPr>
              <w:pStyle w:val="310"/>
              <w:spacing w:line="360" w:lineRule="auto"/>
              <w:ind w:left="5"/>
              <w:jc w:val="center"/>
              <w:rPr>
                <w:sz w:val="24"/>
              </w:rPr>
            </w:pPr>
            <w:r>
              <w:rPr>
                <w:sz w:val="24"/>
                <w:szCs w:val="24"/>
              </w:rPr>
              <w:t>4</w:t>
            </w:r>
          </w:p>
        </w:tc>
        <w:tc>
          <w:tcPr>
            <w:tcW w:w="809" w:type="dxa"/>
            <w:vAlign w:val="center"/>
          </w:tcPr>
          <w:p w14:paraId="3339D807">
            <w:pPr>
              <w:pStyle w:val="310"/>
              <w:spacing w:line="360" w:lineRule="auto"/>
              <w:ind w:left="2"/>
              <w:jc w:val="center"/>
              <w:rPr>
                <w:sz w:val="24"/>
              </w:rPr>
            </w:pPr>
            <w:r>
              <w:rPr>
                <w:sz w:val="24"/>
                <w:szCs w:val="24"/>
              </w:rPr>
              <w:t>4</w:t>
            </w:r>
          </w:p>
        </w:tc>
        <w:tc>
          <w:tcPr>
            <w:tcW w:w="737" w:type="dxa"/>
            <w:vAlign w:val="center"/>
          </w:tcPr>
          <w:p w14:paraId="4D2160A1">
            <w:pPr>
              <w:pStyle w:val="310"/>
              <w:spacing w:line="360" w:lineRule="auto"/>
              <w:ind w:left="27" w:right="20"/>
              <w:jc w:val="center"/>
              <w:rPr>
                <w:sz w:val="24"/>
              </w:rPr>
            </w:pPr>
            <w:r>
              <w:rPr>
                <w:sz w:val="24"/>
                <w:szCs w:val="24"/>
              </w:rPr>
              <w:t>3</w:t>
            </w:r>
          </w:p>
        </w:tc>
        <w:tc>
          <w:tcPr>
            <w:tcW w:w="738" w:type="dxa"/>
            <w:vAlign w:val="center"/>
          </w:tcPr>
          <w:p w14:paraId="1484E366">
            <w:pPr>
              <w:pStyle w:val="310"/>
              <w:spacing w:line="360" w:lineRule="auto"/>
              <w:ind w:left="15" w:right="10"/>
              <w:jc w:val="center"/>
              <w:rPr>
                <w:sz w:val="24"/>
              </w:rPr>
            </w:pPr>
            <w:r>
              <w:rPr>
                <w:sz w:val="24"/>
                <w:szCs w:val="24"/>
              </w:rPr>
              <w:t>4</w:t>
            </w:r>
          </w:p>
        </w:tc>
        <w:tc>
          <w:tcPr>
            <w:tcW w:w="737" w:type="dxa"/>
            <w:vAlign w:val="center"/>
          </w:tcPr>
          <w:p w14:paraId="49146A8A">
            <w:pPr>
              <w:pStyle w:val="310"/>
              <w:spacing w:line="360" w:lineRule="auto"/>
              <w:ind w:left="27" w:right="22"/>
              <w:jc w:val="center"/>
              <w:rPr>
                <w:sz w:val="24"/>
              </w:rPr>
            </w:pPr>
            <w:r>
              <w:rPr>
                <w:sz w:val="24"/>
                <w:szCs w:val="24"/>
              </w:rPr>
              <w:t>3</w:t>
            </w:r>
          </w:p>
        </w:tc>
        <w:tc>
          <w:tcPr>
            <w:tcW w:w="739" w:type="dxa"/>
            <w:vAlign w:val="center"/>
          </w:tcPr>
          <w:p w14:paraId="2F480999">
            <w:pPr>
              <w:pStyle w:val="310"/>
              <w:spacing w:line="360" w:lineRule="auto"/>
              <w:ind w:left="3"/>
              <w:jc w:val="center"/>
              <w:rPr>
                <w:sz w:val="24"/>
              </w:rPr>
            </w:pPr>
            <w:r>
              <w:rPr>
                <w:sz w:val="24"/>
                <w:szCs w:val="24"/>
              </w:rPr>
              <w:t>3</w:t>
            </w:r>
          </w:p>
        </w:tc>
        <w:tc>
          <w:tcPr>
            <w:tcW w:w="737" w:type="dxa"/>
            <w:vAlign w:val="center"/>
          </w:tcPr>
          <w:p w14:paraId="79A507C6">
            <w:pPr>
              <w:pStyle w:val="310"/>
              <w:spacing w:line="360" w:lineRule="auto"/>
              <w:ind w:left="27" w:right="27"/>
              <w:jc w:val="center"/>
              <w:rPr>
                <w:sz w:val="24"/>
              </w:rPr>
            </w:pPr>
            <w:r>
              <w:rPr>
                <w:sz w:val="24"/>
                <w:szCs w:val="24"/>
              </w:rPr>
              <w:t>4</w:t>
            </w:r>
          </w:p>
        </w:tc>
        <w:tc>
          <w:tcPr>
            <w:tcW w:w="737" w:type="dxa"/>
            <w:vAlign w:val="center"/>
          </w:tcPr>
          <w:p w14:paraId="4B2824ED">
            <w:pPr>
              <w:pStyle w:val="310"/>
              <w:spacing w:line="360" w:lineRule="auto"/>
              <w:ind w:left="27" w:right="27"/>
              <w:jc w:val="center"/>
              <w:rPr>
                <w:sz w:val="24"/>
              </w:rPr>
            </w:pPr>
            <w:r>
              <w:rPr>
                <w:sz w:val="24"/>
                <w:szCs w:val="24"/>
              </w:rPr>
              <w:t>3</w:t>
            </w:r>
          </w:p>
        </w:tc>
        <w:tc>
          <w:tcPr>
            <w:tcW w:w="737" w:type="dxa"/>
            <w:vAlign w:val="center"/>
          </w:tcPr>
          <w:p w14:paraId="5E1D6473">
            <w:pPr>
              <w:pStyle w:val="310"/>
              <w:spacing w:line="360" w:lineRule="auto"/>
              <w:ind w:left="27" w:right="27"/>
              <w:jc w:val="center"/>
              <w:rPr>
                <w:sz w:val="24"/>
              </w:rPr>
            </w:pPr>
            <w:r>
              <w:rPr>
                <w:sz w:val="24"/>
                <w:szCs w:val="24"/>
              </w:rPr>
              <w:t>4</w:t>
            </w:r>
          </w:p>
        </w:tc>
        <w:tc>
          <w:tcPr>
            <w:tcW w:w="737" w:type="dxa"/>
            <w:vAlign w:val="center"/>
          </w:tcPr>
          <w:p w14:paraId="28A36D24">
            <w:pPr>
              <w:pStyle w:val="310"/>
              <w:spacing w:line="360" w:lineRule="auto"/>
              <w:ind w:left="27" w:right="27"/>
              <w:jc w:val="center"/>
              <w:rPr>
                <w:sz w:val="24"/>
              </w:rPr>
            </w:pPr>
            <w:r>
              <w:rPr>
                <w:sz w:val="24"/>
                <w:szCs w:val="24"/>
              </w:rPr>
              <w:t>3</w:t>
            </w:r>
          </w:p>
        </w:tc>
        <w:tc>
          <w:tcPr>
            <w:tcW w:w="737" w:type="dxa"/>
            <w:vAlign w:val="center"/>
          </w:tcPr>
          <w:p w14:paraId="209EBDFF">
            <w:pPr>
              <w:pStyle w:val="310"/>
              <w:spacing w:line="360" w:lineRule="auto"/>
              <w:ind w:left="27" w:right="23"/>
              <w:jc w:val="center"/>
              <w:rPr>
                <w:sz w:val="24"/>
              </w:rPr>
            </w:pPr>
            <w:r>
              <w:rPr>
                <w:sz w:val="24"/>
                <w:szCs w:val="24"/>
              </w:rPr>
              <w:t>4</w:t>
            </w:r>
          </w:p>
        </w:tc>
        <w:tc>
          <w:tcPr>
            <w:tcW w:w="737" w:type="dxa"/>
            <w:vAlign w:val="center"/>
          </w:tcPr>
          <w:p w14:paraId="04EB90CB">
            <w:pPr>
              <w:pStyle w:val="310"/>
              <w:spacing w:line="360" w:lineRule="auto"/>
              <w:ind w:left="27" w:right="23"/>
              <w:jc w:val="center"/>
              <w:rPr>
                <w:sz w:val="24"/>
              </w:rPr>
            </w:pPr>
            <w:r>
              <w:rPr>
                <w:sz w:val="24"/>
                <w:szCs w:val="24"/>
              </w:rPr>
              <w:t>4</w:t>
            </w:r>
          </w:p>
        </w:tc>
        <w:tc>
          <w:tcPr>
            <w:tcW w:w="738" w:type="dxa"/>
            <w:vAlign w:val="center"/>
          </w:tcPr>
          <w:p w14:paraId="5C1E7537">
            <w:pPr>
              <w:pStyle w:val="310"/>
              <w:spacing w:line="360" w:lineRule="auto"/>
              <w:ind w:left="15" w:right="13"/>
              <w:jc w:val="center"/>
              <w:rPr>
                <w:sz w:val="24"/>
              </w:rPr>
            </w:pPr>
            <w:r>
              <w:rPr>
                <w:sz w:val="24"/>
                <w:szCs w:val="24"/>
              </w:rPr>
              <w:t>4</w:t>
            </w:r>
          </w:p>
        </w:tc>
        <w:tc>
          <w:tcPr>
            <w:tcW w:w="737" w:type="dxa"/>
            <w:vAlign w:val="center"/>
          </w:tcPr>
          <w:p w14:paraId="1783A509">
            <w:pPr>
              <w:pStyle w:val="310"/>
              <w:spacing w:line="360" w:lineRule="auto"/>
              <w:ind w:left="27" w:right="25"/>
              <w:jc w:val="center"/>
              <w:rPr>
                <w:sz w:val="24"/>
              </w:rPr>
            </w:pPr>
            <w:r>
              <w:rPr>
                <w:sz w:val="24"/>
                <w:szCs w:val="24"/>
              </w:rPr>
              <w:t>4</w:t>
            </w:r>
          </w:p>
        </w:tc>
        <w:tc>
          <w:tcPr>
            <w:tcW w:w="737" w:type="dxa"/>
            <w:vAlign w:val="center"/>
          </w:tcPr>
          <w:p w14:paraId="305F0CE2">
            <w:pPr>
              <w:pStyle w:val="310"/>
              <w:spacing w:line="360" w:lineRule="auto"/>
              <w:ind w:left="27" w:right="25"/>
              <w:jc w:val="center"/>
              <w:rPr>
                <w:sz w:val="24"/>
              </w:rPr>
            </w:pPr>
            <w:r>
              <w:rPr>
                <w:sz w:val="24"/>
                <w:szCs w:val="24"/>
              </w:rPr>
              <w:t>4</w:t>
            </w:r>
          </w:p>
        </w:tc>
        <w:tc>
          <w:tcPr>
            <w:tcW w:w="967" w:type="dxa"/>
            <w:vAlign w:val="center"/>
          </w:tcPr>
          <w:p w14:paraId="497DFFEF">
            <w:pPr>
              <w:pStyle w:val="310"/>
              <w:spacing w:line="360" w:lineRule="auto"/>
              <w:ind w:left="2"/>
              <w:jc w:val="center"/>
              <w:rPr>
                <w:sz w:val="24"/>
              </w:rPr>
            </w:pPr>
            <w:r>
              <w:rPr>
                <w:sz w:val="24"/>
                <w:szCs w:val="24"/>
              </w:rPr>
              <w:t>55</w:t>
            </w:r>
          </w:p>
        </w:tc>
      </w:tr>
      <w:tr w14:paraId="4464F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30E9B14A">
            <w:pPr>
              <w:pStyle w:val="310"/>
              <w:spacing w:line="360" w:lineRule="auto"/>
              <w:ind w:left="10"/>
              <w:jc w:val="center"/>
              <w:rPr>
                <w:b/>
                <w:i/>
                <w:sz w:val="24"/>
              </w:rPr>
            </w:pPr>
            <w:r>
              <w:rPr>
                <w:b/>
                <w:i/>
                <w:spacing w:val="-10"/>
                <w:sz w:val="24"/>
              </w:rPr>
              <w:t>9</w:t>
            </w:r>
          </w:p>
        </w:tc>
        <w:tc>
          <w:tcPr>
            <w:tcW w:w="720" w:type="dxa"/>
            <w:vAlign w:val="center"/>
          </w:tcPr>
          <w:p w14:paraId="1043412D">
            <w:pPr>
              <w:pStyle w:val="310"/>
              <w:spacing w:line="360" w:lineRule="auto"/>
              <w:ind w:left="5"/>
              <w:jc w:val="center"/>
              <w:rPr>
                <w:sz w:val="24"/>
              </w:rPr>
            </w:pPr>
            <w:r>
              <w:rPr>
                <w:sz w:val="24"/>
                <w:szCs w:val="24"/>
              </w:rPr>
              <w:t>3</w:t>
            </w:r>
          </w:p>
        </w:tc>
        <w:tc>
          <w:tcPr>
            <w:tcW w:w="809" w:type="dxa"/>
            <w:vAlign w:val="center"/>
          </w:tcPr>
          <w:p w14:paraId="7F2804EE">
            <w:pPr>
              <w:pStyle w:val="310"/>
              <w:spacing w:line="360" w:lineRule="auto"/>
              <w:ind w:left="2"/>
              <w:jc w:val="center"/>
              <w:rPr>
                <w:sz w:val="24"/>
              </w:rPr>
            </w:pPr>
            <w:r>
              <w:rPr>
                <w:sz w:val="24"/>
                <w:szCs w:val="24"/>
              </w:rPr>
              <w:t>3</w:t>
            </w:r>
          </w:p>
        </w:tc>
        <w:tc>
          <w:tcPr>
            <w:tcW w:w="737" w:type="dxa"/>
            <w:vAlign w:val="center"/>
          </w:tcPr>
          <w:p w14:paraId="3D521765">
            <w:pPr>
              <w:pStyle w:val="310"/>
              <w:spacing w:line="360" w:lineRule="auto"/>
              <w:ind w:left="27" w:right="20"/>
              <w:jc w:val="center"/>
              <w:rPr>
                <w:sz w:val="24"/>
              </w:rPr>
            </w:pPr>
            <w:r>
              <w:rPr>
                <w:sz w:val="24"/>
                <w:szCs w:val="24"/>
              </w:rPr>
              <w:t>3</w:t>
            </w:r>
          </w:p>
        </w:tc>
        <w:tc>
          <w:tcPr>
            <w:tcW w:w="738" w:type="dxa"/>
            <w:vAlign w:val="center"/>
          </w:tcPr>
          <w:p w14:paraId="11585E21">
            <w:pPr>
              <w:pStyle w:val="310"/>
              <w:spacing w:line="360" w:lineRule="auto"/>
              <w:ind w:left="15" w:right="10"/>
              <w:jc w:val="center"/>
              <w:rPr>
                <w:sz w:val="24"/>
              </w:rPr>
            </w:pPr>
            <w:r>
              <w:rPr>
                <w:sz w:val="24"/>
                <w:szCs w:val="24"/>
              </w:rPr>
              <w:t>3</w:t>
            </w:r>
          </w:p>
        </w:tc>
        <w:tc>
          <w:tcPr>
            <w:tcW w:w="737" w:type="dxa"/>
            <w:vAlign w:val="center"/>
          </w:tcPr>
          <w:p w14:paraId="061FC2B4">
            <w:pPr>
              <w:pStyle w:val="310"/>
              <w:spacing w:line="360" w:lineRule="auto"/>
              <w:ind w:left="27" w:right="22"/>
              <w:jc w:val="center"/>
              <w:rPr>
                <w:sz w:val="24"/>
              </w:rPr>
            </w:pPr>
            <w:r>
              <w:rPr>
                <w:sz w:val="24"/>
                <w:szCs w:val="24"/>
              </w:rPr>
              <w:t>3</w:t>
            </w:r>
          </w:p>
        </w:tc>
        <w:tc>
          <w:tcPr>
            <w:tcW w:w="739" w:type="dxa"/>
            <w:vAlign w:val="center"/>
          </w:tcPr>
          <w:p w14:paraId="0B7D1509">
            <w:pPr>
              <w:pStyle w:val="310"/>
              <w:spacing w:line="360" w:lineRule="auto"/>
              <w:ind w:left="3"/>
              <w:jc w:val="center"/>
              <w:rPr>
                <w:sz w:val="24"/>
              </w:rPr>
            </w:pPr>
            <w:r>
              <w:rPr>
                <w:sz w:val="24"/>
                <w:szCs w:val="24"/>
              </w:rPr>
              <w:t>3</w:t>
            </w:r>
          </w:p>
        </w:tc>
        <w:tc>
          <w:tcPr>
            <w:tcW w:w="737" w:type="dxa"/>
            <w:vAlign w:val="center"/>
          </w:tcPr>
          <w:p w14:paraId="589CC319">
            <w:pPr>
              <w:pStyle w:val="310"/>
              <w:spacing w:line="360" w:lineRule="auto"/>
              <w:ind w:left="27" w:right="27"/>
              <w:jc w:val="center"/>
              <w:rPr>
                <w:sz w:val="24"/>
              </w:rPr>
            </w:pPr>
            <w:r>
              <w:rPr>
                <w:sz w:val="24"/>
                <w:szCs w:val="24"/>
              </w:rPr>
              <w:t>3</w:t>
            </w:r>
          </w:p>
        </w:tc>
        <w:tc>
          <w:tcPr>
            <w:tcW w:w="737" w:type="dxa"/>
            <w:vAlign w:val="center"/>
          </w:tcPr>
          <w:p w14:paraId="10F58534">
            <w:pPr>
              <w:pStyle w:val="310"/>
              <w:spacing w:line="360" w:lineRule="auto"/>
              <w:ind w:left="27" w:right="27"/>
              <w:jc w:val="center"/>
              <w:rPr>
                <w:sz w:val="24"/>
              </w:rPr>
            </w:pPr>
            <w:r>
              <w:rPr>
                <w:sz w:val="24"/>
                <w:szCs w:val="24"/>
              </w:rPr>
              <w:t>3</w:t>
            </w:r>
          </w:p>
        </w:tc>
        <w:tc>
          <w:tcPr>
            <w:tcW w:w="737" w:type="dxa"/>
            <w:vAlign w:val="center"/>
          </w:tcPr>
          <w:p w14:paraId="3603DDAE">
            <w:pPr>
              <w:pStyle w:val="310"/>
              <w:spacing w:line="360" w:lineRule="auto"/>
              <w:ind w:left="27" w:right="27"/>
              <w:jc w:val="center"/>
              <w:rPr>
                <w:sz w:val="24"/>
              </w:rPr>
            </w:pPr>
            <w:r>
              <w:rPr>
                <w:sz w:val="24"/>
                <w:szCs w:val="24"/>
              </w:rPr>
              <w:t>3</w:t>
            </w:r>
          </w:p>
        </w:tc>
        <w:tc>
          <w:tcPr>
            <w:tcW w:w="737" w:type="dxa"/>
            <w:vAlign w:val="center"/>
          </w:tcPr>
          <w:p w14:paraId="4D5C221E">
            <w:pPr>
              <w:pStyle w:val="310"/>
              <w:spacing w:line="360" w:lineRule="auto"/>
              <w:ind w:left="27" w:right="27"/>
              <w:jc w:val="center"/>
              <w:rPr>
                <w:sz w:val="24"/>
              </w:rPr>
            </w:pPr>
            <w:r>
              <w:rPr>
                <w:sz w:val="24"/>
                <w:szCs w:val="24"/>
              </w:rPr>
              <w:t>3</w:t>
            </w:r>
          </w:p>
        </w:tc>
        <w:tc>
          <w:tcPr>
            <w:tcW w:w="737" w:type="dxa"/>
            <w:vAlign w:val="center"/>
          </w:tcPr>
          <w:p w14:paraId="6295C4CB">
            <w:pPr>
              <w:pStyle w:val="310"/>
              <w:spacing w:line="360" w:lineRule="auto"/>
              <w:ind w:left="27" w:right="23"/>
              <w:jc w:val="center"/>
              <w:rPr>
                <w:sz w:val="24"/>
              </w:rPr>
            </w:pPr>
            <w:r>
              <w:rPr>
                <w:sz w:val="24"/>
                <w:szCs w:val="24"/>
              </w:rPr>
              <w:t>3</w:t>
            </w:r>
          </w:p>
        </w:tc>
        <w:tc>
          <w:tcPr>
            <w:tcW w:w="737" w:type="dxa"/>
            <w:vAlign w:val="center"/>
          </w:tcPr>
          <w:p w14:paraId="26AB8F2B">
            <w:pPr>
              <w:pStyle w:val="310"/>
              <w:spacing w:line="360" w:lineRule="auto"/>
              <w:ind w:left="27" w:right="23"/>
              <w:jc w:val="center"/>
              <w:rPr>
                <w:sz w:val="24"/>
              </w:rPr>
            </w:pPr>
            <w:r>
              <w:rPr>
                <w:sz w:val="24"/>
                <w:szCs w:val="24"/>
              </w:rPr>
              <w:t>3</w:t>
            </w:r>
          </w:p>
        </w:tc>
        <w:tc>
          <w:tcPr>
            <w:tcW w:w="738" w:type="dxa"/>
            <w:vAlign w:val="center"/>
          </w:tcPr>
          <w:p w14:paraId="1EA01BEC">
            <w:pPr>
              <w:pStyle w:val="310"/>
              <w:spacing w:line="360" w:lineRule="auto"/>
              <w:ind w:left="15" w:right="13"/>
              <w:jc w:val="center"/>
              <w:rPr>
                <w:sz w:val="24"/>
              </w:rPr>
            </w:pPr>
            <w:r>
              <w:rPr>
                <w:sz w:val="24"/>
                <w:szCs w:val="24"/>
              </w:rPr>
              <w:t>3</w:t>
            </w:r>
          </w:p>
        </w:tc>
        <w:tc>
          <w:tcPr>
            <w:tcW w:w="737" w:type="dxa"/>
            <w:vAlign w:val="center"/>
          </w:tcPr>
          <w:p w14:paraId="7F5BE228">
            <w:pPr>
              <w:pStyle w:val="310"/>
              <w:spacing w:line="360" w:lineRule="auto"/>
              <w:ind w:left="27" w:right="25"/>
              <w:jc w:val="center"/>
              <w:rPr>
                <w:sz w:val="24"/>
              </w:rPr>
            </w:pPr>
            <w:r>
              <w:rPr>
                <w:sz w:val="24"/>
                <w:szCs w:val="24"/>
              </w:rPr>
              <w:t>3</w:t>
            </w:r>
          </w:p>
        </w:tc>
        <w:tc>
          <w:tcPr>
            <w:tcW w:w="737" w:type="dxa"/>
            <w:vAlign w:val="center"/>
          </w:tcPr>
          <w:p w14:paraId="030005EE">
            <w:pPr>
              <w:pStyle w:val="310"/>
              <w:spacing w:line="360" w:lineRule="auto"/>
              <w:ind w:left="27" w:right="25"/>
              <w:jc w:val="center"/>
              <w:rPr>
                <w:sz w:val="24"/>
              </w:rPr>
            </w:pPr>
            <w:r>
              <w:rPr>
                <w:sz w:val="24"/>
                <w:szCs w:val="24"/>
              </w:rPr>
              <w:t>3</w:t>
            </w:r>
          </w:p>
        </w:tc>
        <w:tc>
          <w:tcPr>
            <w:tcW w:w="967" w:type="dxa"/>
            <w:vAlign w:val="center"/>
          </w:tcPr>
          <w:p w14:paraId="32F0366E">
            <w:pPr>
              <w:pStyle w:val="310"/>
              <w:spacing w:line="360" w:lineRule="auto"/>
              <w:ind w:left="2"/>
              <w:jc w:val="center"/>
              <w:rPr>
                <w:sz w:val="24"/>
              </w:rPr>
            </w:pPr>
            <w:r>
              <w:rPr>
                <w:sz w:val="24"/>
                <w:szCs w:val="24"/>
              </w:rPr>
              <w:t>45</w:t>
            </w:r>
          </w:p>
        </w:tc>
      </w:tr>
      <w:tr w14:paraId="6F01F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FA20B61">
            <w:pPr>
              <w:pStyle w:val="310"/>
              <w:spacing w:before="20" w:line="360" w:lineRule="auto"/>
              <w:ind w:left="10"/>
              <w:jc w:val="center"/>
              <w:rPr>
                <w:b/>
                <w:i/>
                <w:sz w:val="24"/>
              </w:rPr>
            </w:pPr>
            <w:r>
              <w:rPr>
                <w:b/>
                <w:i/>
                <w:spacing w:val="-5"/>
                <w:sz w:val="24"/>
              </w:rPr>
              <w:t>10</w:t>
            </w:r>
          </w:p>
        </w:tc>
        <w:tc>
          <w:tcPr>
            <w:tcW w:w="720" w:type="dxa"/>
            <w:vAlign w:val="center"/>
          </w:tcPr>
          <w:p w14:paraId="369B72DD">
            <w:pPr>
              <w:pStyle w:val="310"/>
              <w:spacing w:before="20" w:line="360" w:lineRule="auto"/>
              <w:ind w:left="5"/>
              <w:jc w:val="center"/>
              <w:rPr>
                <w:sz w:val="24"/>
              </w:rPr>
            </w:pPr>
            <w:r>
              <w:rPr>
                <w:sz w:val="24"/>
                <w:szCs w:val="24"/>
              </w:rPr>
              <w:t>3</w:t>
            </w:r>
          </w:p>
        </w:tc>
        <w:tc>
          <w:tcPr>
            <w:tcW w:w="809" w:type="dxa"/>
            <w:vAlign w:val="center"/>
          </w:tcPr>
          <w:p w14:paraId="04924E0C">
            <w:pPr>
              <w:pStyle w:val="310"/>
              <w:spacing w:before="20" w:line="360" w:lineRule="auto"/>
              <w:ind w:left="2"/>
              <w:jc w:val="center"/>
              <w:rPr>
                <w:sz w:val="24"/>
              </w:rPr>
            </w:pPr>
            <w:r>
              <w:rPr>
                <w:sz w:val="24"/>
                <w:szCs w:val="24"/>
              </w:rPr>
              <w:t>4</w:t>
            </w:r>
          </w:p>
        </w:tc>
        <w:tc>
          <w:tcPr>
            <w:tcW w:w="737" w:type="dxa"/>
            <w:vAlign w:val="center"/>
          </w:tcPr>
          <w:p w14:paraId="7BC8D9F4">
            <w:pPr>
              <w:pStyle w:val="310"/>
              <w:spacing w:before="20" w:line="360" w:lineRule="auto"/>
              <w:ind w:left="27" w:right="20"/>
              <w:jc w:val="center"/>
              <w:rPr>
                <w:sz w:val="24"/>
              </w:rPr>
            </w:pPr>
            <w:r>
              <w:rPr>
                <w:sz w:val="24"/>
                <w:szCs w:val="24"/>
              </w:rPr>
              <w:t>3</w:t>
            </w:r>
          </w:p>
        </w:tc>
        <w:tc>
          <w:tcPr>
            <w:tcW w:w="738" w:type="dxa"/>
            <w:vAlign w:val="center"/>
          </w:tcPr>
          <w:p w14:paraId="635E5D4D">
            <w:pPr>
              <w:pStyle w:val="310"/>
              <w:spacing w:before="20" w:line="360" w:lineRule="auto"/>
              <w:ind w:left="15" w:right="10"/>
              <w:jc w:val="center"/>
              <w:rPr>
                <w:sz w:val="24"/>
              </w:rPr>
            </w:pPr>
            <w:r>
              <w:rPr>
                <w:sz w:val="24"/>
                <w:szCs w:val="24"/>
              </w:rPr>
              <w:t>4</w:t>
            </w:r>
          </w:p>
        </w:tc>
        <w:tc>
          <w:tcPr>
            <w:tcW w:w="737" w:type="dxa"/>
            <w:vAlign w:val="center"/>
          </w:tcPr>
          <w:p w14:paraId="362E2FF6">
            <w:pPr>
              <w:pStyle w:val="310"/>
              <w:spacing w:before="20" w:line="360" w:lineRule="auto"/>
              <w:ind w:left="27" w:right="22"/>
              <w:jc w:val="center"/>
              <w:rPr>
                <w:sz w:val="24"/>
              </w:rPr>
            </w:pPr>
            <w:r>
              <w:rPr>
                <w:sz w:val="24"/>
                <w:szCs w:val="24"/>
              </w:rPr>
              <w:t>3</w:t>
            </w:r>
          </w:p>
        </w:tc>
        <w:tc>
          <w:tcPr>
            <w:tcW w:w="739" w:type="dxa"/>
            <w:vAlign w:val="center"/>
          </w:tcPr>
          <w:p w14:paraId="24F2B3CE">
            <w:pPr>
              <w:pStyle w:val="310"/>
              <w:spacing w:before="20" w:line="360" w:lineRule="auto"/>
              <w:ind w:left="3"/>
              <w:jc w:val="center"/>
              <w:rPr>
                <w:sz w:val="24"/>
              </w:rPr>
            </w:pPr>
            <w:r>
              <w:rPr>
                <w:sz w:val="24"/>
                <w:szCs w:val="24"/>
              </w:rPr>
              <w:t>4</w:t>
            </w:r>
          </w:p>
        </w:tc>
        <w:tc>
          <w:tcPr>
            <w:tcW w:w="737" w:type="dxa"/>
            <w:vAlign w:val="center"/>
          </w:tcPr>
          <w:p w14:paraId="0DE8AB99">
            <w:pPr>
              <w:pStyle w:val="310"/>
              <w:spacing w:before="20" w:line="360" w:lineRule="auto"/>
              <w:ind w:left="27" w:right="27"/>
              <w:jc w:val="center"/>
              <w:rPr>
                <w:sz w:val="24"/>
              </w:rPr>
            </w:pPr>
            <w:r>
              <w:rPr>
                <w:sz w:val="24"/>
                <w:szCs w:val="24"/>
              </w:rPr>
              <w:t>3</w:t>
            </w:r>
          </w:p>
        </w:tc>
        <w:tc>
          <w:tcPr>
            <w:tcW w:w="737" w:type="dxa"/>
            <w:vAlign w:val="center"/>
          </w:tcPr>
          <w:p w14:paraId="320BC42E">
            <w:pPr>
              <w:pStyle w:val="310"/>
              <w:spacing w:before="20" w:line="360" w:lineRule="auto"/>
              <w:ind w:left="27" w:right="27"/>
              <w:jc w:val="center"/>
              <w:rPr>
                <w:sz w:val="24"/>
              </w:rPr>
            </w:pPr>
            <w:r>
              <w:rPr>
                <w:sz w:val="24"/>
                <w:szCs w:val="24"/>
              </w:rPr>
              <w:t>4</w:t>
            </w:r>
          </w:p>
        </w:tc>
        <w:tc>
          <w:tcPr>
            <w:tcW w:w="737" w:type="dxa"/>
            <w:vAlign w:val="center"/>
          </w:tcPr>
          <w:p w14:paraId="0871EA03">
            <w:pPr>
              <w:pStyle w:val="310"/>
              <w:spacing w:before="20" w:line="360" w:lineRule="auto"/>
              <w:ind w:left="27" w:right="27"/>
              <w:jc w:val="center"/>
              <w:rPr>
                <w:sz w:val="24"/>
              </w:rPr>
            </w:pPr>
            <w:r>
              <w:rPr>
                <w:sz w:val="24"/>
                <w:szCs w:val="24"/>
              </w:rPr>
              <w:t>3</w:t>
            </w:r>
          </w:p>
        </w:tc>
        <w:tc>
          <w:tcPr>
            <w:tcW w:w="737" w:type="dxa"/>
            <w:vAlign w:val="center"/>
          </w:tcPr>
          <w:p w14:paraId="152B2BA4">
            <w:pPr>
              <w:pStyle w:val="310"/>
              <w:spacing w:before="20" w:line="360" w:lineRule="auto"/>
              <w:ind w:left="27" w:right="27"/>
              <w:jc w:val="center"/>
              <w:rPr>
                <w:sz w:val="24"/>
              </w:rPr>
            </w:pPr>
            <w:r>
              <w:rPr>
                <w:sz w:val="24"/>
                <w:szCs w:val="24"/>
              </w:rPr>
              <w:t>4</w:t>
            </w:r>
          </w:p>
        </w:tc>
        <w:tc>
          <w:tcPr>
            <w:tcW w:w="737" w:type="dxa"/>
            <w:vAlign w:val="center"/>
          </w:tcPr>
          <w:p w14:paraId="3435EF0C">
            <w:pPr>
              <w:pStyle w:val="310"/>
              <w:spacing w:before="20" w:line="360" w:lineRule="auto"/>
              <w:ind w:left="27" w:right="23"/>
              <w:jc w:val="center"/>
              <w:rPr>
                <w:sz w:val="24"/>
              </w:rPr>
            </w:pPr>
            <w:r>
              <w:rPr>
                <w:sz w:val="24"/>
                <w:szCs w:val="24"/>
              </w:rPr>
              <w:t>3</w:t>
            </w:r>
          </w:p>
        </w:tc>
        <w:tc>
          <w:tcPr>
            <w:tcW w:w="737" w:type="dxa"/>
            <w:vAlign w:val="center"/>
          </w:tcPr>
          <w:p w14:paraId="1420693E">
            <w:pPr>
              <w:pStyle w:val="310"/>
              <w:spacing w:before="20" w:line="360" w:lineRule="auto"/>
              <w:ind w:left="27" w:right="23"/>
              <w:jc w:val="center"/>
              <w:rPr>
                <w:sz w:val="24"/>
              </w:rPr>
            </w:pPr>
            <w:r>
              <w:rPr>
                <w:sz w:val="24"/>
                <w:szCs w:val="24"/>
              </w:rPr>
              <w:t>3</w:t>
            </w:r>
          </w:p>
        </w:tc>
        <w:tc>
          <w:tcPr>
            <w:tcW w:w="738" w:type="dxa"/>
            <w:vAlign w:val="center"/>
          </w:tcPr>
          <w:p w14:paraId="3A7226BF">
            <w:pPr>
              <w:pStyle w:val="310"/>
              <w:spacing w:before="20" w:line="360" w:lineRule="auto"/>
              <w:ind w:left="15" w:right="13"/>
              <w:jc w:val="center"/>
              <w:rPr>
                <w:sz w:val="24"/>
              </w:rPr>
            </w:pPr>
            <w:r>
              <w:rPr>
                <w:sz w:val="24"/>
                <w:szCs w:val="24"/>
              </w:rPr>
              <w:t>4</w:t>
            </w:r>
          </w:p>
        </w:tc>
        <w:tc>
          <w:tcPr>
            <w:tcW w:w="737" w:type="dxa"/>
            <w:vAlign w:val="center"/>
          </w:tcPr>
          <w:p w14:paraId="48454235">
            <w:pPr>
              <w:pStyle w:val="310"/>
              <w:spacing w:before="20" w:line="360" w:lineRule="auto"/>
              <w:ind w:left="27" w:right="25"/>
              <w:jc w:val="center"/>
              <w:rPr>
                <w:sz w:val="24"/>
              </w:rPr>
            </w:pPr>
            <w:r>
              <w:rPr>
                <w:sz w:val="24"/>
                <w:szCs w:val="24"/>
              </w:rPr>
              <w:t>3</w:t>
            </w:r>
          </w:p>
        </w:tc>
        <w:tc>
          <w:tcPr>
            <w:tcW w:w="737" w:type="dxa"/>
            <w:vAlign w:val="center"/>
          </w:tcPr>
          <w:p w14:paraId="2409B669">
            <w:pPr>
              <w:pStyle w:val="310"/>
              <w:spacing w:before="20" w:line="360" w:lineRule="auto"/>
              <w:ind w:left="27" w:right="25"/>
              <w:jc w:val="center"/>
              <w:rPr>
                <w:sz w:val="24"/>
              </w:rPr>
            </w:pPr>
            <w:r>
              <w:rPr>
                <w:sz w:val="24"/>
                <w:szCs w:val="24"/>
              </w:rPr>
              <w:t>4</w:t>
            </w:r>
          </w:p>
        </w:tc>
        <w:tc>
          <w:tcPr>
            <w:tcW w:w="967" w:type="dxa"/>
            <w:vAlign w:val="center"/>
          </w:tcPr>
          <w:p w14:paraId="23A794BE">
            <w:pPr>
              <w:pStyle w:val="310"/>
              <w:spacing w:before="20" w:line="360" w:lineRule="auto"/>
              <w:ind w:left="2"/>
              <w:jc w:val="center"/>
              <w:rPr>
                <w:sz w:val="24"/>
              </w:rPr>
            </w:pPr>
            <w:r>
              <w:rPr>
                <w:sz w:val="24"/>
                <w:szCs w:val="24"/>
              </w:rPr>
              <w:t>54</w:t>
            </w:r>
          </w:p>
        </w:tc>
      </w:tr>
      <w:tr w14:paraId="037D7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38B36D54">
            <w:pPr>
              <w:pStyle w:val="310"/>
              <w:spacing w:line="360" w:lineRule="auto"/>
              <w:ind w:left="10"/>
              <w:jc w:val="center"/>
              <w:rPr>
                <w:b/>
                <w:i/>
                <w:sz w:val="24"/>
              </w:rPr>
            </w:pPr>
            <w:r>
              <w:rPr>
                <w:b/>
                <w:i/>
                <w:spacing w:val="-5"/>
                <w:sz w:val="24"/>
              </w:rPr>
              <w:t>11</w:t>
            </w:r>
          </w:p>
        </w:tc>
        <w:tc>
          <w:tcPr>
            <w:tcW w:w="720" w:type="dxa"/>
            <w:vAlign w:val="center"/>
          </w:tcPr>
          <w:p w14:paraId="5675FAF8">
            <w:pPr>
              <w:pStyle w:val="310"/>
              <w:spacing w:line="360" w:lineRule="auto"/>
              <w:ind w:left="5"/>
              <w:jc w:val="center"/>
              <w:rPr>
                <w:sz w:val="24"/>
              </w:rPr>
            </w:pPr>
            <w:r>
              <w:rPr>
                <w:sz w:val="24"/>
                <w:szCs w:val="24"/>
              </w:rPr>
              <w:t>4</w:t>
            </w:r>
          </w:p>
        </w:tc>
        <w:tc>
          <w:tcPr>
            <w:tcW w:w="809" w:type="dxa"/>
            <w:vAlign w:val="center"/>
          </w:tcPr>
          <w:p w14:paraId="0729D291">
            <w:pPr>
              <w:pStyle w:val="310"/>
              <w:spacing w:line="360" w:lineRule="auto"/>
              <w:ind w:left="2"/>
              <w:jc w:val="center"/>
              <w:rPr>
                <w:sz w:val="24"/>
              </w:rPr>
            </w:pPr>
            <w:r>
              <w:rPr>
                <w:sz w:val="24"/>
                <w:szCs w:val="24"/>
              </w:rPr>
              <w:t>4</w:t>
            </w:r>
          </w:p>
        </w:tc>
        <w:tc>
          <w:tcPr>
            <w:tcW w:w="737" w:type="dxa"/>
            <w:vAlign w:val="center"/>
          </w:tcPr>
          <w:p w14:paraId="6A7FA950">
            <w:pPr>
              <w:pStyle w:val="310"/>
              <w:spacing w:line="360" w:lineRule="auto"/>
              <w:ind w:left="27" w:right="20"/>
              <w:jc w:val="center"/>
              <w:rPr>
                <w:sz w:val="24"/>
              </w:rPr>
            </w:pPr>
            <w:r>
              <w:rPr>
                <w:sz w:val="24"/>
                <w:szCs w:val="24"/>
              </w:rPr>
              <w:t>4</w:t>
            </w:r>
          </w:p>
        </w:tc>
        <w:tc>
          <w:tcPr>
            <w:tcW w:w="738" w:type="dxa"/>
            <w:vAlign w:val="center"/>
          </w:tcPr>
          <w:p w14:paraId="3E8F5B72">
            <w:pPr>
              <w:pStyle w:val="310"/>
              <w:spacing w:line="360" w:lineRule="auto"/>
              <w:ind w:left="15" w:right="10"/>
              <w:jc w:val="center"/>
              <w:rPr>
                <w:sz w:val="24"/>
              </w:rPr>
            </w:pPr>
            <w:r>
              <w:rPr>
                <w:sz w:val="24"/>
                <w:szCs w:val="24"/>
              </w:rPr>
              <w:t>4</w:t>
            </w:r>
          </w:p>
        </w:tc>
        <w:tc>
          <w:tcPr>
            <w:tcW w:w="737" w:type="dxa"/>
            <w:vAlign w:val="center"/>
          </w:tcPr>
          <w:p w14:paraId="1CB40825">
            <w:pPr>
              <w:pStyle w:val="310"/>
              <w:spacing w:line="360" w:lineRule="auto"/>
              <w:ind w:left="27" w:right="22"/>
              <w:jc w:val="center"/>
              <w:rPr>
                <w:sz w:val="24"/>
              </w:rPr>
            </w:pPr>
            <w:r>
              <w:rPr>
                <w:sz w:val="24"/>
                <w:szCs w:val="24"/>
              </w:rPr>
              <w:t>3</w:t>
            </w:r>
          </w:p>
        </w:tc>
        <w:tc>
          <w:tcPr>
            <w:tcW w:w="739" w:type="dxa"/>
            <w:vAlign w:val="center"/>
          </w:tcPr>
          <w:p w14:paraId="41A94437">
            <w:pPr>
              <w:pStyle w:val="310"/>
              <w:spacing w:line="360" w:lineRule="auto"/>
              <w:ind w:left="3"/>
              <w:jc w:val="center"/>
              <w:rPr>
                <w:sz w:val="24"/>
              </w:rPr>
            </w:pPr>
            <w:r>
              <w:rPr>
                <w:sz w:val="24"/>
                <w:szCs w:val="24"/>
              </w:rPr>
              <w:t>4</w:t>
            </w:r>
          </w:p>
        </w:tc>
        <w:tc>
          <w:tcPr>
            <w:tcW w:w="737" w:type="dxa"/>
            <w:vAlign w:val="center"/>
          </w:tcPr>
          <w:p w14:paraId="15AAC47B">
            <w:pPr>
              <w:pStyle w:val="310"/>
              <w:spacing w:line="360" w:lineRule="auto"/>
              <w:ind w:left="27" w:right="27"/>
              <w:jc w:val="center"/>
              <w:rPr>
                <w:sz w:val="24"/>
              </w:rPr>
            </w:pPr>
            <w:r>
              <w:rPr>
                <w:sz w:val="24"/>
                <w:szCs w:val="24"/>
              </w:rPr>
              <w:t>4</w:t>
            </w:r>
          </w:p>
        </w:tc>
        <w:tc>
          <w:tcPr>
            <w:tcW w:w="737" w:type="dxa"/>
            <w:vAlign w:val="center"/>
          </w:tcPr>
          <w:p w14:paraId="534055A2">
            <w:pPr>
              <w:pStyle w:val="310"/>
              <w:spacing w:line="360" w:lineRule="auto"/>
              <w:ind w:left="27" w:right="27"/>
              <w:jc w:val="center"/>
              <w:rPr>
                <w:sz w:val="24"/>
              </w:rPr>
            </w:pPr>
            <w:r>
              <w:rPr>
                <w:sz w:val="24"/>
                <w:szCs w:val="24"/>
              </w:rPr>
              <w:t>4</w:t>
            </w:r>
          </w:p>
        </w:tc>
        <w:tc>
          <w:tcPr>
            <w:tcW w:w="737" w:type="dxa"/>
            <w:vAlign w:val="center"/>
          </w:tcPr>
          <w:p w14:paraId="66221578">
            <w:pPr>
              <w:pStyle w:val="310"/>
              <w:spacing w:line="360" w:lineRule="auto"/>
              <w:ind w:left="27" w:right="27"/>
              <w:jc w:val="center"/>
              <w:rPr>
                <w:sz w:val="24"/>
              </w:rPr>
            </w:pPr>
            <w:r>
              <w:rPr>
                <w:sz w:val="24"/>
                <w:szCs w:val="24"/>
              </w:rPr>
              <w:t>4</w:t>
            </w:r>
          </w:p>
        </w:tc>
        <w:tc>
          <w:tcPr>
            <w:tcW w:w="737" w:type="dxa"/>
            <w:vAlign w:val="center"/>
          </w:tcPr>
          <w:p w14:paraId="449E92D5">
            <w:pPr>
              <w:pStyle w:val="310"/>
              <w:spacing w:line="360" w:lineRule="auto"/>
              <w:ind w:left="27" w:right="27"/>
              <w:jc w:val="center"/>
              <w:rPr>
                <w:sz w:val="24"/>
              </w:rPr>
            </w:pPr>
            <w:r>
              <w:rPr>
                <w:sz w:val="24"/>
                <w:szCs w:val="24"/>
              </w:rPr>
              <w:t>4</w:t>
            </w:r>
          </w:p>
        </w:tc>
        <w:tc>
          <w:tcPr>
            <w:tcW w:w="737" w:type="dxa"/>
            <w:vAlign w:val="center"/>
          </w:tcPr>
          <w:p w14:paraId="1273C0FC">
            <w:pPr>
              <w:pStyle w:val="310"/>
              <w:spacing w:line="360" w:lineRule="auto"/>
              <w:ind w:left="27" w:right="23"/>
              <w:jc w:val="center"/>
              <w:rPr>
                <w:sz w:val="24"/>
              </w:rPr>
            </w:pPr>
            <w:r>
              <w:rPr>
                <w:sz w:val="24"/>
                <w:szCs w:val="24"/>
              </w:rPr>
              <w:t>4</w:t>
            </w:r>
          </w:p>
        </w:tc>
        <w:tc>
          <w:tcPr>
            <w:tcW w:w="737" w:type="dxa"/>
            <w:vAlign w:val="center"/>
          </w:tcPr>
          <w:p w14:paraId="7DBF4196">
            <w:pPr>
              <w:pStyle w:val="310"/>
              <w:spacing w:line="360" w:lineRule="auto"/>
              <w:ind w:left="27" w:right="23"/>
              <w:jc w:val="center"/>
              <w:rPr>
                <w:sz w:val="24"/>
              </w:rPr>
            </w:pPr>
            <w:r>
              <w:rPr>
                <w:sz w:val="24"/>
                <w:szCs w:val="24"/>
              </w:rPr>
              <w:t>4</w:t>
            </w:r>
          </w:p>
        </w:tc>
        <w:tc>
          <w:tcPr>
            <w:tcW w:w="738" w:type="dxa"/>
            <w:vAlign w:val="center"/>
          </w:tcPr>
          <w:p w14:paraId="2D44009E">
            <w:pPr>
              <w:pStyle w:val="310"/>
              <w:spacing w:line="360" w:lineRule="auto"/>
              <w:ind w:left="15" w:right="13"/>
              <w:jc w:val="center"/>
              <w:rPr>
                <w:sz w:val="24"/>
              </w:rPr>
            </w:pPr>
            <w:r>
              <w:rPr>
                <w:sz w:val="24"/>
                <w:szCs w:val="24"/>
              </w:rPr>
              <w:t>4</w:t>
            </w:r>
          </w:p>
        </w:tc>
        <w:tc>
          <w:tcPr>
            <w:tcW w:w="737" w:type="dxa"/>
            <w:vAlign w:val="center"/>
          </w:tcPr>
          <w:p w14:paraId="24D8813F">
            <w:pPr>
              <w:pStyle w:val="310"/>
              <w:spacing w:line="360" w:lineRule="auto"/>
              <w:ind w:left="27" w:right="25"/>
              <w:jc w:val="center"/>
              <w:rPr>
                <w:sz w:val="24"/>
              </w:rPr>
            </w:pPr>
            <w:r>
              <w:rPr>
                <w:sz w:val="24"/>
                <w:szCs w:val="24"/>
              </w:rPr>
              <w:t>4</w:t>
            </w:r>
          </w:p>
        </w:tc>
        <w:tc>
          <w:tcPr>
            <w:tcW w:w="737" w:type="dxa"/>
            <w:vAlign w:val="center"/>
          </w:tcPr>
          <w:p w14:paraId="20E30B2E">
            <w:pPr>
              <w:pStyle w:val="310"/>
              <w:spacing w:line="360" w:lineRule="auto"/>
              <w:ind w:left="27" w:right="25"/>
              <w:jc w:val="center"/>
              <w:rPr>
                <w:sz w:val="24"/>
              </w:rPr>
            </w:pPr>
            <w:r>
              <w:rPr>
                <w:sz w:val="24"/>
                <w:szCs w:val="24"/>
              </w:rPr>
              <w:t>4</w:t>
            </w:r>
          </w:p>
        </w:tc>
        <w:tc>
          <w:tcPr>
            <w:tcW w:w="967" w:type="dxa"/>
            <w:vAlign w:val="center"/>
          </w:tcPr>
          <w:p w14:paraId="4130AD84">
            <w:pPr>
              <w:pStyle w:val="310"/>
              <w:spacing w:line="360" w:lineRule="auto"/>
              <w:ind w:left="2"/>
              <w:jc w:val="center"/>
              <w:rPr>
                <w:sz w:val="24"/>
              </w:rPr>
            </w:pPr>
            <w:r>
              <w:rPr>
                <w:sz w:val="24"/>
                <w:szCs w:val="24"/>
              </w:rPr>
              <w:t>59</w:t>
            </w:r>
          </w:p>
        </w:tc>
      </w:tr>
      <w:tr w14:paraId="5E90F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7F60F4FA">
            <w:pPr>
              <w:pStyle w:val="310"/>
              <w:spacing w:before="20" w:line="360" w:lineRule="auto"/>
              <w:ind w:left="10"/>
              <w:jc w:val="center"/>
              <w:rPr>
                <w:b/>
                <w:i/>
                <w:sz w:val="24"/>
              </w:rPr>
            </w:pPr>
            <w:r>
              <w:rPr>
                <w:b/>
                <w:i/>
                <w:spacing w:val="-5"/>
                <w:sz w:val="24"/>
              </w:rPr>
              <w:t>12</w:t>
            </w:r>
          </w:p>
        </w:tc>
        <w:tc>
          <w:tcPr>
            <w:tcW w:w="720" w:type="dxa"/>
            <w:vAlign w:val="center"/>
          </w:tcPr>
          <w:p w14:paraId="45A30BF6">
            <w:pPr>
              <w:pStyle w:val="310"/>
              <w:spacing w:before="20" w:line="360" w:lineRule="auto"/>
              <w:ind w:left="5"/>
              <w:jc w:val="center"/>
              <w:rPr>
                <w:sz w:val="24"/>
              </w:rPr>
            </w:pPr>
            <w:r>
              <w:rPr>
                <w:sz w:val="24"/>
                <w:szCs w:val="24"/>
              </w:rPr>
              <w:t>3</w:t>
            </w:r>
          </w:p>
        </w:tc>
        <w:tc>
          <w:tcPr>
            <w:tcW w:w="809" w:type="dxa"/>
            <w:vAlign w:val="center"/>
          </w:tcPr>
          <w:p w14:paraId="1B0EC100">
            <w:pPr>
              <w:pStyle w:val="310"/>
              <w:spacing w:before="20" w:line="360" w:lineRule="auto"/>
              <w:ind w:left="2"/>
              <w:jc w:val="center"/>
              <w:rPr>
                <w:sz w:val="24"/>
              </w:rPr>
            </w:pPr>
            <w:r>
              <w:rPr>
                <w:sz w:val="24"/>
                <w:szCs w:val="24"/>
              </w:rPr>
              <w:t>3</w:t>
            </w:r>
          </w:p>
        </w:tc>
        <w:tc>
          <w:tcPr>
            <w:tcW w:w="737" w:type="dxa"/>
            <w:vAlign w:val="center"/>
          </w:tcPr>
          <w:p w14:paraId="200ECE4E">
            <w:pPr>
              <w:pStyle w:val="310"/>
              <w:spacing w:before="20" w:line="360" w:lineRule="auto"/>
              <w:ind w:left="27" w:right="20"/>
              <w:jc w:val="center"/>
              <w:rPr>
                <w:sz w:val="24"/>
              </w:rPr>
            </w:pPr>
            <w:r>
              <w:rPr>
                <w:sz w:val="24"/>
                <w:szCs w:val="24"/>
              </w:rPr>
              <w:t>3</w:t>
            </w:r>
          </w:p>
        </w:tc>
        <w:tc>
          <w:tcPr>
            <w:tcW w:w="738" w:type="dxa"/>
            <w:vAlign w:val="center"/>
          </w:tcPr>
          <w:p w14:paraId="730D4DBD">
            <w:pPr>
              <w:pStyle w:val="310"/>
              <w:spacing w:before="20" w:line="360" w:lineRule="auto"/>
              <w:ind w:left="15" w:right="10"/>
              <w:jc w:val="center"/>
              <w:rPr>
                <w:sz w:val="24"/>
              </w:rPr>
            </w:pPr>
            <w:r>
              <w:rPr>
                <w:sz w:val="24"/>
                <w:szCs w:val="24"/>
              </w:rPr>
              <w:t>3</w:t>
            </w:r>
          </w:p>
        </w:tc>
        <w:tc>
          <w:tcPr>
            <w:tcW w:w="737" w:type="dxa"/>
            <w:vAlign w:val="center"/>
          </w:tcPr>
          <w:p w14:paraId="606C4FD5">
            <w:pPr>
              <w:pStyle w:val="310"/>
              <w:spacing w:before="20" w:line="360" w:lineRule="auto"/>
              <w:ind w:left="27" w:right="22"/>
              <w:jc w:val="center"/>
              <w:rPr>
                <w:sz w:val="24"/>
              </w:rPr>
            </w:pPr>
            <w:r>
              <w:rPr>
                <w:sz w:val="24"/>
                <w:szCs w:val="24"/>
              </w:rPr>
              <w:t>3</w:t>
            </w:r>
          </w:p>
        </w:tc>
        <w:tc>
          <w:tcPr>
            <w:tcW w:w="739" w:type="dxa"/>
            <w:vAlign w:val="center"/>
          </w:tcPr>
          <w:p w14:paraId="363F881B">
            <w:pPr>
              <w:pStyle w:val="310"/>
              <w:spacing w:before="20" w:line="360" w:lineRule="auto"/>
              <w:ind w:left="3"/>
              <w:jc w:val="center"/>
              <w:rPr>
                <w:sz w:val="24"/>
              </w:rPr>
            </w:pPr>
            <w:r>
              <w:rPr>
                <w:sz w:val="24"/>
                <w:szCs w:val="24"/>
              </w:rPr>
              <w:t>3</w:t>
            </w:r>
          </w:p>
        </w:tc>
        <w:tc>
          <w:tcPr>
            <w:tcW w:w="737" w:type="dxa"/>
            <w:vAlign w:val="center"/>
          </w:tcPr>
          <w:p w14:paraId="3E553299">
            <w:pPr>
              <w:pStyle w:val="310"/>
              <w:spacing w:before="20" w:line="360" w:lineRule="auto"/>
              <w:ind w:left="27" w:right="27"/>
              <w:jc w:val="center"/>
              <w:rPr>
                <w:sz w:val="24"/>
              </w:rPr>
            </w:pPr>
            <w:r>
              <w:rPr>
                <w:sz w:val="24"/>
                <w:szCs w:val="24"/>
              </w:rPr>
              <w:t>3</w:t>
            </w:r>
          </w:p>
        </w:tc>
        <w:tc>
          <w:tcPr>
            <w:tcW w:w="737" w:type="dxa"/>
            <w:vAlign w:val="center"/>
          </w:tcPr>
          <w:p w14:paraId="6582F9A9">
            <w:pPr>
              <w:pStyle w:val="310"/>
              <w:spacing w:before="20" w:line="360" w:lineRule="auto"/>
              <w:ind w:left="27" w:right="27"/>
              <w:jc w:val="center"/>
              <w:rPr>
                <w:sz w:val="24"/>
              </w:rPr>
            </w:pPr>
            <w:r>
              <w:rPr>
                <w:sz w:val="24"/>
                <w:szCs w:val="24"/>
              </w:rPr>
              <w:t>2</w:t>
            </w:r>
          </w:p>
        </w:tc>
        <w:tc>
          <w:tcPr>
            <w:tcW w:w="737" w:type="dxa"/>
            <w:vAlign w:val="center"/>
          </w:tcPr>
          <w:p w14:paraId="6CB0BFAE">
            <w:pPr>
              <w:pStyle w:val="310"/>
              <w:spacing w:before="20" w:line="360" w:lineRule="auto"/>
              <w:ind w:left="27" w:right="27"/>
              <w:jc w:val="center"/>
              <w:rPr>
                <w:sz w:val="24"/>
              </w:rPr>
            </w:pPr>
            <w:r>
              <w:rPr>
                <w:sz w:val="24"/>
                <w:szCs w:val="24"/>
              </w:rPr>
              <w:t>3</w:t>
            </w:r>
          </w:p>
        </w:tc>
        <w:tc>
          <w:tcPr>
            <w:tcW w:w="737" w:type="dxa"/>
            <w:vAlign w:val="center"/>
          </w:tcPr>
          <w:p w14:paraId="53B656A5">
            <w:pPr>
              <w:pStyle w:val="310"/>
              <w:spacing w:before="20" w:line="360" w:lineRule="auto"/>
              <w:ind w:left="27" w:right="27"/>
              <w:jc w:val="center"/>
              <w:rPr>
                <w:sz w:val="24"/>
              </w:rPr>
            </w:pPr>
            <w:r>
              <w:rPr>
                <w:sz w:val="24"/>
                <w:szCs w:val="24"/>
              </w:rPr>
              <w:t>3</w:t>
            </w:r>
          </w:p>
        </w:tc>
        <w:tc>
          <w:tcPr>
            <w:tcW w:w="737" w:type="dxa"/>
            <w:vAlign w:val="center"/>
          </w:tcPr>
          <w:p w14:paraId="1526C917">
            <w:pPr>
              <w:pStyle w:val="310"/>
              <w:spacing w:before="20" w:line="360" w:lineRule="auto"/>
              <w:ind w:left="27" w:right="23"/>
              <w:jc w:val="center"/>
              <w:rPr>
                <w:sz w:val="24"/>
              </w:rPr>
            </w:pPr>
            <w:r>
              <w:rPr>
                <w:sz w:val="24"/>
                <w:szCs w:val="24"/>
              </w:rPr>
              <w:t>3</w:t>
            </w:r>
          </w:p>
        </w:tc>
        <w:tc>
          <w:tcPr>
            <w:tcW w:w="737" w:type="dxa"/>
            <w:vAlign w:val="center"/>
          </w:tcPr>
          <w:p w14:paraId="0BFD4655">
            <w:pPr>
              <w:pStyle w:val="310"/>
              <w:spacing w:before="20" w:line="360" w:lineRule="auto"/>
              <w:ind w:left="27" w:right="23"/>
              <w:jc w:val="center"/>
              <w:rPr>
                <w:sz w:val="24"/>
              </w:rPr>
            </w:pPr>
            <w:r>
              <w:rPr>
                <w:sz w:val="24"/>
                <w:szCs w:val="24"/>
              </w:rPr>
              <w:t>3</w:t>
            </w:r>
          </w:p>
        </w:tc>
        <w:tc>
          <w:tcPr>
            <w:tcW w:w="738" w:type="dxa"/>
            <w:vAlign w:val="center"/>
          </w:tcPr>
          <w:p w14:paraId="0E7FEF97">
            <w:pPr>
              <w:pStyle w:val="310"/>
              <w:spacing w:before="20" w:line="360" w:lineRule="auto"/>
              <w:ind w:left="15" w:right="13"/>
              <w:jc w:val="center"/>
              <w:rPr>
                <w:sz w:val="24"/>
              </w:rPr>
            </w:pPr>
            <w:r>
              <w:rPr>
                <w:sz w:val="24"/>
                <w:szCs w:val="24"/>
              </w:rPr>
              <w:t>3</w:t>
            </w:r>
          </w:p>
        </w:tc>
        <w:tc>
          <w:tcPr>
            <w:tcW w:w="737" w:type="dxa"/>
            <w:vAlign w:val="center"/>
          </w:tcPr>
          <w:p w14:paraId="5D173CFC">
            <w:pPr>
              <w:pStyle w:val="310"/>
              <w:spacing w:before="20" w:line="360" w:lineRule="auto"/>
              <w:ind w:left="27" w:right="25"/>
              <w:jc w:val="center"/>
              <w:rPr>
                <w:sz w:val="24"/>
              </w:rPr>
            </w:pPr>
            <w:r>
              <w:rPr>
                <w:sz w:val="24"/>
                <w:szCs w:val="24"/>
              </w:rPr>
              <w:t>3</w:t>
            </w:r>
          </w:p>
        </w:tc>
        <w:tc>
          <w:tcPr>
            <w:tcW w:w="737" w:type="dxa"/>
            <w:vAlign w:val="center"/>
          </w:tcPr>
          <w:p w14:paraId="5F8B742D">
            <w:pPr>
              <w:pStyle w:val="310"/>
              <w:spacing w:before="20" w:line="360" w:lineRule="auto"/>
              <w:ind w:left="27" w:right="25"/>
              <w:jc w:val="center"/>
              <w:rPr>
                <w:sz w:val="24"/>
              </w:rPr>
            </w:pPr>
            <w:r>
              <w:rPr>
                <w:sz w:val="24"/>
                <w:szCs w:val="24"/>
              </w:rPr>
              <w:t>3</w:t>
            </w:r>
          </w:p>
        </w:tc>
        <w:tc>
          <w:tcPr>
            <w:tcW w:w="967" w:type="dxa"/>
            <w:vAlign w:val="center"/>
          </w:tcPr>
          <w:p w14:paraId="03F4BA05">
            <w:pPr>
              <w:pStyle w:val="310"/>
              <w:spacing w:before="20" w:line="360" w:lineRule="auto"/>
              <w:ind w:left="2"/>
              <w:jc w:val="center"/>
              <w:rPr>
                <w:sz w:val="24"/>
              </w:rPr>
            </w:pPr>
            <w:r>
              <w:rPr>
                <w:sz w:val="24"/>
                <w:szCs w:val="24"/>
              </w:rPr>
              <w:t>44</w:t>
            </w:r>
          </w:p>
        </w:tc>
      </w:tr>
      <w:tr w14:paraId="1EBDB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79C1BFBB">
            <w:pPr>
              <w:pStyle w:val="310"/>
              <w:spacing w:line="360" w:lineRule="auto"/>
              <w:ind w:left="10"/>
              <w:jc w:val="center"/>
              <w:rPr>
                <w:b/>
                <w:i/>
                <w:sz w:val="24"/>
              </w:rPr>
            </w:pPr>
            <w:r>
              <w:rPr>
                <w:b/>
                <w:i/>
                <w:spacing w:val="-5"/>
                <w:sz w:val="24"/>
              </w:rPr>
              <w:t>13</w:t>
            </w:r>
          </w:p>
        </w:tc>
        <w:tc>
          <w:tcPr>
            <w:tcW w:w="720" w:type="dxa"/>
            <w:vAlign w:val="center"/>
          </w:tcPr>
          <w:p w14:paraId="18E552A9">
            <w:pPr>
              <w:pStyle w:val="310"/>
              <w:spacing w:line="360" w:lineRule="auto"/>
              <w:ind w:left="5"/>
              <w:jc w:val="center"/>
              <w:rPr>
                <w:sz w:val="24"/>
              </w:rPr>
            </w:pPr>
            <w:r>
              <w:rPr>
                <w:sz w:val="24"/>
                <w:szCs w:val="24"/>
              </w:rPr>
              <w:t>4</w:t>
            </w:r>
          </w:p>
        </w:tc>
        <w:tc>
          <w:tcPr>
            <w:tcW w:w="809" w:type="dxa"/>
            <w:vAlign w:val="center"/>
          </w:tcPr>
          <w:p w14:paraId="30A0DC43">
            <w:pPr>
              <w:pStyle w:val="310"/>
              <w:spacing w:line="360" w:lineRule="auto"/>
              <w:ind w:left="2"/>
              <w:jc w:val="center"/>
              <w:rPr>
                <w:sz w:val="24"/>
              </w:rPr>
            </w:pPr>
            <w:r>
              <w:rPr>
                <w:sz w:val="24"/>
                <w:szCs w:val="24"/>
              </w:rPr>
              <w:t>4</w:t>
            </w:r>
          </w:p>
        </w:tc>
        <w:tc>
          <w:tcPr>
            <w:tcW w:w="737" w:type="dxa"/>
            <w:vAlign w:val="center"/>
          </w:tcPr>
          <w:p w14:paraId="262EB907">
            <w:pPr>
              <w:pStyle w:val="310"/>
              <w:spacing w:line="360" w:lineRule="auto"/>
              <w:ind w:left="27" w:right="20"/>
              <w:jc w:val="center"/>
              <w:rPr>
                <w:sz w:val="24"/>
              </w:rPr>
            </w:pPr>
            <w:r>
              <w:rPr>
                <w:sz w:val="24"/>
                <w:szCs w:val="24"/>
              </w:rPr>
              <w:t>3</w:t>
            </w:r>
          </w:p>
        </w:tc>
        <w:tc>
          <w:tcPr>
            <w:tcW w:w="738" w:type="dxa"/>
            <w:vAlign w:val="center"/>
          </w:tcPr>
          <w:p w14:paraId="697D0E58">
            <w:pPr>
              <w:pStyle w:val="310"/>
              <w:spacing w:line="360" w:lineRule="auto"/>
              <w:ind w:left="15" w:right="10"/>
              <w:jc w:val="center"/>
              <w:rPr>
                <w:sz w:val="24"/>
              </w:rPr>
            </w:pPr>
            <w:r>
              <w:rPr>
                <w:sz w:val="24"/>
                <w:szCs w:val="24"/>
              </w:rPr>
              <w:t>4</w:t>
            </w:r>
          </w:p>
        </w:tc>
        <w:tc>
          <w:tcPr>
            <w:tcW w:w="737" w:type="dxa"/>
            <w:vAlign w:val="center"/>
          </w:tcPr>
          <w:p w14:paraId="7D9C26C6">
            <w:pPr>
              <w:pStyle w:val="310"/>
              <w:spacing w:line="360" w:lineRule="auto"/>
              <w:ind w:left="27" w:right="22"/>
              <w:jc w:val="center"/>
              <w:rPr>
                <w:sz w:val="24"/>
              </w:rPr>
            </w:pPr>
            <w:r>
              <w:rPr>
                <w:sz w:val="24"/>
                <w:szCs w:val="24"/>
              </w:rPr>
              <w:t>4</w:t>
            </w:r>
          </w:p>
        </w:tc>
        <w:tc>
          <w:tcPr>
            <w:tcW w:w="739" w:type="dxa"/>
            <w:vAlign w:val="center"/>
          </w:tcPr>
          <w:p w14:paraId="6A886DD7">
            <w:pPr>
              <w:pStyle w:val="310"/>
              <w:spacing w:line="360" w:lineRule="auto"/>
              <w:ind w:left="3"/>
              <w:jc w:val="center"/>
              <w:rPr>
                <w:sz w:val="24"/>
              </w:rPr>
            </w:pPr>
            <w:r>
              <w:rPr>
                <w:sz w:val="24"/>
                <w:szCs w:val="24"/>
              </w:rPr>
              <w:t>4</w:t>
            </w:r>
          </w:p>
        </w:tc>
        <w:tc>
          <w:tcPr>
            <w:tcW w:w="737" w:type="dxa"/>
            <w:vAlign w:val="center"/>
          </w:tcPr>
          <w:p w14:paraId="0EEAD150">
            <w:pPr>
              <w:pStyle w:val="310"/>
              <w:spacing w:line="360" w:lineRule="auto"/>
              <w:ind w:left="27" w:right="27"/>
              <w:jc w:val="center"/>
              <w:rPr>
                <w:sz w:val="24"/>
              </w:rPr>
            </w:pPr>
            <w:r>
              <w:rPr>
                <w:sz w:val="24"/>
                <w:szCs w:val="24"/>
              </w:rPr>
              <w:t>4</w:t>
            </w:r>
          </w:p>
        </w:tc>
        <w:tc>
          <w:tcPr>
            <w:tcW w:w="737" w:type="dxa"/>
            <w:vAlign w:val="center"/>
          </w:tcPr>
          <w:p w14:paraId="616C955F">
            <w:pPr>
              <w:pStyle w:val="310"/>
              <w:spacing w:line="360" w:lineRule="auto"/>
              <w:ind w:left="27" w:right="27"/>
              <w:jc w:val="center"/>
              <w:rPr>
                <w:sz w:val="24"/>
              </w:rPr>
            </w:pPr>
            <w:r>
              <w:rPr>
                <w:sz w:val="24"/>
                <w:szCs w:val="24"/>
              </w:rPr>
              <w:t>4</w:t>
            </w:r>
          </w:p>
        </w:tc>
        <w:tc>
          <w:tcPr>
            <w:tcW w:w="737" w:type="dxa"/>
            <w:vAlign w:val="center"/>
          </w:tcPr>
          <w:p w14:paraId="1DAB36E7">
            <w:pPr>
              <w:pStyle w:val="310"/>
              <w:spacing w:line="360" w:lineRule="auto"/>
              <w:ind w:left="27" w:right="27"/>
              <w:jc w:val="center"/>
              <w:rPr>
                <w:sz w:val="24"/>
              </w:rPr>
            </w:pPr>
            <w:r>
              <w:rPr>
                <w:sz w:val="24"/>
                <w:szCs w:val="24"/>
              </w:rPr>
              <w:t>4</w:t>
            </w:r>
          </w:p>
        </w:tc>
        <w:tc>
          <w:tcPr>
            <w:tcW w:w="737" w:type="dxa"/>
            <w:vAlign w:val="center"/>
          </w:tcPr>
          <w:p w14:paraId="4C660A25">
            <w:pPr>
              <w:pStyle w:val="310"/>
              <w:spacing w:line="360" w:lineRule="auto"/>
              <w:ind w:left="27" w:right="27"/>
              <w:jc w:val="center"/>
              <w:rPr>
                <w:sz w:val="24"/>
              </w:rPr>
            </w:pPr>
            <w:r>
              <w:rPr>
                <w:sz w:val="24"/>
                <w:szCs w:val="24"/>
              </w:rPr>
              <w:t>4</w:t>
            </w:r>
          </w:p>
        </w:tc>
        <w:tc>
          <w:tcPr>
            <w:tcW w:w="737" w:type="dxa"/>
            <w:vAlign w:val="center"/>
          </w:tcPr>
          <w:p w14:paraId="019FF933">
            <w:pPr>
              <w:pStyle w:val="310"/>
              <w:spacing w:line="360" w:lineRule="auto"/>
              <w:ind w:left="27" w:right="23"/>
              <w:jc w:val="center"/>
              <w:rPr>
                <w:sz w:val="24"/>
              </w:rPr>
            </w:pPr>
            <w:r>
              <w:rPr>
                <w:sz w:val="24"/>
                <w:szCs w:val="24"/>
              </w:rPr>
              <w:t>4</w:t>
            </w:r>
          </w:p>
        </w:tc>
        <w:tc>
          <w:tcPr>
            <w:tcW w:w="737" w:type="dxa"/>
            <w:vAlign w:val="center"/>
          </w:tcPr>
          <w:p w14:paraId="7127BF24">
            <w:pPr>
              <w:pStyle w:val="310"/>
              <w:spacing w:line="360" w:lineRule="auto"/>
              <w:ind w:left="27" w:right="23"/>
              <w:jc w:val="center"/>
              <w:rPr>
                <w:sz w:val="24"/>
              </w:rPr>
            </w:pPr>
            <w:r>
              <w:rPr>
                <w:sz w:val="24"/>
                <w:szCs w:val="24"/>
              </w:rPr>
              <w:t>4</w:t>
            </w:r>
          </w:p>
        </w:tc>
        <w:tc>
          <w:tcPr>
            <w:tcW w:w="738" w:type="dxa"/>
            <w:vAlign w:val="center"/>
          </w:tcPr>
          <w:p w14:paraId="1CDCA8F7">
            <w:pPr>
              <w:pStyle w:val="310"/>
              <w:spacing w:line="360" w:lineRule="auto"/>
              <w:ind w:left="15" w:right="13"/>
              <w:jc w:val="center"/>
              <w:rPr>
                <w:sz w:val="24"/>
              </w:rPr>
            </w:pPr>
            <w:r>
              <w:rPr>
                <w:sz w:val="24"/>
                <w:szCs w:val="24"/>
              </w:rPr>
              <w:t>4</w:t>
            </w:r>
          </w:p>
        </w:tc>
        <w:tc>
          <w:tcPr>
            <w:tcW w:w="737" w:type="dxa"/>
            <w:vAlign w:val="center"/>
          </w:tcPr>
          <w:p w14:paraId="584AC580">
            <w:pPr>
              <w:pStyle w:val="310"/>
              <w:spacing w:line="360" w:lineRule="auto"/>
              <w:ind w:left="27" w:right="25"/>
              <w:jc w:val="center"/>
              <w:rPr>
                <w:sz w:val="24"/>
              </w:rPr>
            </w:pPr>
            <w:r>
              <w:rPr>
                <w:sz w:val="24"/>
                <w:szCs w:val="24"/>
              </w:rPr>
              <w:t>4</w:t>
            </w:r>
          </w:p>
        </w:tc>
        <w:tc>
          <w:tcPr>
            <w:tcW w:w="737" w:type="dxa"/>
            <w:vAlign w:val="center"/>
          </w:tcPr>
          <w:p w14:paraId="47879B10">
            <w:pPr>
              <w:pStyle w:val="310"/>
              <w:spacing w:line="360" w:lineRule="auto"/>
              <w:ind w:left="27" w:right="25"/>
              <w:jc w:val="center"/>
              <w:rPr>
                <w:sz w:val="24"/>
              </w:rPr>
            </w:pPr>
            <w:r>
              <w:rPr>
                <w:sz w:val="24"/>
                <w:szCs w:val="24"/>
              </w:rPr>
              <w:t>4</w:t>
            </w:r>
          </w:p>
        </w:tc>
        <w:tc>
          <w:tcPr>
            <w:tcW w:w="967" w:type="dxa"/>
            <w:vAlign w:val="center"/>
          </w:tcPr>
          <w:p w14:paraId="38548D4E">
            <w:pPr>
              <w:pStyle w:val="310"/>
              <w:spacing w:line="360" w:lineRule="auto"/>
              <w:ind w:left="2"/>
              <w:jc w:val="center"/>
              <w:rPr>
                <w:sz w:val="24"/>
              </w:rPr>
            </w:pPr>
            <w:r>
              <w:rPr>
                <w:sz w:val="24"/>
                <w:szCs w:val="24"/>
              </w:rPr>
              <w:t>59</w:t>
            </w:r>
          </w:p>
        </w:tc>
      </w:tr>
      <w:tr w14:paraId="03174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E2F66F6">
            <w:pPr>
              <w:pStyle w:val="310"/>
              <w:spacing w:line="360" w:lineRule="auto"/>
              <w:ind w:left="10"/>
              <w:jc w:val="center"/>
              <w:rPr>
                <w:b/>
                <w:i/>
                <w:sz w:val="24"/>
              </w:rPr>
            </w:pPr>
            <w:r>
              <w:rPr>
                <w:b/>
                <w:i/>
                <w:spacing w:val="-5"/>
                <w:sz w:val="24"/>
              </w:rPr>
              <w:t>14</w:t>
            </w:r>
          </w:p>
        </w:tc>
        <w:tc>
          <w:tcPr>
            <w:tcW w:w="720" w:type="dxa"/>
            <w:vAlign w:val="center"/>
          </w:tcPr>
          <w:p w14:paraId="2B8DD937">
            <w:pPr>
              <w:pStyle w:val="310"/>
              <w:spacing w:line="360" w:lineRule="auto"/>
              <w:ind w:left="5"/>
              <w:jc w:val="center"/>
              <w:rPr>
                <w:sz w:val="24"/>
              </w:rPr>
            </w:pPr>
            <w:r>
              <w:rPr>
                <w:sz w:val="24"/>
                <w:szCs w:val="24"/>
              </w:rPr>
              <w:t>4</w:t>
            </w:r>
          </w:p>
        </w:tc>
        <w:tc>
          <w:tcPr>
            <w:tcW w:w="809" w:type="dxa"/>
            <w:vAlign w:val="center"/>
          </w:tcPr>
          <w:p w14:paraId="7BD2D18B">
            <w:pPr>
              <w:pStyle w:val="310"/>
              <w:spacing w:line="360" w:lineRule="auto"/>
              <w:ind w:left="2"/>
              <w:jc w:val="center"/>
              <w:rPr>
                <w:sz w:val="24"/>
              </w:rPr>
            </w:pPr>
            <w:r>
              <w:rPr>
                <w:sz w:val="24"/>
                <w:szCs w:val="24"/>
              </w:rPr>
              <w:t>4</w:t>
            </w:r>
          </w:p>
        </w:tc>
        <w:tc>
          <w:tcPr>
            <w:tcW w:w="737" w:type="dxa"/>
            <w:vAlign w:val="center"/>
          </w:tcPr>
          <w:p w14:paraId="61BDB509">
            <w:pPr>
              <w:pStyle w:val="310"/>
              <w:spacing w:line="360" w:lineRule="auto"/>
              <w:ind w:left="27" w:right="20"/>
              <w:jc w:val="center"/>
              <w:rPr>
                <w:sz w:val="24"/>
              </w:rPr>
            </w:pPr>
            <w:r>
              <w:rPr>
                <w:sz w:val="24"/>
                <w:szCs w:val="24"/>
              </w:rPr>
              <w:t>3</w:t>
            </w:r>
          </w:p>
        </w:tc>
        <w:tc>
          <w:tcPr>
            <w:tcW w:w="738" w:type="dxa"/>
            <w:vAlign w:val="center"/>
          </w:tcPr>
          <w:p w14:paraId="45D6F7B5">
            <w:pPr>
              <w:pStyle w:val="310"/>
              <w:spacing w:line="360" w:lineRule="auto"/>
              <w:ind w:left="15" w:right="10"/>
              <w:jc w:val="center"/>
              <w:rPr>
                <w:sz w:val="24"/>
              </w:rPr>
            </w:pPr>
            <w:r>
              <w:rPr>
                <w:sz w:val="24"/>
                <w:szCs w:val="24"/>
              </w:rPr>
              <w:t>4</w:t>
            </w:r>
          </w:p>
        </w:tc>
        <w:tc>
          <w:tcPr>
            <w:tcW w:w="737" w:type="dxa"/>
            <w:vAlign w:val="center"/>
          </w:tcPr>
          <w:p w14:paraId="62E9A1A2">
            <w:pPr>
              <w:pStyle w:val="310"/>
              <w:spacing w:line="360" w:lineRule="auto"/>
              <w:ind w:left="27" w:right="22"/>
              <w:jc w:val="center"/>
              <w:rPr>
                <w:sz w:val="24"/>
              </w:rPr>
            </w:pPr>
            <w:r>
              <w:rPr>
                <w:sz w:val="24"/>
                <w:szCs w:val="24"/>
              </w:rPr>
              <w:t>3</w:t>
            </w:r>
          </w:p>
        </w:tc>
        <w:tc>
          <w:tcPr>
            <w:tcW w:w="739" w:type="dxa"/>
            <w:vAlign w:val="center"/>
          </w:tcPr>
          <w:p w14:paraId="37EABD9C">
            <w:pPr>
              <w:pStyle w:val="310"/>
              <w:spacing w:line="360" w:lineRule="auto"/>
              <w:ind w:left="3"/>
              <w:jc w:val="center"/>
              <w:rPr>
                <w:sz w:val="24"/>
              </w:rPr>
            </w:pPr>
            <w:r>
              <w:rPr>
                <w:sz w:val="24"/>
                <w:szCs w:val="24"/>
              </w:rPr>
              <w:t>3</w:t>
            </w:r>
          </w:p>
        </w:tc>
        <w:tc>
          <w:tcPr>
            <w:tcW w:w="737" w:type="dxa"/>
            <w:vAlign w:val="center"/>
          </w:tcPr>
          <w:p w14:paraId="4378E9E1">
            <w:pPr>
              <w:pStyle w:val="310"/>
              <w:spacing w:line="360" w:lineRule="auto"/>
              <w:ind w:left="27" w:right="27"/>
              <w:jc w:val="center"/>
              <w:rPr>
                <w:sz w:val="24"/>
              </w:rPr>
            </w:pPr>
            <w:r>
              <w:rPr>
                <w:sz w:val="24"/>
                <w:szCs w:val="24"/>
              </w:rPr>
              <w:t>3</w:t>
            </w:r>
          </w:p>
        </w:tc>
        <w:tc>
          <w:tcPr>
            <w:tcW w:w="737" w:type="dxa"/>
            <w:vAlign w:val="center"/>
          </w:tcPr>
          <w:p w14:paraId="10B13F46">
            <w:pPr>
              <w:pStyle w:val="310"/>
              <w:spacing w:line="360" w:lineRule="auto"/>
              <w:ind w:left="27" w:right="27"/>
              <w:jc w:val="center"/>
              <w:rPr>
                <w:sz w:val="24"/>
              </w:rPr>
            </w:pPr>
            <w:r>
              <w:rPr>
                <w:sz w:val="24"/>
                <w:szCs w:val="24"/>
              </w:rPr>
              <w:t>4</w:t>
            </w:r>
          </w:p>
        </w:tc>
        <w:tc>
          <w:tcPr>
            <w:tcW w:w="737" w:type="dxa"/>
            <w:vAlign w:val="center"/>
          </w:tcPr>
          <w:p w14:paraId="7AD50E6F">
            <w:pPr>
              <w:pStyle w:val="310"/>
              <w:spacing w:line="360" w:lineRule="auto"/>
              <w:ind w:left="27" w:right="27"/>
              <w:jc w:val="center"/>
              <w:rPr>
                <w:sz w:val="24"/>
              </w:rPr>
            </w:pPr>
            <w:r>
              <w:rPr>
                <w:sz w:val="24"/>
                <w:szCs w:val="24"/>
              </w:rPr>
              <w:t>3</w:t>
            </w:r>
          </w:p>
        </w:tc>
        <w:tc>
          <w:tcPr>
            <w:tcW w:w="737" w:type="dxa"/>
            <w:vAlign w:val="center"/>
          </w:tcPr>
          <w:p w14:paraId="5A97A665">
            <w:pPr>
              <w:pStyle w:val="310"/>
              <w:spacing w:line="360" w:lineRule="auto"/>
              <w:ind w:left="27" w:right="27"/>
              <w:jc w:val="center"/>
              <w:rPr>
                <w:sz w:val="24"/>
              </w:rPr>
            </w:pPr>
            <w:r>
              <w:rPr>
                <w:sz w:val="24"/>
                <w:szCs w:val="24"/>
              </w:rPr>
              <w:t>4</w:t>
            </w:r>
          </w:p>
        </w:tc>
        <w:tc>
          <w:tcPr>
            <w:tcW w:w="737" w:type="dxa"/>
            <w:vAlign w:val="center"/>
          </w:tcPr>
          <w:p w14:paraId="06D74417">
            <w:pPr>
              <w:pStyle w:val="310"/>
              <w:spacing w:line="360" w:lineRule="auto"/>
              <w:ind w:left="27" w:right="23"/>
              <w:jc w:val="center"/>
              <w:rPr>
                <w:sz w:val="24"/>
              </w:rPr>
            </w:pPr>
            <w:r>
              <w:rPr>
                <w:sz w:val="24"/>
                <w:szCs w:val="24"/>
              </w:rPr>
              <w:t>3</w:t>
            </w:r>
          </w:p>
        </w:tc>
        <w:tc>
          <w:tcPr>
            <w:tcW w:w="737" w:type="dxa"/>
            <w:vAlign w:val="center"/>
          </w:tcPr>
          <w:p w14:paraId="0B5BE034">
            <w:pPr>
              <w:pStyle w:val="310"/>
              <w:spacing w:line="360" w:lineRule="auto"/>
              <w:ind w:left="27" w:right="23"/>
              <w:jc w:val="center"/>
              <w:rPr>
                <w:sz w:val="24"/>
              </w:rPr>
            </w:pPr>
            <w:r>
              <w:rPr>
                <w:sz w:val="24"/>
                <w:szCs w:val="24"/>
              </w:rPr>
              <w:t>3</w:t>
            </w:r>
          </w:p>
        </w:tc>
        <w:tc>
          <w:tcPr>
            <w:tcW w:w="738" w:type="dxa"/>
            <w:vAlign w:val="center"/>
          </w:tcPr>
          <w:p w14:paraId="5EB4E70E">
            <w:pPr>
              <w:pStyle w:val="310"/>
              <w:spacing w:line="360" w:lineRule="auto"/>
              <w:ind w:left="15" w:right="13"/>
              <w:jc w:val="center"/>
              <w:rPr>
                <w:sz w:val="24"/>
              </w:rPr>
            </w:pPr>
            <w:r>
              <w:rPr>
                <w:sz w:val="24"/>
                <w:szCs w:val="24"/>
              </w:rPr>
              <w:t>3</w:t>
            </w:r>
          </w:p>
        </w:tc>
        <w:tc>
          <w:tcPr>
            <w:tcW w:w="737" w:type="dxa"/>
            <w:vAlign w:val="center"/>
          </w:tcPr>
          <w:p w14:paraId="5D10FED1">
            <w:pPr>
              <w:pStyle w:val="310"/>
              <w:spacing w:line="360" w:lineRule="auto"/>
              <w:ind w:left="27" w:right="25"/>
              <w:jc w:val="center"/>
              <w:rPr>
                <w:sz w:val="24"/>
              </w:rPr>
            </w:pPr>
            <w:r>
              <w:rPr>
                <w:sz w:val="24"/>
                <w:szCs w:val="24"/>
              </w:rPr>
              <w:t>3</w:t>
            </w:r>
          </w:p>
        </w:tc>
        <w:tc>
          <w:tcPr>
            <w:tcW w:w="737" w:type="dxa"/>
            <w:vAlign w:val="center"/>
          </w:tcPr>
          <w:p w14:paraId="700C85FE">
            <w:pPr>
              <w:pStyle w:val="310"/>
              <w:spacing w:line="360" w:lineRule="auto"/>
              <w:ind w:left="27" w:right="25"/>
              <w:jc w:val="center"/>
              <w:rPr>
                <w:sz w:val="24"/>
              </w:rPr>
            </w:pPr>
            <w:r>
              <w:rPr>
                <w:sz w:val="24"/>
                <w:szCs w:val="24"/>
              </w:rPr>
              <w:t>3</w:t>
            </w:r>
          </w:p>
        </w:tc>
        <w:tc>
          <w:tcPr>
            <w:tcW w:w="967" w:type="dxa"/>
            <w:vAlign w:val="center"/>
          </w:tcPr>
          <w:p w14:paraId="2B7D5AF5">
            <w:pPr>
              <w:pStyle w:val="310"/>
              <w:spacing w:line="360" w:lineRule="auto"/>
              <w:ind w:left="2"/>
              <w:jc w:val="center"/>
              <w:rPr>
                <w:sz w:val="24"/>
              </w:rPr>
            </w:pPr>
            <w:r>
              <w:rPr>
                <w:sz w:val="24"/>
                <w:szCs w:val="24"/>
              </w:rPr>
              <w:t>51</w:t>
            </w:r>
          </w:p>
        </w:tc>
      </w:tr>
      <w:tr w14:paraId="75667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2E552B2D">
            <w:pPr>
              <w:pStyle w:val="310"/>
              <w:spacing w:line="360" w:lineRule="auto"/>
              <w:ind w:left="10"/>
              <w:jc w:val="center"/>
              <w:rPr>
                <w:b/>
                <w:i/>
                <w:sz w:val="24"/>
              </w:rPr>
            </w:pPr>
            <w:r>
              <w:rPr>
                <w:b/>
                <w:i/>
                <w:spacing w:val="-5"/>
                <w:sz w:val="24"/>
              </w:rPr>
              <w:t>15</w:t>
            </w:r>
          </w:p>
        </w:tc>
        <w:tc>
          <w:tcPr>
            <w:tcW w:w="720" w:type="dxa"/>
            <w:vAlign w:val="center"/>
          </w:tcPr>
          <w:p w14:paraId="14663159">
            <w:pPr>
              <w:pStyle w:val="310"/>
              <w:spacing w:line="360" w:lineRule="auto"/>
              <w:ind w:left="5"/>
              <w:jc w:val="center"/>
              <w:rPr>
                <w:sz w:val="24"/>
              </w:rPr>
            </w:pPr>
            <w:r>
              <w:rPr>
                <w:sz w:val="24"/>
                <w:szCs w:val="24"/>
              </w:rPr>
              <w:t>3</w:t>
            </w:r>
          </w:p>
        </w:tc>
        <w:tc>
          <w:tcPr>
            <w:tcW w:w="809" w:type="dxa"/>
            <w:vAlign w:val="center"/>
          </w:tcPr>
          <w:p w14:paraId="2F7FDF33">
            <w:pPr>
              <w:pStyle w:val="310"/>
              <w:spacing w:line="360" w:lineRule="auto"/>
              <w:ind w:left="2"/>
              <w:jc w:val="center"/>
              <w:rPr>
                <w:sz w:val="24"/>
              </w:rPr>
            </w:pPr>
            <w:r>
              <w:rPr>
                <w:sz w:val="24"/>
                <w:szCs w:val="24"/>
              </w:rPr>
              <w:t>3</w:t>
            </w:r>
          </w:p>
        </w:tc>
        <w:tc>
          <w:tcPr>
            <w:tcW w:w="737" w:type="dxa"/>
            <w:vAlign w:val="center"/>
          </w:tcPr>
          <w:p w14:paraId="57A28663">
            <w:pPr>
              <w:pStyle w:val="310"/>
              <w:spacing w:line="360" w:lineRule="auto"/>
              <w:ind w:left="27" w:right="20"/>
              <w:jc w:val="center"/>
              <w:rPr>
                <w:sz w:val="24"/>
              </w:rPr>
            </w:pPr>
            <w:r>
              <w:rPr>
                <w:sz w:val="24"/>
                <w:szCs w:val="24"/>
              </w:rPr>
              <w:t>3</w:t>
            </w:r>
          </w:p>
        </w:tc>
        <w:tc>
          <w:tcPr>
            <w:tcW w:w="738" w:type="dxa"/>
            <w:vAlign w:val="center"/>
          </w:tcPr>
          <w:p w14:paraId="110A5C29">
            <w:pPr>
              <w:pStyle w:val="310"/>
              <w:spacing w:line="360" w:lineRule="auto"/>
              <w:ind w:left="15" w:right="10"/>
              <w:jc w:val="center"/>
              <w:rPr>
                <w:sz w:val="24"/>
              </w:rPr>
            </w:pPr>
            <w:r>
              <w:rPr>
                <w:sz w:val="24"/>
                <w:szCs w:val="24"/>
              </w:rPr>
              <w:t>3</w:t>
            </w:r>
          </w:p>
        </w:tc>
        <w:tc>
          <w:tcPr>
            <w:tcW w:w="737" w:type="dxa"/>
            <w:vAlign w:val="center"/>
          </w:tcPr>
          <w:p w14:paraId="557E3C5A">
            <w:pPr>
              <w:pStyle w:val="310"/>
              <w:spacing w:line="360" w:lineRule="auto"/>
              <w:ind w:left="27" w:right="22"/>
              <w:jc w:val="center"/>
              <w:rPr>
                <w:sz w:val="24"/>
              </w:rPr>
            </w:pPr>
            <w:r>
              <w:rPr>
                <w:sz w:val="24"/>
                <w:szCs w:val="24"/>
              </w:rPr>
              <w:t>3</w:t>
            </w:r>
          </w:p>
        </w:tc>
        <w:tc>
          <w:tcPr>
            <w:tcW w:w="739" w:type="dxa"/>
            <w:vAlign w:val="center"/>
          </w:tcPr>
          <w:p w14:paraId="66DE3005">
            <w:pPr>
              <w:pStyle w:val="310"/>
              <w:spacing w:line="360" w:lineRule="auto"/>
              <w:ind w:left="3"/>
              <w:jc w:val="center"/>
              <w:rPr>
                <w:sz w:val="24"/>
              </w:rPr>
            </w:pPr>
            <w:r>
              <w:rPr>
                <w:sz w:val="24"/>
                <w:szCs w:val="24"/>
              </w:rPr>
              <w:t>3</w:t>
            </w:r>
          </w:p>
        </w:tc>
        <w:tc>
          <w:tcPr>
            <w:tcW w:w="737" w:type="dxa"/>
            <w:vAlign w:val="center"/>
          </w:tcPr>
          <w:p w14:paraId="74E51C29">
            <w:pPr>
              <w:pStyle w:val="310"/>
              <w:spacing w:line="360" w:lineRule="auto"/>
              <w:ind w:left="27" w:right="27"/>
              <w:jc w:val="center"/>
              <w:rPr>
                <w:sz w:val="24"/>
              </w:rPr>
            </w:pPr>
            <w:r>
              <w:rPr>
                <w:sz w:val="24"/>
                <w:szCs w:val="24"/>
              </w:rPr>
              <w:t>3</w:t>
            </w:r>
          </w:p>
        </w:tc>
        <w:tc>
          <w:tcPr>
            <w:tcW w:w="737" w:type="dxa"/>
            <w:vAlign w:val="center"/>
          </w:tcPr>
          <w:p w14:paraId="147643C3">
            <w:pPr>
              <w:pStyle w:val="310"/>
              <w:spacing w:line="360" w:lineRule="auto"/>
              <w:ind w:left="27" w:right="27"/>
              <w:jc w:val="center"/>
              <w:rPr>
                <w:sz w:val="24"/>
              </w:rPr>
            </w:pPr>
            <w:r>
              <w:rPr>
                <w:sz w:val="24"/>
                <w:szCs w:val="24"/>
              </w:rPr>
              <w:t>3</w:t>
            </w:r>
          </w:p>
        </w:tc>
        <w:tc>
          <w:tcPr>
            <w:tcW w:w="737" w:type="dxa"/>
            <w:vAlign w:val="center"/>
          </w:tcPr>
          <w:p w14:paraId="181254DA">
            <w:pPr>
              <w:pStyle w:val="310"/>
              <w:spacing w:line="360" w:lineRule="auto"/>
              <w:ind w:left="27" w:right="27"/>
              <w:jc w:val="center"/>
              <w:rPr>
                <w:sz w:val="24"/>
              </w:rPr>
            </w:pPr>
            <w:r>
              <w:rPr>
                <w:sz w:val="24"/>
                <w:szCs w:val="24"/>
              </w:rPr>
              <w:t>3</w:t>
            </w:r>
          </w:p>
        </w:tc>
        <w:tc>
          <w:tcPr>
            <w:tcW w:w="737" w:type="dxa"/>
            <w:vAlign w:val="center"/>
          </w:tcPr>
          <w:p w14:paraId="124DEDD7">
            <w:pPr>
              <w:pStyle w:val="310"/>
              <w:spacing w:line="360" w:lineRule="auto"/>
              <w:ind w:left="27" w:right="27"/>
              <w:jc w:val="center"/>
              <w:rPr>
                <w:sz w:val="24"/>
              </w:rPr>
            </w:pPr>
            <w:r>
              <w:rPr>
                <w:sz w:val="24"/>
                <w:szCs w:val="24"/>
              </w:rPr>
              <w:t>3</w:t>
            </w:r>
          </w:p>
        </w:tc>
        <w:tc>
          <w:tcPr>
            <w:tcW w:w="737" w:type="dxa"/>
            <w:vAlign w:val="center"/>
          </w:tcPr>
          <w:p w14:paraId="52A9FEE3">
            <w:pPr>
              <w:pStyle w:val="310"/>
              <w:spacing w:line="360" w:lineRule="auto"/>
              <w:ind w:left="27" w:right="23"/>
              <w:jc w:val="center"/>
              <w:rPr>
                <w:sz w:val="24"/>
              </w:rPr>
            </w:pPr>
            <w:r>
              <w:rPr>
                <w:sz w:val="24"/>
                <w:szCs w:val="24"/>
              </w:rPr>
              <w:t>3</w:t>
            </w:r>
          </w:p>
        </w:tc>
        <w:tc>
          <w:tcPr>
            <w:tcW w:w="737" w:type="dxa"/>
            <w:vAlign w:val="center"/>
          </w:tcPr>
          <w:p w14:paraId="5EA423A1">
            <w:pPr>
              <w:pStyle w:val="310"/>
              <w:spacing w:line="360" w:lineRule="auto"/>
              <w:ind w:left="27" w:right="23"/>
              <w:jc w:val="center"/>
              <w:rPr>
                <w:sz w:val="24"/>
              </w:rPr>
            </w:pPr>
            <w:r>
              <w:rPr>
                <w:sz w:val="24"/>
                <w:szCs w:val="24"/>
              </w:rPr>
              <w:t>3</w:t>
            </w:r>
          </w:p>
        </w:tc>
        <w:tc>
          <w:tcPr>
            <w:tcW w:w="738" w:type="dxa"/>
            <w:vAlign w:val="center"/>
          </w:tcPr>
          <w:p w14:paraId="59F7B72C">
            <w:pPr>
              <w:pStyle w:val="310"/>
              <w:spacing w:line="360" w:lineRule="auto"/>
              <w:ind w:left="15" w:right="13"/>
              <w:jc w:val="center"/>
              <w:rPr>
                <w:sz w:val="24"/>
              </w:rPr>
            </w:pPr>
            <w:r>
              <w:rPr>
                <w:sz w:val="24"/>
                <w:szCs w:val="24"/>
              </w:rPr>
              <w:t>3</w:t>
            </w:r>
          </w:p>
        </w:tc>
        <w:tc>
          <w:tcPr>
            <w:tcW w:w="737" w:type="dxa"/>
            <w:vAlign w:val="center"/>
          </w:tcPr>
          <w:p w14:paraId="0F3AEB1A">
            <w:pPr>
              <w:pStyle w:val="310"/>
              <w:spacing w:line="360" w:lineRule="auto"/>
              <w:ind w:left="27" w:right="25"/>
              <w:jc w:val="center"/>
              <w:rPr>
                <w:sz w:val="24"/>
              </w:rPr>
            </w:pPr>
            <w:r>
              <w:rPr>
                <w:sz w:val="24"/>
                <w:szCs w:val="24"/>
              </w:rPr>
              <w:t>3</w:t>
            </w:r>
          </w:p>
        </w:tc>
        <w:tc>
          <w:tcPr>
            <w:tcW w:w="737" w:type="dxa"/>
            <w:vAlign w:val="center"/>
          </w:tcPr>
          <w:p w14:paraId="625A0F4C">
            <w:pPr>
              <w:pStyle w:val="310"/>
              <w:spacing w:line="360" w:lineRule="auto"/>
              <w:ind w:left="27" w:right="25"/>
              <w:jc w:val="center"/>
              <w:rPr>
                <w:sz w:val="24"/>
              </w:rPr>
            </w:pPr>
            <w:r>
              <w:rPr>
                <w:sz w:val="24"/>
                <w:szCs w:val="24"/>
              </w:rPr>
              <w:t>3</w:t>
            </w:r>
          </w:p>
        </w:tc>
        <w:tc>
          <w:tcPr>
            <w:tcW w:w="967" w:type="dxa"/>
            <w:vAlign w:val="center"/>
          </w:tcPr>
          <w:p w14:paraId="3409C20F">
            <w:pPr>
              <w:pStyle w:val="310"/>
              <w:spacing w:line="360" w:lineRule="auto"/>
              <w:ind w:left="2"/>
              <w:jc w:val="center"/>
              <w:rPr>
                <w:sz w:val="24"/>
              </w:rPr>
            </w:pPr>
            <w:r>
              <w:rPr>
                <w:sz w:val="24"/>
                <w:szCs w:val="24"/>
              </w:rPr>
              <w:t>45</w:t>
            </w:r>
          </w:p>
        </w:tc>
      </w:tr>
      <w:tr w14:paraId="156F7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jc w:val="center"/>
        </w:trPr>
        <w:tc>
          <w:tcPr>
            <w:tcW w:w="965" w:type="dxa"/>
            <w:vAlign w:val="center"/>
          </w:tcPr>
          <w:p w14:paraId="78253278">
            <w:pPr>
              <w:pStyle w:val="310"/>
              <w:spacing w:line="360" w:lineRule="auto"/>
              <w:ind w:left="10"/>
              <w:jc w:val="center"/>
              <w:rPr>
                <w:b/>
                <w:i/>
                <w:sz w:val="24"/>
              </w:rPr>
            </w:pPr>
            <w:r>
              <w:rPr>
                <w:b/>
                <w:i/>
                <w:spacing w:val="-5"/>
                <w:sz w:val="24"/>
              </w:rPr>
              <w:t>16</w:t>
            </w:r>
          </w:p>
        </w:tc>
        <w:tc>
          <w:tcPr>
            <w:tcW w:w="720" w:type="dxa"/>
            <w:vAlign w:val="center"/>
          </w:tcPr>
          <w:p w14:paraId="460E257F">
            <w:pPr>
              <w:pStyle w:val="310"/>
              <w:spacing w:line="360" w:lineRule="auto"/>
              <w:ind w:left="5"/>
              <w:jc w:val="center"/>
              <w:rPr>
                <w:sz w:val="24"/>
              </w:rPr>
            </w:pPr>
            <w:r>
              <w:rPr>
                <w:sz w:val="24"/>
                <w:szCs w:val="24"/>
              </w:rPr>
              <w:t>3</w:t>
            </w:r>
          </w:p>
        </w:tc>
        <w:tc>
          <w:tcPr>
            <w:tcW w:w="809" w:type="dxa"/>
            <w:vAlign w:val="center"/>
          </w:tcPr>
          <w:p w14:paraId="27C15560">
            <w:pPr>
              <w:pStyle w:val="310"/>
              <w:spacing w:line="360" w:lineRule="auto"/>
              <w:ind w:left="2"/>
              <w:jc w:val="center"/>
              <w:rPr>
                <w:sz w:val="24"/>
              </w:rPr>
            </w:pPr>
            <w:r>
              <w:rPr>
                <w:sz w:val="24"/>
                <w:szCs w:val="24"/>
              </w:rPr>
              <w:t>3</w:t>
            </w:r>
          </w:p>
        </w:tc>
        <w:tc>
          <w:tcPr>
            <w:tcW w:w="737" w:type="dxa"/>
            <w:vAlign w:val="center"/>
          </w:tcPr>
          <w:p w14:paraId="3EF50E5B">
            <w:pPr>
              <w:pStyle w:val="310"/>
              <w:spacing w:line="360" w:lineRule="auto"/>
              <w:ind w:left="27" w:right="20"/>
              <w:jc w:val="center"/>
              <w:rPr>
                <w:sz w:val="24"/>
              </w:rPr>
            </w:pPr>
            <w:r>
              <w:rPr>
                <w:sz w:val="24"/>
                <w:szCs w:val="24"/>
              </w:rPr>
              <w:t>3</w:t>
            </w:r>
          </w:p>
        </w:tc>
        <w:tc>
          <w:tcPr>
            <w:tcW w:w="738" w:type="dxa"/>
            <w:vAlign w:val="center"/>
          </w:tcPr>
          <w:p w14:paraId="5A3481AA">
            <w:pPr>
              <w:pStyle w:val="310"/>
              <w:spacing w:line="360" w:lineRule="auto"/>
              <w:ind w:left="15" w:right="10"/>
              <w:jc w:val="center"/>
              <w:rPr>
                <w:sz w:val="24"/>
              </w:rPr>
            </w:pPr>
            <w:r>
              <w:rPr>
                <w:sz w:val="24"/>
                <w:szCs w:val="24"/>
              </w:rPr>
              <w:t>3</w:t>
            </w:r>
          </w:p>
        </w:tc>
        <w:tc>
          <w:tcPr>
            <w:tcW w:w="737" w:type="dxa"/>
            <w:vAlign w:val="center"/>
          </w:tcPr>
          <w:p w14:paraId="2B5F30F9">
            <w:pPr>
              <w:pStyle w:val="310"/>
              <w:spacing w:line="360" w:lineRule="auto"/>
              <w:ind w:left="27" w:right="22"/>
              <w:jc w:val="center"/>
              <w:rPr>
                <w:sz w:val="24"/>
              </w:rPr>
            </w:pPr>
            <w:r>
              <w:rPr>
                <w:sz w:val="24"/>
                <w:szCs w:val="24"/>
              </w:rPr>
              <w:t>3</w:t>
            </w:r>
          </w:p>
        </w:tc>
        <w:tc>
          <w:tcPr>
            <w:tcW w:w="739" w:type="dxa"/>
            <w:vAlign w:val="center"/>
          </w:tcPr>
          <w:p w14:paraId="7DE68E9B">
            <w:pPr>
              <w:pStyle w:val="310"/>
              <w:spacing w:line="360" w:lineRule="auto"/>
              <w:ind w:left="3"/>
              <w:jc w:val="center"/>
              <w:rPr>
                <w:sz w:val="24"/>
              </w:rPr>
            </w:pPr>
            <w:r>
              <w:rPr>
                <w:sz w:val="24"/>
                <w:szCs w:val="24"/>
              </w:rPr>
              <w:t>3</w:t>
            </w:r>
          </w:p>
        </w:tc>
        <w:tc>
          <w:tcPr>
            <w:tcW w:w="737" w:type="dxa"/>
            <w:vAlign w:val="center"/>
          </w:tcPr>
          <w:p w14:paraId="10F9BB76">
            <w:pPr>
              <w:pStyle w:val="310"/>
              <w:spacing w:line="360" w:lineRule="auto"/>
              <w:ind w:left="27" w:right="27"/>
              <w:jc w:val="center"/>
              <w:rPr>
                <w:sz w:val="24"/>
              </w:rPr>
            </w:pPr>
            <w:r>
              <w:rPr>
                <w:sz w:val="24"/>
                <w:szCs w:val="24"/>
              </w:rPr>
              <w:t>3</w:t>
            </w:r>
          </w:p>
        </w:tc>
        <w:tc>
          <w:tcPr>
            <w:tcW w:w="737" w:type="dxa"/>
            <w:vAlign w:val="center"/>
          </w:tcPr>
          <w:p w14:paraId="579947C0">
            <w:pPr>
              <w:pStyle w:val="310"/>
              <w:spacing w:line="360" w:lineRule="auto"/>
              <w:ind w:left="27" w:right="27"/>
              <w:jc w:val="center"/>
              <w:rPr>
                <w:sz w:val="24"/>
              </w:rPr>
            </w:pPr>
            <w:r>
              <w:rPr>
                <w:sz w:val="24"/>
                <w:szCs w:val="24"/>
              </w:rPr>
              <w:t>3</w:t>
            </w:r>
          </w:p>
        </w:tc>
        <w:tc>
          <w:tcPr>
            <w:tcW w:w="737" w:type="dxa"/>
            <w:vAlign w:val="center"/>
          </w:tcPr>
          <w:p w14:paraId="2E627F32">
            <w:pPr>
              <w:pStyle w:val="310"/>
              <w:spacing w:line="360" w:lineRule="auto"/>
              <w:ind w:left="27" w:right="27"/>
              <w:jc w:val="center"/>
              <w:rPr>
                <w:sz w:val="24"/>
              </w:rPr>
            </w:pPr>
            <w:r>
              <w:rPr>
                <w:sz w:val="24"/>
                <w:szCs w:val="24"/>
              </w:rPr>
              <w:t>3</w:t>
            </w:r>
          </w:p>
        </w:tc>
        <w:tc>
          <w:tcPr>
            <w:tcW w:w="737" w:type="dxa"/>
            <w:vAlign w:val="center"/>
          </w:tcPr>
          <w:p w14:paraId="13B670F7">
            <w:pPr>
              <w:pStyle w:val="310"/>
              <w:spacing w:line="360" w:lineRule="auto"/>
              <w:ind w:left="27" w:right="27"/>
              <w:jc w:val="center"/>
              <w:rPr>
                <w:sz w:val="24"/>
              </w:rPr>
            </w:pPr>
            <w:r>
              <w:rPr>
                <w:sz w:val="24"/>
                <w:szCs w:val="24"/>
              </w:rPr>
              <w:t>3</w:t>
            </w:r>
          </w:p>
        </w:tc>
        <w:tc>
          <w:tcPr>
            <w:tcW w:w="737" w:type="dxa"/>
            <w:vAlign w:val="center"/>
          </w:tcPr>
          <w:p w14:paraId="5918785D">
            <w:pPr>
              <w:pStyle w:val="310"/>
              <w:spacing w:line="360" w:lineRule="auto"/>
              <w:ind w:left="27" w:right="23"/>
              <w:jc w:val="center"/>
              <w:rPr>
                <w:sz w:val="24"/>
              </w:rPr>
            </w:pPr>
            <w:r>
              <w:rPr>
                <w:sz w:val="24"/>
                <w:szCs w:val="24"/>
              </w:rPr>
              <w:t>3</w:t>
            </w:r>
          </w:p>
        </w:tc>
        <w:tc>
          <w:tcPr>
            <w:tcW w:w="737" w:type="dxa"/>
            <w:vAlign w:val="center"/>
          </w:tcPr>
          <w:p w14:paraId="1ACE7050">
            <w:pPr>
              <w:pStyle w:val="310"/>
              <w:spacing w:line="360" w:lineRule="auto"/>
              <w:ind w:left="27" w:right="23"/>
              <w:jc w:val="center"/>
              <w:rPr>
                <w:sz w:val="24"/>
              </w:rPr>
            </w:pPr>
            <w:r>
              <w:rPr>
                <w:sz w:val="24"/>
                <w:szCs w:val="24"/>
              </w:rPr>
              <w:t>3</w:t>
            </w:r>
          </w:p>
        </w:tc>
        <w:tc>
          <w:tcPr>
            <w:tcW w:w="738" w:type="dxa"/>
            <w:vAlign w:val="center"/>
          </w:tcPr>
          <w:p w14:paraId="7CB76F72">
            <w:pPr>
              <w:pStyle w:val="310"/>
              <w:spacing w:line="360" w:lineRule="auto"/>
              <w:ind w:left="15" w:right="13"/>
              <w:jc w:val="center"/>
              <w:rPr>
                <w:sz w:val="24"/>
              </w:rPr>
            </w:pPr>
            <w:r>
              <w:rPr>
                <w:sz w:val="24"/>
                <w:szCs w:val="24"/>
              </w:rPr>
              <w:t>3</w:t>
            </w:r>
          </w:p>
        </w:tc>
        <w:tc>
          <w:tcPr>
            <w:tcW w:w="737" w:type="dxa"/>
            <w:vAlign w:val="center"/>
          </w:tcPr>
          <w:p w14:paraId="243B6612">
            <w:pPr>
              <w:pStyle w:val="310"/>
              <w:spacing w:line="360" w:lineRule="auto"/>
              <w:ind w:left="27" w:right="25"/>
              <w:jc w:val="center"/>
              <w:rPr>
                <w:sz w:val="24"/>
              </w:rPr>
            </w:pPr>
            <w:r>
              <w:rPr>
                <w:sz w:val="24"/>
                <w:szCs w:val="24"/>
              </w:rPr>
              <w:t>3</w:t>
            </w:r>
          </w:p>
        </w:tc>
        <w:tc>
          <w:tcPr>
            <w:tcW w:w="737" w:type="dxa"/>
            <w:vAlign w:val="center"/>
          </w:tcPr>
          <w:p w14:paraId="15C78B8C">
            <w:pPr>
              <w:pStyle w:val="310"/>
              <w:spacing w:line="360" w:lineRule="auto"/>
              <w:ind w:left="27" w:right="25"/>
              <w:jc w:val="center"/>
              <w:rPr>
                <w:sz w:val="24"/>
              </w:rPr>
            </w:pPr>
            <w:r>
              <w:rPr>
                <w:sz w:val="24"/>
                <w:szCs w:val="24"/>
              </w:rPr>
              <w:t>3</w:t>
            </w:r>
          </w:p>
        </w:tc>
        <w:tc>
          <w:tcPr>
            <w:tcW w:w="967" w:type="dxa"/>
            <w:vAlign w:val="center"/>
          </w:tcPr>
          <w:p w14:paraId="23412685">
            <w:pPr>
              <w:pStyle w:val="310"/>
              <w:spacing w:line="360" w:lineRule="auto"/>
              <w:ind w:left="2"/>
              <w:jc w:val="center"/>
              <w:rPr>
                <w:sz w:val="24"/>
              </w:rPr>
            </w:pPr>
            <w:r>
              <w:rPr>
                <w:sz w:val="24"/>
                <w:szCs w:val="24"/>
              </w:rPr>
              <w:t>45</w:t>
            </w:r>
          </w:p>
        </w:tc>
      </w:tr>
      <w:tr w14:paraId="49C39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709BFF58">
            <w:pPr>
              <w:pStyle w:val="310"/>
              <w:spacing w:before="20" w:line="360" w:lineRule="auto"/>
              <w:ind w:left="10"/>
              <w:jc w:val="center"/>
              <w:rPr>
                <w:b/>
                <w:i/>
                <w:sz w:val="24"/>
              </w:rPr>
            </w:pPr>
            <w:r>
              <w:rPr>
                <w:b/>
                <w:i/>
                <w:spacing w:val="-5"/>
                <w:sz w:val="24"/>
              </w:rPr>
              <w:t>17</w:t>
            </w:r>
          </w:p>
        </w:tc>
        <w:tc>
          <w:tcPr>
            <w:tcW w:w="720" w:type="dxa"/>
            <w:vAlign w:val="center"/>
          </w:tcPr>
          <w:p w14:paraId="2B9FCBD4">
            <w:pPr>
              <w:pStyle w:val="310"/>
              <w:spacing w:before="20" w:line="360" w:lineRule="auto"/>
              <w:ind w:left="5"/>
              <w:jc w:val="center"/>
              <w:rPr>
                <w:sz w:val="24"/>
              </w:rPr>
            </w:pPr>
            <w:r>
              <w:rPr>
                <w:sz w:val="24"/>
                <w:szCs w:val="24"/>
              </w:rPr>
              <w:t>2</w:t>
            </w:r>
          </w:p>
        </w:tc>
        <w:tc>
          <w:tcPr>
            <w:tcW w:w="809" w:type="dxa"/>
            <w:vAlign w:val="center"/>
          </w:tcPr>
          <w:p w14:paraId="2C5B5D68">
            <w:pPr>
              <w:pStyle w:val="310"/>
              <w:spacing w:before="20" w:line="360" w:lineRule="auto"/>
              <w:ind w:left="2"/>
              <w:jc w:val="center"/>
              <w:rPr>
                <w:sz w:val="24"/>
              </w:rPr>
            </w:pPr>
            <w:r>
              <w:rPr>
                <w:sz w:val="24"/>
                <w:szCs w:val="24"/>
              </w:rPr>
              <w:t>2</w:t>
            </w:r>
          </w:p>
        </w:tc>
        <w:tc>
          <w:tcPr>
            <w:tcW w:w="737" w:type="dxa"/>
            <w:vAlign w:val="center"/>
          </w:tcPr>
          <w:p w14:paraId="481B2D02">
            <w:pPr>
              <w:pStyle w:val="310"/>
              <w:spacing w:before="20" w:line="360" w:lineRule="auto"/>
              <w:ind w:left="27" w:right="20"/>
              <w:jc w:val="center"/>
              <w:rPr>
                <w:sz w:val="24"/>
              </w:rPr>
            </w:pPr>
            <w:r>
              <w:rPr>
                <w:sz w:val="24"/>
                <w:szCs w:val="24"/>
              </w:rPr>
              <w:t>2</w:t>
            </w:r>
          </w:p>
        </w:tc>
        <w:tc>
          <w:tcPr>
            <w:tcW w:w="738" w:type="dxa"/>
            <w:vAlign w:val="center"/>
          </w:tcPr>
          <w:p w14:paraId="559A717A">
            <w:pPr>
              <w:pStyle w:val="310"/>
              <w:spacing w:before="20" w:line="360" w:lineRule="auto"/>
              <w:ind w:left="15" w:right="10"/>
              <w:jc w:val="center"/>
              <w:rPr>
                <w:sz w:val="24"/>
              </w:rPr>
            </w:pPr>
            <w:r>
              <w:rPr>
                <w:sz w:val="24"/>
                <w:szCs w:val="24"/>
              </w:rPr>
              <w:t>2</w:t>
            </w:r>
          </w:p>
        </w:tc>
        <w:tc>
          <w:tcPr>
            <w:tcW w:w="737" w:type="dxa"/>
            <w:vAlign w:val="center"/>
          </w:tcPr>
          <w:p w14:paraId="210047AA">
            <w:pPr>
              <w:pStyle w:val="310"/>
              <w:spacing w:before="20" w:line="360" w:lineRule="auto"/>
              <w:ind w:left="27" w:right="22"/>
              <w:jc w:val="center"/>
              <w:rPr>
                <w:sz w:val="24"/>
              </w:rPr>
            </w:pPr>
            <w:r>
              <w:rPr>
                <w:sz w:val="24"/>
                <w:szCs w:val="24"/>
              </w:rPr>
              <w:t>2</w:t>
            </w:r>
          </w:p>
        </w:tc>
        <w:tc>
          <w:tcPr>
            <w:tcW w:w="739" w:type="dxa"/>
            <w:vAlign w:val="center"/>
          </w:tcPr>
          <w:p w14:paraId="22C9FF47">
            <w:pPr>
              <w:pStyle w:val="310"/>
              <w:spacing w:before="20" w:line="360" w:lineRule="auto"/>
              <w:ind w:left="3"/>
              <w:jc w:val="center"/>
              <w:rPr>
                <w:sz w:val="24"/>
              </w:rPr>
            </w:pPr>
            <w:r>
              <w:rPr>
                <w:sz w:val="24"/>
                <w:szCs w:val="24"/>
              </w:rPr>
              <w:t>2</w:t>
            </w:r>
          </w:p>
        </w:tc>
        <w:tc>
          <w:tcPr>
            <w:tcW w:w="737" w:type="dxa"/>
            <w:vAlign w:val="center"/>
          </w:tcPr>
          <w:p w14:paraId="3A531B50">
            <w:pPr>
              <w:pStyle w:val="310"/>
              <w:spacing w:before="20" w:line="360" w:lineRule="auto"/>
              <w:ind w:left="27" w:right="27"/>
              <w:jc w:val="center"/>
              <w:rPr>
                <w:sz w:val="24"/>
              </w:rPr>
            </w:pPr>
            <w:r>
              <w:rPr>
                <w:sz w:val="24"/>
                <w:szCs w:val="24"/>
              </w:rPr>
              <w:t>2</w:t>
            </w:r>
          </w:p>
        </w:tc>
        <w:tc>
          <w:tcPr>
            <w:tcW w:w="737" w:type="dxa"/>
            <w:vAlign w:val="center"/>
          </w:tcPr>
          <w:p w14:paraId="214BA1B5">
            <w:pPr>
              <w:pStyle w:val="310"/>
              <w:spacing w:before="20" w:line="360" w:lineRule="auto"/>
              <w:ind w:left="27" w:right="27"/>
              <w:jc w:val="center"/>
              <w:rPr>
                <w:sz w:val="24"/>
              </w:rPr>
            </w:pPr>
            <w:r>
              <w:rPr>
                <w:sz w:val="24"/>
                <w:szCs w:val="24"/>
              </w:rPr>
              <w:t>2</w:t>
            </w:r>
          </w:p>
        </w:tc>
        <w:tc>
          <w:tcPr>
            <w:tcW w:w="737" w:type="dxa"/>
            <w:vAlign w:val="center"/>
          </w:tcPr>
          <w:p w14:paraId="6D8767D4">
            <w:pPr>
              <w:pStyle w:val="310"/>
              <w:spacing w:before="20" w:line="360" w:lineRule="auto"/>
              <w:ind w:left="27" w:right="27"/>
              <w:jc w:val="center"/>
              <w:rPr>
                <w:sz w:val="24"/>
              </w:rPr>
            </w:pPr>
            <w:r>
              <w:rPr>
                <w:sz w:val="24"/>
                <w:szCs w:val="24"/>
              </w:rPr>
              <w:t>2</w:t>
            </w:r>
          </w:p>
        </w:tc>
        <w:tc>
          <w:tcPr>
            <w:tcW w:w="737" w:type="dxa"/>
            <w:vAlign w:val="center"/>
          </w:tcPr>
          <w:p w14:paraId="7EA7305D">
            <w:pPr>
              <w:pStyle w:val="310"/>
              <w:spacing w:before="20" w:line="360" w:lineRule="auto"/>
              <w:ind w:left="27" w:right="27"/>
              <w:jc w:val="center"/>
              <w:rPr>
                <w:sz w:val="24"/>
              </w:rPr>
            </w:pPr>
            <w:r>
              <w:rPr>
                <w:sz w:val="24"/>
                <w:szCs w:val="24"/>
              </w:rPr>
              <w:t>2</w:t>
            </w:r>
          </w:p>
        </w:tc>
        <w:tc>
          <w:tcPr>
            <w:tcW w:w="737" w:type="dxa"/>
            <w:vAlign w:val="center"/>
          </w:tcPr>
          <w:p w14:paraId="6EF765D4">
            <w:pPr>
              <w:pStyle w:val="310"/>
              <w:spacing w:before="20" w:line="360" w:lineRule="auto"/>
              <w:ind w:left="27" w:right="23"/>
              <w:jc w:val="center"/>
              <w:rPr>
                <w:sz w:val="24"/>
              </w:rPr>
            </w:pPr>
            <w:r>
              <w:rPr>
                <w:sz w:val="24"/>
                <w:szCs w:val="24"/>
              </w:rPr>
              <w:t>2</w:t>
            </w:r>
          </w:p>
        </w:tc>
        <w:tc>
          <w:tcPr>
            <w:tcW w:w="737" w:type="dxa"/>
            <w:vAlign w:val="center"/>
          </w:tcPr>
          <w:p w14:paraId="240A7492">
            <w:pPr>
              <w:pStyle w:val="310"/>
              <w:spacing w:before="20" w:line="360" w:lineRule="auto"/>
              <w:ind w:left="27" w:right="23"/>
              <w:jc w:val="center"/>
              <w:rPr>
                <w:sz w:val="24"/>
              </w:rPr>
            </w:pPr>
            <w:r>
              <w:rPr>
                <w:sz w:val="24"/>
                <w:szCs w:val="24"/>
              </w:rPr>
              <w:t>2</w:t>
            </w:r>
          </w:p>
        </w:tc>
        <w:tc>
          <w:tcPr>
            <w:tcW w:w="738" w:type="dxa"/>
            <w:vAlign w:val="center"/>
          </w:tcPr>
          <w:p w14:paraId="4026D6F0">
            <w:pPr>
              <w:pStyle w:val="310"/>
              <w:spacing w:before="20" w:line="360" w:lineRule="auto"/>
              <w:ind w:left="15" w:right="13"/>
              <w:jc w:val="center"/>
              <w:rPr>
                <w:sz w:val="24"/>
              </w:rPr>
            </w:pPr>
            <w:r>
              <w:rPr>
                <w:sz w:val="24"/>
                <w:szCs w:val="24"/>
              </w:rPr>
              <w:t>2</w:t>
            </w:r>
          </w:p>
        </w:tc>
        <w:tc>
          <w:tcPr>
            <w:tcW w:w="737" w:type="dxa"/>
            <w:vAlign w:val="center"/>
          </w:tcPr>
          <w:p w14:paraId="2D107D1F">
            <w:pPr>
              <w:pStyle w:val="310"/>
              <w:spacing w:before="20" w:line="360" w:lineRule="auto"/>
              <w:ind w:left="27" w:right="25"/>
              <w:jc w:val="center"/>
              <w:rPr>
                <w:sz w:val="24"/>
              </w:rPr>
            </w:pPr>
            <w:r>
              <w:rPr>
                <w:sz w:val="24"/>
                <w:szCs w:val="24"/>
              </w:rPr>
              <w:t>2</w:t>
            </w:r>
          </w:p>
        </w:tc>
        <w:tc>
          <w:tcPr>
            <w:tcW w:w="737" w:type="dxa"/>
            <w:vAlign w:val="center"/>
          </w:tcPr>
          <w:p w14:paraId="6C9CD01F">
            <w:pPr>
              <w:pStyle w:val="310"/>
              <w:spacing w:before="20" w:line="360" w:lineRule="auto"/>
              <w:ind w:left="27" w:right="25"/>
              <w:jc w:val="center"/>
              <w:rPr>
                <w:sz w:val="24"/>
              </w:rPr>
            </w:pPr>
            <w:r>
              <w:rPr>
                <w:sz w:val="24"/>
                <w:szCs w:val="24"/>
              </w:rPr>
              <w:t>2</w:t>
            </w:r>
          </w:p>
        </w:tc>
        <w:tc>
          <w:tcPr>
            <w:tcW w:w="967" w:type="dxa"/>
            <w:vAlign w:val="center"/>
          </w:tcPr>
          <w:p w14:paraId="56E92880">
            <w:pPr>
              <w:pStyle w:val="310"/>
              <w:spacing w:before="20" w:line="360" w:lineRule="auto"/>
              <w:ind w:left="2"/>
              <w:jc w:val="center"/>
              <w:rPr>
                <w:sz w:val="24"/>
              </w:rPr>
            </w:pPr>
            <w:r>
              <w:rPr>
                <w:sz w:val="24"/>
                <w:szCs w:val="24"/>
              </w:rPr>
              <w:t>30</w:t>
            </w:r>
          </w:p>
        </w:tc>
      </w:tr>
      <w:tr w14:paraId="3C522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965" w:type="dxa"/>
            <w:vAlign w:val="center"/>
          </w:tcPr>
          <w:p w14:paraId="70A192F6">
            <w:pPr>
              <w:pStyle w:val="310"/>
              <w:spacing w:line="360" w:lineRule="auto"/>
              <w:ind w:left="10"/>
              <w:jc w:val="center"/>
              <w:rPr>
                <w:b/>
                <w:i/>
                <w:sz w:val="24"/>
              </w:rPr>
            </w:pPr>
            <w:r>
              <w:rPr>
                <w:b/>
                <w:i/>
                <w:spacing w:val="-5"/>
                <w:sz w:val="24"/>
              </w:rPr>
              <w:t>18</w:t>
            </w:r>
          </w:p>
        </w:tc>
        <w:tc>
          <w:tcPr>
            <w:tcW w:w="720" w:type="dxa"/>
            <w:vAlign w:val="center"/>
          </w:tcPr>
          <w:p w14:paraId="018FDFA2">
            <w:pPr>
              <w:pStyle w:val="310"/>
              <w:spacing w:line="360" w:lineRule="auto"/>
              <w:ind w:left="5"/>
              <w:jc w:val="center"/>
              <w:rPr>
                <w:sz w:val="24"/>
              </w:rPr>
            </w:pPr>
            <w:r>
              <w:rPr>
                <w:sz w:val="24"/>
                <w:szCs w:val="24"/>
              </w:rPr>
              <w:t>3</w:t>
            </w:r>
          </w:p>
        </w:tc>
        <w:tc>
          <w:tcPr>
            <w:tcW w:w="809" w:type="dxa"/>
            <w:vAlign w:val="center"/>
          </w:tcPr>
          <w:p w14:paraId="0782EB80">
            <w:pPr>
              <w:pStyle w:val="310"/>
              <w:spacing w:line="360" w:lineRule="auto"/>
              <w:ind w:left="2"/>
              <w:jc w:val="center"/>
              <w:rPr>
                <w:sz w:val="24"/>
              </w:rPr>
            </w:pPr>
            <w:r>
              <w:rPr>
                <w:sz w:val="24"/>
                <w:szCs w:val="24"/>
              </w:rPr>
              <w:t>3</w:t>
            </w:r>
          </w:p>
        </w:tc>
        <w:tc>
          <w:tcPr>
            <w:tcW w:w="737" w:type="dxa"/>
            <w:vAlign w:val="center"/>
          </w:tcPr>
          <w:p w14:paraId="44912FF8">
            <w:pPr>
              <w:pStyle w:val="310"/>
              <w:spacing w:line="360" w:lineRule="auto"/>
              <w:ind w:left="27" w:right="20"/>
              <w:jc w:val="center"/>
              <w:rPr>
                <w:sz w:val="24"/>
              </w:rPr>
            </w:pPr>
            <w:r>
              <w:rPr>
                <w:sz w:val="24"/>
                <w:szCs w:val="24"/>
              </w:rPr>
              <w:t>3</w:t>
            </w:r>
          </w:p>
        </w:tc>
        <w:tc>
          <w:tcPr>
            <w:tcW w:w="738" w:type="dxa"/>
            <w:vAlign w:val="center"/>
          </w:tcPr>
          <w:p w14:paraId="10EA115B">
            <w:pPr>
              <w:pStyle w:val="310"/>
              <w:spacing w:line="360" w:lineRule="auto"/>
              <w:ind w:left="15" w:right="10"/>
              <w:jc w:val="center"/>
              <w:rPr>
                <w:sz w:val="24"/>
              </w:rPr>
            </w:pPr>
            <w:r>
              <w:rPr>
                <w:sz w:val="24"/>
                <w:szCs w:val="24"/>
              </w:rPr>
              <w:t>3</w:t>
            </w:r>
          </w:p>
        </w:tc>
        <w:tc>
          <w:tcPr>
            <w:tcW w:w="737" w:type="dxa"/>
            <w:vAlign w:val="center"/>
          </w:tcPr>
          <w:p w14:paraId="7EA87A2A">
            <w:pPr>
              <w:pStyle w:val="310"/>
              <w:spacing w:line="360" w:lineRule="auto"/>
              <w:ind w:left="27" w:right="22"/>
              <w:jc w:val="center"/>
              <w:rPr>
                <w:sz w:val="24"/>
              </w:rPr>
            </w:pPr>
            <w:r>
              <w:rPr>
                <w:sz w:val="24"/>
                <w:szCs w:val="24"/>
              </w:rPr>
              <w:t>3</w:t>
            </w:r>
          </w:p>
        </w:tc>
        <w:tc>
          <w:tcPr>
            <w:tcW w:w="739" w:type="dxa"/>
            <w:vAlign w:val="center"/>
          </w:tcPr>
          <w:p w14:paraId="2063A09C">
            <w:pPr>
              <w:pStyle w:val="310"/>
              <w:spacing w:line="360" w:lineRule="auto"/>
              <w:ind w:left="3"/>
              <w:jc w:val="center"/>
              <w:rPr>
                <w:sz w:val="24"/>
              </w:rPr>
            </w:pPr>
            <w:r>
              <w:rPr>
                <w:sz w:val="24"/>
                <w:szCs w:val="24"/>
              </w:rPr>
              <w:t>3</w:t>
            </w:r>
          </w:p>
        </w:tc>
        <w:tc>
          <w:tcPr>
            <w:tcW w:w="737" w:type="dxa"/>
            <w:vAlign w:val="center"/>
          </w:tcPr>
          <w:p w14:paraId="2915442F">
            <w:pPr>
              <w:pStyle w:val="310"/>
              <w:spacing w:line="360" w:lineRule="auto"/>
              <w:ind w:left="27" w:right="27"/>
              <w:jc w:val="center"/>
              <w:rPr>
                <w:sz w:val="24"/>
              </w:rPr>
            </w:pPr>
            <w:r>
              <w:rPr>
                <w:sz w:val="24"/>
                <w:szCs w:val="24"/>
              </w:rPr>
              <w:t>3</w:t>
            </w:r>
          </w:p>
        </w:tc>
        <w:tc>
          <w:tcPr>
            <w:tcW w:w="737" w:type="dxa"/>
            <w:vAlign w:val="center"/>
          </w:tcPr>
          <w:p w14:paraId="2FE58BCD">
            <w:pPr>
              <w:pStyle w:val="310"/>
              <w:spacing w:line="360" w:lineRule="auto"/>
              <w:ind w:left="27" w:right="27"/>
              <w:jc w:val="center"/>
              <w:rPr>
                <w:sz w:val="24"/>
              </w:rPr>
            </w:pPr>
            <w:r>
              <w:rPr>
                <w:sz w:val="24"/>
                <w:szCs w:val="24"/>
              </w:rPr>
              <w:t>3</w:t>
            </w:r>
          </w:p>
        </w:tc>
        <w:tc>
          <w:tcPr>
            <w:tcW w:w="737" w:type="dxa"/>
            <w:vAlign w:val="center"/>
          </w:tcPr>
          <w:p w14:paraId="14311151">
            <w:pPr>
              <w:pStyle w:val="310"/>
              <w:spacing w:line="360" w:lineRule="auto"/>
              <w:ind w:left="27" w:right="27"/>
              <w:jc w:val="center"/>
              <w:rPr>
                <w:sz w:val="24"/>
              </w:rPr>
            </w:pPr>
            <w:r>
              <w:rPr>
                <w:sz w:val="24"/>
                <w:szCs w:val="24"/>
              </w:rPr>
              <w:t>3</w:t>
            </w:r>
          </w:p>
        </w:tc>
        <w:tc>
          <w:tcPr>
            <w:tcW w:w="737" w:type="dxa"/>
            <w:vAlign w:val="center"/>
          </w:tcPr>
          <w:p w14:paraId="3971FBBC">
            <w:pPr>
              <w:pStyle w:val="310"/>
              <w:spacing w:line="360" w:lineRule="auto"/>
              <w:ind w:left="27" w:right="27"/>
              <w:jc w:val="center"/>
              <w:rPr>
                <w:sz w:val="24"/>
              </w:rPr>
            </w:pPr>
            <w:r>
              <w:rPr>
                <w:sz w:val="24"/>
                <w:szCs w:val="24"/>
              </w:rPr>
              <w:t>3</w:t>
            </w:r>
          </w:p>
        </w:tc>
        <w:tc>
          <w:tcPr>
            <w:tcW w:w="737" w:type="dxa"/>
            <w:vAlign w:val="center"/>
          </w:tcPr>
          <w:p w14:paraId="64D334AF">
            <w:pPr>
              <w:pStyle w:val="310"/>
              <w:spacing w:line="360" w:lineRule="auto"/>
              <w:ind w:left="27" w:right="23"/>
              <w:jc w:val="center"/>
              <w:rPr>
                <w:sz w:val="24"/>
              </w:rPr>
            </w:pPr>
            <w:r>
              <w:rPr>
                <w:sz w:val="24"/>
                <w:szCs w:val="24"/>
              </w:rPr>
              <w:t>3</w:t>
            </w:r>
          </w:p>
        </w:tc>
        <w:tc>
          <w:tcPr>
            <w:tcW w:w="737" w:type="dxa"/>
            <w:vAlign w:val="center"/>
          </w:tcPr>
          <w:p w14:paraId="1599122A">
            <w:pPr>
              <w:pStyle w:val="310"/>
              <w:spacing w:line="360" w:lineRule="auto"/>
              <w:ind w:left="27" w:right="23"/>
              <w:jc w:val="center"/>
              <w:rPr>
                <w:sz w:val="24"/>
              </w:rPr>
            </w:pPr>
            <w:r>
              <w:rPr>
                <w:sz w:val="24"/>
                <w:szCs w:val="24"/>
              </w:rPr>
              <w:t>3</w:t>
            </w:r>
          </w:p>
        </w:tc>
        <w:tc>
          <w:tcPr>
            <w:tcW w:w="738" w:type="dxa"/>
            <w:vAlign w:val="center"/>
          </w:tcPr>
          <w:p w14:paraId="2C5AA103">
            <w:pPr>
              <w:pStyle w:val="310"/>
              <w:spacing w:line="360" w:lineRule="auto"/>
              <w:ind w:left="15" w:right="13"/>
              <w:jc w:val="center"/>
              <w:rPr>
                <w:sz w:val="24"/>
              </w:rPr>
            </w:pPr>
            <w:r>
              <w:rPr>
                <w:sz w:val="24"/>
                <w:szCs w:val="24"/>
              </w:rPr>
              <w:t>3</w:t>
            </w:r>
          </w:p>
        </w:tc>
        <w:tc>
          <w:tcPr>
            <w:tcW w:w="737" w:type="dxa"/>
            <w:vAlign w:val="center"/>
          </w:tcPr>
          <w:p w14:paraId="2BDFBC12">
            <w:pPr>
              <w:pStyle w:val="310"/>
              <w:spacing w:line="360" w:lineRule="auto"/>
              <w:ind w:left="27" w:right="25"/>
              <w:jc w:val="center"/>
              <w:rPr>
                <w:sz w:val="24"/>
              </w:rPr>
            </w:pPr>
            <w:r>
              <w:rPr>
                <w:sz w:val="24"/>
                <w:szCs w:val="24"/>
              </w:rPr>
              <w:t>3</w:t>
            </w:r>
          </w:p>
        </w:tc>
        <w:tc>
          <w:tcPr>
            <w:tcW w:w="737" w:type="dxa"/>
            <w:vAlign w:val="center"/>
          </w:tcPr>
          <w:p w14:paraId="413EB90F">
            <w:pPr>
              <w:pStyle w:val="310"/>
              <w:spacing w:line="360" w:lineRule="auto"/>
              <w:ind w:left="27" w:right="25"/>
              <w:jc w:val="center"/>
              <w:rPr>
                <w:sz w:val="24"/>
              </w:rPr>
            </w:pPr>
            <w:r>
              <w:rPr>
                <w:sz w:val="24"/>
                <w:szCs w:val="24"/>
              </w:rPr>
              <w:t>3</w:t>
            </w:r>
          </w:p>
        </w:tc>
        <w:tc>
          <w:tcPr>
            <w:tcW w:w="967" w:type="dxa"/>
            <w:vAlign w:val="center"/>
          </w:tcPr>
          <w:p w14:paraId="1E4E48F9">
            <w:pPr>
              <w:pStyle w:val="310"/>
              <w:spacing w:line="360" w:lineRule="auto"/>
              <w:ind w:left="2"/>
              <w:jc w:val="center"/>
              <w:rPr>
                <w:sz w:val="24"/>
              </w:rPr>
            </w:pPr>
            <w:r>
              <w:rPr>
                <w:sz w:val="24"/>
                <w:szCs w:val="24"/>
              </w:rPr>
              <w:t>45</w:t>
            </w:r>
          </w:p>
        </w:tc>
      </w:tr>
      <w:tr w14:paraId="7648C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36CB48BD">
            <w:pPr>
              <w:pStyle w:val="310"/>
              <w:spacing w:before="20" w:line="360" w:lineRule="auto"/>
              <w:ind w:left="10"/>
              <w:jc w:val="center"/>
              <w:rPr>
                <w:b/>
                <w:i/>
                <w:sz w:val="24"/>
              </w:rPr>
            </w:pPr>
            <w:r>
              <w:rPr>
                <w:b/>
                <w:i/>
                <w:spacing w:val="-5"/>
                <w:sz w:val="24"/>
              </w:rPr>
              <w:t>19</w:t>
            </w:r>
          </w:p>
        </w:tc>
        <w:tc>
          <w:tcPr>
            <w:tcW w:w="720" w:type="dxa"/>
            <w:vAlign w:val="center"/>
          </w:tcPr>
          <w:p w14:paraId="2FB254A6">
            <w:pPr>
              <w:pStyle w:val="310"/>
              <w:spacing w:before="20" w:line="360" w:lineRule="auto"/>
              <w:ind w:left="5"/>
              <w:jc w:val="center"/>
              <w:rPr>
                <w:sz w:val="24"/>
              </w:rPr>
            </w:pPr>
            <w:r>
              <w:rPr>
                <w:sz w:val="24"/>
                <w:szCs w:val="24"/>
              </w:rPr>
              <w:t>4</w:t>
            </w:r>
          </w:p>
        </w:tc>
        <w:tc>
          <w:tcPr>
            <w:tcW w:w="809" w:type="dxa"/>
            <w:vAlign w:val="center"/>
          </w:tcPr>
          <w:p w14:paraId="676643E9">
            <w:pPr>
              <w:pStyle w:val="310"/>
              <w:spacing w:before="20" w:line="360" w:lineRule="auto"/>
              <w:ind w:left="2"/>
              <w:jc w:val="center"/>
              <w:rPr>
                <w:sz w:val="24"/>
              </w:rPr>
            </w:pPr>
            <w:r>
              <w:rPr>
                <w:sz w:val="24"/>
                <w:szCs w:val="24"/>
              </w:rPr>
              <w:t>4</w:t>
            </w:r>
          </w:p>
        </w:tc>
        <w:tc>
          <w:tcPr>
            <w:tcW w:w="737" w:type="dxa"/>
            <w:vAlign w:val="center"/>
          </w:tcPr>
          <w:p w14:paraId="59483927">
            <w:pPr>
              <w:pStyle w:val="310"/>
              <w:spacing w:before="20" w:line="360" w:lineRule="auto"/>
              <w:ind w:left="27" w:right="20"/>
              <w:jc w:val="center"/>
              <w:rPr>
                <w:sz w:val="24"/>
              </w:rPr>
            </w:pPr>
            <w:r>
              <w:rPr>
                <w:sz w:val="24"/>
                <w:szCs w:val="24"/>
              </w:rPr>
              <w:t>4</w:t>
            </w:r>
          </w:p>
        </w:tc>
        <w:tc>
          <w:tcPr>
            <w:tcW w:w="738" w:type="dxa"/>
            <w:vAlign w:val="center"/>
          </w:tcPr>
          <w:p w14:paraId="42C58281">
            <w:pPr>
              <w:pStyle w:val="310"/>
              <w:spacing w:before="20" w:line="360" w:lineRule="auto"/>
              <w:ind w:left="15" w:right="10"/>
              <w:jc w:val="center"/>
              <w:rPr>
                <w:sz w:val="24"/>
              </w:rPr>
            </w:pPr>
            <w:r>
              <w:rPr>
                <w:sz w:val="24"/>
                <w:szCs w:val="24"/>
              </w:rPr>
              <w:t>4</w:t>
            </w:r>
          </w:p>
        </w:tc>
        <w:tc>
          <w:tcPr>
            <w:tcW w:w="737" w:type="dxa"/>
            <w:vAlign w:val="center"/>
          </w:tcPr>
          <w:p w14:paraId="2E2C79F0">
            <w:pPr>
              <w:pStyle w:val="310"/>
              <w:spacing w:before="20" w:line="360" w:lineRule="auto"/>
              <w:ind w:left="27" w:right="22"/>
              <w:jc w:val="center"/>
              <w:rPr>
                <w:sz w:val="24"/>
              </w:rPr>
            </w:pPr>
            <w:r>
              <w:rPr>
                <w:sz w:val="24"/>
                <w:szCs w:val="24"/>
              </w:rPr>
              <w:t>4</w:t>
            </w:r>
          </w:p>
        </w:tc>
        <w:tc>
          <w:tcPr>
            <w:tcW w:w="739" w:type="dxa"/>
            <w:vAlign w:val="center"/>
          </w:tcPr>
          <w:p w14:paraId="7B4EB550">
            <w:pPr>
              <w:pStyle w:val="310"/>
              <w:spacing w:before="20" w:line="360" w:lineRule="auto"/>
              <w:ind w:left="3"/>
              <w:jc w:val="center"/>
              <w:rPr>
                <w:sz w:val="24"/>
              </w:rPr>
            </w:pPr>
            <w:r>
              <w:rPr>
                <w:sz w:val="24"/>
                <w:szCs w:val="24"/>
              </w:rPr>
              <w:t>4</w:t>
            </w:r>
          </w:p>
        </w:tc>
        <w:tc>
          <w:tcPr>
            <w:tcW w:w="737" w:type="dxa"/>
            <w:vAlign w:val="center"/>
          </w:tcPr>
          <w:p w14:paraId="158EC90F">
            <w:pPr>
              <w:pStyle w:val="310"/>
              <w:spacing w:before="20" w:line="360" w:lineRule="auto"/>
              <w:ind w:left="27" w:right="27"/>
              <w:jc w:val="center"/>
              <w:rPr>
                <w:sz w:val="24"/>
              </w:rPr>
            </w:pPr>
            <w:r>
              <w:rPr>
                <w:sz w:val="24"/>
                <w:szCs w:val="24"/>
              </w:rPr>
              <w:t>4</w:t>
            </w:r>
          </w:p>
        </w:tc>
        <w:tc>
          <w:tcPr>
            <w:tcW w:w="737" w:type="dxa"/>
            <w:vAlign w:val="center"/>
          </w:tcPr>
          <w:p w14:paraId="21C3F5D4">
            <w:pPr>
              <w:pStyle w:val="310"/>
              <w:spacing w:before="20" w:line="360" w:lineRule="auto"/>
              <w:ind w:left="27" w:right="27"/>
              <w:jc w:val="center"/>
              <w:rPr>
                <w:sz w:val="24"/>
              </w:rPr>
            </w:pPr>
            <w:r>
              <w:rPr>
                <w:sz w:val="24"/>
                <w:szCs w:val="24"/>
              </w:rPr>
              <w:t>4</w:t>
            </w:r>
          </w:p>
        </w:tc>
        <w:tc>
          <w:tcPr>
            <w:tcW w:w="737" w:type="dxa"/>
            <w:vAlign w:val="center"/>
          </w:tcPr>
          <w:p w14:paraId="75BA9463">
            <w:pPr>
              <w:pStyle w:val="310"/>
              <w:spacing w:before="20" w:line="360" w:lineRule="auto"/>
              <w:ind w:left="27" w:right="27"/>
              <w:jc w:val="center"/>
              <w:rPr>
                <w:sz w:val="24"/>
              </w:rPr>
            </w:pPr>
            <w:r>
              <w:rPr>
                <w:sz w:val="24"/>
                <w:szCs w:val="24"/>
              </w:rPr>
              <w:t>4</w:t>
            </w:r>
          </w:p>
        </w:tc>
        <w:tc>
          <w:tcPr>
            <w:tcW w:w="737" w:type="dxa"/>
            <w:vAlign w:val="center"/>
          </w:tcPr>
          <w:p w14:paraId="11DB9A05">
            <w:pPr>
              <w:pStyle w:val="310"/>
              <w:spacing w:before="20" w:line="360" w:lineRule="auto"/>
              <w:ind w:left="27" w:right="27"/>
              <w:jc w:val="center"/>
              <w:rPr>
                <w:sz w:val="24"/>
              </w:rPr>
            </w:pPr>
            <w:r>
              <w:rPr>
                <w:sz w:val="24"/>
                <w:szCs w:val="24"/>
              </w:rPr>
              <w:t>4</w:t>
            </w:r>
          </w:p>
        </w:tc>
        <w:tc>
          <w:tcPr>
            <w:tcW w:w="737" w:type="dxa"/>
            <w:vAlign w:val="center"/>
          </w:tcPr>
          <w:p w14:paraId="30B075A1">
            <w:pPr>
              <w:pStyle w:val="310"/>
              <w:spacing w:before="20" w:line="360" w:lineRule="auto"/>
              <w:ind w:left="27" w:right="23"/>
              <w:jc w:val="center"/>
              <w:rPr>
                <w:sz w:val="24"/>
              </w:rPr>
            </w:pPr>
            <w:r>
              <w:rPr>
                <w:sz w:val="24"/>
                <w:szCs w:val="24"/>
              </w:rPr>
              <w:t>4</w:t>
            </w:r>
          </w:p>
        </w:tc>
        <w:tc>
          <w:tcPr>
            <w:tcW w:w="737" w:type="dxa"/>
            <w:vAlign w:val="center"/>
          </w:tcPr>
          <w:p w14:paraId="7C9D63B9">
            <w:pPr>
              <w:pStyle w:val="310"/>
              <w:spacing w:before="20" w:line="360" w:lineRule="auto"/>
              <w:ind w:left="27" w:right="23"/>
              <w:jc w:val="center"/>
              <w:rPr>
                <w:sz w:val="24"/>
              </w:rPr>
            </w:pPr>
            <w:r>
              <w:rPr>
                <w:sz w:val="24"/>
                <w:szCs w:val="24"/>
              </w:rPr>
              <w:t>4</w:t>
            </w:r>
          </w:p>
        </w:tc>
        <w:tc>
          <w:tcPr>
            <w:tcW w:w="738" w:type="dxa"/>
            <w:vAlign w:val="center"/>
          </w:tcPr>
          <w:p w14:paraId="3D079FED">
            <w:pPr>
              <w:pStyle w:val="310"/>
              <w:spacing w:before="20" w:line="360" w:lineRule="auto"/>
              <w:ind w:left="15" w:right="13"/>
              <w:jc w:val="center"/>
              <w:rPr>
                <w:sz w:val="24"/>
              </w:rPr>
            </w:pPr>
            <w:r>
              <w:rPr>
                <w:sz w:val="24"/>
                <w:szCs w:val="24"/>
              </w:rPr>
              <w:t>4</w:t>
            </w:r>
          </w:p>
        </w:tc>
        <w:tc>
          <w:tcPr>
            <w:tcW w:w="737" w:type="dxa"/>
            <w:vAlign w:val="center"/>
          </w:tcPr>
          <w:p w14:paraId="688F1A57">
            <w:pPr>
              <w:pStyle w:val="310"/>
              <w:spacing w:before="20" w:line="360" w:lineRule="auto"/>
              <w:ind w:left="27" w:right="25"/>
              <w:jc w:val="center"/>
              <w:rPr>
                <w:sz w:val="24"/>
              </w:rPr>
            </w:pPr>
            <w:r>
              <w:rPr>
                <w:sz w:val="24"/>
                <w:szCs w:val="24"/>
              </w:rPr>
              <w:t>4</w:t>
            </w:r>
          </w:p>
        </w:tc>
        <w:tc>
          <w:tcPr>
            <w:tcW w:w="737" w:type="dxa"/>
            <w:vAlign w:val="center"/>
          </w:tcPr>
          <w:p w14:paraId="54F2743D">
            <w:pPr>
              <w:pStyle w:val="310"/>
              <w:spacing w:before="20" w:line="360" w:lineRule="auto"/>
              <w:ind w:left="27" w:right="25"/>
              <w:jc w:val="center"/>
              <w:rPr>
                <w:sz w:val="24"/>
              </w:rPr>
            </w:pPr>
            <w:r>
              <w:rPr>
                <w:sz w:val="24"/>
                <w:szCs w:val="24"/>
              </w:rPr>
              <w:t>4</w:t>
            </w:r>
          </w:p>
        </w:tc>
        <w:tc>
          <w:tcPr>
            <w:tcW w:w="967" w:type="dxa"/>
            <w:vAlign w:val="center"/>
          </w:tcPr>
          <w:p w14:paraId="746232EE">
            <w:pPr>
              <w:pStyle w:val="310"/>
              <w:spacing w:before="20" w:line="360" w:lineRule="auto"/>
              <w:ind w:left="2"/>
              <w:jc w:val="center"/>
              <w:rPr>
                <w:sz w:val="24"/>
              </w:rPr>
            </w:pPr>
            <w:r>
              <w:rPr>
                <w:sz w:val="24"/>
                <w:szCs w:val="24"/>
              </w:rPr>
              <w:t>60</w:t>
            </w:r>
          </w:p>
        </w:tc>
      </w:tr>
      <w:tr w14:paraId="71DC2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6224BA29">
            <w:pPr>
              <w:pStyle w:val="310"/>
              <w:spacing w:before="20" w:line="360" w:lineRule="auto"/>
              <w:ind w:left="10"/>
              <w:jc w:val="center"/>
              <w:rPr>
                <w:b/>
                <w:i/>
                <w:spacing w:val="-5"/>
                <w:sz w:val="24"/>
              </w:rPr>
            </w:pPr>
            <w:r>
              <w:rPr>
                <w:b/>
                <w:i/>
                <w:spacing w:val="-5"/>
                <w:sz w:val="24"/>
              </w:rPr>
              <w:t>20</w:t>
            </w:r>
          </w:p>
        </w:tc>
        <w:tc>
          <w:tcPr>
            <w:tcW w:w="720" w:type="dxa"/>
            <w:vAlign w:val="center"/>
          </w:tcPr>
          <w:p w14:paraId="3606B380">
            <w:pPr>
              <w:pStyle w:val="310"/>
              <w:spacing w:before="20" w:line="360" w:lineRule="auto"/>
              <w:ind w:left="5"/>
              <w:jc w:val="center"/>
              <w:rPr>
                <w:spacing w:val="-10"/>
                <w:sz w:val="24"/>
              </w:rPr>
            </w:pPr>
            <w:r>
              <w:rPr>
                <w:sz w:val="24"/>
                <w:szCs w:val="24"/>
              </w:rPr>
              <w:t>4</w:t>
            </w:r>
          </w:p>
        </w:tc>
        <w:tc>
          <w:tcPr>
            <w:tcW w:w="809" w:type="dxa"/>
            <w:vAlign w:val="center"/>
          </w:tcPr>
          <w:p w14:paraId="3A2111F6">
            <w:pPr>
              <w:pStyle w:val="310"/>
              <w:spacing w:before="20" w:line="360" w:lineRule="auto"/>
              <w:ind w:left="2"/>
              <w:jc w:val="center"/>
              <w:rPr>
                <w:spacing w:val="-10"/>
                <w:sz w:val="24"/>
              </w:rPr>
            </w:pPr>
            <w:r>
              <w:rPr>
                <w:sz w:val="24"/>
                <w:szCs w:val="24"/>
              </w:rPr>
              <w:t>4</w:t>
            </w:r>
          </w:p>
        </w:tc>
        <w:tc>
          <w:tcPr>
            <w:tcW w:w="737" w:type="dxa"/>
            <w:vAlign w:val="center"/>
          </w:tcPr>
          <w:p w14:paraId="21BAE9C1">
            <w:pPr>
              <w:pStyle w:val="310"/>
              <w:spacing w:before="20" w:line="360" w:lineRule="auto"/>
              <w:ind w:left="27" w:right="20"/>
              <w:jc w:val="center"/>
              <w:rPr>
                <w:spacing w:val="-10"/>
                <w:sz w:val="24"/>
              </w:rPr>
            </w:pPr>
            <w:r>
              <w:rPr>
                <w:sz w:val="24"/>
                <w:szCs w:val="24"/>
              </w:rPr>
              <w:t>4</w:t>
            </w:r>
          </w:p>
        </w:tc>
        <w:tc>
          <w:tcPr>
            <w:tcW w:w="738" w:type="dxa"/>
            <w:vAlign w:val="center"/>
          </w:tcPr>
          <w:p w14:paraId="1AA64D5C">
            <w:pPr>
              <w:pStyle w:val="310"/>
              <w:spacing w:before="20" w:line="360" w:lineRule="auto"/>
              <w:ind w:left="15" w:right="10"/>
              <w:jc w:val="center"/>
              <w:rPr>
                <w:spacing w:val="-10"/>
                <w:sz w:val="24"/>
              </w:rPr>
            </w:pPr>
            <w:r>
              <w:rPr>
                <w:sz w:val="24"/>
                <w:szCs w:val="24"/>
              </w:rPr>
              <w:t>4</w:t>
            </w:r>
          </w:p>
        </w:tc>
        <w:tc>
          <w:tcPr>
            <w:tcW w:w="737" w:type="dxa"/>
            <w:vAlign w:val="center"/>
          </w:tcPr>
          <w:p w14:paraId="78F27765">
            <w:pPr>
              <w:pStyle w:val="310"/>
              <w:spacing w:before="20" w:line="360" w:lineRule="auto"/>
              <w:ind w:left="27" w:right="22"/>
              <w:jc w:val="center"/>
              <w:rPr>
                <w:spacing w:val="-10"/>
                <w:sz w:val="24"/>
              </w:rPr>
            </w:pPr>
            <w:r>
              <w:rPr>
                <w:sz w:val="24"/>
                <w:szCs w:val="24"/>
              </w:rPr>
              <w:t>4</w:t>
            </w:r>
          </w:p>
        </w:tc>
        <w:tc>
          <w:tcPr>
            <w:tcW w:w="739" w:type="dxa"/>
            <w:vAlign w:val="center"/>
          </w:tcPr>
          <w:p w14:paraId="08DB47A5">
            <w:pPr>
              <w:pStyle w:val="310"/>
              <w:spacing w:before="20" w:line="360" w:lineRule="auto"/>
              <w:ind w:left="3"/>
              <w:jc w:val="center"/>
              <w:rPr>
                <w:spacing w:val="-10"/>
                <w:sz w:val="24"/>
              </w:rPr>
            </w:pPr>
            <w:r>
              <w:rPr>
                <w:sz w:val="24"/>
                <w:szCs w:val="24"/>
              </w:rPr>
              <w:t>4</w:t>
            </w:r>
          </w:p>
        </w:tc>
        <w:tc>
          <w:tcPr>
            <w:tcW w:w="737" w:type="dxa"/>
            <w:vAlign w:val="center"/>
          </w:tcPr>
          <w:p w14:paraId="5F58326C">
            <w:pPr>
              <w:pStyle w:val="310"/>
              <w:spacing w:before="20" w:line="360" w:lineRule="auto"/>
              <w:ind w:left="27" w:right="27"/>
              <w:jc w:val="center"/>
              <w:rPr>
                <w:spacing w:val="-10"/>
                <w:sz w:val="24"/>
              </w:rPr>
            </w:pPr>
            <w:r>
              <w:rPr>
                <w:sz w:val="24"/>
                <w:szCs w:val="24"/>
              </w:rPr>
              <w:t>4</w:t>
            </w:r>
          </w:p>
        </w:tc>
        <w:tc>
          <w:tcPr>
            <w:tcW w:w="737" w:type="dxa"/>
            <w:vAlign w:val="center"/>
          </w:tcPr>
          <w:p w14:paraId="55933CE3">
            <w:pPr>
              <w:pStyle w:val="310"/>
              <w:spacing w:before="20" w:line="360" w:lineRule="auto"/>
              <w:ind w:left="27" w:right="27"/>
              <w:jc w:val="center"/>
              <w:rPr>
                <w:spacing w:val="-10"/>
                <w:sz w:val="24"/>
              </w:rPr>
            </w:pPr>
            <w:r>
              <w:rPr>
                <w:sz w:val="24"/>
                <w:szCs w:val="24"/>
              </w:rPr>
              <w:t>4</w:t>
            </w:r>
          </w:p>
        </w:tc>
        <w:tc>
          <w:tcPr>
            <w:tcW w:w="737" w:type="dxa"/>
            <w:vAlign w:val="center"/>
          </w:tcPr>
          <w:p w14:paraId="0C93C0A3">
            <w:pPr>
              <w:pStyle w:val="310"/>
              <w:spacing w:before="20" w:line="360" w:lineRule="auto"/>
              <w:ind w:left="27" w:right="27"/>
              <w:jc w:val="center"/>
              <w:rPr>
                <w:spacing w:val="-10"/>
                <w:sz w:val="24"/>
              </w:rPr>
            </w:pPr>
            <w:r>
              <w:rPr>
                <w:sz w:val="24"/>
                <w:szCs w:val="24"/>
              </w:rPr>
              <w:t>4</w:t>
            </w:r>
          </w:p>
        </w:tc>
        <w:tc>
          <w:tcPr>
            <w:tcW w:w="737" w:type="dxa"/>
            <w:vAlign w:val="center"/>
          </w:tcPr>
          <w:p w14:paraId="1B51DD79">
            <w:pPr>
              <w:pStyle w:val="310"/>
              <w:spacing w:before="20" w:line="360" w:lineRule="auto"/>
              <w:ind w:left="27" w:right="27"/>
              <w:jc w:val="center"/>
              <w:rPr>
                <w:spacing w:val="-10"/>
                <w:sz w:val="24"/>
              </w:rPr>
            </w:pPr>
            <w:r>
              <w:rPr>
                <w:sz w:val="24"/>
                <w:szCs w:val="24"/>
              </w:rPr>
              <w:t>4</w:t>
            </w:r>
          </w:p>
        </w:tc>
        <w:tc>
          <w:tcPr>
            <w:tcW w:w="737" w:type="dxa"/>
            <w:vAlign w:val="center"/>
          </w:tcPr>
          <w:p w14:paraId="2EAA1D89">
            <w:pPr>
              <w:pStyle w:val="310"/>
              <w:spacing w:before="20" w:line="360" w:lineRule="auto"/>
              <w:ind w:left="27" w:right="23"/>
              <w:jc w:val="center"/>
              <w:rPr>
                <w:spacing w:val="-10"/>
                <w:sz w:val="24"/>
              </w:rPr>
            </w:pPr>
            <w:r>
              <w:rPr>
                <w:sz w:val="24"/>
                <w:szCs w:val="24"/>
              </w:rPr>
              <w:t>4</w:t>
            </w:r>
          </w:p>
        </w:tc>
        <w:tc>
          <w:tcPr>
            <w:tcW w:w="737" w:type="dxa"/>
            <w:vAlign w:val="center"/>
          </w:tcPr>
          <w:p w14:paraId="4F3BDB8C">
            <w:pPr>
              <w:pStyle w:val="310"/>
              <w:spacing w:before="20" w:line="360" w:lineRule="auto"/>
              <w:ind w:left="27" w:right="23"/>
              <w:jc w:val="center"/>
              <w:rPr>
                <w:spacing w:val="-10"/>
                <w:sz w:val="24"/>
              </w:rPr>
            </w:pPr>
            <w:r>
              <w:rPr>
                <w:sz w:val="24"/>
                <w:szCs w:val="24"/>
              </w:rPr>
              <w:t>4</w:t>
            </w:r>
          </w:p>
        </w:tc>
        <w:tc>
          <w:tcPr>
            <w:tcW w:w="738" w:type="dxa"/>
            <w:vAlign w:val="center"/>
          </w:tcPr>
          <w:p w14:paraId="46626E57">
            <w:pPr>
              <w:pStyle w:val="310"/>
              <w:spacing w:before="20" w:line="360" w:lineRule="auto"/>
              <w:ind w:left="15" w:right="13"/>
              <w:jc w:val="center"/>
              <w:rPr>
                <w:spacing w:val="-10"/>
                <w:sz w:val="24"/>
              </w:rPr>
            </w:pPr>
            <w:r>
              <w:rPr>
                <w:sz w:val="24"/>
                <w:szCs w:val="24"/>
              </w:rPr>
              <w:t>4</w:t>
            </w:r>
          </w:p>
        </w:tc>
        <w:tc>
          <w:tcPr>
            <w:tcW w:w="737" w:type="dxa"/>
            <w:vAlign w:val="center"/>
          </w:tcPr>
          <w:p w14:paraId="492FC956">
            <w:pPr>
              <w:pStyle w:val="310"/>
              <w:spacing w:before="20" w:line="360" w:lineRule="auto"/>
              <w:ind w:left="27" w:right="25"/>
              <w:jc w:val="center"/>
              <w:rPr>
                <w:spacing w:val="-10"/>
                <w:sz w:val="24"/>
              </w:rPr>
            </w:pPr>
            <w:r>
              <w:rPr>
                <w:sz w:val="24"/>
                <w:szCs w:val="24"/>
              </w:rPr>
              <w:t>4</w:t>
            </w:r>
          </w:p>
        </w:tc>
        <w:tc>
          <w:tcPr>
            <w:tcW w:w="737" w:type="dxa"/>
            <w:vAlign w:val="center"/>
          </w:tcPr>
          <w:p w14:paraId="494BB7E4">
            <w:pPr>
              <w:pStyle w:val="310"/>
              <w:spacing w:before="20" w:line="360" w:lineRule="auto"/>
              <w:ind w:left="27" w:right="25"/>
              <w:jc w:val="center"/>
              <w:rPr>
                <w:spacing w:val="-10"/>
                <w:sz w:val="24"/>
              </w:rPr>
            </w:pPr>
            <w:r>
              <w:rPr>
                <w:sz w:val="24"/>
                <w:szCs w:val="24"/>
              </w:rPr>
              <w:t>4</w:t>
            </w:r>
          </w:p>
        </w:tc>
        <w:tc>
          <w:tcPr>
            <w:tcW w:w="967" w:type="dxa"/>
            <w:vAlign w:val="center"/>
          </w:tcPr>
          <w:p w14:paraId="78DA82E3">
            <w:pPr>
              <w:pStyle w:val="310"/>
              <w:spacing w:before="20" w:line="360" w:lineRule="auto"/>
              <w:ind w:left="2"/>
              <w:jc w:val="center"/>
              <w:rPr>
                <w:spacing w:val="-5"/>
                <w:sz w:val="24"/>
              </w:rPr>
            </w:pPr>
            <w:r>
              <w:rPr>
                <w:sz w:val="24"/>
                <w:szCs w:val="24"/>
              </w:rPr>
              <w:t>60</w:t>
            </w:r>
          </w:p>
        </w:tc>
      </w:tr>
      <w:tr w14:paraId="4579E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270CD283">
            <w:pPr>
              <w:pStyle w:val="310"/>
              <w:spacing w:before="20" w:line="360" w:lineRule="auto"/>
              <w:ind w:left="10"/>
              <w:jc w:val="center"/>
              <w:rPr>
                <w:b/>
                <w:i/>
                <w:spacing w:val="-5"/>
                <w:sz w:val="24"/>
              </w:rPr>
            </w:pPr>
            <w:r>
              <w:rPr>
                <w:b/>
                <w:i/>
                <w:spacing w:val="-5"/>
                <w:sz w:val="24"/>
              </w:rPr>
              <w:t>21</w:t>
            </w:r>
          </w:p>
        </w:tc>
        <w:tc>
          <w:tcPr>
            <w:tcW w:w="720" w:type="dxa"/>
            <w:vAlign w:val="center"/>
          </w:tcPr>
          <w:p w14:paraId="31F4AA9B">
            <w:pPr>
              <w:pStyle w:val="310"/>
              <w:spacing w:before="20" w:line="360" w:lineRule="auto"/>
              <w:ind w:left="5"/>
              <w:jc w:val="center"/>
              <w:rPr>
                <w:spacing w:val="-10"/>
                <w:sz w:val="24"/>
              </w:rPr>
            </w:pPr>
            <w:r>
              <w:rPr>
                <w:sz w:val="24"/>
                <w:szCs w:val="24"/>
              </w:rPr>
              <w:t>3</w:t>
            </w:r>
          </w:p>
        </w:tc>
        <w:tc>
          <w:tcPr>
            <w:tcW w:w="809" w:type="dxa"/>
            <w:vAlign w:val="center"/>
          </w:tcPr>
          <w:p w14:paraId="1241CCEF">
            <w:pPr>
              <w:pStyle w:val="310"/>
              <w:spacing w:before="20" w:line="360" w:lineRule="auto"/>
              <w:ind w:left="2"/>
              <w:jc w:val="center"/>
              <w:rPr>
                <w:spacing w:val="-10"/>
                <w:sz w:val="24"/>
              </w:rPr>
            </w:pPr>
            <w:r>
              <w:rPr>
                <w:sz w:val="24"/>
                <w:szCs w:val="24"/>
              </w:rPr>
              <w:t>3</w:t>
            </w:r>
          </w:p>
        </w:tc>
        <w:tc>
          <w:tcPr>
            <w:tcW w:w="737" w:type="dxa"/>
            <w:vAlign w:val="center"/>
          </w:tcPr>
          <w:p w14:paraId="015FB163">
            <w:pPr>
              <w:pStyle w:val="310"/>
              <w:spacing w:before="20" w:line="360" w:lineRule="auto"/>
              <w:ind w:left="27" w:right="20"/>
              <w:jc w:val="center"/>
              <w:rPr>
                <w:spacing w:val="-10"/>
                <w:sz w:val="24"/>
              </w:rPr>
            </w:pPr>
            <w:r>
              <w:rPr>
                <w:sz w:val="24"/>
                <w:szCs w:val="24"/>
              </w:rPr>
              <w:t>3</w:t>
            </w:r>
          </w:p>
        </w:tc>
        <w:tc>
          <w:tcPr>
            <w:tcW w:w="738" w:type="dxa"/>
            <w:vAlign w:val="center"/>
          </w:tcPr>
          <w:p w14:paraId="4F24DE28">
            <w:pPr>
              <w:pStyle w:val="310"/>
              <w:spacing w:before="20" w:line="360" w:lineRule="auto"/>
              <w:ind w:left="15" w:right="10"/>
              <w:jc w:val="center"/>
              <w:rPr>
                <w:spacing w:val="-10"/>
                <w:sz w:val="24"/>
              </w:rPr>
            </w:pPr>
            <w:r>
              <w:rPr>
                <w:sz w:val="24"/>
                <w:szCs w:val="24"/>
              </w:rPr>
              <w:t>3</w:t>
            </w:r>
          </w:p>
        </w:tc>
        <w:tc>
          <w:tcPr>
            <w:tcW w:w="737" w:type="dxa"/>
            <w:vAlign w:val="center"/>
          </w:tcPr>
          <w:p w14:paraId="546B9167">
            <w:pPr>
              <w:pStyle w:val="310"/>
              <w:spacing w:before="20" w:line="360" w:lineRule="auto"/>
              <w:ind w:left="27" w:right="22"/>
              <w:jc w:val="center"/>
              <w:rPr>
                <w:spacing w:val="-10"/>
                <w:sz w:val="24"/>
              </w:rPr>
            </w:pPr>
            <w:r>
              <w:rPr>
                <w:sz w:val="24"/>
                <w:szCs w:val="24"/>
              </w:rPr>
              <w:t>3</w:t>
            </w:r>
          </w:p>
        </w:tc>
        <w:tc>
          <w:tcPr>
            <w:tcW w:w="739" w:type="dxa"/>
            <w:vAlign w:val="center"/>
          </w:tcPr>
          <w:p w14:paraId="3DB5FECD">
            <w:pPr>
              <w:pStyle w:val="310"/>
              <w:spacing w:before="20" w:line="360" w:lineRule="auto"/>
              <w:ind w:left="3"/>
              <w:jc w:val="center"/>
              <w:rPr>
                <w:spacing w:val="-10"/>
                <w:sz w:val="24"/>
              </w:rPr>
            </w:pPr>
            <w:r>
              <w:rPr>
                <w:sz w:val="24"/>
                <w:szCs w:val="24"/>
              </w:rPr>
              <w:t>3</w:t>
            </w:r>
          </w:p>
        </w:tc>
        <w:tc>
          <w:tcPr>
            <w:tcW w:w="737" w:type="dxa"/>
            <w:vAlign w:val="center"/>
          </w:tcPr>
          <w:p w14:paraId="09FCC4E9">
            <w:pPr>
              <w:pStyle w:val="310"/>
              <w:spacing w:before="20" w:line="360" w:lineRule="auto"/>
              <w:ind w:left="27" w:right="27"/>
              <w:jc w:val="center"/>
              <w:rPr>
                <w:spacing w:val="-10"/>
                <w:sz w:val="24"/>
              </w:rPr>
            </w:pPr>
            <w:r>
              <w:rPr>
                <w:sz w:val="24"/>
                <w:szCs w:val="24"/>
              </w:rPr>
              <w:t>3</w:t>
            </w:r>
          </w:p>
        </w:tc>
        <w:tc>
          <w:tcPr>
            <w:tcW w:w="737" w:type="dxa"/>
            <w:vAlign w:val="center"/>
          </w:tcPr>
          <w:p w14:paraId="411AC83B">
            <w:pPr>
              <w:pStyle w:val="310"/>
              <w:spacing w:before="20" w:line="360" w:lineRule="auto"/>
              <w:ind w:left="27" w:right="27"/>
              <w:jc w:val="center"/>
              <w:rPr>
                <w:spacing w:val="-10"/>
                <w:sz w:val="24"/>
              </w:rPr>
            </w:pPr>
            <w:r>
              <w:rPr>
                <w:sz w:val="24"/>
                <w:szCs w:val="24"/>
              </w:rPr>
              <w:t>3</w:t>
            </w:r>
          </w:p>
        </w:tc>
        <w:tc>
          <w:tcPr>
            <w:tcW w:w="737" w:type="dxa"/>
            <w:vAlign w:val="center"/>
          </w:tcPr>
          <w:p w14:paraId="3B805201">
            <w:pPr>
              <w:pStyle w:val="310"/>
              <w:spacing w:before="20" w:line="360" w:lineRule="auto"/>
              <w:ind w:left="27" w:right="27"/>
              <w:jc w:val="center"/>
              <w:rPr>
                <w:spacing w:val="-10"/>
                <w:sz w:val="24"/>
              </w:rPr>
            </w:pPr>
            <w:r>
              <w:rPr>
                <w:sz w:val="24"/>
                <w:szCs w:val="24"/>
              </w:rPr>
              <w:t>3</w:t>
            </w:r>
          </w:p>
        </w:tc>
        <w:tc>
          <w:tcPr>
            <w:tcW w:w="737" w:type="dxa"/>
            <w:vAlign w:val="center"/>
          </w:tcPr>
          <w:p w14:paraId="44D6D0A5">
            <w:pPr>
              <w:pStyle w:val="310"/>
              <w:spacing w:before="20" w:line="360" w:lineRule="auto"/>
              <w:ind w:left="27" w:right="27"/>
              <w:jc w:val="center"/>
              <w:rPr>
                <w:spacing w:val="-10"/>
                <w:sz w:val="24"/>
              </w:rPr>
            </w:pPr>
            <w:r>
              <w:rPr>
                <w:sz w:val="24"/>
                <w:szCs w:val="24"/>
              </w:rPr>
              <w:t>3</w:t>
            </w:r>
          </w:p>
        </w:tc>
        <w:tc>
          <w:tcPr>
            <w:tcW w:w="737" w:type="dxa"/>
            <w:vAlign w:val="center"/>
          </w:tcPr>
          <w:p w14:paraId="000F3372">
            <w:pPr>
              <w:pStyle w:val="310"/>
              <w:spacing w:before="20" w:line="360" w:lineRule="auto"/>
              <w:ind w:left="27" w:right="23"/>
              <w:jc w:val="center"/>
              <w:rPr>
                <w:spacing w:val="-10"/>
                <w:sz w:val="24"/>
              </w:rPr>
            </w:pPr>
            <w:r>
              <w:rPr>
                <w:sz w:val="24"/>
                <w:szCs w:val="24"/>
              </w:rPr>
              <w:t>3</w:t>
            </w:r>
          </w:p>
        </w:tc>
        <w:tc>
          <w:tcPr>
            <w:tcW w:w="737" w:type="dxa"/>
            <w:vAlign w:val="center"/>
          </w:tcPr>
          <w:p w14:paraId="6235464C">
            <w:pPr>
              <w:pStyle w:val="310"/>
              <w:spacing w:before="20" w:line="360" w:lineRule="auto"/>
              <w:ind w:left="27" w:right="23"/>
              <w:jc w:val="center"/>
              <w:rPr>
                <w:spacing w:val="-10"/>
                <w:sz w:val="24"/>
              </w:rPr>
            </w:pPr>
            <w:r>
              <w:rPr>
                <w:sz w:val="24"/>
                <w:szCs w:val="24"/>
              </w:rPr>
              <w:t>3</w:t>
            </w:r>
          </w:p>
        </w:tc>
        <w:tc>
          <w:tcPr>
            <w:tcW w:w="738" w:type="dxa"/>
            <w:vAlign w:val="center"/>
          </w:tcPr>
          <w:p w14:paraId="30D6C00E">
            <w:pPr>
              <w:pStyle w:val="310"/>
              <w:spacing w:before="20" w:line="360" w:lineRule="auto"/>
              <w:ind w:left="15" w:right="13"/>
              <w:jc w:val="center"/>
              <w:rPr>
                <w:spacing w:val="-10"/>
                <w:sz w:val="24"/>
              </w:rPr>
            </w:pPr>
            <w:r>
              <w:rPr>
                <w:sz w:val="24"/>
                <w:szCs w:val="24"/>
              </w:rPr>
              <w:t>3</w:t>
            </w:r>
          </w:p>
        </w:tc>
        <w:tc>
          <w:tcPr>
            <w:tcW w:w="737" w:type="dxa"/>
            <w:vAlign w:val="center"/>
          </w:tcPr>
          <w:p w14:paraId="3992B686">
            <w:pPr>
              <w:pStyle w:val="310"/>
              <w:spacing w:before="20" w:line="360" w:lineRule="auto"/>
              <w:ind w:left="27" w:right="25"/>
              <w:jc w:val="center"/>
              <w:rPr>
                <w:spacing w:val="-10"/>
                <w:sz w:val="24"/>
              </w:rPr>
            </w:pPr>
            <w:r>
              <w:rPr>
                <w:sz w:val="24"/>
                <w:szCs w:val="24"/>
              </w:rPr>
              <w:t>3</w:t>
            </w:r>
          </w:p>
        </w:tc>
        <w:tc>
          <w:tcPr>
            <w:tcW w:w="737" w:type="dxa"/>
            <w:vAlign w:val="center"/>
          </w:tcPr>
          <w:p w14:paraId="4C70F990">
            <w:pPr>
              <w:pStyle w:val="310"/>
              <w:spacing w:before="20" w:line="360" w:lineRule="auto"/>
              <w:ind w:left="27" w:right="25"/>
              <w:jc w:val="center"/>
              <w:rPr>
                <w:spacing w:val="-10"/>
                <w:sz w:val="24"/>
              </w:rPr>
            </w:pPr>
            <w:r>
              <w:rPr>
                <w:sz w:val="24"/>
                <w:szCs w:val="24"/>
              </w:rPr>
              <w:t>3</w:t>
            </w:r>
          </w:p>
        </w:tc>
        <w:tc>
          <w:tcPr>
            <w:tcW w:w="967" w:type="dxa"/>
            <w:vAlign w:val="center"/>
          </w:tcPr>
          <w:p w14:paraId="2522DCB6">
            <w:pPr>
              <w:pStyle w:val="310"/>
              <w:spacing w:before="20" w:line="360" w:lineRule="auto"/>
              <w:ind w:left="2"/>
              <w:jc w:val="center"/>
              <w:rPr>
                <w:spacing w:val="-5"/>
                <w:sz w:val="24"/>
              </w:rPr>
            </w:pPr>
            <w:r>
              <w:rPr>
                <w:sz w:val="24"/>
                <w:szCs w:val="24"/>
              </w:rPr>
              <w:t>45</w:t>
            </w:r>
          </w:p>
        </w:tc>
      </w:tr>
      <w:tr w14:paraId="01D08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715E1EE5">
            <w:pPr>
              <w:pStyle w:val="310"/>
              <w:spacing w:before="20" w:line="360" w:lineRule="auto"/>
              <w:ind w:left="10"/>
              <w:jc w:val="center"/>
              <w:rPr>
                <w:b/>
                <w:i/>
                <w:spacing w:val="-5"/>
                <w:sz w:val="24"/>
              </w:rPr>
            </w:pPr>
            <w:r>
              <w:rPr>
                <w:b/>
                <w:i/>
                <w:spacing w:val="-5"/>
                <w:sz w:val="24"/>
              </w:rPr>
              <w:t>22</w:t>
            </w:r>
          </w:p>
        </w:tc>
        <w:tc>
          <w:tcPr>
            <w:tcW w:w="720" w:type="dxa"/>
            <w:vAlign w:val="center"/>
          </w:tcPr>
          <w:p w14:paraId="42D431ED">
            <w:pPr>
              <w:pStyle w:val="310"/>
              <w:spacing w:before="20" w:line="360" w:lineRule="auto"/>
              <w:ind w:left="5"/>
              <w:jc w:val="center"/>
              <w:rPr>
                <w:spacing w:val="-10"/>
                <w:sz w:val="24"/>
              </w:rPr>
            </w:pPr>
            <w:r>
              <w:rPr>
                <w:sz w:val="24"/>
                <w:szCs w:val="24"/>
              </w:rPr>
              <w:t>3</w:t>
            </w:r>
          </w:p>
        </w:tc>
        <w:tc>
          <w:tcPr>
            <w:tcW w:w="809" w:type="dxa"/>
            <w:vAlign w:val="center"/>
          </w:tcPr>
          <w:p w14:paraId="618C18F4">
            <w:pPr>
              <w:pStyle w:val="310"/>
              <w:spacing w:before="20" w:line="360" w:lineRule="auto"/>
              <w:ind w:left="2"/>
              <w:jc w:val="center"/>
              <w:rPr>
                <w:spacing w:val="-10"/>
                <w:sz w:val="24"/>
              </w:rPr>
            </w:pPr>
            <w:r>
              <w:rPr>
                <w:sz w:val="24"/>
                <w:szCs w:val="24"/>
              </w:rPr>
              <w:t>3</w:t>
            </w:r>
          </w:p>
        </w:tc>
        <w:tc>
          <w:tcPr>
            <w:tcW w:w="737" w:type="dxa"/>
            <w:vAlign w:val="center"/>
          </w:tcPr>
          <w:p w14:paraId="56A629E6">
            <w:pPr>
              <w:pStyle w:val="310"/>
              <w:spacing w:before="20" w:line="360" w:lineRule="auto"/>
              <w:ind w:left="27" w:right="20"/>
              <w:jc w:val="center"/>
              <w:rPr>
                <w:spacing w:val="-10"/>
                <w:sz w:val="24"/>
              </w:rPr>
            </w:pPr>
            <w:r>
              <w:rPr>
                <w:sz w:val="24"/>
                <w:szCs w:val="24"/>
              </w:rPr>
              <w:t>3</w:t>
            </w:r>
          </w:p>
        </w:tc>
        <w:tc>
          <w:tcPr>
            <w:tcW w:w="738" w:type="dxa"/>
            <w:vAlign w:val="center"/>
          </w:tcPr>
          <w:p w14:paraId="3FA22D8D">
            <w:pPr>
              <w:pStyle w:val="310"/>
              <w:spacing w:before="20" w:line="360" w:lineRule="auto"/>
              <w:ind w:left="15" w:right="10"/>
              <w:jc w:val="center"/>
              <w:rPr>
                <w:spacing w:val="-10"/>
                <w:sz w:val="24"/>
              </w:rPr>
            </w:pPr>
            <w:r>
              <w:rPr>
                <w:sz w:val="24"/>
                <w:szCs w:val="24"/>
              </w:rPr>
              <w:t>3</w:t>
            </w:r>
          </w:p>
        </w:tc>
        <w:tc>
          <w:tcPr>
            <w:tcW w:w="737" w:type="dxa"/>
            <w:vAlign w:val="center"/>
          </w:tcPr>
          <w:p w14:paraId="4BBA61A0">
            <w:pPr>
              <w:pStyle w:val="310"/>
              <w:spacing w:before="20" w:line="360" w:lineRule="auto"/>
              <w:ind w:left="27" w:right="22"/>
              <w:jc w:val="center"/>
              <w:rPr>
                <w:spacing w:val="-10"/>
                <w:sz w:val="24"/>
              </w:rPr>
            </w:pPr>
            <w:r>
              <w:rPr>
                <w:sz w:val="24"/>
                <w:szCs w:val="24"/>
              </w:rPr>
              <w:t>3</w:t>
            </w:r>
          </w:p>
        </w:tc>
        <w:tc>
          <w:tcPr>
            <w:tcW w:w="739" w:type="dxa"/>
            <w:vAlign w:val="center"/>
          </w:tcPr>
          <w:p w14:paraId="48400414">
            <w:pPr>
              <w:pStyle w:val="310"/>
              <w:spacing w:before="20" w:line="360" w:lineRule="auto"/>
              <w:ind w:left="3"/>
              <w:jc w:val="center"/>
              <w:rPr>
                <w:spacing w:val="-10"/>
                <w:sz w:val="24"/>
              </w:rPr>
            </w:pPr>
            <w:r>
              <w:rPr>
                <w:sz w:val="24"/>
                <w:szCs w:val="24"/>
              </w:rPr>
              <w:t>3</w:t>
            </w:r>
          </w:p>
        </w:tc>
        <w:tc>
          <w:tcPr>
            <w:tcW w:w="737" w:type="dxa"/>
            <w:vAlign w:val="center"/>
          </w:tcPr>
          <w:p w14:paraId="5AE93BA5">
            <w:pPr>
              <w:pStyle w:val="310"/>
              <w:spacing w:before="20" w:line="360" w:lineRule="auto"/>
              <w:ind w:left="27" w:right="27"/>
              <w:jc w:val="center"/>
              <w:rPr>
                <w:spacing w:val="-10"/>
                <w:sz w:val="24"/>
              </w:rPr>
            </w:pPr>
            <w:r>
              <w:rPr>
                <w:sz w:val="24"/>
                <w:szCs w:val="24"/>
              </w:rPr>
              <w:t>3</w:t>
            </w:r>
          </w:p>
        </w:tc>
        <w:tc>
          <w:tcPr>
            <w:tcW w:w="737" w:type="dxa"/>
            <w:vAlign w:val="center"/>
          </w:tcPr>
          <w:p w14:paraId="40A2149D">
            <w:pPr>
              <w:pStyle w:val="310"/>
              <w:spacing w:before="20" w:line="360" w:lineRule="auto"/>
              <w:ind w:left="27" w:right="27"/>
              <w:jc w:val="center"/>
              <w:rPr>
                <w:spacing w:val="-10"/>
                <w:sz w:val="24"/>
              </w:rPr>
            </w:pPr>
            <w:r>
              <w:rPr>
                <w:sz w:val="24"/>
                <w:szCs w:val="24"/>
              </w:rPr>
              <w:t>3</w:t>
            </w:r>
          </w:p>
        </w:tc>
        <w:tc>
          <w:tcPr>
            <w:tcW w:w="737" w:type="dxa"/>
            <w:vAlign w:val="center"/>
          </w:tcPr>
          <w:p w14:paraId="24FDA58D">
            <w:pPr>
              <w:pStyle w:val="310"/>
              <w:spacing w:before="20" w:line="360" w:lineRule="auto"/>
              <w:ind w:left="27" w:right="27"/>
              <w:jc w:val="center"/>
              <w:rPr>
                <w:spacing w:val="-10"/>
                <w:sz w:val="24"/>
              </w:rPr>
            </w:pPr>
            <w:r>
              <w:rPr>
                <w:sz w:val="24"/>
                <w:szCs w:val="24"/>
              </w:rPr>
              <w:t>3</w:t>
            </w:r>
          </w:p>
        </w:tc>
        <w:tc>
          <w:tcPr>
            <w:tcW w:w="737" w:type="dxa"/>
            <w:vAlign w:val="center"/>
          </w:tcPr>
          <w:p w14:paraId="31C4D5E2">
            <w:pPr>
              <w:pStyle w:val="310"/>
              <w:spacing w:before="20" w:line="360" w:lineRule="auto"/>
              <w:ind w:left="27" w:right="27"/>
              <w:jc w:val="center"/>
              <w:rPr>
                <w:spacing w:val="-10"/>
                <w:sz w:val="24"/>
              </w:rPr>
            </w:pPr>
            <w:r>
              <w:rPr>
                <w:sz w:val="24"/>
                <w:szCs w:val="24"/>
              </w:rPr>
              <w:t>3</w:t>
            </w:r>
          </w:p>
        </w:tc>
        <w:tc>
          <w:tcPr>
            <w:tcW w:w="737" w:type="dxa"/>
            <w:vAlign w:val="center"/>
          </w:tcPr>
          <w:p w14:paraId="674E19C3">
            <w:pPr>
              <w:pStyle w:val="310"/>
              <w:spacing w:before="20" w:line="360" w:lineRule="auto"/>
              <w:ind w:left="27" w:right="23"/>
              <w:jc w:val="center"/>
              <w:rPr>
                <w:spacing w:val="-10"/>
                <w:sz w:val="24"/>
              </w:rPr>
            </w:pPr>
            <w:r>
              <w:rPr>
                <w:sz w:val="24"/>
                <w:szCs w:val="24"/>
              </w:rPr>
              <w:t>3</w:t>
            </w:r>
          </w:p>
        </w:tc>
        <w:tc>
          <w:tcPr>
            <w:tcW w:w="737" w:type="dxa"/>
            <w:vAlign w:val="center"/>
          </w:tcPr>
          <w:p w14:paraId="3A3F45CD">
            <w:pPr>
              <w:pStyle w:val="310"/>
              <w:spacing w:before="20" w:line="360" w:lineRule="auto"/>
              <w:ind w:left="27" w:right="23"/>
              <w:jc w:val="center"/>
              <w:rPr>
                <w:spacing w:val="-10"/>
                <w:sz w:val="24"/>
              </w:rPr>
            </w:pPr>
            <w:r>
              <w:rPr>
                <w:sz w:val="24"/>
                <w:szCs w:val="24"/>
              </w:rPr>
              <w:t>3</w:t>
            </w:r>
          </w:p>
        </w:tc>
        <w:tc>
          <w:tcPr>
            <w:tcW w:w="738" w:type="dxa"/>
            <w:vAlign w:val="center"/>
          </w:tcPr>
          <w:p w14:paraId="28659BE5">
            <w:pPr>
              <w:pStyle w:val="310"/>
              <w:spacing w:before="20" w:line="360" w:lineRule="auto"/>
              <w:ind w:left="15" w:right="13"/>
              <w:jc w:val="center"/>
              <w:rPr>
                <w:spacing w:val="-10"/>
                <w:sz w:val="24"/>
              </w:rPr>
            </w:pPr>
            <w:r>
              <w:rPr>
                <w:sz w:val="24"/>
                <w:szCs w:val="24"/>
              </w:rPr>
              <w:t>3</w:t>
            </w:r>
          </w:p>
        </w:tc>
        <w:tc>
          <w:tcPr>
            <w:tcW w:w="737" w:type="dxa"/>
            <w:vAlign w:val="center"/>
          </w:tcPr>
          <w:p w14:paraId="5D1A7289">
            <w:pPr>
              <w:pStyle w:val="310"/>
              <w:spacing w:before="20" w:line="360" w:lineRule="auto"/>
              <w:ind w:left="27" w:right="25"/>
              <w:jc w:val="center"/>
              <w:rPr>
                <w:spacing w:val="-10"/>
                <w:sz w:val="24"/>
              </w:rPr>
            </w:pPr>
            <w:r>
              <w:rPr>
                <w:sz w:val="24"/>
                <w:szCs w:val="24"/>
              </w:rPr>
              <w:t>3</w:t>
            </w:r>
          </w:p>
        </w:tc>
        <w:tc>
          <w:tcPr>
            <w:tcW w:w="737" w:type="dxa"/>
            <w:vAlign w:val="center"/>
          </w:tcPr>
          <w:p w14:paraId="5AA8E382">
            <w:pPr>
              <w:pStyle w:val="310"/>
              <w:spacing w:before="20" w:line="360" w:lineRule="auto"/>
              <w:ind w:left="27" w:right="25"/>
              <w:jc w:val="center"/>
              <w:rPr>
                <w:spacing w:val="-10"/>
                <w:sz w:val="24"/>
              </w:rPr>
            </w:pPr>
            <w:r>
              <w:rPr>
                <w:sz w:val="24"/>
                <w:szCs w:val="24"/>
              </w:rPr>
              <w:t>3</w:t>
            </w:r>
          </w:p>
        </w:tc>
        <w:tc>
          <w:tcPr>
            <w:tcW w:w="967" w:type="dxa"/>
            <w:vAlign w:val="center"/>
          </w:tcPr>
          <w:p w14:paraId="1C2CE817">
            <w:pPr>
              <w:pStyle w:val="310"/>
              <w:spacing w:before="20" w:line="360" w:lineRule="auto"/>
              <w:ind w:left="2"/>
              <w:jc w:val="center"/>
              <w:rPr>
                <w:spacing w:val="-5"/>
                <w:sz w:val="24"/>
              </w:rPr>
            </w:pPr>
            <w:r>
              <w:rPr>
                <w:sz w:val="24"/>
                <w:szCs w:val="24"/>
              </w:rPr>
              <w:t>45</w:t>
            </w:r>
          </w:p>
        </w:tc>
      </w:tr>
      <w:tr w14:paraId="44A38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38370655">
            <w:pPr>
              <w:pStyle w:val="310"/>
              <w:spacing w:before="20" w:line="360" w:lineRule="auto"/>
              <w:ind w:left="10"/>
              <w:jc w:val="center"/>
              <w:rPr>
                <w:b/>
                <w:i/>
                <w:spacing w:val="-5"/>
                <w:sz w:val="24"/>
              </w:rPr>
            </w:pPr>
            <w:r>
              <w:rPr>
                <w:b/>
                <w:i/>
                <w:spacing w:val="-5"/>
                <w:sz w:val="24"/>
              </w:rPr>
              <w:t>23</w:t>
            </w:r>
          </w:p>
        </w:tc>
        <w:tc>
          <w:tcPr>
            <w:tcW w:w="720" w:type="dxa"/>
            <w:vAlign w:val="center"/>
          </w:tcPr>
          <w:p w14:paraId="31FAABC5">
            <w:pPr>
              <w:pStyle w:val="310"/>
              <w:spacing w:before="20" w:line="360" w:lineRule="auto"/>
              <w:ind w:left="5"/>
              <w:jc w:val="center"/>
              <w:rPr>
                <w:spacing w:val="-10"/>
                <w:sz w:val="24"/>
              </w:rPr>
            </w:pPr>
            <w:r>
              <w:rPr>
                <w:sz w:val="24"/>
                <w:szCs w:val="24"/>
              </w:rPr>
              <w:t>3</w:t>
            </w:r>
          </w:p>
        </w:tc>
        <w:tc>
          <w:tcPr>
            <w:tcW w:w="809" w:type="dxa"/>
            <w:vAlign w:val="center"/>
          </w:tcPr>
          <w:p w14:paraId="789C7A95">
            <w:pPr>
              <w:pStyle w:val="310"/>
              <w:spacing w:before="20" w:line="360" w:lineRule="auto"/>
              <w:ind w:left="2"/>
              <w:jc w:val="center"/>
              <w:rPr>
                <w:spacing w:val="-10"/>
                <w:sz w:val="24"/>
              </w:rPr>
            </w:pPr>
            <w:r>
              <w:rPr>
                <w:sz w:val="24"/>
                <w:szCs w:val="24"/>
              </w:rPr>
              <w:t>3</w:t>
            </w:r>
          </w:p>
        </w:tc>
        <w:tc>
          <w:tcPr>
            <w:tcW w:w="737" w:type="dxa"/>
            <w:vAlign w:val="center"/>
          </w:tcPr>
          <w:p w14:paraId="2617940D">
            <w:pPr>
              <w:pStyle w:val="310"/>
              <w:spacing w:before="20" w:line="360" w:lineRule="auto"/>
              <w:ind w:left="27" w:right="20"/>
              <w:jc w:val="center"/>
              <w:rPr>
                <w:spacing w:val="-10"/>
                <w:sz w:val="24"/>
              </w:rPr>
            </w:pPr>
            <w:r>
              <w:rPr>
                <w:sz w:val="24"/>
                <w:szCs w:val="24"/>
              </w:rPr>
              <w:t>3</w:t>
            </w:r>
          </w:p>
        </w:tc>
        <w:tc>
          <w:tcPr>
            <w:tcW w:w="738" w:type="dxa"/>
            <w:vAlign w:val="center"/>
          </w:tcPr>
          <w:p w14:paraId="71977C2E">
            <w:pPr>
              <w:pStyle w:val="310"/>
              <w:spacing w:before="20" w:line="360" w:lineRule="auto"/>
              <w:ind w:left="15" w:right="10"/>
              <w:jc w:val="center"/>
              <w:rPr>
                <w:spacing w:val="-10"/>
                <w:sz w:val="24"/>
              </w:rPr>
            </w:pPr>
            <w:r>
              <w:rPr>
                <w:sz w:val="24"/>
                <w:szCs w:val="24"/>
              </w:rPr>
              <w:t>3</w:t>
            </w:r>
          </w:p>
        </w:tc>
        <w:tc>
          <w:tcPr>
            <w:tcW w:w="737" w:type="dxa"/>
            <w:vAlign w:val="center"/>
          </w:tcPr>
          <w:p w14:paraId="5B83D929">
            <w:pPr>
              <w:pStyle w:val="310"/>
              <w:spacing w:before="20" w:line="360" w:lineRule="auto"/>
              <w:ind w:left="27" w:right="22"/>
              <w:jc w:val="center"/>
              <w:rPr>
                <w:spacing w:val="-10"/>
                <w:sz w:val="24"/>
              </w:rPr>
            </w:pPr>
            <w:r>
              <w:rPr>
                <w:sz w:val="24"/>
                <w:szCs w:val="24"/>
              </w:rPr>
              <w:t>3</w:t>
            </w:r>
          </w:p>
        </w:tc>
        <w:tc>
          <w:tcPr>
            <w:tcW w:w="739" w:type="dxa"/>
            <w:vAlign w:val="center"/>
          </w:tcPr>
          <w:p w14:paraId="6C2EDBD3">
            <w:pPr>
              <w:pStyle w:val="310"/>
              <w:spacing w:before="20" w:line="360" w:lineRule="auto"/>
              <w:ind w:left="3"/>
              <w:jc w:val="center"/>
              <w:rPr>
                <w:spacing w:val="-10"/>
                <w:sz w:val="24"/>
              </w:rPr>
            </w:pPr>
            <w:r>
              <w:rPr>
                <w:sz w:val="24"/>
                <w:szCs w:val="24"/>
              </w:rPr>
              <w:t>3</w:t>
            </w:r>
          </w:p>
        </w:tc>
        <w:tc>
          <w:tcPr>
            <w:tcW w:w="737" w:type="dxa"/>
            <w:vAlign w:val="center"/>
          </w:tcPr>
          <w:p w14:paraId="5CB41700">
            <w:pPr>
              <w:pStyle w:val="310"/>
              <w:spacing w:before="20" w:line="360" w:lineRule="auto"/>
              <w:ind w:left="27" w:right="27"/>
              <w:jc w:val="center"/>
              <w:rPr>
                <w:spacing w:val="-10"/>
                <w:sz w:val="24"/>
              </w:rPr>
            </w:pPr>
            <w:r>
              <w:rPr>
                <w:sz w:val="24"/>
                <w:szCs w:val="24"/>
              </w:rPr>
              <w:t>3</w:t>
            </w:r>
          </w:p>
        </w:tc>
        <w:tc>
          <w:tcPr>
            <w:tcW w:w="737" w:type="dxa"/>
            <w:vAlign w:val="center"/>
          </w:tcPr>
          <w:p w14:paraId="03E343D4">
            <w:pPr>
              <w:pStyle w:val="310"/>
              <w:spacing w:before="20" w:line="360" w:lineRule="auto"/>
              <w:ind w:left="27" w:right="27"/>
              <w:jc w:val="center"/>
              <w:rPr>
                <w:spacing w:val="-10"/>
                <w:sz w:val="24"/>
              </w:rPr>
            </w:pPr>
            <w:r>
              <w:rPr>
                <w:sz w:val="24"/>
                <w:szCs w:val="24"/>
              </w:rPr>
              <w:t>3</w:t>
            </w:r>
          </w:p>
        </w:tc>
        <w:tc>
          <w:tcPr>
            <w:tcW w:w="737" w:type="dxa"/>
            <w:vAlign w:val="center"/>
          </w:tcPr>
          <w:p w14:paraId="40ADD3EA">
            <w:pPr>
              <w:pStyle w:val="310"/>
              <w:spacing w:before="20" w:line="360" w:lineRule="auto"/>
              <w:ind w:left="27" w:right="27"/>
              <w:jc w:val="center"/>
              <w:rPr>
                <w:spacing w:val="-10"/>
                <w:sz w:val="24"/>
              </w:rPr>
            </w:pPr>
            <w:r>
              <w:rPr>
                <w:sz w:val="24"/>
                <w:szCs w:val="24"/>
              </w:rPr>
              <w:t>3</w:t>
            </w:r>
          </w:p>
        </w:tc>
        <w:tc>
          <w:tcPr>
            <w:tcW w:w="737" w:type="dxa"/>
            <w:vAlign w:val="center"/>
          </w:tcPr>
          <w:p w14:paraId="67A77ED0">
            <w:pPr>
              <w:pStyle w:val="310"/>
              <w:spacing w:before="20" w:line="360" w:lineRule="auto"/>
              <w:ind w:left="27" w:right="27"/>
              <w:jc w:val="center"/>
              <w:rPr>
                <w:spacing w:val="-10"/>
                <w:sz w:val="24"/>
              </w:rPr>
            </w:pPr>
            <w:r>
              <w:rPr>
                <w:sz w:val="24"/>
                <w:szCs w:val="24"/>
              </w:rPr>
              <w:t>3</w:t>
            </w:r>
          </w:p>
        </w:tc>
        <w:tc>
          <w:tcPr>
            <w:tcW w:w="737" w:type="dxa"/>
            <w:vAlign w:val="center"/>
          </w:tcPr>
          <w:p w14:paraId="1FB8E45B">
            <w:pPr>
              <w:pStyle w:val="310"/>
              <w:spacing w:before="20" w:line="360" w:lineRule="auto"/>
              <w:ind w:left="27" w:right="23"/>
              <w:jc w:val="center"/>
              <w:rPr>
                <w:spacing w:val="-10"/>
                <w:sz w:val="24"/>
              </w:rPr>
            </w:pPr>
            <w:r>
              <w:rPr>
                <w:sz w:val="24"/>
                <w:szCs w:val="24"/>
              </w:rPr>
              <w:t>3</w:t>
            </w:r>
          </w:p>
        </w:tc>
        <w:tc>
          <w:tcPr>
            <w:tcW w:w="737" w:type="dxa"/>
            <w:vAlign w:val="center"/>
          </w:tcPr>
          <w:p w14:paraId="131D3507">
            <w:pPr>
              <w:pStyle w:val="310"/>
              <w:spacing w:before="20" w:line="360" w:lineRule="auto"/>
              <w:ind w:left="27" w:right="23"/>
              <w:jc w:val="center"/>
              <w:rPr>
                <w:spacing w:val="-10"/>
                <w:sz w:val="24"/>
              </w:rPr>
            </w:pPr>
            <w:r>
              <w:rPr>
                <w:sz w:val="24"/>
                <w:szCs w:val="24"/>
              </w:rPr>
              <w:t>3</w:t>
            </w:r>
          </w:p>
        </w:tc>
        <w:tc>
          <w:tcPr>
            <w:tcW w:w="738" w:type="dxa"/>
            <w:vAlign w:val="center"/>
          </w:tcPr>
          <w:p w14:paraId="62880955">
            <w:pPr>
              <w:pStyle w:val="310"/>
              <w:spacing w:before="20" w:line="360" w:lineRule="auto"/>
              <w:ind w:left="15" w:right="13"/>
              <w:jc w:val="center"/>
              <w:rPr>
                <w:spacing w:val="-10"/>
                <w:sz w:val="24"/>
              </w:rPr>
            </w:pPr>
            <w:r>
              <w:rPr>
                <w:sz w:val="24"/>
                <w:szCs w:val="24"/>
              </w:rPr>
              <w:t>3</w:t>
            </w:r>
          </w:p>
        </w:tc>
        <w:tc>
          <w:tcPr>
            <w:tcW w:w="737" w:type="dxa"/>
            <w:vAlign w:val="center"/>
          </w:tcPr>
          <w:p w14:paraId="17DB0023">
            <w:pPr>
              <w:pStyle w:val="310"/>
              <w:spacing w:before="20" w:line="360" w:lineRule="auto"/>
              <w:ind w:left="27" w:right="25"/>
              <w:jc w:val="center"/>
              <w:rPr>
                <w:spacing w:val="-10"/>
                <w:sz w:val="24"/>
              </w:rPr>
            </w:pPr>
            <w:r>
              <w:rPr>
                <w:sz w:val="24"/>
                <w:szCs w:val="24"/>
              </w:rPr>
              <w:t>3</w:t>
            </w:r>
          </w:p>
        </w:tc>
        <w:tc>
          <w:tcPr>
            <w:tcW w:w="737" w:type="dxa"/>
            <w:vAlign w:val="center"/>
          </w:tcPr>
          <w:p w14:paraId="47A0F4AA">
            <w:pPr>
              <w:pStyle w:val="310"/>
              <w:spacing w:before="20" w:line="360" w:lineRule="auto"/>
              <w:ind w:left="27" w:right="25"/>
              <w:jc w:val="center"/>
              <w:rPr>
                <w:spacing w:val="-10"/>
                <w:sz w:val="24"/>
              </w:rPr>
            </w:pPr>
            <w:r>
              <w:rPr>
                <w:sz w:val="24"/>
                <w:szCs w:val="24"/>
              </w:rPr>
              <w:t>3</w:t>
            </w:r>
          </w:p>
        </w:tc>
        <w:tc>
          <w:tcPr>
            <w:tcW w:w="967" w:type="dxa"/>
            <w:vAlign w:val="center"/>
          </w:tcPr>
          <w:p w14:paraId="04D6EF35">
            <w:pPr>
              <w:pStyle w:val="310"/>
              <w:spacing w:before="20" w:line="360" w:lineRule="auto"/>
              <w:ind w:left="2"/>
              <w:jc w:val="center"/>
              <w:rPr>
                <w:spacing w:val="-5"/>
                <w:sz w:val="24"/>
              </w:rPr>
            </w:pPr>
            <w:r>
              <w:rPr>
                <w:sz w:val="24"/>
                <w:szCs w:val="24"/>
              </w:rPr>
              <w:t>45</w:t>
            </w:r>
          </w:p>
        </w:tc>
      </w:tr>
      <w:tr w14:paraId="5953F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50C1953F">
            <w:pPr>
              <w:pStyle w:val="310"/>
              <w:spacing w:before="20" w:line="360" w:lineRule="auto"/>
              <w:ind w:left="10"/>
              <w:jc w:val="center"/>
              <w:rPr>
                <w:b/>
                <w:i/>
                <w:spacing w:val="-5"/>
                <w:sz w:val="24"/>
              </w:rPr>
            </w:pPr>
            <w:r>
              <w:rPr>
                <w:b/>
                <w:i/>
                <w:spacing w:val="-5"/>
                <w:sz w:val="24"/>
              </w:rPr>
              <w:t>24</w:t>
            </w:r>
          </w:p>
        </w:tc>
        <w:tc>
          <w:tcPr>
            <w:tcW w:w="720" w:type="dxa"/>
            <w:vAlign w:val="center"/>
          </w:tcPr>
          <w:p w14:paraId="2D8782E1">
            <w:pPr>
              <w:pStyle w:val="310"/>
              <w:spacing w:before="20" w:line="360" w:lineRule="auto"/>
              <w:ind w:left="5"/>
              <w:jc w:val="center"/>
              <w:rPr>
                <w:spacing w:val="-10"/>
                <w:sz w:val="24"/>
              </w:rPr>
            </w:pPr>
            <w:r>
              <w:rPr>
                <w:sz w:val="24"/>
                <w:szCs w:val="24"/>
              </w:rPr>
              <w:t>3</w:t>
            </w:r>
          </w:p>
        </w:tc>
        <w:tc>
          <w:tcPr>
            <w:tcW w:w="809" w:type="dxa"/>
            <w:vAlign w:val="center"/>
          </w:tcPr>
          <w:p w14:paraId="42B4C848">
            <w:pPr>
              <w:pStyle w:val="310"/>
              <w:spacing w:before="20" w:line="360" w:lineRule="auto"/>
              <w:ind w:left="2"/>
              <w:jc w:val="center"/>
              <w:rPr>
                <w:spacing w:val="-10"/>
                <w:sz w:val="24"/>
              </w:rPr>
            </w:pPr>
            <w:r>
              <w:rPr>
                <w:sz w:val="24"/>
                <w:szCs w:val="24"/>
              </w:rPr>
              <w:t>4</w:t>
            </w:r>
          </w:p>
        </w:tc>
        <w:tc>
          <w:tcPr>
            <w:tcW w:w="737" w:type="dxa"/>
            <w:vAlign w:val="center"/>
          </w:tcPr>
          <w:p w14:paraId="2C744421">
            <w:pPr>
              <w:pStyle w:val="310"/>
              <w:spacing w:before="20" w:line="360" w:lineRule="auto"/>
              <w:ind w:left="27" w:right="20"/>
              <w:jc w:val="center"/>
              <w:rPr>
                <w:spacing w:val="-10"/>
                <w:sz w:val="24"/>
              </w:rPr>
            </w:pPr>
            <w:r>
              <w:rPr>
                <w:sz w:val="24"/>
                <w:szCs w:val="24"/>
              </w:rPr>
              <w:t>3</w:t>
            </w:r>
          </w:p>
        </w:tc>
        <w:tc>
          <w:tcPr>
            <w:tcW w:w="738" w:type="dxa"/>
            <w:vAlign w:val="center"/>
          </w:tcPr>
          <w:p w14:paraId="036674E4">
            <w:pPr>
              <w:pStyle w:val="310"/>
              <w:spacing w:before="20" w:line="360" w:lineRule="auto"/>
              <w:ind w:left="15" w:right="10"/>
              <w:jc w:val="center"/>
              <w:rPr>
                <w:spacing w:val="-10"/>
                <w:sz w:val="24"/>
              </w:rPr>
            </w:pPr>
            <w:r>
              <w:rPr>
                <w:sz w:val="24"/>
                <w:szCs w:val="24"/>
              </w:rPr>
              <w:t>4</w:t>
            </w:r>
          </w:p>
        </w:tc>
        <w:tc>
          <w:tcPr>
            <w:tcW w:w="737" w:type="dxa"/>
            <w:vAlign w:val="center"/>
          </w:tcPr>
          <w:p w14:paraId="0C9F0C93">
            <w:pPr>
              <w:pStyle w:val="310"/>
              <w:spacing w:before="20" w:line="360" w:lineRule="auto"/>
              <w:ind w:left="27" w:right="22"/>
              <w:jc w:val="center"/>
              <w:rPr>
                <w:spacing w:val="-10"/>
                <w:sz w:val="24"/>
              </w:rPr>
            </w:pPr>
            <w:r>
              <w:rPr>
                <w:sz w:val="24"/>
                <w:szCs w:val="24"/>
              </w:rPr>
              <w:t>3</w:t>
            </w:r>
          </w:p>
        </w:tc>
        <w:tc>
          <w:tcPr>
            <w:tcW w:w="739" w:type="dxa"/>
            <w:vAlign w:val="center"/>
          </w:tcPr>
          <w:p w14:paraId="4CB20A4A">
            <w:pPr>
              <w:pStyle w:val="310"/>
              <w:spacing w:before="20" w:line="360" w:lineRule="auto"/>
              <w:ind w:left="3"/>
              <w:jc w:val="center"/>
              <w:rPr>
                <w:spacing w:val="-10"/>
                <w:sz w:val="24"/>
              </w:rPr>
            </w:pPr>
            <w:r>
              <w:rPr>
                <w:sz w:val="24"/>
                <w:szCs w:val="24"/>
              </w:rPr>
              <w:t>4</w:t>
            </w:r>
          </w:p>
        </w:tc>
        <w:tc>
          <w:tcPr>
            <w:tcW w:w="737" w:type="dxa"/>
            <w:vAlign w:val="center"/>
          </w:tcPr>
          <w:p w14:paraId="65419D23">
            <w:pPr>
              <w:pStyle w:val="310"/>
              <w:spacing w:before="20" w:line="360" w:lineRule="auto"/>
              <w:ind w:left="27" w:right="27"/>
              <w:jc w:val="center"/>
              <w:rPr>
                <w:spacing w:val="-10"/>
                <w:sz w:val="24"/>
              </w:rPr>
            </w:pPr>
            <w:r>
              <w:rPr>
                <w:sz w:val="24"/>
                <w:szCs w:val="24"/>
              </w:rPr>
              <w:t>3</w:t>
            </w:r>
          </w:p>
        </w:tc>
        <w:tc>
          <w:tcPr>
            <w:tcW w:w="737" w:type="dxa"/>
            <w:vAlign w:val="center"/>
          </w:tcPr>
          <w:p w14:paraId="213622E8">
            <w:pPr>
              <w:pStyle w:val="310"/>
              <w:spacing w:before="20" w:line="360" w:lineRule="auto"/>
              <w:ind w:left="27" w:right="27"/>
              <w:jc w:val="center"/>
              <w:rPr>
                <w:spacing w:val="-10"/>
                <w:sz w:val="24"/>
              </w:rPr>
            </w:pPr>
            <w:r>
              <w:rPr>
                <w:sz w:val="24"/>
                <w:szCs w:val="24"/>
              </w:rPr>
              <w:t>3</w:t>
            </w:r>
          </w:p>
        </w:tc>
        <w:tc>
          <w:tcPr>
            <w:tcW w:w="737" w:type="dxa"/>
            <w:vAlign w:val="center"/>
          </w:tcPr>
          <w:p w14:paraId="34E5D3EE">
            <w:pPr>
              <w:pStyle w:val="310"/>
              <w:spacing w:before="20" w:line="360" w:lineRule="auto"/>
              <w:ind w:left="27" w:right="27"/>
              <w:jc w:val="center"/>
              <w:rPr>
                <w:spacing w:val="-10"/>
                <w:sz w:val="24"/>
              </w:rPr>
            </w:pPr>
            <w:r>
              <w:rPr>
                <w:sz w:val="24"/>
                <w:szCs w:val="24"/>
              </w:rPr>
              <w:t>3</w:t>
            </w:r>
          </w:p>
        </w:tc>
        <w:tc>
          <w:tcPr>
            <w:tcW w:w="737" w:type="dxa"/>
            <w:vAlign w:val="center"/>
          </w:tcPr>
          <w:p w14:paraId="70002D65">
            <w:pPr>
              <w:pStyle w:val="310"/>
              <w:spacing w:before="20" w:line="360" w:lineRule="auto"/>
              <w:ind w:left="27" w:right="27"/>
              <w:jc w:val="center"/>
              <w:rPr>
                <w:spacing w:val="-10"/>
                <w:sz w:val="24"/>
              </w:rPr>
            </w:pPr>
            <w:r>
              <w:rPr>
                <w:sz w:val="24"/>
                <w:szCs w:val="24"/>
              </w:rPr>
              <w:t>3</w:t>
            </w:r>
          </w:p>
        </w:tc>
        <w:tc>
          <w:tcPr>
            <w:tcW w:w="737" w:type="dxa"/>
            <w:vAlign w:val="center"/>
          </w:tcPr>
          <w:p w14:paraId="51DA7706">
            <w:pPr>
              <w:pStyle w:val="310"/>
              <w:spacing w:before="20" w:line="360" w:lineRule="auto"/>
              <w:ind w:left="27" w:right="23"/>
              <w:jc w:val="center"/>
              <w:rPr>
                <w:spacing w:val="-10"/>
                <w:sz w:val="24"/>
              </w:rPr>
            </w:pPr>
            <w:r>
              <w:rPr>
                <w:sz w:val="24"/>
                <w:szCs w:val="24"/>
              </w:rPr>
              <w:t>3</w:t>
            </w:r>
          </w:p>
        </w:tc>
        <w:tc>
          <w:tcPr>
            <w:tcW w:w="737" w:type="dxa"/>
            <w:vAlign w:val="center"/>
          </w:tcPr>
          <w:p w14:paraId="4514FA6B">
            <w:pPr>
              <w:pStyle w:val="310"/>
              <w:spacing w:before="20" w:line="360" w:lineRule="auto"/>
              <w:ind w:left="27" w:right="23"/>
              <w:jc w:val="center"/>
              <w:rPr>
                <w:spacing w:val="-10"/>
                <w:sz w:val="24"/>
              </w:rPr>
            </w:pPr>
            <w:r>
              <w:rPr>
                <w:sz w:val="24"/>
                <w:szCs w:val="24"/>
              </w:rPr>
              <w:t>3</w:t>
            </w:r>
          </w:p>
        </w:tc>
        <w:tc>
          <w:tcPr>
            <w:tcW w:w="738" w:type="dxa"/>
            <w:vAlign w:val="center"/>
          </w:tcPr>
          <w:p w14:paraId="50D7C186">
            <w:pPr>
              <w:pStyle w:val="310"/>
              <w:spacing w:before="20" w:line="360" w:lineRule="auto"/>
              <w:ind w:left="15" w:right="13"/>
              <w:jc w:val="center"/>
              <w:rPr>
                <w:spacing w:val="-10"/>
                <w:sz w:val="24"/>
              </w:rPr>
            </w:pPr>
            <w:r>
              <w:rPr>
                <w:sz w:val="24"/>
                <w:szCs w:val="24"/>
              </w:rPr>
              <w:t>3</w:t>
            </w:r>
          </w:p>
        </w:tc>
        <w:tc>
          <w:tcPr>
            <w:tcW w:w="737" w:type="dxa"/>
            <w:vAlign w:val="center"/>
          </w:tcPr>
          <w:p w14:paraId="002805AE">
            <w:pPr>
              <w:pStyle w:val="310"/>
              <w:spacing w:before="20" w:line="360" w:lineRule="auto"/>
              <w:ind w:left="27" w:right="25"/>
              <w:jc w:val="center"/>
              <w:rPr>
                <w:spacing w:val="-10"/>
                <w:sz w:val="24"/>
              </w:rPr>
            </w:pPr>
            <w:r>
              <w:rPr>
                <w:sz w:val="24"/>
                <w:szCs w:val="24"/>
              </w:rPr>
              <w:t>3</w:t>
            </w:r>
          </w:p>
        </w:tc>
        <w:tc>
          <w:tcPr>
            <w:tcW w:w="737" w:type="dxa"/>
            <w:vAlign w:val="center"/>
          </w:tcPr>
          <w:p w14:paraId="1A6E8914">
            <w:pPr>
              <w:pStyle w:val="310"/>
              <w:spacing w:before="20" w:line="360" w:lineRule="auto"/>
              <w:ind w:left="27" w:right="25"/>
              <w:jc w:val="center"/>
              <w:rPr>
                <w:spacing w:val="-10"/>
                <w:sz w:val="24"/>
              </w:rPr>
            </w:pPr>
            <w:r>
              <w:rPr>
                <w:sz w:val="24"/>
                <w:szCs w:val="24"/>
              </w:rPr>
              <w:t>3</w:t>
            </w:r>
          </w:p>
        </w:tc>
        <w:tc>
          <w:tcPr>
            <w:tcW w:w="967" w:type="dxa"/>
            <w:vAlign w:val="center"/>
          </w:tcPr>
          <w:p w14:paraId="1D8D85D5">
            <w:pPr>
              <w:pStyle w:val="310"/>
              <w:spacing w:before="20" w:line="360" w:lineRule="auto"/>
              <w:ind w:left="2"/>
              <w:jc w:val="center"/>
              <w:rPr>
                <w:spacing w:val="-5"/>
                <w:sz w:val="24"/>
              </w:rPr>
            </w:pPr>
            <w:r>
              <w:rPr>
                <w:sz w:val="24"/>
                <w:szCs w:val="24"/>
              </w:rPr>
              <w:t>48</w:t>
            </w:r>
          </w:p>
        </w:tc>
      </w:tr>
      <w:tr w14:paraId="6513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965" w:type="dxa"/>
            <w:vAlign w:val="center"/>
          </w:tcPr>
          <w:p w14:paraId="05EDC9B9">
            <w:pPr>
              <w:pStyle w:val="310"/>
              <w:spacing w:before="20" w:line="360" w:lineRule="auto"/>
              <w:ind w:left="10"/>
              <w:jc w:val="center"/>
              <w:rPr>
                <w:b/>
                <w:i/>
                <w:spacing w:val="-5"/>
                <w:sz w:val="24"/>
              </w:rPr>
            </w:pPr>
            <w:r>
              <w:rPr>
                <w:b/>
                <w:i/>
                <w:spacing w:val="-5"/>
                <w:sz w:val="24"/>
              </w:rPr>
              <w:t>25</w:t>
            </w:r>
          </w:p>
        </w:tc>
        <w:tc>
          <w:tcPr>
            <w:tcW w:w="720" w:type="dxa"/>
            <w:vAlign w:val="center"/>
          </w:tcPr>
          <w:p w14:paraId="0E6070F0">
            <w:pPr>
              <w:pStyle w:val="310"/>
              <w:spacing w:before="20" w:line="360" w:lineRule="auto"/>
              <w:ind w:left="5"/>
              <w:jc w:val="center"/>
              <w:rPr>
                <w:spacing w:val="-10"/>
                <w:sz w:val="24"/>
              </w:rPr>
            </w:pPr>
            <w:r>
              <w:rPr>
                <w:sz w:val="24"/>
                <w:szCs w:val="24"/>
              </w:rPr>
              <w:t>3</w:t>
            </w:r>
          </w:p>
        </w:tc>
        <w:tc>
          <w:tcPr>
            <w:tcW w:w="809" w:type="dxa"/>
            <w:vAlign w:val="center"/>
          </w:tcPr>
          <w:p w14:paraId="24D9598B">
            <w:pPr>
              <w:pStyle w:val="310"/>
              <w:spacing w:before="20" w:line="360" w:lineRule="auto"/>
              <w:ind w:left="2"/>
              <w:jc w:val="center"/>
              <w:rPr>
                <w:spacing w:val="-10"/>
                <w:sz w:val="24"/>
              </w:rPr>
            </w:pPr>
            <w:r>
              <w:rPr>
                <w:sz w:val="24"/>
                <w:szCs w:val="24"/>
              </w:rPr>
              <w:t>3</w:t>
            </w:r>
          </w:p>
        </w:tc>
        <w:tc>
          <w:tcPr>
            <w:tcW w:w="737" w:type="dxa"/>
            <w:vAlign w:val="center"/>
          </w:tcPr>
          <w:p w14:paraId="414CDF5F">
            <w:pPr>
              <w:pStyle w:val="310"/>
              <w:spacing w:before="20" w:line="360" w:lineRule="auto"/>
              <w:ind w:left="27" w:right="20"/>
              <w:jc w:val="center"/>
              <w:rPr>
                <w:spacing w:val="-10"/>
                <w:sz w:val="24"/>
              </w:rPr>
            </w:pPr>
            <w:r>
              <w:rPr>
                <w:sz w:val="24"/>
                <w:szCs w:val="24"/>
              </w:rPr>
              <w:t>3</w:t>
            </w:r>
          </w:p>
        </w:tc>
        <w:tc>
          <w:tcPr>
            <w:tcW w:w="738" w:type="dxa"/>
            <w:vAlign w:val="center"/>
          </w:tcPr>
          <w:p w14:paraId="3D2209FE">
            <w:pPr>
              <w:pStyle w:val="310"/>
              <w:spacing w:before="20" w:line="360" w:lineRule="auto"/>
              <w:ind w:left="15" w:right="10"/>
              <w:jc w:val="center"/>
              <w:rPr>
                <w:spacing w:val="-10"/>
                <w:sz w:val="24"/>
              </w:rPr>
            </w:pPr>
            <w:r>
              <w:rPr>
                <w:sz w:val="24"/>
                <w:szCs w:val="24"/>
              </w:rPr>
              <w:t>3</w:t>
            </w:r>
          </w:p>
        </w:tc>
        <w:tc>
          <w:tcPr>
            <w:tcW w:w="737" w:type="dxa"/>
            <w:vAlign w:val="center"/>
          </w:tcPr>
          <w:p w14:paraId="5DE61DE1">
            <w:pPr>
              <w:pStyle w:val="310"/>
              <w:spacing w:before="20" w:line="360" w:lineRule="auto"/>
              <w:ind w:left="27" w:right="22"/>
              <w:jc w:val="center"/>
              <w:rPr>
                <w:spacing w:val="-10"/>
                <w:sz w:val="24"/>
              </w:rPr>
            </w:pPr>
            <w:r>
              <w:rPr>
                <w:sz w:val="24"/>
                <w:szCs w:val="24"/>
              </w:rPr>
              <w:t>3</w:t>
            </w:r>
          </w:p>
        </w:tc>
        <w:tc>
          <w:tcPr>
            <w:tcW w:w="739" w:type="dxa"/>
            <w:vAlign w:val="center"/>
          </w:tcPr>
          <w:p w14:paraId="60151AF3">
            <w:pPr>
              <w:pStyle w:val="310"/>
              <w:spacing w:before="20" w:line="360" w:lineRule="auto"/>
              <w:ind w:left="3"/>
              <w:jc w:val="center"/>
              <w:rPr>
                <w:spacing w:val="-10"/>
                <w:sz w:val="24"/>
              </w:rPr>
            </w:pPr>
            <w:r>
              <w:rPr>
                <w:sz w:val="24"/>
                <w:szCs w:val="24"/>
              </w:rPr>
              <w:t>3</w:t>
            </w:r>
          </w:p>
        </w:tc>
        <w:tc>
          <w:tcPr>
            <w:tcW w:w="737" w:type="dxa"/>
            <w:vAlign w:val="center"/>
          </w:tcPr>
          <w:p w14:paraId="24B7D0CB">
            <w:pPr>
              <w:pStyle w:val="310"/>
              <w:spacing w:before="20" w:line="360" w:lineRule="auto"/>
              <w:ind w:left="27" w:right="27"/>
              <w:jc w:val="center"/>
              <w:rPr>
                <w:spacing w:val="-10"/>
                <w:sz w:val="24"/>
              </w:rPr>
            </w:pPr>
            <w:r>
              <w:rPr>
                <w:sz w:val="24"/>
                <w:szCs w:val="24"/>
              </w:rPr>
              <w:t>3</w:t>
            </w:r>
          </w:p>
        </w:tc>
        <w:tc>
          <w:tcPr>
            <w:tcW w:w="737" w:type="dxa"/>
            <w:vAlign w:val="center"/>
          </w:tcPr>
          <w:p w14:paraId="3AD1C088">
            <w:pPr>
              <w:pStyle w:val="310"/>
              <w:spacing w:before="20" w:line="360" w:lineRule="auto"/>
              <w:ind w:left="27" w:right="27"/>
              <w:jc w:val="center"/>
              <w:rPr>
                <w:spacing w:val="-10"/>
                <w:sz w:val="24"/>
              </w:rPr>
            </w:pPr>
            <w:r>
              <w:rPr>
                <w:sz w:val="24"/>
                <w:szCs w:val="24"/>
              </w:rPr>
              <w:t>3</w:t>
            </w:r>
          </w:p>
        </w:tc>
        <w:tc>
          <w:tcPr>
            <w:tcW w:w="737" w:type="dxa"/>
            <w:vAlign w:val="center"/>
          </w:tcPr>
          <w:p w14:paraId="1BD3F182">
            <w:pPr>
              <w:pStyle w:val="310"/>
              <w:spacing w:before="20" w:line="360" w:lineRule="auto"/>
              <w:ind w:left="27" w:right="27"/>
              <w:jc w:val="center"/>
              <w:rPr>
                <w:spacing w:val="-10"/>
                <w:sz w:val="24"/>
              </w:rPr>
            </w:pPr>
            <w:r>
              <w:rPr>
                <w:sz w:val="24"/>
                <w:szCs w:val="24"/>
              </w:rPr>
              <w:t>3</w:t>
            </w:r>
          </w:p>
        </w:tc>
        <w:tc>
          <w:tcPr>
            <w:tcW w:w="737" w:type="dxa"/>
            <w:vAlign w:val="center"/>
          </w:tcPr>
          <w:p w14:paraId="2CE4C25F">
            <w:pPr>
              <w:pStyle w:val="310"/>
              <w:spacing w:before="20" w:line="360" w:lineRule="auto"/>
              <w:ind w:left="27" w:right="27"/>
              <w:jc w:val="center"/>
              <w:rPr>
                <w:spacing w:val="-10"/>
                <w:sz w:val="24"/>
              </w:rPr>
            </w:pPr>
            <w:r>
              <w:rPr>
                <w:sz w:val="24"/>
                <w:szCs w:val="24"/>
              </w:rPr>
              <w:t>3</w:t>
            </w:r>
          </w:p>
        </w:tc>
        <w:tc>
          <w:tcPr>
            <w:tcW w:w="737" w:type="dxa"/>
            <w:vAlign w:val="center"/>
          </w:tcPr>
          <w:p w14:paraId="5F018E8D">
            <w:pPr>
              <w:pStyle w:val="310"/>
              <w:spacing w:before="20" w:line="360" w:lineRule="auto"/>
              <w:ind w:left="27" w:right="23"/>
              <w:jc w:val="center"/>
              <w:rPr>
                <w:spacing w:val="-10"/>
                <w:sz w:val="24"/>
              </w:rPr>
            </w:pPr>
            <w:r>
              <w:rPr>
                <w:sz w:val="24"/>
                <w:szCs w:val="24"/>
              </w:rPr>
              <w:t>3</w:t>
            </w:r>
          </w:p>
        </w:tc>
        <w:tc>
          <w:tcPr>
            <w:tcW w:w="737" w:type="dxa"/>
            <w:vAlign w:val="center"/>
          </w:tcPr>
          <w:p w14:paraId="59C6A178">
            <w:pPr>
              <w:pStyle w:val="310"/>
              <w:spacing w:before="20" w:line="360" w:lineRule="auto"/>
              <w:ind w:left="27" w:right="23"/>
              <w:jc w:val="center"/>
              <w:rPr>
                <w:spacing w:val="-10"/>
                <w:sz w:val="24"/>
              </w:rPr>
            </w:pPr>
            <w:r>
              <w:rPr>
                <w:sz w:val="24"/>
                <w:szCs w:val="24"/>
              </w:rPr>
              <w:t>3</w:t>
            </w:r>
          </w:p>
        </w:tc>
        <w:tc>
          <w:tcPr>
            <w:tcW w:w="738" w:type="dxa"/>
            <w:vAlign w:val="center"/>
          </w:tcPr>
          <w:p w14:paraId="342D682A">
            <w:pPr>
              <w:pStyle w:val="310"/>
              <w:spacing w:before="20" w:line="360" w:lineRule="auto"/>
              <w:ind w:left="15" w:right="13"/>
              <w:jc w:val="center"/>
              <w:rPr>
                <w:spacing w:val="-10"/>
                <w:sz w:val="24"/>
              </w:rPr>
            </w:pPr>
            <w:r>
              <w:rPr>
                <w:sz w:val="24"/>
                <w:szCs w:val="24"/>
              </w:rPr>
              <w:t>3</w:t>
            </w:r>
          </w:p>
        </w:tc>
        <w:tc>
          <w:tcPr>
            <w:tcW w:w="737" w:type="dxa"/>
            <w:vAlign w:val="center"/>
          </w:tcPr>
          <w:p w14:paraId="4D01D87E">
            <w:pPr>
              <w:pStyle w:val="310"/>
              <w:spacing w:before="20" w:line="360" w:lineRule="auto"/>
              <w:ind w:left="27" w:right="25"/>
              <w:jc w:val="center"/>
              <w:rPr>
                <w:spacing w:val="-10"/>
                <w:sz w:val="24"/>
              </w:rPr>
            </w:pPr>
            <w:r>
              <w:rPr>
                <w:sz w:val="24"/>
                <w:szCs w:val="24"/>
              </w:rPr>
              <w:t>3</w:t>
            </w:r>
          </w:p>
        </w:tc>
        <w:tc>
          <w:tcPr>
            <w:tcW w:w="737" w:type="dxa"/>
            <w:vAlign w:val="center"/>
          </w:tcPr>
          <w:p w14:paraId="5ADB2D51">
            <w:pPr>
              <w:pStyle w:val="310"/>
              <w:spacing w:before="20" w:line="360" w:lineRule="auto"/>
              <w:ind w:left="27" w:right="25"/>
              <w:jc w:val="center"/>
              <w:rPr>
                <w:spacing w:val="-10"/>
                <w:sz w:val="24"/>
              </w:rPr>
            </w:pPr>
            <w:r>
              <w:rPr>
                <w:sz w:val="24"/>
                <w:szCs w:val="24"/>
              </w:rPr>
              <w:t>3</w:t>
            </w:r>
          </w:p>
        </w:tc>
        <w:tc>
          <w:tcPr>
            <w:tcW w:w="967" w:type="dxa"/>
            <w:vAlign w:val="center"/>
          </w:tcPr>
          <w:p w14:paraId="25666A93">
            <w:pPr>
              <w:pStyle w:val="310"/>
              <w:spacing w:before="20" w:line="360" w:lineRule="auto"/>
              <w:ind w:left="2"/>
              <w:jc w:val="center"/>
              <w:rPr>
                <w:spacing w:val="-5"/>
                <w:sz w:val="24"/>
              </w:rPr>
            </w:pPr>
            <w:r>
              <w:rPr>
                <w:sz w:val="24"/>
                <w:szCs w:val="24"/>
              </w:rPr>
              <w:t>45</w:t>
            </w:r>
          </w:p>
        </w:tc>
      </w:tr>
    </w:tbl>
    <w:p w14:paraId="15462EDA">
      <w:pPr>
        <w:pStyle w:val="12"/>
        <w:spacing w:before="8"/>
        <w:rPr>
          <w:sz w:val="14"/>
        </w:rPr>
      </w:pPr>
    </w:p>
    <w:p w14:paraId="18051D2A">
      <w:pPr>
        <w:rPr>
          <w:rFonts w:ascii="Times New Roman" w:hAnsi="Times New Roman" w:eastAsia="Times New Roman" w:cs="Times New Roman"/>
          <w:sz w:val="14"/>
          <w:szCs w:val="24"/>
        </w:rPr>
      </w:pPr>
      <w:r>
        <w:rPr>
          <w:sz w:val="14"/>
        </w:rPr>
        <w:br w:type="page"/>
      </w:r>
    </w:p>
    <w:p w14:paraId="0705166C">
      <w:pPr>
        <w:pStyle w:val="12"/>
        <w:spacing w:before="8"/>
        <w:rPr>
          <w:sz w:val="14"/>
        </w:rPr>
        <w:sectPr>
          <w:headerReference r:id="rId38" w:type="default"/>
          <w:footerReference r:id="rId39" w:type="default"/>
          <w:pgSz w:w="16839" w:h="11907" w:orient="landscape"/>
          <w:pgMar w:top="1701" w:right="1701" w:bottom="2268" w:left="2268" w:header="1276" w:footer="0" w:gutter="0"/>
          <w:cols w:space="720" w:num="1"/>
          <w:docGrid w:linePitch="360" w:charSpace="0"/>
        </w:sectPr>
      </w:pPr>
    </w:p>
    <w:p w14:paraId="5036AD0F">
      <w:pPr>
        <w:pStyle w:val="12"/>
        <w:spacing w:before="8"/>
        <w:rPr>
          <w:sz w:val="14"/>
        </w:rPr>
      </w:pPr>
      <w:r>
        <w:rPr>
          <w:sz w:val="14"/>
        </w:rPr>
        <w:drawing>
          <wp:inline distT="0" distB="0" distL="0" distR="0">
            <wp:extent cx="6840855" cy="967041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sz w:val="14"/>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40" w:type="default"/>
      <w:footerReference r:id="rId41" w:type="default"/>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 w:name="Times New Roman 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EEBEE">
    <w:pPr>
      <w:pStyle w:val="15"/>
      <w:jc w:val="center"/>
    </w:pPr>
    <w:r>
      <w:fldChar w:fldCharType="begin"/>
    </w:r>
    <w:r>
      <w:instrText xml:space="preserve"> PAGE   \* MERGEFORMAT </w:instrText>
    </w:r>
    <w:r>
      <w:fldChar w:fldCharType="separate"/>
    </w:r>
    <w:r>
      <w:t>2</w:t>
    </w:r>
    <w:r>
      <w:fldChar w:fldCharType="end"/>
    </w:r>
  </w:p>
  <w:p w14:paraId="3BDDFA61">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92386">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p w14:paraId="35A4BC7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67021">
    <w:pPr>
      <w:pStyle w:val="1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p w14:paraId="2A0A1804">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vii</w:t>
        </w:r>
        <w:r>
          <w:rPr>
            <w:rFonts w:ascii="Times New Roman" w:hAnsi="Times New Roman" w:cs="Times New Roman"/>
            <w:sz w:val="24"/>
            <w:szCs w:val="24"/>
          </w:rPr>
          <w:fldChar w:fldCharType="end"/>
        </w:r>
      </w:p>
    </w:sdtContent>
  </w:sdt>
  <w:p w14:paraId="49C2AE89">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FB62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7F9E8">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105</w:t>
    </w:r>
    <w:r>
      <w:rPr>
        <w:rFonts w:ascii="Times New Roman" w:hAnsi="Times New Roman" w:cs="Times New Roman"/>
        <w:sz w:val="24"/>
        <w:szCs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A7048">
    <w:pPr>
      <w:pStyle w:val="15"/>
    </w:pPr>
  </w:p>
  <w:p w14:paraId="7293F91D"/>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08019">
    <w:pPr>
      <w:pStyle w:val="12"/>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6460F">
    <w:pPr>
      <w:pStyle w:val="16"/>
    </w:pPr>
    <w:r>
      <w:pict>
        <v:shape id="WordPictureWatermark7100595" o:spid="_x0000_s205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7567F">
    <w:pPr>
      <w:pStyle w:val="16"/>
    </w:pPr>
    <w:r>
      <w:pict>
        <v:shape id="WordPictureWatermark7100594" o:spid="_x0000_s205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67955">
    <w:pPr>
      <w:pStyle w:val="16"/>
    </w:pPr>
    <w:r>
      <w:pict>
        <v:shape id="WordPictureWatermark7100593" o:spid="_x0000_s204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8B7C5">
    <w:pPr>
      <w:pStyle w:val="16"/>
    </w:pPr>
    <w:r>
      <w:pict>
        <v:shape id="WordPictureWatermark7100598" o:spid="_x0000_s2054"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F1036">
    <w:pPr>
      <w:pStyle w:val="16"/>
    </w:pPr>
    <w:r>
      <w:pict>
        <v:shape id="WordPictureWatermark7100597" o:spid="_x0000_s2053"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6DC94">
    <w:pPr>
      <w:pStyle w:val="16"/>
    </w:pPr>
    <w:r>
      <w:pict>
        <v:shape id="WordPictureWatermark7100596" o:spid="_x0000_s2052"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03468">
    <w:pPr>
      <w:pStyle w:val="12"/>
      <w:spacing w:line="14" w:lineRule="auto"/>
      <w:rPr>
        <w:sz w:val="20"/>
      </w:rPr>
    </w:pPr>
    <w:r>
      <w:rPr>
        <w:sz w:val="20"/>
      </w:rPr>
      <w:pict>
        <v:shape id="WordPictureWatermark7100604" o:spid="_x0000_s2060"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5F07D">
    <w:pPr>
      <w:pStyle w:val="16"/>
    </w:pPr>
    <w:r>
      <w:pict>
        <v:shape id="WordPictureWatermark7100603" o:spid="_x0000_s2059"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A2DE8">
    <w:pPr>
      <w:pStyle w:val="16"/>
    </w:pPr>
    <w:r>
      <w:pict>
        <v:shape id="WordPictureWatermark7100602" o:spid="_x0000_s2058"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7100607" o:spid="_x0000_s2063"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34689">
    <w:pPr>
      <w:pStyle w:val="16"/>
    </w:pPr>
    <w:r>
      <w:pict>
        <v:shape id="WordPictureWatermark7100606" o:spid="_x0000_s2062"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47B7E">
    <w:pPr>
      <w:pStyle w:val="16"/>
    </w:pPr>
    <w:r>
      <w:pict>
        <v:shape id="WordPictureWatermark7100605" o:spid="_x0000_s2061"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AFB9C">
    <w:pPr>
      <w:pStyle w:val="16"/>
    </w:pPr>
    <w:r>
      <w:pict>
        <v:shape id="WordPictureWatermark7100610" o:spid="_x0000_s2066"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36C58">
    <w:pPr>
      <w:pStyle w:val="16"/>
    </w:pPr>
    <w:r>
      <w:pict>
        <v:shape id="WordPictureWatermark7100609" o:spid="_x0000_s2065"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D8E2D">
    <w:pPr>
      <w:pStyle w:val="16"/>
    </w:pPr>
    <w:r>
      <w:pict>
        <v:shape id="WordPictureWatermark7100608" o:spid="_x0000_s2064"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3" o:spid="_x0000_s2069"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p>
    </w:sdtContent>
  </w:sdt>
  <w:p w14:paraId="36DC4540"/>
  <w:p w14:paraId="662A77E1"/>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FD0E3">
    <w:pPr>
      <w:pStyle w:val="16"/>
    </w:pPr>
    <w:r>
      <w:pict>
        <v:shape id="WordPictureWatermark7100612" o:spid="_x0000_s2068"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4721B">
    <w:r>
      <w:pict>
        <v:shape id="WordPictureWatermark7100611" o:spid="_x0000_s2067"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46131A00">
        <w:pPr>
          <w:pStyle w:val="16"/>
          <w:jc w:val="right"/>
          <w:rPr>
            <w:rFonts w:ascii="Times New Roman" w:hAnsi="Times New Roman" w:cs="Times New Roman"/>
          </w:rPr>
        </w:pPr>
        <w:r>
          <w:rPr>
            <w:rFonts w:ascii="Times New Roman" w:hAnsi="Times New Roman" w:cs="Times New Roman"/>
          </w:rPr>
          <w:pict>
            <v:shape id="WordPictureWatermark7100616" o:spid="_x0000_s2072"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p>
    </w:sdtContent>
  </w:sdt>
  <w:p w14:paraId="2EC32017"/>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2FA49">
    <w:pPr>
      <w:pStyle w:val="16"/>
    </w:pPr>
    <w:r>
      <w:pict>
        <v:shape id="WordPictureWatermark7100615" o:spid="_x0000_s2071"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62046">
    <w:pPr>
      <w:pStyle w:val="16"/>
    </w:pPr>
    <w:r>
      <w:pict>
        <v:shape id="WordPictureWatermark7100614" o:spid="_x0000_s2070"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5EEA744C">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5"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111</w:t>
        </w:r>
        <w:r>
          <w:rPr>
            <w:rFonts w:ascii="Times New Roman" w:hAnsi="Times New Roman" w:cs="Times New Roman"/>
            <w:sz w:val="24"/>
            <w:szCs w:val="24"/>
          </w:rPr>
          <w:fldChar w:fldCharType="end"/>
        </w:r>
      </w:p>
    </w:sdtContent>
  </w:sdt>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9B659">
    <w:pPr>
      <w:pStyle w:val="16"/>
    </w:pPr>
    <w:r>
      <w:pict>
        <v:shape id="WordPictureWatermark7100618" o:spid="_x0000_s2074"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1F6D0">
    <w:pPr>
      <w:pStyle w:val="16"/>
    </w:pPr>
    <w:r>
      <w:pict>
        <v:shape id="WordPictureWatermark7100617" o:spid="_x0000_s2073"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889232602"/>
      <w:docPartObj>
        <w:docPartGallery w:val="AutoText"/>
      </w:docPartObj>
    </w:sdtPr>
    <w:sdtEndPr>
      <w:rPr>
        <w:rFonts w:ascii="Times New Roman" w:hAnsi="Times New Roman" w:cs="Times New Roman"/>
        <w:sz w:val="24"/>
        <w:szCs w:val="24"/>
      </w:rPr>
    </w:sdtEndPr>
    <w:sdtContent>
      <w:p w14:paraId="528C5173">
        <w:pPr>
          <w:pStyle w:val="16"/>
          <w:jc w:val="right"/>
          <w:rPr>
            <w:rFonts w:ascii="Times New Roman" w:hAnsi="Times New Roman" w:cs="Times New Roman"/>
            <w:sz w:val="24"/>
            <w:szCs w:val="24"/>
          </w:rPr>
        </w:pPr>
        <w:r>
          <w:rPr>
            <w:rFonts w:ascii="Times New Roman" w:hAnsi="Times New Roman" w:cs="Times New Roman"/>
            <w:sz w:val="24"/>
            <w:szCs w:val="24"/>
          </w:rPr>
          <w:pict>
            <v:shape id="_x0000_s2077" o:spid="_x0000_s2077"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113</w:t>
        </w:r>
        <w:r>
          <w:rPr>
            <w:rFonts w:ascii="Times New Roman" w:hAnsi="Times New Roman" w:cs="Times New Roman"/>
            <w:sz w:val="24"/>
            <w:szCs w:val="24"/>
          </w:rPr>
          <w:fldChar w:fldCharType="end"/>
        </w:r>
      </w:p>
    </w:sdtContent>
  </w:sdt>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031617487"/>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_x0000_s2076" o:spid="_x0000_s2076"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B0790"/>
    <w:multiLevelType w:val="multilevel"/>
    <w:tmpl w:val="00CB079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1501526"/>
    <w:multiLevelType w:val="multilevel"/>
    <w:tmpl w:val="0150152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1F70AB4"/>
    <w:multiLevelType w:val="multilevel"/>
    <w:tmpl w:val="01F70AB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43A6187"/>
    <w:multiLevelType w:val="multilevel"/>
    <w:tmpl w:val="043A6187"/>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4752D25"/>
    <w:multiLevelType w:val="multilevel"/>
    <w:tmpl w:val="04752D2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8D173D9"/>
    <w:multiLevelType w:val="multilevel"/>
    <w:tmpl w:val="08D173D9"/>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9510C1B"/>
    <w:multiLevelType w:val="multilevel"/>
    <w:tmpl w:val="09510C1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BA264D6"/>
    <w:multiLevelType w:val="multilevel"/>
    <w:tmpl w:val="0BA264D6"/>
    <w:lvl w:ilvl="0" w:tentative="0">
      <w:start w:val="1"/>
      <w:numFmt w:val="lowerLetter"/>
      <w:lvlText w:val="%1."/>
      <w:lvlJc w:val="left"/>
      <w:pPr>
        <w:ind w:left="144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0E93541D"/>
    <w:multiLevelType w:val="multilevel"/>
    <w:tmpl w:val="0E93541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E94655E"/>
    <w:multiLevelType w:val="multilevel"/>
    <w:tmpl w:val="0E94655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11A77011"/>
    <w:multiLevelType w:val="multilevel"/>
    <w:tmpl w:val="11A77011"/>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155E5993"/>
    <w:multiLevelType w:val="multilevel"/>
    <w:tmpl w:val="155E599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5F63FC8"/>
    <w:multiLevelType w:val="multilevel"/>
    <w:tmpl w:val="15F63FC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190764F2"/>
    <w:multiLevelType w:val="multilevel"/>
    <w:tmpl w:val="190764F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1AD22945"/>
    <w:multiLevelType w:val="multilevel"/>
    <w:tmpl w:val="1AD22945"/>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225C69D7"/>
    <w:multiLevelType w:val="multilevel"/>
    <w:tmpl w:val="225C69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4C42681"/>
    <w:multiLevelType w:val="multilevel"/>
    <w:tmpl w:val="24C4268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2ADB5638"/>
    <w:multiLevelType w:val="multilevel"/>
    <w:tmpl w:val="2ADB563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00E53F9"/>
    <w:multiLevelType w:val="multilevel"/>
    <w:tmpl w:val="300E53F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33D95439"/>
    <w:multiLevelType w:val="multilevel"/>
    <w:tmpl w:val="33D9543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21">
    <w:nsid w:val="3447499F"/>
    <w:multiLevelType w:val="multilevel"/>
    <w:tmpl w:val="3447499F"/>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34B83A3E"/>
    <w:multiLevelType w:val="multilevel"/>
    <w:tmpl w:val="34B83A3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34EE59AE"/>
    <w:multiLevelType w:val="multilevel"/>
    <w:tmpl w:val="34EE59A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8F00506"/>
    <w:multiLevelType w:val="multilevel"/>
    <w:tmpl w:val="38F005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43F5633F"/>
    <w:multiLevelType w:val="multilevel"/>
    <w:tmpl w:val="43F5633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44360906"/>
    <w:multiLevelType w:val="multilevel"/>
    <w:tmpl w:val="4436090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8AA7078"/>
    <w:multiLevelType w:val="multilevel"/>
    <w:tmpl w:val="48AA707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4A0F77CD"/>
    <w:multiLevelType w:val="multilevel"/>
    <w:tmpl w:val="4A0F77CD"/>
    <w:lvl w:ilvl="0" w:tentative="0">
      <w:start w:val="1"/>
      <w:numFmt w:val="decimal"/>
      <w:lvlText w:val="%1)"/>
      <w:lvlJc w:val="left"/>
      <w:pPr>
        <w:tabs>
          <w:tab w:val="left" w:pos="720"/>
        </w:tabs>
        <w:ind w:left="720" w:hanging="360"/>
      </w:pPr>
      <w:rPr>
        <w:rFonts w:hint="default"/>
        <w:sz w:val="24"/>
        <w:szCs w:val="24"/>
      </w:rPr>
    </w:lvl>
    <w:lvl w:ilvl="1" w:tentative="0">
      <w:start w:val="1"/>
      <w:numFmt w:val="decimal"/>
      <w:lvlText w:val="%2."/>
      <w:lvlJc w:val="left"/>
      <w:pPr>
        <w:ind w:left="1440" w:hanging="360"/>
      </w:pPr>
      <w:rPr>
        <w:rFonts w:hint="default"/>
        <w:b w:val="0"/>
        <w:bCs/>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4AAD0F79"/>
    <w:multiLevelType w:val="multilevel"/>
    <w:tmpl w:val="4AAD0F7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4D823F48"/>
    <w:multiLevelType w:val="multilevel"/>
    <w:tmpl w:val="4D823F4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4E851240"/>
    <w:multiLevelType w:val="multilevel"/>
    <w:tmpl w:val="4E85124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53A53918"/>
    <w:multiLevelType w:val="multilevel"/>
    <w:tmpl w:val="53A53918"/>
    <w:lvl w:ilvl="0" w:tentative="0">
      <w:start w:val="1"/>
      <w:numFmt w:val="lowerLetter"/>
      <w:lvlText w:val="%1)"/>
      <w:lvlJc w:val="left"/>
      <w:pPr>
        <w:tabs>
          <w:tab w:val="left" w:pos="720"/>
        </w:tabs>
        <w:ind w:left="720" w:hanging="360"/>
      </w:pPr>
      <w:rPr>
        <w:b/>
        <w:bCs/>
        <w:i/>
        <w:i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562B6D7C"/>
    <w:multiLevelType w:val="multilevel"/>
    <w:tmpl w:val="562B6D7C"/>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620227BC"/>
    <w:multiLevelType w:val="multilevel"/>
    <w:tmpl w:val="620227BC"/>
    <w:lvl w:ilvl="0" w:tentative="0">
      <w:start w:val="1"/>
      <w:numFmt w:val="decimal"/>
      <w:lvlText w:val="%1."/>
      <w:lvlJc w:val="left"/>
      <w:pPr>
        <w:ind w:left="720" w:hanging="360"/>
      </w:pPr>
      <w:rPr>
        <w:rFonts w:hint="default"/>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627C7C09"/>
    <w:multiLevelType w:val="multilevel"/>
    <w:tmpl w:val="627C7C0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679461B5"/>
    <w:multiLevelType w:val="multilevel"/>
    <w:tmpl w:val="679461B5"/>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7">
    <w:nsid w:val="67FA28E5"/>
    <w:multiLevelType w:val="multilevel"/>
    <w:tmpl w:val="67FA28E5"/>
    <w:lvl w:ilvl="0" w:tentative="0">
      <w:start w:val="1"/>
      <w:numFmt w:val="lowerLetter"/>
      <w:lvlText w:val="%1."/>
      <w:lvlJc w:val="left"/>
      <w:pPr>
        <w:ind w:left="108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8">
    <w:nsid w:val="6B9E531B"/>
    <w:multiLevelType w:val="multilevel"/>
    <w:tmpl w:val="6B9E531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6BF27B88"/>
    <w:multiLevelType w:val="multilevel"/>
    <w:tmpl w:val="6BF27B88"/>
    <w:lvl w:ilvl="0" w:tentative="0">
      <w:start w:val="3"/>
      <w:numFmt w:val="decimal"/>
      <w:lvlText w:val="%1"/>
      <w:lvlJc w:val="left"/>
      <w:pPr>
        <w:ind w:left="360" w:hanging="360"/>
      </w:pPr>
      <w:rPr>
        <w:rFonts w:hint="default"/>
      </w:rPr>
    </w:lvl>
    <w:lvl w:ilvl="1" w:tentative="0">
      <w:start w:val="1"/>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40">
    <w:nsid w:val="70287087"/>
    <w:multiLevelType w:val="multilevel"/>
    <w:tmpl w:val="7028708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75440626"/>
    <w:multiLevelType w:val="multilevel"/>
    <w:tmpl w:val="75440626"/>
    <w:lvl w:ilvl="0" w:tentative="0">
      <w:start w:val="1"/>
      <w:numFmt w:val="lowerLetter"/>
      <w:lvlText w:val="%1."/>
      <w:lvlJc w:val="left"/>
      <w:pPr>
        <w:ind w:left="108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2">
    <w:nsid w:val="7D021616"/>
    <w:multiLevelType w:val="multilevel"/>
    <w:tmpl w:val="7D0216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7E3041CE"/>
    <w:multiLevelType w:val="multilevel"/>
    <w:tmpl w:val="7E3041CE"/>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7E5C54F6"/>
    <w:multiLevelType w:val="multilevel"/>
    <w:tmpl w:val="7E5C54F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0"/>
  </w:num>
  <w:num w:numId="2">
    <w:abstractNumId w:val="39"/>
  </w:num>
  <w:num w:numId="3">
    <w:abstractNumId w:val="15"/>
  </w:num>
  <w:num w:numId="4">
    <w:abstractNumId w:val="24"/>
  </w:num>
  <w:num w:numId="5">
    <w:abstractNumId w:val="9"/>
  </w:num>
  <w:num w:numId="6">
    <w:abstractNumId w:val="4"/>
  </w:num>
  <w:num w:numId="7">
    <w:abstractNumId w:val="14"/>
  </w:num>
  <w:num w:numId="8">
    <w:abstractNumId w:val="28"/>
  </w:num>
  <w:num w:numId="9">
    <w:abstractNumId w:val="36"/>
  </w:num>
  <w:num w:numId="10">
    <w:abstractNumId w:val="1"/>
  </w:num>
  <w:num w:numId="11">
    <w:abstractNumId w:val="25"/>
  </w:num>
  <w:num w:numId="12">
    <w:abstractNumId w:val="31"/>
  </w:num>
  <w:num w:numId="13">
    <w:abstractNumId w:val="5"/>
  </w:num>
  <w:num w:numId="14">
    <w:abstractNumId w:val="44"/>
  </w:num>
  <w:num w:numId="15">
    <w:abstractNumId w:val="12"/>
  </w:num>
  <w:num w:numId="16">
    <w:abstractNumId w:val="40"/>
  </w:num>
  <w:num w:numId="17">
    <w:abstractNumId w:val="29"/>
  </w:num>
  <w:num w:numId="18">
    <w:abstractNumId w:val="22"/>
  </w:num>
  <w:num w:numId="19">
    <w:abstractNumId w:val="13"/>
  </w:num>
  <w:num w:numId="20">
    <w:abstractNumId w:val="8"/>
  </w:num>
  <w:num w:numId="21">
    <w:abstractNumId w:val="16"/>
  </w:num>
  <w:num w:numId="22">
    <w:abstractNumId w:val="33"/>
  </w:num>
  <w:num w:numId="23">
    <w:abstractNumId w:val="27"/>
  </w:num>
  <w:num w:numId="24">
    <w:abstractNumId w:val="30"/>
  </w:num>
  <w:num w:numId="25">
    <w:abstractNumId w:val="38"/>
  </w:num>
  <w:num w:numId="26">
    <w:abstractNumId w:val="35"/>
  </w:num>
  <w:num w:numId="27">
    <w:abstractNumId w:val="42"/>
  </w:num>
  <w:num w:numId="28">
    <w:abstractNumId w:val="23"/>
  </w:num>
  <w:num w:numId="29">
    <w:abstractNumId w:val="17"/>
  </w:num>
  <w:num w:numId="30">
    <w:abstractNumId w:val="2"/>
  </w:num>
  <w:num w:numId="31">
    <w:abstractNumId w:val="19"/>
  </w:num>
  <w:num w:numId="32">
    <w:abstractNumId w:val="18"/>
  </w:num>
  <w:num w:numId="33">
    <w:abstractNumId w:val="32"/>
  </w:num>
  <w:num w:numId="34">
    <w:abstractNumId w:val="43"/>
  </w:num>
  <w:num w:numId="35">
    <w:abstractNumId w:val="10"/>
  </w:num>
  <w:num w:numId="36">
    <w:abstractNumId w:val="21"/>
  </w:num>
  <w:num w:numId="37">
    <w:abstractNumId w:val="0"/>
  </w:num>
  <w:num w:numId="38">
    <w:abstractNumId w:val="3"/>
  </w:num>
  <w:num w:numId="39">
    <w:abstractNumId w:val="7"/>
  </w:num>
  <w:num w:numId="40">
    <w:abstractNumId w:val="41"/>
  </w:num>
  <w:num w:numId="41">
    <w:abstractNumId w:val="37"/>
  </w:num>
  <w:num w:numId="42">
    <w:abstractNumId w:val="34"/>
  </w:num>
  <w:num w:numId="43">
    <w:abstractNumId w:val="26"/>
  </w:num>
  <w:num w:numId="44">
    <w:abstractNumId w:val="6"/>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HQJZBprNmSxobz/bgoXX8dpgNd0=" w:salt="js9Mt7bSVr67X9ym4WVM0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09C"/>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3268"/>
    <w:rsid w:val="00AA4900"/>
    <w:rsid w:val="00AA4A1A"/>
    <w:rsid w:val="00AA5336"/>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3BE34F5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qFormat/>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uiPriority w:val="0"/>
    <w:rPr>
      <w:b/>
      <w:bCs/>
      <w:shd w:val="clear" w:color="auto" w:fill="FFFFFF"/>
    </w:rPr>
  </w:style>
  <w:style w:type="paragraph" w:customStyle="1" w:styleId="47">
    <w:name w:val="Heading #4"/>
    <w:basedOn w:val="1"/>
    <w:link w:val="46"/>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uiPriority w:val="0"/>
    <w:rPr>
      <w:shd w:val="clear" w:color="auto" w:fill="FFFFFF"/>
    </w:rPr>
  </w:style>
  <w:style w:type="paragraph" w:customStyle="1" w:styleId="54">
    <w:name w:val="Table caption"/>
    <w:basedOn w:val="1"/>
    <w:link w:val="53"/>
    <w:uiPriority w:val="0"/>
    <w:pPr>
      <w:widowControl w:val="0"/>
      <w:shd w:val="clear" w:color="auto" w:fill="FFFFFF"/>
      <w:spacing w:after="0" w:line="266" w:lineRule="exact"/>
    </w:pPr>
  </w:style>
  <w:style w:type="character" w:customStyle="1" w:styleId="55">
    <w:name w:val="Body text (2)"/>
    <w:basedOn w:val="48"/>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locked/>
    <w:uiPriority w:val="0"/>
    <w:rPr>
      <w:b/>
      <w:bCs/>
      <w:shd w:val="clear" w:color="auto" w:fill="FFFFFF"/>
    </w:rPr>
  </w:style>
  <w:style w:type="paragraph" w:customStyle="1" w:styleId="61">
    <w:name w:val="Table of contents (2)"/>
    <w:basedOn w:val="1"/>
    <w:link w:val="60"/>
    <w:uiPriority w:val="0"/>
    <w:pPr>
      <w:widowControl w:val="0"/>
      <w:shd w:val="clear" w:color="auto" w:fill="FFFFFF"/>
      <w:spacing w:after="0" w:line="413" w:lineRule="exact"/>
      <w:jc w:val="both"/>
    </w:pPr>
    <w:rPr>
      <w:b/>
      <w:bCs/>
    </w:rPr>
  </w:style>
  <w:style w:type="character" w:customStyle="1" w:styleId="62">
    <w:name w:val="Table of contents (2) + Not Bold"/>
    <w:basedOn w:val="60"/>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locked/>
    <w:uiPriority w:val="0"/>
    <w:rPr>
      <w:sz w:val="21"/>
      <w:szCs w:val="21"/>
      <w:shd w:val="clear" w:color="auto" w:fill="FFFFFF"/>
    </w:rPr>
  </w:style>
  <w:style w:type="paragraph" w:customStyle="1" w:styleId="64">
    <w:name w:val="Picture caption (2)"/>
    <w:basedOn w:val="1"/>
    <w:link w:val="63"/>
    <w:uiPriority w:val="0"/>
    <w:pPr>
      <w:widowControl w:val="0"/>
      <w:shd w:val="clear" w:color="auto" w:fill="FFFFFF"/>
      <w:spacing w:after="0" w:line="232" w:lineRule="exact"/>
    </w:pPr>
    <w:rPr>
      <w:sz w:val="21"/>
      <w:szCs w:val="21"/>
    </w:rPr>
  </w:style>
  <w:style w:type="character" w:customStyle="1" w:styleId="65">
    <w:name w:val="Picture caption (3) Exact"/>
    <w:basedOn w:val="9"/>
    <w:link w:val="66"/>
    <w:locked/>
    <w:uiPriority w:val="0"/>
    <w:rPr>
      <w:sz w:val="20"/>
      <w:szCs w:val="20"/>
      <w:shd w:val="clear" w:color="auto" w:fill="FFFFFF"/>
    </w:rPr>
  </w:style>
  <w:style w:type="paragraph" w:customStyle="1" w:styleId="66">
    <w:name w:val="Picture caption (3)"/>
    <w:basedOn w:val="1"/>
    <w:link w:val="65"/>
    <w:uiPriority w:val="0"/>
    <w:pPr>
      <w:widowControl w:val="0"/>
      <w:shd w:val="clear" w:color="auto" w:fill="FFFFFF"/>
      <w:spacing w:after="0" w:line="222" w:lineRule="exact"/>
    </w:pPr>
    <w:rPr>
      <w:sz w:val="20"/>
      <w:szCs w:val="20"/>
    </w:rPr>
  </w:style>
  <w:style w:type="character" w:customStyle="1" w:styleId="67">
    <w:name w:val="Body text (4)_"/>
    <w:basedOn w:val="9"/>
    <w:link w:val="68"/>
    <w:locked/>
    <w:uiPriority w:val="0"/>
    <w:rPr>
      <w:b/>
      <w:bCs/>
      <w:sz w:val="28"/>
      <w:szCs w:val="28"/>
      <w:shd w:val="clear" w:color="auto" w:fill="FFFFFF"/>
    </w:rPr>
  </w:style>
  <w:style w:type="paragraph" w:customStyle="1" w:styleId="68">
    <w:name w:val="Body text (4)"/>
    <w:basedOn w:val="1"/>
    <w:link w:val="67"/>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uiPriority w:val="0"/>
    <w:pPr>
      <w:widowControl w:val="0"/>
      <w:shd w:val="clear" w:color="auto" w:fill="FFFFFF"/>
      <w:spacing w:after="0" w:line="552" w:lineRule="exact"/>
      <w:ind w:hanging="480"/>
      <w:outlineLvl w:val="4"/>
    </w:pPr>
  </w:style>
  <w:style w:type="character" w:customStyle="1" w:styleId="77">
    <w:name w:val="Table caption (2)_"/>
    <w:basedOn w:val="9"/>
    <w:link w:val="78"/>
    <w:locked/>
    <w:uiPriority w:val="0"/>
    <w:rPr>
      <w:b/>
      <w:bCs/>
      <w:shd w:val="clear" w:color="auto" w:fill="FFFFFF"/>
    </w:rPr>
  </w:style>
  <w:style w:type="paragraph" w:customStyle="1" w:styleId="78">
    <w:name w:val="Table caption (2)"/>
    <w:basedOn w:val="1"/>
    <w:link w:val="77"/>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locked/>
    <w:uiPriority w:val="0"/>
    <w:rPr>
      <w:i/>
      <w:iCs/>
      <w:shd w:val="clear" w:color="auto" w:fill="FFFFFF"/>
    </w:rPr>
  </w:style>
  <w:style w:type="paragraph" w:customStyle="1" w:styleId="82">
    <w:name w:val="Table caption (3)"/>
    <w:basedOn w:val="1"/>
    <w:link w:val="81"/>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locked/>
    <w:uiPriority w:val="0"/>
    <w:rPr>
      <w:b/>
      <w:bCs/>
      <w:sz w:val="40"/>
      <w:szCs w:val="40"/>
      <w:shd w:val="clear" w:color="auto" w:fill="FFFFFF"/>
    </w:rPr>
  </w:style>
  <w:style w:type="paragraph" w:customStyle="1" w:styleId="88">
    <w:name w:val="Heading #2"/>
    <w:basedOn w:val="1"/>
    <w:link w:val="87"/>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locked/>
    <w:uiPriority w:val="0"/>
    <w:rPr>
      <w:b/>
      <w:bCs/>
      <w:sz w:val="26"/>
      <w:szCs w:val="26"/>
      <w:shd w:val="clear" w:color="auto" w:fill="FFFFFF"/>
    </w:rPr>
  </w:style>
  <w:style w:type="paragraph" w:customStyle="1" w:styleId="90">
    <w:name w:val="Heading #5 (3)"/>
    <w:basedOn w:val="1"/>
    <w:link w:val="89"/>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locked/>
    <w:uiPriority w:val="0"/>
    <w:rPr>
      <w:b/>
      <w:bCs/>
      <w:sz w:val="9"/>
      <w:szCs w:val="9"/>
      <w:shd w:val="clear" w:color="auto" w:fill="FFFFFF"/>
    </w:rPr>
  </w:style>
  <w:style w:type="paragraph" w:customStyle="1" w:styleId="94">
    <w:name w:val="Body text (12)"/>
    <w:basedOn w:val="1"/>
    <w:link w:val="93"/>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locked/>
    <w:uiPriority w:val="0"/>
    <w:rPr>
      <w:sz w:val="19"/>
      <w:szCs w:val="19"/>
      <w:shd w:val="clear" w:color="auto" w:fill="FFFFFF"/>
    </w:rPr>
  </w:style>
  <w:style w:type="paragraph" w:customStyle="1" w:styleId="96">
    <w:name w:val="Table caption (4)"/>
    <w:basedOn w:val="1"/>
    <w:link w:val="95"/>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qFormat/>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qFormat/>
    <w:locked/>
    <w:uiPriority w:val="0"/>
    <w:rPr>
      <w:sz w:val="21"/>
      <w:szCs w:val="21"/>
      <w:shd w:val="clear" w:color="auto" w:fill="FFFFFF"/>
    </w:rPr>
  </w:style>
  <w:style w:type="paragraph" w:customStyle="1" w:styleId="112">
    <w:name w:val="Body text (31)"/>
    <w:basedOn w:val="1"/>
    <w:link w:val="111"/>
    <w:qFormat/>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qFormat/>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qFormat/>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qFormat/>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qFormat/>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qFormat/>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qFormat/>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uiPriority w:val="0"/>
    <w:rPr>
      <w:b/>
      <w:bCs/>
      <w:u w:val="none"/>
    </w:rPr>
  </w:style>
  <w:style w:type="character" w:customStyle="1" w:styleId="162">
    <w:name w:val="Body text (2) + Italic Exact"/>
    <w:basedOn w:val="48"/>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uiPriority w:val="0"/>
    <w:rPr>
      <w:b/>
      <w:bCs/>
      <w:sz w:val="21"/>
      <w:szCs w:val="21"/>
      <w:u w:val="none"/>
    </w:rPr>
  </w:style>
  <w:style w:type="character" w:customStyle="1" w:styleId="164">
    <w:name w:val="Body text (2) + Bold Exact"/>
    <w:basedOn w:val="48"/>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uiPriority w:val="0"/>
    <w:rPr>
      <w:u w:val="none"/>
    </w:rPr>
  </w:style>
  <w:style w:type="character" w:customStyle="1" w:styleId="168">
    <w:name w:val="Table caption Exact"/>
    <w:basedOn w:val="9"/>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qFormat/>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uiPriority w:val="0"/>
    <w:rPr>
      <w:sz w:val="19"/>
      <w:szCs w:val="19"/>
      <w:u w:val="none"/>
    </w:rPr>
  </w:style>
  <w:style w:type="character" w:customStyle="1" w:styleId="184">
    <w:name w:val="Body text (13)"/>
    <w:basedOn w:val="183"/>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uiPriority w:val="0"/>
    <w:rPr>
      <w:b/>
      <w:bCs/>
      <w:w w:val="66"/>
      <w:sz w:val="40"/>
      <w:szCs w:val="40"/>
      <w:u w:val="none"/>
    </w:rPr>
  </w:style>
  <w:style w:type="character" w:customStyle="1" w:styleId="190">
    <w:name w:val="Body text (16)"/>
    <w:basedOn w:val="189"/>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uiPriority w:val="0"/>
    <w:rPr>
      <w:sz w:val="8"/>
      <w:szCs w:val="8"/>
      <w:u w:val="none"/>
    </w:rPr>
  </w:style>
  <w:style w:type="character" w:customStyle="1" w:styleId="192">
    <w:name w:val="Body text (17)"/>
    <w:basedOn w:val="191"/>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uiPriority w:val="0"/>
    <w:rPr>
      <w:w w:val="120"/>
      <w:sz w:val="13"/>
      <w:szCs w:val="13"/>
      <w:u w:val="none"/>
    </w:rPr>
  </w:style>
  <w:style w:type="character" w:customStyle="1" w:styleId="195">
    <w:name w:val="Body text (24) + Not Italic Exact"/>
    <w:basedOn w:val="103"/>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uiPriority w:val="0"/>
    <w:rPr>
      <w:sz w:val="14"/>
      <w:szCs w:val="14"/>
      <w:u w:val="none"/>
    </w:rPr>
  </w:style>
  <w:style w:type="character" w:customStyle="1" w:styleId="202">
    <w:name w:val="Body text (21)"/>
    <w:basedOn w:val="201"/>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uiPriority w:val="0"/>
    <w:rPr>
      <w:w w:val="120"/>
      <w:sz w:val="13"/>
      <w:szCs w:val="13"/>
      <w:u w:val="none"/>
    </w:rPr>
  </w:style>
  <w:style w:type="character" w:customStyle="1" w:styleId="204">
    <w:name w:val="Body text (22)"/>
    <w:basedOn w:val="203"/>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qFormat/>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qFormat/>
    <w:uiPriority w:val="0"/>
    <w:rPr>
      <w:b/>
      <w:bCs/>
      <w:w w:val="66"/>
      <w:sz w:val="26"/>
      <w:szCs w:val="26"/>
      <w:u w:val="none"/>
    </w:rPr>
  </w:style>
  <w:style w:type="character" w:customStyle="1" w:styleId="217">
    <w:name w:val="Body text (17) + 12 pt Exact"/>
    <w:basedOn w:val="191"/>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qFormat/>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uiPriority w:val="0"/>
  </w:style>
  <w:style w:type="character" w:customStyle="1" w:styleId="338">
    <w:name w:val="mclose"/>
    <w:basedOn w:val="9"/>
    <w:qFormat/>
    <w:uiPriority w:val="0"/>
  </w:style>
  <w:style w:type="character" w:customStyle="1" w:styleId="339">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7" Type="http://schemas.openxmlformats.org/officeDocument/2006/relationships/fontTable" Target="fontTable.xml"/><Relationship Id="rId76" Type="http://schemas.openxmlformats.org/officeDocument/2006/relationships/customXml" Target="../customXml/item2.xml"/><Relationship Id="rId75" Type="http://schemas.openxmlformats.org/officeDocument/2006/relationships/numbering" Target="numbering.xml"/><Relationship Id="rId74" Type="http://schemas.openxmlformats.org/officeDocument/2006/relationships/customXml" Target="../customXml/item1.xml"/><Relationship Id="rId73" Type="http://schemas.openxmlformats.org/officeDocument/2006/relationships/image" Target="media/image18.jpeg"/><Relationship Id="rId72" Type="http://schemas.openxmlformats.org/officeDocument/2006/relationships/image" Target="media/image17.jpeg"/><Relationship Id="rId71" Type="http://schemas.openxmlformats.org/officeDocument/2006/relationships/image" Target="media/image16.jpeg"/><Relationship Id="rId70" Type="http://schemas.openxmlformats.org/officeDocument/2006/relationships/image" Target="media/image15.jpeg"/><Relationship Id="rId7" Type="http://schemas.openxmlformats.org/officeDocument/2006/relationships/header" Target="header3.xml"/><Relationship Id="rId69" Type="http://schemas.openxmlformats.org/officeDocument/2006/relationships/image" Target="media/image14.jpeg"/><Relationship Id="rId68" Type="http://schemas.openxmlformats.org/officeDocument/2006/relationships/image" Target="media/image13.jpeg"/><Relationship Id="rId67" Type="http://schemas.openxmlformats.org/officeDocument/2006/relationships/image" Target="media/image12.jpeg"/><Relationship Id="rId66" Type="http://schemas.openxmlformats.org/officeDocument/2006/relationships/image" Target="media/image11.jpeg"/><Relationship Id="rId65" Type="http://schemas.openxmlformats.org/officeDocument/2006/relationships/image" Target="media/image10.jpeg"/><Relationship Id="rId64" Type="http://schemas.microsoft.com/office/2007/relationships/hdphoto" Target="media/image9.wdp"/><Relationship Id="rId63" Type="http://schemas.openxmlformats.org/officeDocument/2006/relationships/image" Target="media/image8.png"/><Relationship Id="rId62" Type="http://schemas.microsoft.com/office/2007/relationships/hdphoto" Target="media/image7.wdp"/><Relationship Id="rId61" Type="http://schemas.openxmlformats.org/officeDocument/2006/relationships/image" Target="media/image6.png"/><Relationship Id="rId60" Type="http://schemas.openxmlformats.org/officeDocument/2006/relationships/chart" Target="charts/chart13.xml"/><Relationship Id="rId6" Type="http://schemas.openxmlformats.org/officeDocument/2006/relationships/header" Target="header2.xml"/><Relationship Id="rId59" Type="http://schemas.openxmlformats.org/officeDocument/2006/relationships/chart" Target="charts/chart12.xml"/><Relationship Id="rId58" Type="http://schemas.openxmlformats.org/officeDocument/2006/relationships/chart" Target="charts/chart11.xml"/><Relationship Id="rId57" Type="http://schemas.openxmlformats.org/officeDocument/2006/relationships/chart" Target="charts/chart10.xml"/><Relationship Id="rId56" Type="http://schemas.openxmlformats.org/officeDocument/2006/relationships/chart" Target="charts/chart9.xml"/><Relationship Id="rId55" Type="http://schemas.openxmlformats.org/officeDocument/2006/relationships/chart" Target="charts/chart8.xml"/><Relationship Id="rId54" Type="http://schemas.openxmlformats.org/officeDocument/2006/relationships/chart" Target="charts/chart7.xml"/><Relationship Id="rId53" Type="http://schemas.openxmlformats.org/officeDocument/2006/relationships/chart" Target="charts/chart6.xml"/><Relationship Id="rId52" Type="http://schemas.openxmlformats.org/officeDocument/2006/relationships/chart" Target="charts/chart5.xml"/><Relationship Id="rId51" Type="http://schemas.openxmlformats.org/officeDocument/2006/relationships/chart" Target="charts/chart4.xml"/><Relationship Id="rId50" Type="http://schemas.openxmlformats.org/officeDocument/2006/relationships/chart" Target="charts/chart3.xml"/><Relationship Id="rId5" Type="http://schemas.openxmlformats.org/officeDocument/2006/relationships/header" Target="header1.xml"/><Relationship Id="rId49" Type="http://schemas.openxmlformats.org/officeDocument/2006/relationships/chart" Target="charts/chart2.xml"/><Relationship Id="rId48" Type="http://schemas.openxmlformats.org/officeDocument/2006/relationships/chart" Target="charts/chart1.xml"/><Relationship Id="rId47" Type="http://schemas.openxmlformats.org/officeDocument/2006/relationships/image" Target="media/image5.jpeg"/><Relationship Id="rId46" Type="http://schemas.openxmlformats.org/officeDocument/2006/relationships/image" Target="media/image4.jpeg"/><Relationship Id="rId45" Type="http://schemas.openxmlformats.org/officeDocument/2006/relationships/image" Target="media/image3.jpeg"/><Relationship Id="rId44" Type="http://schemas.openxmlformats.org/officeDocument/2006/relationships/image" Target="media/image2.jpeg"/><Relationship Id="rId43" Type="http://schemas.openxmlformats.org/officeDocument/2006/relationships/image" Target="media/image1.png"/><Relationship Id="rId42" Type="http://schemas.openxmlformats.org/officeDocument/2006/relationships/theme" Target="theme/theme1.xml"/><Relationship Id="rId41" Type="http://schemas.openxmlformats.org/officeDocument/2006/relationships/footer" Target="footer11.xml"/><Relationship Id="rId40" Type="http://schemas.openxmlformats.org/officeDocument/2006/relationships/header" Target="header26.xml"/><Relationship Id="rId4" Type="http://schemas.openxmlformats.org/officeDocument/2006/relationships/endnotes" Target="endnotes.xml"/><Relationship Id="rId39" Type="http://schemas.openxmlformats.org/officeDocument/2006/relationships/footer" Target="footer10.xml"/><Relationship Id="rId38" Type="http://schemas.openxmlformats.org/officeDocument/2006/relationships/header" Target="header25.xml"/><Relationship Id="rId37" Type="http://schemas.openxmlformats.org/officeDocument/2006/relationships/footer" Target="footer9.xml"/><Relationship Id="rId36" Type="http://schemas.openxmlformats.org/officeDocument/2006/relationships/header" Target="header24.xml"/><Relationship Id="rId35" Type="http://schemas.openxmlformats.org/officeDocument/2006/relationships/header" Target="header23.xml"/><Relationship Id="rId34" Type="http://schemas.openxmlformats.org/officeDocument/2006/relationships/header" Target="header22.xml"/><Relationship Id="rId33" Type="http://schemas.openxmlformats.org/officeDocument/2006/relationships/footer" Target="footer8.xml"/><Relationship Id="rId32" Type="http://schemas.openxmlformats.org/officeDocument/2006/relationships/header" Target="header21.xml"/><Relationship Id="rId31" Type="http://schemas.openxmlformats.org/officeDocument/2006/relationships/header" Target="header20.xml"/><Relationship Id="rId30" Type="http://schemas.openxmlformats.org/officeDocument/2006/relationships/header" Target="header19.xml"/><Relationship Id="rId3" Type="http://schemas.openxmlformats.org/officeDocument/2006/relationships/footnotes" Target="footnotes.xml"/><Relationship Id="rId29" Type="http://schemas.openxmlformats.org/officeDocument/2006/relationships/footer" Target="footer7.xml"/><Relationship Id="rId28" Type="http://schemas.openxmlformats.org/officeDocument/2006/relationships/footer" Target="footer6.xml"/><Relationship Id="rId27" Type="http://schemas.openxmlformats.org/officeDocument/2006/relationships/header" Target="header18.xml"/><Relationship Id="rId26" Type="http://schemas.openxmlformats.org/officeDocument/2006/relationships/header" Target="header17.xml"/><Relationship Id="rId25" Type="http://schemas.openxmlformats.org/officeDocument/2006/relationships/header" Target="header16.xml"/><Relationship Id="rId24" Type="http://schemas.openxmlformats.org/officeDocument/2006/relationships/footer" Target="footer5.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4.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8.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8.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9.xml.rels><?xml version="1.0" encoding="UTF-8" standalone="yes"?>
<Relationships xmlns="http://schemas.openxmlformats.org/package/2006/relationships"><Relationship Id="rId1" Type="http://schemas.openxmlformats.org/officeDocument/2006/relationships/package" Target="../embeddings/Workbook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Workbook13.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Workbook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Workbook10.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Workbook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0.32</c:v>
                </c:pt>
                <c:pt idx="1">
                  <c:v>0.4</c:v>
                </c:pt>
                <c:pt idx="2">
                  <c:v>0.28</c:v>
                </c:pt>
                <c:pt idx="3">
                  <c:v>0</c:v>
                </c:pt>
              </c:numCache>
            </c:numRef>
          </c:val>
        </c:ser>
        <c:dLbls>
          <c:showLegendKey val="0"/>
          <c:showVal val="0"/>
          <c:showCatName val="0"/>
          <c:showSerName val="0"/>
          <c:showPercent val="0"/>
          <c:showBubbleSize val="0"/>
        </c:dLbls>
        <c:gapWidth val="219"/>
        <c:overlap val="-27"/>
        <c:axId val="336976896"/>
        <c:axId val="276812160"/>
      </c:barChart>
      <c:catAx>
        <c:axId val="33697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76812160"/>
        <c:crosses val="autoZero"/>
        <c:auto val="1"/>
        <c:lblAlgn val="ctr"/>
        <c:lblOffset val="100"/>
        <c:noMultiLvlLbl val="0"/>
      </c:catAx>
      <c:valAx>
        <c:axId val="27681216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36976896"/>
        <c:crosses val="autoZero"/>
        <c:crossBetween val="between"/>
      </c:valAx>
      <c:spPr>
        <a:noFill/>
        <a:ln>
          <a:noFill/>
        </a:ln>
        <a:effectLst/>
      </c:spPr>
    </c:plotArea>
    <c:plotVisOnly val="1"/>
    <c:dispBlanksAs val="gap"/>
    <c:showDLblsOverMax val="0"/>
    <c:extLst>
      <c:ext uri="{0b15fc19-7d7d-44ad-8c2d-2c3a37ce22c3}">
        <chartProps xmlns="https://web.wps.cn/et/2018/main" chartId="{ffcf518c-85eb-442d-93ca-c356d7b0d594}"/>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131503232"/>
        <c:axId val="131504768"/>
      </c:barChart>
      <c:catAx>
        <c:axId val="13150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131504768"/>
        <c:crosses val="autoZero"/>
        <c:auto val="1"/>
        <c:lblAlgn val="ctr"/>
        <c:lblOffset val="100"/>
        <c:noMultiLvlLbl val="0"/>
      </c:catAx>
      <c:valAx>
        <c:axId val="13150476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131503232"/>
        <c:crosses val="autoZero"/>
        <c:crossBetween val="between"/>
      </c:valAx>
      <c:spPr>
        <a:noFill/>
        <a:ln>
          <a:noFill/>
        </a:ln>
        <a:effectLst/>
      </c:spPr>
    </c:plotArea>
    <c:plotVisOnly val="1"/>
    <c:dispBlanksAs val="gap"/>
    <c:showDLblsOverMax val="0"/>
    <c:extLst>
      <c:ext uri="{0b15fc19-7d7d-44ad-8c2d-2c3a37ce22c3}">
        <chartProps xmlns="https://web.wps.cn/et/2018/main" chartId="{47b97123-3ea3-4d9f-b6fc-f52f3af1c6ea}"/>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289000832"/>
        <c:axId val="289006720"/>
      </c:barChart>
      <c:catAx>
        <c:axId val="28900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006720"/>
        <c:crosses val="autoZero"/>
        <c:auto val="1"/>
        <c:lblAlgn val="ctr"/>
        <c:lblOffset val="100"/>
        <c:noMultiLvlLbl val="0"/>
      </c:catAx>
      <c:valAx>
        <c:axId val="28900672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000832"/>
        <c:crosses val="autoZero"/>
        <c:crossBetween val="between"/>
      </c:valAx>
      <c:spPr>
        <a:noFill/>
        <a:ln>
          <a:noFill/>
        </a:ln>
        <a:effectLst/>
      </c:spPr>
    </c:plotArea>
    <c:plotVisOnly val="1"/>
    <c:dispBlanksAs val="gap"/>
    <c:showDLblsOverMax val="0"/>
    <c:extLst>
      <c:ext uri="{0b15fc19-7d7d-44ad-8c2d-2c3a37ce22c3}">
        <chartProps xmlns="https://web.wps.cn/et/2018/main" chartId="{9d85eb05-2af3-4304-ad36-5331dfeed6e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0.16</c:v>
                </c:pt>
                <c:pt idx="1">
                  <c:v>0.48</c:v>
                </c:pt>
                <c:pt idx="2">
                  <c:v>0.28</c:v>
                </c:pt>
                <c:pt idx="3">
                  <c:v>0.08</c:v>
                </c:pt>
              </c:numCache>
            </c:numRef>
          </c:val>
        </c:ser>
        <c:dLbls>
          <c:showLegendKey val="0"/>
          <c:showVal val="0"/>
          <c:showCatName val="0"/>
          <c:showSerName val="0"/>
          <c:showPercent val="0"/>
          <c:showBubbleSize val="0"/>
        </c:dLbls>
        <c:gapWidth val="219"/>
        <c:overlap val="-27"/>
        <c:axId val="281470848"/>
        <c:axId val="281472384"/>
      </c:barChart>
      <c:catAx>
        <c:axId val="281470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1472384"/>
        <c:crosses val="autoZero"/>
        <c:auto val="1"/>
        <c:lblAlgn val="ctr"/>
        <c:lblOffset val="100"/>
        <c:noMultiLvlLbl val="0"/>
      </c:catAx>
      <c:valAx>
        <c:axId val="281472384"/>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1470848"/>
        <c:crosses val="autoZero"/>
        <c:crossBetween val="between"/>
      </c:valAx>
      <c:spPr>
        <a:noFill/>
        <a:ln>
          <a:noFill/>
        </a:ln>
        <a:effectLst/>
      </c:spPr>
    </c:plotArea>
    <c:plotVisOnly val="1"/>
    <c:dispBlanksAs val="gap"/>
    <c:showDLblsOverMax val="0"/>
    <c:extLst>
      <c:ext uri="{0b15fc19-7d7d-44ad-8c2d-2c3a37ce22c3}">
        <chartProps xmlns="https://web.wps.cn/et/2018/main" chartId="{5a24f7c2-7ca7-414a-a6c6-c229997c90c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0.4</c:v>
                </c:pt>
                <c:pt idx="1">
                  <c:v>0.32</c:v>
                </c:pt>
                <c:pt idx="2">
                  <c:v>0.2</c:v>
                </c:pt>
                <c:pt idx="3">
                  <c:v>0.08</c:v>
                </c:pt>
              </c:numCache>
            </c:numRef>
          </c:val>
        </c:ser>
        <c:dLbls>
          <c:showLegendKey val="0"/>
          <c:showVal val="0"/>
          <c:showCatName val="0"/>
          <c:showSerName val="0"/>
          <c:showPercent val="0"/>
          <c:showBubbleSize val="0"/>
        </c:dLbls>
        <c:gapWidth val="219"/>
        <c:overlap val="-27"/>
        <c:axId val="288719232"/>
        <c:axId val="288720768"/>
      </c:barChart>
      <c:catAx>
        <c:axId val="288719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720768"/>
        <c:crosses val="autoZero"/>
        <c:auto val="1"/>
        <c:lblAlgn val="ctr"/>
        <c:lblOffset val="100"/>
        <c:noMultiLvlLbl val="0"/>
      </c:catAx>
      <c:valAx>
        <c:axId val="28872076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719232"/>
        <c:crosses val="autoZero"/>
        <c:crossBetween val="between"/>
      </c:valAx>
      <c:spPr>
        <a:noFill/>
        <a:ln>
          <a:noFill/>
        </a:ln>
        <a:effectLst/>
      </c:spPr>
    </c:plotArea>
    <c:plotVisOnly val="1"/>
    <c:dispBlanksAs val="gap"/>
    <c:showDLblsOverMax val="0"/>
    <c:extLst>
      <c:ext uri="{0b15fc19-7d7d-44ad-8c2d-2c3a37ce22c3}">
        <chartProps xmlns="https://web.wps.cn/et/2018/main" chartId="{2aac5396-f5d3-48c6-b169-cb3d7ef1d010}"/>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0.28</c:v>
                </c:pt>
                <c:pt idx="1">
                  <c:v>0.36</c:v>
                </c:pt>
                <c:pt idx="2">
                  <c:v>0.36</c:v>
                </c:pt>
                <c:pt idx="3">
                  <c:v>0</c:v>
                </c:pt>
              </c:numCache>
            </c:numRef>
          </c:val>
        </c:ser>
        <c:dLbls>
          <c:showLegendKey val="0"/>
          <c:showVal val="0"/>
          <c:showCatName val="0"/>
          <c:showSerName val="0"/>
          <c:showPercent val="0"/>
          <c:showBubbleSize val="0"/>
        </c:dLbls>
        <c:gapWidth val="219"/>
        <c:overlap val="-27"/>
        <c:axId val="288959104"/>
        <c:axId val="288977280"/>
      </c:barChart>
      <c:catAx>
        <c:axId val="28895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977280"/>
        <c:crosses val="autoZero"/>
        <c:auto val="1"/>
        <c:lblAlgn val="ctr"/>
        <c:lblOffset val="100"/>
        <c:noMultiLvlLbl val="0"/>
      </c:catAx>
      <c:valAx>
        <c:axId val="28897728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959104"/>
        <c:crosses val="autoZero"/>
        <c:crossBetween val="between"/>
      </c:valAx>
      <c:spPr>
        <a:noFill/>
        <a:ln>
          <a:noFill/>
        </a:ln>
        <a:effectLst/>
      </c:spPr>
    </c:plotArea>
    <c:plotVisOnly val="1"/>
    <c:dispBlanksAs val="gap"/>
    <c:showDLblsOverMax val="0"/>
    <c:extLst>
      <c:ext uri="{0b15fc19-7d7d-44ad-8c2d-2c3a37ce22c3}">
        <chartProps xmlns="https://web.wps.cn/et/2018/main" chartId="{a372e756-c67b-492a-b726-5e017a218de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0.28</c:v>
                </c:pt>
                <c:pt idx="1">
                  <c:v>0.32</c:v>
                </c:pt>
                <c:pt idx="2">
                  <c:v>0.36</c:v>
                </c:pt>
                <c:pt idx="3">
                  <c:v>0.04</c:v>
                </c:pt>
              </c:numCache>
            </c:numRef>
          </c:val>
        </c:ser>
        <c:dLbls>
          <c:showLegendKey val="0"/>
          <c:showVal val="0"/>
          <c:showCatName val="0"/>
          <c:showSerName val="0"/>
          <c:showPercent val="0"/>
          <c:showBubbleSize val="0"/>
        </c:dLbls>
        <c:gapWidth val="219"/>
        <c:overlap val="-27"/>
        <c:axId val="289662080"/>
        <c:axId val="289663616"/>
      </c:barChart>
      <c:catAx>
        <c:axId val="289662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663616"/>
        <c:crosses val="autoZero"/>
        <c:auto val="1"/>
        <c:lblAlgn val="ctr"/>
        <c:lblOffset val="100"/>
        <c:noMultiLvlLbl val="0"/>
      </c:catAx>
      <c:valAx>
        <c:axId val="289663616"/>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662080"/>
        <c:crosses val="autoZero"/>
        <c:crossBetween val="between"/>
      </c:valAx>
      <c:spPr>
        <a:noFill/>
        <a:ln>
          <a:noFill/>
        </a:ln>
        <a:effectLst/>
      </c:spPr>
    </c:plotArea>
    <c:plotVisOnly val="1"/>
    <c:dispBlanksAs val="gap"/>
    <c:showDLblsOverMax val="0"/>
    <c:extLst>
      <c:ext uri="{0b15fc19-7d7d-44ad-8c2d-2c3a37ce22c3}">
        <chartProps xmlns="https://web.wps.cn/et/2018/main" chartId="{6a29f1bf-f1e7-4c60-87f9-9df3ca6baaa6}"/>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0.24</c:v>
                </c:pt>
                <c:pt idx="1">
                  <c:v>0.4</c:v>
                </c:pt>
                <c:pt idx="2">
                  <c:v>0.28</c:v>
                </c:pt>
                <c:pt idx="3">
                  <c:v>0.08</c:v>
                </c:pt>
              </c:numCache>
            </c:numRef>
          </c:val>
        </c:ser>
        <c:dLbls>
          <c:showLegendKey val="0"/>
          <c:showVal val="0"/>
          <c:showCatName val="0"/>
          <c:showSerName val="0"/>
          <c:showPercent val="0"/>
          <c:showBubbleSize val="0"/>
        </c:dLbls>
        <c:gapWidth val="219"/>
        <c:overlap val="-27"/>
        <c:axId val="289013120"/>
        <c:axId val="289571968"/>
      </c:barChart>
      <c:catAx>
        <c:axId val="2890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571968"/>
        <c:crosses val="autoZero"/>
        <c:auto val="1"/>
        <c:lblAlgn val="ctr"/>
        <c:lblOffset val="100"/>
        <c:noMultiLvlLbl val="0"/>
      </c:catAx>
      <c:valAx>
        <c:axId val="28957196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013120"/>
        <c:crosses val="autoZero"/>
        <c:crossBetween val="between"/>
      </c:valAx>
      <c:spPr>
        <a:noFill/>
        <a:ln>
          <a:noFill/>
        </a:ln>
        <a:effectLst/>
      </c:spPr>
    </c:plotArea>
    <c:plotVisOnly val="1"/>
    <c:dispBlanksAs val="gap"/>
    <c:showDLblsOverMax val="0"/>
    <c:extLst>
      <c:ext uri="{0b15fc19-7d7d-44ad-8c2d-2c3a37ce22c3}">
        <chartProps xmlns="https://web.wps.cn/et/2018/main" chartId="{33a5c2c9-dfc1-466a-9a42-bb7eb20895d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0.28</c:v>
                </c:pt>
                <c:pt idx="1">
                  <c:v>0.28</c:v>
                </c:pt>
                <c:pt idx="2">
                  <c:v>0.44</c:v>
                </c:pt>
                <c:pt idx="3">
                  <c:v>0</c:v>
                </c:pt>
              </c:numCache>
            </c:numRef>
          </c:val>
        </c:ser>
        <c:dLbls>
          <c:showLegendKey val="0"/>
          <c:showVal val="0"/>
          <c:showCatName val="0"/>
          <c:showSerName val="0"/>
          <c:showPercent val="0"/>
          <c:showBubbleSize val="0"/>
        </c:dLbls>
        <c:gapWidth val="219"/>
        <c:overlap val="-27"/>
        <c:axId val="289638656"/>
        <c:axId val="293847040"/>
      </c:barChart>
      <c:catAx>
        <c:axId val="28963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47040"/>
        <c:crosses val="autoZero"/>
        <c:auto val="1"/>
        <c:lblAlgn val="ctr"/>
        <c:lblOffset val="100"/>
        <c:noMultiLvlLbl val="0"/>
      </c:catAx>
      <c:valAx>
        <c:axId val="29384704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638656"/>
        <c:crosses val="autoZero"/>
        <c:crossBetween val="between"/>
      </c:valAx>
      <c:spPr>
        <a:noFill/>
        <a:ln>
          <a:noFill/>
        </a:ln>
        <a:effectLst/>
      </c:spPr>
    </c:plotArea>
    <c:plotVisOnly val="1"/>
    <c:dispBlanksAs val="gap"/>
    <c:showDLblsOverMax val="0"/>
    <c:extLst>
      <c:ext uri="{0b15fc19-7d7d-44ad-8c2d-2c3a37ce22c3}">
        <chartProps xmlns="https://web.wps.cn/et/2018/main" chartId="{a00a2945-3ac0-4d80-833e-4557df6fd198}"/>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0.24</c:v>
                </c:pt>
                <c:pt idx="1">
                  <c:v>0.32</c:v>
                </c:pt>
                <c:pt idx="2">
                  <c:v>0.36</c:v>
                </c:pt>
                <c:pt idx="3">
                  <c:v>0.08</c:v>
                </c:pt>
              </c:numCache>
            </c:numRef>
          </c:val>
        </c:ser>
        <c:dLbls>
          <c:showLegendKey val="0"/>
          <c:showVal val="0"/>
          <c:showCatName val="0"/>
          <c:showSerName val="0"/>
          <c:showPercent val="0"/>
          <c:showBubbleSize val="0"/>
        </c:dLbls>
        <c:gapWidth val="219"/>
        <c:overlap val="-27"/>
        <c:axId val="293638912"/>
        <c:axId val="293640448"/>
      </c:barChart>
      <c:catAx>
        <c:axId val="29363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640448"/>
        <c:crosses val="autoZero"/>
        <c:auto val="1"/>
        <c:lblAlgn val="ctr"/>
        <c:lblOffset val="100"/>
        <c:noMultiLvlLbl val="0"/>
      </c:catAx>
      <c:valAx>
        <c:axId val="29364044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638912"/>
        <c:crosses val="autoZero"/>
        <c:crossBetween val="between"/>
      </c:valAx>
      <c:spPr>
        <a:noFill/>
        <a:ln>
          <a:noFill/>
        </a:ln>
        <a:effectLst/>
      </c:spPr>
    </c:plotArea>
    <c:plotVisOnly val="1"/>
    <c:dispBlanksAs val="gap"/>
    <c:showDLblsOverMax val="0"/>
    <c:extLst>
      <c:ext uri="{0b15fc19-7d7d-44ad-8c2d-2c3a37ce22c3}">
        <chartProps xmlns="https://web.wps.cn/et/2018/main" chartId="{e5263a4d-9c3d-4c31-b957-a44653e265cc}"/>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0.4</c:v>
                </c:pt>
                <c:pt idx="2">
                  <c:v>0.2</c:v>
                </c:pt>
                <c:pt idx="3">
                  <c:v>0.04</c:v>
                </c:pt>
              </c:numCache>
            </c:numRef>
          </c:val>
        </c:ser>
        <c:dLbls>
          <c:showLegendKey val="0"/>
          <c:showVal val="0"/>
          <c:showCatName val="0"/>
          <c:showSerName val="0"/>
          <c:showPercent val="0"/>
          <c:showBubbleSize val="0"/>
        </c:dLbls>
        <c:gapWidth val="219"/>
        <c:overlap val="-27"/>
        <c:axId val="293809152"/>
        <c:axId val="294273792"/>
      </c:barChart>
      <c:catAx>
        <c:axId val="29380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4273792"/>
        <c:crosses val="autoZero"/>
        <c:auto val="1"/>
        <c:lblAlgn val="ctr"/>
        <c:lblOffset val="100"/>
        <c:noMultiLvlLbl val="0"/>
      </c:catAx>
      <c:valAx>
        <c:axId val="29427379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09152"/>
        <c:crosses val="autoZero"/>
        <c:crossBetween val="between"/>
      </c:valAx>
      <c:spPr>
        <a:noFill/>
        <a:ln>
          <a:noFill/>
        </a:ln>
        <a:effectLst/>
      </c:spPr>
    </c:plotArea>
    <c:plotVisOnly val="1"/>
    <c:dispBlanksAs val="gap"/>
    <c:showDLblsOverMax val="0"/>
    <c:extLst>
      <c:ext uri="{0b15fc19-7d7d-44ad-8c2d-2c3a37ce22c3}">
        <chartProps xmlns="https://web.wps.cn/et/2018/main" chartId="{a309d7b1-653b-491c-b455-0097b2d0adeb}"/>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293860864"/>
        <c:axId val="293862400"/>
      </c:barChart>
      <c:catAx>
        <c:axId val="29386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62400"/>
        <c:crosses val="autoZero"/>
        <c:auto val="1"/>
        <c:lblAlgn val="ctr"/>
        <c:lblOffset val="100"/>
        <c:noMultiLvlLbl val="0"/>
      </c:catAx>
      <c:valAx>
        <c:axId val="29386240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60864"/>
        <c:crosses val="autoZero"/>
        <c:crossBetween val="between"/>
      </c:valAx>
      <c:spPr>
        <a:noFill/>
        <a:ln>
          <a:noFill/>
        </a:ln>
        <a:effectLst/>
      </c:spPr>
    </c:plotArea>
    <c:plotVisOnly val="1"/>
    <c:dispBlanksAs val="gap"/>
    <c:showDLblsOverMax val="0"/>
    <c:extLst>
      <c:ext uri="{0b15fc19-7d7d-44ad-8c2d-2c3a37ce22c3}">
        <chartProps xmlns="https://web.wps.cn/et/2018/main" chartId="{ae19baff-3b7b-4e76-8c6b-f38d9391079d}"/>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c:v>
                </c:pt>
                <c:pt idx="1">
                  <c:v>0.36</c:v>
                </c:pt>
                <c:pt idx="2">
                  <c:v>0.36</c:v>
                </c:pt>
                <c:pt idx="3">
                  <c:v>0.08</c:v>
                </c:pt>
              </c:numCache>
            </c:numRef>
          </c:val>
        </c:ser>
        <c:dLbls>
          <c:showLegendKey val="0"/>
          <c:showVal val="0"/>
          <c:showCatName val="0"/>
          <c:showSerName val="0"/>
          <c:showPercent val="0"/>
          <c:showBubbleSize val="0"/>
        </c:dLbls>
        <c:gapWidth val="219"/>
        <c:overlap val="-27"/>
        <c:axId val="295002112"/>
        <c:axId val="295003648"/>
      </c:barChart>
      <c:catAx>
        <c:axId val="29500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5003648"/>
        <c:crosses val="autoZero"/>
        <c:auto val="1"/>
        <c:lblAlgn val="ctr"/>
        <c:lblOffset val="100"/>
        <c:noMultiLvlLbl val="0"/>
      </c:catAx>
      <c:valAx>
        <c:axId val="29500364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5002112"/>
        <c:crosses val="autoZero"/>
        <c:crossBetween val="between"/>
      </c:valAx>
      <c:spPr>
        <a:noFill/>
        <a:ln>
          <a:noFill/>
        </a:ln>
        <a:effectLst/>
      </c:spPr>
    </c:plotArea>
    <c:plotVisOnly val="1"/>
    <c:dispBlanksAs val="gap"/>
    <c:showDLblsOverMax val="0"/>
    <c:extLst>
      <c:ext uri="{0b15fc19-7d7d-44ad-8c2d-2c3a37ce22c3}">
        <chartProps xmlns="https://web.wps.cn/et/2018/main" chartId="{1bbb92bf-f3c8-435b-b98b-b3ee6871a911}"/>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7"/>
    <customShpInfo spid="_x0000_s2076"/>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1B0902-9251-40D9-86DF-341951C585E3}">
  <ds:schemaRefs/>
</ds:datastoreItem>
</file>

<file path=docProps/app.xml><?xml version="1.0" encoding="utf-8"?>
<Properties xmlns="http://schemas.openxmlformats.org/officeDocument/2006/extended-properties" xmlns:vt="http://schemas.openxmlformats.org/officeDocument/2006/docPropsVTypes">
  <Template>Normal</Template>
  <Pages>133</Pages>
  <Words>18434</Words>
  <Characters>116635</Characters>
  <Lines>964</Lines>
  <Paragraphs>271</Paragraphs>
  <TotalTime>3</TotalTime>
  <ScaleCrop>false</ScaleCrop>
  <LinksUpToDate>false</LinksUpToDate>
  <CharactersWithSpaces>132352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2026-09-04T02:17:00Z</dcterms:created>
  <dc:creator>user</dc:creator>
  <cp:lastModifiedBy>Administrator</cp:lastModifiedBy>
  <cp:lastPrinted>2026-08-31T03:55:00Z</cp:lastPrinted>
  <dcterms:modified xsi:type="dcterms:W3CDTF">2026-09-11T08:20:48Z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D80DF38DFED94A5596E0221220D79D6B_13</vt:lpwstr>
  </property>
</Properties>
</file>