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1" w:rsidRDefault="00D05CA1" w:rsidP="00D05CA1">
      <w:pPr>
        <w:ind w:left="2160" w:firstLine="720"/>
        <w:rPr>
          <w:rFonts w:ascii="Times New Roman" w:hAnsi="Times New Roman"/>
          <w:b/>
          <w:sz w:val="28"/>
          <w:szCs w:val="28"/>
        </w:rPr>
      </w:pPr>
      <w:r w:rsidRPr="00CA3F8B">
        <w:rPr>
          <w:rFonts w:ascii="Times New Roman" w:hAnsi="Times New Roman"/>
          <w:b/>
          <w:sz w:val="28"/>
          <w:szCs w:val="28"/>
        </w:rPr>
        <w:t>TABLE OF CONTENT</w:t>
      </w:r>
    </w:p>
    <w:p w:rsidR="00D05CA1" w:rsidRDefault="00D05CA1" w:rsidP="00D05CA1">
      <w:pPr>
        <w:rPr>
          <w:rFonts w:ascii="Times New Roman" w:hAnsi="Times New Roman"/>
          <w:b/>
          <w:sz w:val="28"/>
          <w:szCs w:val="28"/>
        </w:rPr>
      </w:pPr>
    </w:p>
    <w:p w:rsidR="00D05CA1" w:rsidRPr="002B7AA3" w:rsidRDefault="00D05CA1" w:rsidP="00D05CA1">
      <w:pPr>
        <w:tabs>
          <w:tab w:val="left" w:pos="1701"/>
          <w:tab w:val="left" w:leader="dot" w:pos="8505"/>
        </w:tabs>
        <w:rPr>
          <w:rFonts w:ascii="Times New Roman" w:hAnsi="Times New Roman"/>
          <w:b/>
        </w:rPr>
      </w:pPr>
      <w:r w:rsidRPr="002B7AA3">
        <w:rPr>
          <w:rFonts w:ascii="Times New Roman" w:hAnsi="Times New Roman"/>
          <w:b/>
        </w:rPr>
        <w:t>ACKNOWLEDMENTS</w:t>
      </w:r>
      <w:r w:rsidRPr="002B7AA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i</w:t>
      </w:r>
    </w:p>
    <w:p w:rsidR="00D05CA1" w:rsidRPr="002B7AA3" w:rsidRDefault="00D05CA1" w:rsidP="00D05CA1">
      <w:pPr>
        <w:tabs>
          <w:tab w:val="left" w:pos="1350"/>
          <w:tab w:val="left" w:leader="dot" w:pos="8505"/>
        </w:tabs>
        <w:rPr>
          <w:rFonts w:ascii="Times New Roman" w:hAnsi="Times New Roman"/>
          <w:b/>
        </w:rPr>
      </w:pPr>
      <w:r w:rsidRPr="002B7AA3">
        <w:rPr>
          <w:rFonts w:ascii="Times New Roman" w:hAnsi="Times New Roman"/>
          <w:b/>
        </w:rPr>
        <w:t>ABSTRACT</w:t>
      </w:r>
      <w:r w:rsidRPr="002B7AA3">
        <w:rPr>
          <w:rFonts w:ascii="Times New Roman" w:hAnsi="Times New Roman"/>
          <w:b/>
        </w:rPr>
        <w:tab/>
      </w:r>
      <w:r w:rsidRPr="002B7AA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iii</w:t>
      </w:r>
    </w:p>
    <w:p w:rsidR="00D05CA1" w:rsidRPr="002B7AA3" w:rsidRDefault="00D05CA1" w:rsidP="00D05CA1">
      <w:pPr>
        <w:tabs>
          <w:tab w:val="left" w:pos="1080"/>
          <w:tab w:val="left" w:leader="dot" w:pos="8505"/>
        </w:tabs>
        <w:rPr>
          <w:rFonts w:ascii="Times New Roman" w:hAnsi="Times New Roman"/>
          <w:b/>
        </w:rPr>
      </w:pPr>
      <w:r w:rsidRPr="002B7AA3">
        <w:rPr>
          <w:rFonts w:ascii="Times New Roman" w:hAnsi="Times New Roman"/>
          <w:b/>
        </w:rPr>
        <w:t>ABSTAK</w:t>
      </w:r>
      <w:r w:rsidRPr="002B7AA3">
        <w:rPr>
          <w:rFonts w:ascii="Times New Roman" w:hAnsi="Times New Roman"/>
          <w:b/>
        </w:rPr>
        <w:tab/>
      </w:r>
      <w:r w:rsidRPr="002B7AA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iv</w:t>
      </w:r>
    </w:p>
    <w:p w:rsidR="00D05CA1" w:rsidRPr="002B7AA3" w:rsidRDefault="00D05CA1" w:rsidP="00D05CA1">
      <w:pPr>
        <w:tabs>
          <w:tab w:val="left" w:pos="1701"/>
          <w:tab w:val="left" w:leader="dot" w:pos="8505"/>
        </w:tabs>
        <w:rPr>
          <w:rFonts w:ascii="Times New Roman" w:hAnsi="Times New Roman"/>
          <w:b/>
        </w:rPr>
      </w:pPr>
      <w:r w:rsidRPr="002B7AA3">
        <w:rPr>
          <w:rFonts w:ascii="Times New Roman" w:hAnsi="Times New Roman"/>
          <w:b/>
        </w:rPr>
        <w:t>TABLE OF CONTENTS</w:t>
      </w:r>
      <w:r w:rsidRPr="002B7AA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v</w:t>
      </w:r>
    </w:p>
    <w:p w:rsidR="00D05CA1" w:rsidRPr="00610B96" w:rsidRDefault="00D05CA1" w:rsidP="00D05CA1">
      <w:pPr>
        <w:tabs>
          <w:tab w:val="left" w:pos="1701"/>
          <w:tab w:val="left" w:leader="dot" w:pos="8505"/>
        </w:tabs>
        <w:rPr>
          <w:rFonts w:ascii="Times New Roman" w:hAnsi="Times New Roman"/>
          <w:b/>
        </w:rPr>
      </w:pPr>
      <w:r w:rsidRPr="00610B96">
        <w:rPr>
          <w:rFonts w:ascii="Times New Roman" w:hAnsi="Times New Roman"/>
          <w:b/>
        </w:rPr>
        <w:t>LIST OF TABLE</w:t>
      </w:r>
      <w:r>
        <w:rPr>
          <w:rFonts w:ascii="Times New Roman" w:hAnsi="Times New Roman"/>
          <w:b/>
        </w:rPr>
        <w:tab/>
        <w:t>vii</w:t>
      </w:r>
    </w:p>
    <w:p w:rsidR="00D05CA1" w:rsidRPr="00610B96" w:rsidRDefault="00D05CA1" w:rsidP="00D05CA1">
      <w:pPr>
        <w:tabs>
          <w:tab w:val="left" w:pos="1701"/>
          <w:tab w:val="left" w:leader="dot" w:pos="8505"/>
        </w:tabs>
        <w:rPr>
          <w:rFonts w:ascii="Times New Roman" w:hAnsi="Times New Roman"/>
          <w:b/>
        </w:rPr>
      </w:pPr>
      <w:r w:rsidRPr="00610B96">
        <w:rPr>
          <w:rFonts w:ascii="Times New Roman" w:hAnsi="Times New Roman"/>
          <w:b/>
        </w:rPr>
        <w:t>LIST OF APPENDIXS</w:t>
      </w:r>
      <w:r>
        <w:rPr>
          <w:rFonts w:ascii="Times New Roman" w:hAnsi="Times New Roman"/>
          <w:b/>
        </w:rPr>
        <w:tab/>
        <w:t>viii</w:t>
      </w:r>
    </w:p>
    <w:p w:rsidR="00D05CA1" w:rsidRPr="00C2223B" w:rsidRDefault="00D05CA1" w:rsidP="00D05CA1">
      <w:pPr>
        <w:tabs>
          <w:tab w:val="left" w:pos="1701"/>
          <w:tab w:val="right" w:pos="9027"/>
        </w:tabs>
        <w:rPr>
          <w:rFonts w:ascii="Times New Roman" w:hAnsi="Times New Roman"/>
          <w:b/>
        </w:rPr>
      </w:pPr>
      <w:r w:rsidRPr="00C2223B">
        <w:rPr>
          <w:rFonts w:ascii="Times New Roman" w:hAnsi="Times New Roman"/>
          <w:b/>
        </w:rPr>
        <w:t xml:space="preserve">CHAPTER I : </w:t>
      </w:r>
      <w:r>
        <w:rPr>
          <w:rFonts w:ascii="Times New Roman" w:hAnsi="Times New Roman"/>
          <w:b/>
        </w:rPr>
        <w:tab/>
      </w:r>
      <w:r w:rsidRPr="00C2223B">
        <w:rPr>
          <w:rFonts w:ascii="Times New Roman" w:hAnsi="Times New Roman"/>
          <w:b/>
        </w:rPr>
        <w:t>INTRODUCTION</w:t>
      </w:r>
      <w:r>
        <w:rPr>
          <w:rFonts w:ascii="Times New Roman" w:hAnsi="Times New Roman"/>
          <w:b/>
        </w:rPr>
        <w:tab/>
      </w:r>
    </w:p>
    <w:p w:rsidR="00D05CA1" w:rsidRPr="0007349A" w:rsidRDefault="00D05CA1" w:rsidP="00D05CA1">
      <w:pPr>
        <w:pStyle w:val="ListParagraph"/>
        <w:numPr>
          <w:ilvl w:val="1"/>
          <w:numId w:val="14"/>
        </w:numPr>
        <w:tabs>
          <w:tab w:val="left" w:pos="1701"/>
          <w:tab w:val="left" w:leader="dot" w:pos="8505"/>
        </w:tabs>
        <w:spacing w:after="160"/>
        <w:ind w:left="20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Background of Problems </w:t>
      </w:r>
      <w:r>
        <w:rPr>
          <w:rFonts w:ascii="Times New Roman" w:hAnsi="Times New Roman"/>
        </w:rPr>
        <w:tab/>
        <w:t>1</w:t>
      </w:r>
    </w:p>
    <w:p w:rsidR="00D05CA1" w:rsidRDefault="00D05CA1" w:rsidP="00D05CA1">
      <w:pPr>
        <w:pStyle w:val="ListParagraph"/>
        <w:numPr>
          <w:ilvl w:val="1"/>
          <w:numId w:val="14"/>
        </w:numPr>
        <w:tabs>
          <w:tab w:val="left" w:pos="1701"/>
          <w:tab w:val="left" w:leader="dot" w:pos="8505"/>
        </w:tabs>
        <w:spacing w:after="160"/>
        <w:ind w:left="20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Identification of Problems </w:t>
      </w:r>
      <w:r>
        <w:rPr>
          <w:rFonts w:ascii="Times New Roman" w:hAnsi="Times New Roman"/>
        </w:rPr>
        <w:tab/>
        <w:t>5</w:t>
      </w:r>
    </w:p>
    <w:p w:rsidR="00D05CA1" w:rsidRDefault="00D05CA1" w:rsidP="00D05CA1">
      <w:pPr>
        <w:pStyle w:val="ListParagraph"/>
        <w:numPr>
          <w:ilvl w:val="1"/>
          <w:numId w:val="14"/>
        </w:numPr>
        <w:tabs>
          <w:tab w:val="left" w:pos="1701"/>
          <w:tab w:val="left" w:leader="dot" w:pos="8505"/>
        </w:tabs>
        <w:spacing w:after="160"/>
        <w:ind w:left="20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Limitation of Problem </w:t>
      </w:r>
      <w:r>
        <w:rPr>
          <w:rFonts w:ascii="Times New Roman" w:hAnsi="Times New Roman"/>
        </w:rPr>
        <w:tab/>
        <w:t>5</w:t>
      </w:r>
    </w:p>
    <w:p w:rsidR="00D05CA1" w:rsidRDefault="00D05CA1" w:rsidP="00D05CA1">
      <w:pPr>
        <w:pStyle w:val="ListParagraph"/>
        <w:numPr>
          <w:ilvl w:val="1"/>
          <w:numId w:val="14"/>
        </w:numPr>
        <w:tabs>
          <w:tab w:val="left" w:pos="1701"/>
          <w:tab w:val="left" w:leader="dot" w:pos="8505"/>
        </w:tabs>
        <w:spacing w:after="160"/>
        <w:ind w:left="2061"/>
        <w:rPr>
          <w:rFonts w:ascii="Times New Roman" w:hAnsi="Times New Roman"/>
        </w:rPr>
      </w:pPr>
      <w:r>
        <w:rPr>
          <w:rFonts w:ascii="Times New Roman" w:hAnsi="Times New Roman"/>
        </w:rPr>
        <w:t>Formulation of Problem</w:t>
      </w:r>
      <w:r>
        <w:rPr>
          <w:rFonts w:ascii="Times New Roman" w:hAnsi="Times New Roman"/>
        </w:rPr>
        <w:tab/>
        <w:t>6</w:t>
      </w:r>
    </w:p>
    <w:p w:rsidR="00D05CA1" w:rsidRDefault="00D05CA1" w:rsidP="00D05CA1">
      <w:pPr>
        <w:pStyle w:val="ListParagraph"/>
        <w:numPr>
          <w:ilvl w:val="1"/>
          <w:numId w:val="14"/>
        </w:numPr>
        <w:tabs>
          <w:tab w:val="left" w:pos="1701"/>
          <w:tab w:val="left" w:leader="dot" w:pos="8505"/>
        </w:tabs>
        <w:spacing w:after="160"/>
        <w:ind w:left="20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Significances of the Research </w:t>
      </w:r>
      <w:r>
        <w:rPr>
          <w:rFonts w:ascii="Times New Roman" w:hAnsi="Times New Roman"/>
        </w:rPr>
        <w:tab/>
        <w:t>6</w:t>
      </w:r>
    </w:p>
    <w:p w:rsidR="00D05CA1" w:rsidRDefault="00D05CA1" w:rsidP="00D05CA1">
      <w:pPr>
        <w:pStyle w:val="ListParagraph"/>
        <w:numPr>
          <w:ilvl w:val="1"/>
          <w:numId w:val="14"/>
        </w:numPr>
        <w:tabs>
          <w:tab w:val="left" w:pos="1701"/>
          <w:tab w:val="left" w:leader="dot" w:pos="8505"/>
        </w:tabs>
        <w:spacing w:after="160"/>
        <w:ind w:left="20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Purpose of the Research </w:t>
      </w:r>
      <w:r>
        <w:rPr>
          <w:rFonts w:ascii="Times New Roman" w:hAnsi="Times New Roman"/>
        </w:rPr>
        <w:tab/>
        <w:t>6</w:t>
      </w:r>
    </w:p>
    <w:p w:rsidR="00D05CA1" w:rsidRPr="00C2223B" w:rsidRDefault="00D05CA1" w:rsidP="00D05CA1">
      <w:pPr>
        <w:tabs>
          <w:tab w:val="left" w:pos="1701"/>
          <w:tab w:val="left" w:leader="dot" w:pos="8505"/>
        </w:tabs>
        <w:rPr>
          <w:rFonts w:ascii="Times New Roman" w:hAnsi="Times New Roman"/>
          <w:b/>
        </w:rPr>
      </w:pPr>
      <w:r w:rsidRPr="00C2223B">
        <w:rPr>
          <w:rFonts w:ascii="Times New Roman" w:hAnsi="Times New Roman"/>
          <w:b/>
        </w:rPr>
        <w:t xml:space="preserve">CHAPTER II : </w:t>
      </w:r>
      <w:r>
        <w:rPr>
          <w:rFonts w:ascii="Times New Roman" w:hAnsi="Times New Roman"/>
          <w:b/>
        </w:rPr>
        <w:tab/>
      </w:r>
      <w:r w:rsidRPr="00C2223B">
        <w:rPr>
          <w:rFonts w:ascii="Times New Roman" w:hAnsi="Times New Roman"/>
          <w:b/>
        </w:rPr>
        <w:t>REVIEW OF LITERATURE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2.1 </w:t>
      </w:r>
      <w:r>
        <w:rPr>
          <w:rFonts w:ascii="Times New Roman" w:hAnsi="Times New Roman"/>
        </w:rPr>
        <w:tab/>
        <w:t xml:space="preserve">Theoritical Framework </w:t>
      </w:r>
      <w:r>
        <w:rPr>
          <w:rFonts w:ascii="Times New Roman" w:hAnsi="Times New Roman"/>
        </w:rPr>
        <w:tab/>
        <w:t>7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left="720" w:firstLine="9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</w:t>
      </w:r>
      <w:r>
        <w:rPr>
          <w:rFonts w:ascii="Times New Roman" w:hAnsi="Times New Roman"/>
        </w:rPr>
        <w:tab/>
        <w:t xml:space="preserve">Writing </w:t>
      </w:r>
      <w:r>
        <w:rPr>
          <w:rFonts w:ascii="Times New Roman" w:hAnsi="Times New Roman"/>
        </w:rPr>
        <w:tab/>
        <w:t>7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2.2.1 Definition of Writing </w:t>
      </w:r>
      <w:r>
        <w:rPr>
          <w:rFonts w:ascii="Times New Roman" w:hAnsi="Times New Roman"/>
        </w:rPr>
        <w:tab/>
        <w:t>7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2.2.2 Components of Writing </w:t>
      </w:r>
      <w:r>
        <w:rPr>
          <w:rFonts w:ascii="Times New Roman" w:hAnsi="Times New Roman"/>
        </w:rPr>
        <w:tab/>
        <w:t>9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2.2.3 Purpose of Writing </w:t>
      </w:r>
      <w:r>
        <w:rPr>
          <w:rFonts w:ascii="Times New Roman" w:hAnsi="Times New Roman"/>
        </w:rPr>
        <w:tab/>
        <w:t>10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2.2.4 Writing Process</w:t>
      </w:r>
      <w:r>
        <w:rPr>
          <w:rFonts w:ascii="Times New Roman" w:hAnsi="Times New Roman"/>
        </w:rPr>
        <w:tab/>
        <w:t>11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2.3 </w:t>
      </w:r>
      <w:r>
        <w:rPr>
          <w:rFonts w:ascii="Times New Roman" w:hAnsi="Times New Roman"/>
        </w:rPr>
        <w:tab/>
        <w:t xml:space="preserve">Descriptive Text </w:t>
      </w:r>
      <w:r>
        <w:rPr>
          <w:rFonts w:ascii="Times New Roman" w:hAnsi="Times New Roman"/>
        </w:rPr>
        <w:tab/>
        <w:t>12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2.3.1 Definition of Descriptive Text </w:t>
      </w:r>
      <w:r>
        <w:rPr>
          <w:rFonts w:ascii="Times New Roman" w:hAnsi="Times New Roman"/>
        </w:rPr>
        <w:tab/>
        <w:t>12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2.3.2 Generic Structure of Descriptive Text</w:t>
      </w:r>
      <w:r>
        <w:rPr>
          <w:rFonts w:ascii="Times New Roman" w:hAnsi="Times New Roman"/>
        </w:rPr>
        <w:tab/>
        <w:t>13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2.3.3 Language Features of  Descriptive Text</w:t>
      </w:r>
      <w:r>
        <w:rPr>
          <w:rFonts w:ascii="Times New Roman" w:hAnsi="Times New Roman"/>
        </w:rPr>
        <w:tab/>
        <w:t>13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2.3.4 Example of Descriptive Text</w:t>
      </w:r>
      <w:r>
        <w:rPr>
          <w:rFonts w:ascii="Times New Roman" w:hAnsi="Times New Roman"/>
        </w:rPr>
        <w:tab/>
        <w:t>15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2.4 </w:t>
      </w:r>
      <w:r>
        <w:rPr>
          <w:rFonts w:ascii="Times New Roman" w:hAnsi="Times New Roman"/>
        </w:rPr>
        <w:tab/>
        <w:t xml:space="preserve">Picture </w:t>
      </w:r>
      <w:r>
        <w:rPr>
          <w:rFonts w:ascii="Times New Roman" w:hAnsi="Times New Roman"/>
        </w:rPr>
        <w:tab/>
        <w:t>15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2.4.1 Definition of Picture  </w:t>
      </w:r>
      <w:r>
        <w:rPr>
          <w:rFonts w:ascii="Times New Roman" w:hAnsi="Times New Roman"/>
        </w:rPr>
        <w:tab/>
        <w:t>15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2.4.2 Kinds of Picture </w:t>
      </w:r>
      <w:r>
        <w:rPr>
          <w:rFonts w:ascii="Times New Roman" w:hAnsi="Times New Roman"/>
        </w:rPr>
        <w:tab/>
        <w:t>16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2.4.3 Writing Descriptive Text Through Picture</w:t>
      </w:r>
      <w:r>
        <w:rPr>
          <w:rFonts w:ascii="Times New Roman" w:hAnsi="Times New Roman"/>
        </w:rPr>
        <w:tab/>
        <w:t>17</w:t>
      </w:r>
    </w:p>
    <w:p w:rsidR="00D05CA1" w:rsidRPr="00C2223B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 III </w:t>
      </w:r>
      <w:r>
        <w:rPr>
          <w:rFonts w:ascii="Times New Roman" w:hAnsi="Times New Roman"/>
          <w:b/>
        </w:rPr>
        <w:tab/>
        <w:t>RESEARCH METHOD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3.1 Research Design</w:t>
      </w:r>
      <w:r>
        <w:rPr>
          <w:rFonts w:ascii="Times New Roman" w:hAnsi="Times New Roman"/>
        </w:rPr>
        <w:tab/>
        <w:t>26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3.2 Research Procedure</w:t>
      </w:r>
      <w:r>
        <w:rPr>
          <w:rFonts w:ascii="Times New Roman" w:hAnsi="Times New Roman"/>
        </w:rPr>
        <w:tab/>
        <w:t>27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3.3 Place and Time of The Research </w:t>
      </w:r>
      <w:r>
        <w:rPr>
          <w:rFonts w:ascii="Times New Roman" w:hAnsi="Times New Roman"/>
        </w:rPr>
        <w:tab/>
        <w:t>30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3.4 Subject of the Research</w:t>
      </w:r>
      <w:r>
        <w:rPr>
          <w:rFonts w:ascii="Times New Roman" w:hAnsi="Times New Roman"/>
        </w:rPr>
        <w:tab/>
        <w:t>30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3.5 Object of the Research</w:t>
      </w:r>
      <w:r>
        <w:rPr>
          <w:rFonts w:ascii="Times New Roman" w:hAnsi="Times New Roman"/>
        </w:rPr>
        <w:tab/>
        <w:t>30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3.6 Instrument of Collecting Data  </w:t>
      </w:r>
      <w:r>
        <w:rPr>
          <w:rFonts w:ascii="Times New Roman" w:hAnsi="Times New Roman"/>
        </w:rPr>
        <w:tab/>
        <w:t>31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3.7 Technique of Collecting Data  </w:t>
      </w:r>
      <w:r>
        <w:rPr>
          <w:rFonts w:ascii="Times New Roman" w:hAnsi="Times New Roman"/>
        </w:rPr>
        <w:tab/>
        <w:t>31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3.8 Technique Data Analysis </w:t>
      </w:r>
      <w:r>
        <w:rPr>
          <w:rFonts w:ascii="Times New Roman" w:hAnsi="Times New Roman"/>
        </w:rPr>
        <w:tab/>
        <w:t>33</w:t>
      </w:r>
    </w:p>
    <w:p w:rsidR="00D05CA1" w:rsidRPr="00A72004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  <w:b/>
        </w:rPr>
      </w:pPr>
      <w:r w:rsidRPr="00A72004">
        <w:rPr>
          <w:rFonts w:ascii="Times New Roman" w:hAnsi="Times New Roman"/>
          <w:b/>
        </w:rPr>
        <w:t>CHAPTER IV RESEARCH FINDINGS AND DISCUSSION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4.1 Research Findings</w:t>
      </w:r>
      <w:r>
        <w:rPr>
          <w:rFonts w:ascii="Times New Roman" w:hAnsi="Times New Roman"/>
        </w:rPr>
        <w:tab/>
        <w:t>35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4.2 The Result of the Research</w:t>
      </w:r>
      <w:r>
        <w:rPr>
          <w:rFonts w:ascii="Times New Roman" w:hAnsi="Times New Roman"/>
        </w:rPr>
        <w:tab/>
        <w:t>35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4.2.1 Findings of First Cycle</w:t>
      </w:r>
      <w:r>
        <w:rPr>
          <w:rFonts w:ascii="Times New Roman" w:hAnsi="Times New Roman"/>
        </w:rPr>
        <w:tab/>
        <w:t>35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4.2.2 Findings of Second Cycle</w:t>
      </w:r>
      <w:r>
        <w:rPr>
          <w:rFonts w:ascii="Times New Roman" w:hAnsi="Times New Roman"/>
        </w:rPr>
        <w:tab/>
        <w:t>40</w:t>
      </w:r>
    </w:p>
    <w:p w:rsidR="00D05CA1" w:rsidRPr="007773C7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  <w:b/>
        </w:rPr>
      </w:pPr>
      <w:r w:rsidRPr="007773C7">
        <w:rPr>
          <w:rFonts w:ascii="Times New Roman" w:hAnsi="Times New Roman"/>
          <w:b/>
        </w:rPr>
        <w:t>CHAPTER V CONCLUSION AND SUGGESTION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5.1 Conclusion</w:t>
      </w:r>
      <w:r>
        <w:rPr>
          <w:rFonts w:ascii="Times New Roman" w:hAnsi="Times New Roman"/>
        </w:rPr>
        <w:tab/>
        <w:t>47</w:t>
      </w:r>
    </w:p>
    <w:p w:rsidR="00D05CA1" w:rsidRDefault="00D05CA1" w:rsidP="00D05CA1">
      <w:pPr>
        <w:tabs>
          <w:tab w:val="left" w:pos="1701"/>
          <w:tab w:val="left" w:pos="2127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5.2 Suggestion</w:t>
      </w:r>
      <w:r>
        <w:rPr>
          <w:rFonts w:ascii="Times New Roman" w:hAnsi="Times New Roman"/>
        </w:rPr>
        <w:tab/>
        <w:t>47</w:t>
      </w:r>
    </w:p>
    <w:p w:rsidR="00D05CA1" w:rsidRDefault="00D05CA1" w:rsidP="00D05CA1">
      <w:pPr>
        <w:tabs>
          <w:tab w:val="left" w:pos="1701"/>
          <w:tab w:val="left" w:pos="1800"/>
          <w:tab w:val="left" w:leader="dot" w:pos="8505"/>
        </w:tabs>
        <w:spacing w:line="276" w:lineRule="auto"/>
        <w:rPr>
          <w:rFonts w:ascii="Times New Roman" w:hAnsi="Times New Roman"/>
        </w:rPr>
      </w:pPr>
      <w:r w:rsidRPr="003E4835">
        <w:rPr>
          <w:rFonts w:ascii="Times New Roman" w:hAnsi="Times New Roman"/>
          <w:b/>
        </w:rPr>
        <w:t>REFERENCES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57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50</w:t>
      </w:r>
    </w:p>
    <w:p w:rsidR="00D05CA1" w:rsidRDefault="00D05CA1" w:rsidP="00D05CA1">
      <w:pPr>
        <w:tabs>
          <w:tab w:val="left" w:pos="1350"/>
          <w:tab w:val="left" w:leader="dot" w:pos="8505"/>
        </w:tabs>
        <w:spacing w:line="276" w:lineRule="auto"/>
        <w:rPr>
          <w:rFonts w:ascii="Times New Roman" w:hAnsi="Times New Roman"/>
          <w:b/>
        </w:rPr>
      </w:pPr>
      <w:r w:rsidRPr="00A72004">
        <w:rPr>
          <w:rFonts w:ascii="Times New Roman" w:hAnsi="Times New Roman"/>
          <w:b/>
        </w:rPr>
        <w:t>APPENDIX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52</w:t>
      </w: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</w:t>
      </w:r>
      <w:r>
        <w:rPr>
          <w:rFonts w:ascii="Times New Roman" w:hAnsi="Times New Roman"/>
          <w:b/>
        </w:rPr>
        <w:tab/>
      </w: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</w:rPr>
      </w:pPr>
    </w:p>
    <w:p w:rsidR="00D05CA1" w:rsidRDefault="00D05CA1" w:rsidP="00D05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51289">
        <w:rPr>
          <w:rFonts w:ascii="Times New Roman" w:hAnsi="Times New Roman"/>
          <w:b/>
          <w:sz w:val="28"/>
          <w:szCs w:val="28"/>
        </w:rPr>
        <w:t>LIST OF TABLE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05CA1" w:rsidRDefault="00D05CA1" w:rsidP="00D05CA1">
      <w:pPr>
        <w:rPr>
          <w:rFonts w:ascii="Times New Roman" w:hAnsi="Times New Roman"/>
          <w:b/>
          <w:sz w:val="28"/>
          <w:szCs w:val="28"/>
        </w:rPr>
      </w:pPr>
    </w:p>
    <w:p w:rsidR="00D05CA1" w:rsidRDefault="00D05CA1" w:rsidP="00D05CA1">
      <w:pPr>
        <w:tabs>
          <w:tab w:val="left" w:pos="1276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4.1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Students’ Observation Sheet in Cycle 1</w:t>
      </w:r>
      <w:r>
        <w:rPr>
          <w:rFonts w:ascii="Times New Roman" w:hAnsi="Times New Roman"/>
        </w:rPr>
        <w:tab/>
        <w:t>37</w:t>
      </w:r>
    </w:p>
    <w:p w:rsidR="00D05CA1" w:rsidRDefault="00D05CA1" w:rsidP="00D05CA1">
      <w:pPr>
        <w:tabs>
          <w:tab w:val="left" w:pos="1276"/>
          <w:tab w:val="left" w:leader="dot" w:pos="8505"/>
        </w:tabs>
        <w:rPr>
          <w:rFonts w:ascii="Times New Roman" w:hAnsi="Times New Roman"/>
        </w:rPr>
      </w:pPr>
      <w:r w:rsidRPr="00A9229B">
        <w:rPr>
          <w:rFonts w:ascii="Times New Roman" w:hAnsi="Times New Roman"/>
          <w:b/>
        </w:rPr>
        <w:t>Table 4.2</w:t>
      </w:r>
      <w:r>
        <w:rPr>
          <w:rFonts w:ascii="Times New Roman" w:hAnsi="Times New Roman"/>
        </w:rPr>
        <w:tab/>
        <w:t>The Score Students’ Writing Test in Cycle 1</w:t>
      </w:r>
      <w:r>
        <w:rPr>
          <w:rFonts w:ascii="Times New Roman" w:hAnsi="Times New Roman"/>
        </w:rPr>
        <w:tab/>
        <w:t>38</w:t>
      </w:r>
    </w:p>
    <w:p w:rsidR="00D05CA1" w:rsidRDefault="00D05CA1" w:rsidP="00D05CA1">
      <w:pPr>
        <w:tabs>
          <w:tab w:val="left" w:pos="1276"/>
          <w:tab w:val="left" w:leader="dot" w:pos="8505"/>
        </w:tabs>
        <w:rPr>
          <w:rFonts w:ascii="Times New Roman" w:hAnsi="Times New Roman"/>
        </w:rPr>
      </w:pPr>
      <w:r w:rsidRPr="00A9229B">
        <w:rPr>
          <w:rFonts w:ascii="Times New Roman" w:hAnsi="Times New Roman"/>
          <w:b/>
        </w:rPr>
        <w:t>Table 4.3</w:t>
      </w:r>
      <w:r>
        <w:rPr>
          <w:rFonts w:ascii="Times New Roman" w:hAnsi="Times New Roman"/>
        </w:rPr>
        <w:tab/>
        <w:t>Students’ Observation Sheet in Cycle II</w:t>
      </w:r>
      <w:r>
        <w:rPr>
          <w:rFonts w:ascii="Times New Roman" w:hAnsi="Times New Roman"/>
        </w:rPr>
        <w:tab/>
        <w:t>41</w:t>
      </w:r>
    </w:p>
    <w:p w:rsidR="00D05CA1" w:rsidRDefault="00D05CA1" w:rsidP="00D05CA1">
      <w:pPr>
        <w:tabs>
          <w:tab w:val="left" w:pos="1276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Table 4.4</w:t>
      </w:r>
      <w:r>
        <w:rPr>
          <w:rFonts w:ascii="Times New Roman" w:hAnsi="Times New Roman"/>
        </w:rPr>
        <w:tab/>
        <w:t xml:space="preserve">The Score Students’ Writing Test in Cycle II </w:t>
      </w:r>
      <w:r>
        <w:rPr>
          <w:rFonts w:ascii="Times New Roman" w:hAnsi="Times New Roman"/>
        </w:rPr>
        <w:tab/>
        <w:t>43</w:t>
      </w:r>
    </w:p>
    <w:p w:rsidR="00D05CA1" w:rsidRDefault="00D05CA1" w:rsidP="00D05CA1">
      <w:pPr>
        <w:tabs>
          <w:tab w:val="left" w:pos="1276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Table 4.5</w:t>
      </w:r>
      <w:r>
        <w:rPr>
          <w:rFonts w:ascii="Times New Roman" w:hAnsi="Times New Roman"/>
        </w:rPr>
        <w:tab/>
        <w:t>Assessment Criteria For Students</w:t>
      </w:r>
      <w:r>
        <w:rPr>
          <w:rFonts w:ascii="Times New Roman" w:hAnsi="Times New Roman"/>
        </w:rPr>
        <w:tab/>
        <w:t>45</w:t>
      </w: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rPr>
          <w:rFonts w:ascii="Times New Roman" w:hAnsi="Times New Roman"/>
        </w:rPr>
      </w:pPr>
    </w:p>
    <w:p w:rsidR="00D05CA1" w:rsidRDefault="00D05CA1" w:rsidP="00D05CA1">
      <w:pPr>
        <w:ind w:left="2160" w:firstLine="720"/>
        <w:rPr>
          <w:rFonts w:ascii="Times New Roman" w:hAnsi="Times New Roman"/>
          <w:b/>
          <w:sz w:val="28"/>
          <w:szCs w:val="28"/>
        </w:rPr>
      </w:pPr>
      <w:r w:rsidRPr="00DE6F93">
        <w:rPr>
          <w:rFonts w:ascii="Times New Roman" w:hAnsi="Times New Roman"/>
          <w:b/>
          <w:sz w:val="28"/>
          <w:szCs w:val="28"/>
        </w:rPr>
        <w:t xml:space="preserve">LIST OF APPENDIXES </w:t>
      </w:r>
    </w:p>
    <w:p w:rsidR="00D05CA1" w:rsidRDefault="00D05CA1" w:rsidP="00D05CA1">
      <w:pPr>
        <w:rPr>
          <w:rFonts w:ascii="Times New Roman" w:hAnsi="Times New Roman"/>
          <w:b/>
          <w:sz w:val="28"/>
          <w:szCs w:val="28"/>
        </w:rPr>
      </w:pPr>
    </w:p>
    <w:p w:rsidR="00D05CA1" w:rsidRDefault="00D05CA1" w:rsidP="00D05CA1">
      <w:pPr>
        <w:tabs>
          <w:tab w:val="left" w:pos="1560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Appendix 1. </w:t>
      </w:r>
      <w:r w:rsidRPr="00DE5731">
        <w:rPr>
          <w:rFonts w:ascii="Times New Roman" w:hAnsi="Times New Roman"/>
        </w:rPr>
        <w:t>Lesson Plan</w:t>
      </w:r>
      <w:r>
        <w:rPr>
          <w:rFonts w:ascii="Times New Roman" w:hAnsi="Times New Roman"/>
        </w:rPr>
        <w:t xml:space="preserve"> in Cycle 1</w:t>
      </w:r>
      <w:r>
        <w:rPr>
          <w:rFonts w:ascii="Times New Roman" w:hAnsi="Times New Roman"/>
        </w:rPr>
        <w:tab/>
        <w:t>52</w:t>
      </w:r>
    </w:p>
    <w:p w:rsidR="00D05CA1" w:rsidRPr="00DE5731" w:rsidRDefault="00D05CA1" w:rsidP="00D05CA1">
      <w:pPr>
        <w:tabs>
          <w:tab w:val="left" w:pos="1560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Appendix 2. </w:t>
      </w:r>
      <w:r w:rsidRPr="00DE5731">
        <w:rPr>
          <w:rFonts w:ascii="Times New Roman" w:hAnsi="Times New Roman"/>
        </w:rPr>
        <w:t>Lesson Plan</w:t>
      </w:r>
      <w:r>
        <w:rPr>
          <w:rFonts w:ascii="Times New Roman" w:hAnsi="Times New Roman"/>
        </w:rPr>
        <w:t xml:space="preserve"> in Cycle II</w:t>
      </w:r>
      <w:r>
        <w:rPr>
          <w:rFonts w:ascii="Times New Roman" w:hAnsi="Times New Roman"/>
        </w:rPr>
        <w:tab/>
        <w:t>57</w:t>
      </w:r>
    </w:p>
    <w:p w:rsidR="00D05CA1" w:rsidRPr="00DE5731" w:rsidRDefault="00D05CA1" w:rsidP="00D05CA1">
      <w:pPr>
        <w:tabs>
          <w:tab w:val="left" w:pos="1560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Appendix 3. </w:t>
      </w:r>
      <w:r w:rsidRPr="00DE5731">
        <w:rPr>
          <w:rFonts w:ascii="Times New Roman" w:hAnsi="Times New Roman"/>
        </w:rPr>
        <w:t>Observation Sheet</w:t>
      </w:r>
      <w:r>
        <w:rPr>
          <w:rFonts w:ascii="Times New Roman" w:hAnsi="Times New Roman"/>
        </w:rPr>
        <w:tab/>
        <w:t>62</w:t>
      </w:r>
    </w:p>
    <w:p w:rsidR="00D05CA1" w:rsidRPr="00DE5731" w:rsidRDefault="00D05CA1" w:rsidP="00D05CA1">
      <w:pPr>
        <w:tabs>
          <w:tab w:val="left" w:pos="1560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Appendix 4. </w:t>
      </w:r>
      <w:r w:rsidRPr="00DE5731">
        <w:rPr>
          <w:rFonts w:ascii="Times New Roman" w:hAnsi="Times New Roman"/>
        </w:rPr>
        <w:t>Students’ Worksheet in Pre-Test</w:t>
      </w:r>
      <w:r>
        <w:rPr>
          <w:rFonts w:ascii="Times New Roman" w:hAnsi="Times New Roman"/>
        </w:rPr>
        <w:tab/>
        <w:t>63</w:t>
      </w:r>
    </w:p>
    <w:p w:rsidR="00D05CA1" w:rsidRPr="00DE5731" w:rsidRDefault="00D05CA1" w:rsidP="00D05CA1">
      <w:pPr>
        <w:tabs>
          <w:tab w:val="left" w:pos="1560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Appendix 5. </w:t>
      </w:r>
      <w:r w:rsidRPr="00DE5731">
        <w:rPr>
          <w:rFonts w:ascii="Times New Roman" w:hAnsi="Times New Roman"/>
        </w:rPr>
        <w:t>Students’ Worksheet in Post-Test</w:t>
      </w:r>
      <w:r>
        <w:rPr>
          <w:rFonts w:ascii="Times New Roman" w:hAnsi="Times New Roman"/>
        </w:rPr>
        <w:tab/>
        <w:t>64</w:t>
      </w:r>
    </w:p>
    <w:p w:rsidR="00D05CA1" w:rsidRPr="00DE5731" w:rsidRDefault="00D05CA1" w:rsidP="00D05CA1">
      <w:pPr>
        <w:tabs>
          <w:tab w:val="left" w:pos="1560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Appendix 6. </w:t>
      </w:r>
      <w:r w:rsidRPr="00DE5731">
        <w:rPr>
          <w:rFonts w:ascii="Times New Roman" w:hAnsi="Times New Roman"/>
        </w:rPr>
        <w:t>The Result of Students’ Worksheet in Pre-Test</w:t>
      </w:r>
      <w:r>
        <w:rPr>
          <w:rFonts w:ascii="Times New Roman" w:hAnsi="Times New Roman"/>
        </w:rPr>
        <w:tab/>
        <w:t>65</w:t>
      </w:r>
    </w:p>
    <w:p w:rsidR="00D05CA1" w:rsidRDefault="00D05CA1" w:rsidP="00D05CA1">
      <w:pPr>
        <w:tabs>
          <w:tab w:val="left" w:pos="1560"/>
          <w:tab w:val="left" w:leader="dot" w:pos="85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Appendix 7. </w:t>
      </w:r>
      <w:r w:rsidRPr="00DE5731">
        <w:rPr>
          <w:rFonts w:ascii="Times New Roman" w:hAnsi="Times New Roman"/>
        </w:rPr>
        <w:t>The Result of Students’ Worksheet in Post-Test</w:t>
      </w:r>
      <w:r>
        <w:rPr>
          <w:rFonts w:ascii="Times New Roman" w:hAnsi="Times New Roman"/>
        </w:rPr>
        <w:tab/>
        <w:t>69</w:t>
      </w:r>
    </w:p>
    <w:p w:rsidR="00D05CA1" w:rsidRPr="00DE5731" w:rsidRDefault="00D05CA1" w:rsidP="00D05CA1">
      <w:pPr>
        <w:tabs>
          <w:tab w:val="left" w:pos="1560"/>
          <w:tab w:val="left" w:leader="dot" w:pos="85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Appendix 8. </w:t>
      </w:r>
      <w:r w:rsidRPr="00DE5731">
        <w:rPr>
          <w:rFonts w:ascii="Times New Roman" w:hAnsi="Times New Roman"/>
        </w:rPr>
        <w:t>Documentation</w:t>
      </w:r>
      <w:r>
        <w:rPr>
          <w:rFonts w:ascii="Times New Roman" w:hAnsi="Times New Roman"/>
        </w:rPr>
        <w:tab/>
        <w:t>73</w:t>
      </w:r>
    </w:p>
    <w:p w:rsidR="00D05CA1" w:rsidRDefault="00D05CA1" w:rsidP="00D05CA1">
      <w:pPr>
        <w:rPr>
          <w:rFonts w:ascii="Times New Roman" w:hAnsi="Times New Roman"/>
        </w:rPr>
      </w:pPr>
    </w:p>
    <w:p w:rsidR="00755BF0" w:rsidRPr="00D05CA1" w:rsidRDefault="00755BF0" w:rsidP="00D05CA1">
      <w:bookmarkStart w:id="0" w:name="_GoBack"/>
      <w:bookmarkEnd w:id="0"/>
    </w:p>
    <w:sectPr w:rsidR="00755BF0" w:rsidRPr="00D05CA1" w:rsidSect="00EF013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922BB3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12"/>
    <w:multiLevelType w:val="hybridMultilevel"/>
    <w:tmpl w:val="89CA858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62AA71B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C2561000">
      <w:start w:val="1"/>
      <w:numFmt w:val="upperLetter"/>
      <w:lvlText w:val="%5."/>
      <w:lvlJc w:val="left"/>
      <w:pPr>
        <w:ind w:left="366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00001A"/>
    <w:multiLevelType w:val="hybridMultilevel"/>
    <w:tmpl w:val="A22E6F8C"/>
    <w:lvl w:ilvl="0" w:tplc="E640BC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D"/>
    <w:multiLevelType w:val="hybridMultilevel"/>
    <w:tmpl w:val="6CA8FF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0"/>
    <w:multiLevelType w:val="hybridMultilevel"/>
    <w:tmpl w:val="4C105E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0000026"/>
    <w:multiLevelType w:val="hybridMultilevel"/>
    <w:tmpl w:val="FE48D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B"/>
    <w:multiLevelType w:val="hybridMultilevel"/>
    <w:tmpl w:val="B38A2646"/>
    <w:lvl w:ilvl="0" w:tplc="C32E67E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31"/>
    <w:multiLevelType w:val="hybridMultilevel"/>
    <w:tmpl w:val="926E2670"/>
    <w:lvl w:ilvl="0" w:tplc="E87446E8">
      <w:start w:val="1"/>
      <w:numFmt w:val="upperLetter"/>
      <w:lvlText w:val="%1."/>
      <w:lvlJc w:val="left"/>
      <w:pPr>
        <w:ind w:left="37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00000034"/>
    <w:multiLevelType w:val="hybridMultilevel"/>
    <w:tmpl w:val="1D3AB07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0000037"/>
    <w:multiLevelType w:val="hybridMultilevel"/>
    <w:tmpl w:val="6BB8F88C"/>
    <w:lvl w:ilvl="0" w:tplc="B268D77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2442994"/>
    <w:multiLevelType w:val="hybridMultilevel"/>
    <w:tmpl w:val="7C289AA8"/>
    <w:lvl w:ilvl="0" w:tplc="ABFA133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E20DA"/>
    <w:multiLevelType w:val="hybridMultilevel"/>
    <w:tmpl w:val="2480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F0851"/>
    <w:multiLevelType w:val="multilevel"/>
    <w:tmpl w:val="46466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5A364A5"/>
    <w:multiLevelType w:val="hybridMultilevel"/>
    <w:tmpl w:val="FB8488B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0"/>
    <w:rsid w:val="00197C97"/>
    <w:rsid w:val="00421A5B"/>
    <w:rsid w:val="00631ACD"/>
    <w:rsid w:val="00755BF0"/>
    <w:rsid w:val="007A369B"/>
    <w:rsid w:val="00A11600"/>
    <w:rsid w:val="00A7496D"/>
    <w:rsid w:val="00AC2CAE"/>
    <w:rsid w:val="00AD4449"/>
    <w:rsid w:val="00C53931"/>
    <w:rsid w:val="00D05CA1"/>
    <w:rsid w:val="00E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0"/>
    <w:pPr>
      <w:spacing w:after="0" w:line="360" w:lineRule="auto"/>
      <w:jc w:val="both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3D"/>
    <w:pPr>
      <w:keepNext/>
      <w:keepLines/>
      <w:spacing w:before="48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13D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F01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noteText">
    <w:name w:val="footnote text"/>
    <w:basedOn w:val="Normal"/>
    <w:link w:val="FootnoteTextChar"/>
    <w:uiPriority w:val="99"/>
    <w:rsid w:val="00197C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C97"/>
    <w:rPr>
      <w:rFonts w:ascii="Calibri" w:eastAsia="Calibri" w:hAnsi="Calibri" w:cs="Arial"/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7A369B"/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0"/>
    <w:pPr>
      <w:spacing w:after="0" w:line="360" w:lineRule="auto"/>
      <w:jc w:val="both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3D"/>
    <w:pPr>
      <w:keepNext/>
      <w:keepLines/>
      <w:spacing w:before="48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13D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F01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noteText">
    <w:name w:val="footnote text"/>
    <w:basedOn w:val="Normal"/>
    <w:link w:val="FootnoteTextChar"/>
    <w:uiPriority w:val="99"/>
    <w:rsid w:val="00197C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C97"/>
    <w:rPr>
      <w:rFonts w:ascii="Calibri" w:eastAsia="Calibri" w:hAnsi="Calibri" w:cs="Arial"/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7A369B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2021-08-10T08:24:00Z</dcterms:created>
  <dcterms:modified xsi:type="dcterms:W3CDTF">2021-08-10T08:24:00Z</dcterms:modified>
</cp:coreProperties>
</file>