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C7D9ED">
      <w:pPr>
        <w:spacing w:after="0" w:line="480" w:lineRule="auto"/>
        <w:jc w:val="center"/>
        <w:rPr>
          <w:rFonts w:ascii="Times New Roman" w:hAnsi="Times New Roman" w:cs="Times New Roman"/>
          <w:b/>
          <w:sz w:val="24"/>
          <w:szCs w:val="24"/>
          <w:lang w:val="id-ID"/>
        </w:rPr>
      </w:pPr>
      <w:bookmarkStart w:id="0" w:name="_Hlk200143128"/>
      <w:bookmarkStart w:id="6" w:name="_GoBack"/>
      <w:bookmarkEnd w:id="6"/>
      <w:r>
        <w:rPr>
          <w:rFonts w:ascii="Times New Roman" w:hAnsi="Times New Roman" w:cs="Times New Roman"/>
          <w:b/>
          <w:sz w:val="24"/>
          <w:szCs w:val="24"/>
        </w:rPr>
        <w:t>BAB IV</w:t>
      </w:r>
    </w:p>
    <w:p w14:paraId="5A002380">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HASIL PENELITIAN DAN PEMBAHASAN</w:t>
      </w:r>
    </w:p>
    <w:p w14:paraId="28427794">
      <w:pPr>
        <w:spacing w:after="0" w:line="480" w:lineRule="auto"/>
        <w:rPr>
          <w:rFonts w:ascii="Times New Roman" w:hAnsi="Times New Roman" w:eastAsia="Times New Roman" w:cs="Times New Roman"/>
          <w:sz w:val="24"/>
          <w:szCs w:val="24"/>
        </w:rPr>
      </w:pPr>
    </w:p>
    <w:p w14:paraId="2A14145D">
      <w:pPr>
        <w:pStyle w:val="3"/>
        <w:spacing w:before="0" w:line="480" w:lineRule="auto"/>
        <w:rPr>
          <w:rFonts w:ascii="Times New Roman" w:hAnsi="Times New Roman" w:cs="Times New Roman"/>
          <w:b/>
          <w:bCs/>
          <w:color w:val="auto"/>
          <w:sz w:val="24"/>
          <w:szCs w:val="24"/>
        </w:rPr>
      </w:pPr>
      <w:bookmarkStart w:id="1" w:name="_Hlk200806495"/>
      <w:r>
        <w:rPr>
          <w:rFonts w:ascii="Times New Roman" w:hAnsi="Times New Roman" w:cs="Times New Roman"/>
          <w:b/>
          <w:bCs/>
          <w:color w:val="auto"/>
          <w:sz w:val="24"/>
          <w:szCs w:val="24"/>
        </w:rPr>
        <w:t>4.1 Deskripsi Data Hasil Penelitian</w:t>
      </w:r>
    </w:p>
    <w:p w14:paraId="5F5DFF3D">
      <w:pPr>
        <w:pStyle w:val="4"/>
        <w:spacing w:before="0" w:line="480" w:lineRule="auto"/>
        <w:rPr>
          <w:rFonts w:ascii="Times New Roman" w:hAnsi="Times New Roman" w:cs="Times New Roman"/>
          <w:b/>
          <w:bCs/>
          <w:color w:val="auto"/>
        </w:rPr>
      </w:pPr>
      <w:r>
        <w:rPr>
          <w:rFonts w:ascii="Times New Roman" w:hAnsi="Times New Roman" w:cs="Times New Roman"/>
          <w:b/>
          <w:bCs/>
          <w:color w:val="auto"/>
        </w:rPr>
        <w:t>4.1.1 Deskripsi Hasil Uji Validitas dan Reliabilitas</w:t>
      </w:r>
    </w:p>
    <w:bookmarkEnd w:id="1"/>
    <w:p w14:paraId="34159DA1">
      <w:pPr>
        <w:pStyle w:val="5"/>
        <w:spacing w:before="0" w:line="480" w:lineRule="auto"/>
        <w:rPr>
          <w:rFonts w:ascii="Times New Roman" w:hAnsi="Times New Roman" w:cs="Times New Roman"/>
          <w:color w:val="auto"/>
          <w:sz w:val="24"/>
          <w:szCs w:val="24"/>
        </w:rPr>
      </w:pPr>
      <w:r>
        <w:rPr>
          <w:rFonts w:ascii="Times New Roman" w:hAnsi="Times New Roman" w:cs="Times New Roman"/>
          <w:color w:val="auto"/>
          <w:sz w:val="24"/>
          <w:szCs w:val="24"/>
        </w:rPr>
        <w:t>1) Hasil Uji Validitas</w:t>
      </w:r>
    </w:p>
    <w:p w14:paraId="3C4CF47E">
      <w:pPr>
        <w:pStyle w:val="21"/>
        <w:spacing w:before="0" w:beforeAutospacing="0" w:after="0" w:afterAutospacing="0" w:line="480" w:lineRule="auto"/>
        <w:ind w:firstLine="709"/>
        <w:jc w:val="both"/>
      </w:pPr>
      <w:r>
        <w:t xml:space="preserve">Uji validitas digunakan untuk mengukur sah atau valid tidaknya suatu instrumen soal. Suatu soal dinyatakan valid apabila nilai </w:t>
      </w:r>
      <w:r>
        <w:rPr>
          <w:rStyle w:val="23"/>
          <w:b w:val="0"/>
          <w:bCs w:val="0"/>
        </w:rPr>
        <w:t>rhitung ≥ rtabel</w:t>
      </w:r>
      <w:r>
        <w:t xml:space="preserve">. Dengan jumlah responden sebanyak </w:t>
      </w:r>
      <w:r>
        <w:rPr>
          <w:rStyle w:val="23"/>
          <w:b w:val="0"/>
          <w:bCs w:val="0"/>
        </w:rPr>
        <w:t>25 siswa</w:t>
      </w:r>
      <w:r>
        <w:t xml:space="preserve"> dan taraf signifikan </w:t>
      </w:r>
      <w:r>
        <w:rPr>
          <w:rStyle w:val="23"/>
          <w:b w:val="0"/>
          <w:bCs w:val="0"/>
        </w:rPr>
        <w:t>α = 0,05</w:t>
      </w:r>
      <w:r>
        <w:t xml:space="preserve">, maka diperoleh </w:t>
      </w:r>
      <w:r>
        <w:rPr>
          <w:rStyle w:val="23"/>
          <w:b w:val="0"/>
          <w:bCs w:val="0"/>
        </w:rPr>
        <w:t>rtabel = 0,396</w:t>
      </w:r>
      <w:r>
        <w:t>.</w:t>
      </w:r>
    </w:p>
    <w:p w14:paraId="6F4C58CB">
      <w:pPr>
        <w:pStyle w:val="21"/>
        <w:spacing w:before="0" w:beforeAutospacing="0" w:after="0" w:afterAutospacing="0" w:line="480" w:lineRule="auto"/>
        <w:ind w:firstLine="709"/>
        <w:jc w:val="both"/>
      </w:pPr>
      <w:r>
        <w:t xml:space="preserve">Berdasarkan hasil perhitungan melalui aplikasi SPSS 20, diketahui bahwa </w:t>
      </w:r>
      <w:r>
        <w:rPr>
          <w:rStyle w:val="23"/>
          <w:b w:val="0"/>
          <w:bCs w:val="0"/>
        </w:rPr>
        <w:t>item soal nomor 1, 2, 3, 4, 6, 8, 9, 10, 12, dan 15</w:t>
      </w:r>
      <w:r>
        <w:t xml:space="preserve"> memiliki nilai </w:t>
      </w:r>
      <w:r>
        <w:rPr>
          <w:rStyle w:val="23"/>
          <w:b w:val="0"/>
          <w:bCs w:val="0"/>
        </w:rPr>
        <w:t>rhitung ≥ rtabel = 0,396</w:t>
      </w:r>
      <w:r>
        <w:t xml:space="preserve">. Sebaliknya, </w:t>
      </w:r>
      <w:r>
        <w:rPr>
          <w:rStyle w:val="23"/>
          <w:b w:val="0"/>
          <w:bCs w:val="0"/>
        </w:rPr>
        <w:t>item soal nomor 5, 7, 11, 13, dan 14</w:t>
      </w:r>
      <w:r>
        <w:t xml:space="preserve"> memiliki nilai </w:t>
      </w:r>
      <w:r>
        <w:rPr>
          <w:rStyle w:val="23"/>
          <w:b w:val="0"/>
          <w:bCs w:val="0"/>
        </w:rPr>
        <w:t>rhitung ≤ rtabel = 0,396</w:t>
      </w:r>
      <w:r>
        <w:t>.</w:t>
      </w:r>
    </w:p>
    <w:p w14:paraId="5EF74779">
      <w:pPr>
        <w:pStyle w:val="21"/>
        <w:spacing w:before="0" w:beforeAutospacing="0" w:after="0" w:afterAutospacing="0" w:line="480" w:lineRule="auto"/>
        <w:ind w:firstLine="709"/>
        <w:jc w:val="both"/>
      </w:pPr>
      <w:r>
        <w:t xml:space="preserve">Dengan demikian, dapat disimpulkan bahwa </w:t>
      </w:r>
      <w:r>
        <w:rPr>
          <w:rStyle w:val="23"/>
          <w:b w:val="0"/>
          <w:bCs w:val="0"/>
        </w:rPr>
        <w:t>soal nomor 1, 2, 3, 4, 6, 8, 9, 10, 12, dan 15</w:t>
      </w:r>
      <w:r>
        <w:t xml:space="preserve"> dinyatakan valid dan layak digunakan dalam penelitian ini. Sedangkan </w:t>
      </w:r>
      <w:r>
        <w:rPr>
          <w:rStyle w:val="23"/>
          <w:b w:val="0"/>
          <w:bCs w:val="0"/>
        </w:rPr>
        <w:t>soal nomor 5, 7, 11, 13, dan 14</w:t>
      </w:r>
      <w:r>
        <w:t xml:space="preserve"> dinyatakan tidak valid dan tidak digunakan dalam pengumpulan data penelitian.</w:t>
      </w:r>
    </w:p>
    <w:p w14:paraId="1581CE4E">
      <w:pPr>
        <w:pStyle w:val="21"/>
        <w:spacing w:before="0" w:beforeAutospacing="0" w:after="0" w:afterAutospacing="0" w:line="480" w:lineRule="auto"/>
        <w:ind w:firstLine="709"/>
        <w:jc w:val="both"/>
      </w:pPr>
    </w:p>
    <w:p w14:paraId="4F7DE42B">
      <w:pPr>
        <w:pStyle w:val="5"/>
        <w:spacing w:before="0" w:line="480" w:lineRule="auto"/>
        <w:rPr>
          <w:rFonts w:ascii="Times New Roman" w:hAnsi="Times New Roman" w:cs="Times New Roman"/>
          <w:color w:val="auto"/>
          <w:sz w:val="24"/>
          <w:szCs w:val="24"/>
        </w:rPr>
      </w:pPr>
      <w:r>
        <w:rPr>
          <w:rFonts w:ascii="Times New Roman" w:hAnsi="Times New Roman" w:cs="Times New Roman"/>
          <w:color w:val="auto"/>
          <w:sz w:val="24"/>
          <w:szCs w:val="24"/>
        </w:rPr>
        <w:t>2) Hasil Uji Reliabilitas</w:t>
      </w:r>
    </w:p>
    <w:p w14:paraId="2BA71F16">
      <w:pPr>
        <w:pStyle w:val="21"/>
        <w:spacing w:before="0" w:beforeAutospacing="0" w:after="0" w:afterAutospacing="0" w:line="480" w:lineRule="auto"/>
        <w:ind w:firstLine="709"/>
        <w:jc w:val="both"/>
      </w:pPr>
      <w:r>
        <w:t xml:space="preserve">Uji reliabilitas digunakan untuk mengetahui sejauh mana instrumen soal dapat memberikan hasil yang konsisten atau reliabel dalam mengukur </w:t>
      </w:r>
      <w:r>
        <w:rPr>
          <w:rStyle w:val="23"/>
          <w:b w:val="0"/>
          <w:bCs w:val="0"/>
        </w:rPr>
        <w:t>hasil belajar membaca pemahaman teks cerita pendek</w:t>
      </w:r>
      <w:r>
        <w:t>.</w:t>
      </w:r>
    </w:p>
    <w:p w14:paraId="45606430">
      <w:pPr>
        <w:pStyle w:val="21"/>
        <w:spacing w:before="0" w:beforeAutospacing="0" w:after="0" w:afterAutospacing="0" w:line="480" w:lineRule="auto"/>
        <w:ind w:firstLine="709"/>
        <w:jc w:val="both"/>
      </w:pPr>
      <w:r>
        <w:t xml:space="preserve">Pengujian reliabilitas dilakukan menggunakan </w:t>
      </w:r>
      <w:r>
        <w:rPr>
          <w:rStyle w:val="23"/>
          <w:b w:val="0"/>
          <w:bCs w:val="0"/>
        </w:rPr>
        <w:t>metode Alpha-Cronbach</w:t>
      </w:r>
      <w:r>
        <w:t xml:space="preserve"> melalui aplikasi SPSS 20. Berdasarkan hasil perhitungan pada tabel 4.6, diperoleh </w:t>
      </w:r>
      <w:r>
        <w:rPr>
          <w:rStyle w:val="23"/>
          <w:b w:val="0"/>
          <w:bCs w:val="0"/>
        </w:rPr>
        <w:t>nilai Cronbach’s Alpha sebesar 0,524</w:t>
      </w:r>
      <w:r>
        <w:t xml:space="preserve">. Dengan jumlah sampel </w:t>
      </w:r>
      <w:r>
        <w:rPr>
          <w:rStyle w:val="23"/>
          <w:b w:val="0"/>
          <w:bCs w:val="0"/>
        </w:rPr>
        <w:t>25 siswa</w:t>
      </w:r>
      <w:r>
        <w:t xml:space="preserve"> dan </w:t>
      </w:r>
      <w:r>
        <w:rPr>
          <w:rStyle w:val="23"/>
          <w:b w:val="0"/>
          <w:bCs w:val="0"/>
        </w:rPr>
        <w:t>rtabel = 0,396</w:t>
      </w:r>
      <w:r>
        <w:t xml:space="preserve">, maka karena </w:t>
      </w:r>
      <w:r>
        <w:rPr>
          <w:rStyle w:val="23"/>
          <w:b w:val="0"/>
          <w:bCs w:val="0"/>
        </w:rPr>
        <w:t>0,524 ≥ 0,396</w:t>
      </w:r>
      <w:r>
        <w:t xml:space="preserve">, dapat disimpulkan bahwa instrumen soal yang digunakan </w:t>
      </w:r>
      <w:r>
        <w:rPr>
          <w:rStyle w:val="23"/>
          <w:b w:val="0"/>
          <w:bCs w:val="0"/>
        </w:rPr>
        <w:t>reliabel</w:t>
      </w:r>
      <w:r>
        <w:t xml:space="preserve"> dan dapat digunakan untuk penelitian ini.</w:t>
      </w:r>
    </w:p>
    <w:p w14:paraId="0C05D0E9">
      <w:pPr>
        <w:spacing w:after="0" w:line="480" w:lineRule="auto"/>
        <w:jc w:val="both"/>
        <w:rPr>
          <w:rFonts w:ascii="Times New Roman" w:hAnsi="Times New Roman" w:eastAsia="Times New Roman" w:cs="Times New Roman"/>
          <w:sz w:val="24"/>
          <w:szCs w:val="24"/>
        </w:rPr>
      </w:pPr>
    </w:p>
    <w:p w14:paraId="6DAE0DB1">
      <w:pPr>
        <w:spacing w:after="0" w:line="480" w:lineRule="auto"/>
        <w:rPr>
          <w:rFonts w:ascii="Times New Roman" w:hAnsi="Times New Roman" w:eastAsia="Times New Roman" w:cs="Times New Roman"/>
          <w:b/>
          <w:bCs/>
          <w:sz w:val="24"/>
          <w:szCs w:val="24"/>
        </w:rPr>
      </w:pPr>
      <w:bookmarkStart w:id="2" w:name="_Hlk200806522"/>
      <w:r>
        <w:rPr>
          <w:rFonts w:ascii="Times New Roman" w:hAnsi="Times New Roman" w:eastAsia="Times New Roman" w:cs="Times New Roman"/>
          <w:b/>
          <w:bCs/>
          <w:sz w:val="24"/>
          <w:szCs w:val="24"/>
        </w:rPr>
        <w:t>4.1.2 Deskripsi Kegiatan Pembelajaran Kelas Kontrol dan Eksperimen</w:t>
      </w:r>
    </w:p>
    <w:bookmarkEnd w:id="2"/>
    <w:p w14:paraId="49504041">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Sebelum melakukan proses pembelajaran, peneliti melaksanakan </w:t>
      </w:r>
      <w:r>
        <w:rPr>
          <w:rFonts w:ascii="Times New Roman" w:hAnsi="Times New Roman" w:eastAsia="Times New Roman" w:cs="Times New Roman"/>
          <w:i/>
          <w:iCs/>
          <w:sz w:val="24"/>
          <w:szCs w:val="24"/>
        </w:rPr>
        <w:t>pre-test</w:t>
      </w:r>
      <w:r>
        <w:rPr>
          <w:rFonts w:ascii="Times New Roman" w:hAnsi="Times New Roman" w:eastAsia="Times New Roman" w:cs="Times New Roman"/>
          <w:sz w:val="24"/>
          <w:szCs w:val="24"/>
        </w:rPr>
        <w:t xml:space="preserve"> pada dua kelas yang telah ditentukan sebagai sampel. </w:t>
      </w:r>
      <w:r>
        <w:rPr>
          <w:rFonts w:ascii="Times New Roman" w:hAnsi="Times New Roman" w:eastAsia="Times New Roman" w:cs="Times New Roman"/>
          <w:i/>
          <w:iCs/>
          <w:sz w:val="24"/>
          <w:szCs w:val="24"/>
        </w:rPr>
        <w:t>Pre-test</w:t>
      </w:r>
      <w:r>
        <w:rPr>
          <w:rFonts w:ascii="Times New Roman" w:hAnsi="Times New Roman" w:eastAsia="Times New Roman" w:cs="Times New Roman"/>
          <w:sz w:val="24"/>
          <w:szCs w:val="24"/>
        </w:rPr>
        <w:t xml:space="preserve"> ini bertujuan untuk mengetahui pengetahuan awal siswa sebelum pembelajaran dimulai. Hasil </w:t>
      </w:r>
      <w:r>
        <w:rPr>
          <w:rFonts w:ascii="Times New Roman" w:hAnsi="Times New Roman" w:eastAsia="Times New Roman" w:cs="Times New Roman"/>
          <w:i/>
          <w:iCs/>
          <w:sz w:val="24"/>
          <w:szCs w:val="24"/>
        </w:rPr>
        <w:t>pre-test</w:t>
      </w:r>
      <w:r>
        <w:rPr>
          <w:rFonts w:ascii="Times New Roman" w:hAnsi="Times New Roman" w:eastAsia="Times New Roman" w:cs="Times New Roman"/>
          <w:sz w:val="24"/>
          <w:szCs w:val="24"/>
        </w:rPr>
        <w:t xml:space="preserve"> menunjukkan nilai rata-rata dari kelas kontrol dan kelas eksperimen. Setelah pelaksanaan </w:t>
      </w:r>
      <w:r>
        <w:rPr>
          <w:rFonts w:ascii="Times New Roman" w:hAnsi="Times New Roman" w:eastAsia="Times New Roman" w:cs="Times New Roman"/>
          <w:i/>
          <w:iCs/>
          <w:sz w:val="24"/>
          <w:szCs w:val="24"/>
        </w:rPr>
        <w:t>pre-test</w:t>
      </w:r>
      <w:r>
        <w:rPr>
          <w:rFonts w:ascii="Times New Roman" w:hAnsi="Times New Roman" w:eastAsia="Times New Roman" w:cs="Times New Roman"/>
          <w:sz w:val="24"/>
          <w:szCs w:val="24"/>
        </w:rPr>
        <w:t>, peneliti melaksanakan proses pembelajaran pada kedua kelas dengan perlakuan yang berbeda, namun dengan materi yang sama, yaitu membaca pemahaman teks cerita pendek.</w:t>
      </w:r>
    </w:p>
    <w:p w14:paraId="26BDC852">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Pada kelas kontrol, peneliti mengambil sampel dari siswa kelas IV A SD Negeri 114 Pagaran Sigatal sebanyak 25 orang. Setelah pelaksanaan </w:t>
      </w:r>
      <w:r>
        <w:rPr>
          <w:rFonts w:ascii="Times New Roman" w:hAnsi="Times New Roman" w:eastAsia="Times New Roman" w:cs="Times New Roman"/>
          <w:i/>
          <w:iCs/>
          <w:sz w:val="24"/>
          <w:szCs w:val="24"/>
        </w:rPr>
        <w:t>pre-test</w:t>
      </w:r>
      <w:r>
        <w:rPr>
          <w:rFonts w:ascii="Times New Roman" w:hAnsi="Times New Roman" w:eastAsia="Times New Roman" w:cs="Times New Roman"/>
          <w:sz w:val="24"/>
          <w:szCs w:val="24"/>
        </w:rPr>
        <w:t xml:space="preserve"> pada kelas kontrol, peneliti melaksanakan pembelajaran dengan metode yang biasa digunakan guru mata pelajaran, yaitu metode ceramah. Dalam proses ini, siswa lebih banyak mendengarkan materi yang disampaikan, menjawab ketika diberikan pertanyaan, atau bertanya saat ada materi yang belum dipahami.</w:t>
      </w:r>
    </w:p>
    <w:p w14:paraId="59BAA8EF">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Selama proses pembelajaran di kelas kontrol berlangsung, tampak cukup banyak siswa yang mengikuti dengan baik. Namun, masih terdapat beberapa siswa yang kurang berkonsentrasi. Selain itu, saat peneliti memberikan kesempatan untuk bertanya atau menyampaikan pendapat terkait materi, masih banyak siswa yang kurang antusias dan cenderung diam, sehingga umpan balik dari siswa kurang optimal.</w:t>
      </w:r>
    </w:p>
    <w:p w14:paraId="68EFCD09">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Pada kelas eksperimen, peneliti mengambil sampel dari siswa kelas IV B SD Negeri 114 Pagaran Sigatal sebanyak 25 orang. Pada kelas ini, pembelajaran dilakukan menggunakan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yaitu melalui kegiatan bernyanyi dan bermain tebak gaya. Sebelumnya, guru menyampaikan pengantar materi tentang membaca pemahaman teks cerita pendek. Kemudian, guru mengajak siswa berdiri dan bersama-sama menyanyikan lagu terkait isi cerita dengan irama lagu “Pelangi”. Setelah itu, siswa dibagi menjadi lima kelompok, masing-masing terdiri atas lima orang.</w:t>
      </w:r>
    </w:p>
    <w:p w14:paraId="5299C7E8">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Selanjutnya, guru menjelaskan aturan dalam bermain tebak gaya. Kelima kelompok tersebut bergiliran maju ke depan untuk menebak gaya yang diperagakan oleh temannya. Dalam setiap kelompok, satu orang bertindak sebagai pemberi </w:t>
      </w:r>
      <w:r>
        <w:rPr>
          <w:rFonts w:ascii="Times New Roman" w:hAnsi="Times New Roman" w:eastAsia="Times New Roman" w:cs="Times New Roman"/>
          <w:i/>
          <w:iCs/>
          <w:sz w:val="24"/>
          <w:szCs w:val="24"/>
        </w:rPr>
        <w:t>clue</w:t>
      </w:r>
      <w:r>
        <w:rPr>
          <w:rFonts w:ascii="Times New Roman" w:hAnsi="Times New Roman" w:eastAsia="Times New Roman" w:cs="Times New Roman"/>
          <w:sz w:val="24"/>
          <w:szCs w:val="24"/>
        </w:rPr>
        <w:t xml:space="preserve"> dan yang lain sebagai penebak. Jika dalam satu kelompok tidak dapat menebak dengan benar, maka kelompok tersebut menyanyikan kembali lagu cerita dengan irama pelangi. Dalam proses pembelajaran ini, siswa terlihat sangat antusias, bersemangat, dan senang mengikuti pembelajaran.</w:t>
      </w:r>
    </w:p>
    <w:p w14:paraId="7096EFDC">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Selain itu, siswa terlihat aktif dan percaya diri karena pembelajaran dilakukan secara kolaboratif dengan teman sebaya. Siswa pun tidak segan mengajukan pertanyaan terkait materi yang belum dipahami.</w:t>
      </w:r>
    </w:p>
    <w:p w14:paraId="697CD04B">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Setelah proses pembelajaran pada kedua kelas selesai, peneliti memberikan </w:t>
      </w:r>
      <w:r>
        <w:rPr>
          <w:rFonts w:ascii="Times New Roman" w:hAnsi="Times New Roman" w:eastAsia="Times New Roman" w:cs="Times New Roman"/>
          <w:i/>
          <w:iCs/>
          <w:sz w:val="24"/>
          <w:szCs w:val="24"/>
        </w:rPr>
        <w:t>post-test</w:t>
      </w:r>
      <w:r>
        <w:rPr>
          <w:rFonts w:ascii="Times New Roman" w:hAnsi="Times New Roman" w:eastAsia="Times New Roman" w:cs="Times New Roman"/>
          <w:sz w:val="24"/>
          <w:szCs w:val="24"/>
        </w:rPr>
        <w:t xml:space="preserve"> untuk mengetahui hasil dari pembelajaran yang telah dilaksanakan. Berdasarkan hasil </w:t>
      </w:r>
      <w:r>
        <w:rPr>
          <w:rFonts w:ascii="Times New Roman" w:hAnsi="Times New Roman" w:eastAsia="Times New Roman" w:cs="Times New Roman"/>
          <w:i/>
          <w:iCs/>
          <w:sz w:val="24"/>
          <w:szCs w:val="24"/>
        </w:rPr>
        <w:t>post-test</w:t>
      </w:r>
      <w:r>
        <w:rPr>
          <w:rFonts w:ascii="Times New Roman" w:hAnsi="Times New Roman" w:eastAsia="Times New Roman" w:cs="Times New Roman"/>
          <w:sz w:val="24"/>
          <w:szCs w:val="24"/>
        </w:rPr>
        <w:t xml:space="preserve"> ini akan terlihat apakah terdapat pengaruh dari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terhadap peningkatan hasil belajar siswa.</w:t>
      </w:r>
    </w:p>
    <w:p w14:paraId="744FB35F">
      <w:pPr>
        <w:spacing w:after="0" w:line="480" w:lineRule="auto"/>
        <w:rPr>
          <w:rFonts w:ascii="Times New Roman" w:hAnsi="Times New Roman" w:eastAsia="Times New Roman" w:cs="Times New Roman"/>
          <w:sz w:val="24"/>
          <w:szCs w:val="24"/>
        </w:rPr>
      </w:pPr>
    </w:p>
    <w:p w14:paraId="30A13375">
      <w:pPr>
        <w:spacing w:after="0" w:line="480" w:lineRule="auto"/>
        <w:rPr>
          <w:rFonts w:ascii="Times New Roman" w:hAnsi="Times New Roman" w:eastAsia="Times New Roman" w:cs="Times New Roman"/>
          <w:b/>
          <w:bCs/>
          <w:sz w:val="24"/>
          <w:szCs w:val="24"/>
        </w:rPr>
      </w:pPr>
      <w:bookmarkStart w:id="3" w:name="_Hlk200806564"/>
      <w:r>
        <w:rPr>
          <w:rFonts w:ascii="Times New Roman" w:hAnsi="Times New Roman" w:eastAsia="Times New Roman" w:cs="Times New Roman"/>
          <w:b/>
          <w:bCs/>
          <w:sz w:val="24"/>
          <w:szCs w:val="24"/>
        </w:rPr>
        <w:t>4.1.3 Hasil Pre-test Kelas Kontrol dan Kelas Eksperimen</w:t>
      </w:r>
    </w:p>
    <w:bookmarkEnd w:id="3"/>
    <w:p w14:paraId="333FD15E">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i/>
          <w:iCs/>
          <w:sz w:val="24"/>
          <w:szCs w:val="24"/>
        </w:rPr>
        <w:t>Pre-test</w:t>
      </w:r>
      <w:r>
        <w:rPr>
          <w:rFonts w:ascii="Times New Roman" w:hAnsi="Times New Roman" w:eastAsia="Times New Roman" w:cs="Times New Roman"/>
          <w:sz w:val="24"/>
          <w:szCs w:val="24"/>
        </w:rPr>
        <w:t xml:space="preserve"> yang dilakukan pada kelas kontrol dan eksperimen bertujuan untuk mengetahui kemampuan awal siswa dari kedua kelas tersebut. </w:t>
      </w:r>
      <w:r>
        <w:rPr>
          <w:rFonts w:ascii="Times New Roman" w:hAnsi="Times New Roman" w:eastAsia="Times New Roman" w:cs="Times New Roman"/>
          <w:i/>
          <w:iCs/>
          <w:sz w:val="24"/>
          <w:szCs w:val="24"/>
        </w:rPr>
        <w:t>Pre-test</w:t>
      </w:r>
      <w:r>
        <w:rPr>
          <w:rFonts w:ascii="Times New Roman" w:hAnsi="Times New Roman" w:eastAsia="Times New Roman" w:cs="Times New Roman"/>
          <w:sz w:val="24"/>
          <w:szCs w:val="24"/>
        </w:rPr>
        <w:t xml:space="preserve"> dilaksanakan sebelum proses pembelajaran dimulai, pada kelas IV A sebagai kelas kontrol dan kelas IV B sebagai kelas eksperimen di SD Negeri 114 Pagaran Sigatal.</w:t>
      </w:r>
    </w:p>
    <w:p w14:paraId="24BA2FB3">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Setelah </w:t>
      </w:r>
      <w:r>
        <w:rPr>
          <w:rFonts w:ascii="Times New Roman" w:hAnsi="Times New Roman" w:eastAsia="Times New Roman" w:cs="Times New Roman"/>
          <w:i/>
          <w:iCs/>
          <w:sz w:val="24"/>
          <w:szCs w:val="24"/>
        </w:rPr>
        <w:t>pre-test</w:t>
      </w:r>
      <w:r>
        <w:rPr>
          <w:rFonts w:ascii="Times New Roman" w:hAnsi="Times New Roman" w:eastAsia="Times New Roman" w:cs="Times New Roman"/>
          <w:sz w:val="24"/>
          <w:szCs w:val="24"/>
        </w:rPr>
        <w:t xml:space="preserve"> dilaksanakan pada kedua kelas, maka diperoleh gambaran mengenai kemampuan awal siswa dalam memahami teks cerita pendek. Berikut adalah nilai hasil </w:t>
      </w:r>
      <w:r>
        <w:rPr>
          <w:rFonts w:ascii="Times New Roman" w:hAnsi="Times New Roman" w:eastAsia="Times New Roman" w:cs="Times New Roman"/>
          <w:i/>
          <w:iCs/>
          <w:sz w:val="24"/>
          <w:szCs w:val="24"/>
        </w:rPr>
        <w:t>pre-test</w:t>
      </w:r>
      <w:r>
        <w:rPr>
          <w:rFonts w:ascii="Times New Roman" w:hAnsi="Times New Roman" w:eastAsia="Times New Roman" w:cs="Times New Roman"/>
          <w:sz w:val="24"/>
          <w:szCs w:val="24"/>
        </w:rPr>
        <w:t xml:space="preserve"> dari kelas kontrol dan kelas eksperimen.</w:t>
      </w:r>
    </w:p>
    <w:p w14:paraId="201FA25E">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8</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Nilai Pre-Test Kelas Kontrol dan Kelas Eksperimen</w:t>
      </w:r>
    </w:p>
    <w:tbl>
      <w:tblPr>
        <w:tblStyle w:val="2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10"/>
        <w:gridCol w:w="1525"/>
        <w:gridCol w:w="756"/>
        <w:gridCol w:w="1515"/>
        <w:gridCol w:w="1842"/>
        <w:gridCol w:w="710"/>
        <w:gridCol w:w="1296"/>
      </w:tblGrid>
      <w:tr w14:paraId="2AFBFCE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78A4C14B">
            <w:pPr>
              <w:spacing w:after="0" w:line="48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No</w:t>
            </w:r>
          </w:p>
        </w:tc>
        <w:tc>
          <w:tcPr>
            <w:tcW w:w="0" w:type="auto"/>
            <w:vAlign w:val="center"/>
          </w:tcPr>
          <w:p w14:paraId="63984F95">
            <w:pPr>
              <w:spacing w:after="0" w:line="48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Kelas Kontrol</w:t>
            </w:r>
          </w:p>
        </w:tc>
        <w:tc>
          <w:tcPr>
            <w:tcW w:w="0" w:type="auto"/>
            <w:vAlign w:val="center"/>
          </w:tcPr>
          <w:p w14:paraId="6531F259">
            <w:pPr>
              <w:spacing w:after="0" w:line="48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Nilai</w:t>
            </w:r>
          </w:p>
        </w:tc>
        <w:tc>
          <w:tcPr>
            <w:tcW w:w="0" w:type="auto"/>
            <w:vAlign w:val="center"/>
          </w:tcPr>
          <w:p w14:paraId="482B3DC3">
            <w:pPr>
              <w:spacing w:after="0" w:line="48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Keterangan</w:t>
            </w:r>
          </w:p>
        </w:tc>
        <w:tc>
          <w:tcPr>
            <w:tcW w:w="0" w:type="auto"/>
            <w:vAlign w:val="center"/>
          </w:tcPr>
          <w:p w14:paraId="3DED3E3A">
            <w:pPr>
              <w:spacing w:after="0" w:line="48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Kelas Eksperimen</w:t>
            </w:r>
          </w:p>
        </w:tc>
        <w:tc>
          <w:tcPr>
            <w:tcW w:w="0" w:type="auto"/>
            <w:vAlign w:val="center"/>
          </w:tcPr>
          <w:p w14:paraId="51790F7C">
            <w:pPr>
              <w:spacing w:after="0" w:line="48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Nilai</w:t>
            </w:r>
          </w:p>
        </w:tc>
        <w:tc>
          <w:tcPr>
            <w:tcW w:w="0" w:type="auto"/>
            <w:vAlign w:val="center"/>
          </w:tcPr>
          <w:p w14:paraId="2C53EEC6">
            <w:pPr>
              <w:spacing w:after="0" w:line="48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Ket.</w:t>
            </w:r>
          </w:p>
        </w:tc>
      </w:tr>
      <w:tr w14:paraId="69796AB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2021A44D">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c>
          <w:tcPr>
            <w:tcW w:w="0" w:type="auto"/>
            <w:vAlign w:val="center"/>
          </w:tcPr>
          <w:p w14:paraId="45A8DFE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Avisenna Y</w:t>
            </w:r>
          </w:p>
        </w:tc>
        <w:tc>
          <w:tcPr>
            <w:tcW w:w="0" w:type="auto"/>
            <w:vAlign w:val="center"/>
          </w:tcPr>
          <w:p w14:paraId="7AA2C17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75</w:t>
            </w:r>
          </w:p>
        </w:tc>
        <w:tc>
          <w:tcPr>
            <w:tcW w:w="0" w:type="auto"/>
            <w:vAlign w:val="center"/>
          </w:tcPr>
          <w:p w14:paraId="50E5BC10">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c>
          <w:tcPr>
            <w:tcW w:w="0" w:type="auto"/>
            <w:vAlign w:val="center"/>
          </w:tcPr>
          <w:p w14:paraId="186CA22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Alil</w:t>
            </w:r>
          </w:p>
        </w:tc>
        <w:tc>
          <w:tcPr>
            <w:tcW w:w="0" w:type="auto"/>
            <w:vAlign w:val="center"/>
          </w:tcPr>
          <w:p w14:paraId="1A94B08B">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68</w:t>
            </w:r>
          </w:p>
        </w:tc>
        <w:tc>
          <w:tcPr>
            <w:tcW w:w="0" w:type="auto"/>
            <w:vAlign w:val="center"/>
          </w:tcPr>
          <w:p w14:paraId="55459531">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r>
      <w:tr w14:paraId="555EC87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71FEE5B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0" w:type="auto"/>
            <w:vAlign w:val="center"/>
          </w:tcPr>
          <w:p w14:paraId="5AC04A8B">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Calisa N</w:t>
            </w:r>
          </w:p>
        </w:tc>
        <w:tc>
          <w:tcPr>
            <w:tcW w:w="0" w:type="auto"/>
            <w:vAlign w:val="center"/>
          </w:tcPr>
          <w:p w14:paraId="1DF88A0B">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76</w:t>
            </w:r>
          </w:p>
        </w:tc>
        <w:tc>
          <w:tcPr>
            <w:tcW w:w="0" w:type="auto"/>
            <w:vAlign w:val="center"/>
          </w:tcPr>
          <w:p w14:paraId="62D48FC7">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c>
          <w:tcPr>
            <w:tcW w:w="0" w:type="auto"/>
            <w:vAlign w:val="center"/>
          </w:tcPr>
          <w:p w14:paraId="0F9C9F96">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Aryan M</w:t>
            </w:r>
          </w:p>
        </w:tc>
        <w:tc>
          <w:tcPr>
            <w:tcW w:w="0" w:type="auto"/>
            <w:vAlign w:val="center"/>
          </w:tcPr>
          <w:p w14:paraId="06A2EC40">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73</w:t>
            </w:r>
          </w:p>
        </w:tc>
        <w:tc>
          <w:tcPr>
            <w:tcW w:w="0" w:type="auto"/>
            <w:vAlign w:val="center"/>
          </w:tcPr>
          <w:p w14:paraId="334E13E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r>
      <w:tr w14:paraId="75D0A12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303DF3A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0" w:type="auto"/>
            <w:vAlign w:val="center"/>
          </w:tcPr>
          <w:p w14:paraId="53B9D0EB">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Coky</w:t>
            </w:r>
          </w:p>
        </w:tc>
        <w:tc>
          <w:tcPr>
            <w:tcW w:w="0" w:type="auto"/>
            <w:vAlign w:val="center"/>
          </w:tcPr>
          <w:p w14:paraId="1A90B37F">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69</w:t>
            </w:r>
          </w:p>
        </w:tc>
        <w:tc>
          <w:tcPr>
            <w:tcW w:w="0" w:type="auto"/>
            <w:vAlign w:val="center"/>
          </w:tcPr>
          <w:p w14:paraId="3C42C6B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c>
          <w:tcPr>
            <w:tcW w:w="0" w:type="auto"/>
            <w:vAlign w:val="center"/>
          </w:tcPr>
          <w:p w14:paraId="68CEEB98">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Azil</w:t>
            </w:r>
          </w:p>
        </w:tc>
        <w:tc>
          <w:tcPr>
            <w:tcW w:w="0" w:type="auto"/>
            <w:vAlign w:val="center"/>
          </w:tcPr>
          <w:p w14:paraId="65310321">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68</w:t>
            </w:r>
          </w:p>
        </w:tc>
        <w:tc>
          <w:tcPr>
            <w:tcW w:w="0" w:type="auto"/>
            <w:vAlign w:val="center"/>
          </w:tcPr>
          <w:p w14:paraId="2451EBD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r>
      <w:tr w14:paraId="5693497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5FC3CC34">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0" w:type="auto"/>
            <w:vAlign w:val="center"/>
          </w:tcPr>
          <w:p w14:paraId="757DE225">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Daffa</w:t>
            </w:r>
          </w:p>
        </w:tc>
        <w:tc>
          <w:tcPr>
            <w:tcW w:w="0" w:type="auto"/>
            <w:vAlign w:val="center"/>
          </w:tcPr>
          <w:p w14:paraId="79599DE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73</w:t>
            </w:r>
          </w:p>
        </w:tc>
        <w:tc>
          <w:tcPr>
            <w:tcW w:w="0" w:type="auto"/>
            <w:vAlign w:val="center"/>
          </w:tcPr>
          <w:p w14:paraId="7E0C69E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c>
          <w:tcPr>
            <w:tcW w:w="0" w:type="auto"/>
            <w:vAlign w:val="center"/>
          </w:tcPr>
          <w:p w14:paraId="3D48D1C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Dewi S</w:t>
            </w:r>
          </w:p>
        </w:tc>
        <w:tc>
          <w:tcPr>
            <w:tcW w:w="0" w:type="auto"/>
            <w:vAlign w:val="center"/>
          </w:tcPr>
          <w:p w14:paraId="2DA3FAE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69</w:t>
            </w:r>
          </w:p>
        </w:tc>
        <w:tc>
          <w:tcPr>
            <w:tcW w:w="0" w:type="auto"/>
            <w:vAlign w:val="center"/>
          </w:tcPr>
          <w:p w14:paraId="06DC902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r>
      <w:tr w14:paraId="6D7955B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6B771D05">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0" w:type="auto"/>
            <w:vAlign w:val="center"/>
          </w:tcPr>
          <w:p w14:paraId="53A1362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Derin</w:t>
            </w:r>
          </w:p>
        </w:tc>
        <w:tc>
          <w:tcPr>
            <w:tcW w:w="0" w:type="auto"/>
            <w:vAlign w:val="center"/>
          </w:tcPr>
          <w:p w14:paraId="6AA6B727">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62</w:t>
            </w:r>
          </w:p>
        </w:tc>
        <w:tc>
          <w:tcPr>
            <w:tcW w:w="0" w:type="auto"/>
            <w:vAlign w:val="center"/>
          </w:tcPr>
          <w:p w14:paraId="18CD363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c>
          <w:tcPr>
            <w:tcW w:w="0" w:type="auto"/>
            <w:vAlign w:val="center"/>
          </w:tcPr>
          <w:p w14:paraId="13A6077F">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Dita O</w:t>
            </w:r>
          </w:p>
        </w:tc>
        <w:tc>
          <w:tcPr>
            <w:tcW w:w="0" w:type="auto"/>
            <w:vAlign w:val="center"/>
          </w:tcPr>
          <w:p w14:paraId="637A3DF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71</w:t>
            </w:r>
          </w:p>
        </w:tc>
        <w:tc>
          <w:tcPr>
            <w:tcW w:w="0" w:type="auto"/>
            <w:vAlign w:val="center"/>
          </w:tcPr>
          <w:p w14:paraId="63A93594">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r>
      <w:tr w14:paraId="420FEC8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62DA3D5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0" w:type="auto"/>
            <w:vAlign w:val="center"/>
          </w:tcPr>
          <w:p w14:paraId="6970608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Dzaki A.W</w:t>
            </w:r>
          </w:p>
        </w:tc>
        <w:tc>
          <w:tcPr>
            <w:tcW w:w="0" w:type="auto"/>
            <w:vAlign w:val="center"/>
          </w:tcPr>
          <w:p w14:paraId="173371F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77</w:t>
            </w:r>
          </w:p>
        </w:tc>
        <w:tc>
          <w:tcPr>
            <w:tcW w:w="0" w:type="auto"/>
            <w:vAlign w:val="center"/>
          </w:tcPr>
          <w:p w14:paraId="2BA895B5">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c>
          <w:tcPr>
            <w:tcW w:w="0" w:type="auto"/>
            <w:vAlign w:val="center"/>
          </w:tcPr>
          <w:p w14:paraId="7D840D54">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Ella A</w:t>
            </w:r>
          </w:p>
        </w:tc>
        <w:tc>
          <w:tcPr>
            <w:tcW w:w="0" w:type="auto"/>
            <w:vAlign w:val="center"/>
          </w:tcPr>
          <w:p w14:paraId="4E0041C8">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70</w:t>
            </w:r>
          </w:p>
        </w:tc>
        <w:tc>
          <w:tcPr>
            <w:tcW w:w="0" w:type="auto"/>
            <w:vAlign w:val="center"/>
          </w:tcPr>
          <w:p w14:paraId="7AE86FA4">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r>
      <w:tr w14:paraId="2B52963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77F2AE5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0" w:type="auto"/>
            <w:vAlign w:val="center"/>
          </w:tcPr>
          <w:p w14:paraId="3418417D">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Elsi A</w:t>
            </w:r>
          </w:p>
        </w:tc>
        <w:tc>
          <w:tcPr>
            <w:tcW w:w="0" w:type="auto"/>
            <w:vAlign w:val="center"/>
          </w:tcPr>
          <w:p w14:paraId="21951D45">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69</w:t>
            </w:r>
          </w:p>
        </w:tc>
        <w:tc>
          <w:tcPr>
            <w:tcW w:w="0" w:type="auto"/>
            <w:vAlign w:val="center"/>
          </w:tcPr>
          <w:p w14:paraId="7090B721">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c>
          <w:tcPr>
            <w:tcW w:w="0" w:type="auto"/>
            <w:vAlign w:val="center"/>
          </w:tcPr>
          <w:p w14:paraId="7ACE6FB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Gira N</w:t>
            </w:r>
          </w:p>
        </w:tc>
        <w:tc>
          <w:tcPr>
            <w:tcW w:w="0" w:type="auto"/>
            <w:vAlign w:val="center"/>
          </w:tcPr>
          <w:p w14:paraId="5CA17E26">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75</w:t>
            </w:r>
          </w:p>
        </w:tc>
        <w:tc>
          <w:tcPr>
            <w:tcW w:w="0" w:type="auto"/>
            <w:vAlign w:val="center"/>
          </w:tcPr>
          <w:p w14:paraId="3A71659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r>
      <w:tr w14:paraId="43C7781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1A597F58">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8</w:t>
            </w:r>
          </w:p>
        </w:tc>
        <w:tc>
          <w:tcPr>
            <w:tcW w:w="0" w:type="auto"/>
            <w:vAlign w:val="center"/>
          </w:tcPr>
          <w:p w14:paraId="767711C1">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Fani K</w:t>
            </w:r>
          </w:p>
        </w:tc>
        <w:tc>
          <w:tcPr>
            <w:tcW w:w="0" w:type="auto"/>
            <w:vAlign w:val="center"/>
          </w:tcPr>
          <w:p w14:paraId="50F1218F">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61</w:t>
            </w:r>
          </w:p>
        </w:tc>
        <w:tc>
          <w:tcPr>
            <w:tcW w:w="0" w:type="auto"/>
            <w:vAlign w:val="center"/>
          </w:tcPr>
          <w:p w14:paraId="4DA13BF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c>
          <w:tcPr>
            <w:tcW w:w="0" w:type="auto"/>
            <w:vAlign w:val="center"/>
          </w:tcPr>
          <w:p w14:paraId="3D859A51">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Gevara Z</w:t>
            </w:r>
          </w:p>
        </w:tc>
        <w:tc>
          <w:tcPr>
            <w:tcW w:w="0" w:type="auto"/>
            <w:vAlign w:val="center"/>
          </w:tcPr>
          <w:p w14:paraId="497DE260">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55</w:t>
            </w:r>
          </w:p>
        </w:tc>
        <w:tc>
          <w:tcPr>
            <w:tcW w:w="0" w:type="auto"/>
            <w:vAlign w:val="center"/>
          </w:tcPr>
          <w:p w14:paraId="7D626B9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r>
      <w:tr w14:paraId="1A9E437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56562520">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9</w:t>
            </w:r>
          </w:p>
        </w:tc>
        <w:tc>
          <w:tcPr>
            <w:tcW w:w="0" w:type="auto"/>
            <w:vAlign w:val="center"/>
          </w:tcPr>
          <w:p w14:paraId="41DB2D9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Fernando</w:t>
            </w:r>
          </w:p>
        </w:tc>
        <w:tc>
          <w:tcPr>
            <w:tcW w:w="0" w:type="auto"/>
            <w:vAlign w:val="center"/>
          </w:tcPr>
          <w:p w14:paraId="1071DCF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66</w:t>
            </w:r>
          </w:p>
        </w:tc>
        <w:tc>
          <w:tcPr>
            <w:tcW w:w="0" w:type="auto"/>
            <w:vAlign w:val="center"/>
          </w:tcPr>
          <w:p w14:paraId="7B35DB85">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c>
          <w:tcPr>
            <w:tcW w:w="0" w:type="auto"/>
            <w:vAlign w:val="center"/>
          </w:tcPr>
          <w:p w14:paraId="5C337294">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Hafiz H</w:t>
            </w:r>
          </w:p>
        </w:tc>
        <w:tc>
          <w:tcPr>
            <w:tcW w:w="0" w:type="auto"/>
            <w:vAlign w:val="center"/>
          </w:tcPr>
          <w:p w14:paraId="3CBF7BF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60</w:t>
            </w:r>
          </w:p>
        </w:tc>
        <w:tc>
          <w:tcPr>
            <w:tcW w:w="0" w:type="auto"/>
            <w:vAlign w:val="center"/>
          </w:tcPr>
          <w:p w14:paraId="1902C72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r>
      <w:tr w14:paraId="62B50AC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448FC79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10</w:t>
            </w:r>
          </w:p>
        </w:tc>
        <w:tc>
          <w:tcPr>
            <w:tcW w:w="0" w:type="auto"/>
            <w:vAlign w:val="center"/>
          </w:tcPr>
          <w:p w14:paraId="5AE9842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Fharizky M</w:t>
            </w:r>
          </w:p>
        </w:tc>
        <w:tc>
          <w:tcPr>
            <w:tcW w:w="0" w:type="auto"/>
            <w:vAlign w:val="center"/>
          </w:tcPr>
          <w:p w14:paraId="4B800697">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70</w:t>
            </w:r>
          </w:p>
        </w:tc>
        <w:tc>
          <w:tcPr>
            <w:tcW w:w="0" w:type="auto"/>
            <w:vAlign w:val="center"/>
          </w:tcPr>
          <w:p w14:paraId="0989A5B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c>
          <w:tcPr>
            <w:tcW w:w="0" w:type="auto"/>
            <w:vAlign w:val="center"/>
          </w:tcPr>
          <w:p w14:paraId="00A68B8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Helen</w:t>
            </w:r>
          </w:p>
        </w:tc>
        <w:tc>
          <w:tcPr>
            <w:tcW w:w="0" w:type="auto"/>
            <w:vAlign w:val="center"/>
          </w:tcPr>
          <w:p w14:paraId="1042DF0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73</w:t>
            </w:r>
          </w:p>
        </w:tc>
        <w:tc>
          <w:tcPr>
            <w:tcW w:w="0" w:type="auto"/>
            <w:vAlign w:val="center"/>
          </w:tcPr>
          <w:p w14:paraId="70720EF7">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r>
      <w:tr w14:paraId="3004792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566AA1C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11</w:t>
            </w:r>
          </w:p>
        </w:tc>
        <w:tc>
          <w:tcPr>
            <w:tcW w:w="0" w:type="auto"/>
            <w:vAlign w:val="center"/>
          </w:tcPr>
          <w:p w14:paraId="53CDE97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Ghaeza Z.A</w:t>
            </w:r>
          </w:p>
        </w:tc>
        <w:tc>
          <w:tcPr>
            <w:tcW w:w="0" w:type="auto"/>
            <w:vAlign w:val="center"/>
          </w:tcPr>
          <w:p w14:paraId="1D82A30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77</w:t>
            </w:r>
          </w:p>
        </w:tc>
        <w:tc>
          <w:tcPr>
            <w:tcW w:w="0" w:type="auto"/>
            <w:vAlign w:val="center"/>
          </w:tcPr>
          <w:p w14:paraId="37B5BFE7">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c>
          <w:tcPr>
            <w:tcW w:w="0" w:type="auto"/>
            <w:vAlign w:val="center"/>
          </w:tcPr>
          <w:p w14:paraId="528FD1C4">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Hersya</w:t>
            </w:r>
          </w:p>
        </w:tc>
        <w:tc>
          <w:tcPr>
            <w:tcW w:w="0" w:type="auto"/>
            <w:vAlign w:val="center"/>
          </w:tcPr>
          <w:p w14:paraId="726F25A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75</w:t>
            </w:r>
          </w:p>
        </w:tc>
        <w:tc>
          <w:tcPr>
            <w:tcW w:w="0" w:type="auto"/>
            <w:vAlign w:val="center"/>
          </w:tcPr>
          <w:p w14:paraId="2D04E651">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r>
      <w:tr w14:paraId="153A7F1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36A7E0A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12</w:t>
            </w:r>
          </w:p>
        </w:tc>
        <w:tc>
          <w:tcPr>
            <w:tcW w:w="0" w:type="auto"/>
            <w:vAlign w:val="center"/>
          </w:tcPr>
          <w:p w14:paraId="6162FFB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Keysen</w:t>
            </w:r>
          </w:p>
        </w:tc>
        <w:tc>
          <w:tcPr>
            <w:tcW w:w="0" w:type="auto"/>
            <w:vAlign w:val="center"/>
          </w:tcPr>
          <w:p w14:paraId="2DF942D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73</w:t>
            </w:r>
          </w:p>
        </w:tc>
        <w:tc>
          <w:tcPr>
            <w:tcW w:w="0" w:type="auto"/>
            <w:vAlign w:val="center"/>
          </w:tcPr>
          <w:p w14:paraId="4E86C5E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c>
          <w:tcPr>
            <w:tcW w:w="0" w:type="auto"/>
            <w:vAlign w:val="center"/>
          </w:tcPr>
          <w:p w14:paraId="2363939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Kayshan N.A</w:t>
            </w:r>
          </w:p>
        </w:tc>
        <w:tc>
          <w:tcPr>
            <w:tcW w:w="0" w:type="auto"/>
            <w:vAlign w:val="center"/>
          </w:tcPr>
          <w:p w14:paraId="3E223C8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65</w:t>
            </w:r>
          </w:p>
        </w:tc>
        <w:tc>
          <w:tcPr>
            <w:tcW w:w="0" w:type="auto"/>
            <w:vAlign w:val="center"/>
          </w:tcPr>
          <w:p w14:paraId="42781E98">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r>
      <w:tr w14:paraId="512FBD2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002B69D5">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13</w:t>
            </w:r>
          </w:p>
        </w:tc>
        <w:tc>
          <w:tcPr>
            <w:tcW w:w="0" w:type="auto"/>
            <w:vAlign w:val="center"/>
          </w:tcPr>
          <w:p w14:paraId="1C87D23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Lakeisha N.J</w:t>
            </w:r>
          </w:p>
        </w:tc>
        <w:tc>
          <w:tcPr>
            <w:tcW w:w="0" w:type="auto"/>
            <w:vAlign w:val="center"/>
          </w:tcPr>
          <w:p w14:paraId="21996167">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61</w:t>
            </w:r>
          </w:p>
        </w:tc>
        <w:tc>
          <w:tcPr>
            <w:tcW w:w="0" w:type="auto"/>
            <w:vAlign w:val="center"/>
          </w:tcPr>
          <w:p w14:paraId="143A7C38">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c>
          <w:tcPr>
            <w:tcW w:w="0" w:type="auto"/>
            <w:vAlign w:val="center"/>
          </w:tcPr>
          <w:p w14:paraId="22BC34FB">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Keyza A</w:t>
            </w:r>
          </w:p>
        </w:tc>
        <w:tc>
          <w:tcPr>
            <w:tcW w:w="0" w:type="auto"/>
            <w:vAlign w:val="center"/>
          </w:tcPr>
          <w:p w14:paraId="2949435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70</w:t>
            </w:r>
          </w:p>
        </w:tc>
        <w:tc>
          <w:tcPr>
            <w:tcW w:w="0" w:type="auto"/>
            <w:vAlign w:val="center"/>
          </w:tcPr>
          <w:p w14:paraId="7AA96FB7">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r>
      <w:tr w14:paraId="18A48B2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2F77B2B8">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14</w:t>
            </w:r>
          </w:p>
        </w:tc>
        <w:tc>
          <w:tcPr>
            <w:tcW w:w="0" w:type="auto"/>
            <w:vAlign w:val="center"/>
          </w:tcPr>
          <w:p w14:paraId="1E100FD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Lidya A</w:t>
            </w:r>
          </w:p>
        </w:tc>
        <w:tc>
          <w:tcPr>
            <w:tcW w:w="0" w:type="auto"/>
            <w:vAlign w:val="center"/>
          </w:tcPr>
          <w:p w14:paraId="693D750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77</w:t>
            </w:r>
          </w:p>
        </w:tc>
        <w:tc>
          <w:tcPr>
            <w:tcW w:w="0" w:type="auto"/>
            <w:vAlign w:val="center"/>
          </w:tcPr>
          <w:p w14:paraId="75BEEB3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c>
          <w:tcPr>
            <w:tcW w:w="0" w:type="auto"/>
            <w:vAlign w:val="center"/>
          </w:tcPr>
          <w:p w14:paraId="3852E291">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Libby A.W</w:t>
            </w:r>
          </w:p>
        </w:tc>
        <w:tc>
          <w:tcPr>
            <w:tcW w:w="0" w:type="auto"/>
            <w:vAlign w:val="center"/>
          </w:tcPr>
          <w:p w14:paraId="5ECAAE10">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67</w:t>
            </w:r>
          </w:p>
        </w:tc>
        <w:tc>
          <w:tcPr>
            <w:tcW w:w="0" w:type="auto"/>
            <w:vAlign w:val="center"/>
          </w:tcPr>
          <w:p w14:paraId="20849067">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r>
      <w:tr w14:paraId="78FE57D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7B7BE2F5">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15</w:t>
            </w:r>
          </w:p>
        </w:tc>
        <w:tc>
          <w:tcPr>
            <w:tcW w:w="0" w:type="auto"/>
            <w:vAlign w:val="center"/>
          </w:tcPr>
          <w:p w14:paraId="5ABED840">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Lindi P.M</w:t>
            </w:r>
          </w:p>
        </w:tc>
        <w:tc>
          <w:tcPr>
            <w:tcW w:w="0" w:type="auto"/>
            <w:vAlign w:val="center"/>
          </w:tcPr>
          <w:p w14:paraId="667AE3D8">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67</w:t>
            </w:r>
          </w:p>
        </w:tc>
        <w:tc>
          <w:tcPr>
            <w:tcW w:w="0" w:type="auto"/>
            <w:vAlign w:val="center"/>
          </w:tcPr>
          <w:p w14:paraId="1383B215">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c>
          <w:tcPr>
            <w:tcW w:w="0" w:type="auto"/>
            <w:vAlign w:val="center"/>
          </w:tcPr>
          <w:p w14:paraId="3E539696">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 Ragil</w:t>
            </w:r>
          </w:p>
        </w:tc>
        <w:tc>
          <w:tcPr>
            <w:tcW w:w="0" w:type="auto"/>
            <w:vAlign w:val="center"/>
          </w:tcPr>
          <w:p w14:paraId="27C4D2D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72</w:t>
            </w:r>
          </w:p>
        </w:tc>
        <w:tc>
          <w:tcPr>
            <w:tcW w:w="0" w:type="auto"/>
            <w:vAlign w:val="center"/>
          </w:tcPr>
          <w:p w14:paraId="44D9F7A5">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r>
      <w:tr w14:paraId="32F86D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507CF0A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16</w:t>
            </w:r>
          </w:p>
        </w:tc>
        <w:tc>
          <w:tcPr>
            <w:tcW w:w="0" w:type="auto"/>
            <w:vAlign w:val="center"/>
          </w:tcPr>
          <w:p w14:paraId="642A1CC0">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 Baqir F</w:t>
            </w:r>
          </w:p>
        </w:tc>
        <w:tc>
          <w:tcPr>
            <w:tcW w:w="0" w:type="auto"/>
            <w:vAlign w:val="center"/>
          </w:tcPr>
          <w:p w14:paraId="3E9DCDE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67</w:t>
            </w:r>
          </w:p>
        </w:tc>
        <w:tc>
          <w:tcPr>
            <w:tcW w:w="0" w:type="auto"/>
            <w:vAlign w:val="center"/>
          </w:tcPr>
          <w:p w14:paraId="46F14D85">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c>
          <w:tcPr>
            <w:tcW w:w="0" w:type="auto"/>
            <w:vAlign w:val="center"/>
          </w:tcPr>
          <w:p w14:paraId="3237B40B">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Najwa A.M</w:t>
            </w:r>
          </w:p>
        </w:tc>
        <w:tc>
          <w:tcPr>
            <w:tcW w:w="0" w:type="auto"/>
            <w:vAlign w:val="center"/>
          </w:tcPr>
          <w:p w14:paraId="1E02E3D6">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63</w:t>
            </w:r>
          </w:p>
        </w:tc>
        <w:tc>
          <w:tcPr>
            <w:tcW w:w="0" w:type="auto"/>
            <w:vAlign w:val="center"/>
          </w:tcPr>
          <w:p w14:paraId="6FEB5A6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r>
      <w:tr w14:paraId="76368C8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7F9CDED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17</w:t>
            </w:r>
          </w:p>
        </w:tc>
        <w:tc>
          <w:tcPr>
            <w:tcW w:w="0" w:type="auto"/>
            <w:vAlign w:val="center"/>
          </w:tcPr>
          <w:p w14:paraId="401E4A48">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Najwa N</w:t>
            </w:r>
          </w:p>
        </w:tc>
        <w:tc>
          <w:tcPr>
            <w:tcW w:w="0" w:type="auto"/>
            <w:vAlign w:val="center"/>
          </w:tcPr>
          <w:p w14:paraId="6514740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68</w:t>
            </w:r>
          </w:p>
        </w:tc>
        <w:tc>
          <w:tcPr>
            <w:tcW w:w="0" w:type="auto"/>
            <w:vAlign w:val="center"/>
          </w:tcPr>
          <w:p w14:paraId="5CB37858">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c>
          <w:tcPr>
            <w:tcW w:w="0" w:type="auto"/>
            <w:vAlign w:val="center"/>
          </w:tcPr>
          <w:p w14:paraId="6C1CBF54">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Natasya D P</w:t>
            </w:r>
          </w:p>
        </w:tc>
        <w:tc>
          <w:tcPr>
            <w:tcW w:w="0" w:type="auto"/>
            <w:vAlign w:val="center"/>
          </w:tcPr>
          <w:p w14:paraId="25E4E0EB">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74</w:t>
            </w:r>
          </w:p>
        </w:tc>
        <w:tc>
          <w:tcPr>
            <w:tcW w:w="0" w:type="auto"/>
            <w:vAlign w:val="center"/>
          </w:tcPr>
          <w:p w14:paraId="5895645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r>
      <w:tr w14:paraId="5CD45AA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25BA2915">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18</w:t>
            </w:r>
          </w:p>
        </w:tc>
        <w:tc>
          <w:tcPr>
            <w:tcW w:w="0" w:type="auto"/>
            <w:vAlign w:val="center"/>
          </w:tcPr>
          <w:p w14:paraId="71C6BED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Nawfa S.A</w:t>
            </w:r>
          </w:p>
        </w:tc>
        <w:tc>
          <w:tcPr>
            <w:tcW w:w="0" w:type="auto"/>
            <w:vAlign w:val="center"/>
          </w:tcPr>
          <w:p w14:paraId="7094A22F">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76</w:t>
            </w:r>
          </w:p>
        </w:tc>
        <w:tc>
          <w:tcPr>
            <w:tcW w:w="0" w:type="auto"/>
            <w:vAlign w:val="center"/>
          </w:tcPr>
          <w:p w14:paraId="111EE1F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c>
          <w:tcPr>
            <w:tcW w:w="0" w:type="auto"/>
            <w:vAlign w:val="center"/>
          </w:tcPr>
          <w:p w14:paraId="68D02C3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Qulyubi</w:t>
            </w:r>
          </w:p>
        </w:tc>
        <w:tc>
          <w:tcPr>
            <w:tcW w:w="0" w:type="auto"/>
            <w:vAlign w:val="center"/>
          </w:tcPr>
          <w:p w14:paraId="153DA94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75</w:t>
            </w:r>
          </w:p>
        </w:tc>
        <w:tc>
          <w:tcPr>
            <w:tcW w:w="0" w:type="auto"/>
            <w:vAlign w:val="center"/>
          </w:tcPr>
          <w:p w14:paraId="7994CEF4">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r>
      <w:tr w14:paraId="6C5D20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59A5B338">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19</w:t>
            </w:r>
          </w:p>
        </w:tc>
        <w:tc>
          <w:tcPr>
            <w:tcW w:w="0" w:type="auto"/>
            <w:vAlign w:val="center"/>
          </w:tcPr>
          <w:p w14:paraId="44D9584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Noza</w:t>
            </w:r>
          </w:p>
        </w:tc>
        <w:tc>
          <w:tcPr>
            <w:tcW w:w="0" w:type="auto"/>
            <w:vAlign w:val="center"/>
          </w:tcPr>
          <w:p w14:paraId="611CECC4">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64</w:t>
            </w:r>
          </w:p>
        </w:tc>
        <w:tc>
          <w:tcPr>
            <w:tcW w:w="0" w:type="auto"/>
            <w:vAlign w:val="center"/>
          </w:tcPr>
          <w:p w14:paraId="2DB40BE6">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c>
          <w:tcPr>
            <w:tcW w:w="0" w:type="auto"/>
            <w:vAlign w:val="center"/>
          </w:tcPr>
          <w:p w14:paraId="6F39313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Rindy K</w:t>
            </w:r>
          </w:p>
        </w:tc>
        <w:tc>
          <w:tcPr>
            <w:tcW w:w="0" w:type="auto"/>
            <w:vAlign w:val="center"/>
          </w:tcPr>
          <w:p w14:paraId="00223A2B">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68</w:t>
            </w:r>
          </w:p>
        </w:tc>
        <w:tc>
          <w:tcPr>
            <w:tcW w:w="0" w:type="auto"/>
            <w:vAlign w:val="center"/>
          </w:tcPr>
          <w:p w14:paraId="3C1E2ACF">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r>
      <w:tr w14:paraId="0970874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4BC67CD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20</w:t>
            </w:r>
          </w:p>
        </w:tc>
        <w:tc>
          <w:tcPr>
            <w:tcW w:w="0" w:type="auto"/>
            <w:vAlign w:val="center"/>
          </w:tcPr>
          <w:p w14:paraId="18AF5D15">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Oki S</w:t>
            </w:r>
          </w:p>
        </w:tc>
        <w:tc>
          <w:tcPr>
            <w:tcW w:w="0" w:type="auto"/>
            <w:vAlign w:val="center"/>
          </w:tcPr>
          <w:p w14:paraId="1A92AB7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74</w:t>
            </w:r>
          </w:p>
        </w:tc>
        <w:tc>
          <w:tcPr>
            <w:tcW w:w="0" w:type="auto"/>
            <w:vAlign w:val="center"/>
          </w:tcPr>
          <w:p w14:paraId="07C9075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c>
          <w:tcPr>
            <w:tcW w:w="0" w:type="auto"/>
            <w:vAlign w:val="center"/>
          </w:tcPr>
          <w:p w14:paraId="462A7768">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Riski</w:t>
            </w:r>
          </w:p>
        </w:tc>
        <w:tc>
          <w:tcPr>
            <w:tcW w:w="0" w:type="auto"/>
            <w:vAlign w:val="center"/>
          </w:tcPr>
          <w:p w14:paraId="6633A77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69</w:t>
            </w:r>
          </w:p>
        </w:tc>
        <w:tc>
          <w:tcPr>
            <w:tcW w:w="0" w:type="auto"/>
            <w:vAlign w:val="center"/>
          </w:tcPr>
          <w:p w14:paraId="66ACACDD">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r>
      <w:tr w14:paraId="5BC498C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3D03A031">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21</w:t>
            </w:r>
          </w:p>
        </w:tc>
        <w:tc>
          <w:tcPr>
            <w:tcW w:w="0" w:type="auto"/>
            <w:vAlign w:val="center"/>
          </w:tcPr>
          <w:p w14:paraId="4F253E0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Oktaria</w:t>
            </w:r>
          </w:p>
        </w:tc>
        <w:tc>
          <w:tcPr>
            <w:tcW w:w="0" w:type="auto"/>
            <w:vAlign w:val="center"/>
          </w:tcPr>
          <w:p w14:paraId="62C8B42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74</w:t>
            </w:r>
          </w:p>
        </w:tc>
        <w:tc>
          <w:tcPr>
            <w:tcW w:w="0" w:type="auto"/>
            <w:vAlign w:val="center"/>
          </w:tcPr>
          <w:p w14:paraId="48B35B4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c>
          <w:tcPr>
            <w:tcW w:w="0" w:type="auto"/>
            <w:vAlign w:val="center"/>
          </w:tcPr>
          <w:p w14:paraId="23C1DEA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Salwa</w:t>
            </w:r>
          </w:p>
        </w:tc>
        <w:tc>
          <w:tcPr>
            <w:tcW w:w="0" w:type="auto"/>
            <w:vAlign w:val="center"/>
          </w:tcPr>
          <w:p w14:paraId="5F8886E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68</w:t>
            </w:r>
          </w:p>
        </w:tc>
        <w:tc>
          <w:tcPr>
            <w:tcW w:w="0" w:type="auto"/>
            <w:vAlign w:val="center"/>
          </w:tcPr>
          <w:p w14:paraId="13AC805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r>
      <w:tr w14:paraId="7AF1B43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2026820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22</w:t>
            </w:r>
          </w:p>
        </w:tc>
        <w:tc>
          <w:tcPr>
            <w:tcW w:w="0" w:type="auto"/>
            <w:vAlign w:val="center"/>
          </w:tcPr>
          <w:p w14:paraId="00564D8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Panji</w:t>
            </w:r>
          </w:p>
        </w:tc>
        <w:tc>
          <w:tcPr>
            <w:tcW w:w="0" w:type="auto"/>
            <w:vAlign w:val="center"/>
          </w:tcPr>
          <w:p w14:paraId="09E94D3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63</w:t>
            </w:r>
          </w:p>
        </w:tc>
        <w:tc>
          <w:tcPr>
            <w:tcW w:w="0" w:type="auto"/>
            <w:vAlign w:val="center"/>
          </w:tcPr>
          <w:p w14:paraId="56435B7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c>
          <w:tcPr>
            <w:tcW w:w="0" w:type="auto"/>
            <w:vAlign w:val="center"/>
          </w:tcPr>
          <w:p w14:paraId="7119E14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Siham</w:t>
            </w:r>
          </w:p>
        </w:tc>
        <w:tc>
          <w:tcPr>
            <w:tcW w:w="0" w:type="auto"/>
            <w:vAlign w:val="center"/>
          </w:tcPr>
          <w:p w14:paraId="08E5578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74</w:t>
            </w:r>
          </w:p>
        </w:tc>
        <w:tc>
          <w:tcPr>
            <w:tcW w:w="0" w:type="auto"/>
            <w:vAlign w:val="center"/>
          </w:tcPr>
          <w:p w14:paraId="615AFEE6">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r>
      <w:tr w14:paraId="242D8A3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259C7D9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23</w:t>
            </w:r>
          </w:p>
        </w:tc>
        <w:tc>
          <w:tcPr>
            <w:tcW w:w="0" w:type="auto"/>
            <w:vAlign w:val="center"/>
          </w:tcPr>
          <w:p w14:paraId="7F8A3C27">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Rakha A.R</w:t>
            </w:r>
          </w:p>
        </w:tc>
        <w:tc>
          <w:tcPr>
            <w:tcW w:w="0" w:type="auto"/>
            <w:vAlign w:val="center"/>
          </w:tcPr>
          <w:p w14:paraId="75329681">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65</w:t>
            </w:r>
          </w:p>
        </w:tc>
        <w:tc>
          <w:tcPr>
            <w:tcW w:w="0" w:type="auto"/>
            <w:vAlign w:val="center"/>
          </w:tcPr>
          <w:p w14:paraId="30C4DA4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c>
          <w:tcPr>
            <w:tcW w:w="0" w:type="auto"/>
            <w:vAlign w:val="center"/>
          </w:tcPr>
          <w:p w14:paraId="0AF5F88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Verlita R</w:t>
            </w:r>
          </w:p>
        </w:tc>
        <w:tc>
          <w:tcPr>
            <w:tcW w:w="0" w:type="auto"/>
            <w:vAlign w:val="center"/>
          </w:tcPr>
          <w:p w14:paraId="194B679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73</w:t>
            </w:r>
          </w:p>
        </w:tc>
        <w:tc>
          <w:tcPr>
            <w:tcW w:w="0" w:type="auto"/>
            <w:vAlign w:val="center"/>
          </w:tcPr>
          <w:p w14:paraId="7CD2204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r>
      <w:tr w14:paraId="06BC5ED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021BC62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24</w:t>
            </w:r>
          </w:p>
        </w:tc>
        <w:tc>
          <w:tcPr>
            <w:tcW w:w="0" w:type="auto"/>
            <w:vAlign w:val="center"/>
          </w:tcPr>
          <w:p w14:paraId="7E8CC6A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Yusuf J.A</w:t>
            </w:r>
          </w:p>
        </w:tc>
        <w:tc>
          <w:tcPr>
            <w:tcW w:w="0" w:type="auto"/>
            <w:vAlign w:val="center"/>
          </w:tcPr>
          <w:p w14:paraId="79AD559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66</w:t>
            </w:r>
          </w:p>
        </w:tc>
        <w:tc>
          <w:tcPr>
            <w:tcW w:w="0" w:type="auto"/>
            <w:vAlign w:val="center"/>
          </w:tcPr>
          <w:p w14:paraId="09B8CAA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c>
          <w:tcPr>
            <w:tcW w:w="0" w:type="auto"/>
            <w:vAlign w:val="center"/>
          </w:tcPr>
          <w:p w14:paraId="114287C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Zahwa Q</w:t>
            </w:r>
          </w:p>
        </w:tc>
        <w:tc>
          <w:tcPr>
            <w:tcW w:w="0" w:type="auto"/>
            <w:vAlign w:val="center"/>
          </w:tcPr>
          <w:p w14:paraId="4060092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67</w:t>
            </w:r>
          </w:p>
        </w:tc>
        <w:tc>
          <w:tcPr>
            <w:tcW w:w="0" w:type="auto"/>
            <w:vAlign w:val="center"/>
          </w:tcPr>
          <w:p w14:paraId="3F4CF76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r>
      <w:tr w14:paraId="43D2CD6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038F6D4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25</w:t>
            </w:r>
          </w:p>
        </w:tc>
        <w:tc>
          <w:tcPr>
            <w:tcW w:w="0" w:type="auto"/>
            <w:vAlign w:val="center"/>
          </w:tcPr>
          <w:p w14:paraId="3060B48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Zakia R</w:t>
            </w:r>
          </w:p>
        </w:tc>
        <w:tc>
          <w:tcPr>
            <w:tcW w:w="0" w:type="auto"/>
            <w:vAlign w:val="center"/>
          </w:tcPr>
          <w:p w14:paraId="08F9A60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73</w:t>
            </w:r>
          </w:p>
        </w:tc>
        <w:tc>
          <w:tcPr>
            <w:tcW w:w="0" w:type="auto"/>
            <w:vAlign w:val="center"/>
          </w:tcPr>
          <w:p w14:paraId="6C6373B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c>
          <w:tcPr>
            <w:tcW w:w="0" w:type="auto"/>
            <w:vAlign w:val="center"/>
          </w:tcPr>
          <w:p w14:paraId="3E5A57F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Zeanka N.M</w:t>
            </w:r>
          </w:p>
        </w:tc>
        <w:tc>
          <w:tcPr>
            <w:tcW w:w="0" w:type="auto"/>
            <w:vAlign w:val="center"/>
          </w:tcPr>
          <w:p w14:paraId="2AEE8D8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68</w:t>
            </w:r>
          </w:p>
        </w:tc>
        <w:tc>
          <w:tcPr>
            <w:tcW w:w="0" w:type="auto"/>
            <w:vAlign w:val="center"/>
          </w:tcPr>
          <w:p w14:paraId="1CB76CB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r>
      <w:tr w14:paraId="58C30A2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091E93E1">
            <w:pPr>
              <w:spacing w:after="0" w:line="480" w:lineRule="auto"/>
              <w:jc w:val="center"/>
              <w:rPr>
                <w:rFonts w:ascii="Times New Roman" w:hAnsi="Times New Roman" w:eastAsia="Times New Roman" w:cs="Times New Roman"/>
                <w:sz w:val="24"/>
                <w:szCs w:val="24"/>
                <w:lang w:val="id-ID"/>
              </w:rPr>
            </w:pPr>
          </w:p>
        </w:tc>
        <w:tc>
          <w:tcPr>
            <w:tcW w:w="0" w:type="auto"/>
            <w:vAlign w:val="center"/>
          </w:tcPr>
          <w:p w14:paraId="751BDFB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Total</w:t>
            </w:r>
          </w:p>
        </w:tc>
        <w:tc>
          <w:tcPr>
            <w:tcW w:w="0" w:type="auto"/>
            <w:vAlign w:val="center"/>
          </w:tcPr>
          <w:p w14:paraId="4961C260">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1743</w:t>
            </w:r>
          </w:p>
        </w:tc>
        <w:tc>
          <w:tcPr>
            <w:tcW w:w="0" w:type="auto"/>
            <w:vAlign w:val="center"/>
          </w:tcPr>
          <w:p w14:paraId="466AA987">
            <w:pPr>
              <w:spacing w:after="0" w:line="480" w:lineRule="auto"/>
              <w:jc w:val="center"/>
              <w:rPr>
                <w:rFonts w:ascii="Times New Roman" w:hAnsi="Times New Roman" w:eastAsia="Times New Roman" w:cs="Times New Roman"/>
                <w:sz w:val="24"/>
                <w:szCs w:val="24"/>
                <w:lang w:val="id-ID"/>
              </w:rPr>
            </w:pPr>
          </w:p>
        </w:tc>
        <w:tc>
          <w:tcPr>
            <w:tcW w:w="0" w:type="auto"/>
            <w:vAlign w:val="center"/>
          </w:tcPr>
          <w:p w14:paraId="04F672EB">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Total</w:t>
            </w:r>
          </w:p>
        </w:tc>
        <w:tc>
          <w:tcPr>
            <w:tcW w:w="0" w:type="auto"/>
            <w:vAlign w:val="center"/>
          </w:tcPr>
          <w:p w14:paraId="7DA350C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1730</w:t>
            </w:r>
          </w:p>
        </w:tc>
        <w:tc>
          <w:tcPr>
            <w:tcW w:w="0" w:type="auto"/>
            <w:vAlign w:val="center"/>
          </w:tcPr>
          <w:p w14:paraId="7D5FA17C">
            <w:pPr>
              <w:spacing w:after="0" w:line="480" w:lineRule="auto"/>
              <w:jc w:val="center"/>
              <w:rPr>
                <w:rFonts w:ascii="Times New Roman" w:hAnsi="Times New Roman" w:eastAsia="Times New Roman" w:cs="Times New Roman"/>
                <w:sz w:val="24"/>
                <w:szCs w:val="24"/>
                <w:lang w:val="id-ID"/>
              </w:rPr>
            </w:pPr>
          </w:p>
        </w:tc>
      </w:tr>
      <w:tr w14:paraId="7443B92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4D6980F7">
            <w:pPr>
              <w:spacing w:after="0" w:line="480" w:lineRule="auto"/>
              <w:jc w:val="center"/>
              <w:rPr>
                <w:rFonts w:ascii="Times New Roman" w:hAnsi="Times New Roman" w:eastAsia="Times New Roman" w:cs="Times New Roman"/>
                <w:sz w:val="24"/>
                <w:szCs w:val="24"/>
                <w:lang w:val="id-ID"/>
              </w:rPr>
            </w:pPr>
          </w:p>
        </w:tc>
        <w:tc>
          <w:tcPr>
            <w:tcW w:w="0" w:type="auto"/>
            <w:vAlign w:val="center"/>
          </w:tcPr>
          <w:p w14:paraId="638554CD">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Maksimum</w:t>
            </w:r>
          </w:p>
        </w:tc>
        <w:tc>
          <w:tcPr>
            <w:tcW w:w="0" w:type="auto"/>
            <w:vAlign w:val="center"/>
          </w:tcPr>
          <w:p w14:paraId="0D132AD8">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77</w:t>
            </w:r>
          </w:p>
        </w:tc>
        <w:tc>
          <w:tcPr>
            <w:tcW w:w="0" w:type="auto"/>
            <w:vAlign w:val="center"/>
          </w:tcPr>
          <w:p w14:paraId="335F694D">
            <w:pPr>
              <w:spacing w:after="0" w:line="480" w:lineRule="auto"/>
              <w:jc w:val="center"/>
              <w:rPr>
                <w:rFonts w:ascii="Times New Roman" w:hAnsi="Times New Roman" w:eastAsia="Times New Roman" w:cs="Times New Roman"/>
                <w:sz w:val="24"/>
                <w:szCs w:val="24"/>
                <w:lang w:val="id-ID"/>
              </w:rPr>
            </w:pPr>
          </w:p>
        </w:tc>
        <w:tc>
          <w:tcPr>
            <w:tcW w:w="0" w:type="auto"/>
            <w:vAlign w:val="center"/>
          </w:tcPr>
          <w:p w14:paraId="6E5777B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Maksimum</w:t>
            </w:r>
          </w:p>
        </w:tc>
        <w:tc>
          <w:tcPr>
            <w:tcW w:w="0" w:type="auto"/>
            <w:vAlign w:val="center"/>
          </w:tcPr>
          <w:p w14:paraId="2C9902B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75</w:t>
            </w:r>
          </w:p>
        </w:tc>
        <w:tc>
          <w:tcPr>
            <w:tcW w:w="0" w:type="auto"/>
            <w:vAlign w:val="center"/>
          </w:tcPr>
          <w:p w14:paraId="050A3945">
            <w:pPr>
              <w:spacing w:after="0" w:line="480" w:lineRule="auto"/>
              <w:jc w:val="center"/>
              <w:rPr>
                <w:rFonts w:ascii="Times New Roman" w:hAnsi="Times New Roman" w:eastAsia="Times New Roman" w:cs="Times New Roman"/>
                <w:sz w:val="24"/>
                <w:szCs w:val="24"/>
                <w:lang w:val="id-ID"/>
              </w:rPr>
            </w:pPr>
          </w:p>
        </w:tc>
      </w:tr>
      <w:tr w14:paraId="06D2F63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6523B429">
            <w:pPr>
              <w:spacing w:after="0" w:line="480" w:lineRule="auto"/>
              <w:jc w:val="center"/>
              <w:rPr>
                <w:rFonts w:ascii="Times New Roman" w:hAnsi="Times New Roman" w:eastAsia="Times New Roman" w:cs="Times New Roman"/>
                <w:sz w:val="24"/>
                <w:szCs w:val="24"/>
                <w:lang w:val="id-ID"/>
              </w:rPr>
            </w:pPr>
          </w:p>
        </w:tc>
        <w:tc>
          <w:tcPr>
            <w:tcW w:w="0" w:type="auto"/>
            <w:vAlign w:val="center"/>
          </w:tcPr>
          <w:p w14:paraId="25C3676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Minimum</w:t>
            </w:r>
          </w:p>
        </w:tc>
        <w:tc>
          <w:tcPr>
            <w:tcW w:w="0" w:type="auto"/>
            <w:vAlign w:val="center"/>
          </w:tcPr>
          <w:p w14:paraId="5461CFF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61</w:t>
            </w:r>
          </w:p>
        </w:tc>
        <w:tc>
          <w:tcPr>
            <w:tcW w:w="0" w:type="auto"/>
            <w:vAlign w:val="center"/>
          </w:tcPr>
          <w:p w14:paraId="477383B4">
            <w:pPr>
              <w:spacing w:after="0" w:line="480" w:lineRule="auto"/>
              <w:jc w:val="center"/>
              <w:rPr>
                <w:rFonts w:ascii="Times New Roman" w:hAnsi="Times New Roman" w:eastAsia="Times New Roman" w:cs="Times New Roman"/>
                <w:sz w:val="24"/>
                <w:szCs w:val="24"/>
                <w:lang w:val="id-ID"/>
              </w:rPr>
            </w:pPr>
          </w:p>
        </w:tc>
        <w:tc>
          <w:tcPr>
            <w:tcW w:w="0" w:type="auto"/>
            <w:vAlign w:val="center"/>
          </w:tcPr>
          <w:p w14:paraId="359075D8">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Minimum</w:t>
            </w:r>
          </w:p>
        </w:tc>
        <w:tc>
          <w:tcPr>
            <w:tcW w:w="0" w:type="auto"/>
            <w:vAlign w:val="center"/>
          </w:tcPr>
          <w:p w14:paraId="0205B710">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55</w:t>
            </w:r>
          </w:p>
        </w:tc>
        <w:tc>
          <w:tcPr>
            <w:tcW w:w="0" w:type="auto"/>
            <w:vAlign w:val="center"/>
          </w:tcPr>
          <w:p w14:paraId="304CA141">
            <w:pPr>
              <w:spacing w:after="0" w:line="480" w:lineRule="auto"/>
              <w:jc w:val="center"/>
              <w:rPr>
                <w:rFonts w:ascii="Times New Roman" w:hAnsi="Times New Roman" w:eastAsia="Times New Roman" w:cs="Times New Roman"/>
                <w:sz w:val="24"/>
                <w:szCs w:val="24"/>
                <w:lang w:val="id-ID"/>
              </w:rPr>
            </w:pPr>
          </w:p>
        </w:tc>
      </w:tr>
      <w:tr w14:paraId="0B923A8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663B4310">
            <w:pPr>
              <w:spacing w:after="0" w:line="480" w:lineRule="auto"/>
              <w:jc w:val="center"/>
              <w:rPr>
                <w:rFonts w:ascii="Times New Roman" w:hAnsi="Times New Roman" w:eastAsia="Times New Roman" w:cs="Times New Roman"/>
                <w:sz w:val="24"/>
                <w:szCs w:val="24"/>
                <w:lang w:val="id-ID"/>
              </w:rPr>
            </w:pPr>
          </w:p>
        </w:tc>
        <w:tc>
          <w:tcPr>
            <w:tcW w:w="0" w:type="auto"/>
            <w:vAlign w:val="center"/>
          </w:tcPr>
          <w:p w14:paraId="0A889C6D">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Rata-Rata</w:t>
            </w:r>
          </w:p>
        </w:tc>
        <w:tc>
          <w:tcPr>
            <w:tcW w:w="0" w:type="auto"/>
            <w:vAlign w:val="center"/>
          </w:tcPr>
          <w:p w14:paraId="35E5AC6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69,72</w:t>
            </w:r>
          </w:p>
        </w:tc>
        <w:tc>
          <w:tcPr>
            <w:tcW w:w="0" w:type="auto"/>
            <w:vAlign w:val="center"/>
          </w:tcPr>
          <w:p w14:paraId="4712FA93">
            <w:pPr>
              <w:spacing w:after="0" w:line="480" w:lineRule="auto"/>
              <w:jc w:val="center"/>
              <w:rPr>
                <w:rFonts w:ascii="Times New Roman" w:hAnsi="Times New Roman" w:eastAsia="Times New Roman" w:cs="Times New Roman"/>
                <w:sz w:val="24"/>
                <w:szCs w:val="24"/>
                <w:lang w:val="id-ID"/>
              </w:rPr>
            </w:pPr>
          </w:p>
        </w:tc>
        <w:tc>
          <w:tcPr>
            <w:tcW w:w="0" w:type="auto"/>
            <w:vAlign w:val="center"/>
          </w:tcPr>
          <w:p w14:paraId="3E23C47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Rata-Rata</w:t>
            </w:r>
          </w:p>
        </w:tc>
        <w:tc>
          <w:tcPr>
            <w:tcW w:w="0" w:type="auto"/>
            <w:vAlign w:val="center"/>
          </w:tcPr>
          <w:p w14:paraId="7D35457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69,2</w:t>
            </w:r>
          </w:p>
        </w:tc>
        <w:tc>
          <w:tcPr>
            <w:tcW w:w="0" w:type="auto"/>
            <w:vAlign w:val="center"/>
          </w:tcPr>
          <w:p w14:paraId="7FB63167">
            <w:pPr>
              <w:spacing w:after="0" w:line="480" w:lineRule="auto"/>
              <w:jc w:val="center"/>
              <w:rPr>
                <w:rFonts w:ascii="Times New Roman" w:hAnsi="Times New Roman" w:eastAsia="Times New Roman" w:cs="Times New Roman"/>
                <w:sz w:val="24"/>
                <w:szCs w:val="24"/>
                <w:lang w:val="id-ID"/>
              </w:rPr>
            </w:pPr>
          </w:p>
        </w:tc>
      </w:tr>
    </w:tbl>
    <w:p w14:paraId="05E758D1">
      <w:pPr>
        <w:spacing w:after="0" w:line="480" w:lineRule="auto"/>
        <w:rPr>
          <w:rFonts w:ascii="Times New Roman" w:hAnsi="Times New Roman" w:eastAsia="Times New Roman" w:cs="Times New Roman"/>
          <w:sz w:val="24"/>
          <w:szCs w:val="24"/>
        </w:rPr>
      </w:pPr>
    </w:p>
    <w:p w14:paraId="03DBF522">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tabel di atas, dapat diketahui bahwa nilai rata-rata dari kedua kelas pada pre-test tidak jauh berbeda, yaitu 69,72 untuk kelas kontrol dan 69,2 untuk kelas eksperimen. Nilai maksimum pada kelas kontrol adalah 77 dan pada kelas eksperimen adalah 75. Nilai minimum kelas kontrol adalah 61 dan pada kelas eksperimen adalah 55.</w:t>
      </w:r>
    </w:p>
    <w:p w14:paraId="2857D3A6">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Selain itu, jika dilihat dari KKM yang telah ditentukan yaitu 73, maka pada kelas kontrol terdapat 14 siswa yang dikategorikan </w:t>
      </w:r>
      <w:r>
        <w:rPr>
          <w:rFonts w:ascii="Times New Roman" w:hAnsi="Times New Roman" w:eastAsia="Times New Roman" w:cs="Times New Roman"/>
          <w:i/>
          <w:iCs/>
          <w:sz w:val="24"/>
          <w:szCs w:val="24"/>
        </w:rPr>
        <w:t>belum tuntas</w:t>
      </w:r>
      <w:r>
        <w:rPr>
          <w:rFonts w:ascii="Times New Roman" w:hAnsi="Times New Roman" w:eastAsia="Times New Roman" w:cs="Times New Roman"/>
          <w:sz w:val="24"/>
          <w:szCs w:val="24"/>
        </w:rPr>
        <w:t xml:space="preserve">, sedangkan pada kelas eksperimen terdapat 17 siswa yang dikategorikan </w:t>
      </w:r>
      <w:r>
        <w:rPr>
          <w:rFonts w:ascii="Times New Roman" w:hAnsi="Times New Roman" w:eastAsia="Times New Roman" w:cs="Times New Roman"/>
          <w:i/>
          <w:iCs/>
          <w:sz w:val="24"/>
          <w:szCs w:val="24"/>
        </w:rPr>
        <w:t>belum tuntas</w:t>
      </w:r>
      <w:r>
        <w:rPr>
          <w:rFonts w:ascii="Times New Roman" w:hAnsi="Times New Roman" w:eastAsia="Times New Roman" w:cs="Times New Roman"/>
          <w:sz w:val="24"/>
          <w:szCs w:val="24"/>
        </w:rPr>
        <w:t>. Hal ini menunjukkan bahwa pada pre-test yang telah dilakukan, kedua kelas masih banyak yang belum mencapai ketuntasan belajar.</w:t>
      </w:r>
    </w:p>
    <w:p w14:paraId="7E308760">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hasil pre-test kedua kelas, berikut adalah frekuensi dan persentase hasil pre-test kelas kontrol dan kelas eksperimen berdasarkan indikator hasil belajar:</w:t>
      </w:r>
    </w:p>
    <w:p w14:paraId="26C65E32">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9</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Frekuensi dan Persentase Hasil Pre-Test Kelas Kontrol dan Kelas Eksperimen Berdasarkan Indikator Hasil Belajar</w:t>
      </w:r>
    </w:p>
    <w:tbl>
      <w:tblPr>
        <w:tblStyle w:val="2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041"/>
        <w:gridCol w:w="1008"/>
        <w:gridCol w:w="1073"/>
        <w:gridCol w:w="1226"/>
        <w:gridCol w:w="1224"/>
        <w:gridCol w:w="1292"/>
        <w:gridCol w:w="1290"/>
      </w:tblGrid>
      <w:tr w14:paraId="16B9665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2318626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Simbol Angka</w:t>
            </w:r>
          </w:p>
        </w:tc>
        <w:tc>
          <w:tcPr>
            <w:tcW w:w="0" w:type="auto"/>
            <w:vAlign w:val="center"/>
          </w:tcPr>
          <w:p w14:paraId="7984EDA0">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Simbol Huruf</w:t>
            </w:r>
          </w:p>
        </w:tc>
        <w:tc>
          <w:tcPr>
            <w:tcW w:w="0" w:type="auto"/>
            <w:vAlign w:val="center"/>
          </w:tcPr>
          <w:p w14:paraId="7B9D00E4">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Predikat</w:t>
            </w:r>
          </w:p>
        </w:tc>
        <w:tc>
          <w:tcPr>
            <w:tcW w:w="0" w:type="auto"/>
            <w:vAlign w:val="center"/>
          </w:tcPr>
          <w:p w14:paraId="51382F1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Frekuensi VA</w:t>
            </w:r>
          </w:p>
        </w:tc>
        <w:tc>
          <w:tcPr>
            <w:tcW w:w="0" w:type="auto"/>
            <w:vAlign w:val="center"/>
          </w:tcPr>
          <w:p w14:paraId="7372DCAB">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Frekuensi VB</w:t>
            </w:r>
          </w:p>
        </w:tc>
        <w:tc>
          <w:tcPr>
            <w:tcW w:w="0" w:type="auto"/>
            <w:vAlign w:val="center"/>
          </w:tcPr>
          <w:p w14:paraId="18887420">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Persentase VA</w:t>
            </w:r>
          </w:p>
        </w:tc>
        <w:tc>
          <w:tcPr>
            <w:tcW w:w="0" w:type="auto"/>
            <w:vAlign w:val="center"/>
          </w:tcPr>
          <w:p w14:paraId="45DBA79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Persentase VB</w:t>
            </w:r>
          </w:p>
        </w:tc>
      </w:tr>
      <w:tr w14:paraId="40EEF54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61989FB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80–100</w:t>
            </w:r>
          </w:p>
        </w:tc>
        <w:tc>
          <w:tcPr>
            <w:tcW w:w="0" w:type="auto"/>
            <w:vAlign w:val="center"/>
          </w:tcPr>
          <w:p w14:paraId="37348746">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w:t>
            </w:r>
          </w:p>
        </w:tc>
        <w:tc>
          <w:tcPr>
            <w:tcW w:w="0" w:type="auto"/>
            <w:vAlign w:val="center"/>
          </w:tcPr>
          <w:p w14:paraId="75366710">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Sangat Baik</w:t>
            </w:r>
          </w:p>
        </w:tc>
        <w:tc>
          <w:tcPr>
            <w:tcW w:w="0" w:type="auto"/>
            <w:vAlign w:val="center"/>
          </w:tcPr>
          <w:p w14:paraId="431CBA76">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w:t>
            </w:r>
          </w:p>
        </w:tc>
        <w:tc>
          <w:tcPr>
            <w:tcW w:w="0" w:type="auto"/>
            <w:vAlign w:val="center"/>
          </w:tcPr>
          <w:p w14:paraId="402A1F34">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w:t>
            </w:r>
          </w:p>
        </w:tc>
        <w:tc>
          <w:tcPr>
            <w:tcW w:w="0" w:type="auto"/>
            <w:vAlign w:val="center"/>
          </w:tcPr>
          <w:p w14:paraId="2AFBDBAB">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w:t>
            </w:r>
          </w:p>
        </w:tc>
        <w:tc>
          <w:tcPr>
            <w:tcW w:w="0" w:type="auto"/>
            <w:vAlign w:val="center"/>
          </w:tcPr>
          <w:p w14:paraId="1B26F76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w:t>
            </w:r>
          </w:p>
        </w:tc>
      </w:tr>
      <w:tr w14:paraId="37A8DD8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2A45699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70–79</w:t>
            </w:r>
          </w:p>
        </w:tc>
        <w:tc>
          <w:tcPr>
            <w:tcW w:w="0" w:type="auto"/>
            <w:vAlign w:val="center"/>
          </w:tcPr>
          <w:p w14:paraId="43F148F5">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w:t>
            </w:r>
          </w:p>
        </w:tc>
        <w:tc>
          <w:tcPr>
            <w:tcW w:w="0" w:type="auto"/>
            <w:vAlign w:val="center"/>
          </w:tcPr>
          <w:p w14:paraId="1A88BD31">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Baik</w:t>
            </w:r>
          </w:p>
        </w:tc>
        <w:tc>
          <w:tcPr>
            <w:tcW w:w="0" w:type="auto"/>
            <w:vAlign w:val="center"/>
          </w:tcPr>
          <w:p w14:paraId="0ACEC0A5">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12</w:t>
            </w:r>
          </w:p>
        </w:tc>
        <w:tc>
          <w:tcPr>
            <w:tcW w:w="0" w:type="auto"/>
            <w:vAlign w:val="center"/>
          </w:tcPr>
          <w:p w14:paraId="38C12420">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12</w:t>
            </w:r>
          </w:p>
        </w:tc>
        <w:tc>
          <w:tcPr>
            <w:tcW w:w="0" w:type="auto"/>
            <w:vAlign w:val="center"/>
          </w:tcPr>
          <w:p w14:paraId="6493C394">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48%</w:t>
            </w:r>
          </w:p>
        </w:tc>
        <w:tc>
          <w:tcPr>
            <w:tcW w:w="0" w:type="auto"/>
            <w:vAlign w:val="center"/>
          </w:tcPr>
          <w:p w14:paraId="13C2EA7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48%</w:t>
            </w:r>
          </w:p>
        </w:tc>
      </w:tr>
      <w:tr w14:paraId="3202417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64481E4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60–69</w:t>
            </w:r>
          </w:p>
        </w:tc>
        <w:tc>
          <w:tcPr>
            <w:tcW w:w="0" w:type="auto"/>
            <w:vAlign w:val="center"/>
          </w:tcPr>
          <w:p w14:paraId="3DBF2CA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w:t>
            </w:r>
          </w:p>
        </w:tc>
        <w:tc>
          <w:tcPr>
            <w:tcW w:w="0" w:type="auto"/>
            <w:vAlign w:val="center"/>
          </w:tcPr>
          <w:p w14:paraId="6A21548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Cukup</w:t>
            </w:r>
          </w:p>
        </w:tc>
        <w:tc>
          <w:tcPr>
            <w:tcW w:w="0" w:type="auto"/>
            <w:vAlign w:val="center"/>
          </w:tcPr>
          <w:p w14:paraId="1BB529B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13</w:t>
            </w:r>
          </w:p>
        </w:tc>
        <w:tc>
          <w:tcPr>
            <w:tcW w:w="0" w:type="auto"/>
            <w:vAlign w:val="center"/>
          </w:tcPr>
          <w:p w14:paraId="100E4DC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12</w:t>
            </w:r>
          </w:p>
        </w:tc>
        <w:tc>
          <w:tcPr>
            <w:tcW w:w="0" w:type="auto"/>
            <w:vAlign w:val="center"/>
          </w:tcPr>
          <w:p w14:paraId="0FCAFEF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52%</w:t>
            </w:r>
          </w:p>
        </w:tc>
        <w:tc>
          <w:tcPr>
            <w:tcW w:w="0" w:type="auto"/>
            <w:vAlign w:val="center"/>
          </w:tcPr>
          <w:p w14:paraId="79A45FF5">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48%</w:t>
            </w:r>
          </w:p>
        </w:tc>
      </w:tr>
      <w:tr w14:paraId="2BCF018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1B96A86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50–59</w:t>
            </w:r>
          </w:p>
        </w:tc>
        <w:tc>
          <w:tcPr>
            <w:tcW w:w="0" w:type="auto"/>
            <w:vAlign w:val="center"/>
          </w:tcPr>
          <w:p w14:paraId="7DC680E1">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D</w:t>
            </w:r>
          </w:p>
        </w:tc>
        <w:tc>
          <w:tcPr>
            <w:tcW w:w="0" w:type="auto"/>
            <w:vAlign w:val="center"/>
          </w:tcPr>
          <w:p w14:paraId="434B2A4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Kurang</w:t>
            </w:r>
          </w:p>
        </w:tc>
        <w:tc>
          <w:tcPr>
            <w:tcW w:w="0" w:type="auto"/>
            <w:vAlign w:val="center"/>
          </w:tcPr>
          <w:p w14:paraId="35A2C1D6">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w:t>
            </w:r>
          </w:p>
        </w:tc>
        <w:tc>
          <w:tcPr>
            <w:tcW w:w="0" w:type="auto"/>
            <w:vAlign w:val="center"/>
          </w:tcPr>
          <w:p w14:paraId="3FF2FDD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c>
          <w:tcPr>
            <w:tcW w:w="0" w:type="auto"/>
            <w:vAlign w:val="center"/>
          </w:tcPr>
          <w:p w14:paraId="6802004B">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w:t>
            </w:r>
          </w:p>
        </w:tc>
        <w:tc>
          <w:tcPr>
            <w:tcW w:w="0" w:type="auto"/>
            <w:vAlign w:val="center"/>
          </w:tcPr>
          <w:p w14:paraId="2FD22480">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r>
      <w:tr w14:paraId="0C8AA38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3F79F594">
            <w:pPr>
              <w:pStyle w:val="13"/>
              <w:rPr>
                <w:lang w:val="id-ID"/>
              </w:rPr>
            </w:pPr>
            <w:r>
              <w:rPr>
                <w:lang w:val="id-ID"/>
              </w:rPr>
              <w:t>0–49</w:t>
            </w:r>
          </w:p>
        </w:tc>
        <w:tc>
          <w:tcPr>
            <w:tcW w:w="0" w:type="auto"/>
            <w:vAlign w:val="center"/>
          </w:tcPr>
          <w:p w14:paraId="44CEF353">
            <w:pPr>
              <w:pStyle w:val="13"/>
              <w:rPr>
                <w:lang w:val="id-ID"/>
              </w:rPr>
            </w:pPr>
            <w:r>
              <w:rPr>
                <w:lang w:val="id-ID"/>
              </w:rPr>
              <w:t>E</w:t>
            </w:r>
          </w:p>
        </w:tc>
        <w:tc>
          <w:tcPr>
            <w:tcW w:w="0" w:type="auto"/>
            <w:vAlign w:val="center"/>
          </w:tcPr>
          <w:p w14:paraId="525998B5">
            <w:pPr>
              <w:pStyle w:val="13"/>
              <w:rPr>
                <w:lang w:val="id-ID"/>
              </w:rPr>
            </w:pPr>
            <w:r>
              <w:rPr>
                <w:lang w:val="id-ID"/>
              </w:rPr>
              <w:t>Gagal</w:t>
            </w:r>
          </w:p>
        </w:tc>
        <w:tc>
          <w:tcPr>
            <w:tcW w:w="0" w:type="auto"/>
            <w:vAlign w:val="center"/>
          </w:tcPr>
          <w:p w14:paraId="524444A0">
            <w:pPr>
              <w:pStyle w:val="13"/>
              <w:rPr>
                <w:lang w:val="id-ID"/>
              </w:rPr>
            </w:pPr>
            <w:r>
              <w:rPr>
                <w:lang w:val="id-ID"/>
              </w:rPr>
              <w:t>0</w:t>
            </w:r>
          </w:p>
        </w:tc>
        <w:tc>
          <w:tcPr>
            <w:tcW w:w="0" w:type="auto"/>
            <w:vAlign w:val="center"/>
          </w:tcPr>
          <w:p w14:paraId="2009850B">
            <w:pPr>
              <w:pStyle w:val="13"/>
              <w:rPr>
                <w:lang w:val="id-ID"/>
              </w:rPr>
            </w:pPr>
            <w:r>
              <w:rPr>
                <w:lang w:val="id-ID"/>
              </w:rPr>
              <w:t>0</w:t>
            </w:r>
          </w:p>
        </w:tc>
        <w:tc>
          <w:tcPr>
            <w:tcW w:w="0" w:type="auto"/>
            <w:vAlign w:val="center"/>
          </w:tcPr>
          <w:p w14:paraId="2841C573">
            <w:pPr>
              <w:pStyle w:val="13"/>
              <w:rPr>
                <w:lang w:val="id-ID"/>
              </w:rPr>
            </w:pPr>
            <w:r>
              <w:rPr>
                <w:lang w:val="id-ID"/>
              </w:rPr>
              <w:t>0%</w:t>
            </w:r>
          </w:p>
        </w:tc>
        <w:tc>
          <w:tcPr>
            <w:tcW w:w="0" w:type="auto"/>
            <w:vAlign w:val="center"/>
          </w:tcPr>
          <w:p w14:paraId="7E408711">
            <w:pPr>
              <w:pStyle w:val="13"/>
              <w:rPr>
                <w:lang w:val="id-ID"/>
              </w:rPr>
            </w:pPr>
            <w:r>
              <w:rPr>
                <w:lang w:val="id-ID"/>
              </w:rPr>
              <w:t>0%</w:t>
            </w:r>
          </w:p>
        </w:tc>
      </w:tr>
      <w:tr w14:paraId="567FE89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3DAFE109">
            <w:pPr>
              <w:pStyle w:val="13"/>
              <w:rPr>
                <w:lang w:val="id-ID"/>
              </w:rPr>
            </w:pPr>
          </w:p>
        </w:tc>
        <w:tc>
          <w:tcPr>
            <w:tcW w:w="0" w:type="auto"/>
            <w:vAlign w:val="center"/>
          </w:tcPr>
          <w:p w14:paraId="1F58E732">
            <w:pPr>
              <w:pStyle w:val="13"/>
              <w:rPr>
                <w:lang w:val="id-ID"/>
              </w:rPr>
            </w:pPr>
          </w:p>
        </w:tc>
        <w:tc>
          <w:tcPr>
            <w:tcW w:w="0" w:type="auto"/>
            <w:vAlign w:val="center"/>
          </w:tcPr>
          <w:p w14:paraId="30AA233C">
            <w:pPr>
              <w:pStyle w:val="13"/>
              <w:rPr>
                <w:lang w:val="id-ID"/>
              </w:rPr>
            </w:pPr>
            <w:r>
              <w:rPr>
                <w:lang w:val="id-ID"/>
              </w:rPr>
              <w:t>Jumlah</w:t>
            </w:r>
          </w:p>
        </w:tc>
        <w:tc>
          <w:tcPr>
            <w:tcW w:w="0" w:type="auto"/>
            <w:vAlign w:val="center"/>
          </w:tcPr>
          <w:p w14:paraId="0A1685DF">
            <w:pPr>
              <w:pStyle w:val="13"/>
              <w:rPr>
                <w:lang w:val="id-ID"/>
              </w:rPr>
            </w:pPr>
            <w:r>
              <w:rPr>
                <w:lang w:val="id-ID"/>
              </w:rPr>
              <w:t>25</w:t>
            </w:r>
          </w:p>
        </w:tc>
        <w:tc>
          <w:tcPr>
            <w:tcW w:w="0" w:type="auto"/>
            <w:vAlign w:val="center"/>
          </w:tcPr>
          <w:p w14:paraId="1D1A8405">
            <w:pPr>
              <w:pStyle w:val="13"/>
              <w:rPr>
                <w:lang w:val="id-ID"/>
              </w:rPr>
            </w:pPr>
            <w:r>
              <w:rPr>
                <w:lang w:val="id-ID"/>
              </w:rPr>
              <w:t>25</w:t>
            </w:r>
          </w:p>
        </w:tc>
        <w:tc>
          <w:tcPr>
            <w:tcW w:w="0" w:type="auto"/>
            <w:vAlign w:val="center"/>
          </w:tcPr>
          <w:p w14:paraId="1D477CA6">
            <w:pPr>
              <w:pStyle w:val="13"/>
              <w:rPr>
                <w:lang w:val="id-ID"/>
              </w:rPr>
            </w:pPr>
            <w:r>
              <w:rPr>
                <w:lang w:val="id-ID"/>
              </w:rPr>
              <w:t>100%</w:t>
            </w:r>
          </w:p>
        </w:tc>
        <w:tc>
          <w:tcPr>
            <w:tcW w:w="0" w:type="auto"/>
            <w:vAlign w:val="center"/>
          </w:tcPr>
          <w:p w14:paraId="5A85B50F">
            <w:pPr>
              <w:pStyle w:val="13"/>
              <w:rPr>
                <w:lang w:val="id-ID"/>
              </w:rPr>
            </w:pPr>
            <w:r>
              <w:rPr>
                <w:lang w:val="id-ID"/>
              </w:rPr>
              <w:t>100%</w:t>
            </w:r>
          </w:p>
        </w:tc>
      </w:tr>
    </w:tbl>
    <w:p w14:paraId="0E852116">
      <w:pPr>
        <w:pStyle w:val="13"/>
      </w:pPr>
    </w:p>
    <w:p w14:paraId="06293C31">
      <w:pPr>
        <w:pStyle w:val="13"/>
        <w:spacing w:line="480" w:lineRule="auto"/>
        <w:ind w:firstLine="709"/>
        <w:jc w:val="both"/>
      </w:pPr>
      <w:r>
        <w:t xml:space="preserve">Berdasarkan tabel di atas, dapat diketahui bahwa dari kedua kelas tersebut terdapat 48% siswa dalam kategori </w:t>
      </w:r>
      <w:r>
        <w:rPr>
          <w:i/>
          <w:iCs/>
        </w:rPr>
        <w:t>baik</w:t>
      </w:r>
      <w:r>
        <w:t xml:space="preserve">. Pada kelas eksperimen terdapat 48% siswa dalam kategori </w:t>
      </w:r>
      <w:r>
        <w:rPr>
          <w:i/>
          <w:iCs/>
        </w:rPr>
        <w:t>cukup</w:t>
      </w:r>
      <w:r>
        <w:t xml:space="preserve"> dan 4% siswa dalam kategori </w:t>
      </w:r>
      <w:r>
        <w:rPr>
          <w:i/>
          <w:iCs/>
        </w:rPr>
        <w:t>kurang</w:t>
      </w:r>
      <w:r>
        <w:t xml:space="preserve">, sedangkan pada kelas kontrol terdapat 52% siswa dalam kategori </w:t>
      </w:r>
      <w:r>
        <w:rPr>
          <w:i/>
          <w:iCs/>
        </w:rPr>
        <w:t>cukup</w:t>
      </w:r>
      <w:r>
        <w:t>.</w:t>
      </w:r>
    </w:p>
    <w:p w14:paraId="3A1E9418">
      <w:pPr>
        <w:pStyle w:val="13"/>
        <w:spacing w:line="480" w:lineRule="auto"/>
        <w:ind w:firstLine="709"/>
        <w:jc w:val="both"/>
      </w:pPr>
      <w:r>
        <w:t>Dengan demikian, dapat disimpulkan bahwa baik kelas kontrol maupun kelas eksperimen pada pre-test menunjukkan bahwa kemampuan membaca pemahaman siswa masih tergolong rendah, dan banyak siswa yang belum mencapai ketuntasan belajar.</w:t>
      </w:r>
    </w:p>
    <w:p w14:paraId="0695FD53">
      <w:pPr>
        <w:pStyle w:val="13"/>
        <w:spacing w:line="480" w:lineRule="auto"/>
        <w:jc w:val="both"/>
      </w:pPr>
    </w:p>
    <w:p w14:paraId="6BD28F4F">
      <w:pPr>
        <w:pStyle w:val="13"/>
        <w:spacing w:line="480" w:lineRule="auto"/>
        <w:jc w:val="both"/>
        <w:rPr>
          <w:b/>
          <w:bCs/>
        </w:rPr>
      </w:pPr>
      <w:bookmarkStart w:id="4" w:name="_Hlk200806581"/>
      <w:r>
        <w:rPr>
          <w:b/>
          <w:bCs/>
        </w:rPr>
        <w:t>4.1.4 Hasil Post-Test Kelas Kontrol dan Kelas Eksperimen</w:t>
      </w:r>
    </w:p>
    <w:bookmarkEnd w:id="4"/>
    <w:p w14:paraId="07D0ACC2">
      <w:pPr>
        <w:pStyle w:val="13"/>
        <w:spacing w:line="480" w:lineRule="auto"/>
        <w:ind w:firstLine="709"/>
        <w:jc w:val="both"/>
      </w:pPr>
      <w:r>
        <w:t>Pada proses pembelajaran di kelas kontrol, siswa hanya mendengarkan materi yang disampaikan oleh peneliti. Proses pembelajaran di kelas kontrol ini lebih didominasi oleh guru dalam menyampaikan materi, sehingga siswa kurang aktif dalam proses pembelajaran.</w:t>
      </w:r>
    </w:p>
    <w:p w14:paraId="6B80470C">
      <w:pPr>
        <w:pStyle w:val="13"/>
        <w:spacing w:line="480" w:lineRule="auto"/>
        <w:ind w:firstLine="709"/>
        <w:jc w:val="both"/>
      </w:pPr>
      <w:r>
        <w:t>Berbeda halnya dengan kelas eksperimen, pada saat proses pembelajaran berlangsung, siswa tampak lebih antusias dan aktif. Dari proses pembelajaran yang telah dilakukan, maka diperoleh hasil post-test siswa sebagai berikut:</w:t>
      </w:r>
    </w:p>
    <w:p w14:paraId="46172CBA">
      <w:pPr>
        <w:pStyle w:val="13"/>
        <w:spacing w:line="480" w:lineRule="auto"/>
        <w:jc w:val="center"/>
      </w:pPr>
      <w:r>
        <w:t>Tabel 10</w:t>
      </w:r>
    </w:p>
    <w:p w14:paraId="080A51F8">
      <w:pPr>
        <w:pStyle w:val="13"/>
        <w:spacing w:line="480" w:lineRule="auto"/>
        <w:jc w:val="center"/>
      </w:pPr>
      <w:r>
        <w:t>Nilai Post-Test Kelas Kontrol dan Kelas Eksperimen</w:t>
      </w:r>
    </w:p>
    <w:tbl>
      <w:tblPr>
        <w:tblStyle w:val="2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10"/>
        <w:gridCol w:w="1421"/>
        <w:gridCol w:w="696"/>
        <w:gridCol w:w="1323"/>
        <w:gridCol w:w="2020"/>
        <w:gridCol w:w="696"/>
        <w:gridCol w:w="1488"/>
      </w:tblGrid>
      <w:tr w14:paraId="0FE512F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31F99A2B">
            <w:pPr>
              <w:pStyle w:val="13"/>
              <w:rPr>
                <w:lang w:val="id-ID"/>
              </w:rPr>
            </w:pPr>
            <w:r>
              <w:rPr>
                <w:lang w:val="id-ID"/>
              </w:rPr>
              <w:t>No</w:t>
            </w:r>
          </w:p>
        </w:tc>
        <w:tc>
          <w:tcPr>
            <w:tcW w:w="0" w:type="auto"/>
            <w:vAlign w:val="center"/>
          </w:tcPr>
          <w:p w14:paraId="4F9C32E5">
            <w:pPr>
              <w:pStyle w:val="13"/>
              <w:rPr>
                <w:lang w:val="id-ID"/>
              </w:rPr>
            </w:pPr>
            <w:r>
              <w:rPr>
                <w:lang w:val="id-ID"/>
              </w:rPr>
              <w:t>Kelas Kontrol</w:t>
            </w:r>
          </w:p>
        </w:tc>
        <w:tc>
          <w:tcPr>
            <w:tcW w:w="0" w:type="auto"/>
            <w:vAlign w:val="center"/>
          </w:tcPr>
          <w:p w14:paraId="36595BC6">
            <w:pPr>
              <w:pStyle w:val="13"/>
              <w:rPr>
                <w:lang w:val="id-ID"/>
              </w:rPr>
            </w:pPr>
            <w:r>
              <w:rPr>
                <w:lang w:val="id-ID"/>
              </w:rPr>
              <w:t>Nilai</w:t>
            </w:r>
          </w:p>
        </w:tc>
        <w:tc>
          <w:tcPr>
            <w:tcW w:w="1284" w:type="dxa"/>
            <w:vAlign w:val="center"/>
          </w:tcPr>
          <w:p w14:paraId="1D2299F1">
            <w:pPr>
              <w:pStyle w:val="13"/>
              <w:rPr>
                <w:lang w:val="id-ID"/>
              </w:rPr>
            </w:pPr>
            <w:r>
              <w:rPr>
                <w:lang w:val="id-ID"/>
              </w:rPr>
              <w:t>Keterangan</w:t>
            </w:r>
          </w:p>
        </w:tc>
        <w:tc>
          <w:tcPr>
            <w:tcW w:w="2020" w:type="dxa"/>
            <w:vAlign w:val="center"/>
          </w:tcPr>
          <w:p w14:paraId="53787250">
            <w:pPr>
              <w:pStyle w:val="13"/>
              <w:rPr>
                <w:lang w:val="id-ID"/>
              </w:rPr>
            </w:pPr>
            <w:r>
              <w:rPr>
                <w:lang w:val="id-ID"/>
              </w:rPr>
              <w:t>Kelas Eksperimen</w:t>
            </w:r>
          </w:p>
        </w:tc>
        <w:tc>
          <w:tcPr>
            <w:tcW w:w="0" w:type="auto"/>
            <w:vAlign w:val="center"/>
          </w:tcPr>
          <w:p w14:paraId="4EC65701">
            <w:pPr>
              <w:pStyle w:val="13"/>
              <w:rPr>
                <w:lang w:val="id-ID"/>
              </w:rPr>
            </w:pPr>
            <w:r>
              <w:rPr>
                <w:lang w:val="id-ID"/>
              </w:rPr>
              <w:t>Nilai</w:t>
            </w:r>
          </w:p>
        </w:tc>
        <w:tc>
          <w:tcPr>
            <w:tcW w:w="0" w:type="auto"/>
            <w:vAlign w:val="center"/>
          </w:tcPr>
          <w:p w14:paraId="2A04A971">
            <w:pPr>
              <w:pStyle w:val="13"/>
              <w:rPr>
                <w:lang w:val="id-ID"/>
              </w:rPr>
            </w:pPr>
            <w:r>
              <w:rPr>
                <w:lang w:val="id-ID"/>
              </w:rPr>
              <w:t>Keterangan</w:t>
            </w:r>
          </w:p>
        </w:tc>
      </w:tr>
      <w:tr w14:paraId="31E87F2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621663ED">
            <w:pPr>
              <w:pStyle w:val="13"/>
              <w:rPr>
                <w:lang w:val="id-ID"/>
              </w:rPr>
            </w:pPr>
            <w:r>
              <w:rPr>
                <w:lang w:val="id-ID"/>
              </w:rPr>
              <w:t>1</w:t>
            </w:r>
          </w:p>
        </w:tc>
        <w:tc>
          <w:tcPr>
            <w:tcW w:w="0" w:type="auto"/>
            <w:vAlign w:val="center"/>
          </w:tcPr>
          <w:p w14:paraId="10046A25">
            <w:pPr>
              <w:pStyle w:val="13"/>
              <w:rPr>
                <w:lang w:val="id-ID"/>
              </w:rPr>
            </w:pPr>
            <w:r>
              <w:rPr>
                <w:lang w:val="id-ID"/>
              </w:rPr>
              <w:t>Avisenna Y</w:t>
            </w:r>
          </w:p>
        </w:tc>
        <w:tc>
          <w:tcPr>
            <w:tcW w:w="0" w:type="auto"/>
            <w:vAlign w:val="center"/>
          </w:tcPr>
          <w:p w14:paraId="1468C843">
            <w:pPr>
              <w:pStyle w:val="13"/>
              <w:rPr>
                <w:lang w:val="id-ID"/>
              </w:rPr>
            </w:pPr>
            <w:r>
              <w:rPr>
                <w:lang w:val="id-ID"/>
              </w:rPr>
              <w:t>83</w:t>
            </w:r>
          </w:p>
        </w:tc>
        <w:tc>
          <w:tcPr>
            <w:tcW w:w="1284" w:type="dxa"/>
            <w:vAlign w:val="center"/>
          </w:tcPr>
          <w:p w14:paraId="12D77C5F">
            <w:pPr>
              <w:pStyle w:val="13"/>
              <w:rPr>
                <w:lang w:val="id-ID"/>
              </w:rPr>
            </w:pPr>
            <w:r>
              <w:rPr>
                <w:lang w:val="id-ID"/>
              </w:rPr>
              <w:t>Tuntas</w:t>
            </w:r>
          </w:p>
        </w:tc>
        <w:tc>
          <w:tcPr>
            <w:tcW w:w="2020" w:type="dxa"/>
            <w:vAlign w:val="center"/>
          </w:tcPr>
          <w:p w14:paraId="6FCB0DAB">
            <w:pPr>
              <w:pStyle w:val="13"/>
              <w:rPr>
                <w:lang w:val="id-ID"/>
              </w:rPr>
            </w:pPr>
            <w:r>
              <w:rPr>
                <w:lang w:val="id-ID"/>
              </w:rPr>
              <w:t>Alil</w:t>
            </w:r>
          </w:p>
        </w:tc>
        <w:tc>
          <w:tcPr>
            <w:tcW w:w="0" w:type="auto"/>
            <w:vAlign w:val="center"/>
          </w:tcPr>
          <w:p w14:paraId="5BD84C0F">
            <w:pPr>
              <w:pStyle w:val="13"/>
              <w:rPr>
                <w:lang w:val="id-ID"/>
              </w:rPr>
            </w:pPr>
            <w:r>
              <w:rPr>
                <w:lang w:val="id-ID"/>
              </w:rPr>
              <w:t>73</w:t>
            </w:r>
          </w:p>
        </w:tc>
        <w:tc>
          <w:tcPr>
            <w:tcW w:w="0" w:type="auto"/>
            <w:vAlign w:val="center"/>
          </w:tcPr>
          <w:p w14:paraId="13EACDDE">
            <w:pPr>
              <w:pStyle w:val="13"/>
              <w:rPr>
                <w:lang w:val="id-ID"/>
              </w:rPr>
            </w:pPr>
            <w:r>
              <w:rPr>
                <w:lang w:val="id-ID"/>
              </w:rPr>
              <w:t>Tuntas</w:t>
            </w:r>
          </w:p>
        </w:tc>
      </w:tr>
      <w:tr w14:paraId="5EEF2FA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3F62321D">
            <w:pPr>
              <w:pStyle w:val="13"/>
              <w:rPr>
                <w:lang w:val="id-ID"/>
              </w:rPr>
            </w:pPr>
            <w:r>
              <w:rPr>
                <w:lang w:val="id-ID"/>
              </w:rPr>
              <w:t>2</w:t>
            </w:r>
          </w:p>
        </w:tc>
        <w:tc>
          <w:tcPr>
            <w:tcW w:w="0" w:type="auto"/>
            <w:vAlign w:val="center"/>
          </w:tcPr>
          <w:p w14:paraId="3529588E">
            <w:pPr>
              <w:pStyle w:val="13"/>
              <w:rPr>
                <w:lang w:val="id-ID"/>
              </w:rPr>
            </w:pPr>
            <w:r>
              <w:rPr>
                <w:lang w:val="id-ID"/>
              </w:rPr>
              <w:t>Calisa N</w:t>
            </w:r>
          </w:p>
        </w:tc>
        <w:tc>
          <w:tcPr>
            <w:tcW w:w="0" w:type="auto"/>
            <w:vAlign w:val="center"/>
          </w:tcPr>
          <w:p w14:paraId="0E370725">
            <w:pPr>
              <w:pStyle w:val="13"/>
              <w:rPr>
                <w:lang w:val="id-ID"/>
              </w:rPr>
            </w:pPr>
            <w:r>
              <w:rPr>
                <w:lang w:val="id-ID"/>
              </w:rPr>
              <w:t>85</w:t>
            </w:r>
          </w:p>
        </w:tc>
        <w:tc>
          <w:tcPr>
            <w:tcW w:w="1284" w:type="dxa"/>
            <w:vAlign w:val="center"/>
          </w:tcPr>
          <w:p w14:paraId="7019DBD3">
            <w:pPr>
              <w:pStyle w:val="13"/>
              <w:rPr>
                <w:lang w:val="id-ID"/>
              </w:rPr>
            </w:pPr>
            <w:r>
              <w:rPr>
                <w:lang w:val="id-ID"/>
              </w:rPr>
              <w:t>Tuntas</w:t>
            </w:r>
          </w:p>
        </w:tc>
        <w:tc>
          <w:tcPr>
            <w:tcW w:w="2020" w:type="dxa"/>
            <w:vAlign w:val="center"/>
          </w:tcPr>
          <w:p w14:paraId="2B130F23">
            <w:pPr>
              <w:pStyle w:val="13"/>
              <w:rPr>
                <w:lang w:val="id-ID"/>
              </w:rPr>
            </w:pPr>
            <w:r>
              <w:rPr>
                <w:lang w:val="id-ID"/>
              </w:rPr>
              <w:t>Aryan M</w:t>
            </w:r>
          </w:p>
        </w:tc>
        <w:tc>
          <w:tcPr>
            <w:tcW w:w="0" w:type="auto"/>
            <w:vAlign w:val="center"/>
          </w:tcPr>
          <w:p w14:paraId="15387155">
            <w:pPr>
              <w:pStyle w:val="13"/>
              <w:rPr>
                <w:lang w:val="id-ID"/>
              </w:rPr>
            </w:pPr>
            <w:r>
              <w:rPr>
                <w:lang w:val="id-ID"/>
              </w:rPr>
              <w:t>78</w:t>
            </w:r>
          </w:p>
        </w:tc>
        <w:tc>
          <w:tcPr>
            <w:tcW w:w="0" w:type="auto"/>
            <w:vAlign w:val="center"/>
          </w:tcPr>
          <w:p w14:paraId="31608586">
            <w:pPr>
              <w:pStyle w:val="13"/>
              <w:rPr>
                <w:lang w:val="id-ID"/>
              </w:rPr>
            </w:pPr>
            <w:r>
              <w:rPr>
                <w:lang w:val="id-ID"/>
              </w:rPr>
              <w:t>Tuntas</w:t>
            </w:r>
          </w:p>
        </w:tc>
      </w:tr>
      <w:tr w14:paraId="06BAB1E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19033E68">
            <w:pPr>
              <w:pStyle w:val="13"/>
              <w:rPr>
                <w:lang w:val="id-ID"/>
              </w:rPr>
            </w:pPr>
            <w:r>
              <w:rPr>
                <w:lang w:val="id-ID"/>
              </w:rPr>
              <w:t>3</w:t>
            </w:r>
          </w:p>
        </w:tc>
        <w:tc>
          <w:tcPr>
            <w:tcW w:w="0" w:type="auto"/>
            <w:vAlign w:val="center"/>
          </w:tcPr>
          <w:p w14:paraId="2C7DEC7B">
            <w:pPr>
              <w:pStyle w:val="13"/>
              <w:rPr>
                <w:lang w:val="id-ID"/>
              </w:rPr>
            </w:pPr>
            <w:r>
              <w:rPr>
                <w:lang w:val="id-ID"/>
              </w:rPr>
              <w:t>Coky</w:t>
            </w:r>
          </w:p>
        </w:tc>
        <w:tc>
          <w:tcPr>
            <w:tcW w:w="0" w:type="auto"/>
            <w:vAlign w:val="center"/>
          </w:tcPr>
          <w:p w14:paraId="75E5F635">
            <w:pPr>
              <w:pStyle w:val="13"/>
              <w:rPr>
                <w:lang w:val="id-ID"/>
              </w:rPr>
            </w:pPr>
            <w:r>
              <w:rPr>
                <w:lang w:val="id-ID"/>
              </w:rPr>
              <w:t>73</w:t>
            </w:r>
          </w:p>
        </w:tc>
        <w:tc>
          <w:tcPr>
            <w:tcW w:w="1284" w:type="dxa"/>
            <w:vAlign w:val="center"/>
          </w:tcPr>
          <w:p w14:paraId="1223530E">
            <w:pPr>
              <w:pStyle w:val="13"/>
              <w:rPr>
                <w:lang w:val="id-ID"/>
              </w:rPr>
            </w:pPr>
            <w:r>
              <w:rPr>
                <w:lang w:val="id-ID"/>
              </w:rPr>
              <w:t>Tuntas</w:t>
            </w:r>
          </w:p>
        </w:tc>
        <w:tc>
          <w:tcPr>
            <w:tcW w:w="2020" w:type="dxa"/>
            <w:vAlign w:val="center"/>
          </w:tcPr>
          <w:p w14:paraId="7036070A">
            <w:pPr>
              <w:pStyle w:val="13"/>
              <w:rPr>
                <w:lang w:val="id-ID"/>
              </w:rPr>
            </w:pPr>
            <w:r>
              <w:rPr>
                <w:lang w:val="id-ID"/>
              </w:rPr>
              <w:t>Azil</w:t>
            </w:r>
          </w:p>
        </w:tc>
        <w:tc>
          <w:tcPr>
            <w:tcW w:w="0" w:type="auto"/>
            <w:vAlign w:val="center"/>
          </w:tcPr>
          <w:p w14:paraId="63B90B5C">
            <w:pPr>
              <w:pStyle w:val="13"/>
              <w:rPr>
                <w:lang w:val="id-ID"/>
              </w:rPr>
            </w:pPr>
            <w:r>
              <w:rPr>
                <w:lang w:val="id-ID"/>
              </w:rPr>
              <w:t>70</w:t>
            </w:r>
          </w:p>
        </w:tc>
        <w:tc>
          <w:tcPr>
            <w:tcW w:w="0" w:type="auto"/>
            <w:vAlign w:val="center"/>
          </w:tcPr>
          <w:p w14:paraId="4CF5A4A8">
            <w:pPr>
              <w:pStyle w:val="13"/>
              <w:rPr>
                <w:lang w:val="id-ID"/>
              </w:rPr>
            </w:pPr>
            <w:r>
              <w:rPr>
                <w:lang w:val="id-ID"/>
              </w:rPr>
              <w:t>Belum Tuntas</w:t>
            </w:r>
          </w:p>
        </w:tc>
      </w:tr>
      <w:tr w14:paraId="2C00E69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4346A6FB">
            <w:pPr>
              <w:pStyle w:val="13"/>
              <w:rPr>
                <w:lang w:val="id-ID"/>
              </w:rPr>
            </w:pPr>
            <w:r>
              <w:rPr>
                <w:lang w:val="id-ID"/>
              </w:rPr>
              <w:t>4</w:t>
            </w:r>
          </w:p>
        </w:tc>
        <w:tc>
          <w:tcPr>
            <w:tcW w:w="0" w:type="auto"/>
            <w:vAlign w:val="center"/>
          </w:tcPr>
          <w:p w14:paraId="0880C567">
            <w:pPr>
              <w:pStyle w:val="13"/>
              <w:rPr>
                <w:lang w:val="id-ID"/>
              </w:rPr>
            </w:pPr>
            <w:r>
              <w:rPr>
                <w:lang w:val="id-ID"/>
              </w:rPr>
              <w:t>Daffa</w:t>
            </w:r>
          </w:p>
        </w:tc>
        <w:tc>
          <w:tcPr>
            <w:tcW w:w="0" w:type="auto"/>
            <w:vAlign w:val="center"/>
          </w:tcPr>
          <w:p w14:paraId="4F21A834">
            <w:pPr>
              <w:pStyle w:val="13"/>
              <w:rPr>
                <w:lang w:val="id-ID"/>
              </w:rPr>
            </w:pPr>
            <w:r>
              <w:rPr>
                <w:lang w:val="id-ID"/>
              </w:rPr>
              <w:t>73</w:t>
            </w:r>
          </w:p>
        </w:tc>
        <w:tc>
          <w:tcPr>
            <w:tcW w:w="1284" w:type="dxa"/>
            <w:vAlign w:val="center"/>
          </w:tcPr>
          <w:p w14:paraId="593EBE09">
            <w:pPr>
              <w:pStyle w:val="13"/>
              <w:rPr>
                <w:lang w:val="id-ID"/>
              </w:rPr>
            </w:pPr>
            <w:r>
              <w:rPr>
                <w:lang w:val="id-ID"/>
              </w:rPr>
              <w:t>Tuntas</w:t>
            </w:r>
          </w:p>
        </w:tc>
        <w:tc>
          <w:tcPr>
            <w:tcW w:w="2020" w:type="dxa"/>
            <w:vAlign w:val="center"/>
          </w:tcPr>
          <w:p w14:paraId="570D55BB">
            <w:pPr>
              <w:pStyle w:val="13"/>
              <w:rPr>
                <w:lang w:val="id-ID"/>
              </w:rPr>
            </w:pPr>
            <w:r>
              <w:rPr>
                <w:lang w:val="id-ID"/>
              </w:rPr>
              <w:t>Dewi S</w:t>
            </w:r>
          </w:p>
        </w:tc>
        <w:tc>
          <w:tcPr>
            <w:tcW w:w="0" w:type="auto"/>
            <w:vAlign w:val="center"/>
          </w:tcPr>
          <w:p w14:paraId="359EC771">
            <w:pPr>
              <w:pStyle w:val="13"/>
              <w:rPr>
                <w:lang w:val="id-ID"/>
              </w:rPr>
            </w:pPr>
            <w:r>
              <w:rPr>
                <w:lang w:val="id-ID"/>
              </w:rPr>
              <w:t>82</w:t>
            </w:r>
          </w:p>
        </w:tc>
        <w:tc>
          <w:tcPr>
            <w:tcW w:w="0" w:type="auto"/>
            <w:vAlign w:val="center"/>
          </w:tcPr>
          <w:p w14:paraId="27561218">
            <w:pPr>
              <w:pStyle w:val="13"/>
              <w:rPr>
                <w:lang w:val="id-ID"/>
              </w:rPr>
            </w:pPr>
            <w:r>
              <w:rPr>
                <w:lang w:val="id-ID"/>
              </w:rPr>
              <w:t>Tuntas</w:t>
            </w:r>
          </w:p>
        </w:tc>
      </w:tr>
      <w:tr w14:paraId="2C263F9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399B9184">
            <w:pPr>
              <w:pStyle w:val="13"/>
              <w:rPr>
                <w:lang w:val="id-ID"/>
              </w:rPr>
            </w:pPr>
            <w:r>
              <w:rPr>
                <w:lang w:val="id-ID"/>
              </w:rPr>
              <w:t>5</w:t>
            </w:r>
          </w:p>
        </w:tc>
        <w:tc>
          <w:tcPr>
            <w:tcW w:w="0" w:type="auto"/>
            <w:vAlign w:val="center"/>
          </w:tcPr>
          <w:p w14:paraId="202A3A30">
            <w:pPr>
              <w:pStyle w:val="13"/>
              <w:rPr>
                <w:lang w:val="id-ID"/>
              </w:rPr>
            </w:pPr>
            <w:r>
              <w:rPr>
                <w:lang w:val="id-ID"/>
              </w:rPr>
              <w:t>Derin</w:t>
            </w:r>
          </w:p>
        </w:tc>
        <w:tc>
          <w:tcPr>
            <w:tcW w:w="0" w:type="auto"/>
            <w:vAlign w:val="center"/>
          </w:tcPr>
          <w:p w14:paraId="0F0716FC">
            <w:pPr>
              <w:pStyle w:val="13"/>
              <w:rPr>
                <w:lang w:val="id-ID"/>
              </w:rPr>
            </w:pPr>
            <w:r>
              <w:rPr>
                <w:lang w:val="id-ID"/>
              </w:rPr>
              <w:t>69</w:t>
            </w:r>
          </w:p>
        </w:tc>
        <w:tc>
          <w:tcPr>
            <w:tcW w:w="1284" w:type="dxa"/>
            <w:vAlign w:val="center"/>
          </w:tcPr>
          <w:p w14:paraId="1E098955">
            <w:pPr>
              <w:pStyle w:val="13"/>
              <w:rPr>
                <w:lang w:val="id-ID"/>
              </w:rPr>
            </w:pPr>
            <w:r>
              <w:rPr>
                <w:lang w:val="id-ID"/>
              </w:rPr>
              <w:t>Belum Tuntas</w:t>
            </w:r>
          </w:p>
        </w:tc>
        <w:tc>
          <w:tcPr>
            <w:tcW w:w="2020" w:type="dxa"/>
            <w:vAlign w:val="center"/>
          </w:tcPr>
          <w:p w14:paraId="6EE635CD">
            <w:pPr>
              <w:pStyle w:val="13"/>
              <w:rPr>
                <w:lang w:val="id-ID"/>
              </w:rPr>
            </w:pPr>
            <w:r>
              <w:rPr>
                <w:lang w:val="id-ID"/>
              </w:rPr>
              <w:t>Dita O</w:t>
            </w:r>
          </w:p>
        </w:tc>
        <w:tc>
          <w:tcPr>
            <w:tcW w:w="0" w:type="auto"/>
            <w:vAlign w:val="center"/>
          </w:tcPr>
          <w:p w14:paraId="10AAF4F5">
            <w:pPr>
              <w:pStyle w:val="13"/>
              <w:rPr>
                <w:lang w:val="id-ID"/>
              </w:rPr>
            </w:pPr>
            <w:r>
              <w:rPr>
                <w:lang w:val="id-ID"/>
              </w:rPr>
              <w:t>74</w:t>
            </w:r>
          </w:p>
        </w:tc>
        <w:tc>
          <w:tcPr>
            <w:tcW w:w="0" w:type="auto"/>
            <w:vAlign w:val="center"/>
          </w:tcPr>
          <w:p w14:paraId="09841BAC">
            <w:pPr>
              <w:pStyle w:val="13"/>
              <w:rPr>
                <w:lang w:val="id-ID"/>
              </w:rPr>
            </w:pPr>
            <w:r>
              <w:rPr>
                <w:lang w:val="id-ID"/>
              </w:rPr>
              <w:t>Tuntas</w:t>
            </w:r>
          </w:p>
        </w:tc>
      </w:tr>
      <w:tr w14:paraId="43FF31A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52628734">
            <w:pPr>
              <w:pStyle w:val="13"/>
              <w:rPr>
                <w:lang w:val="id-ID"/>
              </w:rPr>
            </w:pPr>
            <w:r>
              <w:rPr>
                <w:lang w:val="id-ID"/>
              </w:rPr>
              <w:t>6</w:t>
            </w:r>
          </w:p>
        </w:tc>
        <w:tc>
          <w:tcPr>
            <w:tcW w:w="0" w:type="auto"/>
            <w:vAlign w:val="center"/>
          </w:tcPr>
          <w:p w14:paraId="28E9BFB1">
            <w:pPr>
              <w:pStyle w:val="13"/>
              <w:rPr>
                <w:lang w:val="id-ID"/>
              </w:rPr>
            </w:pPr>
            <w:r>
              <w:rPr>
                <w:lang w:val="id-ID"/>
              </w:rPr>
              <w:t>Dzaki A.W</w:t>
            </w:r>
          </w:p>
        </w:tc>
        <w:tc>
          <w:tcPr>
            <w:tcW w:w="0" w:type="auto"/>
            <w:vAlign w:val="center"/>
          </w:tcPr>
          <w:p w14:paraId="2A6BAF10">
            <w:pPr>
              <w:pStyle w:val="13"/>
              <w:rPr>
                <w:lang w:val="id-ID"/>
              </w:rPr>
            </w:pPr>
            <w:r>
              <w:rPr>
                <w:lang w:val="id-ID"/>
              </w:rPr>
              <w:t>78</w:t>
            </w:r>
          </w:p>
        </w:tc>
        <w:tc>
          <w:tcPr>
            <w:tcW w:w="1284" w:type="dxa"/>
            <w:vAlign w:val="center"/>
          </w:tcPr>
          <w:p w14:paraId="0027B06A">
            <w:pPr>
              <w:pStyle w:val="13"/>
              <w:rPr>
                <w:lang w:val="id-ID"/>
              </w:rPr>
            </w:pPr>
            <w:r>
              <w:rPr>
                <w:lang w:val="id-ID"/>
              </w:rPr>
              <w:t>Tuntas</w:t>
            </w:r>
          </w:p>
        </w:tc>
        <w:tc>
          <w:tcPr>
            <w:tcW w:w="2020" w:type="dxa"/>
            <w:vAlign w:val="center"/>
          </w:tcPr>
          <w:p w14:paraId="0DA77D72">
            <w:pPr>
              <w:pStyle w:val="13"/>
              <w:rPr>
                <w:lang w:val="id-ID"/>
              </w:rPr>
            </w:pPr>
            <w:r>
              <w:rPr>
                <w:lang w:val="id-ID"/>
              </w:rPr>
              <w:t>Ella A</w:t>
            </w:r>
          </w:p>
        </w:tc>
        <w:tc>
          <w:tcPr>
            <w:tcW w:w="0" w:type="auto"/>
            <w:vAlign w:val="center"/>
          </w:tcPr>
          <w:p w14:paraId="6D8434F6">
            <w:pPr>
              <w:pStyle w:val="13"/>
              <w:rPr>
                <w:lang w:val="id-ID"/>
              </w:rPr>
            </w:pPr>
            <w:r>
              <w:rPr>
                <w:lang w:val="id-ID"/>
              </w:rPr>
              <w:t>78</w:t>
            </w:r>
          </w:p>
        </w:tc>
        <w:tc>
          <w:tcPr>
            <w:tcW w:w="0" w:type="auto"/>
            <w:vAlign w:val="center"/>
          </w:tcPr>
          <w:p w14:paraId="03F0B292">
            <w:pPr>
              <w:pStyle w:val="13"/>
              <w:rPr>
                <w:lang w:val="id-ID"/>
              </w:rPr>
            </w:pPr>
            <w:r>
              <w:rPr>
                <w:lang w:val="id-ID"/>
              </w:rPr>
              <w:t>Tuntas</w:t>
            </w:r>
          </w:p>
        </w:tc>
      </w:tr>
      <w:tr w14:paraId="67CA103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301FB5DF">
            <w:pPr>
              <w:pStyle w:val="13"/>
              <w:rPr>
                <w:lang w:val="id-ID"/>
              </w:rPr>
            </w:pPr>
            <w:r>
              <w:rPr>
                <w:lang w:val="id-ID"/>
              </w:rPr>
              <w:t>7</w:t>
            </w:r>
          </w:p>
        </w:tc>
        <w:tc>
          <w:tcPr>
            <w:tcW w:w="0" w:type="auto"/>
            <w:vAlign w:val="center"/>
          </w:tcPr>
          <w:p w14:paraId="4B90F152">
            <w:pPr>
              <w:pStyle w:val="13"/>
              <w:rPr>
                <w:lang w:val="id-ID"/>
              </w:rPr>
            </w:pPr>
            <w:r>
              <w:rPr>
                <w:lang w:val="id-ID"/>
              </w:rPr>
              <w:t>Elsi A</w:t>
            </w:r>
          </w:p>
        </w:tc>
        <w:tc>
          <w:tcPr>
            <w:tcW w:w="0" w:type="auto"/>
            <w:vAlign w:val="center"/>
          </w:tcPr>
          <w:p w14:paraId="1286B14E">
            <w:pPr>
              <w:pStyle w:val="13"/>
              <w:rPr>
                <w:lang w:val="id-ID"/>
              </w:rPr>
            </w:pPr>
            <w:r>
              <w:rPr>
                <w:lang w:val="id-ID"/>
              </w:rPr>
              <w:t>69</w:t>
            </w:r>
          </w:p>
        </w:tc>
        <w:tc>
          <w:tcPr>
            <w:tcW w:w="1284" w:type="dxa"/>
            <w:vAlign w:val="center"/>
          </w:tcPr>
          <w:p w14:paraId="544CC0FF">
            <w:pPr>
              <w:pStyle w:val="13"/>
              <w:rPr>
                <w:lang w:val="id-ID"/>
              </w:rPr>
            </w:pPr>
            <w:r>
              <w:rPr>
                <w:lang w:val="id-ID"/>
              </w:rPr>
              <w:t>Belum Tuntas</w:t>
            </w:r>
          </w:p>
        </w:tc>
        <w:tc>
          <w:tcPr>
            <w:tcW w:w="2020" w:type="dxa"/>
            <w:vAlign w:val="center"/>
          </w:tcPr>
          <w:p w14:paraId="1F94D14D">
            <w:pPr>
              <w:pStyle w:val="13"/>
              <w:rPr>
                <w:lang w:val="id-ID"/>
              </w:rPr>
            </w:pPr>
            <w:r>
              <w:rPr>
                <w:lang w:val="id-ID"/>
              </w:rPr>
              <w:t>Gira N</w:t>
            </w:r>
          </w:p>
        </w:tc>
        <w:tc>
          <w:tcPr>
            <w:tcW w:w="0" w:type="auto"/>
            <w:vAlign w:val="center"/>
          </w:tcPr>
          <w:p w14:paraId="2B2E4892">
            <w:pPr>
              <w:pStyle w:val="13"/>
              <w:rPr>
                <w:lang w:val="id-ID"/>
              </w:rPr>
            </w:pPr>
            <w:r>
              <w:rPr>
                <w:lang w:val="id-ID"/>
              </w:rPr>
              <w:t>83</w:t>
            </w:r>
          </w:p>
        </w:tc>
        <w:tc>
          <w:tcPr>
            <w:tcW w:w="0" w:type="auto"/>
            <w:vAlign w:val="center"/>
          </w:tcPr>
          <w:p w14:paraId="29A2DB76">
            <w:pPr>
              <w:pStyle w:val="13"/>
              <w:rPr>
                <w:lang w:val="id-ID"/>
              </w:rPr>
            </w:pPr>
            <w:r>
              <w:rPr>
                <w:lang w:val="id-ID"/>
              </w:rPr>
              <w:t>Tuntas</w:t>
            </w:r>
          </w:p>
        </w:tc>
      </w:tr>
      <w:tr w14:paraId="6013F1C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4DDCD95C">
            <w:pPr>
              <w:pStyle w:val="13"/>
              <w:rPr>
                <w:lang w:val="id-ID"/>
              </w:rPr>
            </w:pPr>
            <w:r>
              <w:rPr>
                <w:lang w:val="id-ID"/>
              </w:rPr>
              <w:t>8</w:t>
            </w:r>
          </w:p>
        </w:tc>
        <w:tc>
          <w:tcPr>
            <w:tcW w:w="0" w:type="auto"/>
            <w:vAlign w:val="center"/>
          </w:tcPr>
          <w:p w14:paraId="2C8B6DEC">
            <w:pPr>
              <w:pStyle w:val="13"/>
              <w:rPr>
                <w:lang w:val="id-ID"/>
              </w:rPr>
            </w:pPr>
            <w:r>
              <w:rPr>
                <w:lang w:val="id-ID"/>
              </w:rPr>
              <w:t>Fani K</w:t>
            </w:r>
          </w:p>
        </w:tc>
        <w:tc>
          <w:tcPr>
            <w:tcW w:w="0" w:type="auto"/>
            <w:vAlign w:val="center"/>
          </w:tcPr>
          <w:p w14:paraId="7C04C5DB">
            <w:pPr>
              <w:pStyle w:val="13"/>
              <w:rPr>
                <w:lang w:val="id-ID"/>
              </w:rPr>
            </w:pPr>
            <w:r>
              <w:rPr>
                <w:lang w:val="id-ID"/>
              </w:rPr>
              <w:t>83</w:t>
            </w:r>
          </w:p>
        </w:tc>
        <w:tc>
          <w:tcPr>
            <w:tcW w:w="1284" w:type="dxa"/>
            <w:vAlign w:val="center"/>
          </w:tcPr>
          <w:p w14:paraId="5E275B91">
            <w:pPr>
              <w:pStyle w:val="13"/>
              <w:rPr>
                <w:lang w:val="id-ID"/>
              </w:rPr>
            </w:pPr>
            <w:r>
              <w:rPr>
                <w:lang w:val="id-ID"/>
              </w:rPr>
              <w:t>Tuntas</w:t>
            </w:r>
          </w:p>
        </w:tc>
        <w:tc>
          <w:tcPr>
            <w:tcW w:w="2020" w:type="dxa"/>
            <w:vAlign w:val="center"/>
          </w:tcPr>
          <w:p w14:paraId="26F0B101">
            <w:pPr>
              <w:pStyle w:val="13"/>
              <w:rPr>
                <w:lang w:val="id-ID"/>
              </w:rPr>
            </w:pPr>
            <w:r>
              <w:rPr>
                <w:lang w:val="id-ID"/>
              </w:rPr>
              <w:t>Gevara Z</w:t>
            </w:r>
          </w:p>
        </w:tc>
        <w:tc>
          <w:tcPr>
            <w:tcW w:w="0" w:type="auto"/>
            <w:vAlign w:val="center"/>
          </w:tcPr>
          <w:p w14:paraId="7AC33958">
            <w:pPr>
              <w:pStyle w:val="13"/>
              <w:rPr>
                <w:lang w:val="id-ID"/>
              </w:rPr>
            </w:pPr>
            <w:r>
              <w:rPr>
                <w:lang w:val="id-ID"/>
              </w:rPr>
              <w:t>71</w:t>
            </w:r>
          </w:p>
        </w:tc>
        <w:tc>
          <w:tcPr>
            <w:tcW w:w="0" w:type="auto"/>
            <w:vAlign w:val="center"/>
          </w:tcPr>
          <w:p w14:paraId="2E7BD7D6">
            <w:pPr>
              <w:pStyle w:val="13"/>
              <w:rPr>
                <w:lang w:val="id-ID"/>
              </w:rPr>
            </w:pPr>
            <w:r>
              <w:rPr>
                <w:lang w:val="id-ID"/>
              </w:rPr>
              <w:t>Belum Tuntas</w:t>
            </w:r>
          </w:p>
        </w:tc>
      </w:tr>
      <w:tr w14:paraId="6BF4CF8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782E37C0">
            <w:pPr>
              <w:pStyle w:val="13"/>
              <w:rPr>
                <w:lang w:val="id-ID"/>
              </w:rPr>
            </w:pPr>
            <w:r>
              <w:rPr>
                <w:lang w:val="id-ID"/>
              </w:rPr>
              <w:t>9</w:t>
            </w:r>
          </w:p>
        </w:tc>
        <w:tc>
          <w:tcPr>
            <w:tcW w:w="0" w:type="auto"/>
            <w:vAlign w:val="center"/>
          </w:tcPr>
          <w:p w14:paraId="201DBB43">
            <w:pPr>
              <w:pStyle w:val="13"/>
              <w:rPr>
                <w:lang w:val="id-ID"/>
              </w:rPr>
            </w:pPr>
            <w:r>
              <w:rPr>
                <w:lang w:val="id-ID"/>
              </w:rPr>
              <w:t>Fernando</w:t>
            </w:r>
          </w:p>
        </w:tc>
        <w:tc>
          <w:tcPr>
            <w:tcW w:w="0" w:type="auto"/>
            <w:vAlign w:val="center"/>
          </w:tcPr>
          <w:p w14:paraId="2FA5AC38">
            <w:pPr>
              <w:pStyle w:val="13"/>
              <w:rPr>
                <w:lang w:val="id-ID"/>
              </w:rPr>
            </w:pPr>
            <w:r>
              <w:rPr>
                <w:lang w:val="id-ID"/>
              </w:rPr>
              <w:t>78</w:t>
            </w:r>
          </w:p>
        </w:tc>
        <w:tc>
          <w:tcPr>
            <w:tcW w:w="1284" w:type="dxa"/>
            <w:vAlign w:val="center"/>
          </w:tcPr>
          <w:p w14:paraId="01CCA0A3">
            <w:pPr>
              <w:pStyle w:val="13"/>
              <w:rPr>
                <w:lang w:val="id-ID"/>
              </w:rPr>
            </w:pPr>
            <w:r>
              <w:rPr>
                <w:lang w:val="id-ID"/>
              </w:rPr>
              <w:t>Tuntas</w:t>
            </w:r>
          </w:p>
        </w:tc>
        <w:tc>
          <w:tcPr>
            <w:tcW w:w="2020" w:type="dxa"/>
            <w:vAlign w:val="center"/>
          </w:tcPr>
          <w:p w14:paraId="223B3AD9">
            <w:pPr>
              <w:pStyle w:val="13"/>
              <w:rPr>
                <w:lang w:val="id-ID"/>
              </w:rPr>
            </w:pPr>
            <w:r>
              <w:rPr>
                <w:lang w:val="id-ID"/>
              </w:rPr>
              <w:t>Hafiz H</w:t>
            </w:r>
          </w:p>
        </w:tc>
        <w:tc>
          <w:tcPr>
            <w:tcW w:w="0" w:type="auto"/>
            <w:vAlign w:val="center"/>
          </w:tcPr>
          <w:p w14:paraId="554D6210">
            <w:pPr>
              <w:pStyle w:val="13"/>
              <w:rPr>
                <w:lang w:val="id-ID"/>
              </w:rPr>
            </w:pPr>
            <w:r>
              <w:rPr>
                <w:lang w:val="id-ID"/>
              </w:rPr>
              <w:t>72</w:t>
            </w:r>
          </w:p>
        </w:tc>
        <w:tc>
          <w:tcPr>
            <w:tcW w:w="0" w:type="auto"/>
            <w:vAlign w:val="center"/>
          </w:tcPr>
          <w:p w14:paraId="14B7D861">
            <w:pPr>
              <w:pStyle w:val="13"/>
              <w:rPr>
                <w:lang w:val="id-ID"/>
              </w:rPr>
            </w:pPr>
            <w:r>
              <w:rPr>
                <w:lang w:val="id-ID"/>
              </w:rPr>
              <w:t>Belum Tuntas</w:t>
            </w:r>
          </w:p>
        </w:tc>
      </w:tr>
      <w:tr w14:paraId="59F32F2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29CAB3DB">
            <w:pPr>
              <w:pStyle w:val="13"/>
              <w:rPr>
                <w:lang w:val="id-ID"/>
              </w:rPr>
            </w:pPr>
            <w:r>
              <w:rPr>
                <w:lang w:val="id-ID"/>
              </w:rPr>
              <w:t>10</w:t>
            </w:r>
          </w:p>
        </w:tc>
        <w:tc>
          <w:tcPr>
            <w:tcW w:w="0" w:type="auto"/>
            <w:vAlign w:val="center"/>
          </w:tcPr>
          <w:p w14:paraId="6062A06A">
            <w:pPr>
              <w:pStyle w:val="13"/>
              <w:rPr>
                <w:lang w:val="id-ID"/>
              </w:rPr>
            </w:pPr>
            <w:r>
              <w:rPr>
                <w:lang w:val="id-ID"/>
              </w:rPr>
              <w:t>Fharizky M</w:t>
            </w:r>
          </w:p>
        </w:tc>
        <w:tc>
          <w:tcPr>
            <w:tcW w:w="0" w:type="auto"/>
            <w:vAlign w:val="center"/>
          </w:tcPr>
          <w:p w14:paraId="42B0E3C4">
            <w:pPr>
              <w:pStyle w:val="13"/>
              <w:rPr>
                <w:lang w:val="id-ID"/>
              </w:rPr>
            </w:pPr>
            <w:r>
              <w:rPr>
                <w:lang w:val="id-ID"/>
              </w:rPr>
              <w:t>72</w:t>
            </w:r>
          </w:p>
        </w:tc>
        <w:tc>
          <w:tcPr>
            <w:tcW w:w="1284" w:type="dxa"/>
            <w:vAlign w:val="center"/>
          </w:tcPr>
          <w:p w14:paraId="171EA734">
            <w:pPr>
              <w:pStyle w:val="13"/>
              <w:rPr>
                <w:lang w:val="id-ID"/>
              </w:rPr>
            </w:pPr>
            <w:r>
              <w:rPr>
                <w:lang w:val="id-ID"/>
              </w:rPr>
              <w:t>Belum Tuntas</w:t>
            </w:r>
          </w:p>
        </w:tc>
        <w:tc>
          <w:tcPr>
            <w:tcW w:w="2020" w:type="dxa"/>
            <w:vAlign w:val="center"/>
          </w:tcPr>
          <w:p w14:paraId="0E0136EF">
            <w:pPr>
              <w:pStyle w:val="13"/>
              <w:rPr>
                <w:lang w:val="id-ID"/>
              </w:rPr>
            </w:pPr>
            <w:r>
              <w:rPr>
                <w:lang w:val="id-ID"/>
              </w:rPr>
              <w:t>Helen</w:t>
            </w:r>
          </w:p>
        </w:tc>
        <w:tc>
          <w:tcPr>
            <w:tcW w:w="0" w:type="auto"/>
            <w:vAlign w:val="center"/>
          </w:tcPr>
          <w:p w14:paraId="5FA51569">
            <w:pPr>
              <w:pStyle w:val="13"/>
              <w:rPr>
                <w:lang w:val="id-ID"/>
              </w:rPr>
            </w:pPr>
            <w:r>
              <w:rPr>
                <w:lang w:val="id-ID"/>
              </w:rPr>
              <w:t>85</w:t>
            </w:r>
          </w:p>
        </w:tc>
        <w:tc>
          <w:tcPr>
            <w:tcW w:w="0" w:type="auto"/>
            <w:vAlign w:val="center"/>
          </w:tcPr>
          <w:p w14:paraId="5B334BE3">
            <w:pPr>
              <w:pStyle w:val="13"/>
              <w:rPr>
                <w:lang w:val="id-ID"/>
              </w:rPr>
            </w:pPr>
            <w:r>
              <w:rPr>
                <w:lang w:val="id-ID"/>
              </w:rPr>
              <w:t>Tuntas</w:t>
            </w:r>
          </w:p>
        </w:tc>
      </w:tr>
      <w:tr w14:paraId="6925A65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61642C3A">
            <w:pPr>
              <w:pStyle w:val="13"/>
              <w:rPr>
                <w:lang w:val="id-ID"/>
              </w:rPr>
            </w:pPr>
            <w:r>
              <w:rPr>
                <w:lang w:val="id-ID"/>
              </w:rPr>
              <w:t>11</w:t>
            </w:r>
          </w:p>
        </w:tc>
        <w:tc>
          <w:tcPr>
            <w:tcW w:w="0" w:type="auto"/>
            <w:vAlign w:val="center"/>
          </w:tcPr>
          <w:p w14:paraId="5B019718">
            <w:pPr>
              <w:pStyle w:val="13"/>
              <w:rPr>
                <w:lang w:val="id-ID"/>
              </w:rPr>
            </w:pPr>
            <w:r>
              <w:rPr>
                <w:lang w:val="id-ID"/>
              </w:rPr>
              <w:t>Ghaeza Z.A</w:t>
            </w:r>
          </w:p>
        </w:tc>
        <w:tc>
          <w:tcPr>
            <w:tcW w:w="0" w:type="auto"/>
            <w:vAlign w:val="center"/>
          </w:tcPr>
          <w:p w14:paraId="670E4E61">
            <w:pPr>
              <w:pStyle w:val="13"/>
              <w:rPr>
                <w:lang w:val="id-ID"/>
              </w:rPr>
            </w:pPr>
            <w:r>
              <w:rPr>
                <w:lang w:val="id-ID"/>
              </w:rPr>
              <w:t>72</w:t>
            </w:r>
          </w:p>
        </w:tc>
        <w:tc>
          <w:tcPr>
            <w:tcW w:w="1284" w:type="dxa"/>
            <w:vAlign w:val="center"/>
          </w:tcPr>
          <w:p w14:paraId="2AE1D733">
            <w:pPr>
              <w:pStyle w:val="13"/>
              <w:rPr>
                <w:lang w:val="id-ID"/>
              </w:rPr>
            </w:pPr>
            <w:r>
              <w:rPr>
                <w:lang w:val="id-ID"/>
              </w:rPr>
              <w:t>Belum Tuntas</w:t>
            </w:r>
          </w:p>
        </w:tc>
        <w:tc>
          <w:tcPr>
            <w:tcW w:w="2020" w:type="dxa"/>
            <w:vAlign w:val="center"/>
          </w:tcPr>
          <w:p w14:paraId="350991F3">
            <w:pPr>
              <w:pStyle w:val="13"/>
              <w:rPr>
                <w:lang w:val="id-ID"/>
              </w:rPr>
            </w:pPr>
            <w:r>
              <w:rPr>
                <w:lang w:val="id-ID"/>
              </w:rPr>
              <w:t>Hersya</w:t>
            </w:r>
          </w:p>
        </w:tc>
        <w:tc>
          <w:tcPr>
            <w:tcW w:w="0" w:type="auto"/>
            <w:vAlign w:val="center"/>
          </w:tcPr>
          <w:p w14:paraId="4B30E9A0">
            <w:pPr>
              <w:pStyle w:val="13"/>
              <w:rPr>
                <w:lang w:val="id-ID"/>
              </w:rPr>
            </w:pPr>
            <w:r>
              <w:rPr>
                <w:lang w:val="id-ID"/>
              </w:rPr>
              <w:t>90</w:t>
            </w:r>
          </w:p>
        </w:tc>
        <w:tc>
          <w:tcPr>
            <w:tcW w:w="0" w:type="auto"/>
            <w:vAlign w:val="center"/>
          </w:tcPr>
          <w:p w14:paraId="2E7F6A81">
            <w:pPr>
              <w:pStyle w:val="13"/>
              <w:rPr>
                <w:lang w:val="id-ID"/>
              </w:rPr>
            </w:pPr>
            <w:r>
              <w:rPr>
                <w:lang w:val="id-ID"/>
              </w:rPr>
              <w:t>Tuntas</w:t>
            </w:r>
          </w:p>
        </w:tc>
      </w:tr>
      <w:tr w14:paraId="7456E5A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646C0CE8">
            <w:pPr>
              <w:pStyle w:val="13"/>
              <w:rPr>
                <w:lang w:val="id-ID"/>
              </w:rPr>
            </w:pPr>
            <w:r>
              <w:rPr>
                <w:lang w:val="id-ID"/>
              </w:rPr>
              <w:t>12</w:t>
            </w:r>
          </w:p>
        </w:tc>
        <w:tc>
          <w:tcPr>
            <w:tcW w:w="0" w:type="auto"/>
            <w:vAlign w:val="center"/>
          </w:tcPr>
          <w:p w14:paraId="2038194B">
            <w:pPr>
              <w:pStyle w:val="13"/>
              <w:rPr>
                <w:lang w:val="id-ID"/>
              </w:rPr>
            </w:pPr>
            <w:r>
              <w:rPr>
                <w:lang w:val="id-ID"/>
              </w:rPr>
              <w:t>Keysen</w:t>
            </w:r>
          </w:p>
        </w:tc>
        <w:tc>
          <w:tcPr>
            <w:tcW w:w="0" w:type="auto"/>
            <w:vAlign w:val="center"/>
          </w:tcPr>
          <w:p w14:paraId="232F1323">
            <w:pPr>
              <w:pStyle w:val="13"/>
              <w:rPr>
                <w:lang w:val="id-ID"/>
              </w:rPr>
            </w:pPr>
            <w:r>
              <w:rPr>
                <w:lang w:val="id-ID"/>
              </w:rPr>
              <w:t>77</w:t>
            </w:r>
          </w:p>
        </w:tc>
        <w:tc>
          <w:tcPr>
            <w:tcW w:w="1284" w:type="dxa"/>
            <w:vAlign w:val="center"/>
          </w:tcPr>
          <w:p w14:paraId="5FFDE4BA">
            <w:pPr>
              <w:pStyle w:val="13"/>
              <w:rPr>
                <w:lang w:val="id-ID"/>
              </w:rPr>
            </w:pPr>
            <w:r>
              <w:rPr>
                <w:lang w:val="id-ID"/>
              </w:rPr>
              <w:t>Tuntas</w:t>
            </w:r>
          </w:p>
        </w:tc>
        <w:tc>
          <w:tcPr>
            <w:tcW w:w="2020" w:type="dxa"/>
            <w:vAlign w:val="center"/>
          </w:tcPr>
          <w:p w14:paraId="2A3CAA8F">
            <w:pPr>
              <w:pStyle w:val="13"/>
              <w:rPr>
                <w:lang w:val="id-ID"/>
              </w:rPr>
            </w:pPr>
            <w:r>
              <w:rPr>
                <w:lang w:val="id-ID"/>
              </w:rPr>
              <w:t>Kayshan N.A</w:t>
            </w:r>
          </w:p>
        </w:tc>
        <w:tc>
          <w:tcPr>
            <w:tcW w:w="0" w:type="auto"/>
            <w:vAlign w:val="center"/>
          </w:tcPr>
          <w:p w14:paraId="7467F481">
            <w:pPr>
              <w:pStyle w:val="13"/>
              <w:rPr>
                <w:lang w:val="id-ID"/>
              </w:rPr>
            </w:pPr>
            <w:r>
              <w:rPr>
                <w:lang w:val="id-ID"/>
              </w:rPr>
              <w:t>75</w:t>
            </w:r>
          </w:p>
        </w:tc>
        <w:tc>
          <w:tcPr>
            <w:tcW w:w="0" w:type="auto"/>
            <w:vAlign w:val="center"/>
          </w:tcPr>
          <w:p w14:paraId="531C00C8">
            <w:pPr>
              <w:pStyle w:val="13"/>
              <w:rPr>
                <w:lang w:val="id-ID"/>
              </w:rPr>
            </w:pPr>
            <w:r>
              <w:rPr>
                <w:lang w:val="id-ID"/>
              </w:rPr>
              <w:t>Tuntas</w:t>
            </w:r>
          </w:p>
        </w:tc>
      </w:tr>
      <w:tr w14:paraId="3C769AD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44B602B4">
            <w:pPr>
              <w:pStyle w:val="13"/>
              <w:rPr>
                <w:lang w:val="id-ID"/>
              </w:rPr>
            </w:pPr>
            <w:r>
              <w:rPr>
                <w:lang w:val="id-ID"/>
              </w:rPr>
              <w:t>13</w:t>
            </w:r>
          </w:p>
        </w:tc>
        <w:tc>
          <w:tcPr>
            <w:tcW w:w="0" w:type="auto"/>
            <w:vAlign w:val="center"/>
          </w:tcPr>
          <w:p w14:paraId="159279C0">
            <w:pPr>
              <w:pStyle w:val="13"/>
              <w:rPr>
                <w:lang w:val="id-ID"/>
              </w:rPr>
            </w:pPr>
            <w:r>
              <w:rPr>
                <w:lang w:val="id-ID"/>
              </w:rPr>
              <w:t>Lakeisha N.J</w:t>
            </w:r>
          </w:p>
        </w:tc>
        <w:tc>
          <w:tcPr>
            <w:tcW w:w="0" w:type="auto"/>
            <w:vAlign w:val="center"/>
          </w:tcPr>
          <w:p w14:paraId="2F5583BB">
            <w:pPr>
              <w:pStyle w:val="13"/>
              <w:rPr>
                <w:lang w:val="id-ID"/>
              </w:rPr>
            </w:pPr>
            <w:r>
              <w:rPr>
                <w:lang w:val="id-ID"/>
              </w:rPr>
              <w:t>75</w:t>
            </w:r>
          </w:p>
        </w:tc>
        <w:tc>
          <w:tcPr>
            <w:tcW w:w="1284" w:type="dxa"/>
            <w:vAlign w:val="center"/>
          </w:tcPr>
          <w:p w14:paraId="7EAB739F">
            <w:pPr>
              <w:pStyle w:val="13"/>
              <w:rPr>
                <w:lang w:val="id-ID"/>
              </w:rPr>
            </w:pPr>
            <w:r>
              <w:rPr>
                <w:lang w:val="id-ID"/>
              </w:rPr>
              <w:t>Tuntas</w:t>
            </w:r>
          </w:p>
        </w:tc>
        <w:tc>
          <w:tcPr>
            <w:tcW w:w="2020" w:type="dxa"/>
            <w:vAlign w:val="center"/>
          </w:tcPr>
          <w:p w14:paraId="127FA109">
            <w:pPr>
              <w:pStyle w:val="13"/>
              <w:rPr>
                <w:lang w:val="id-ID"/>
              </w:rPr>
            </w:pPr>
            <w:r>
              <w:rPr>
                <w:lang w:val="id-ID"/>
              </w:rPr>
              <w:t>Keyza A</w:t>
            </w:r>
          </w:p>
        </w:tc>
        <w:tc>
          <w:tcPr>
            <w:tcW w:w="0" w:type="auto"/>
            <w:vAlign w:val="center"/>
          </w:tcPr>
          <w:p w14:paraId="45519CED">
            <w:pPr>
              <w:pStyle w:val="13"/>
              <w:rPr>
                <w:lang w:val="id-ID"/>
              </w:rPr>
            </w:pPr>
            <w:r>
              <w:rPr>
                <w:lang w:val="id-ID"/>
              </w:rPr>
              <w:t>86</w:t>
            </w:r>
          </w:p>
        </w:tc>
        <w:tc>
          <w:tcPr>
            <w:tcW w:w="0" w:type="auto"/>
            <w:vAlign w:val="center"/>
          </w:tcPr>
          <w:p w14:paraId="66FE14F3">
            <w:pPr>
              <w:pStyle w:val="13"/>
              <w:rPr>
                <w:lang w:val="id-ID"/>
              </w:rPr>
            </w:pPr>
            <w:r>
              <w:rPr>
                <w:lang w:val="id-ID"/>
              </w:rPr>
              <w:t>Tuntas</w:t>
            </w:r>
          </w:p>
        </w:tc>
      </w:tr>
      <w:tr w14:paraId="39E268F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2D1F583E">
            <w:pPr>
              <w:pStyle w:val="13"/>
              <w:rPr>
                <w:lang w:val="id-ID"/>
              </w:rPr>
            </w:pPr>
            <w:r>
              <w:rPr>
                <w:lang w:val="id-ID"/>
              </w:rPr>
              <w:t>14</w:t>
            </w:r>
          </w:p>
        </w:tc>
        <w:tc>
          <w:tcPr>
            <w:tcW w:w="0" w:type="auto"/>
            <w:vAlign w:val="center"/>
          </w:tcPr>
          <w:p w14:paraId="2688FB19">
            <w:pPr>
              <w:pStyle w:val="13"/>
              <w:rPr>
                <w:lang w:val="id-ID"/>
              </w:rPr>
            </w:pPr>
            <w:r>
              <w:rPr>
                <w:lang w:val="id-ID"/>
              </w:rPr>
              <w:t>Lidya A</w:t>
            </w:r>
          </w:p>
        </w:tc>
        <w:tc>
          <w:tcPr>
            <w:tcW w:w="0" w:type="auto"/>
            <w:vAlign w:val="center"/>
          </w:tcPr>
          <w:p w14:paraId="7015A6E0">
            <w:pPr>
              <w:pStyle w:val="13"/>
              <w:rPr>
                <w:lang w:val="id-ID"/>
              </w:rPr>
            </w:pPr>
            <w:r>
              <w:rPr>
                <w:lang w:val="id-ID"/>
              </w:rPr>
              <w:t>79</w:t>
            </w:r>
          </w:p>
        </w:tc>
        <w:tc>
          <w:tcPr>
            <w:tcW w:w="1284" w:type="dxa"/>
            <w:vAlign w:val="center"/>
          </w:tcPr>
          <w:p w14:paraId="09AFD371">
            <w:pPr>
              <w:pStyle w:val="13"/>
              <w:rPr>
                <w:lang w:val="id-ID"/>
              </w:rPr>
            </w:pPr>
            <w:r>
              <w:rPr>
                <w:lang w:val="id-ID"/>
              </w:rPr>
              <w:t>Tuntas</w:t>
            </w:r>
          </w:p>
        </w:tc>
        <w:tc>
          <w:tcPr>
            <w:tcW w:w="2020" w:type="dxa"/>
            <w:vAlign w:val="center"/>
          </w:tcPr>
          <w:p w14:paraId="394F5777">
            <w:pPr>
              <w:pStyle w:val="13"/>
              <w:rPr>
                <w:lang w:val="id-ID"/>
              </w:rPr>
            </w:pPr>
            <w:r>
              <w:rPr>
                <w:lang w:val="id-ID"/>
              </w:rPr>
              <w:t>Libby A.W</w:t>
            </w:r>
          </w:p>
        </w:tc>
        <w:tc>
          <w:tcPr>
            <w:tcW w:w="0" w:type="auto"/>
            <w:vAlign w:val="center"/>
          </w:tcPr>
          <w:p w14:paraId="33DB39A9">
            <w:pPr>
              <w:pStyle w:val="13"/>
              <w:rPr>
                <w:lang w:val="id-ID"/>
              </w:rPr>
            </w:pPr>
            <w:r>
              <w:rPr>
                <w:lang w:val="id-ID"/>
              </w:rPr>
              <w:t>85</w:t>
            </w:r>
          </w:p>
        </w:tc>
        <w:tc>
          <w:tcPr>
            <w:tcW w:w="0" w:type="auto"/>
            <w:vAlign w:val="center"/>
          </w:tcPr>
          <w:p w14:paraId="7C3FE288">
            <w:pPr>
              <w:pStyle w:val="13"/>
              <w:rPr>
                <w:lang w:val="id-ID"/>
              </w:rPr>
            </w:pPr>
            <w:r>
              <w:rPr>
                <w:lang w:val="id-ID"/>
              </w:rPr>
              <w:t>Tuntas</w:t>
            </w:r>
          </w:p>
        </w:tc>
      </w:tr>
      <w:tr w14:paraId="2761E6B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3DE121B2">
            <w:pPr>
              <w:pStyle w:val="13"/>
              <w:rPr>
                <w:lang w:val="id-ID"/>
              </w:rPr>
            </w:pPr>
            <w:r>
              <w:rPr>
                <w:lang w:val="id-ID"/>
              </w:rPr>
              <w:t>15</w:t>
            </w:r>
          </w:p>
        </w:tc>
        <w:tc>
          <w:tcPr>
            <w:tcW w:w="0" w:type="auto"/>
            <w:vAlign w:val="center"/>
          </w:tcPr>
          <w:p w14:paraId="00D68754">
            <w:pPr>
              <w:pStyle w:val="13"/>
              <w:rPr>
                <w:lang w:val="id-ID"/>
              </w:rPr>
            </w:pPr>
            <w:r>
              <w:rPr>
                <w:lang w:val="id-ID"/>
              </w:rPr>
              <w:t>Lindi P.M</w:t>
            </w:r>
          </w:p>
        </w:tc>
        <w:tc>
          <w:tcPr>
            <w:tcW w:w="0" w:type="auto"/>
            <w:vAlign w:val="center"/>
          </w:tcPr>
          <w:p w14:paraId="411256F1">
            <w:pPr>
              <w:pStyle w:val="13"/>
              <w:rPr>
                <w:lang w:val="id-ID"/>
              </w:rPr>
            </w:pPr>
            <w:r>
              <w:rPr>
                <w:lang w:val="id-ID"/>
              </w:rPr>
              <w:t>70</w:t>
            </w:r>
          </w:p>
        </w:tc>
        <w:tc>
          <w:tcPr>
            <w:tcW w:w="1284" w:type="dxa"/>
            <w:vAlign w:val="center"/>
          </w:tcPr>
          <w:p w14:paraId="779E2295">
            <w:pPr>
              <w:pStyle w:val="13"/>
              <w:rPr>
                <w:lang w:val="id-ID"/>
              </w:rPr>
            </w:pPr>
            <w:r>
              <w:rPr>
                <w:lang w:val="id-ID"/>
              </w:rPr>
              <w:t>Belum Tuntas</w:t>
            </w:r>
          </w:p>
        </w:tc>
        <w:tc>
          <w:tcPr>
            <w:tcW w:w="2020" w:type="dxa"/>
            <w:vAlign w:val="center"/>
          </w:tcPr>
          <w:p w14:paraId="08A19AEE">
            <w:pPr>
              <w:pStyle w:val="13"/>
              <w:rPr>
                <w:lang w:val="id-ID"/>
              </w:rPr>
            </w:pPr>
            <w:r>
              <w:rPr>
                <w:lang w:val="id-ID"/>
              </w:rPr>
              <w:t>M. Ragil</w:t>
            </w:r>
          </w:p>
        </w:tc>
        <w:tc>
          <w:tcPr>
            <w:tcW w:w="0" w:type="auto"/>
            <w:vAlign w:val="center"/>
          </w:tcPr>
          <w:p w14:paraId="3AC1460C">
            <w:pPr>
              <w:pStyle w:val="13"/>
              <w:rPr>
                <w:lang w:val="id-ID"/>
              </w:rPr>
            </w:pPr>
            <w:r>
              <w:rPr>
                <w:lang w:val="id-ID"/>
              </w:rPr>
              <w:t>86</w:t>
            </w:r>
          </w:p>
        </w:tc>
        <w:tc>
          <w:tcPr>
            <w:tcW w:w="0" w:type="auto"/>
            <w:vAlign w:val="center"/>
          </w:tcPr>
          <w:p w14:paraId="23A90CEF">
            <w:pPr>
              <w:pStyle w:val="13"/>
              <w:rPr>
                <w:lang w:val="id-ID"/>
              </w:rPr>
            </w:pPr>
            <w:r>
              <w:rPr>
                <w:lang w:val="id-ID"/>
              </w:rPr>
              <w:t>Tuntas</w:t>
            </w:r>
          </w:p>
        </w:tc>
      </w:tr>
      <w:tr w14:paraId="0D3A426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71DDF085">
            <w:pPr>
              <w:pStyle w:val="13"/>
              <w:rPr>
                <w:lang w:val="id-ID"/>
              </w:rPr>
            </w:pPr>
            <w:r>
              <w:rPr>
                <w:lang w:val="id-ID"/>
              </w:rPr>
              <w:t>16</w:t>
            </w:r>
          </w:p>
        </w:tc>
        <w:tc>
          <w:tcPr>
            <w:tcW w:w="0" w:type="auto"/>
            <w:vAlign w:val="center"/>
          </w:tcPr>
          <w:p w14:paraId="6A6114ED">
            <w:pPr>
              <w:pStyle w:val="13"/>
              <w:rPr>
                <w:lang w:val="id-ID"/>
              </w:rPr>
            </w:pPr>
            <w:r>
              <w:rPr>
                <w:lang w:val="id-ID"/>
              </w:rPr>
              <w:t>M. Baqir F</w:t>
            </w:r>
          </w:p>
        </w:tc>
        <w:tc>
          <w:tcPr>
            <w:tcW w:w="0" w:type="auto"/>
            <w:vAlign w:val="center"/>
          </w:tcPr>
          <w:p w14:paraId="296CB69E">
            <w:pPr>
              <w:pStyle w:val="13"/>
              <w:rPr>
                <w:lang w:val="id-ID"/>
              </w:rPr>
            </w:pPr>
            <w:r>
              <w:rPr>
                <w:lang w:val="id-ID"/>
              </w:rPr>
              <w:t>73</w:t>
            </w:r>
          </w:p>
        </w:tc>
        <w:tc>
          <w:tcPr>
            <w:tcW w:w="1284" w:type="dxa"/>
            <w:vAlign w:val="center"/>
          </w:tcPr>
          <w:p w14:paraId="4AA6A22A">
            <w:pPr>
              <w:pStyle w:val="13"/>
              <w:rPr>
                <w:lang w:val="id-ID"/>
              </w:rPr>
            </w:pPr>
            <w:r>
              <w:rPr>
                <w:lang w:val="id-ID"/>
              </w:rPr>
              <w:t>Tuntas</w:t>
            </w:r>
          </w:p>
        </w:tc>
        <w:tc>
          <w:tcPr>
            <w:tcW w:w="2020" w:type="dxa"/>
            <w:vAlign w:val="center"/>
          </w:tcPr>
          <w:p w14:paraId="75A80C22">
            <w:pPr>
              <w:pStyle w:val="13"/>
              <w:rPr>
                <w:lang w:val="id-ID"/>
              </w:rPr>
            </w:pPr>
            <w:r>
              <w:rPr>
                <w:lang w:val="id-ID"/>
              </w:rPr>
              <w:t>Najwa A.M</w:t>
            </w:r>
          </w:p>
        </w:tc>
        <w:tc>
          <w:tcPr>
            <w:tcW w:w="0" w:type="auto"/>
            <w:vAlign w:val="center"/>
          </w:tcPr>
          <w:p w14:paraId="4AE65D40">
            <w:pPr>
              <w:pStyle w:val="13"/>
              <w:rPr>
                <w:lang w:val="id-ID"/>
              </w:rPr>
            </w:pPr>
            <w:r>
              <w:rPr>
                <w:lang w:val="id-ID"/>
              </w:rPr>
              <w:t>72</w:t>
            </w:r>
          </w:p>
        </w:tc>
        <w:tc>
          <w:tcPr>
            <w:tcW w:w="0" w:type="auto"/>
            <w:vAlign w:val="center"/>
          </w:tcPr>
          <w:p w14:paraId="0294457B">
            <w:pPr>
              <w:pStyle w:val="13"/>
              <w:rPr>
                <w:lang w:val="id-ID"/>
              </w:rPr>
            </w:pPr>
            <w:r>
              <w:rPr>
                <w:lang w:val="id-ID"/>
              </w:rPr>
              <w:t>Belum Tuntas</w:t>
            </w:r>
          </w:p>
        </w:tc>
      </w:tr>
      <w:tr w14:paraId="1EA139F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0F110352">
            <w:pPr>
              <w:pStyle w:val="13"/>
              <w:rPr>
                <w:lang w:val="id-ID"/>
              </w:rPr>
            </w:pPr>
            <w:r>
              <w:rPr>
                <w:lang w:val="id-ID"/>
              </w:rPr>
              <w:t>17</w:t>
            </w:r>
          </w:p>
        </w:tc>
        <w:tc>
          <w:tcPr>
            <w:tcW w:w="0" w:type="auto"/>
            <w:vAlign w:val="center"/>
          </w:tcPr>
          <w:p w14:paraId="1AB90BDE">
            <w:pPr>
              <w:pStyle w:val="13"/>
              <w:rPr>
                <w:lang w:val="id-ID"/>
              </w:rPr>
            </w:pPr>
            <w:r>
              <w:rPr>
                <w:lang w:val="id-ID"/>
              </w:rPr>
              <w:t>Najwa N</w:t>
            </w:r>
          </w:p>
        </w:tc>
        <w:tc>
          <w:tcPr>
            <w:tcW w:w="0" w:type="auto"/>
            <w:vAlign w:val="center"/>
          </w:tcPr>
          <w:p w14:paraId="4808F8E3">
            <w:pPr>
              <w:pStyle w:val="13"/>
              <w:rPr>
                <w:lang w:val="id-ID"/>
              </w:rPr>
            </w:pPr>
            <w:r>
              <w:rPr>
                <w:lang w:val="id-ID"/>
              </w:rPr>
              <w:t>68</w:t>
            </w:r>
          </w:p>
        </w:tc>
        <w:tc>
          <w:tcPr>
            <w:tcW w:w="1284" w:type="dxa"/>
            <w:vAlign w:val="center"/>
          </w:tcPr>
          <w:p w14:paraId="1B40E543">
            <w:pPr>
              <w:pStyle w:val="13"/>
              <w:rPr>
                <w:lang w:val="id-ID"/>
              </w:rPr>
            </w:pPr>
            <w:r>
              <w:rPr>
                <w:lang w:val="id-ID"/>
              </w:rPr>
              <w:t>Belum Tuntas</w:t>
            </w:r>
          </w:p>
        </w:tc>
        <w:tc>
          <w:tcPr>
            <w:tcW w:w="2020" w:type="dxa"/>
            <w:vAlign w:val="center"/>
          </w:tcPr>
          <w:p w14:paraId="23A7ED65">
            <w:pPr>
              <w:pStyle w:val="13"/>
              <w:rPr>
                <w:lang w:val="id-ID"/>
              </w:rPr>
            </w:pPr>
            <w:r>
              <w:rPr>
                <w:lang w:val="id-ID"/>
              </w:rPr>
              <w:t>Natasya D P</w:t>
            </w:r>
          </w:p>
        </w:tc>
        <w:tc>
          <w:tcPr>
            <w:tcW w:w="0" w:type="auto"/>
            <w:vAlign w:val="center"/>
          </w:tcPr>
          <w:p w14:paraId="7C4AFC0D">
            <w:pPr>
              <w:pStyle w:val="13"/>
              <w:rPr>
                <w:lang w:val="id-ID"/>
              </w:rPr>
            </w:pPr>
            <w:r>
              <w:rPr>
                <w:lang w:val="id-ID"/>
              </w:rPr>
              <w:t>93</w:t>
            </w:r>
          </w:p>
        </w:tc>
        <w:tc>
          <w:tcPr>
            <w:tcW w:w="0" w:type="auto"/>
            <w:vAlign w:val="center"/>
          </w:tcPr>
          <w:p w14:paraId="63B4800C">
            <w:pPr>
              <w:pStyle w:val="13"/>
              <w:rPr>
                <w:lang w:val="id-ID"/>
              </w:rPr>
            </w:pPr>
            <w:r>
              <w:rPr>
                <w:lang w:val="id-ID"/>
              </w:rPr>
              <w:t>Tuntas</w:t>
            </w:r>
          </w:p>
        </w:tc>
      </w:tr>
      <w:tr w14:paraId="1AB3A0E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2A3A220F">
            <w:pPr>
              <w:pStyle w:val="13"/>
              <w:rPr>
                <w:lang w:val="id-ID"/>
              </w:rPr>
            </w:pPr>
            <w:r>
              <w:rPr>
                <w:lang w:val="id-ID"/>
              </w:rPr>
              <w:t>18</w:t>
            </w:r>
          </w:p>
        </w:tc>
        <w:tc>
          <w:tcPr>
            <w:tcW w:w="0" w:type="auto"/>
            <w:vAlign w:val="center"/>
          </w:tcPr>
          <w:p w14:paraId="1339650E">
            <w:pPr>
              <w:pStyle w:val="13"/>
              <w:rPr>
                <w:lang w:val="id-ID"/>
              </w:rPr>
            </w:pPr>
            <w:r>
              <w:rPr>
                <w:lang w:val="id-ID"/>
              </w:rPr>
              <w:t>Nawfa S.A</w:t>
            </w:r>
          </w:p>
        </w:tc>
        <w:tc>
          <w:tcPr>
            <w:tcW w:w="0" w:type="auto"/>
            <w:vAlign w:val="center"/>
          </w:tcPr>
          <w:p w14:paraId="1BE68821">
            <w:pPr>
              <w:pStyle w:val="13"/>
              <w:rPr>
                <w:lang w:val="id-ID"/>
              </w:rPr>
            </w:pPr>
            <w:r>
              <w:rPr>
                <w:lang w:val="id-ID"/>
              </w:rPr>
              <w:t>85</w:t>
            </w:r>
          </w:p>
        </w:tc>
        <w:tc>
          <w:tcPr>
            <w:tcW w:w="1284" w:type="dxa"/>
            <w:vAlign w:val="center"/>
          </w:tcPr>
          <w:p w14:paraId="76011CBF">
            <w:pPr>
              <w:pStyle w:val="13"/>
              <w:rPr>
                <w:lang w:val="id-ID"/>
              </w:rPr>
            </w:pPr>
            <w:r>
              <w:rPr>
                <w:lang w:val="id-ID"/>
              </w:rPr>
              <w:t>Tuntas</w:t>
            </w:r>
          </w:p>
        </w:tc>
        <w:tc>
          <w:tcPr>
            <w:tcW w:w="2020" w:type="dxa"/>
            <w:vAlign w:val="center"/>
          </w:tcPr>
          <w:p w14:paraId="23B8C586">
            <w:pPr>
              <w:pStyle w:val="13"/>
              <w:rPr>
                <w:lang w:val="id-ID"/>
              </w:rPr>
            </w:pPr>
            <w:r>
              <w:rPr>
                <w:lang w:val="id-ID"/>
              </w:rPr>
              <w:t>Qulyubi</w:t>
            </w:r>
          </w:p>
        </w:tc>
        <w:tc>
          <w:tcPr>
            <w:tcW w:w="0" w:type="auto"/>
            <w:vAlign w:val="center"/>
          </w:tcPr>
          <w:p w14:paraId="027E5C28">
            <w:pPr>
              <w:pStyle w:val="13"/>
              <w:rPr>
                <w:lang w:val="id-ID"/>
              </w:rPr>
            </w:pPr>
            <w:r>
              <w:rPr>
                <w:lang w:val="id-ID"/>
              </w:rPr>
              <w:t>95</w:t>
            </w:r>
          </w:p>
        </w:tc>
        <w:tc>
          <w:tcPr>
            <w:tcW w:w="0" w:type="auto"/>
            <w:vAlign w:val="center"/>
          </w:tcPr>
          <w:p w14:paraId="44A22008">
            <w:pPr>
              <w:pStyle w:val="13"/>
              <w:rPr>
                <w:lang w:val="id-ID"/>
              </w:rPr>
            </w:pPr>
            <w:r>
              <w:rPr>
                <w:lang w:val="id-ID"/>
              </w:rPr>
              <w:t>Tuntas</w:t>
            </w:r>
          </w:p>
        </w:tc>
      </w:tr>
      <w:tr w14:paraId="7BBC0B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7830D87E">
            <w:pPr>
              <w:pStyle w:val="13"/>
              <w:rPr>
                <w:lang w:val="id-ID"/>
              </w:rPr>
            </w:pPr>
            <w:r>
              <w:rPr>
                <w:lang w:val="id-ID"/>
              </w:rPr>
              <w:t>19</w:t>
            </w:r>
          </w:p>
        </w:tc>
        <w:tc>
          <w:tcPr>
            <w:tcW w:w="0" w:type="auto"/>
            <w:vAlign w:val="center"/>
          </w:tcPr>
          <w:p w14:paraId="04EE4F6A">
            <w:pPr>
              <w:pStyle w:val="13"/>
              <w:rPr>
                <w:lang w:val="id-ID"/>
              </w:rPr>
            </w:pPr>
            <w:r>
              <w:rPr>
                <w:lang w:val="id-ID"/>
              </w:rPr>
              <w:t>Noza</w:t>
            </w:r>
          </w:p>
        </w:tc>
        <w:tc>
          <w:tcPr>
            <w:tcW w:w="0" w:type="auto"/>
            <w:vAlign w:val="center"/>
          </w:tcPr>
          <w:p w14:paraId="45694FE0">
            <w:pPr>
              <w:pStyle w:val="13"/>
              <w:rPr>
                <w:lang w:val="id-ID"/>
              </w:rPr>
            </w:pPr>
            <w:r>
              <w:rPr>
                <w:lang w:val="id-ID"/>
              </w:rPr>
              <w:t>72</w:t>
            </w:r>
          </w:p>
        </w:tc>
        <w:tc>
          <w:tcPr>
            <w:tcW w:w="1284" w:type="dxa"/>
            <w:vAlign w:val="center"/>
          </w:tcPr>
          <w:p w14:paraId="742A3151">
            <w:pPr>
              <w:pStyle w:val="13"/>
              <w:rPr>
                <w:lang w:val="id-ID"/>
              </w:rPr>
            </w:pPr>
            <w:r>
              <w:rPr>
                <w:lang w:val="id-ID"/>
              </w:rPr>
              <w:t>Belum Tuntas</w:t>
            </w:r>
          </w:p>
        </w:tc>
        <w:tc>
          <w:tcPr>
            <w:tcW w:w="2020" w:type="dxa"/>
            <w:vAlign w:val="center"/>
          </w:tcPr>
          <w:p w14:paraId="11B2F4AD">
            <w:pPr>
              <w:pStyle w:val="13"/>
              <w:rPr>
                <w:lang w:val="id-ID"/>
              </w:rPr>
            </w:pPr>
            <w:r>
              <w:rPr>
                <w:lang w:val="id-ID"/>
              </w:rPr>
              <w:t>Rindy K</w:t>
            </w:r>
          </w:p>
        </w:tc>
        <w:tc>
          <w:tcPr>
            <w:tcW w:w="0" w:type="auto"/>
            <w:vAlign w:val="center"/>
          </w:tcPr>
          <w:p w14:paraId="19615B41">
            <w:pPr>
              <w:pStyle w:val="13"/>
              <w:rPr>
                <w:lang w:val="id-ID"/>
              </w:rPr>
            </w:pPr>
            <w:r>
              <w:rPr>
                <w:lang w:val="id-ID"/>
              </w:rPr>
              <w:t>82</w:t>
            </w:r>
          </w:p>
        </w:tc>
        <w:tc>
          <w:tcPr>
            <w:tcW w:w="0" w:type="auto"/>
            <w:vAlign w:val="center"/>
          </w:tcPr>
          <w:p w14:paraId="46F68E40">
            <w:pPr>
              <w:pStyle w:val="13"/>
              <w:rPr>
                <w:lang w:val="id-ID"/>
              </w:rPr>
            </w:pPr>
            <w:r>
              <w:rPr>
                <w:lang w:val="id-ID"/>
              </w:rPr>
              <w:t>Tuntas</w:t>
            </w:r>
          </w:p>
        </w:tc>
      </w:tr>
      <w:tr w14:paraId="199B410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78154744">
            <w:pPr>
              <w:pStyle w:val="13"/>
              <w:rPr>
                <w:lang w:val="id-ID"/>
              </w:rPr>
            </w:pPr>
            <w:r>
              <w:rPr>
                <w:lang w:val="id-ID"/>
              </w:rPr>
              <w:t>20</w:t>
            </w:r>
          </w:p>
        </w:tc>
        <w:tc>
          <w:tcPr>
            <w:tcW w:w="0" w:type="auto"/>
            <w:vAlign w:val="center"/>
          </w:tcPr>
          <w:p w14:paraId="635BEA85">
            <w:pPr>
              <w:pStyle w:val="13"/>
              <w:rPr>
                <w:lang w:val="id-ID"/>
              </w:rPr>
            </w:pPr>
            <w:r>
              <w:rPr>
                <w:lang w:val="id-ID"/>
              </w:rPr>
              <w:t>Oki S</w:t>
            </w:r>
          </w:p>
        </w:tc>
        <w:tc>
          <w:tcPr>
            <w:tcW w:w="0" w:type="auto"/>
            <w:vAlign w:val="center"/>
          </w:tcPr>
          <w:p w14:paraId="5840E308">
            <w:pPr>
              <w:pStyle w:val="13"/>
              <w:rPr>
                <w:lang w:val="id-ID"/>
              </w:rPr>
            </w:pPr>
            <w:r>
              <w:rPr>
                <w:lang w:val="id-ID"/>
              </w:rPr>
              <w:t>80</w:t>
            </w:r>
          </w:p>
        </w:tc>
        <w:tc>
          <w:tcPr>
            <w:tcW w:w="1284" w:type="dxa"/>
            <w:vAlign w:val="center"/>
          </w:tcPr>
          <w:p w14:paraId="4C528744">
            <w:pPr>
              <w:pStyle w:val="13"/>
              <w:rPr>
                <w:lang w:val="id-ID"/>
              </w:rPr>
            </w:pPr>
            <w:r>
              <w:rPr>
                <w:lang w:val="id-ID"/>
              </w:rPr>
              <w:t>Tuntas</w:t>
            </w:r>
          </w:p>
        </w:tc>
        <w:tc>
          <w:tcPr>
            <w:tcW w:w="2020" w:type="dxa"/>
            <w:vAlign w:val="center"/>
          </w:tcPr>
          <w:p w14:paraId="151C21FC">
            <w:pPr>
              <w:pStyle w:val="13"/>
              <w:rPr>
                <w:lang w:val="id-ID"/>
              </w:rPr>
            </w:pPr>
            <w:r>
              <w:rPr>
                <w:lang w:val="id-ID"/>
              </w:rPr>
              <w:t>Riski</w:t>
            </w:r>
          </w:p>
        </w:tc>
        <w:tc>
          <w:tcPr>
            <w:tcW w:w="0" w:type="auto"/>
            <w:vAlign w:val="center"/>
          </w:tcPr>
          <w:p w14:paraId="735071B2">
            <w:pPr>
              <w:pStyle w:val="13"/>
              <w:rPr>
                <w:lang w:val="id-ID"/>
              </w:rPr>
            </w:pPr>
            <w:r>
              <w:rPr>
                <w:lang w:val="id-ID"/>
              </w:rPr>
              <w:t>75</w:t>
            </w:r>
          </w:p>
        </w:tc>
        <w:tc>
          <w:tcPr>
            <w:tcW w:w="0" w:type="auto"/>
            <w:vAlign w:val="center"/>
          </w:tcPr>
          <w:p w14:paraId="7026BFDC">
            <w:pPr>
              <w:pStyle w:val="13"/>
              <w:rPr>
                <w:lang w:val="id-ID"/>
              </w:rPr>
            </w:pPr>
            <w:r>
              <w:rPr>
                <w:lang w:val="id-ID"/>
              </w:rPr>
              <w:t>Tuntas</w:t>
            </w:r>
          </w:p>
        </w:tc>
      </w:tr>
      <w:tr w14:paraId="579C4E8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741B5960">
            <w:pPr>
              <w:pStyle w:val="13"/>
              <w:rPr>
                <w:lang w:val="id-ID"/>
              </w:rPr>
            </w:pPr>
            <w:r>
              <w:rPr>
                <w:lang w:val="id-ID"/>
              </w:rPr>
              <w:t>21</w:t>
            </w:r>
          </w:p>
        </w:tc>
        <w:tc>
          <w:tcPr>
            <w:tcW w:w="0" w:type="auto"/>
            <w:vAlign w:val="center"/>
          </w:tcPr>
          <w:p w14:paraId="5840A6EB">
            <w:pPr>
              <w:pStyle w:val="13"/>
              <w:rPr>
                <w:lang w:val="id-ID"/>
              </w:rPr>
            </w:pPr>
            <w:r>
              <w:rPr>
                <w:lang w:val="id-ID"/>
              </w:rPr>
              <w:t>Oktaria</w:t>
            </w:r>
          </w:p>
        </w:tc>
        <w:tc>
          <w:tcPr>
            <w:tcW w:w="0" w:type="auto"/>
            <w:vAlign w:val="center"/>
          </w:tcPr>
          <w:p w14:paraId="435066B4">
            <w:pPr>
              <w:pStyle w:val="13"/>
              <w:rPr>
                <w:lang w:val="id-ID"/>
              </w:rPr>
            </w:pPr>
            <w:r>
              <w:rPr>
                <w:lang w:val="id-ID"/>
              </w:rPr>
              <w:t>80</w:t>
            </w:r>
          </w:p>
        </w:tc>
        <w:tc>
          <w:tcPr>
            <w:tcW w:w="1284" w:type="dxa"/>
            <w:vAlign w:val="center"/>
          </w:tcPr>
          <w:p w14:paraId="7E80DF5A">
            <w:pPr>
              <w:pStyle w:val="13"/>
              <w:rPr>
                <w:lang w:val="id-ID"/>
              </w:rPr>
            </w:pPr>
            <w:r>
              <w:rPr>
                <w:lang w:val="id-ID"/>
              </w:rPr>
              <w:t>Tuntas</w:t>
            </w:r>
          </w:p>
        </w:tc>
        <w:tc>
          <w:tcPr>
            <w:tcW w:w="2020" w:type="dxa"/>
            <w:vAlign w:val="center"/>
          </w:tcPr>
          <w:p w14:paraId="31058957">
            <w:pPr>
              <w:pStyle w:val="13"/>
              <w:rPr>
                <w:lang w:val="id-ID"/>
              </w:rPr>
            </w:pPr>
            <w:r>
              <w:rPr>
                <w:lang w:val="id-ID"/>
              </w:rPr>
              <w:t>Salwa</w:t>
            </w:r>
          </w:p>
        </w:tc>
        <w:tc>
          <w:tcPr>
            <w:tcW w:w="0" w:type="auto"/>
            <w:vAlign w:val="center"/>
          </w:tcPr>
          <w:p w14:paraId="3C729C02">
            <w:pPr>
              <w:pStyle w:val="13"/>
              <w:rPr>
                <w:lang w:val="id-ID"/>
              </w:rPr>
            </w:pPr>
            <w:r>
              <w:rPr>
                <w:lang w:val="id-ID"/>
              </w:rPr>
              <w:t>76</w:t>
            </w:r>
          </w:p>
        </w:tc>
        <w:tc>
          <w:tcPr>
            <w:tcW w:w="0" w:type="auto"/>
            <w:vAlign w:val="center"/>
          </w:tcPr>
          <w:p w14:paraId="13D7C48F">
            <w:pPr>
              <w:pStyle w:val="13"/>
              <w:rPr>
                <w:lang w:val="id-ID"/>
              </w:rPr>
            </w:pPr>
            <w:r>
              <w:rPr>
                <w:lang w:val="id-ID"/>
              </w:rPr>
              <w:t>Tuntas</w:t>
            </w:r>
          </w:p>
        </w:tc>
      </w:tr>
      <w:tr w14:paraId="13F2EEF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227D942B">
            <w:pPr>
              <w:pStyle w:val="13"/>
              <w:rPr>
                <w:lang w:val="id-ID"/>
              </w:rPr>
            </w:pPr>
            <w:r>
              <w:rPr>
                <w:lang w:val="id-ID"/>
              </w:rPr>
              <w:t>22</w:t>
            </w:r>
          </w:p>
        </w:tc>
        <w:tc>
          <w:tcPr>
            <w:tcW w:w="0" w:type="auto"/>
            <w:vAlign w:val="center"/>
          </w:tcPr>
          <w:p w14:paraId="46AA0A84">
            <w:pPr>
              <w:pStyle w:val="13"/>
              <w:rPr>
                <w:lang w:val="id-ID"/>
              </w:rPr>
            </w:pPr>
            <w:r>
              <w:rPr>
                <w:lang w:val="id-ID"/>
              </w:rPr>
              <w:t>Panji</w:t>
            </w:r>
          </w:p>
        </w:tc>
        <w:tc>
          <w:tcPr>
            <w:tcW w:w="0" w:type="auto"/>
            <w:vAlign w:val="center"/>
          </w:tcPr>
          <w:p w14:paraId="04623C14">
            <w:pPr>
              <w:pStyle w:val="13"/>
              <w:rPr>
                <w:lang w:val="id-ID"/>
              </w:rPr>
            </w:pPr>
            <w:r>
              <w:rPr>
                <w:lang w:val="id-ID"/>
              </w:rPr>
              <w:t>72</w:t>
            </w:r>
          </w:p>
        </w:tc>
        <w:tc>
          <w:tcPr>
            <w:tcW w:w="1284" w:type="dxa"/>
            <w:vAlign w:val="center"/>
          </w:tcPr>
          <w:p w14:paraId="47A781BD">
            <w:pPr>
              <w:pStyle w:val="13"/>
              <w:rPr>
                <w:lang w:val="id-ID"/>
              </w:rPr>
            </w:pPr>
            <w:r>
              <w:rPr>
                <w:lang w:val="id-ID"/>
              </w:rPr>
              <w:t>Belum Tuntas</w:t>
            </w:r>
          </w:p>
        </w:tc>
        <w:tc>
          <w:tcPr>
            <w:tcW w:w="2020" w:type="dxa"/>
            <w:vAlign w:val="center"/>
          </w:tcPr>
          <w:p w14:paraId="00290B87">
            <w:pPr>
              <w:pStyle w:val="13"/>
              <w:rPr>
                <w:lang w:val="id-ID"/>
              </w:rPr>
            </w:pPr>
            <w:r>
              <w:rPr>
                <w:lang w:val="id-ID"/>
              </w:rPr>
              <w:t>Siham</w:t>
            </w:r>
          </w:p>
        </w:tc>
        <w:tc>
          <w:tcPr>
            <w:tcW w:w="0" w:type="auto"/>
            <w:vAlign w:val="center"/>
          </w:tcPr>
          <w:p w14:paraId="41ABE1AE">
            <w:pPr>
              <w:pStyle w:val="13"/>
              <w:rPr>
                <w:lang w:val="id-ID"/>
              </w:rPr>
            </w:pPr>
            <w:r>
              <w:rPr>
                <w:lang w:val="id-ID"/>
              </w:rPr>
              <w:t>91</w:t>
            </w:r>
          </w:p>
        </w:tc>
        <w:tc>
          <w:tcPr>
            <w:tcW w:w="0" w:type="auto"/>
            <w:vAlign w:val="center"/>
          </w:tcPr>
          <w:p w14:paraId="79FDAD6C">
            <w:pPr>
              <w:pStyle w:val="13"/>
              <w:rPr>
                <w:lang w:val="id-ID"/>
              </w:rPr>
            </w:pPr>
            <w:r>
              <w:rPr>
                <w:lang w:val="id-ID"/>
              </w:rPr>
              <w:t>Tuntas</w:t>
            </w:r>
          </w:p>
        </w:tc>
      </w:tr>
      <w:tr w14:paraId="7E40E40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69C62E67">
            <w:pPr>
              <w:pStyle w:val="13"/>
              <w:rPr>
                <w:lang w:val="id-ID"/>
              </w:rPr>
            </w:pPr>
            <w:r>
              <w:rPr>
                <w:lang w:val="id-ID"/>
              </w:rPr>
              <w:t>23</w:t>
            </w:r>
          </w:p>
        </w:tc>
        <w:tc>
          <w:tcPr>
            <w:tcW w:w="0" w:type="auto"/>
            <w:vAlign w:val="center"/>
          </w:tcPr>
          <w:p w14:paraId="72EF19DB">
            <w:pPr>
              <w:pStyle w:val="13"/>
              <w:rPr>
                <w:lang w:val="id-ID"/>
              </w:rPr>
            </w:pPr>
            <w:r>
              <w:rPr>
                <w:lang w:val="id-ID"/>
              </w:rPr>
              <w:t>Rakha A.R</w:t>
            </w:r>
          </w:p>
        </w:tc>
        <w:tc>
          <w:tcPr>
            <w:tcW w:w="0" w:type="auto"/>
            <w:vAlign w:val="center"/>
          </w:tcPr>
          <w:p w14:paraId="59BFCABD">
            <w:pPr>
              <w:pStyle w:val="13"/>
              <w:rPr>
                <w:lang w:val="id-ID"/>
              </w:rPr>
            </w:pPr>
            <w:r>
              <w:rPr>
                <w:lang w:val="id-ID"/>
              </w:rPr>
              <w:t>70</w:t>
            </w:r>
          </w:p>
        </w:tc>
        <w:tc>
          <w:tcPr>
            <w:tcW w:w="1284" w:type="dxa"/>
            <w:vAlign w:val="center"/>
          </w:tcPr>
          <w:p w14:paraId="2DD188F5">
            <w:pPr>
              <w:pStyle w:val="13"/>
              <w:rPr>
                <w:lang w:val="id-ID"/>
              </w:rPr>
            </w:pPr>
            <w:r>
              <w:rPr>
                <w:lang w:val="id-ID"/>
              </w:rPr>
              <w:t>Belum Tuntas</w:t>
            </w:r>
          </w:p>
        </w:tc>
        <w:tc>
          <w:tcPr>
            <w:tcW w:w="2020" w:type="dxa"/>
            <w:vAlign w:val="center"/>
          </w:tcPr>
          <w:p w14:paraId="5A7FDFBE">
            <w:pPr>
              <w:pStyle w:val="13"/>
              <w:rPr>
                <w:lang w:val="id-ID"/>
              </w:rPr>
            </w:pPr>
            <w:r>
              <w:rPr>
                <w:lang w:val="id-ID"/>
              </w:rPr>
              <w:t>Verlita R</w:t>
            </w:r>
          </w:p>
        </w:tc>
        <w:tc>
          <w:tcPr>
            <w:tcW w:w="0" w:type="auto"/>
            <w:vAlign w:val="center"/>
          </w:tcPr>
          <w:p w14:paraId="76B75376">
            <w:pPr>
              <w:pStyle w:val="13"/>
              <w:rPr>
                <w:lang w:val="id-ID"/>
              </w:rPr>
            </w:pPr>
            <w:r>
              <w:rPr>
                <w:lang w:val="id-ID"/>
              </w:rPr>
              <w:t>80</w:t>
            </w:r>
          </w:p>
        </w:tc>
        <w:tc>
          <w:tcPr>
            <w:tcW w:w="0" w:type="auto"/>
            <w:vAlign w:val="center"/>
          </w:tcPr>
          <w:p w14:paraId="7209D518">
            <w:pPr>
              <w:pStyle w:val="13"/>
              <w:rPr>
                <w:lang w:val="id-ID"/>
              </w:rPr>
            </w:pPr>
            <w:r>
              <w:rPr>
                <w:lang w:val="id-ID"/>
              </w:rPr>
              <w:t>Tuntas</w:t>
            </w:r>
          </w:p>
        </w:tc>
      </w:tr>
      <w:tr w14:paraId="1B0161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1A794A3F">
            <w:pPr>
              <w:pStyle w:val="13"/>
              <w:rPr>
                <w:lang w:val="id-ID"/>
              </w:rPr>
            </w:pPr>
            <w:r>
              <w:rPr>
                <w:lang w:val="id-ID"/>
              </w:rPr>
              <w:t>24</w:t>
            </w:r>
          </w:p>
        </w:tc>
        <w:tc>
          <w:tcPr>
            <w:tcW w:w="0" w:type="auto"/>
            <w:vAlign w:val="center"/>
          </w:tcPr>
          <w:p w14:paraId="3A221B0B">
            <w:pPr>
              <w:pStyle w:val="13"/>
              <w:rPr>
                <w:lang w:val="id-ID"/>
              </w:rPr>
            </w:pPr>
            <w:r>
              <w:rPr>
                <w:lang w:val="id-ID"/>
              </w:rPr>
              <w:t>Yusuf J.A</w:t>
            </w:r>
          </w:p>
        </w:tc>
        <w:tc>
          <w:tcPr>
            <w:tcW w:w="0" w:type="auto"/>
            <w:vAlign w:val="center"/>
          </w:tcPr>
          <w:p w14:paraId="49744BC3">
            <w:pPr>
              <w:pStyle w:val="13"/>
              <w:rPr>
                <w:lang w:val="id-ID"/>
              </w:rPr>
            </w:pPr>
            <w:r>
              <w:rPr>
                <w:lang w:val="id-ID"/>
              </w:rPr>
              <w:t>73</w:t>
            </w:r>
          </w:p>
        </w:tc>
        <w:tc>
          <w:tcPr>
            <w:tcW w:w="1284" w:type="dxa"/>
            <w:vAlign w:val="center"/>
          </w:tcPr>
          <w:p w14:paraId="0D8B5EB8">
            <w:pPr>
              <w:pStyle w:val="13"/>
              <w:rPr>
                <w:lang w:val="id-ID"/>
              </w:rPr>
            </w:pPr>
            <w:r>
              <w:rPr>
                <w:lang w:val="id-ID"/>
              </w:rPr>
              <w:t>Tuntas</w:t>
            </w:r>
          </w:p>
        </w:tc>
        <w:tc>
          <w:tcPr>
            <w:tcW w:w="2020" w:type="dxa"/>
            <w:vAlign w:val="center"/>
          </w:tcPr>
          <w:p w14:paraId="36BD7B62">
            <w:pPr>
              <w:pStyle w:val="13"/>
              <w:rPr>
                <w:lang w:val="id-ID"/>
              </w:rPr>
            </w:pPr>
            <w:r>
              <w:rPr>
                <w:lang w:val="id-ID"/>
              </w:rPr>
              <w:t>Zahwa Q</w:t>
            </w:r>
          </w:p>
        </w:tc>
        <w:tc>
          <w:tcPr>
            <w:tcW w:w="0" w:type="auto"/>
            <w:vAlign w:val="center"/>
          </w:tcPr>
          <w:p w14:paraId="1E331D78">
            <w:pPr>
              <w:pStyle w:val="13"/>
              <w:rPr>
                <w:lang w:val="id-ID"/>
              </w:rPr>
            </w:pPr>
            <w:r>
              <w:rPr>
                <w:lang w:val="id-ID"/>
              </w:rPr>
              <w:t>71</w:t>
            </w:r>
          </w:p>
        </w:tc>
        <w:tc>
          <w:tcPr>
            <w:tcW w:w="0" w:type="auto"/>
            <w:vAlign w:val="center"/>
          </w:tcPr>
          <w:p w14:paraId="29FE4748">
            <w:pPr>
              <w:pStyle w:val="13"/>
              <w:rPr>
                <w:lang w:val="id-ID"/>
              </w:rPr>
            </w:pPr>
            <w:r>
              <w:rPr>
                <w:lang w:val="id-ID"/>
              </w:rPr>
              <w:t>Belum Tuntas</w:t>
            </w:r>
          </w:p>
        </w:tc>
      </w:tr>
      <w:tr w14:paraId="155D38B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1F17D4D0">
            <w:pPr>
              <w:pStyle w:val="13"/>
              <w:rPr>
                <w:lang w:val="id-ID"/>
              </w:rPr>
            </w:pPr>
            <w:r>
              <w:rPr>
                <w:lang w:val="id-ID"/>
              </w:rPr>
              <w:t>25</w:t>
            </w:r>
          </w:p>
        </w:tc>
        <w:tc>
          <w:tcPr>
            <w:tcW w:w="0" w:type="auto"/>
            <w:vAlign w:val="center"/>
          </w:tcPr>
          <w:p w14:paraId="704BFD1C">
            <w:pPr>
              <w:pStyle w:val="13"/>
              <w:rPr>
                <w:lang w:val="id-ID"/>
              </w:rPr>
            </w:pPr>
            <w:r>
              <w:rPr>
                <w:lang w:val="id-ID"/>
              </w:rPr>
              <w:t>Zakia R</w:t>
            </w:r>
          </w:p>
        </w:tc>
        <w:tc>
          <w:tcPr>
            <w:tcW w:w="0" w:type="auto"/>
            <w:vAlign w:val="center"/>
          </w:tcPr>
          <w:p w14:paraId="2E3A1B4D">
            <w:pPr>
              <w:pStyle w:val="13"/>
              <w:rPr>
                <w:lang w:val="id-ID"/>
              </w:rPr>
            </w:pPr>
            <w:r>
              <w:rPr>
                <w:lang w:val="id-ID"/>
              </w:rPr>
              <w:t>76</w:t>
            </w:r>
          </w:p>
        </w:tc>
        <w:tc>
          <w:tcPr>
            <w:tcW w:w="1284" w:type="dxa"/>
            <w:vAlign w:val="center"/>
          </w:tcPr>
          <w:p w14:paraId="063623D4">
            <w:pPr>
              <w:pStyle w:val="13"/>
              <w:rPr>
                <w:lang w:val="id-ID"/>
              </w:rPr>
            </w:pPr>
            <w:r>
              <w:rPr>
                <w:lang w:val="id-ID"/>
              </w:rPr>
              <w:t>Tuntas</w:t>
            </w:r>
          </w:p>
        </w:tc>
        <w:tc>
          <w:tcPr>
            <w:tcW w:w="2020" w:type="dxa"/>
            <w:vAlign w:val="center"/>
          </w:tcPr>
          <w:p w14:paraId="66094119">
            <w:pPr>
              <w:pStyle w:val="13"/>
              <w:rPr>
                <w:lang w:val="id-ID"/>
              </w:rPr>
            </w:pPr>
            <w:r>
              <w:rPr>
                <w:lang w:val="id-ID"/>
              </w:rPr>
              <w:t>Zeanka N.M</w:t>
            </w:r>
          </w:p>
        </w:tc>
        <w:tc>
          <w:tcPr>
            <w:tcW w:w="0" w:type="auto"/>
            <w:vAlign w:val="center"/>
          </w:tcPr>
          <w:p w14:paraId="0C13480F">
            <w:pPr>
              <w:pStyle w:val="13"/>
              <w:rPr>
                <w:lang w:val="id-ID"/>
              </w:rPr>
            </w:pPr>
            <w:r>
              <w:rPr>
                <w:lang w:val="id-ID"/>
              </w:rPr>
              <w:t>82</w:t>
            </w:r>
          </w:p>
        </w:tc>
        <w:tc>
          <w:tcPr>
            <w:tcW w:w="0" w:type="auto"/>
            <w:vAlign w:val="center"/>
          </w:tcPr>
          <w:p w14:paraId="5AC0111C">
            <w:pPr>
              <w:pStyle w:val="13"/>
              <w:rPr>
                <w:lang w:val="id-ID"/>
              </w:rPr>
            </w:pPr>
            <w:r>
              <w:rPr>
                <w:lang w:val="id-ID"/>
              </w:rPr>
              <w:t>Tuntas</w:t>
            </w:r>
          </w:p>
        </w:tc>
      </w:tr>
      <w:tr w14:paraId="2ACAE74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gridSpan w:val="2"/>
            <w:vAlign w:val="center"/>
          </w:tcPr>
          <w:p w14:paraId="59607BA5">
            <w:pPr>
              <w:pStyle w:val="13"/>
              <w:rPr>
                <w:b/>
                <w:bCs/>
                <w:sz w:val="22"/>
                <w:szCs w:val="22"/>
                <w:lang w:val="id-ID"/>
              </w:rPr>
            </w:pPr>
            <w:r>
              <w:rPr>
                <w:rStyle w:val="23"/>
                <w:sz w:val="22"/>
                <w:szCs w:val="22"/>
                <w:lang w:val="id-ID"/>
              </w:rPr>
              <w:t>Total Nilai</w:t>
            </w:r>
          </w:p>
        </w:tc>
        <w:tc>
          <w:tcPr>
            <w:tcW w:w="0" w:type="auto"/>
            <w:vAlign w:val="center"/>
          </w:tcPr>
          <w:p w14:paraId="65745B81">
            <w:pPr>
              <w:pStyle w:val="13"/>
              <w:rPr>
                <w:b/>
                <w:bCs/>
                <w:sz w:val="22"/>
                <w:szCs w:val="22"/>
                <w:lang w:val="id-ID"/>
              </w:rPr>
            </w:pPr>
            <w:r>
              <w:rPr>
                <w:b/>
                <w:bCs/>
                <w:sz w:val="22"/>
                <w:szCs w:val="22"/>
                <w:lang w:val="id-ID"/>
              </w:rPr>
              <w:t>1885</w:t>
            </w:r>
          </w:p>
        </w:tc>
        <w:tc>
          <w:tcPr>
            <w:tcW w:w="1284" w:type="dxa"/>
            <w:vAlign w:val="center"/>
          </w:tcPr>
          <w:p w14:paraId="3BE759A7">
            <w:pPr>
              <w:pStyle w:val="13"/>
              <w:rPr>
                <w:b/>
                <w:bCs/>
                <w:sz w:val="22"/>
                <w:szCs w:val="22"/>
                <w:lang w:val="id-ID"/>
              </w:rPr>
            </w:pPr>
          </w:p>
        </w:tc>
        <w:tc>
          <w:tcPr>
            <w:tcW w:w="2020" w:type="dxa"/>
            <w:vAlign w:val="center"/>
          </w:tcPr>
          <w:p w14:paraId="356723D3">
            <w:pPr>
              <w:pStyle w:val="13"/>
              <w:rPr>
                <w:b/>
                <w:bCs/>
                <w:sz w:val="22"/>
                <w:szCs w:val="22"/>
                <w:lang w:val="id-ID"/>
              </w:rPr>
            </w:pPr>
            <w:r>
              <w:rPr>
                <w:rStyle w:val="23"/>
                <w:sz w:val="22"/>
                <w:szCs w:val="22"/>
                <w:lang w:val="id-ID"/>
              </w:rPr>
              <w:t>Total Nilai</w:t>
            </w:r>
          </w:p>
        </w:tc>
        <w:tc>
          <w:tcPr>
            <w:tcW w:w="0" w:type="auto"/>
            <w:vAlign w:val="center"/>
          </w:tcPr>
          <w:p w14:paraId="50D62C6B">
            <w:pPr>
              <w:pStyle w:val="13"/>
              <w:rPr>
                <w:b/>
                <w:bCs/>
                <w:sz w:val="22"/>
                <w:szCs w:val="22"/>
                <w:lang w:val="id-ID"/>
              </w:rPr>
            </w:pPr>
            <w:r>
              <w:rPr>
                <w:b/>
                <w:bCs/>
                <w:sz w:val="22"/>
                <w:szCs w:val="22"/>
                <w:lang w:val="id-ID"/>
              </w:rPr>
              <w:t>2005</w:t>
            </w:r>
          </w:p>
        </w:tc>
        <w:tc>
          <w:tcPr>
            <w:tcW w:w="0" w:type="auto"/>
            <w:vAlign w:val="center"/>
          </w:tcPr>
          <w:p w14:paraId="4372EBBF">
            <w:pPr>
              <w:pStyle w:val="13"/>
              <w:rPr>
                <w:b/>
                <w:bCs/>
                <w:sz w:val="22"/>
                <w:szCs w:val="22"/>
                <w:lang w:val="id-ID"/>
              </w:rPr>
            </w:pPr>
          </w:p>
        </w:tc>
      </w:tr>
      <w:tr w14:paraId="20AAEF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gridSpan w:val="2"/>
            <w:vAlign w:val="center"/>
          </w:tcPr>
          <w:p w14:paraId="7CB09EA5">
            <w:pPr>
              <w:pStyle w:val="13"/>
              <w:rPr>
                <w:b/>
                <w:bCs/>
                <w:sz w:val="22"/>
                <w:szCs w:val="22"/>
                <w:lang w:val="id-ID"/>
              </w:rPr>
            </w:pPr>
            <w:r>
              <w:rPr>
                <w:rStyle w:val="23"/>
                <w:sz w:val="22"/>
                <w:szCs w:val="22"/>
                <w:lang w:val="id-ID"/>
              </w:rPr>
              <w:t>Nilai Maksimum</w:t>
            </w:r>
          </w:p>
        </w:tc>
        <w:tc>
          <w:tcPr>
            <w:tcW w:w="0" w:type="auto"/>
            <w:vAlign w:val="center"/>
          </w:tcPr>
          <w:p w14:paraId="1EC3126F">
            <w:pPr>
              <w:pStyle w:val="13"/>
              <w:rPr>
                <w:b/>
                <w:bCs/>
                <w:sz w:val="22"/>
                <w:szCs w:val="22"/>
                <w:lang w:val="id-ID"/>
              </w:rPr>
            </w:pPr>
            <w:r>
              <w:rPr>
                <w:b/>
                <w:bCs/>
                <w:sz w:val="22"/>
                <w:szCs w:val="22"/>
                <w:lang w:val="id-ID"/>
              </w:rPr>
              <w:t>85</w:t>
            </w:r>
          </w:p>
        </w:tc>
        <w:tc>
          <w:tcPr>
            <w:tcW w:w="1284" w:type="dxa"/>
            <w:vAlign w:val="center"/>
          </w:tcPr>
          <w:p w14:paraId="3CA6F4C8">
            <w:pPr>
              <w:pStyle w:val="13"/>
              <w:rPr>
                <w:b/>
                <w:bCs/>
                <w:sz w:val="22"/>
                <w:szCs w:val="22"/>
                <w:lang w:val="id-ID"/>
              </w:rPr>
            </w:pPr>
          </w:p>
        </w:tc>
        <w:tc>
          <w:tcPr>
            <w:tcW w:w="2020" w:type="dxa"/>
            <w:vAlign w:val="center"/>
          </w:tcPr>
          <w:p w14:paraId="6C0968EE">
            <w:pPr>
              <w:pStyle w:val="13"/>
              <w:rPr>
                <w:b/>
                <w:bCs/>
                <w:sz w:val="22"/>
                <w:szCs w:val="22"/>
                <w:lang w:val="id-ID"/>
              </w:rPr>
            </w:pPr>
            <w:r>
              <w:rPr>
                <w:rStyle w:val="23"/>
                <w:sz w:val="22"/>
                <w:szCs w:val="22"/>
                <w:lang w:val="id-ID"/>
              </w:rPr>
              <w:t>Nilai Maksimum</w:t>
            </w:r>
          </w:p>
        </w:tc>
        <w:tc>
          <w:tcPr>
            <w:tcW w:w="0" w:type="auto"/>
            <w:vAlign w:val="center"/>
          </w:tcPr>
          <w:p w14:paraId="400B6F38">
            <w:pPr>
              <w:pStyle w:val="13"/>
              <w:rPr>
                <w:b/>
                <w:bCs/>
                <w:sz w:val="22"/>
                <w:szCs w:val="22"/>
                <w:lang w:val="id-ID"/>
              </w:rPr>
            </w:pPr>
            <w:r>
              <w:rPr>
                <w:b/>
                <w:bCs/>
                <w:sz w:val="22"/>
                <w:szCs w:val="22"/>
                <w:lang w:val="id-ID"/>
              </w:rPr>
              <w:t>95</w:t>
            </w:r>
          </w:p>
        </w:tc>
        <w:tc>
          <w:tcPr>
            <w:tcW w:w="0" w:type="auto"/>
            <w:vAlign w:val="center"/>
          </w:tcPr>
          <w:p w14:paraId="11B67B75">
            <w:pPr>
              <w:pStyle w:val="13"/>
              <w:rPr>
                <w:b/>
                <w:bCs/>
                <w:sz w:val="22"/>
                <w:szCs w:val="22"/>
                <w:lang w:val="id-ID"/>
              </w:rPr>
            </w:pPr>
          </w:p>
        </w:tc>
      </w:tr>
      <w:tr w14:paraId="20EDAE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gridSpan w:val="2"/>
            <w:vAlign w:val="center"/>
          </w:tcPr>
          <w:p w14:paraId="1977E33E">
            <w:pPr>
              <w:pStyle w:val="13"/>
              <w:rPr>
                <w:b/>
                <w:bCs/>
                <w:sz w:val="22"/>
                <w:szCs w:val="22"/>
                <w:lang w:val="id-ID"/>
              </w:rPr>
            </w:pPr>
            <w:r>
              <w:rPr>
                <w:rStyle w:val="23"/>
                <w:sz w:val="22"/>
                <w:szCs w:val="22"/>
                <w:lang w:val="id-ID"/>
              </w:rPr>
              <w:t>Nilai Minimum</w:t>
            </w:r>
          </w:p>
        </w:tc>
        <w:tc>
          <w:tcPr>
            <w:tcW w:w="0" w:type="auto"/>
            <w:vAlign w:val="center"/>
          </w:tcPr>
          <w:p w14:paraId="27557E4B">
            <w:pPr>
              <w:pStyle w:val="13"/>
              <w:rPr>
                <w:b/>
                <w:bCs/>
                <w:sz w:val="22"/>
                <w:szCs w:val="22"/>
                <w:lang w:val="id-ID"/>
              </w:rPr>
            </w:pPr>
            <w:r>
              <w:rPr>
                <w:b/>
                <w:bCs/>
                <w:sz w:val="22"/>
                <w:szCs w:val="22"/>
                <w:lang w:val="id-ID"/>
              </w:rPr>
              <w:t>68</w:t>
            </w:r>
          </w:p>
        </w:tc>
        <w:tc>
          <w:tcPr>
            <w:tcW w:w="1284" w:type="dxa"/>
            <w:vAlign w:val="center"/>
          </w:tcPr>
          <w:p w14:paraId="15DAC2A3">
            <w:pPr>
              <w:pStyle w:val="13"/>
              <w:rPr>
                <w:b/>
                <w:bCs/>
                <w:sz w:val="22"/>
                <w:szCs w:val="22"/>
                <w:lang w:val="id-ID"/>
              </w:rPr>
            </w:pPr>
          </w:p>
        </w:tc>
        <w:tc>
          <w:tcPr>
            <w:tcW w:w="2020" w:type="dxa"/>
            <w:vAlign w:val="center"/>
          </w:tcPr>
          <w:p w14:paraId="0469B452">
            <w:pPr>
              <w:pStyle w:val="13"/>
              <w:rPr>
                <w:b/>
                <w:bCs/>
                <w:sz w:val="22"/>
                <w:szCs w:val="22"/>
                <w:lang w:val="id-ID"/>
              </w:rPr>
            </w:pPr>
            <w:r>
              <w:rPr>
                <w:rStyle w:val="23"/>
                <w:sz w:val="22"/>
                <w:szCs w:val="22"/>
                <w:lang w:val="id-ID"/>
              </w:rPr>
              <w:t>Nilai Minimum</w:t>
            </w:r>
          </w:p>
        </w:tc>
        <w:tc>
          <w:tcPr>
            <w:tcW w:w="0" w:type="auto"/>
            <w:vAlign w:val="center"/>
          </w:tcPr>
          <w:p w14:paraId="66375DBE">
            <w:pPr>
              <w:pStyle w:val="13"/>
              <w:rPr>
                <w:b/>
                <w:bCs/>
                <w:sz w:val="22"/>
                <w:szCs w:val="22"/>
                <w:lang w:val="id-ID"/>
              </w:rPr>
            </w:pPr>
            <w:r>
              <w:rPr>
                <w:b/>
                <w:bCs/>
                <w:sz w:val="22"/>
                <w:szCs w:val="22"/>
                <w:lang w:val="id-ID"/>
              </w:rPr>
              <w:t>70</w:t>
            </w:r>
          </w:p>
        </w:tc>
        <w:tc>
          <w:tcPr>
            <w:tcW w:w="0" w:type="auto"/>
            <w:vAlign w:val="center"/>
          </w:tcPr>
          <w:p w14:paraId="75142573">
            <w:pPr>
              <w:pStyle w:val="13"/>
              <w:rPr>
                <w:b/>
                <w:bCs/>
                <w:sz w:val="22"/>
                <w:szCs w:val="22"/>
                <w:lang w:val="id-ID"/>
              </w:rPr>
            </w:pPr>
          </w:p>
        </w:tc>
      </w:tr>
      <w:tr w14:paraId="1BDC17F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gridSpan w:val="2"/>
            <w:vAlign w:val="center"/>
          </w:tcPr>
          <w:p w14:paraId="48F3CBDD">
            <w:pPr>
              <w:pStyle w:val="13"/>
              <w:rPr>
                <w:b/>
                <w:bCs/>
                <w:sz w:val="22"/>
                <w:szCs w:val="22"/>
                <w:lang w:val="id-ID"/>
              </w:rPr>
            </w:pPr>
            <w:r>
              <w:rPr>
                <w:rStyle w:val="23"/>
                <w:sz w:val="22"/>
                <w:szCs w:val="22"/>
                <w:lang w:val="id-ID"/>
              </w:rPr>
              <w:t>Rata-rata</w:t>
            </w:r>
          </w:p>
        </w:tc>
        <w:tc>
          <w:tcPr>
            <w:tcW w:w="0" w:type="auto"/>
            <w:vAlign w:val="center"/>
          </w:tcPr>
          <w:p w14:paraId="4BE0B2DA">
            <w:pPr>
              <w:pStyle w:val="13"/>
              <w:rPr>
                <w:b/>
                <w:bCs/>
                <w:sz w:val="22"/>
                <w:szCs w:val="22"/>
                <w:lang w:val="id-ID"/>
              </w:rPr>
            </w:pPr>
            <w:r>
              <w:rPr>
                <w:b/>
                <w:bCs/>
                <w:sz w:val="22"/>
                <w:szCs w:val="22"/>
                <w:lang w:val="id-ID"/>
              </w:rPr>
              <w:t>75,4</w:t>
            </w:r>
          </w:p>
        </w:tc>
        <w:tc>
          <w:tcPr>
            <w:tcW w:w="1284" w:type="dxa"/>
            <w:vAlign w:val="center"/>
          </w:tcPr>
          <w:p w14:paraId="063A3FAC">
            <w:pPr>
              <w:pStyle w:val="13"/>
              <w:rPr>
                <w:b/>
                <w:bCs/>
                <w:sz w:val="22"/>
                <w:szCs w:val="22"/>
                <w:lang w:val="id-ID"/>
              </w:rPr>
            </w:pPr>
          </w:p>
        </w:tc>
        <w:tc>
          <w:tcPr>
            <w:tcW w:w="2020" w:type="dxa"/>
            <w:vAlign w:val="center"/>
          </w:tcPr>
          <w:p w14:paraId="03A9613C">
            <w:pPr>
              <w:pStyle w:val="13"/>
              <w:rPr>
                <w:b/>
                <w:bCs/>
                <w:sz w:val="22"/>
                <w:szCs w:val="22"/>
                <w:lang w:val="id-ID"/>
              </w:rPr>
            </w:pPr>
            <w:r>
              <w:rPr>
                <w:rStyle w:val="23"/>
                <w:sz w:val="22"/>
                <w:szCs w:val="22"/>
                <w:lang w:val="id-ID"/>
              </w:rPr>
              <w:t>Rata-rata</w:t>
            </w:r>
          </w:p>
        </w:tc>
        <w:tc>
          <w:tcPr>
            <w:tcW w:w="0" w:type="auto"/>
            <w:vAlign w:val="center"/>
          </w:tcPr>
          <w:p w14:paraId="1403F3AC">
            <w:pPr>
              <w:pStyle w:val="13"/>
              <w:rPr>
                <w:b/>
                <w:bCs/>
                <w:sz w:val="22"/>
                <w:szCs w:val="22"/>
                <w:lang w:val="id-ID"/>
              </w:rPr>
            </w:pPr>
            <w:r>
              <w:rPr>
                <w:b/>
                <w:bCs/>
                <w:sz w:val="22"/>
                <w:szCs w:val="22"/>
                <w:lang w:val="id-ID"/>
              </w:rPr>
              <w:t>80,2</w:t>
            </w:r>
          </w:p>
        </w:tc>
        <w:tc>
          <w:tcPr>
            <w:tcW w:w="0" w:type="auto"/>
            <w:vAlign w:val="center"/>
          </w:tcPr>
          <w:p w14:paraId="76A7BBC9">
            <w:pPr>
              <w:pStyle w:val="13"/>
              <w:rPr>
                <w:b/>
                <w:bCs/>
                <w:sz w:val="22"/>
                <w:szCs w:val="22"/>
                <w:lang w:val="id-ID"/>
              </w:rPr>
            </w:pPr>
          </w:p>
        </w:tc>
      </w:tr>
    </w:tbl>
    <w:p w14:paraId="22104361">
      <w:pPr>
        <w:pStyle w:val="13"/>
      </w:pPr>
    </w:p>
    <w:p w14:paraId="2C562481">
      <w:pPr>
        <w:pStyle w:val="13"/>
        <w:spacing w:line="480" w:lineRule="auto"/>
        <w:ind w:firstLine="709"/>
        <w:jc w:val="both"/>
      </w:pPr>
      <w:r>
        <w:t>Berdasarkan tabel di atas, dapat diketahui bahwa nilai rata-rata dari kedua kelas setelah melalui proses pembelajaran yang berbeda menunjukkan hasil yang cukup signifikan. Nilai rata-rata kelas eksperimen lebih tinggi dibandingkan dengan kelas kontrol, yaitu 80,2 ≥ 75,4. Selain itu, nilai maksimum pada kelas eksperimen juga lebih tinggi (95 ≥ 85), dan nilai minimum kelas kontrol (68) lebih rendah daripada kelas eksperimen (70).</w:t>
      </w:r>
    </w:p>
    <w:p w14:paraId="174A61D0">
      <w:pPr>
        <w:pStyle w:val="13"/>
        <w:spacing w:line="480" w:lineRule="auto"/>
        <w:ind w:firstLine="709"/>
        <w:jc w:val="both"/>
      </w:pPr>
      <w:r>
        <w:t>Jika mengacu pada Kriteria Ketuntasan Minimal (KKM) yang telah ditetapkan yaitu 73, maka dari masing-masing kelas yang terdiri atas 25 siswa, terdapat 9 siswa di kelas kontrol dan 5 siswa di kelas eksperimen yang belum mencapai KKM. Dengan demikian, jumlah siswa yang tuntas dalam proses pembelajaran di kelas kontrol adalah 16 siswa, sedangkan di kelas eksperimen sebanyak 20 siswa.</w:t>
      </w:r>
    </w:p>
    <w:p w14:paraId="1C34AF26">
      <w:pPr>
        <w:pStyle w:val="13"/>
        <w:spacing w:line="480" w:lineRule="auto"/>
        <w:ind w:firstLine="709"/>
        <w:jc w:val="both"/>
      </w:pPr>
      <w:r>
        <w:t>Berdasarkan hasil post-test tersebut, dapat disimpulkan bahwa proses pembelajaran yang diterapkan berpengaruh terhadap hasil belajar siswa. Hal ini tentu sejalan dengan proses pembelajaran yang berlangsung. Jika dalam suatu kelas terdapat banyak siswa yang aktif dan memperhatikan dengan saksama, maka kemungkinan besar mereka akan lebih mudah memahami materi pembelajaran.</w:t>
      </w:r>
    </w:p>
    <w:p w14:paraId="66C4B20B">
      <w:pPr>
        <w:pStyle w:val="13"/>
        <w:spacing w:line="480" w:lineRule="auto"/>
        <w:ind w:firstLine="709"/>
        <w:jc w:val="both"/>
      </w:pPr>
      <w:r>
        <w:t>Berdasarkan hasil post-test kedua kelas, maka diperoleh frekuensi dan persentase hasil belajar siswa kelas kontrol dan kelas eksperimen berdasarkan indikator hasil belajar sebagai berikut:</w:t>
      </w:r>
    </w:p>
    <w:p w14:paraId="20D28A86">
      <w:pPr>
        <w:pStyle w:val="13"/>
        <w:spacing w:line="480" w:lineRule="auto"/>
        <w:jc w:val="center"/>
      </w:pPr>
      <w:r>
        <w:t>Tabel 11</w:t>
      </w:r>
      <w:r>
        <w:br w:type="textWrapping"/>
      </w:r>
      <w:r>
        <w:t>Frekuensi dan Persentase Hasil Post-Test Kelas Kontrol dan Kelas Eksperimen Berdasarkan Indikator Hasil Belajar</w:t>
      </w:r>
    </w:p>
    <w:tbl>
      <w:tblPr>
        <w:tblStyle w:val="24"/>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992"/>
        <w:gridCol w:w="939"/>
        <w:gridCol w:w="1111"/>
        <w:gridCol w:w="1245"/>
        <w:gridCol w:w="1245"/>
        <w:gridCol w:w="1311"/>
        <w:gridCol w:w="1311"/>
      </w:tblGrid>
      <w:tr w14:paraId="7BC434E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818FB9D">
            <w:pPr>
              <w:pStyle w:val="13"/>
              <w:spacing w:line="360" w:lineRule="auto"/>
              <w:jc w:val="center"/>
              <w:rPr>
                <w:b/>
                <w:bCs/>
                <w:lang w:val="id-ID"/>
              </w:rPr>
            </w:pPr>
            <w:r>
              <w:rPr>
                <w:b/>
                <w:bCs/>
                <w:lang w:val="id-ID"/>
              </w:rPr>
              <w:t>Simbol Angka</w:t>
            </w:r>
          </w:p>
        </w:tc>
        <w:tc>
          <w:tcPr>
            <w:tcW w:w="0" w:type="auto"/>
            <w:vAlign w:val="center"/>
          </w:tcPr>
          <w:p w14:paraId="01799413">
            <w:pPr>
              <w:pStyle w:val="13"/>
              <w:spacing w:line="360" w:lineRule="auto"/>
              <w:jc w:val="center"/>
              <w:rPr>
                <w:b/>
                <w:bCs/>
                <w:lang w:val="id-ID"/>
              </w:rPr>
            </w:pPr>
            <w:r>
              <w:rPr>
                <w:b/>
                <w:bCs/>
                <w:lang w:val="id-ID"/>
              </w:rPr>
              <w:t>Simbol Huruf</w:t>
            </w:r>
          </w:p>
        </w:tc>
        <w:tc>
          <w:tcPr>
            <w:tcW w:w="0" w:type="auto"/>
            <w:vAlign w:val="center"/>
          </w:tcPr>
          <w:p w14:paraId="30324ECE">
            <w:pPr>
              <w:pStyle w:val="13"/>
              <w:spacing w:line="360" w:lineRule="auto"/>
              <w:jc w:val="center"/>
              <w:rPr>
                <w:b/>
                <w:bCs/>
                <w:lang w:val="id-ID"/>
              </w:rPr>
            </w:pPr>
            <w:r>
              <w:rPr>
                <w:b/>
                <w:bCs/>
                <w:lang w:val="id-ID"/>
              </w:rPr>
              <w:t>Predikat</w:t>
            </w:r>
          </w:p>
        </w:tc>
        <w:tc>
          <w:tcPr>
            <w:tcW w:w="0" w:type="auto"/>
            <w:vAlign w:val="center"/>
          </w:tcPr>
          <w:p w14:paraId="15060DA1">
            <w:pPr>
              <w:pStyle w:val="13"/>
              <w:spacing w:line="360" w:lineRule="auto"/>
              <w:jc w:val="center"/>
              <w:rPr>
                <w:b/>
                <w:bCs/>
                <w:lang w:val="id-ID"/>
              </w:rPr>
            </w:pPr>
            <w:r>
              <w:rPr>
                <w:b/>
                <w:bCs/>
                <w:lang w:val="id-ID"/>
              </w:rPr>
              <w:t>Frekuensi V A</w:t>
            </w:r>
          </w:p>
        </w:tc>
        <w:tc>
          <w:tcPr>
            <w:tcW w:w="0" w:type="auto"/>
            <w:vAlign w:val="center"/>
          </w:tcPr>
          <w:p w14:paraId="2445A1D5">
            <w:pPr>
              <w:pStyle w:val="13"/>
              <w:spacing w:line="360" w:lineRule="auto"/>
              <w:jc w:val="center"/>
              <w:rPr>
                <w:b/>
                <w:bCs/>
                <w:lang w:val="id-ID"/>
              </w:rPr>
            </w:pPr>
            <w:r>
              <w:rPr>
                <w:b/>
                <w:bCs/>
                <w:lang w:val="id-ID"/>
              </w:rPr>
              <w:t>Frekuensi V B</w:t>
            </w:r>
          </w:p>
        </w:tc>
        <w:tc>
          <w:tcPr>
            <w:tcW w:w="0" w:type="auto"/>
            <w:vAlign w:val="center"/>
          </w:tcPr>
          <w:p w14:paraId="1E5E3D63">
            <w:pPr>
              <w:pStyle w:val="13"/>
              <w:spacing w:line="360" w:lineRule="auto"/>
              <w:jc w:val="center"/>
              <w:rPr>
                <w:b/>
                <w:bCs/>
                <w:lang w:val="id-ID"/>
              </w:rPr>
            </w:pPr>
            <w:r>
              <w:rPr>
                <w:b/>
                <w:bCs/>
                <w:lang w:val="id-ID"/>
              </w:rPr>
              <w:t>Persentase V A</w:t>
            </w:r>
          </w:p>
        </w:tc>
        <w:tc>
          <w:tcPr>
            <w:tcW w:w="0" w:type="auto"/>
            <w:vAlign w:val="center"/>
          </w:tcPr>
          <w:p w14:paraId="2065C85C">
            <w:pPr>
              <w:pStyle w:val="13"/>
              <w:spacing w:line="360" w:lineRule="auto"/>
              <w:jc w:val="center"/>
              <w:rPr>
                <w:b/>
                <w:bCs/>
                <w:lang w:val="id-ID"/>
              </w:rPr>
            </w:pPr>
            <w:r>
              <w:rPr>
                <w:b/>
                <w:bCs/>
                <w:lang w:val="id-ID"/>
              </w:rPr>
              <w:t>Persentase V B</w:t>
            </w:r>
          </w:p>
        </w:tc>
      </w:tr>
      <w:tr w14:paraId="00820EF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12E119E">
            <w:pPr>
              <w:pStyle w:val="13"/>
              <w:spacing w:line="360" w:lineRule="auto"/>
              <w:jc w:val="center"/>
              <w:rPr>
                <w:lang w:val="id-ID"/>
              </w:rPr>
            </w:pPr>
            <w:r>
              <w:rPr>
                <w:lang w:val="id-ID"/>
              </w:rPr>
              <w:t>80–100</w:t>
            </w:r>
          </w:p>
        </w:tc>
        <w:tc>
          <w:tcPr>
            <w:tcW w:w="0" w:type="auto"/>
            <w:vAlign w:val="center"/>
          </w:tcPr>
          <w:p w14:paraId="4F66A327">
            <w:pPr>
              <w:pStyle w:val="13"/>
              <w:spacing w:line="360" w:lineRule="auto"/>
              <w:jc w:val="center"/>
              <w:rPr>
                <w:lang w:val="id-ID"/>
              </w:rPr>
            </w:pPr>
            <w:r>
              <w:rPr>
                <w:lang w:val="id-ID"/>
              </w:rPr>
              <w:t>A</w:t>
            </w:r>
          </w:p>
        </w:tc>
        <w:tc>
          <w:tcPr>
            <w:tcW w:w="0" w:type="auto"/>
            <w:vAlign w:val="center"/>
          </w:tcPr>
          <w:p w14:paraId="2F8DF752">
            <w:pPr>
              <w:pStyle w:val="13"/>
              <w:spacing w:line="360" w:lineRule="auto"/>
              <w:jc w:val="center"/>
              <w:rPr>
                <w:lang w:val="id-ID"/>
              </w:rPr>
            </w:pPr>
            <w:r>
              <w:rPr>
                <w:lang w:val="id-ID"/>
              </w:rPr>
              <w:t>Sangat Baik</w:t>
            </w:r>
          </w:p>
        </w:tc>
        <w:tc>
          <w:tcPr>
            <w:tcW w:w="0" w:type="auto"/>
            <w:vAlign w:val="center"/>
          </w:tcPr>
          <w:p w14:paraId="7455CAB2">
            <w:pPr>
              <w:pStyle w:val="13"/>
              <w:spacing w:line="360" w:lineRule="auto"/>
              <w:jc w:val="center"/>
              <w:rPr>
                <w:lang w:val="id-ID"/>
              </w:rPr>
            </w:pPr>
            <w:r>
              <w:rPr>
                <w:lang w:val="id-ID"/>
              </w:rPr>
              <w:t>6</w:t>
            </w:r>
          </w:p>
        </w:tc>
        <w:tc>
          <w:tcPr>
            <w:tcW w:w="0" w:type="auto"/>
            <w:vAlign w:val="center"/>
          </w:tcPr>
          <w:p w14:paraId="1A4DFA90">
            <w:pPr>
              <w:pStyle w:val="13"/>
              <w:spacing w:line="360" w:lineRule="auto"/>
              <w:jc w:val="center"/>
              <w:rPr>
                <w:lang w:val="id-ID"/>
              </w:rPr>
            </w:pPr>
            <w:r>
              <w:rPr>
                <w:lang w:val="id-ID"/>
              </w:rPr>
              <w:t>13</w:t>
            </w:r>
          </w:p>
        </w:tc>
        <w:tc>
          <w:tcPr>
            <w:tcW w:w="0" w:type="auto"/>
            <w:vAlign w:val="center"/>
          </w:tcPr>
          <w:p w14:paraId="3C922F5E">
            <w:pPr>
              <w:pStyle w:val="13"/>
              <w:spacing w:line="360" w:lineRule="auto"/>
              <w:jc w:val="center"/>
              <w:rPr>
                <w:lang w:val="id-ID"/>
              </w:rPr>
            </w:pPr>
            <w:r>
              <w:rPr>
                <w:lang w:val="id-ID"/>
              </w:rPr>
              <w:t>24%</w:t>
            </w:r>
          </w:p>
        </w:tc>
        <w:tc>
          <w:tcPr>
            <w:tcW w:w="0" w:type="auto"/>
            <w:vAlign w:val="center"/>
          </w:tcPr>
          <w:p w14:paraId="4F3006CF">
            <w:pPr>
              <w:pStyle w:val="13"/>
              <w:spacing w:line="360" w:lineRule="auto"/>
              <w:jc w:val="center"/>
              <w:rPr>
                <w:lang w:val="id-ID"/>
              </w:rPr>
            </w:pPr>
            <w:r>
              <w:rPr>
                <w:lang w:val="id-ID"/>
              </w:rPr>
              <w:t>52%</w:t>
            </w:r>
          </w:p>
        </w:tc>
      </w:tr>
      <w:tr w14:paraId="18BF70E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885C6F2">
            <w:pPr>
              <w:pStyle w:val="13"/>
              <w:spacing w:line="360" w:lineRule="auto"/>
              <w:jc w:val="center"/>
              <w:rPr>
                <w:lang w:val="id-ID"/>
              </w:rPr>
            </w:pPr>
            <w:r>
              <w:rPr>
                <w:lang w:val="id-ID"/>
              </w:rPr>
              <w:t>70–79</w:t>
            </w:r>
          </w:p>
        </w:tc>
        <w:tc>
          <w:tcPr>
            <w:tcW w:w="0" w:type="auto"/>
            <w:vAlign w:val="center"/>
          </w:tcPr>
          <w:p w14:paraId="5F2DECE2">
            <w:pPr>
              <w:pStyle w:val="13"/>
              <w:spacing w:line="360" w:lineRule="auto"/>
              <w:jc w:val="center"/>
              <w:rPr>
                <w:lang w:val="id-ID"/>
              </w:rPr>
            </w:pPr>
            <w:r>
              <w:rPr>
                <w:lang w:val="id-ID"/>
              </w:rPr>
              <w:t>B</w:t>
            </w:r>
          </w:p>
        </w:tc>
        <w:tc>
          <w:tcPr>
            <w:tcW w:w="0" w:type="auto"/>
            <w:vAlign w:val="center"/>
          </w:tcPr>
          <w:p w14:paraId="7FE57D91">
            <w:pPr>
              <w:pStyle w:val="13"/>
              <w:spacing w:line="360" w:lineRule="auto"/>
              <w:jc w:val="center"/>
              <w:rPr>
                <w:lang w:val="id-ID"/>
              </w:rPr>
            </w:pPr>
            <w:r>
              <w:rPr>
                <w:lang w:val="id-ID"/>
              </w:rPr>
              <w:t>Baik</w:t>
            </w:r>
          </w:p>
        </w:tc>
        <w:tc>
          <w:tcPr>
            <w:tcW w:w="0" w:type="auto"/>
            <w:vAlign w:val="center"/>
          </w:tcPr>
          <w:p w14:paraId="220F1592">
            <w:pPr>
              <w:pStyle w:val="13"/>
              <w:spacing w:line="360" w:lineRule="auto"/>
              <w:jc w:val="center"/>
              <w:rPr>
                <w:lang w:val="id-ID"/>
              </w:rPr>
            </w:pPr>
            <w:r>
              <w:rPr>
                <w:lang w:val="id-ID"/>
              </w:rPr>
              <w:t>16</w:t>
            </w:r>
          </w:p>
        </w:tc>
        <w:tc>
          <w:tcPr>
            <w:tcW w:w="0" w:type="auto"/>
            <w:vAlign w:val="center"/>
          </w:tcPr>
          <w:p w14:paraId="37BB391D">
            <w:pPr>
              <w:pStyle w:val="13"/>
              <w:spacing w:line="360" w:lineRule="auto"/>
              <w:jc w:val="center"/>
              <w:rPr>
                <w:lang w:val="id-ID"/>
              </w:rPr>
            </w:pPr>
            <w:r>
              <w:rPr>
                <w:lang w:val="id-ID"/>
              </w:rPr>
              <w:t>12</w:t>
            </w:r>
          </w:p>
        </w:tc>
        <w:tc>
          <w:tcPr>
            <w:tcW w:w="0" w:type="auto"/>
            <w:vAlign w:val="center"/>
          </w:tcPr>
          <w:p w14:paraId="248AD46B">
            <w:pPr>
              <w:pStyle w:val="13"/>
              <w:spacing w:line="360" w:lineRule="auto"/>
              <w:jc w:val="center"/>
              <w:rPr>
                <w:lang w:val="id-ID"/>
              </w:rPr>
            </w:pPr>
            <w:r>
              <w:rPr>
                <w:lang w:val="id-ID"/>
              </w:rPr>
              <w:t>64%</w:t>
            </w:r>
          </w:p>
        </w:tc>
        <w:tc>
          <w:tcPr>
            <w:tcW w:w="0" w:type="auto"/>
            <w:vAlign w:val="center"/>
          </w:tcPr>
          <w:p w14:paraId="7D03E043">
            <w:pPr>
              <w:pStyle w:val="13"/>
              <w:spacing w:line="360" w:lineRule="auto"/>
              <w:jc w:val="center"/>
              <w:rPr>
                <w:lang w:val="id-ID"/>
              </w:rPr>
            </w:pPr>
            <w:r>
              <w:rPr>
                <w:lang w:val="id-ID"/>
              </w:rPr>
              <w:t>48%</w:t>
            </w:r>
          </w:p>
        </w:tc>
      </w:tr>
      <w:tr w14:paraId="767D5AA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35B7D2E">
            <w:pPr>
              <w:pStyle w:val="13"/>
              <w:spacing w:line="360" w:lineRule="auto"/>
              <w:jc w:val="center"/>
              <w:rPr>
                <w:lang w:val="id-ID"/>
              </w:rPr>
            </w:pPr>
            <w:r>
              <w:rPr>
                <w:lang w:val="id-ID"/>
              </w:rPr>
              <w:t>60–69</w:t>
            </w:r>
          </w:p>
        </w:tc>
        <w:tc>
          <w:tcPr>
            <w:tcW w:w="0" w:type="auto"/>
            <w:vAlign w:val="center"/>
          </w:tcPr>
          <w:p w14:paraId="67DDFBB7">
            <w:pPr>
              <w:pStyle w:val="13"/>
              <w:spacing w:line="360" w:lineRule="auto"/>
              <w:jc w:val="center"/>
              <w:rPr>
                <w:lang w:val="id-ID"/>
              </w:rPr>
            </w:pPr>
            <w:r>
              <w:rPr>
                <w:lang w:val="id-ID"/>
              </w:rPr>
              <w:t>C</w:t>
            </w:r>
          </w:p>
        </w:tc>
        <w:tc>
          <w:tcPr>
            <w:tcW w:w="0" w:type="auto"/>
            <w:vAlign w:val="center"/>
          </w:tcPr>
          <w:p w14:paraId="4A0E898D">
            <w:pPr>
              <w:pStyle w:val="13"/>
              <w:spacing w:line="360" w:lineRule="auto"/>
              <w:jc w:val="center"/>
              <w:rPr>
                <w:lang w:val="id-ID"/>
              </w:rPr>
            </w:pPr>
            <w:r>
              <w:rPr>
                <w:lang w:val="id-ID"/>
              </w:rPr>
              <w:t>Cukup</w:t>
            </w:r>
          </w:p>
        </w:tc>
        <w:tc>
          <w:tcPr>
            <w:tcW w:w="0" w:type="auto"/>
            <w:vAlign w:val="center"/>
          </w:tcPr>
          <w:p w14:paraId="2ABFB98B">
            <w:pPr>
              <w:pStyle w:val="13"/>
              <w:spacing w:line="360" w:lineRule="auto"/>
              <w:jc w:val="center"/>
              <w:rPr>
                <w:lang w:val="id-ID"/>
              </w:rPr>
            </w:pPr>
            <w:r>
              <w:rPr>
                <w:lang w:val="id-ID"/>
              </w:rPr>
              <w:t>3</w:t>
            </w:r>
          </w:p>
        </w:tc>
        <w:tc>
          <w:tcPr>
            <w:tcW w:w="0" w:type="auto"/>
            <w:vAlign w:val="center"/>
          </w:tcPr>
          <w:p w14:paraId="183DE2BD">
            <w:pPr>
              <w:pStyle w:val="13"/>
              <w:spacing w:line="360" w:lineRule="auto"/>
              <w:jc w:val="center"/>
              <w:rPr>
                <w:lang w:val="id-ID"/>
              </w:rPr>
            </w:pPr>
            <w:r>
              <w:rPr>
                <w:lang w:val="id-ID"/>
              </w:rPr>
              <w:t>0</w:t>
            </w:r>
          </w:p>
        </w:tc>
        <w:tc>
          <w:tcPr>
            <w:tcW w:w="0" w:type="auto"/>
            <w:vAlign w:val="center"/>
          </w:tcPr>
          <w:p w14:paraId="19302CF4">
            <w:pPr>
              <w:pStyle w:val="13"/>
              <w:spacing w:line="360" w:lineRule="auto"/>
              <w:jc w:val="center"/>
              <w:rPr>
                <w:lang w:val="id-ID"/>
              </w:rPr>
            </w:pPr>
            <w:r>
              <w:rPr>
                <w:lang w:val="id-ID"/>
              </w:rPr>
              <w:t>12%</w:t>
            </w:r>
          </w:p>
        </w:tc>
        <w:tc>
          <w:tcPr>
            <w:tcW w:w="0" w:type="auto"/>
            <w:vAlign w:val="center"/>
          </w:tcPr>
          <w:p w14:paraId="68393A45">
            <w:pPr>
              <w:pStyle w:val="13"/>
              <w:spacing w:line="360" w:lineRule="auto"/>
              <w:jc w:val="center"/>
              <w:rPr>
                <w:lang w:val="id-ID"/>
              </w:rPr>
            </w:pPr>
            <w:r>
              <w:rPr>
                <w:lang w:val="id-ID"/>
              </w:rPr>
              <w:t>0%</w:t>
            </w:r>
          </w:p>
        </w:tc>
      </w:tr>
      <w:tr w14:paraId="240AE66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20BC6F5">
            <w:pPr>
              <w:pStyle w:val="13"/>
              <w:spacing w:line="360" w:lineRule="auto"/>
              <w:jc w:val="center"/>
              <w:rPr>
                <w:lang w:val="id-ID"/>
              </w:rPr>
            </w:pPr>
            <w:r>
              <w:rPr>
                <w:lang w:val="id-ID"/>
              </w:rPr>
              <w:t>50–59</w:t>
            </w:r>
          </w:p>
        </w:tc>
        <w:tc>
          <w:tcPr>
            <w:tcW w:w="0" w:type="auto"/>
            <w:vAlign w:val="center"/>
          </w:tcPr>
          <w:p w14:paraId="58DC7C72">
            <w:pPr>
              <w:pStyle w:val="13"/>
              <w:spacing w:line="360" w:lineRule="auto"/>
              <w:jc w:val="center"/>
              <w:rPr>
                <w:lang w:val="id-ID"/>
              </w:rPr>
            </w:pPr>
            <w:r>
              <w:rPr>
                <w:lang w:val="id-ID"/>
              </w:rPr>
              <w:t>D</w:t>
            </w:r>
          </w:p>
        </w:tc>
        <w:tc>
          <w:tcPr>
            <w:tcW w:w="0" w:type="auto"/>
            <w:vAlign w:val="center"/>
          </w:tcPr>
          <w:p w14:paraId="1D9EFA48">
            <w:pPr>
              <w:pStyle w:val="13"/>
              <w:spacing w:line="360" w:lineRule="auto"/>
              <w:jc w:val="center"/>
              <w:rPr>
                <w:lang w:val="id-ID"/>
              </w:rPr>
            </w:pPr>
            <w:r>
              <w:rPr>
                <w:lang w:val="id-ID"/>
              </w:rPr>
              <w:t>Kurang</w:t>
            </w:r>
          </w:p>
        </w:tc>
        <w:tc>
          <w:tcPr>
            <w:tcW w:w="0" w:type="auto"/>
            <w:vAlign w:val="center"/>
          </w:tcPr>
          <w:p w14:paraId="76F45FF7">
            <w:pPr>
              <w:pStyle w:val="13"/>
              <w:spacing w:line="360" w:lineRule="auto"/>
              <w:jc w:val="center"/>
              <w:rPr>
                <w:lang w:val="id-ID"/>
              </w:rPr>
            </w:pPr>
            <w:r>
              <w:rPr>
                <w:lang w:val="id-ID"/>
              </w:rPr>
              <w:t>0</w:t>
            </w:r>
          </w:p>
        </w:tc>
        <w:tc>
          <w:tcPr>
            <w:tcW w:w="0" w:type="auto"/>
            <w:vAlign w:val="center"/>
          </w:tcPr>
          <w:p w14:paraId="18126F55">
            <w:pPr>
              <w:pStyle w:val="13"/>
              <w:spacing w:line="360" w:lineRule="auto"/>
              <w:jc w:val="center"/>
              <w:rPr>
                <w:lang w:val="id-ID"/>
              </w:rPr>
            </w:pPr>
            <w:r>
              <w:rPr>
                <w:lang w:val="id-ID"/>
              </w:rPr>
              <w:t>0</w:t>
            </w:r>
          </w:p>
        </w:tc>
        <w:tc>
          <w:tcPr>
            <w:tcW w:w="0" w:type="auto"/>
            <w:vAlign w:val="center"/>
          </w:tcPr>
          <w:p w14:paraId="1645D93D">
            <w:pPr>
              <w:pStyle w:val="13"/>
              <w:spacing w:line="360" w:lineRule="auto"/>
              <w:jc w:val="center"/>
              <w:rPr>
                <w:lang w:val="id-ID"/>
              </w:rPr>
            </w:pPr>
            <w:r>
              <w:rPr>
                <w:lang w:val="id-ID"/>
              </w:rPr>
              <w:t>0%</w:t>
            </w:r>
          </w:p>
        </w:tc>
        <w:tc>
          <w:tcPr>
            <w:tcW w:w="0" w:type="auto"/>
            <w:vAlign w:val="center"/>
          </w:tcPr>
          <w:p w14:paraId="10ABA5F8">
            <w:pPr>
              <w:pStyle w:val="13"/>
              <w:spacing w:line="360" w:lineRule="auto"/>
              <w:jc w:val="center"/>
              <w:rPr>
                <w:lang w:val="id-ID"/>
              </w:rPr>
            </w:pPr>
            <w:r>
              <w:rPr>
                <w:lang w:val="id-ID"/>
              </w:rPr>
              <w:t>0%</w:t>
            </w:r>
          </w:p>
        </w:tc>
      </w:tr>
      <w:tr w14:paraId="794951F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1359F96">
            <w:pPr>
              <w:pStyle w:val="13"/>
              <w:spacing w:line="360" w:lineRule="auto"/>
              <w:jc w:val="center"/>
              <w:rPr>
                <w:lang w:val="id-ID"/>
              </w:rPr>
            </w:pPr>
            <w:r>
              <w:rPr>
                <w:lang w:val="id-ID"/>
              </w:rPr>
              <w:t>0–49</w:t>
            </w:r>
          </w:p>
        </w:tc>
        <w:tc>
          <w:tcPr>
            <w:tcW w:w="0" w:type="auto"/>
            <w:vAlign w:val="center"/>
          </w:tcPr>
          <w:p w14:paraId="113810BE">
            <w:pPr>
              <w:pStyle w:val="13"/>
              <w:spacing w:line="360" w:lineRule="auto"/>
              <w:jc w:val="center"/>
              <w:rPr>
                <w:lang w:val="id-ID"/>
              </w:rPr>
            </w:pPr>
            <w:r>
              <w:rPr>
                <w:lang w:val="id-ID"/>
              </w:rPr>
              <w:t>E</w:t>
            </w:r>
          </w:p>
        </w:tc>
        <w:tc>
          <w:tcPr>
            <w:tcW w:w="0" w:type="auto"/>
            <w:vAlign w:val="center"/>
          </w:tcPr>
          <w:p w14:paraId="2EE6F4EF">
            <w:pPr>
              <w:pStyle w:val="13"/>
              <w:spacing w:line="360" w:lineRule="auto"/>
              <w:jc w:val="center"/>
              <w:rPr>
                <w:lang w:val="id-ID"/>
              </w:rPr>
            </w:pPr>
            <w:r>
              <w:rPr>
                <w:lang w:val="id-ID"/>
              </w:rPr>
              <w:t>Gagal</w:t>
            </w:r>
          </w:p>
        </w:tc>
        <w:tc>
          <w:tcPr>
            <w:tcW w:w="0" w:type="auto"/>
            <w:vAlign w:val="center"/>
          </w:tcPr>
          <w:p w14:paraId="6D4F393B">
            <w:pPr>
              <w:pStyle w:val="13"/>
              <w:spacing w:line="360" w:lineRule="auto"/>
              <w:jc w:val="center"/>
              <w:rPr>
                <w:lang w:val="id-ID"/>
              </w:rPr>
            </w:pPr>
            <w:r>
              <w:rPr>
                <w:lang w:val="id-ID"/>
              </w:rPr>
              <w:t>0</w:t>
            </w:r>
          </w:p>
        </w:tc>
        <w:tc>
          <w:tcPr>
            <w:tcW w:w="0" w:type="auto"/>
            <w:vAlign w:val="center"/>
          </w:tcPr>
          <w:p w14:paraId="1353866B">
            <w:pPr>
              <w:pStyle w:val="13"/>
              <w:spacing w:line="360" w:lineRule="auto"/>
              <w:jc w:val="center"/>
              <w:rPr>
                <w:lang w:val="id-ID"/>
              </w:rPr>
            </w:pPr>
            <w:r>
              <w:rPr>
                <w:lang w:val="id-ID"/>
              </w:rPr>
              <w:t>0</w:t>
            </w:r>
          </w:p>
        </w:tc>
        <w:tc>
          <w:tcPr>
            <w:tcW w:w="0" w:type="auto"/>
            <w:vAlign w:val="center"/>
          </w:tcPr>
          <w:p w14:paraId="065885A0">
            <w:pPr>
              <w:pStyle w:val="13"/>
              <w:spacing w:line="360" w:lineRule="auto"/>
              <w:jc w:val="center"/>
              <w:rPr>
                <w:lang w:val="id-ID"/>
              </w:rPr>
            </w:pPr>
            <w:r>
              <w:rPr>
                <w:lang w:val="id-ID"/>
              </w:rPr>
              <w:t>0%</w:t>
            </w:r>
          </w:p>
        </w:tc>
        <w:tc>
          <w:tcPr>
            <w:tcW w:w="0" w:type="auto"/>
            <w:vAlign w:val="center"/>
          </w:tcPr>
          <w:p w14:paraId="0D0AFAEF">
            <w:pPr>
              <w:pStyle w:val="13"/>
              <w:spacing w:line="360" w:lineRule="auto"/>
              <w:jc w:val="center"/>
              <w:rPr>
                <w:lang w:val="id-ID"/>
              </w:rPr>
            </w:pPr>
            <w:r>
              <w:rPr>
                <w:lang w:val="id-ID"/>
              </w:rPr>
              <w:t>0%</w:t>
            </w:r>
          </w:p>
        </w:tc>
      </w:tr>
      <w:tr w14:paraId="680042C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CD9E126">
            <w:pPr>
              <w:pStyle w:val="13"/>
              <w:spacing w:line="360" w:lineRule="auto"/>
              <w:jc w:val="center"/>
              <w:rPr>
                <w:b/>
                <w:bCs/>
                <w:lang w:val="id-ID"/>
              </w:rPr>
            </w:pPr>
            <w:r>
              <w:rPr>
                <w:b/>
                <w:bCs/>
                <w:lang w:val="id-ID"/>
              </w:rPr>
              <w:t>Jumlah</w:t>
            </w:r>
          </w:p>
        </w:tc>
        <w:tc>
          <w:tcPr>
            <w:tcW w:w="0" w:type="auto"/>
            <w:vAlign w:val="center"/>
          </w:tcPr>
          <w:p w14:paraId="1D9F2AAD">
            <w:pPr>
              <w:pStyle w:val="13"/>
              <w:spacing w:line="360" w:lineRule="auto"/>
              <w:jc w:val="center"/>
              <w:rPr>
                <w:b/>
                <w:bCs/>
                <w:lang w:val="id-ID"/>
              </w:rPr>
            </w:pPr>
          </w:p>
        </w:tc>
        <w:tc>
          <w:tcPr>
            <w:tcW w:w="0" w:type="auto"/>
            <w:vAlign w:val="center"/>
          </w:tcPr>
          <w:p w14:paraId="7E34E757">
            <w:pPr>
              <w:pStyle w:val="13"/>
              <w:spacing w:line="360" w:lineRule="auto"/>
              <w:jc w:val="center"/>
              <w:rPr>
                <w:b/>
                <w:bCs/>
                <w:lang w:val="id-ID"/>
              </w:rPr>
            </w:pPr>
          </w:p>
        </w:tc>
        <w:tc>
          <w:tcPr>
            <w:tcW w:w="0" w:type="auto"/>
            <w:vAlign w:val="center"/>
          </w:tcPr>
          <w:p w14:paraId="4E9BF329">
            <w:pPr>
              <w:pStyle w:val="13"/>
              <w:spacing w:line="360" w:lineRule="auto"/>
              <w:jc w:val="center"/>
              <w:rPr>
                <w:b/>
                <w:bCs/>
                <w:lang w:val="id-ID"/>
              </w:rPr>
            </w:pPr>
            <w:r>
              <w:rPr>
                <w:b/>
                <w:bCs/>
                <w:lang w:val="id-ID"/>
              </w:rPr>
              <w:t>25</w:t>
            </w:r>
          </w:p>
        </w:tc>
        <w:tc>
          <w:tcPr>
            <w:tcW w:w="0" w:type="auto"/>
            <w:vAlign w:val="center"/>
          </w:tcPr>
          <w:p w14:paraId="4FCC3DCA">
            <w:pPr>
              <w:pStyle w:val="13"/>
              <w:spacing w:line="360" w:lineRule="auto"/>
              <w:jc w:val="center"/>
              <w:rPr>
                <w:b/>
                <w:bCs/>
                <w:lang w:val="id-ID"/>
              </w:rPr>
            </w:pPr>
            <w:r>
              <w:rPr>
                <w:b/>
                <w:bCs/>
                <w:lang w:val="id-ID"/>
              </w:rPr>
              <w:t>25</w:t>
            </w:r>
          </w:p>
        </w:tc>
        <w:tc>
          <w:tcPr>
            <w:tcW w:w="0" w:type="auto"/>
            <w:vAlign w:val="center"/>
          </w:tcPr>
          <w:p w14:paraId="696B5CAD">
            <w:pPr>
              <w:pStyle w:val="13"/>
              <w:spacing w:line="360" w:lineRule="auto"/>
              <w:jc w:val="center"/>
              <w:rPr>
                <w:b/>
                <w:bCs/>
                <w:lang w:val="id-ID"/>
              </w:rPr>
            </w:pPr>
            <w:r>
              <w:rPr>
                <w:b/>
                <w:bCs/>
                <w:lang w:val="id-ID"/>
              </w:rPr>
              <w:t>100%</w:t>
            </w:r>
          </w:p>
        </w:tc>
        <w:tc>
          <w:tcPr>
            <w:tcW w:w="0" w:type="auto"/>
            <w:vAlign w:val="center"/>
          </w:tcPr>
          <w:p w14:paraId="56CF4112">
            <w:pPr>
              <w:pStyle w:val="13"/>
              <w:spacing w:line="360" w:lineRule="auto"/>
              <w:jc w:val="center"/>
              <w:rPr>
                <w:b/>
                <w:bCs/>
                <w:lang w:val="id-ID"/>
              </w:rPr>
            </w:pPr>
            <w:r>
              <w:rPr>
                <w:b/>
                <w:bCs/>
                <w:lang w:val="id-ID"/>
              </w:rPr>
              <w:t>100%</w:t>
            </w:r>
          </w:p>
        </w:tc>
      </w:tr>
    </w:tbl>
    <w:p w14:paraId="0A4A19AA">
      <w:pPr>
        <w:pStyle w:val="13"/>
        <w:spacing w:line="480" w:lineRule="auto"/>
        <w:jc w:val="both"/>
      </w:pPr>
    </w:p>
    <w:p w14:paraId="6D0EB411">
      <w:pPr>
        <w:pStyle w:val="13"/>
        <w:spacing w:line="480" w:lineRule="auto"/>
        <w:ind w:firstLine="709"/>
        <w:jc w:val="both"/>
      </w:pPr>
      <w:r>
        <w:t xml:space="preserve">Berdasarkan tabel di atas, terlihat bahwa pada kelas kontrol (V A), siswa yang memperoleh predikat </w:t>
      </w:r>
      <w:r>
        <w:rPr>
          <w:i/>
          <w:iCs/>
        </w:rPr>
        <w:t>sangat baik</w:t>
      </w:r>
      <w:r>
        <w:t xml:space="preserve"> (nilai 80–100) berjumlah 6 orang, sedangkan pada kelas eksperimen (V B) sebanyak 13 orang. Hal ini menunjukkan bahwa siswa dengan predikat sangat baik pada post-test lebih banyak terdapat di kelas eksperimen dibandingkan dengan kelas kontrol.</w:t>
      </w:r>
    </w:p>
    <w:p w14:paraId="681EDFF7">
      <w:pPr>
        <w:pStyle w:val="13"/>
        <w:spacing w:line="480" w:lineRule="auto"/>
        <w:ind w:firstLine="709"/>
        <w:jc w:val="both"/>
      </w:pPr>
      <w:r>
        <w:t xml:space="preserve">Selanjutnya, untuk predikat </w:t>
      </w:r>
      <w:r>
        <w:rPr>
          <w:i/>
          <w:iCs/>
        </w:rPr>
        <w:t>baik</w:t>
      </w:r>
      <w:r>
        <w:t xml:space="preserve"> (nilai 70–79), terdapat 16 siswa di kelas kontrol dan 12 siswa di kelas eksperimen. Meskipun jumlah siswa dengan predikat baik lebih banyak di kelas kontrol, terdapat 3 siswa pada kelas kontrol yang masuk dalam kategori </w:t>
      </w:r>
      <w:r>
        <w:rPr>
          <w:i/>
          <w:iCs/>
        </w:rPr>
        <w:t>cukup</w:t>
      </w:r>
      <w:r>
        <w:t xml:space="preserve"> (nilai 60–69), sedangkan pada kelas eksperimen tidak terdapat siswa dalam kategori tersebut.</w:t>
      </w:r>
    </w:p>
    <w:p w14:paraId="0383073D">
      <w:pPr>
        <w:pStyle w:val="13"/>
        <w:spacing w:line="480" w:lineRule="auto"/>
        <w:ind w:firstLine="709"/>
        <w:jc w:val="both"/>
      </w:pPr>
      <w:r>
        <w:t>Berdasarkan hasil post-test dari kedua kelas tersebut, dapat dikatakan bahwa hasil belajar siswa di kelas eksperimen mengalami peningkatan yang cukup signifikan. Sementara itu, kelas kontrol juga mengalami peningkatan meskipun tidak terlalu optimal. Hal ini dapat dilihat dari peningkatan hasil belajar siswa secara keseluruhan setelah proses pembelajaran dilakukan.</w:t>
      </w:r>
    </w:p>
    <w:p w14:paraId="54B94FFA">
      <w:pPr>
        <w:pStyle w:val="13"/>
        <w:spacing w:line="480" w:lineRule="auto"/>
        <w:jc w:val="both"/>
      </w:pPr>
    </w:p>
    <w:p w14:paraId="4DEE0824">
      <w:pPr>
        <w:pStyle w:val="13"/>
        <w:spacing w:line="480" w:lineRule="auto"/>
        <w:jc w:val="both"/>
      </w:pPr>
    </w:p>
    <w:p w14:paraId="085B27DC">
      <w:pPr>
        <w:pStyle w:val="13"/>
        <w:spacing w:line="480" w:lineRule="auto"/>
        <w:jc w:val="both"/>
      </w:pPr>
    </w:p>
    <w:p w14:paraId="643E1916">
      <w:pPr>
        <w:pStyle w:val="13"/>
        <w:spacing w:line="480" w:lineRule="auto"/>
        <w:jc w:val="both"/>
        <w:rPr>
          <w:b/>
          <w:bCs/>
        </w:rPr>
      </w:pPr>
      <w:bookmarkStart w:id="5" w:name="_Hlk200806597"/>
      <w:r>
        <w:rPr>
          <w:b/>
          <w:bCs/>
        </w:rPr>
        <w:t>4.1.5 Perbandingan Hasil Pre-Test dan Post-Test Kelas Kontrol dan Eksperimen</w:t>
      </w:r>
    </w:p>
    <w:bookmarkEnd w:id="5"/>
    <w:p w14:paraId="3D555714">
      <w:pPr>
        <w:pStyle w:val="13"/>
        <w:spacing w:line="480" w:lineRule="auto"/>
        <w:jc w:val="both"/>
        <w:rPr>
          <w:i/>
          <w:iCs/>
        </w:rPr>
      </w:pPr>
      <w:r>
        <w:rPr>
          <w:i/>
          <w:iCs/>
        </w:rPr>
        <w:t>1) Hasil Pre-Test dan Post-Test Kelas Kontrol</w:t>
      </w:r>
    </w:p>
    <w:p w14:paraId="0DFA7E4C">
      <w:pPr>
        <w:pStyle w:val="13"/>
        <w:spacing w:line="480" w:lineRule="auto"/>
        <w:ind w:firstLine="720"/>
        <w:jc w:val="both"/>
      </w:pPr>
      <w:r>
        <w:t>Berdasarkan hasil pre-test dan post-test yang telah dilakukan di kelas kontrol (V A), terlihat adanya perubahan nilai sebagai dampak dari proses pembelajaran. Berikut ini adalah tabel hasil belajar siswa kelas kontrol:</w:t>
      </w:r>
    </w:p>
    <w:p w14:paraId="5DCBEFE4">
      <w:pPr>
        <w:pStyle w:val="13"/>
        <w:spacing w:line="480" w:lineRule="auto"/>
        <w:jc w:val="center"/>
      </w:pPr>
      <w:r>
        <w:t>Tabel 12</w:t>
      </w:r>
      <w:r>
        <w:br w:type="textWrapping"/>
      </w:r>
      <w:r>
        <w:t>Hasil Pre-Test dan Post-Test Kelas Kontrol</w:t>
      </w:r>
    </w:p>
    <w:tbl>
      <w:tblPr>
        <w:tblStyle w:val="24"/>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10"/>
        <w:gridCol w:w="1477"/>
        <w:gridCol w:w="1096"/>
        <w:gridCol w:w="1570"/>
        <w:gridCol w:w="1176"/>
        <w:gridCol w:w="1570"/>
      </w:tblGrid>
      <w:tr w14:paraId="0FD73FE0">
        <w:tblPrEx>
          <w:tblCellMar>
            <w:top w:w="0" w:type="dxa"/>
            <w:left w:w="108" w:type="dxa"/>
            <w:bottom w:w="0" w:type="dxa"/>
            <w:right w:w="108" w:type="dxa"/>
          </w:tblCellMar>
        </w:tblPrEx>
        <w:trPr>
          <w:jc w:val="center"/>
        </w:trPr>
        <w:tc>
          <w:tcPr>
            <w:tcW w:w="0" w:type="auto"/>
            <w:vAlign w:val="center"/>
          </w:tcPr>
          <w:p w14:paraId="73BEE633">
            <w:pPr>
              <w:pStyle w:val="13"/>
              <w:spacing w:line="480" w:lineRule="auto"/>
              <w:jc w:val="center"/>
              <w:rPr>
                <w:b/>
                <w:bCs/>
                <w:lang w:val="id-ID"/>
              </w:rPr>
            </w:pPr>
            <w:r>
              <w:rPr>
                <w:b/>
                <w:bCs/>
                <w:lang w:val="id-ID"/>
              </w:rPr>
              <w:t>No</w:t>
            </w:r>
          </w:p>
        </w:tc>
        <w:tc>
          <w:tcPr>
            <w:tcW w:w="0" w:type="auto"/>
            <w:vAlign w:val="center"/>
          </w:tcPr>
          <w:p w14:paraId="7D9233B3">
            <w:pPr>
              <w:pStyle w:val="13"/>
              <w:spacing w:line="480" w:lineRule="auto"/>
              <w:jc w:val="center"/>
              <w:rPr>
                <w:b/>
                <w:bCs/>
                <w:lang w:val="id-ID"/>
              </w:rPr>
            </w:pPr>
            <w:r>
              <w:rPr>
                <w:b/>
                <w:bCs/>
                <w:lang w:val="id-ID"/>
              </w:rPr>
              <w:t>Nama Siswa</w:t>
            </w:r>
          </w:p>
        </w:tc>
        <w:tc>
          <w:tcPr>
            <w:tcW w:w="0" w:type="auto"/>
            <w:vAlign w:val="center"/>
          </w:tcPr>
          <w:p w14:paraId="6CD65FEC">
            <w:pPr>
              <w:pStyle w:val="13"/>
              <w:spacing w:line="480" w:lineRule="auto"/>
              <w:jc w:val="center"/>
              <w:rPr>
                <w:b/>
                <w:bCs/>
                <w:lang w:val="id-ID"/>
              </w:rPr>
            </w:pPr>
            <w:r>
              <w:rPr>
                <w:b/>
                <w:bCs/>
                <w:lang w:val="id-ID"/>
              </w:rPr>
              <w:t>Pre-Test</w:t>
            </w:r>
          </w:p>
        </w:tc>
        <w:tc>
          <w:tcPr>
            <w:tcW w:w="0" w:type="auto"/>
            <w:vAlign w:val="center"/>
          </w:tcPr>
          <w:p w14:paraId="772AD159">
            <w:pPr>
              <w:pStyle w:val="13"/>
              <w:spacing w:line="480" w:lineRule="auto"/>
              <w:jc w:val="center"/>
              <w:rPr>
                <w:b/>
                <w:bCs/>
                <w:lang w:val="id-ID"/>
              </w:rPr>
            </w:pPr>
            <w:r>
              <w:rPr>
                <w:b/>
                <w:bCs/>
                <w:lang w:val="id-ID"/>
              </w:rPr>
              <w:t>Keterangan</w:t>
            </w:r>
          </w:p>
        </w:tc>
        <w:tc>
          <w:tcPr>
            <w:tcW w:w="0" w:type="auto"/>
            <w:vAlign w:val="center"/>
          </w:tcPr>
          <w:p w14:paraId="40AE43D6">
            <w:pPr>
              <w:pStyle w:val="13"/>
              <w:spacing w:line="480" w:lineRule="auto"/>
              <w:jc w:val="center"/>
              <w:rPr>
                <w:b/>
                <w:bCs/>
                <w:lang w:val="id-ID"/>
              </w:rPr>
            </w:pPr>
            <w:r>
              <w:rPr>
                <w:b/>
                <w:bCs/>
                <w:lang w:val="id-ID"/>
              </w:rPr>
              <w:t>Post-Test</w:t>
            </w:r>
          </w:p>
        </w:tc>
        <w:tc>
          <w:tcPr>
            <w:tcW w:w="0" w:type="auto"/>
            <w:vAlign w:val="center"/>
          </w:tcPr>
          <w:p w14:paraId="786D2FFF">
            <w:pPr>
              <w:pStyle w:val="13"/>
              <w:spacing w:line="480" w:lineRule="auto"/>
              <w:jc w:val="center"/>
              <w:rPr>
                <w:b/>
                <w:bCs/>
                <w:lang w:val="id-ID"/>
              </w:rPr>
            </w:pPr>
            <w:r>
              <w:rPr>
                <w:b/>
                <w:bCs/>
                <w:lang w:val="id-ID"/>
              </w:rPr>
              <w:t>Keterangan</w:t>
            </w:r>
          </w:p>
        </w:tc>
      </w:tr>
      <w:tr w14:paraId="67E73E9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FBA4020">
            <w:pPr>
              <w:pStyle w:val="13"/>
              <w:spacing w:line="480" w:lineRule="auto"/>
              <w:jc w:val="center"/>
              <w:rPr>
                <w:lang w:val="id-ID"/>
              </w:rPr>
            </w:pPr>
            <w:r>
              <w:rPr>
                <w:lang w:val="id-ID"/>
              </w:rPr>
              <w:t>1</w:t>
            </w:r>
          </w:p>
        </w:tc>
        <w:tc>
          <w:tcPr>
            <w:tcW w:w="0" w:type="auto"/>
            <w:vAlign w:val="center"/>
          </w:tcPr>
          <w:p w14:paraId="373AFDF7">
            <w:pPr>
              <w:pStyle w:val="13"/>
              <w:spacing w:line="480" w:lineRule="auto"/>
              <w:jc w:val="center"/>
              <w:rPr>
                <w:lang w:val="id-ID"/>
              </w:rPr>
            </w:pPr>
            <w:r>
              <w:rPr>
                <w:lang w:val="id-ID"/>
              </w:rPr>
              <w:t>Avisenna Y</w:t>
            </w:r>
          </w:p>
        </w:tc>
        <w:tc>
          <w:tcPr>
            <w:tcW w:w="0" w:type="auto"/>
            <w:vAlign w:val="center"/>
          </w:tcPr>
          <w:p w14:paraId="6D2DCD9C">
            <w:pPr>
              <w:pStyle w:val="13"/>
              <w:spacing w:line="480" w:lineRule="auto"/>
              <w:jc w:val="center"/>
              <w:rPr>
                <w:lang w:val="id-ID"/>
              </w:rPr>
            </w:pPr>
            <w:r>
              <w:rPr>
                <w:lang w:val="id-ID"/>
              </w:rPr>
              <w:t>75</w:t>
            </w:r>
          </w:p>
        </w:tc>
        <w:tc>
          <w:tcPr>
            <w:tcW w:w="0" w:type="auto"/>
            <w:vAlign w:val="center"/>
          </w:tcPr>
          <w:p w14:paraId="1135D48F">
            <w:pPr>
              <w:pStyle w:val="13"/>
              <w:spacing w:line="480" w:lineRule="auto"/>
              <w:jc w:val="center"/>
              <w:rPr>
                <w:lang w:val="id-ID"/>
              </w:rPr>
            </w:pPr>
            <w:r>
              <w:rPr>
                <w:lang w:val="id-ID"/>
              </w:rPr>
              <w:t>Tuntas</w:t>
            </w:r>
          </w:p>
        </w:tc>
        <w:tc>
          <w:tcPr>
            <w:tcW w:w="0" w:type="auto"/>
            <w:vAlign w:val="center"/>
          </w:tcPr>
          <w:p w14:paraId="5928213A">
            <w:pPr>
              <w:pStyle w:val="13"/>
              <w:spacing w:line="480" w:lineRule="auto"/>
              <w:jc w:val="center"/>
              <w:rPr>
                <w:lang w:val="id-ID"/>
              </w:rPr>
            </w:pPr>
            <w:r>
              <w:rPr>
                <w:lang w:val="id-ID"/>
              </w:rPr>
              <w:t>83</w:t>
            </w:r>
          </w:p>
        </w:tc>
        <w:tc>
          <w:tcPr>
            <w:tcW w:w="0" w:type="auto"/>
            <w:vAlign w:val="center"/>
          </w:tcPr>
          <w:p w14:paraId="738F9F82">
            <w:pPr>
              <w:pStyle w:val="13"/>
              <w:spacing w:line="480" w:lineRule="auto"/>
              <w:jc w:val="center"/>
              <w:rPr>
                <w:lang w:val="id-ID"/>
              </w:rPr>
            </w:pPr>
            <w:r>
              <w:rPr>
                <w:lang w:val="id-ID"/>
              </w:rPr>
              <w:t>Tuntas</w:t>
            </w:r>
          </w:p>
        </w:tc>
      </w:tr>
      <w:tr w14:paraId="2260586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D589373">
            <w:pPr>
              <w:pStyle w:val="13"/>
              <w:spacing w:line="480" w:lineRule="auto"/>
              <w:jc w:val="center"/>
              <w:rPr>
                <w:lang w:val="id-ID"/>
              </w:rPr>
            </w:pPr>
            <w:r>
              <w:rPr>
                <w:lang w:val="id-ID"/>
              </w:rPr>
              <w:t>2</w:t>
            </w:r>
          </w:p>
        </w:tc>
        <w:tc>
          <w:tcPr>
            <w:tcW w:w="0" w:type="auto"/>
            <w:vAlign w:val="center"/>
          </w:tcPr>
          <w:p w14:paraId="3A1D7AE5">
            <w:pPr>
              <w:pStyle w:val="13"/>
              <w:spacing w:line="480" w:lineRule="auto"/>
              <w:jc w:val="center"/>
              <w:rPr>
                <w:lang w:val="id-ID"/>
              </w:rPr>
            </w:pPr>
            <w:r>
              <w:rPr>
                <w:lang w:val="id-ID"/>
              </w:rPr>
              <w:t>Calisa N</w:t>
            </w:r>
          </w:p>
        </w:tc>
        <w:tc>
          <w:tcPr>
            <w:tcW w:w="0" w:type="auto"/>
            <w:vAlign w:val="center"/>
          </w:tcPr>
          <w:p w14:paraId="18006E0C">
            <w:pPr>
              <w:pStyle w:val="13"/>
              <w:spacing w:line="480" w:lineRule="auto"/>
              <w:jc w:val="center"/>
              <w:rPr>
                <w:lang w:val="id-ID"/>
              </w:rPr>
            </w:pPr>
            <w:r>
              <w:rPr>
                <w:lang w:val="id-ID"/>
              </w:rPr>
              <w:t>76</w:t>
            </w:r>
          </w:p>
        </w:tc>
        <w:tc>
          <w:tcPr>
            <w:tcW w:w="0" w:type="auto"/>
            <w:vAlign w:val="center"/>
          </w:tcPr>
          <w:p w14:paraId="638A8771">
            <w:pPr>
              <w:pStyle w:val="13"/>
              <w:spacing w:line="480" w:lineRule="auto"/>
              <w:jc w:val="center"/>
              <w:rPr>
                <w:lang w:val="id-ID"/>
              </w:rPr>
            </w:pPr>
            <w:r>
              <w:rPr>
                <w:lang w:val="id-ID"/>
              </w:rPr>
              <w:t>Tuntas</w:t>
            </w:r>
          </w:p>
        </w:tc>
        <w:tc>
          <w:tcPr>
            <w:tcW w:w="0" w:type="auto"/>
            <w:vAlign w:val="center"/>
          </w:tcPr>
          <w:p w14:paraId="547AE606">
            <w:pPr>
              <w:pStyle w:val="13"/>
              <w:spacing w:line="480" w:lineRule="auto"/>
              <w:jc w:val="center"/>
              <w:rPr>
                <w:lang w:val="id-ID"/>
              </w:rPr>
            </w:pPr>
            <w:r>
              <w:rPr>
                <w:lang w:val="id-ID"/>
              </w:rPr>
              <w:t>85</w:t>
            </w:r>
          </w:p>
        </w:tc>
        <w:tc>
          <w:tcPr>
            <w:tcW w:w="0" w:type="auto"/>
            <w:vAlign w:val="center"/>
          </w:tcPr>
          <w:p w14:paraId="09D74435">
            <w:pPr>
              <w:pStyle w:val="13"/>
              <w:spacing w:line="480" w:lineRule="auto"/>
              <w:jc w:val="center"/>
              <w:rPr>
                <w:lang w:val="id-ID"/>
              </w:rPr>
            </w:pPr>
            <w:r>
              <w:rPr>
                <w:lang w:val="id-ID"/>
              </w:rPr>
              <w:t>Tuntas</w:t>
            </w:r>
          </w:p>
        </w:tc>
      </w:tr>
      <w:tr w14:paraId="0B7A760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52D501F">
            <w:pPr>
              <w:pStyle w:val="13"/>
              <w:spacing w:line="480" w:lineRule="auto"/>
              <w:jc w:val="center"/>
              <w:rPr>
                <w:lang w:val="id-ID"/>
              </w:rPr>
            </w:pPr>
            <w:r>
              <w:rPr>
                <w:lang w:val="id-ID"/>
              </w:rPr>
              <w:t>3</w:t>
            </w:r>
          </w:p>
        </w:tc>
        <w:tc>
          <w:tcPr>
            <w:tcW w:w="0" w:type="auto"/>
            <w:vAlign w:val="center"/>
          </w:tcPr>
          <w:p w14:paraId="16679F23">
            <w:pPr>
              <w:pStyle w:val="13"/>
              <w:spacing w:line="480" w:lineRule="auto"/>
              <w:jc w:val="center"/>
              <w:rPr>
                <w:lang w:val="id-ID"/>
              </w:rPr>
            </w:pPr>
            <w:r>
              <w:rPr>
                <w:lang w:val="id-ID"/>
              </w:rPr>
              <w:t>Coky</w:t>
            </w:r>
          </w:p>
        </w:tc>
        <w:tc>
          <w:tcPr>
            <w:tcW w:w="0" w:type="auto"/>
            <w:vAlign w:val="center"/>
          </w:tcPr>
          <w:p w14:paraId="2050CE72">
            <w:pPr>
              <w:pStyle w:val="13"/>
              <w:spacing w:line="480" w:lineRule="auto"/>
              <w:jc w:val="center"/>
              <w:rPr>
                <w:lang w:val="id-ID"/>
              </w:rPr>
            </w:pPr>
            <w:r>
              <w:rPr>
                <w:lang w:val="id-ID"/>
              </w:rPr>
              <w:t>69</w:t>
            </w:r>
          </w:p>
        </w:tc>
        <w:tc>
          <w:tcPr>
            <w:tcW w:w="0" w:type="auto"/>
            <w:vAlign w:val="center"/>
          </w:tcPr>
          <w:p w14:paraId="570C9EE4">
            <w:pPr>
              <w:pStyle w:val="13"/>
              <w:spacing w:line="480" w:lineRule="auto"/>
              <w:jc w:val="center"/>
              <w:rPr>
                <w:lang w:val="id-ID"/>
              </w:rPr>
            </w:pPr>
            <w:r>
              <w:rPr>
                <w:lang w:val="id-ID"/>
              </w:rPr>
              <w:t>Belum Tuntas</w:t>
            </w:r>
          </w:p>
        </w:tc>
        <w:tc>
          <w:tcPr>
            <w:tcW w:w="0" w:type="auto"/>
            <w:vAlign w:val="center"/>
          </w:tcPr>
          <w:p w14:paraId="1A386281">
            <w:pPr>
              <w:pStyle w:val="13"/>
              <w:spacing w:line="480" w:lineRule="auto"/>
              <w:jc w:val="center"/>
              <w:rPr>
                <w:lang w:val="id-ID"/>
              </w:rPr>
            </w:pPr>
            <w:r>
              <w:rPr>
                <w:lang w:val="id-ID"/>
              </w:rPr>
              <w:t>73</w:t>
            </w:r>
          </w:p>
        </w:tc>
        <w:tc>
          <w:tcPr>
            <w:tcW w:w="0" w:type="auto"/>
            <w:vAlign w:val="center"/>
          </w:tcPr>
          <w:p w14:paraId="0027A1E5">
            <w:pPr>
              <w:pStyle w:val="13"/>
              <w:spacing w:line="480" w:lineRule="auto"/>
              <w:jc w:val="center"/>
              <w:rPr>
                <w:lang w:val="id-ID"/>
              </w:rPr>
            </w:pPr>
            <w:r>
              <w:rPr>
                <w:lang w:val="id-ID"/>
              </w:rPr>
              <w:t>Tuntas</w:t>
            </w:r>
          </w:p>
        </w:tc>
      </w:tr>
      <w:tr w14:paraId="6D6DB3A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40FC2D6">
            <w:pPr>
              <w:pStyle w:val="13"/>
              <w:spacing w:line="480" w:lineRule="auto"/>
              <w:jc w:val="center"/>
              <w:rPr>
                <w:lang w:val="id-ID"/>
              </w:rPr>
            </w:pPr>
            <w:r>
              <w:rPr>
                <w:lang w:val="id-ID"/>
              </w:rPr>
              <w:t>4</w:t>
            </w:r>
          </w:p>
        </w:tc>
        <w:tc>
          <w:tcPr>
            <w:tcW w:w="0" w:type="auto"/>
            <w:vAlign w:val="center"/>
          </w:tcPr>
          <w:p w14:paraId="1BB28C76">
            <w:pPr>
              <w:pStyle w:val="13"/>
              <w:spacing w:line="480" w:lineRule="auto"/>
              <w:jc w:val="center"/>
              <w:rPr>
                <w:lang w:val="id-ID"/>
              </w:rPr>
            </w:pPr>
            <w:r>
              <w:rPr>
                <w:lang w:val="id-ID"/>
              </w:rPr>
              <w:t>Daffa</w:t>
            </w:r>
          </w:p>
        </w:tc>
        <w:tc>
          <w:tcPr>
            <w:tcW w:w="0" w:type="auto"/>
            <w:vAlign w:val="center"/>
          </w:tcPr>
          <w:p w14:paraId="2BC357D2">
            <w:pPr>
              <w:pStyle w:val="13"/>
              <w:spacing w:line="480" w:lineRule="auto"/>
              <w:jc w:val="center"/>
              <w:rPr>
                <w:lang w:val="id-ID"/>
              </w:rPr>
            </w:pPr>
            <w:r>
              <w:rPr>
                <w:lang w:val="id-ID"/>
              </w:rPr>
              <w:t>73</w:t>
            </w:r>
          </w:p>
        </w:tc>
        <w:tc>
          <w:tcPr>
            <w:tcW w:w="0" w:type="auto"/>
            <w:vAlign w:val="center"/>
          </w:tcPr>
          <w:p w14:paraId="000CDBAD">
            <w:pPr>
              <w:pStyle w:val="13"/>
              <w:spacing w:line="480" w:lineRule="auto"/>
              <w:jc w:val="center"/>
              <w:rPr>
                <w:lang w:val="id-ID"/>
              </w:rPr>
            </w:pPr>
            <w:r>
              <w:rPr>
                <w:lang w:val="id-ID"/>
              </w:rPr>
              <w:t>Tuntas</w:t>
            </w:r>
          </w:p>
        </w:tc>
        <w:tc>
          <w:tcPr>
            <w:tcW w:w="0" w:type="auto"/>
            <w:vAlign w:val="center"/>
          </w:tcPr>
          <w:p w14:paraId="08541ACC">
            <w:pPr>
              <w:pStyle w:val="13"/>
              <w:spacing w:line="480" w:lineRule="auto"/>
              <w:jc w:val="center"/>
              <w:rPr>
                <w:lang w:val="id-ID"/>
              </w:rPr>
            </w:pPr>
            <w:r>
              <w:rPr>
                <w:lang w:val="id-ID"/>
              </w:rPr>
              <w:t>73</w:t>
            </w:r>
          </w:p>
        </w:tc>
        <w:tc>
          <w:tcPr>
            <w:tcW w:w="0" w:type="auto"/>
            <w:vAlign w:val="center"/>
          </w:tcPr>
          <w:p w14:paraId="1D94B843">
            <w:pPr>
              <w:pStyle w:val="13"/>
              <w:spacing w:line="480" w:lineRule="auto"/>
              <w:jc w:val="center"/>
              <w:rPr>
                <w:lang w:val="id-ID"/>
              </w:rPr>
            </w:pPr>
            <w:r>
              <w:rPr>
                <w:lang w:val="id-ID"/>
              </w:rPr>
              <w:t>Tuntas</w:t>
            </w:r>
          </w:p>
        </w:tc>
      </w:tr>
      <w:tr w14:paraId="556CCC0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4920914">
            <w:pPr>
              <w:pStyle w:val="13"/>
              <w:spacing w:line="480" w:lineRule="auto"/>
              <w:jc w:val="center"/>
              <w:rPr>
                <w:lang w:val="id-ID"/>
              </w:rPr>
            </w:pPr>
            <w:r>
              <w:rPr>
                <w:lang w:val="id-ID"/>
              </w:rPr>
              <w:t>5</w:t>
            </w:r>
          </w:p>
        </w:tc>
        <w:tc>
          <w:tcPr>
            <w:tcW w:w="0" w:type="auto"/>
            <w:vAlign w:val="center"/>
          </w:tcPr>
          <w:p w14:paraId="1172FE0A">
            <w:pPr>
              <w:pStyle w:val="13"/>
              <w:spacing w:line="480" w:lineRule="auto"/>
              <w:jc w:val="center"/>
              <w:rPr>
                <w:lang w:val="id-ID"/>
              </w:rPr>
            </w:pPr>
            <w:r>
              <w:rPr>
                <w:lang w:val="id-ID"/>
              </w:rPr>
              <w:t>Derin</w:t>
            </w:r>
          </w:p>
        </w:tc>
        <w:tc>
          <w:tcPr>
            <w:tcW w:w="0" w:type="auto"/>
            <w:vAlign w:val="center"/>
          </w:tcPr>
          <w:p w14:paraId="03887AD6">
            <w:pPr>
              <w:pStyle w:val="13"/>
              <w:spacing w:line="480" w:lineRule="auto"/>
              <w:jc w:val="center"/>
              <w:rPr>
                <w:lang w:val="id-ID"/>
              </w:rPr>
            </w:pPr>
            <w:r>
              <w:rPr>
                <w:lang w:val="id-ID"/>
              </w:rPr>
              <w:t>62</w:t>
            </w:r>
          </w:p>
        </w:tc>
        <w:tc>
          <w:tcPr>
            <w:tcW w:w="0" w:type="auto"/>
            <w:vAlign w:val="center"/>
          </w:tcPr>
          <w:p w14:paraId="25DD15DF">
            <w:pPr>
              <w:pStyle w:val="13"/>
              <w:spacing w:line="480" w:lineRule="auto"/>
              <w:jc w:val="center"/>
              <w:rPr>
                <w:lang w:val="id-ID"/>
              </w:rPr>
            </w:pPr>
            <w:r>
              <w:rPr>
                <w:lang w:val="id-ID"/>
              </w:rPr>
              <w:t>Belum Tuntas</w:t>
            </w:r>
          </w:p>
        </w:tc>
        <w:tc>
          <w:tcPr>
            <w:tcW w:w="0" w:type="auto"/>
            <w:vAlign w:val="center"/>
          </w:tcPr>
          <w:p w14:paraId="2D9CD358">
            <w:pPr>
              <w:pStyle w:val="13"/>
              <w:spacing w:line="480" w:lineRule="auto"/>
              <w:jc w:val="center"/>
              <w:rPr>
                <w:lang w:val="id-ID"/>
              </w:rPr>
            </w:pPr>
            <w:r>
              <w:rPr>
                <w:lang w:val="id-ID"/>
              </w:rPr>
              <w:t>69</w:t>
            </w:r>
          </w:p>
        </w:tc>
        <w:tc>
          <w:tcPr>
            <w:tcW w:w="0" w:type="auto"/>
            <w:vAlign w:val="center"/>
          </w:tcPr>
          <w:p w14:paraId="7464ADCF">
            <w:pPr>
              <w:pStyle w:val="13"/>
              <w:spacing w:line="480" w:lineRule="auto"/>
              <w:jc w:val="center"/>
              <w:rPr>
                <w:lang w:val="id-ID"/>
              </w:rPr>
            </w:pPr>
            <w:r>
              <w:rPr>
                <w:lang w:val="id-ID"/>
              </w:rPr>
              <w:t>Belum Tuntas</w:t>
            </w:r>
          </w:p>
        </w:tc>
      </w:tr>
      <w:tr w14:paraId="47294E1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9DCA6ED">
            <w:pPr>
              <w:pStyle w:val="13"/>
              <w:spacing w:line="480" w:lineRule="auto"/>
              <w:jc w:val="center"/>
              <w:rPr>
                <w:lang w:val="id-ID"/>
              </w:rPr>
            </w:pPr>
            <w:r>
              <w:rPr>
                <w:lang w:val="id-ID"/>
              </w:rPr>
              <w:t>6</w:t>
            </w:r>
          </w:p>
        </w:tc>
        <w:tc>
          <w:tcPr>
            <w:tcW w:w="0" w:type="auto"/>
            <w:vAlign w:val="center"/>
          </w:tcPr>
          <w:p w14:paraId="30FC9F46">
            <w:pPr>
              <w:pStyle w:val="13"/>
              <w:spacing w:line="480" w:lineRule="auto"/>
              <w:jc w:val="center"/>
              <w:rPr>
                <w:lang w:val="id-ID"/>
              </w:rPr>
            </w:pPr>
            <w:r>
              <w:rPr>
                <w:lang w:val="id-ID"/>
              </w:rPr>
              <w:t>Dzaki A.W</w:t>
            </w:r>
          </w:p>
        </w:tc>
        <w:tc>
          <w:tcPr>
            <w:tcW w:w="0" w:type="auto"/>
            <w:vAlign w:val="center"/>
          </w:tcPr>
          <w:p w14:paraId="66771DB7">
            <w:pPr>
              <w:pStyle w:val="13"/>
              <w:spacing w:line="480" w:lineRule="auto"/>
              <w:jc w:val="center"/>
              <w:rPr>
                <w:lang w:val="id-ID"/>
              </w:rPr>
            </w:pPr>
            <w:r>
              <w:rPr>
                <w:lang w:val="id-ID"/>
              </w:rPr>
              <w:t>77</w:t>
            </w:r>
          </w:p>
        </w:tc>
        <w:tc>
          <w:tcPr>
            <w:tcW w:w="0" w:type="auto"/>
            <w:vAlign w:val="center"/>
          </w:tcPr>
          <w:p w14:paraId="02BBD4CB">
            <w:pPr>
              <w:pStyle w:val="13"/>
              <w:spacing w:line="480" w:lineRule="auto"/>
              <w:jc w:val="center"/>
              <w:rPr>
                <w:lang w:val="id-ID"/>
              </w:rPr>
            </w:pPr>
            <w:r>
              <w:rPr>
                <w:lang w:val="id-ID"/>
              </w:rPr>
              <w:t>Tuntas</w:t>
            </w:r>
          </w:p>
        </w:tc>
        <w:tc>
          <w:tcPr>
            <w:tcW w:w="0" w:type="auto"/>
            <w:vAlign w:val="center"/>
          </w:tcPr>
          <w:p w14:paraId="7ADF2504">
            <w:pPr>
              <w:pStyle w:val="13"/>
              <w:spacing w:line="480" w:lineRule="auto"/>
              <w:jc w:val="center"/>
              <w:rPr>
                <w:lang w:val="id-ID"/>
              </w:rPr>
            </w:pPr>
            <w:r>
              <w:rPr>
                <w:lang w:val="id-ID"/>
              </w:rPr>
              <w:t>78</w:t>
            </w:r>
          </w:p>
        </w:tc>
        <w:tc>
          <w:tcPr>
            <w:tcW w:w="0" w:type="auto"/>
            <w:vAlign w:val="center"/>
          </w:tcPr>
          <w:p w14:paraId="5D9C1047">
            <w:pPr>
              <w:pStyle w:val="13"/>
              <w:spacing w:line="480" w:lineRule="auto"/>
              <w:jc w:val="center"/>
              <w:rPr>
                <w:lang w:val="id-ID"/>
              </w:rPr>
            </w:pPr>
            <w:r>
              <w:rPr>
                <w:lang w:val="id-ID"/>
              </w:rPr>
              <w:t>Tuntas</w:t>
            </w:r>
          </w:p>
        </w:tc>
      </w:tr>
      <w:tr w14:paraId="74A6973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6A550C0">
            <w:pPr>
              <w:pStyle w:val="13"/>
              <w:spacing w:line="480" w:lineRule="auto"/>
              <w:jc w:val="center"/>
              <w:rPr>
                <w:lang w:val="id-ID"/>
              </w:rPr>
            </w:pPr>
            <w:r>
              <w:rPr>
                <w:lang w:val="id-ID"/>
              </w:rPr>
              <w:t>7</w:t>
            </w:r>
          </w:p>
        </w:tc>
        <w:tc>
          <w:tcPr>
            <w:tcW w:w="0" w:type="auto"/>
            <w:vAlign w:val="center"/>
          </w:tcPr>
          <w:p w14:paraId="5F179669">
            <w:pPr>
              <w:pStyle w:val="13"/>
              <w:spacing w:line="480" w:lineRule="auto"/>
              <w:jc w:val="center"/>
              <w:rPr>
                <w:lang w:val="id-ID"/>
              </w:rPr>
            </w:pPr>
            <w:r>
              <w:rPr>
                <w:lang w:val="id-ID"/>
              </w:rPr>
              <w:t>Elsi A</w:t>
            </w:r>
          </w:p>
        </w:tc>
        <w:tc>
          <w:tcPr>
            <w:tcW w:w="0" w:type="auto"/>
            <w:vAlign w:val="center"/>
          </w:tcPr>
          <w:p w14:paraId="26F230FC">
            <w:pPr>
              <w:pStyle w:val="13"/>
              <w:spacing w:line="480" w:lineRule="auto"/>
              <w:jc w:val="center"/>
              <w:rPr>
                <w:lang w:val="id-ID"/>
              </w:rPr>
            </w:pPr>
            <w:r>
              <w:rPr>
                <w:lang w:val="id-ID"/>
              </w:rPr>
              <w:t>69</w:t>
            </w:r>
          </w:p>
        </w:tc>
        <w:tc>
          <w:tcPr>
            <w:tcW w:w="0" w:type="auto"/>
            <w:vAlign w:val="center"/>
          </w:tcPr>
          <w:p w14:paraId="344DEA2C">
            <w:pPr>
              <w:pStyle w:val="13"/>
              <w:spacing w:line="480" w:lineRule="auto"/>
              <w:jc w:val="center"/>
              <w:rPr>
                <w:lang w:val="id-ID"/>
              </w:rPr>
            </w:pPr>
            <w:r>
              <w:rPr>
                <w:lang w:val="id-ID"/>
              </w:rPr>
              <w:t>Belum Tuntas</w:t>
            </w:r>
          </w:p>
        </w:tc>
        <w:tc>
          <w:tcPr>
            <w:tcW w:w="0" w:type="auto"/>
            <w:vAlign w:val="center"/>
          </w:tcPr>
          <w:p w14:paraId="2C1D5D6C">
            <w:pPr>
              <w:pStyle w:val="13"/>
              <w:spacing w:line="480" w:lineRule="auto"/>
              <w:jc w:val="center"/>
              <w:rPr>
                <w:lang w:val="id-ID"/>
              </w:rPr>
            </w:pPr>
            <w:r>
              <w:rPr>
                <w:lang w:val="id-ID"/>
              </w:rPr>
              <w:t>69</w:t>
            </w:r>
          </w:p>
        </w:tc>
        <w:tc>
          <w:tcPr>
            <w:tcW w:w="0" w:type="auto"/>
            <w:vAlign w:val="center"/>
          </w:tcPr>
          <w:p w14:paraId="7D95BDFD">
            <w:pPr>
              <w:pStyle w:val="13"/>
              <w:spacing w:line="480" w:lineRule="auto"/>
              <w:jc w:val="center"/>
              <w:rPr>
                <w:lang w:val="id-ID"/>
              </w:rPr>
            </w:pPr>
            <w:r>
              <w:rPr>
                <w:lang w:val="id-ID"/>
              </w:rPr>
              <w:t>Belum Tuntas</w:t>
            </w:r>
          </w:p>
        </w:tc>
      </w:tr>
      <w:tr w14:paraId="5A5005F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604AA3F">
            <w:pPr>
              <w:pStyle w:val="13"/>
              <w:spacing w:line="480" w:lineRule="auto"/>
              <w:jc w:val="center"/>
              <w:rPr>
                <w:lang w:val="id-ID"/>
              </w:rPr>
            </w:pPr>
            <w:r>
              <w:rPr>
                <w:lang w:val="id-ID"/>
              </w:rPr>
              <w:t>8</w:t>
            </w:r>
          </w:p>
        </w:tc>
        <w:tc>
          <w:tcPr>
            <w:tcW w:w="0" w:type="auto"/>
            <w:vAlign w:val="center"/>
          </w:tcPr>
          <w:p w14:paraId="6C03F772">
            <w:pPr>
              <w:pStyle w:val="13"/>
              <w:spacing w:line="480" w:lineRule="auto"/>
              <w:jc w:val="center"/>
              <w:rPr>
                <w:lang w:val="id-ID"/>
              </w:rPr>
            </w:pPr>
            <w:r>
              <w:rPr>
                <w:lang w:val="id-ID"/>
              </w:rPr>
              <w:t>Fani K</w:t>
            </w:r>
          </w:p>
        </w:tc>
        <w:tc>
          <w:tcPr>
            <w:tcW w:w="0" w:type="auto"/>
            <w:vAlign w:val="center"/>
          </w:tcPr>
          <w:p w14:paraId="6F38B1F8">
            <w:pPr>
              <w:pStyle w:val="13"/>
              <w:spacing w:line="480" w:lineRule="auto"/>
              <w:jc w:val="center"/>
              <w:rPr>
                <w:lang w:val="id-ID"/>
              </w:rPr>
            </w:pPr>
            <w:r>
              <w:rPr>
                <w:lang w:val="id-ID"/>
              </w:rPr>
              <w:t>61</w:t>
            </w:r>
          </w:p>
        </w:tc>
        <w:tc>
          <w:tcPr>
            <w:tcW w:w="0" w:type="auto"/>
            <w:vAlign w:val="center"/>
          </w:tcPr>
          <w:p w14:paraId="6D10641D">
            <w:pPr>
              <w:pStyle w:val="13"/>
              <w:spacing w:line="480" w:lineRule="auto"/>
              <w:jc w:val="center"/>
              <w:rPr>
                <w:lang w:val="id-ID"/>
              </w:rPr>
            </w:pPr>
            <w:r>
              <w:rPr>
                <w:lang w:val="id-ID"/>
              </w:rPr>
              <w:t>Belum Tuntas</w:t>
            </w:r>
          </w:p>
        </w:tc>
        <w:tc>
          <w:tcPr>
            <w:tcW w:w="0" w:type="auto"/>
            <w:vAlign w:val="center"/>
          </w:tcPr>
          <w:p w14:paraId="28DD9177">
            <w:pPr>
              <w:pStyle w:val="13"/>
              <w:spacing w:line="480" w:lineRule="auto"/>
              <w:jc w:val="center"/>
              <w:rPr>
                <w:lang w:val="id-ID"/>
              </w:rPr>
            </w:pPr>
            <w:r>
              <w:rPr>
                <w:lang w:val="id-ID"/>
              </w:rPr>
              <w:t>83</w:t>
            </w:r>
          </w:p>
        </w:tc>
        <w:tc>
          <w:tcPr>
            <w:tcW w:w="0" w:type="auto"/>
            <w:vAlign w:val="center"/>
          </w:tcPr>
          <w:p w14:paraId="57224F7B">
            <w:pPr>
              <w:pStyle w:val="13"/>
              <w:spacing w:line="480" w:lineRule="auto"/>
              <w:jc w:val="center"/>
              <w:rPr>
                <w:lang w:val="id-ID"/>
              </w:rPr>
            </w:pPr>
            <w:r>
              <w:rPr>
                <w:lang w:val="id-ID"/>
              </w:rPr>
              <w:t>Tuntas</w:t>
            </w:r>
          </w:p>
        </w:tc>
      </w:tr>
      <w:tr w14:paraId="5D33C7C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B00A360">
            <w:pPr>
              <w:pStyle w:val="13"/>
              <w:spacing w:line="480" w:lineRule="auto"/>
              <w:jc w:val="center"/>
              <w:rPr>
                <w:lang w:val="id-ID"/>
              </w:rPr>
            </w:pPr>
            <w:r>
              <w:rPr>
                <w:lang w:val="id-ID"/>
              </w:rPr>
              <w:t>9</w:t>
            </w:r>
          </w:p>
        </w:tc>
        <w:tc>
          <w:tcPr>
            <w:tcW w:w="0" w:type="auto"/>
            <w:vAlign w:val="center"/>
          </w:tcPr>
          <w:p w14:paraId="728875E2">
            <w:pPr>
              <w:pStyle w:val="13"/>
              <w:spacing w:line="480" w:lineRule="auto"/>
              <w:jc w:val="center"/>
              <w:rPr>
                <w:lang w:val="id-ID"/>
              </w:rPr>
            </w:pPr>
            <w:r>
              <w:rPr>
                <w:lang w:val="id-ID"/>
              </w:rPr>
              <w:t>Fernando</w:t>
            </w:r>
          </w:p>
        </w:tc>
        <w:tc>
          <w:tcPr>
            <w:tcW w:w="0" w:type="auto"/>
            <w:vAlign w:val="center"/>
          </w:tcPr>
          <w:p w14:paraId="781F6166">
            <w:pPr>
              <w:pStyle w:val="13"/>
              <w:spacing w:line="480" w:lineRule="auto"/>
              <w:jc w:val="center"/>
              <w:rPr>
                <w:lang w:val="id-ID"/>
              </w:rPr>
            </w:pPr>
            <w:r>
              <w:rPr>
                <w:lang w:val="id-ID"/>
              </w:rPr>
              <w:t>66</w:t>
            </w:r>
          </w:p>
        </w:tc>
        <w:tc>
          <w:tcPr>
            <w:tcW w:w="0" w:type="auto"/>
            <w:vAlign w:val="center"/>
          </w:tcPr>
          <w:p w14:paraId="66E88176">
            <w:pPr>
              <w:pStyle w:val="13"/>
              <w:spacing w:line="480" w:lineRule="auto"/>
              <w:jc w:val="center"/>
              <w:rPr>
                <w:lang w:val="id-ID"/>
              </w:rPr>
            </w:pPr>
            <w:r>
              <w:rPr>
                <w:lang w:val="id-ID"/>
              </w:rPr>
              <w:t>Belum Tuntas</w:t>
            </w:r>
          </w:p>
        </w:tc>
        <w:tc>
          <w:tcPr>
            <w:tcW w:w="0" w:type="auto"/>
            <w:vAlign w:val="center"/>
          </w:tcPr>
          <w:p w14:paraId="00BB6C01">
            <w:pPr>
              <w:pStyle w:val="13"/>
              <w:spacing w:line="480" w:lineRule="auto"/>
              <w:jc w:val="center"/>
              <w:rPr>
                <w:lang w:val="id-ID"/>
              </w:rPr>
            </w:pPr>
            <w:r>
              <w:rPr>
                <w:lang w:val="id-ID"/>
              </w:rPr>
              <w:t>78</w:t>
            </w:r>
          </w:p>
        </w:tc>
        <w:tc>
          <w:tcPr>
            <w:tcW w:w="0" w:type="auto"/>
            <w:vAlign w:val="center"/>
          </w:tcPr>
          <w:p w14:paraId="312B1790">
            <w:pPr>
              <w:pStyle w:val="13"/>
              <w:spacing w:line="480" w:lineRule="auto"/>
              <w:jc w:val="center"/>
              <w:rPr>
                <w:lang w:val="id-ID"/>
              </w:rPr>
            </w:pPr>
            <w:r>
              <w:rPr>
                <w:lang w:val="id-ID"/>
              </w:rPr>
              <w:t>Tuntas</w:t>
            </w:r>
          </w:p>
        </w:tc>
      </w:tr>
      <w:tr w14:paraId="2E69843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684FCAC">
            <w:pPr>
              <w:pStyle w:val="13"/>
              <w:spacing w:line="480" w:lineRule="auto"/>
              <w:jc w:val="center"/>
              <w:rPr>
                <w:lang w:val="id-ID"/>
              </w:rPr>
            </w:pPr>
            <w:r>
              <w:rPr>
                <w:lang w:val="id-ID"/>
              </w:rPr>
              <w:t>10</w:t>
            </w:r>
          </w:p>
        </w:tc>
        <w:tc>
          <w:tcPr>
            <w:tcW w:w="0" w:type="auto"/>
            <w:vAlign w:val="center"/>
          </w:tcPr>
          <w:p w14:paraId="56DE1193">
            <w:pPr>
              <w:pStyle w:val="13"/>
              <w:spacing w:line="480" w:lineRule="auto"/>
              <w:jc w:val="center"/>
              <w:rPr>
                <w:lang w:val="id-ID"/>
              </w:rPr>
            </w:pPr>
            <w:r>
              <w:rPr>
                <w:lang w:val="id-ID"/>
              </w:rPr>
              <w:t>Fharizky M</w:t>
            </w:r>
          </w:p>
        </w:tc>
        <w:tc>
          <w:tcPr>
            <w:tcW w:w="0" w:type="auto"/>
            <w:vAlign w:val="center"/>
          </w:tcPr>
          <w:p w14:paraId="20550BFF">
            <w:pPr>
              <w:pStyle w:val="13"/>
              <w:spacing w:line="480" w:lineRule="auto"/>
              <w:jc w:val="center"/>
              <w:rPr>
                <w:lang w:val="id-ID"/>
              </w:rPr>
            </w:pPr>
            <w:r>
              <w:rPr>
                <w:lang w:val="id-ID"/>
              </w:rPr>
              <w:t>70</w:t>
            </w:r>
          </w:p>
        </w:tc>
        <w:tc>
          <w:tcPr>
            <w:tcW w:w="0" w:type="auto"/>
            <w:vAlign w:val="center"/>
          </w:tcPr>
          <w:p w14:paraId="79B9F612">
            <w:pPr>
              <w:pStyle w:val="13"/>
              <w:spacing w:line="480" w:lineRule="auto"/>
              <w:jc w:val="center"/>
              <w:rPr>
                <w:lang w:val="id-ID"/>
              </w:rPr>
            </w:pPr>
            <w:r>
              <w:rPr>
                <w:lang w:val="id-ID"/>
              </w:rPr>
              <w:t>Belum Tuntas</w:t>
            </w:r>
          </w:p>
        </w:tc>
        <w:tc>
          <w:tcPr>
            <w:tcW w:w="0" w:type="auto"/>
            <w:vAlign w:val="center"/>
          </w:tcPr>
          <w:p w14:paraId="6E2218D5">
            <w:pPr>
              <w:pStyle w:val="13"/>
              <w:spacing w:line="480" w:lineRule="auto"/>
              <w:jc w:val="center"/>
              <w:rPr>
                <w:lang w:val="id-ID"/>
              </w:rPr>
            </w:pPr>
            <w:r>
              <w:rPr>
                <w:lang w:val="id-ID"/>
              </w:rPr>
              <w:t>72</w:t>
            </w:r>
          </w:p>
        </w:tc>
        <w:tc>
          <w:tcPr>
            <w:tcW w:w="0" w:type="auto"/>
            <w:vAlign w:val="center"/>
          </w:tcPr>
          <w:p w14:paraId="2D1F8CCE">
            <w:pPr>
              <w:pStyle w:val="13"/>
              <w:spacing w:line="480" w:lineRule="auto"/>
              <w:jc w:val="center"/>
              <w:rPr>
                <w:lang w:val="id-ID"/>
              </w:rPr>
            </w:pPr>
            <w:r>
              <w:rPr>
                <w:lang w:val="id-ID"/>
              </w:rPr>
              <w:t>Belum Tuntas</w:t>
            </w:r>
          </w:p>
        </w:tc>
      </w:tr>
      <w:tr w14:paraId="4787E7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1011EF9">
            <w:pPr>
              <w:pStyle w:val="13"/>
              <w:spacing w:line="480" w:lineRule="auto"/>
              <w:jc w:val="center"/>
              <w:rPr>
                <w:lang w:val="id-ID"/>
              </w:rPr>
            </w:pPr>
            <w:r>
              <w:rPr>
                <w:lang w:val="id-ID"/>
              </w:rPr>
              <w:t>11</w:t>
            </w:r>
          </w:p>
        </w:tc>
        <w:tc>
          <w:tcPr>
            <w:tcW w:w="0" w:type="auto"/>
            <w:vAlign w:val="center"/>
          </w:tcPr>
          <w:p w14:paraId="430E01C3">
            <w:pPr>
              <w:pStyle w:val="13"/>
              <w:spacing w:line="480" w:lineRule="auto"/>
              <w:jc w:val="center"/>
              <w:rPr>
                <w:lang w:val="id-ID"/>
              </w:rPr>
            </w:pPr>
            <w:r>
              <w:rPr>
                <w:lang w:val="id-ID"/>
              </w:rPr>
              <w:t>Ghaeza Z.A</w:t>
            </w:r>
          </w:p>
        </w:tc>
        <w:tc>
          <w:tcPr>
            <w:tcW w:w="0" w:type="auto"/>
            <w:vAlign w:val="center"/>
          </w:tcPr>
          <w:p w14:paraId="0B665E60">
            <w:pPr>
              <w:pStyle w:val="13"/>
              <w:spacing w:line="480" w:lineRule="auto"/>
              <w:jc w:val="center"/>
              <w:rPr>
                <w:lang w:val="id-ID"/>
              </w:rPr>
            </w:pPr>
            <w:r>
              <w:rPr>
                <w:lang w:val="id-ID"/>
              </w:rPr>
              <w:t>77</w:t>
            </w:r>
          </w:p>
        </w:tc>
        <w:tc>
          <w:tcPr>
            <w:tcW w:w="0" w:type="auto"/>
            <w:vAlign w:val="center"/>
          </w:tcPr>
          <w:p w14:paraId="713F35C1">
            <w:pPr>
              <w:pStyle w:val="13"/>
              <w:spacing w:line="480" w:lineRule="auto"/>
              <w:jc w:val="center"/>
              <w:rPr>
                <w:lang w:val="id-ID"/>
              </w:rPr>
            </w:pPr>
            <w:r>
              <w:rPr>
                <w:lang w:val="id-ID"/>
              </w:rPr>
              <w:t>Tuntas</w:t>
            </w:r>
          </w:p>
        </w:tc>
        <w:tc>
          <w:tcPr>
            <w:tcW w:w="0" w:type="auto"/>
            <w:vAlign w:val="center"/>
          </w:tcPr>
          <w:p w14:paraId="20FE25C0">
            <w:pPr>
              <w:pStyle w:val="13"/>
              <w:spacing w:line="480" w:lineRule="auto"/>
              <w:jc w:val="center"/>
              <w:rPr>
                <w:lang w:val="id-ID"/>
              </w:rPr>
            </w:pPr>
            <w:r>
              <w:rPr>
                <w:lang w:val="id-ID"/>
              </w:rPr>
              <w:t>72</w:t>
            </w:r>
          </w:p>
        </w:tc>
        <w:tc>
          <w:tcPr>
            <w:tcW w:w="0" w:type="auto"/>
            <w:vAlign w:val="center"/>
          </w:tcPr>
          <w:p w14:paraId="50FAFB4F">
            <w:pPr>
              <w:pStyle w:val="13"/>
              <w:spacing w:line="480" w:lineRule="auto"/>
              <w:jc w:val="center"/>
              <w:rPr>
                <w:lang w:val="id-ID"/>
              </w:rPr>
            </w:pPr>
            <w:r>
              <w:rPr>
                <w:lang w:val="id-ID"/>
              </w:rPr>
              <w:t>Belum Tuntas</w:t>
            </w:r>
          </w:p>
        </w:tc>
      </w:tr>
      <w:tr w14:paraId="14EC97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3BF957C">
            <w:pPr>
              <w:pStyle w:val="13"/>
              <w:spacing w:line="480" w:lineRule="auto"/>
              <w:jc w:val="center"/>
              <w:rPr>
                <w:lang w:val="id-ID"/>
              </w:rPr>
            </w:pPr>
            <w:r>
              <w:rPr>
                <w:lang w:val="id-ID"/>
              </w:rPr>
              <w:t>12</w:t>
            </w:r>
          </w:p>
        </w:tc>
        <w:tc>
          <w:tcPr>
            <w:tcW w:w="0" w:type="auto"/>
            <w:vAlign w:val="center"/>
          </w:tcPr>
          <w:p w14:paraId="27D68CF7">
            <w:pPr>
              <w:pStyle w:val="13"/>
              <w:spacing w:line="480" w:lineRule="auto"/>
              <w:jc w:val="center"/>
              <w:rPr>
                <w:lang w:val="id-ID"/>
              </w:rPr>
            </w:pPr>
            <w:r>
              <w:rPr>
                <w:lang w:val="id-ID"/>
              </w:rPr>
              <w:t>Keysen</w:t>
            </w:r>
          </w:p>
        </w:tc>
        <w:tc>
          <w:tcPr>
            <w:tcW w:w="0" w:type="auto"/>
            <w:vAlign w:val="center"/>
          </w:tcPr>
          <w:p w14:paraId="6CEAAE2E">
            <w:pPr>
              <w:pStyle w:val="13"/>
              <w:spacing w:line="480" w:lineRule="auto"/>
              <w:jc w:val="center"/>
              <w:rPr>
                <w:lang w:val="id-ID"/>
              </w:rPr>
            </w:pPr>
            <w:r>
              <w:rPr>
                <w:lang w:val="id-ID"/>
              </w:rPr>
              <w:t>73</w:t>
            </w:r>
          </w:p>
        </w:tc>
        <w:tc>
          <w:tcPr>
            <w:tcW w:w="0" w:type="auto"/>
            <w:vAlign w:val="center"/>
          </w:tcPr>
          <w:p w14:paraId="0228FB5F">
            <w:pPr>
              <w:pStyle w:val="13"/>
              <w:spacing w:line="480" w:lineRule="auto"/>
              <w:jc w:val="center"/>
              <w:rPr>
                <w:lang w:val="id-ID"/>
              </w:rPr>
            </w:pPr>
            <w:r>
              <w:rPr>
                <w:lang w:val="id-ID"/>
              </w:rPr>
              <w:t>Tuntas</w:t>
            </w:r>
          </w:p>
        </w:tc>
        <w:tc>
          <w:tcPr>
            <w:tcW w:w="0" w:type="auto"/>
            <w:vAlign w:val="center"/>
          </w:tcPr>
          <w:p w14:paraId="79402B46">
            <w:pPr>
              <w:pStyle w:val="13"/>
              <w:spacing w:line="480" w:lineRule="auto"/>
              <w:jc w:val="center"/>
              <w:rPr>
                <w:lang w:val="id-ID"/>
              </w:rPr>
            </w:pPr>
            <w:r>
              <w:rPr>
                <w:lang w:val="id-ID"/>
              </w:rPr>
              <w:t>77</w:t>
            </w:r>
          </w:p>
        </w:tc>
        <w:tc>
          <w:tcPr>
            <w:tcW w:w="0" w:type="auto"/>
            <w:vAlign w:val="center"/>
          </w:tcPr>
          <w:p w14:paraId="2DC90C60">
            <w:pPr>
              <w:pStyle w:val="13"/>
              <w:spacing w:line="480" w:lineRule="auto"/>
              <w:jc w:val="center"/>
              <w:rPr>
                <w:lang w:val="id-ID"/>
              </w:rPr>
            </w:pPr>
            <w:r>
              <w:rPr>
                <w:lang w:val="id-ID"/>
              </w:rPr>
              <w:t>Tuntas</w:t>
            </w:r>
          </w:p>
        </w:tc>
      </w:tr>
      <w:tr w14:paraId="2AB658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38337F6">
            <w:pPr>
              <w:pStyle w:val="13"/>
              <w:spacing w:line="480" w:lineRule="auto"/>
              <w:jc w:val="center"/>
              <w:rPr>
                <w:lang w:val="id-ID"/>
              </w:rPr>
            </w:pPr>
            <w:r>
              <w:rPr>
                <w:lang w:val="id-ID"/>
              </w:rPr>
              <w:t>13</w:t>
            </w:r>
          </w:p>
        </w:tc>
        <w:tc>
          <w:tcPr>
            <w:tcW w:w="0" w:type="auto"/>
            <w:vAlign w:val="center"/>
          </w:tcPr>
          <w:p w14:paraId="6C06C516">
            <w:pPr>
              <w:pStyle w:val="13"/>
              <w:spacing w:line="480" w:lineRule="auto"/>
              <w:jc w:val="center"/>
              <w:rPr>
                <w:lang w:val="id-ID"/>
              </w:rPr>
            </w:pPr>
            <w:r>
              <w:rPr>
                <w:lang w:val="id-ID"/>
              </w:rPr>
              <w:t>Lakeisha N.J</w:t>
            </w:r>
          </w:p>
        </w:tc>
        <w:tc>
          <w:tcPr>
            <w:tcW w:w="0" w:type="auto"/>
            <w:vAlign w:val="center"/>
          </w:tcPr>
          <w:p w14:paraId="5AC3CC56">
            <w:pPr>
              <w:pStyle w:val="13"/>
              <w:spacing w:line="480" w:lineRule="auto"/>
              <w:jc w:val="center"/>
              <w:rPr>
                <w:lang w:val="id-ID"/>
              </w:rPr>
            </w:pPr>
            <w:r>
              <w:rPr>
                <w:lang w:val="id-ID"/>
              </w:rPr>
              <w:t>61</w:t>
            </w:r>
          </w:p>
        </w:tc>
        <w:tc>
          <w:tcPr>
            <w:tcW w:w="0" w:type="auto"/>
            <w:vAlign w:val="center"/>
          </w:tcPr>
          <w:p w14:paraId="2482D616">
            <w:pPr>
              <w:pStyle w:val="13"/>
              <w:spacing w:line="480" w:lineRule="auto"/>
              <w:jc w:val="center"/>
              <w:rPr>
                <w:lang w:val="id-ID"/>
              </w:rPr>
            </w:pPr>
            <w:r>
              <w:rPr>
                <w:lang w:val="id-ID"/>
              </w:rPr>
              <w:t>Belum Tuntas</w:t>
            </w:r>
          </w:p>
        </w:tc>
        <w:tc>
          <w:tcPr>
            <w:tcW w:w="0" w:type="auto"/>
            <w:vAlign w:val="center"/>
          </w:tcPr>
          <w:p w14:paraId="4A5BD179">
            <w:pPr>
              <w:pStyle w:val="13"/>
              <w:spacing w:line="480" w:lineRule="auto"/>
              <w:jc w:val="center"/>
              <w:rPr>
                <w:lang w:val="id-ID"/>
              </w:rPr>
            </w:pPr>
            <w:r>
              <w:rPr>
                <w:lang w:val="id-ID"/>
              </w:rPr>
              <w:t>75</w:t>
            </w:r>
          </w:p>
        </w:tc>
        <w:tc>
          <w:tcPr>
            <w:tcW w:w="0" w:type="auto"/>
            <w:vAlign w:val="center"/>
          </w:tcPr>
          <w:p w14:paraId="3F7FF3BC">
            <w:pPr>
              <w:pStyle w:val="13"/>
              <w:spacing w:line="480" w:lineRule="auto"/>
              <w:jc w:val="center"/>
              <w:rPr>
                <w:lang w:val="id-ID"/>
              </w:rPr>
            </w:pPr>
            <w:r>
              <w:rPr>
                <w:lang w:val="id-ID"/>
              </w:rPr>
              <w:t>Tuntas</w:t>
            </w:r>
          </w:p>
        </w:tc>
      </w:tr>
      <w:tr w14:paraId="51CF5B3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07D5515">
            <w:pPr>
              <w:pStyle w:val="13"/>
              <w:spacing w:line="480" w:lineRule="auto"/>
              <w:jc w:val="center"/>
              <w:rPr>
                <w:lang w:val="id-ID"/>
              </w:rPr>
            </w:pPr>
            <w:r>
              <w:rPr>
                <w:lang w:val="id-ID"/>
              </w:rPr>
              <w:t>14</w:t>
            </w:r>
          </w:p>
        </w:tc>
        <w:tc>
          <w:tcPr>
            <w:tcW w:w="0" w:type="auto"/>
            <w:vAlign w:val="center"/>
          </w:tcPr>
          <w:p w14:paraId="5335E530">
            <w:pPr>
              <w:pStyle w:val="13"/>
              <w:spacing w:line="480" w:lineRule="auto"/>
              <w:jc w:val="center"/>
              <w:rPr>
                <w:lang w:val="id-ID"/>
              </w:rPr>
            </w:pPr>
            <w:r>
              <w:rPr>
                <w:lang w:val="id-ID"/>
              </w:rPr>
              <w:t>Lidya A</w:t>
            </w:r>
          </w:p>
        </w:tc>
        <w:tc>
          <w:tcPr>
            <w:tcW w:w="0" w:type="auto"/>
            <w:vAlign w:val="center"/>
          </w:tcPr>
          <w:p w14:paraId="55A6451E">
            <w:pPr>
              <w:pStyle w:val="13"/>
              <w:spacing w:line="480" w:lineRule="auto"/>
              <w:jc w:val="center"/>
              <w:rPr>
                <w:lang w:val="id-ID"/>
              </w:rPr>
            </w:pPr>
            <w:r>
              <w:rPr>
                <w:lang w:val="id-ID"/>
              </w:rPr>
              <w:t>77</w:t>
            </w:r>
          </w:p>
        </w:tc>
        <w:tc>
          <w:tcPr>
            <w:tcW w:w="0" w:type="auto"/>
            <w:vAlign w:val="center"/>
          </w:tcPr>
          <w:p w14:paraId="66B67234">
            <w:pPr>
              <w:pStyle w:val="13"/>
              <w:spacing w:line="480" w:lineRule="auto"/>
              <w:jc w:val="center"/>
              <w:rPr>
                <w:lang w:val="id-ID"/>
              </w:rPr>
            </w:pPr>
            <w:r>
              <w:rPr>
                <w:lang w:val="id-ID"/>
              </w:rPr>
              <w:t>Tuntas</w:t>
            </w:r>
          </w:p>
        </w:tc>
        <w:tc>
          <w:tcPr>
            <w:tcW w:w="0" w:type="auto"/>
            <w:vAlign w:val="center"/>
          </w:tcPr>
          <w:p w14:paraId="00481AB9">
            <w:pPr>
              <w:pStyle w:val="13"/>
              <w:spacing w:line="480" w:lineRule="auto"/>
              <w:jc w:val="center"/>
              <w:rPr>
                <w:lang w:val="id-ID"/>
              </w:rPr>
            </w:pPr>
            <w:r>
              <w:rPr>
                <w:lang w:val="id-ID"/>
              </w:rPr>
              <w:t>79</w:t>
            </w:r>
          </w:p>
        </w:tc>
        <w:tc>
          <w:tcPr>
            <w:tcW w:w="0" w:type="auto"/>
            <w:vAlign w:val="center"/>
          </w:tcPr>
          <w:p w14:paraId="6935D8E9">
            <w:pPr>
              <w:pStyle w:val="13"/>
              <w:spacing w:line="480" w:lineRule="auto"/>
              <w:jc w:val="center"/>
              <w:rPr>
                <w:lang w:val="id-ID"/>
              </w:rPr>
            </w:pPr>
            <w:r>
              <w:rPr>
                <w:lang w:val="id-ID"/>
              </w:rPr>
              <w:t>Tuntas</w:t>
            </w:r>
          </w:p>
        </w:tc>
      </w:tr>
      <w:tr w14:paraId="128BE19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AEACC15">
            <w:pPr>
              <w:pStyle w:val="13"/>
              <w:spacing w:line="480" w:lineRule="auto"/>
              <w:jc w:val="center"/>
              <w:rPr>
                <w:lang w:val="id-ID"/>
              </w:rPr>
            </w:pPr>
            <w:r>
              <w:rPr>
                <w:lang w:val="id-ID"/>
              </w:rPr>
              <w:t>15</w:t>
            </w:r>
          </w:p>
        </w:tc>
        <w:tc>
          <w:tcPr>
            <w:tcW w:w="0" w:type="auto"/>
            <w:vAlign w:val="center"/>
          </w:tcPr>
          <w:p w14:paraId="3CA41493">
            <w:pPr>
              <w:pStyle w:val="13"/>
              <w:spacing w:line="480" w:lineRule="auto"/>
              <w:jc w:val="center"/>
              <w:rPr>
                <w:lang w:val="id-ID"/>
              </w:rPr>
            </w:pPr>
            <w:r>
              <w:rPr>
                <w:lang w:val="id-ID"/>
              </w:rPr>
              <w:t>Lindi P.M</w:t>
            </w:r>
          </w:p>
        </w:tc>
        <w:tc>
          <w:tcPr>
            <w:tcW w:w="0" w:type="auto"/>
            <w:vAlign w:val="center"/>
          </w:tcPr>
          <w:p w14:paraId="7DB62829">
            <w:pPr>
              <w:pStyle w:val="13"/>
              <w:spacing w:line="480" w:lineRule="auto"/>
              <w:jc w:val="center"/>
              <w:rPr>
                <w:lang w:val="id-ID"/>
              </w:rPr>
            </w:pPr>
            <w:r>
              <w:rPr>
                <w:lang w:val="id-ID"/>
              </w:rPr>
              <w:t>67</w:t>
            </w:r>
          </w:p>
        </w:tc>
        <w:tc>
          <w:tcPr>
            <w:tcW w:w="0" w:type="auto"/>
            <w:vAlign w:val="center"/>
          </w:tcPr>
          <w:p w14:paraId="502FA827">
            <w:pPr>
              <w:pStyle w:val="13"/>
              <w:spacing w:line="480" w:lineRule="auto"/>
              <w:jc w:val="center"/>
              <w:rPr>
                <w:lang w:val="id-ID"/>
              </w:rPr>
            </w:pPr>
            <w:r>
              <w:rPr>
                <w:lang w:val="id-ID"/>
              </w:rPr>
              <w:t>Belum Tuntas</w:t>
            </w:r>
          </w:p>
        </w:tc>
        <w:tc>
          <w:tcPr>
            <w:tcW w:w="0" w:type="auto"/>
            <w:vAlign w:val="center"/>
          </w:tcPr>
          <w:p w14:paraId="4F52B25D">
            <w:pPr>
              <w:pStyle w:val="13"/>
              <w:spacing w:line="480" w:lineRule="auto"/>
              <w:jc w:val="center"/>
              <w:rPr>
                <w:lang w:val="id-ID"/>
              </w:rPr>
            </w:pPr>
            <w:r>
              <w:rPr>
                <w:lang w:val="id-ID"/>
              </w:rPr>
              <w:t>70</w:t>
            </w:r>
          </w:p>
        </w:tc>
        <w:tc>
          <w:tcPr>
            <w:tcW w:w="0" w:type="auto"/>
            <w:vAlign w:val="center"/>
          </w:tcPr>
          <w:p w14:paraId="32917D97">
            <w:pPr>
              <w:pStyle w:val="13"/>
              <w:spacing w:line="480" w:lineRule="auto"/>
              <w:jc w:val="center"/>
              <w:rPr>
                <w:lang w:val="id-ID"/>
              </w:rPr>
            </w:pPr>
            <w:r>
              <w:rPr>
                <w:lang w:val="id-ID"/>
              </w:rPr>
              <w:t>Belum Tuntas</w:t>
            </w:r>
          </w:p>
        </w:tc>
      </w:tr>
      <w:tr w14:paraId="2FF6DF2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B5A78F6">
            <w:pPr>
              <w:pStyle w:val="13"/>
              <w:spacing w:line="480" w:lineRule="auto"/>
              <w:jc w:val="center"/>
              <w:rPr>
                <w:lang w:val="id-ID"/>
              </w:rPr>
            </w:pPr>
            <w:r>
              <w:rPr>
                <w:lang w:val="id-ID"/>
              </w:rPr>
              <w:t>16</w:t>
            </w:r>
          </w:p>
        </w:tc>
        <w:tc>
          <w:tcPr>
            <w:tcW w:w="0" w:type="auto"/>
            <w:vAlign w:val="center"/>
          </w:tcPr>
          <w:p w14:paraId="78DF28B1">
            <w:pPr>
              <w:pStyle w:val="13"/>
              <w:spacing w:line="480" w:lineRule="auto"/>
              <w:jc w:val="center"/>
              <w:rPr>
                <w:lang w:val="id-ID"/>
              </w:rPr>
            </w:pPr>
            <w:r>
              <w:rPr>
                <w:lang w:val="id-ID"/>
              </w:rPr>
              <w:t>M. Baqir F</w:t>
            </w:r>
          </w:p>
        </w:tc>
        <w:tc>
          <w:tcPr>
            <w:tcW w:w="0" w:type="auto"/>
            <w:vAlign w:val="center"/>
          </w:tcPr>
          <w:p w14:paraId="2428F867">
            <w:pPr>
              <w:pStyle w:val="13"/>
              <w:spacing w:line="480" w:lineRule="auto"/>
              <w:jc w:val="center"/>
              <w:rPr>
                <w:lang w:val="id-ID"/>
              </w:rPr>
            </w:pPr>
            <w:r>
              <w:rPr>
                <w:lang w:val="id-ID"/>
              </w:rPr>
              <w:t>67</w:t>
            </w:r>
          </w:p>
        </w:tc>
        <w:tc>
          <w:tcPr>
            <w:tcW w:w="0" w:type="auto"/>
            <w:vAlign w:val="center"/>
          </w:tcPr>
          <w:p w14:paraId="52CE42AF">
            <w:pPr>
              <w:pStyle w:val="13"/>
              <w:spacing w:line="480" w:lineRule="auto"/>
              <w:jc w:val="center"/>
              <w:rPr>
                <w:lang w:val="id-ID"/>
              </w:rPr>
            </w:pPr>
            <w:r>
              <w:rPr>
                <w:lang w:val="id-ID"/>
              </w:rPr>
              <w:t>Belum Tuntas</w:t>
            </w:r>
          </w:p>
        </w:tc>
        <w:tc>
          <w:tcPr>
            <w:tcW w:w="0" w:type="auto"/>
            <w:vAlign w:val="center"/>
          </w:tcPr>
          <w:p w14:paraId="4DE1276A">
            <w:pPr>
              <w:pStyle w:val="13"/>
              <w:spacing w:line="480" w:lineRule="auto"/>
              <w:jc w:val="center"/>
              <w:rPr>
                <w:lang w:val="id-ID"/>
              </w:rPr>
            </w:pPr>
            <w:r>
              <w:rPr>
                <w:lang w:val="id-ID"/>
              </w:rPr>
              <w:t>73</w:t>
            </w:r>
          </w:p>
        </w:tc>
        <w:tc>
          <w:tcPr>
            <w:tcW w:w="0" w:type="auto"/>
            <w:vAlign w:val="center"/>
          </w:tcPr>
          <w:p w14:paraId="51B1E04E">
            <w:pPr>
              <w:pStyle w:val="13"/>
              <w:spacing w:line="480" w:lineRule="auto"/>
              <w:jc w:val="center"/>
              <w:rPr>
                <w:lang w:val="id-ID"/>
              </w:rPr>
            </w:pPr>
            <w:r>
              <w:rPr>
                <w:lang w:val="id-ID"/>
              </w:rPr>
              <w:t>Tuntas</w:t>
            </w:r>
          </w:p>
        </w:tc>
      </w:tr>
      <w:tr w14:paraId="2CF4FA6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CDC0508">
            <w:pPr>
              <w:pStyle w:val="13"/>
              <w:spacing w:line="480" w:lineRule="auto"/>
              <w:jc w:val="center"/>
              <w:rPr>
                <w:lang w:val="id-ID"/>
              </w:rPr>
            </w:pPr>
            <w:r>
              <w:rPr>
                <w:lang w:val="id-ID"/>
              </w:rPr>
              <w:t>17</w:t>
            </w:r>
          </w:p>
        </w:tc>
        <w:tc>
          <w:tcPr>
            <w:tcW w:w="0" w:type="auto"/>
            <w:vAlign w:val="center"/>
          </w:tcPr>
          <w:p w14:paraId="0FB9D548">
            <w:pPr>
              <w:pStyle w:val="13"/>
              <w:spacing w:line="480" w:lineRule="auto"/>
              <w:jc w:val="center"/>
              <w:rPr>
                <w:lang w:val="id-ID"/>
              </w:rPr>
            </w:pPr>
            <w:r>
              <w:rPr>
                <w:lang w:val="id-ID"/>
              </w:rPr>
              <w:t>Najwa N</w:t>
            </w:r>
          </w:p>
        </w:tc>
        <w:tc>
          <w:tcPr>
            <w:tcW w:w="0" w:type="auto"/>
            <w:vAlign w:val="center"/>
          </w:tcPr>
          <w:p w14:paraId="6737E8AC">
            <w:pPr>
              <w:pStyle w:val="13"/>
              <w:spacing w:line="480" w:lineRule="auto"/>
              <w:jc w:val="center"/>
              <w:rPr>
                <w:lang w:val="id-ID"/>
              </w:rPr>
            </w:pPr>
            <w:r>
              <w:rPr>
                <w:lang w:val="id-ID"/>
              </w:rPr>
              <w:t>68</w:t>
            </w:r>
          </w:p>
        </w:tc>
        <w:tc>
          <w:tcPr>
            <w:tcW w:w="0" w:type="auto"/>
            <w:vAlign w:val="center"/>
          </w:tcPr>
          <w:p w14:paraId="66E5ED31">
            <w:pPr>
              <w:pStyle w:val="13"/>
              <w:spacing w:line="480" w:lineRule="auto"/>
              <w:jc w:val="center"/>
              <w:rPr>
                <w:lang w:val="id-ID"/>
              </w:rPr>
            </w:pPr>
            <w:r>
              <w:rPr>
                <w:lang w:val="id-ID"/>
              </w:rPr>
              <w:t>Belum Tuntas</w:t>
            </w:r>
          </w:p>
        </w:tc>
        <w:tc>
          <w:tcPr>
            <w:tcW w:w="0" w:type="auto"/>
            <w:vAlign w:val="center"/>
          </w:tcPr>
          <w:p w14:paraId="1DC9616C">
            <w:pPr>
              <w:pStyle w:val="13"/>
              <w:spacing w:line="480" w:lineRule="auto"/>
              <w:jc w:val="center"/>
              <w:rPr>
                <w:lang w:val="id-ID"/>
              </w:rPr>
            </w:pPr>
            <w:r>
              <w:rPr>
                <w:lang w:val="id-ID"/>
              </w:rPr>
              <w:t>68</w:t>
            </w:r>
          </w:p>
        </w:tc>
        <w:tc>
          <w:tcPr>
            <w:tcW w:w="0" w:type="auto"/>
            <w:vAlign w:val="center"/>
          </w:tcPr>
          <w:p w14:paraId="51AB1FEF">
            <w:pPr>
              <w:pStyle w:val="13"/>
              <w:spacing w:line="480" w:lineRule="auto"/>
              <w:jc w:val="center"/>
              <w:rPr>
                <w:lang w:val="id-ID"/>
              </w:rPr>
            </w:pPr>
            <w:r>
              <w:rPr>
                <w:lang w:val="id-ID"/>
              </w:rPr>
              <w:t>Belum Tuntas</w:t>
            </w:r>
          </w:p>
        </w:tc>
      </w:tr>
      <w:tr w14:paraId="06C7F74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D370E72">
            <w:pPr>
              <w:pStyle w:val="13"/>
              <w:spacing w:line="480" w:lineRule="auto"/>
              <w:jc w:val="center"/>
              <w:rPr>
                <w:lang w:val="id-ID"/>
              </w:rPr>
            </w:pPr>
            <w:r>
              <w:rPr>
                <w:lang w:val="id-ID"/>
              </w:rPr>
              <w:t>18</w:t>
            </w:r>
          </w:p>
        </w:tc>
        <w:tc>
          <w:tcPr>
            <w:tcW w:w="0" w:type="auto"/>
            <w:vAlign w:val="center"/>
          </w:tcPr>
          <w:p w14:paraId="5431FAC3">
            <w:pPr>
              <w:pStyle w:val="13"/>
              <w:spacing w:line="480" w:lineRule="auto"/>
              <w:jc w:val="center"/>
              <w:rPr>
                <w:lang w:val="id-ID"/>
              </w:rPr>
            </w:pPr>
            <w:r>
              <w:rPr>
                <w:lang w:val="id-ID"/>
              </w:rPr>
              <w:t>Nawfa S.A</w:t>
            </w:r>
          </w:p>
        </w:tc>
        <w:tc>
          <w:tcPr>
            <w:tcW w:w="0" w:type="auto"/>
            <w:vAlign w:val="center"/>
          </w:tcPr>
          <w:p w14:paraId="1C6DF265">
            <w:pPr>
              <w:pStyle w:val="13"/>
              <w:spacing w:line="480" w:lineRule="auto"/>
              <w:jc w:val="center"/>
              <w:rPr>
                <w:lang w:val="id-ID"/>
              </w:rPr>
            </w:pPr>
            <w:r>
              <w:rPr>
                <w:lang w:val="id-ID"/>
              </w:rPr>
              <w:t>76</w:t>
            </w:r>
          </w:p>
        </w:tc>
        <w:tc>
          <w:tcPr>
            <w:tcW w:w="0" w:type="auto"/>
            <w:vAlign w:val="center"/>
          </w:tcPr>
          <w:p w14:paraId="40F8C137">
            <w:pPr>
              <w:pStyle w:val="13"/>
              <w:spacing w:line="480" w:lineRule="auto"/>
              <w:jc w:val="center"/>
              <w:rPr>
                <w:lang w:val="id-ID"/>
              </w:rPr>
            </w:pPr>
            <w:r>
              <w:rPr>
                <w:lang w:val="id-ID"/>
              </w:rPr>
              <w:t>Tuntas</w:t>
            </w:r>
          </w:p>
        </w:tc>
        <w:tc>
          <w:tcPr>
            <w:tcW w:w="0" w:type="auto"/>
            <w:vAlign w:val="center"/>
          </w:tcPr>
          <w:p w14:paraId="2219417C">
            <w:pPr>
              <w:pStyle w:val="13"/>
              <w:spacing w:line="480" w:lineRule="auto"/>
              <w:jc w:val="center"/>
              <w:rPr>
                <w:lang w:val="id-ID"/>
              </w:rPr>
            </w:pPr>
            <w:r>
              <w:rPr>
                <w:lang w:val="id-ID"/>
              </w:rPr>
              <w:t>85</w:t>
            </w:r>
          </w:p>
        </w:tc>
        <w:tc>
          <w:tcPr>
            <w:tcW w:w="0" w:type="auto"/>
            <w:vAlign w:val="center"/>
          </w:tcPr>
          <w:p w14:paraId="3DF1F81B">
            <w:pPr>
              <w:pStyle w:val="13"/>
              <w:spacing w:line="480" w:lineRule="auto"/>
              <w:jc w:val="center"/>
              <w:rPr>
                <w:lang w:val="id-ID"/>
              </w:rPr>
            </w:pPr>
            <w:r>
              <w:rPr>
                <w:lang w:val="id-ID"/>
              </w:rPr>
              <w:t>Tuntas</w:t>
            </w:r>
          </w:p>
        </w:tc>
      </w:tr>
      <w:tr w14:paraId="78F69F5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06645F8">
            <w:pPr>
              <w:pStyle w:val="13"/>
              <w:spacing w:line="480" w:lineRule="auto"/>
              <w:jc w:val="center"/>
              <w:rPr>
                <w:lang w:val="id-ID"/>
              </w:rPr>
            </w:pPr>
            <w:r>
              <w:rPr>
                <w:lang w:val="id-ID"/>
              </w:rPr>
              <w:t>19</w:t>
            </w:r>
          </w:p>
        </w:tc>
        <w:tc>
          <w:tcPr>
            <w:tcW w:w="0" w:type="auto"/>
            <w:vAlign w:val="center"/>
          </w:tcPr>
          <w:p w14:paraId="2E971981">
            <w:pPr>
              <w:pStyle w:val="13"/>
              <w:spacing w:line="480" w:lineRule="auto"/>
              <w:jc w:val="center"/>
              <w:rPr>
                <w:lang w:val="id-ID"/>
              </w:rPr>
            </w:pPr>
            <w:r>
              <w:rPr>
                <w:lang w:val="id-ID"/>
              </w:rPr>
              <w:t>Noza</w:t>
            </w:r>
          </w:p>
        </w:tc>
        <w:tc>
          <w:tcPr>
            <w:tcW w:w="0" w:type="auto"/>
            <w:vAlign w:val="center"/>
          </w:tcPr>
          <w:p w14:paraId="75BA3E9B">
            <w:pPr>
              <w:pStyle w:val="13"/>
              <w:spacing w:line="480" w:lineRule="auto"/>
              <w:jc w:val="center"/>
              <w:rPr>
                <w:lang w:val="id-ID"/>
              </w:rPr>
            </w:pPr>
            <w:r>
              <w:rPr>
                <w:lang w:val="id-ID"/>
              </w:rPr>
              <w:t>64</w:t>
            </w:r>
          </w:p>
        </w:tc>
        <w:tc>
          <w:tcPr>
            <w:tcW w:w="0" w:type="auto"/>
            <w:vAlign w:val="center"/>
          </w:tcPr>
          <w:p w14:paraId="0500AADC">
            <w:pPr>
              <w:pStyle w:val="13"/>
              <w:spacing w:line="480" w:lineRule="auto"/>
              <w:jc w:val="center"/>
              <w:rPr>
                <w:lang w:val="id-ID"/>
              </w:rPr>
            </w:pPr>
            <w:r>
              <w:rPr>
                <w:lang w:val="id-ID"/>
              </w:rPr>
              <w:t>Belum Tuntas</w:t>
            </w:r>
          </w:p>
        </w:tc>
        <w:tc>
          <w:tcPr>
            <w:tcW w:w="0" w:type="auto"/>
            <w:vAlign w:val="center"/>
          </w:tcPr>
          <w:p w14:paraId="05A778CA">
            <w:pPr>
              <w:pStyle w:val="13"/>
              <w:spacing w:line="480" w:lineRule="auto"/>
              <w:jc w:val="center"/>
              <w:rPr>
                <w:lang w:val="id-ID"/>
              </w:rPr>
            </w:pPr>
            <w:r>
              <w:rPr>
                <w:lang w:val="id-ID"/>
              </w:rPr>
              <w:t>72</w:t>
            </w:r>
          </w:p>
        </w:tc>
        <w:tc>
          <w:tcPr>
            <w:tcW w:w="0" w:type="auto"/>
            <w:vAlign w:val="center"/>
          </w:tcPr>
          <w:p w14:paraId="04D1A013">
            <w:pPr>
              <w:pStyle w:val="13"/>
              <w:spacing w:line="480" w:lineRule="auto"/>
              <w:jc w:val="center"/>
              <w:rPr>
                <w:lang w:val="id-ID"/>
              </w:rPr>
            </w:pPr>
            <w:r>
              <w:rPr>
                <w:lang w:val="id-ID"/>
              </w:rPr>
              <w:t>Belum Tuntas</w:t>
            </w:r>
          </w:p>
        </w:tc>
      </w:tr>
      <w:tr w14:paraId="20D517E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84BAD6A">
            <w:pPr>
              <w:pStyle w:val="13"/>
              <w:spacing w:line="480" w:lineRule="auto"/>
              <w:jc w:val="center"/>
              <w:rPr>
                <w:lang w:val="id-ID"/>
              </w:rPr>
            </w:pPr>
            <w:r>
              <w:rPr>
                <w:lang w:val="id-ID"/>
              </w:rPr>
              <w:t>20</w:t>
            </w:r>
          </w:p>
        </w:tc>
        <w:tc>
          <w:tcPr>
            <w:tcW w:w="0" w:type="auto"/>
            <w:vAlign w:val="center"/>
          </w:tcPr>
          <w:p w14:paraId="7A48890E">
            <w:pPr>
              <w:pStyle w:val="13"/>
              <w:spacing w:line="480" w:lineRule="auto"/>
              <w:jc w:val="center"/>
              <w:rPr>
                <w:lang w:val="id-ID"/>
              </w:rPr>
            </w:pPr>
            <w:r>
              <w:rPr>
                <w:lang w:val="id-ID"/>
              </w:rPr>
              <w:t>Oki S</w:t>
            </w:r>
          </w:p>
        </w:tc>
        <w:tc>
          <w:tcPr>
            <w:tcW w:w="0" w:type="auto"/>
            <w:vAlign w:val="center"/>
          </w:tcPr>
          <w:p w14:paraId="4BBEDE37">
            <w:pPr>
              <w:pStyle w:val="13"/>
              <w:spacing w:line="480" w:lineRule="auto"/>
              <w:jc w:val="center"/>
              <w:rPr>
                <w:lang w:val="id-ID"/>
              </w:rPr>
            </w:pPr>
            <w:r>
              <w:rPr>
                <w:lang w:val="id-ID"/>
              </w:rPr>
              <w:t>74</w:t>
            </w:r>
          </w:p>
        </w:tc>
        <w:tc>
          <w:tcPr>
            <w:tcW w:w="0" w:type="auto"/>
            <w:vAlign w:val="center"/>
          </w:tcPr>
          <w:p w14:paraId="745FAED5">
            <w:pPr>
              <w:pStyle w:val="13"/>
              <w:spacing w:line="480" w:lineRule="auto"/>
              <w:jc w:val="center"/>
              <w:rPr>
                <w:lang w:val="id-ID"/>
              </w:rPr>
            </w:pPr>
            <w:r>
              <w:rPr>
                <w:lang w:val="id-ID"/>
              </w:rPr>
              <w:t>Tuntas</w:t>
            </w:r>
          </w:p>
        </w:tc>
        <w:tc>
          <w:tcPr>
            <w:tcW w:w="0" w:type="auto"/>
            <w:vAlign w:val="center"/>
          </w:tcPr>
          <w:p w14:paraId="15C30CD4">
            <w:pPr>
              <w:pStyle w:val="13"/>
              <w:spacing w:line="480" w:lineRule="auto"/>
              <w:jc w:val="center"/>
              <w:rPr>
                <w:lang w:val="id-ID"/>
              </w:rPr>
            </w:pPr>
            <w:r>
              <w:rPr>
                <w:lang w:val="id-ID"/>
              </w:rPr>
              <w:t>80</w:t>
            </w:r>
          </w:p>
        </w:tc>
        <w:tc>
          <w:tcPr>
            <w:tcW w:w="0" w:type="auto"/>
            <w:vAlign w:val="center"/>
          </w:tcPr>
          <w:p w14:paraId="76CFE6C5">
            <w:pPr>
              <w:pStyle w:val="13"/>
              <w:spacing w:line="480" w:lineRule="auto"/>
              <w:jc w:val="center"/>
              <w:rPr>
                <w:lang w:val="id-ID"/>
              </w:rPr>
            </w:pPr>
            <w:r>
              <w:rPr>
                <w:lang w:val="id-ID"/>
              </w:rPr>
              <w:t>Tuntas</w:t>
            </w:r>
          </w:p>
        </w:tc>
      </w:tr>
      <w:tr w14:paraId="528F1E8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A025747">
            <w:pPr>
              <w:pStyle w:val="13"/>
              <w:spacing w:line="480" w:lineRule="auto"/>
              <w:jc w:val="center"/>
              <w:rPr>
                <w:lang w:val="id-ID"/>
              </w:rPr>
            </w:pPr>
            <w:r>
              <w:rPr>
                <w:lang w:val="id-ID"/>
              </w:rPr>
              <w:t>21</w:t>
            </w:r>
          </w:p>
        </w:tc>
        <w:tc>
          <w:tcPr>
            <w:tcW w:w="0" w:type="auto"/>
            <w:vAlign w:val="center"/>
          </w:tcPr>
          <w:p w14:paraId="36DB0347">
            <w:pPr>
              <w:pStyle w:val="13"/>
              <w:spacing w:line="480" w:lineRule="auto"/>
              <w:jc w:val="center"/>
              <w:rPr>
                <w:lang w:val="id-ID"/>
              </w:rPr>
            </w:pPr>
            <w:r>
              <w:rPr>
                <w:lang w:val="id-ID"/>
              </w:rPr>
              <w:t>Oktaria</w:t>
            </w:r>
          </w:p>
        </w:tc>
        <w:tc>
          <w:tcPr>
            <w:tcW w:w="0" w:type="auto"/>
            <w:vAlign w:val="center"/>
          </w:tcPr>
          <w:p w14:paraId="0B199563">
            <w:pPr>
              <w:pStyle w:val="13"/>
              <w:spacing w:line="480" w:lineRule="auto"/>
              <w:jc w:val="center"/>
              <w:rPr>
                <w:lang w:val="id-ID"/>
              </w:rPr>
            </w:pPr>
            <w:r>
              <w:rPr>
                <w:lang w:val="id-ID"/>
              </w:rPr>
              <w:t>74</w:t>
            </w:r>
          </w:p>
        </w:tc>
        <w:tc>
          <w:tcPr>
            <w:tcW w:w="0" w:type="auto"/>
            <w:vAlign w:val="center"/>
          </w:tcPr>
          <w:p w14:paraId="6F849B3A">
            <w:pPr>
              <w:pStyle w:val="13"/>
              <w:spacing w:line="480" w:lineRule="auto"/>
              <w:jc w:val="center"/>
              <w:rPr>
                <w:lang w:val="id-ID"/>
              </w:rPr>
            </w:pPr>
            <w:r>
              <w:rPr>
                <w:lang w:val="id-ID"/>
              </w:rPr>
              <w:t>Tuntas</w:t>
            </w:r>
          </w:p>
        </w:tc>
        <w:tc>
          <w:tcPr>
            <w:tcW w:w="0" w:type="auto"/>
            <w:vAlign w:val="center"/>
          </w:tcPr>
          <w:p w14:paraId="4D43FCFA">
            <w:pPr>
              <w:pStyle w:val="13"/>
              <w:spacing w:line="480" w:lineRule="auto"/>
              <w:jc w:val="center"/>
              <w:rPr>
                <w:lang w:val="id-ID"/>
              </w:rPr>
            </w:pPr>
            <w:r>
              <w:rPr>
                <w:lang w:val="id-ID"/>
              </w:rPr>
              <w:t>80</w:t>
            </w:r>
          </w:p>
        </w:tc>
        <w:tc>
          <w:tcPr>
            <w:tcW w:w="0" w:type="auto"/>
            <w:vAlign w:val="center"/>
          </w:tcPr>
          <w:p w14:paraId="444CD4DE">
            <w:pPr>
              <w:pStyle w:val="13"/>
              <w:spacing w:line="480" w:lineRule="auto"/>
              <w:jc w:val="center"/>
              <w:rPr>
                <w:lang w:val="id-ID"/>
              </w:rPr>
            </w:pPr>
            <w:r>
              <w:rPr>
                <w:lang w:val="id-ID"/>
              </w:rPr>
              <w:t>Tuntas</w:t>
            </w:r>
          </w:p>
        </w:tc>
      </w:tr>
      <w:tr w14:paraId="0493C7B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7928DEF">
            <w:pPr>
              <w:pStyle w:val="13"/>
              <w:spacing w:line="480" w:lineRule="auto"/>
              <w:jc w:val="center"/>
              <w:rPr>
                <w:lang w:val="id-ID"/>
              </w:rPr>
            </w:pPr>
            <w:r>
              <w:rPr>
                <w:lang w:val="id-ID"/>
              </w:rPr>
              <w:t>22</w:t>
            </w:r>
          </w:p>
        </w:tc>
        <w:tc>
          <w:tcPr>
            <w:tcW w:w="0" w:type="auto"/>
            <w:vAlign w:val="center"/>
          </w:tcPr>
          <w:p w14:paraId="2C5BFDD1">
            <w:pPr>
              <w:pStyle w:val="13"/>
              <w:spacing w:line="480" w:lineRule="auto"/>
              <w:jc w:val="center"/>
              <w:rPr>
                <w:lang w:val="id-ID"/>
              </w:rPr>
            </w:pPr>
            <w:r>
              <w:rPr>
                <w:lang w:val="id-ID"/>
              </w:rPr>
              <w:t>Panji</w:t>
            </w:r>
          </w:p>
        </w:tc>
        <w:tc>
          <w:tcPr>
            <w:tcW w:w="0" w:type="auto"/>
            <w:vAlign w:val="center"/>
          </w:tcPr>
          <w:p w14:paraId="6024F54B">
            <w:pPr>
              <w:pStyle w:val="13"/>
              <w:spacing w:line="480" w:lineRule="auto"/>
              <w:jc w:val="center"/>
              <w:rPr>
                <w:lang w:val="id-ID"/>
              </w:rPr>
            </w:pPr>
            <w:r>
              <w:rPr>
                <w:lang w:val="id-ID"/>
              </w:rPr>
              <w:t>63</w:t>
            </w:r>
          </w:p>
        </w:tc>
        <w:tc>
          <w:tcPr>
            <w:tcW w:w="0" w:type="auto"/>
            <w:vAlign w:val="center"/>
          </w:tcPr>
          <w:p w14:paraId="04E32B32">
            <w:pPr>
              <w:pStyle w:val="13"/>
              <w:spacing w:line="480" w:lineRule="auto"/>
              <w:jc w:val="center"/>
              <w:rPr>
                <w:lang w:val="id-ID"/>
              </w:rPr>
            </w:pPr>
            <w:r>
              <w:rPr>
                <w:lang w:val="id-ID"/>
              </w:rPr>
              <w:t>Belum Tuntas</w:t>
            </w:r>
          </w:p>
        </w:tc>
        <w:tc>
          <w:tcPr>
            <w:tcW w:w="0" w:type="auto"/>
            <w:vAlign w:val="center"/>
          </w:tcPr>
          <w:p w14:paraId="19FCD4B0">
            <w:pPr>
              <w:pStyle w:val="13"/>
              <w:spacing w:line="480" w:lineRule="auto"/>
              <w:jc w:val="center"/>
              <w:rPr>
                <w:lang w:val="id-ID"/>
              </w:rPr>
            </w:pPr>
            <w:r>
              <w:rPr>
                <w:lang w:val="id-ID"/>
              </w:rPr>
              <w:t>72</w:t>
            </w:r>
          </w:p>
        </w:tc>
        <w:tc>
          <w:tcPr>
            <w:tcW w:w="0" w:type="auto"/>
            <w:vAlign w:val="center"/>
          </w:tcPr>
          <w:p w14:paraId="13782E45">
            <w:pPr>
              <w:pStyle w:val="13"/>
              <w:spacing w:line="480" w:lineRule="auto"/>
              <w:jc w:val="center"/>
              <w:rPr>
                <w:lang w:val="id-ID"/>
              </w:rPr>
            </w:pPr>
            <w:r>
              <w:rPr>
                <w:lang w:val="id-ID"/>
              </w:rPr>
              <w:t>Belum Tuntas</w:t>
            </w:r>
          </w:p>
        </w:tc>
      </w:tr>
      <w:tr w14:paraId="00DAB68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46259C1">
            <w:pPr>
              <w:pStyle w:val="13"/>
              <w:spacing w:line="480" w:lineRule="auto"/>
              <w:jc w:val="center"/>
              <w:rPr>
                <w:lang w:val="id-ID"/>
              </w:rPr>
            </w:pPr>
            <w:r>
              <w:rPr>
                <w:lang w:val="id-ID"/>
              </w:rPr>
              <w:t>23</w:t>
            </w:r>
          </w:p>
        </w:tc>
        <w:tc>
          <w:tcPr>
            <w:tcW w:w="0" w:type="auto"/>
            <w:vAlign w:val="center"/>
          </w:tcPr>
          <w:p w14:paraId="3C1A0E84">
            <w:pPr>
              <w:pStyle w:val="13"/>
              <w:spacing w:line="480" w:lineRule="auto"/>
              <w:jc w:val="center"/>
              <w:rPr>
                <w:lang w:val="id-ID"/>
              </w:rPr>
            </w:pPr>
            <w:r>
              <w:rPr>
                <w:lang w:val="id-ID"/>
              </w:rPr>
              <w:t>Rakha A.R</w:t>
            </w:r>
          </w:p>
        </w:tc>
        <w:tc>
          <w:tcPr>
            <w:tcW w:w="0" w:type="auto"/>
            <w:vAlign w:val="center"/>
          </w:tcPr>
          <w:p w14:paraId="4EABA9C8">
            <w:pPr>
              <w:pStyle w:val="13"/>
              <w:spacing w:line="480" w:lineRule="auto"/>
              <w:jc w:val="center"/>
              <w:rPr>
                <w:lang w:val="id-ID"/>
              </w:rPr>
            </w:pPr>
            <w:r>
              <w:rPr>
                <w:lang w:val="id-ID"/>
              </w:rPr>
              <w:t>65</w:t>
            </w:r>
          </w:p>
        </w:tc>
        <w:tc>
          <w:tcPr>
            <w:tcW w:w="0" w:type="auto"/>
            <w:vAlign w:val="center"/>
          </w:tcPr>
          <w:p w14:paraId="2A9D309A">
            <w:pPr>
              <w:pStyle w:val="13"/>
              <w:spacing w:line="480" w:lineRule="auto"/>
              <w:jc w:val="center"/>
              <w:rPr>
                <w:lang w:val="id-ID"/>
              </w:rPr>
            </w:pPr>
            <w:r>
              <w:rPr>
                <w:lang w:val="id-ID"/>
              </w:rPr>
              <w:t>Belum Tuntas</w:t>
            </w:r>
          </w:p>
        </w:tc>
        <w:tc>
          <w:tcPr>
            <w:tcW w:w="0" w:type="auto"/>
            <w:vAlign w:val="center"/>
          </w:tcPr>
          <w:p w14:paraId="6B5E60B4">
            <w:pPr>
              <w:pStyle w:val="13"/>
              <w:spacing w:line="480" w:lineRule="auto"/>
              <w:jc w:val="center"/>
              <w:rPr>
                <w:lang w:val="id-ID"/>
              </w:rPr>
            </w:pPr>
            <w:r>
              <w:rPr>
                <w:lang w:val="id-ID"/>
              </w:rPr>
              <w:t>70</w:t>
            </w:r>
          </w:p>
        </w:tc>
        <w:tc>
          <w:tcPr>
            <w:tcW w:w="0" w:type="auto"/>
            <w:vAlign w:val="center"/>
          </w:tcPr>
          <w:p w14:paraId="1EB0D4A6">
            <w:pPr>
              <w:pStyle w:val="13"/>
              <w:spacing w:line="480" w:lineRule="auto"/>
              <w:jc w:val="center"/>
              <w:rPr>
                <w:lang w:val="id-ID"/>
              </w:rPr>
            </w:pPr>
            <w:r>
              <w:rPr>
                <w:lang w:val="id-ID"/>
              </w:rPr>
              <w:t>Belum Tuntas</w:t>
            </w:r>
          </w:p>
        </w:tc>
      </w:tr>
      <w:tr w14:paraId="79F119D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198304E">
            <w:pPr>
              <w:pStyle w:val="13"/>
              <w:spacing w:line="480" w:lineRule="auto"/>
              <w:jc w:val="center"/>
              <w:rPr>
                <w:lang w:val="id-ID"/>
              </w:rPr>
            </w:pPr>
            <w:r>
              <w:rPr>
                <w:lang w:val="id-ID"/>
              </w:rPr>
              <w:t>24</w:t>
            </w:r>
          </w:p>
        </w:tc>
        <w:tc>
          <w:tcPr>
            <w:tcW w:w="0" w:type="auto"/>
            <w:vAlign w:val="center"/>
          </w:tcPr>
          <w:p w14:paraId="2681F814">
            <w:pPr>
              <w:pStyle w:val="13"/>
              <w:spacing w:line="480" w:lineRule="auto"/>
              <w:jc w:val="center"/>
              <w:rPr>
                <w:lang w:val="id-ID"/>
              </w:rPr>
            </w:pPr>
            <w:r>
              <w:rPr>
                <w:lang w:val="id-ID"/>
              </w:rPr>
              <w:t>Yusuf J.A</w:t>
            </w:r>
          </w:p>
        </w:tc>
        <w:tc>
          <w:tcPr>
            <w:tcW w:w="0" w:type="auto"/>
            <w:vAlign w:val="center"/>
          </w:tcPr>
          <w:p w14:paraId="6316F11A">
            <w:pPr>
              <w:pStyle w:val="13"/>
              <w:spacing w:line="480" w:lineRule="auto"/>
              <w:jc w:val="center"/>
              <w:rPr>
                <w:lang w:val="id-ID"/>
              </w:rPr>
            </w:pPr>
            <w:r>
              <w:rPr>
                <w:lang w:val="id-ID"/>
              </w:rPr>
              <w:t>66</w:t>
            </w:r>
          </w:p>
        </w:tc>
        <w:tc>
          <w:tcPr>
            <w:tcW w:w="0" w:type="auto"/>
            <w:vAlign w:val="center"/>
          </w:tcPr>
          <w:p w14:paraId="022C6A7C">
            <w:pPr>
              <w:pStyle w:val="13"/>
              <w:spacing w:line="480" w:lineRule="auto"/>
              <w:jc w:val="center"/>
              <w:rPr>
                <w:lang w:val="id-ID"/>
              </w:rPr>
            </w:pPr>
            <w:r>
              <w:rPr>
                <w:lang w:val="id-ID"/>
              </w:rPr>
              <w:t>Belum Tuntas</w:t>
            </w:r>
          </w:p>
        </w:tc>
        <w:tc>
          <w:tcPr>
            <w:tcW w:w="0" w:type="auto"/>
            <w:vAlign w:val="center"/>
          </w:tcPr>
          <w:p w14:paraId="7CFDCA12">
            <w:pPr>
              <w:pStyle w:val="13"/>
              <w:spacing w:line="480" w:lineRule="auto"/>
              <w:jc w:val="center"/>
              <w:rPr>
                <w:lang w:val="id-ID"/>
              </w:rPr>
            </w:pPr>
            <w:r>
              <w:rPr>
                <w:lang w:val="id-ID"/>
              </w:rPr>
              <w:t>73</w:t>
            </w:r>
          </w:p>
        </w:tc>
        <w:tc>
          <w:tcPr>
            <w:tcW w:w="0" w:type="auto"/>
            <w:vAlign w:val="center"/>
          </w:tcPr>
          <w:p w14:paraId="2F3E0922">
            <w:pPr>
              <w:pStyle w:val="13"/>
              <w:spacing w:line="480" w:lineRule="auto"/>
              <w:jc w:val="center"/>
              <w:rPr>
                <w:lang w:val="id-ID"/>
              </w:rPr>
            </w:pPr>
            <w:r>
              <w:rPr>
                <w:lang w:val="id-ID"/>
              </w:rPr>
              <w:t>Tuntas</w:t>
            </w:r>
          </w:p>
        </w:tc>
      </w:tr>
      <w:tr w14:paraId="63A62FC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178572B">
            <w:pPr>
              <w:pStyle w:val="13"/>
              <w:spacing w:line="480" w:lineRule="auto"/>
              <w:jc w:val="center"/>
              <w:rPr>
                <w:lang w:val="id-ID"/>
              </w:rPr>
            </w:pPr>
            <w:r>
              <w:rPr>
                <w:lang w:val="id-ID"/>
              </w:rPr>
              <w:t>25</w:t>
            </w:r>
          </w:p>
        </w:tc>
        <w:tc>
          <w:tcPr>
            <w:tcW w:w="0" w:type="auto"/>
            <w:vAlign w:val="center"/>
          </w:tcPr>
          <w:p w14:paraId="70B4EA5B">
            <w:pPr>
              <w:pStyle w:val="13"/>
              <w:spacing w:line="480" w:lineRule="auto"/>
              <w:jc w:val="center"/>
              <w:rPr>
                <w:lang w:val="id-ID"/>
              </w:rPr>
            </w:pPr>
            <w:r>
              <w:rPr>
                <w:lang w:val="id-ID"/>
              </w:rPr>
              <w:t>Zakia R</w:t>
            </w:r>
          </w:p>
        </w:tc>
        <w:tc>
          <w:tcPr>
            <w:tcW w:w="0" w:type="auto"/>
            <w:vAlign w:val="center"/>
          </w:tcPr>
          <w:p w14:paraId="678F87D0">
            <w:pPr>
              <w:pStyle w:val="13"/>
              <w:spacing w:line="480" w:lineRule="auto"/>
              <w:jc w:val="center"/>
              <w:rPr>
                <w:lang w:val="id-ID"/>
              </w:rPr>
            </w:pPr>
            <w:r>
              <w:rPr>
                <w:lang w:val="id-ID"/>
              </w:rPr>
              <w:t>73</w:t>
            </w:r>
          </w:p>
        </w:tc>
        <w:tc>
          <w:tcPr>
            <w:tcW w:w="0" w:type="auto"/>
            <w:vAlign w:val="center"/>
          </w:tcPr>
          <w:p w14:paraId="085A1FFE">
            <w:pPr>
              <w:pStyle w:val="13"/>
              <w:spacing w:line="480" w:lineRule="auto"/>
              <w:jc w:val="center"/>
              <w:rPr>
                <w:lang w:val="id-ID"/>
              </w:rPr>
            </w:pPr>
            <w:r>
              <w:rPr>
                <w:lang w:val="id-ID"/>
              </w:rPr>
              <w:t>Tuntas</w:t>
            </w:r>
          </w:p>
        </w:tc>
        <w:tc>
          <w:tcPr>
            <w:tcW w:w="0" w:type="auto"/>
            <w:vAlign w:val="center"/>
          </w:tcPr>
          <w:p w14:paraId="0489F632">
            <w:pPr>
              <w:pStyle w:val="13"/>
              <w:spacing w:line="480" w:lineRule="auto"/>
              <w:jc w:val="center"/>
              <w:rPr>
                <w:lang w:val="id-ID"/>
              </w:rPr>
            </w:pPr>
            <w:r>
              <w:rPr>
                <w:lang w:val="id-ID"/>
              </w:rPr>
              <w:t>76</w:t>
            </w:r>
          </w:p>
        </w:tc>
        <w:tc>
          <w:tcPr>
            <w:tcW w:w="0" w:type="auto"/>
            <w:vAlign w:val="center"/>
          </w:tcPr>
          <w:p w14:paraId="3BB68201">
            <w:pPr>
              <w:pStyle w:val="13"/>
              <w:spacing w:line="480" w:lineRule="auto"/>
              <w:jc w:val="center"/>
              <w:rPr>
                <w:lang w:val="id-ID"/>
              </w:rPr>
            </w:pPr>
            <w:r>
              <w:rPr>
                <w:lang w:val="id-ID"/>
              </w:rPr>
              <w:t>Tuntas</w:t>
            </w:r>
          </w:p>
        </w:tc>
      </w:tr>
      <w:tr w14:paraId="79520BC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gridSpan w:val="4"/>
            <w:vAlign w:val="center"/>
          </w:tcPr>
          <w:p w14:paraId="195B3CA6">
            <w:pPr>
              <w:pStyle w:val="13"/>
              <w:spacing w:line="480" w:lineRule="auto"/>
              <w:jc w:val="center"/>
              <w:rPr>
                <w:b/>
                <w:bCs/>
                <w:lang w:val="id-ID"/>
              </w:rPr>
            </w:pPr>
            <w:r>
              <w:rPr>
                <w:b/>
                <w:bCs/>
                <w:lang w:val="id-ID"/>
              </w:rPr>
              <w:t>Statistik</w:t>
            </w:r>
          </w:p>
        </w:tc>
        <w:tc>
          <w:tcPr>
            <w:tcW w:w="0" w:type="auto"/>
            <w:vAlign w:val="center"/>
          </w:tcPr>
          <w:p w14:paraId="5C3268C5">
            <w:pPr>
              <w:pStyle w:val="13"/>
              <w:spacing w:line="480" w:lineRule="auto"/>
              <w:jc w:val="center"/>
              <w:rPr>
                <w:b/>
                <w:bCs/>
                <w:lang w:val="id-ID"/>
              </w:rPr>
            </w:pPr>
            <w:r>
              <w:rPr>
                <w:b/>
                <w:bCs/>
                <w:lang w:val="id-ID"/>
              </w:rPr>
              <w:t>Pre-Test</w:t>
            </w:r>
          </w:p>
        </w:tc>
        <w:tc>
          <w:tcPr>
            <w:tcW w:w="0" w:type="auto"/>
            <w:vAlign w:val="center"/>
          </w:tcPr>
          <w:p w14:paraId="14EA3DD0">
            <w:pPr>
              <w:pStyle w:val="13"/>
              <w:spacing w:line="480" w:lineRule="auto"/>
              <w:jc w:val="center"/>
              <w:rPr>
                <w:b/>
                <w:bCs/>
                <w:lang w:val="id-ID"/>
              </w:rPr>
            </w:pPr>
            <w:r>
              <w:rPr>
                <w:b/>
                <w:bCs/>
                <w:lang w:val="id-ID"/>
              </w:rPr>
              <w:t>Post-Test</w:t>
            </w:r>
          </w:p>
        </w:tc>
      </w:tr>
      <w:tr w14:paraId="55A0C16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gridSpan w:val="4"/>
            <w:vAlign w:val="center"/>
          </w:tcPr>
          <w:p w14:paraId="71BB3F0F">
            <w:pPr>
              <w:pStyle w:val="13"/>
              <w:spacing w:line="480" w:lineRule="auto"/>
              <w:jc w:val="center"/>
              <w:rPr>
                <w:b/>
                <w:bCs/>
                <w:lang w:val="id-ID"/>
              </w:rPr>
            </w:pPr>
            <w:r>
              <w:rPr>
                <w:b/>
                <w:bCs/>
                <w:lang w:val="id-ID"/>
              </w:rPr>
              <w:t>Total Nilai</w:t>
            </w:r>
          </w:p>
        </w:tc>
        <w:tc>
          <w:tcPr>
            <w:tcW w:w="0" w:type="auto"/>
            <w:vAlign w:val="center"/>
          </w:tcPr>
          <w:p w14:paraId="376F0B0D">
            <w:pPr>
              <w:pStyle w:val="13"/>
              <w:spacing w:line="480" w:lineRule="auto"/>
              <w:jc w:val="center"/>
              <w:rPr>
                <w:b/>
                <w:bCs/>
                <w:lang w:val="id-ID"/>
              </w:rPr>
            </w:pPr>
            <w:r>
              <w:rPr>
                <w:b/>
                <w:bCs/>
                <w:lang w:val="id-ID"/>
              </w:rPr>
              <w:t>1743</w:t>
            </w:r>
          </w:p>
        </w:tc>
        <w:tc>
          <w:tcPr>
            <w:tcW w:w="0" w:type="auto"/>
            <w:vAlign w:val="center"/>
          </w:tcPr>
          <w:p w14:paraId="3A07BB14">
            <w:pPr>
              <w:pStyle w:val="13"/>
              <w:spacing w:line="480" w:lineRule="auto"/>
              <w:jc w:val="center"/>
              <w:rPr>
                <w:b/>
                <w:bCs/>
                <w:lang w:val="id-ID"/>
              </w:rPr>
            </w:pPr>
            <w:r>
              <w:rPr>
                <w:b/>
                <w:bCs/>
                <w:lang w:val="id-ID"/>
              </w:rPr>
              <w:t>1885</w:t>
            </w:r>
          </w:p>
        </w:tc>
      </w:tr>
      <w:tr w14:paraId="615DD12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gridSpan w:val="4"/>
            <w:vAlign w:val="center"/>
          </w:tcPr>
          <w:p w14:paraId="10E17740">
            <w:pPr>
              <w:pStyle w:val="13"/>
              <w:spacing w:line="480" w:lineRule="auto"/>
              <w:jc w:val="center"/>
              <w:rPr>
                <w:b/>
                <w:bCs/>
                <w:lang w:val="id-ID"/>
              </w:rPr>
            </w:pPr>
            <w:r>
              <w:rPr>
                <w:b/>
                <w:bCs/>
                <w:lang w:val="id-ID"/>
              </w:rPr>
              <w:t>Nilai Maksimum</w:t>
            </w:r>
          </w:p>
        </w:tc>
        <w:tc>
          <w:tcPr>
            <w:tcW w:w="0" w:type="auto"/>
            <w:vAlign w:val="center"/>
          </w:tcPr>
          <w:p w14:paraId="34A87CA9">
            <w:pPr>
              <w:pStyle w:val="13"/>
              <w:spacing w:line="480" w:lineRule="auto"/>
              <w:jc w:val="center"/>
              <w:rPr>
                <w:b/>
                <w:bCs/>
                <w:lang w:val="id-ID"/>
              </w:rPr>
            </w:pPr>
            <w:r>
              <w:rPr>
                <w:b/>
                <w:bCs/>
                <w:lang w:val="id-ID"/>
              </w:rPr>
              <w:t>77</w:t>
            </w:r>
          </w:p>
        </w:tc>
        <w:tc>
          <w:tcPr>
            <w:tcW w:w="0" w:type="auto"/>
            <w:vAlign w:val="center"/>
          </w:tcPr>
          <w:p w14:paraId="3EC331E4">
            <w:pPr>
              <w:pStyle w:val="13"/>
              <w:spacing w:line="480" w:lineRule="auto"/>
              <w:jc w:val="center"/>
              <w:rPr>
                <w:b/>
                <w:bCs/>
                <w:lang w:val="id-ID"/>
              </w:rPr>
            </w:pPr>
            <w:r>
              <w:rPr>
                <w:b/>
                <w:bCs/>
                <w:lang w:val="id-ID"/>
              </w:rPr>
              <w:t>85</w:t>
            </w:r>
          </w:p>
        </w:tc>
      </w:tr>
      <w:tr w14:paraId="5553D03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gridSpan w:val="4"/>
            <w:vAlign w:val="center"/>
          </w:tcPr>
          <w:p w14:paraId="02442BEF">
            <w:pPr>
              <w:pStyle w:val="13"/>
              <w:spacing w:line="480" w:lineRule="auto"/>
              <w:jc w:val="center"/>
              <w:rPr>
                <w:b/>
                <w:bCs/>
                <w:lang w:val="id-ID"/>
              </w:rPr>
            </w:pPr>
            <w:r>
              <w:rPr>
                <w:b/>
                <w:bCs/>
                <w:lang w:val="id-ID"/>
              </w:rPr>
              <w:t>Nilai Minimum</w:t>
            </w:r>
          </w:p>
        </w:tc>
        <w:tc>
          <w:tcPr>
            <w:tcW w:w="0" w:type="auto"/>
            <w:vAlign w:val="center"/>
          </w:tcPr>
          <w:p w14:paraId="0C5628D9">
            <w:pPr>
              <w:pStyle w:val="13"/>
              <w:spacing w:line="480" w:lineRule="auto"/>
              <w:jc w:val="center"/>
              <w:rPr>
                <w:b/>
                <w:bCs/>
                <w:lang w:val="id-ID"/>
              </w:rPr>
            </w:pPr>
            <w:r>
              <w:rPr>
                <w:b/>
                <w:bCs/>
                <w:lang w:val="id-ID"/>
              </w:rPr>
              <w:t>61</w:t>
            </w:r>
          </w:p>
        </w:tc>
        <w:tc>
          <w:tcPr>
            <w:tcW w:w="0" w:type="auto"/>
            <w:vAlign w:val="center"/>
          </w:tcPr>
          <w:p w14:paraId="6069C913">
            <w:pPr>
              <w:pStyle w:val="13"/>
              <w:spacing w:line="480" w:lineRule="auto"/>
              <w:jc w:val="center"/>
              <w:rPr>
                <w:b/>
                <w:bCs/>
                <w:lang w:val="id-ID"/>
              </w:rPr>
            </w:pPr>
            <w:r>
              <w:rPr>
                <w:b/>
                <w:bCs/>
                <w:lang w:val="id-ID"/>
              </w:rPr>
              <w:t>68</w:t>
            </w:r>
          </w:p>
        </w:tc>
      </w:tr>
      <w:tr w14:paraId="7F46733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gridSpan w:val="4"/>
            <w:vAlign w:val="center"/>
          </w:tcPr>
          <w:p w14:paraId="5F3D60C8">
            <w:pPr>
              <w:pStyle w:val="13"/>
              <w:spacing w:line="480" w:lineRule="auto"/>
              <w:jc w:val="center"/>
              <w:rPr>
                <w:b/>
                <w:bCs/>
                <w:lang w:val="id-ID"/>
              </w:rPr>
            </w:pPr>
            <w:r>
              <w:rPr>
                <w:b/>
                <w:bCs/>
                <w:lang w:val="id-ID"/>
              </w:rPr>
              <w:t>Rata-Rata</w:t>
            </w:r>
          </w:p>
        </w:tc>
        <w:tc>
          <w:tcPr>
            <w:tcW w:w="0" w:type="auto"/>
            <w:vAlign w:val="center"/>
          </w:tcPr>
          <w:p w14:paraId="50B6C753">
            <w:pPr>
              <w:pStyle w:val="13"/>
              <w:spacing w:line="480" w:lineRule="auto"/>
              <w:jc w:val="center"/>
              <w:rPr>
                <w:b/>
                <w:bCs/>
                <w:lang w:val="id-ID"/>
              </w:rPr>
            </w:pPr>
            <w:r>
              <w:rPr>
                <w:b/>
                <w:bCs/>
                <w:lang w:val="id-ID"/>
              </w:rPr>
              <w:t>69,72</w:t>
            </w:r>
          </w:p>
        </w:tc>
        <w:tc>
          <w:tcPr>
            <w:tcW w:w="0" w:type="auto"/>
            <w:vAlign w:val="center"/>
          </w:tcPr>
          <w:p w14:paraId="0F099FDC">
            <w:pPr>
              <w:pStyle w:val="13"/>
              <w:spacing w:line="480" w:lineRule="auto"/>
              <w:jc w:val="center"/>
              <w:rPr>
                <w:b/>
                <w:bCs/>
                <w:lang w:val="id-ID"/>
              </w:rPr>
            </w:pPr>
            <w:r>
              <w:rPr>
                <w:b/>
                <w:bCs/>
                <w:lang w:val="id-ID"/>
              </w:rPr>
              <w:t>75,4</w:t>
            </w:r>
          </w:p>
        </w:tc>
      </w:tr>
    </w:tbl>
    <w:p w14:paraId="69C4A077">
      <w:pPr>
        <w:pStyle w:val="13"/>
        <w:spacing w:line="480" w:lineRule="auto"/>
        <w:jc w:val="both"/>
      </w:pPr>
    </w:p>
    <w:p w14:paraId="5FAF068A">
      <w:pPr>
        <w:pStyle w:val="13"/>
        <w:spacing w:line="480" w:lineRule="auto"/>
        <w:ind w:firstLine="720"/>
        <w:jc w:val="both"/>
      </w:pPr>
      <w:r>
        <w:t>Berdasarkan tabel di atas, diketahui bahwa terdapat peningkatan hasil belajar siswa setelah proses pembelajaran. Nilai minimum meningkat dari 61 menjadi 68, dan nilai maksimum meningkat dari 77 menjadi 85. Nilai rata-rata juga mengalami kenaikan dari 69,72 menjadi 75,4. Hal ini menunjukkan adanya perkembangan positif hasil belajar siswa kelas IV SD Negeri 114 Pagaran Sigatal Kabupaten Mandailing Natal setelah pembelajaran berlangsung.</w:t>
      </w:r>
    </w:p>
    <w:p w14:paraId="03B9A4C3">
      <w:pPr>
        <w:pStyle w:val="13"/>
        <w:spacing w:line="480" w:lineRule="auto"/>
        <w:jc w:val="both"/>
        <w:rPr>
          <w:i/>
          <w:iCs/>
        </w:rPr>
      </w:pPr>
      <w:r>
        <w:rPr>
          <w:i/>
          <w:iCs/>
        </w:rPr>
        <w:t>2) Hasil Pre-Test dan Post-Test Kelas Eksperimen</w:t>
      </w:r>
    </w:p>
    <w:p w14:paraId="03F28377">
      <w:pPr>
        <w:pStyle w:val="13"/>
        <w:spacing w:line="480" w:lineRule="auto"/>
        <w:ind w:firstLine="720"/>
        <w:jc w:val="both"/>
      </w:pPr>
      <w:r>
        <w:t xml:space="preserve">Setelah sebelumnya dilakukan pre-test dan kemudian dilanjutkan dengan post-test setelah proses pembelajaran menggunakan metode </w:t>
      </w:r>
      <w:r>
        <w:rPr>
          <w:i/>
          <w:iCs/>
        </w:rPr>
        <w:t>fun learning</w:t>
      </w:r>
      <w:r>
        <w:t>, maka terlihat adanya perbedaan hasil belajar siswa. Adapun perbedaan antara hasil pre-test dan post-test kelas eksperimen dapat dilihat pada tabel hasil belajar berikut:</w:t>
      </w:r>
    </w:p>
    <w:p w14:paraId="09AA2FAB">
      <w:pPr>
        <w:pStyle w:val="13"/>
        <w:spacing w:line="480" w:lineRule="auto"/>
        <w:jc w:val="center"/>
      </w:pPr>
      <w:r>
        <w:t>Tabel 13</w:t>
      </w:r>
      <w:r>
        <w:br w:type="textWrapping"/>
      </w:r>
      <w:r>
        <w:rPr>
          <w:i/>
          <w:iCs/>
        </w:rPr>
        <w:t>Pre-Test dan Post-Test Kelas Eksperimen</w:t>
      </w:r>
    </w:p>
    <w:tbl>
      <w:tblPr>
        <w:tblStyle w:val="2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10"/>
        <w:gridCol w:w="1523"/>
        <w:gridCol w:w="1096"/>
        <w:gridCol w:w="1570"/>
        <w:gridCol w:w="1176"/>
        <w:gridCol w:w="1570"/>
      </w:tblGrid>
      <w:tr w14:paraId="7384D32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60F378E1">
            <w:pPr>
              <w:pStyle w:val="13"/>
              <w:spacing w:line="480" w:lineRule="auto"/>
              <w:jc w:val="center"/>
              <w:rPr>
                <w:b/>
                <w:bCs/>
                <w:lang w:val="id-ID"/>
              </w:rPr>
            </w:pPr>
            <w:r>
              <w:rPr>
                <w:b/>
                <w:bCs/>
                <w:lang w:val="id-ID"/>
              </w:rPr>
              <w:t>No</w:t>
            </w:r>
          </w:p>
        </w:tc>
        <w:tc>
          <w:tcPr>
            <w:tcW w:w="0" w:type="auto"/>
            <w:vAlign w:val="center"/>
          </w:tcPr>
          <w:p w14:paraId="77712DB2">
            <w:pPr>
              <w:pStyle w:val="13"/>
              <w:spacing w:line="480" w:lineRule="auto"/>
              <w:jc w:val="center"/>
              <w:rPr>
                <w:b/>
                <w:bCs/>
                <w:lang w:val="id-ID"/>
              </w:rPr>
            </w:pPr>
            <w:r>
              <w:rPr>
                <w:b/>
                <w:bCs/>
                <w:lang w:val="id-ID"/>
              </w:rPr>
              <w:t>Nama</w:t>
            </w:r>
          </w:p>
        </w:tc>
        <w:tc>
          <w:tcPr>
            <w:tcW w:w="0" w:type="auto"/>
            <w:vAlign w:val="center"/>
          </w:tcPr>
          <w:p w14:paraId="4BF2FD53">
            <w:pPr>
              <w:pStyle w:val="13"/>
              <w:spacing w:line="480" w:lineRule="auto"/>
              <w:jc w:val="center"/>
              <w:rPr>
                <w:b/>
                <w:bCs/>
                <w:lang w:val="id-ID"/>
              </w:rPr>
            </w:pPr>
            <w:r>
              <w:rPr>
                <w:b/>
                <w:bCs/>
                <w:lang w:val="id-ID"/>
              </w:rPr>
              <w:t>Pre-Test</w:t>
            </w:r>
          </w:p>
        </w:tc>
        <w:tc>
          <w:tcPr>
            <w:tcW w:w="0" w:type="auto"/>
            <w:vAlign w:val="center"/>
          </w:tcPr>
          <w:p w14:paraId="43ED3623">
            <w:pPr>
              <w:pStyle w:val="13"/>
              <w:spacing w:line="480" w:lineRule="auto"/>
              <w:jc w:val="center"/>
              <w:rPr>
                <w:b/>
                <w:bCs/>
                <w:lang w:val="id-ID"/>
              </w:rPr>
            </w:pPr>
            <w:r>
              <w:rPr>
                <w:b/>
                <w:bCs/>
                <w:lang w:val="id-ID"/>
              </w:rPr>
              <w:t>Keterangan</w:t>
            </w:r>
          </w:p>
        </w:tc>
        <w:tc>
          <w:tcPr>
            <w:tcW w:w="0" w:type="auto"/>
            <w:vAlign w:val="center"/>
          </w:tcPr>
          <w:p w14:paraId="7E42C683">
            <w:pPr>
              <w:pStyle w:val="13"/>
              <w:spacing w:line="480" w:lineRule="auto"/>
              <w:jc w:val="center"/>
              <w:rPr>
                <w:b/>
                <w:bCs/>
                <w:lang w:val="id-ID"/>
              </w:rPr>
            </w:pPr>
            <w:r>
              <w:rPr>
                <w:b/>
                <w:bCs/>
                <w:lang w:val="id-ID"/>
              </w:rPr>
              <w:t>Post-Test</w:t>
            </w:r>
          </w:p>
        </w:tc>
        <w:tc>
          <w:tcPr>
            <w:tcW w:w="0" w:type="auto"/>
            <w:vAlign w:val="center"/>
          </w:tcPr>
          <w:p w14:paraId="62C67BB6">
            <w:pPr>
              <w:pStyle w:val="13"/>
              <w:spacing w:line="480" w:lineRule="auto"/>
              <w:jc w:val="center"/>
              <w:rPr>
                <w:b/>
                <w:bCs/>
                <w:lang w:val="id-ID"/>
              </w:rPr>
            </w:pPr>
            <w:r>
              <w:rPr>
                <w:b/>
                <w:bCs/>
                <w:lang w:val="id-ID"/>
              </w:rPr>
              <w:t>Keterangan</w:t>
            </w:r>
          </w:p>
        </w:tc>
      </w:tr>
      <w:tr w14:paraId="036D1C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49A5576F">
            <w:pPr>
              <w:pStyle w:val="13"/>
              <w:spacing w:line="480" w:lineRule="auto"/>
              <w:jc w:val="center"/>
              <w:rPr>
                <w:lang w:val="id-ID"/>
              </w:rPr>
            </w:pPr>
            <w:r>
              <w:rPr>
                <w:lang w:val="id-ID"/>
              </w:rPr>
              <w:t>1</w:t>
            </w:r>
          </w:p>
        </w:tc>
        <w:tc>
          <w:tcPr>
            <w:tcW w:w="0" w:type="auto"/>
            <w:vAlign w:val="center"/>
          </w:tcPr>
          <w:p w14:paraId="67181643">
            <w:pPr>
              <w:pStyle w:val="13"/>
              <w:spacing w:line="480" w:lineRule="auto"/>
              <w:jc w:val="center"/>
              <w:rPr>
                <w:lang w:val="id-ID"/>
              </w:rPr>
            </w:pPr>
            <w:r>
              <w:rPr>
                <w:lang w:val="id-ID"/>
              </w:rPr>
              <w:t>Alil</w:t>
            </w:r>
          </w:p>
        </w:tc>
        <w:tc>
          <w:tcPr>
            <w:tcW w:w="0" w:type="auto"/>
            <w:vAlign w:val="center"/>
          </w:tcPr>
          <w:p w14:paraId="221AF97C">
            <w:pPr>
              <w:pStyle w:val="13"/>
              <w:spacing w:line="480" w:lineRule="auto"/>
              <w:jc w:val="center"/>
              <w:rPr>
                <w:lang w:val="id-ID"/>
              </w:rPr>
            </w:pPr>
            <w:r>
              <w:rPr>
                <w:lang w:val="id-ID"/>
              </w:rPr>
              <w:t>68</w:t>
            </w:r>
          </w:p>
        </w:tc>
        <w:tc>
          <w:tcPr>
            <w:tcW w:w="0" w:type="auto"/>
            <w:vAlign w:val="center"/>
          </w:tcPr>
          <w:p w14:paraId="7FE1C829">
            <w:pPr>
              <w:pStyle w:val="13"/>
              <w:spacing w:line="480" w:lineRule="auto"/>
              <w:jc w:val="center"/>
              <w:rPr>
                <w:lang w:val="id-ID"/>
              </w:rPr>
            </w:pPr>
            <w:r>
              <w:rPr>
                <w:lang w:val="id-ID"/>
              </w:rPr>
              <w:t>Belum Tuntas</w:t>
            </w:r>
          </w:p>
        </w:tc>
        <w:tc>
          <w:tcPr>
            <w:tcW w:w="0" w:type="auto"/>
            <w:vAlign w:val="center"/>
          </w:tcPr>
          <w:p w14:paraId="13C8BCFE">
            <w:pPr>
              <w:pStyle w:val="13"/>
              <w:spacing w:line="480" w:lineRule="auto"/>
              <w:jc w:val="center"/>
              <w:rPr>
                <w:lang w:val="id-ID"/>
              </w:rPr>
            </w:pPr>
            <w:r>
              <w:rPr>
                <w:lang w:val="id-ID"/>
              </w:rPr>
              <w:t>73</w:t>
            </w:r>
          </w:p>
        </w:tc>
        <w:tc>
          <w:tcPr>
            <w:tcW w:w="0" w:type="auto"/>
            <w:vAlign w:val="center"/>
          </w:tcPr>
          <w:p w14:paraId="17070590">
            <w:pPr>
              <w:pStyle w:val="13"/>
              <w:spacing w:line="480" w:lineRule="auto"/>
              <w:jc w:val="center"/>
              <w:rPr>
                <w:lang w:val="id-ID"/>
              </w:rPr>
            </w:pPr>
            <w:r>
              <w:rPr>
                <w:lang w:val="id-ID"/>
              </w:rPr>
              <w:t>Tuntas</w:t>
            </w:r>
          </w:p>
        </w:tc>
      </w:tr>
      <w:tr w14:paraId="272B97A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0BD8697F">
            <w:pPr>
              <w:pStyle w:val="13"/>
              <w:spacing w:line="480" w:lineRule="auto"/>
              <w:jc w:val="center"/>
              <w:rPr>
                <w:lang w:val="id-ID"/>
              </w:rPr>
            </w:pPr>
            <w:r>
              <w:rPr>
                <w:lang w:val="id-ID"/>
              </w:rPr>
              <w:t>2</w:t>
            </w:r>
          </w:p>
        </w:tc>
        <w:tc>
          <w:tcPr>
            <w:tcW w:w="0" w:type="auto"/>
            <w:vAlign w:val="center"/>
          </w:tcPr>
          <w:p w14:paraId="0853EEC7">
            <w:pPr>
              <w:pStyle w:val="13"/>
              <w:spacing w:line="480" w:lineRule="auto"/>
              <w:jc w:val="center"/>
              <w:rPr>
                <w:lang w:val="id-ID"/>
              </w:rPr>
            </w:pPr>
            <w:r>
              <w:rPr>
                <w:lang w:val="id-ID"/>
              </w:rPr>
              <w:t>Aryan M</w:t>
            </w:r>
          </w:p>
        </w:tc>
        <w:tc>
          <w:tcPr>
            <w:tcW w:w="0" w:type="auto"/>
            <w:vAlign w:val="center"/>
          </w:tcPr>
          <w:p w14:paraId="16FC0044">
            <w:pPr>
              <w:pStyle w:val="13"/>
              <w:spacing w:line="480" w:lineRule="auto"/>
              <w:jc w:val="center"/>
              <w:rPr>
                <w:lang w:val="id-ID"/>
              </w:rPr>
            </w:pPr>
            <w:r>
              <w:rPr>
                <w:lang w:val="id-ID"/>
              </w:rPr>
              <w:t>73</w:t>
            </w:r>
          </w:p>
        </w:tc>
        <w:tc>
          <w:tcPr>
            <w:tcW w:w="0" w:type="auto"/>
            <w:vAlign w:val="center"/>
          </w:tcPr>
          <w:p w14:paraId="5CA2FE7A">
            <w:pPr>
              <w:pStyle w:val="13"/>
              <w:spacing w:line="480" w:lineRule="auto"/>
              <w:jc w:val="center"/>
              <w:rPr>
                <w:lang w:val="id-ID"/>
              </w:rPr>
            </w:pPr>
            <w:r>
              <w:rPr>
                <w:lang w:val="id-ID"/>
              </w:rPr>
              <w:t>Tuntas</w:t>
            </w:r>
          </w:p>
        </w:tc>
        <w:tc>
          <w:tcPr>
            <w:tcW w:w="0" w:type="auto"/>
            <w:vAlign w:val="center"/>
          </w:tcPr>
          <w:p w14:paraId="74097CFD">
            <w:pPr>
              <w:pStyle w:val="13"/>
              <w:spacing w:line="480" w:lineRule="auto"/>
              <w:jc w:val="center"/>
              <w:rPr>
                <w:lang w:val="id-ID"/>
              </w:rPr>
            </w:pPr>
            <w:r>
              <w:rPr>
                <w:lang w:val="id-ID"/>
              </w:rPr>
              <w:t>78</w:t>
            </w:r>
          </w:p>
        </w:tc>
        <w:tc>
          <w:tcPr>
            <w:tcW w:w="0" w:type="auto"/>
            <w:vAlign w:val="center"/>
          </w:tcPr>
          <w:p w14:paraId="2B0CDA9E">
            <w:pPr>
              <w:pStyle w:val="13"/>
              <w:spacing w:line="480" w:lineRule="auto"/>
              <w:jc w:val="center"/>
              <w:rPr>
                <w:lang w:val="id-ID"/>
              </w:rPr>
            </w:pPr>
            <w:r>
              <w:rPr>
                <w:lang w:val="id-ID"/>
              </w:rPr>
              <w:t>Tuntas</w:t>
            </w:r>
          </w:p>
        </w:tc>
      </w:tr>
      <w:tr w14:paraId="16C194F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4E6664C5">
            <w:pPr>
              <w:pStyle w:val="13"/>
              <w:spacing w:line="480" w:lineRule="auto"/>
              <w:jc w:val="center"/>
              <w:rPr>
                <w:lang w:val="id-ID"/>
              </w:rPr>
            </w:pPr>
            <w:r>
              <w:rPr>
                <w:lang w:val="id-ID"/>
              </w:rPr>
              <w:t>3</w:t>
            </w:r>
          </w:p>
        </w:tc>
        <w:tc>
          <w:tcPr>
            <w:tcW w:w="0" w:type="auto"/>
            <w:vAlign w:val="center"/>
          </w:tcPr>
          <w:p w14:paraId="4934B7C0">
            <w:pPr>
              <w:pStyle w:val="13"/>
              <w:spacing w:line="480" w:lineRule="auto"/>
              <w:jc w:val="center"/>
              <w:rPr>
                <w:lang w:val="id-ID"/>
              </w:rPr>
            </w:pPr>
            <w:r>
              <w:rPr>
                <w:lang w:val="id-ID"/>
              </w:rPr>
              <w:t>Azil</w:t>
            </w:r>
          </w:p>
        </w:tc>
        <w:tc>
          <w:tcPr>
            <w:tcW w:w="0" w:type="auto"/>
            <w:vAlign w:val="center"/>
          </w:tcPr>
          <w:p w14:paraId="067A26F5">
            <w:pPr>
              <w:pStyle w:val="13"/>
              <w:spacing w:line="480" w:lineRule="auto"/>
              <w:jc w:val="center"/>
              <w:rPr>
                <w:lang w:val="id-ID"/>
              </w:rPr>
            </w:pPr>
            <w:r>
              <w:rPr>
                <w:lang w:val="id-ID"/>
              </w:rPr>
              <w:t>68</w:t>
            </w:r>
          </w:p>
        </w:tc>
        <w:tc>
          <w:tcPr>
            <w:tcW w:w="0" w:type="auto"/>
            <w:vAlign w:val="center"/>
          </w:tcPr>
          <w:p w14:paraId="17352F31">
            <w:pPr>
              <w:pStyle w:val="13"/>
              <w:spacing w:line="480" w:lineRule="auto"/>
              <w:jc w:val="center"/>
              <w:rPr>
                <w:lang w:val="id-ID"/>
              </w:rPr>
            </w:pPr>
            <w:r>
              <w:rPr>
                <w:lang w:val="id-ID"/>
              </w:rPr>
              <w:t>Belum Tuntas</w:t>
            </w:r>
          </w:p>
        </w:tc>
        <w:tc>
          <w:tcPr>
            <w:tcW w:w="0" w:type="auto"/>
            <w:vAlign w:val="center"/>
          </w:tcPr>
          <w:p w14:paraId="6E602864">
            <w:pPr>
              <w:pStyle w:val="13"/>
              <w:spacing w:line="480" w:lineRule="auto"/>
              <w:jc w:val="center"/>
              <w:rPr>
                <w:lang w:val="id-ID"/>
              </w:rPr>
            </w:pPr>
            <w:r>
              <w:rPr>
                <w:lang w:val="id-ID"/>
              </w:rPr>
              <w:t>70</w:t>
            </w:r>
          </w:p>
        </w:tc>
        <w:tc>
          <w:tcPr>
            <w:tcW w:w="0" w:type="auto"/>
            <w:vAlign w:val="center"/>
          </w:tcPr>
          <w:p w14:paraId="79FA6A01">
            <w:pPr>
              <w:pStyle w:val="13"/>
              <w:spacing w:line="480" w:lineRule="auto"/>
              <w:jc w:val="center"/>
              <w:rPr>
                <w:lang w:val="id-ID"/>
              </w:rPr>
            </w:pPr>
            <w:r>
              <w:rPr>
                <w:lang w:val="id-ID"/>
              </w:rPr>
              <w:t>Belum Tuntas</w:t>
            </w:r>
          </w:p>
        </w:tc>
      </w:tr>
      <w:tr w14:paraId="2561869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1B7B764F">
            <w:pPr>
              <w:pStyle w:val="13"/>
              <w:spacing w:line="480" w:lineRule="auto"/>
              <w:jc w:val="center"/>
              <w:rPr>
                <w:lang w:val="id-ID"/>
              </w:rPr>
            </w:pPr>
            <w:r>
              <w:rPr>
                <w:lang w:val="id-ID"/>
              </w:rPr>
              <w:t>4</w:t>
            </w:r>
          </w:p>
        </w:tc>
        <w:tc>
          <w:tcPr>
            <w:tcW w:w="0" w:type="auto"/>
            <w:vAlign w:val="center"/>
          </w:tcPr>
          <w:p w14:paraId="6A76743C">
            <w:pPr>
              <w:pStyle w:val="13"/>
              <w:spacing w:line="480" w:lineRule="auto"/>
              <w:jc w:val="center"/>
              <w:rPr>
                <w:lang w:val="id-ID"/>
              </w:rPr>
            </w:pPr>
            <w:r>
              <w:rPr>
                <w:lang w:val="id-ID"/>
              </w:rPr>
              <w:t>Dewi S</w:t>
            </w:r>
          </w:p>
        </w:tc>
        <w:tc>
          <w:tcPr>
            <w:tcW w:w="0" w:type="auto"/>
            <w:vAlign w:val="center"/>
          </w:tcPr>
          <w:p w14:paraId="5D562332">
            <w:pPr>
              <w:pStyle w:val="13"/>
              <w:spacing w:line="480" w:lineRule="auto"/>
              <w:jc w:val="center"/>
              <w:rPr>
                <w:lang w:val="id-ID"/>
              </w:rPr>
            </w:pPr>
            <w:r>
              <w:rPr>
                <w:lang w:val="id-ID"/>
              </w:rPr>
              <w:t>69</w:t>
            </w:r>
          </w:p>
        </w:tc>
        <w:tc>
          <w:tcPr>
            <w:tcW w:w="0" w:type="auto"/>
            <w:vAlign w:val="center"/>
          </w:tcPr>
          <w:p w14:paraId="4C91299A">
            <w:pPr>
              <w:pStyle w:val="13"/>
              <w:spacing w:line="480" w:lineRule="auto"/>
              <w:jc w:val="center"/>
              <w:rPr>
                <w:lang w:val="id-ID"/>
              </w:rPr>
            </w:pPr>
            <w:r>
              <w:rPr>
                <w:lang w:val="id-ID"/>
              </w:rPr>
              <w:t>Belum Tuntas</w:t>
            </w:r>
          </w:p>
        </w:tc>
        <w:tc>
          <w:tcPr>
            <w:tcW w:w="0" w:type="auto"/>
            <w:vAlign w:val="center"/>
          </w:tcPr>
          <w:p w14:paraId="77F5DD1F">
            <w:pPr>
              <w:pStyle w:val="13"/>
              <w:spacing w:line="480" w:lineRule="auto"/>
              <w:jc w:val="center"/>
              <w:rPr>
                <w:lang w:val="id-ID"/>
              </w:rPr>
            </w:pPr>
            <w:r>
              <w:rPr>
                <w:lang w:val="id-ID"/>
              </w:rPr>
              <w:t>82</w:t>
            </w:r>
          </w:p>
        </w:tc>
        <w:tc>
          <w:tcPr>
            <w:tcW w:w="0" w:type="auto"/>
            <w:vAlign w:val="center"/>
          </w:tcPr>
          <w:p w14:paraId="2E30E8D9">
            <w:pPr>
              <w:pStyle w:val="13"/>
              <w:spacing w:line="480" w:lineRule="auto"/>
              <w:jc w:val="center"/>
              <w:rPr>
                <w:lang w:val="id-ID"/>
              </w:rPr>
            </w:pPr>
            <w:r>
              <w:rPr>
                <w:lang w:val="id-ID"/>
              </w:rPr>
              <w:t>Tuntas</w:t>
            </w:r>
          </w:p>
        </w:tc>
      </w:tr>
      <w:tr w14:paraId="712CD26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29759D82">
            <w:pPr>
              <w:pStyle w:val="13"/>
              <w:spacing w:line="480" w:lineRule="auto"/>
              <w:jc w:val="center"/>
              <w:rPr>
                <w:lang w:val="id-ID"/>
              </w:rPr>
            </w:pPr>
            <w:r>
              <w:rPr>
                <w:lang w:val="id-ID"/>
              </w:rPr>
              <w:t>5</w:t>
            </w:r>
          </w:p>
        </w:tc>
        <w:tc>
          <w:tcPr>
            <w:tcW w:w="0" w:type="auto"/>
            <w:vAlign w:val="center"/>
          </w:tcPr>
          <w:p w14:paraId="20285CB8">
            <w:pPr>
              <w:pStyle w:val="13"/>
              <w:spacing w:line="480" w:lineRule="auto"/>
              <w:jc w:val="center"/>
              <w:rPr>
                <w:lang w:val="id-ID"/>
              </w:rPr>
            </w:pPr>
            <w:r>
              <w:rPr>
                <w:lang w:val="id-ID"/>
              </w:rPr>
              <w:t>Dita O</w:t>
            </w:r>
          </w:p>
        </w:tc>
        <w:tc>
          <w:tcPr>
            <w:tcW w:w="0" w:type="auto"/>
            <w:vAlign w:val="center"/>
          </w:tcPr>
          <w:p w14:paraId="4779C62D">
            <w:pPr>
              <w:pStyle w:val="13"/>
              <w:spacing w:line="480" w:lineRule="auto"/>
              <w:jc w:val="center"/>
              <w:rPr>
                <w:lang w:val="id-ID"/>
              </w:rPr>
            </w:pPr>
            <w:r>
              <w:rPr>
                <w:lang w:val="id-ID"/>
              </w:rPr>
              <w:t>71</w:t>
            </w:r>
          </w:p>
        </w:tc>
        <w:tc>
          <w:tcPr>
            <w:tcW w:w="0" w:type="auto"/>
            <w:vAlign w:val="center"/>
          </w:tcPr>
          <w:p w14:paraId="25B48331">
            <w:pPr>
              <w:pStyle w:val="13"/>
              <w:spacing w:line="480" w:lineRule="auto"/>
              <w:jc w:val="center"/>
              <w:rPr>
                <w:lang w:val="id-ID"/>
              </w:rPr>
            </w:pPr>
            <w:r>
              <w:rPr>
                <w:lang w:val="id-ID"/>
              </w:rPr>
              <w:t>Belum Tuntas</w:t>
            </w:r>
          </w:p>
        </w:tc>
        <w:tc>
          <w:tcPr>
            <w:tcW w:w="0" w:type="auto"/>
            <w:vAlign w:val="center"/>
          </w:tcPr>
          <w:p w14:paraId="1919B649">
            <w:pPr>
              <w:pStyle w:val="13"/>
              <w:spacing w:line="480" w:lineRule="auto"/>
              <w:jc w:val="center"/>
              <w:rPr>
                <w:lang w:val="id-ID"/>
              </w:rPr>
            </w:pPr>
            <w:r>
              <w:rPr>
                <w:lang w:val="id-ID"/>
              </w:rPr>
              <w:t>74</w:t>
            </w:r>
          </w:p>
        </w:tc>
        <w:tc>
          <w:tcPr>
            <w:tcW w:w="0" w:type="auto"/>
            <w:vAlign w:val="center"/>
          </w:tcPr>
          <w:p w14:paraId="0A72CCF0">
            <w:pPr>
              <w:pStyle w:val="13"/>
              <w:spacing w:line="480" w:lineRule="auto"/>
              <w:jc w:val="center"/>
              <w:rPr>
                <w:lang w:val="id-ID"/>
              </w:rPr>
            </w:pPr>
            <w:r>
              <w:rPr>
                <w:lang w:val="id-ID"/>
              </w:rPr>
              <w:t>Tuntas</w:t>
            </w:r>
          </w:p>
        </w:tc>
      </w:tr>
      <w:tr w14:paraId="5A86DF9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5F918520">
            <w:pPr>
              <w:pStyle w:val="13"/>
              <w:spacing w:line="480" w:lineRule="auto"/>
              <w:jc w:val="center"/>
              <w:rPr>
                <w:lang w:val="id-ID"/>
              </w:rPr>
            </w:pPr>
            <w:r>
              <w:rPr>
                <w:lang w:val="id-ID"/>
              </w:rPr>
              <w:t>6</w:t>
            </w:r>
          </w:p>
        </w:tc>
        <w:tc>
          <w:tcPr>
            <w:tcW w:w="0" w:type="auto"/>
            <w:vAlign w:val="center"/>
          </w:tcPr>
          <w:p w14:paraId="6CACFB42">
            <w:pPr>
              <w:pStyle w:val="13"/>
              <w:spacing w:line="480" w:lineRule="auto"/>
              <w:jc w:val="center"/>
              <w:rPr>
                <w:lang w:val="id-ID"/>
              </w:rPr>
            </w:pPr>
            <w:r>
              <w:rPr>
                <w:lang w:val="id-ID"/>
              </w:rPr>
              <w:t>Ella A</w:t>
            </w:r>
          </w:p>
        </w:tc>
        <w:tc>
          <w:tcPr>
            <w:tcW w:w="0" w:type="auto"/>
            <w:vAlign w:val="center"/>
          </w:tcPr>
          <w:p w14:paraId="432FFCA0">
            <w:pPr>
              <w:pStyle w:val="13"/>
              <w:spacing w:line="480" w:lineRule="auto"/>
              <w:jc w:val="center"/>
              <w:rPr>
                <w:lang w:val="id-ID"/>
              </w:rPr>
            </w:pPr>
            <w:r>
              <w:rPr>
                <w:lang w:val="id-ID"/>
              </w:rPr>
              <w:t>70</w:t>
            </w:r>
          </w:p>
        </w:tc>
        <w:tc>
          <w:tcPr>
            <w:tcW w:w="0" w:type="auto"/>
            <w:vAlign w:val="center"/>
          </w:tcPr>
          <w:p w14:paraId="22FB6476">
            <w:pPr>
              <w:pStyle w:val="13"/>
              <w:spacing w:line="480" w:lineRule="auto"/>
              <w:jc w:val="center"/>
              <w:rPr>
                <w:lang w:val="id-ID"/>
              </w:rPr>
            </w:pPr>
            <w:r>
              <w:rPr>
                <w:lang w:val="id-ID"/>
              </w:rPr>
              <w:t>Belum Tuntas</w:t>
            </w:r>
          </w:p>
        </w:tc>
        <w:tc>
          <w:tcPr>
            <w:tcW w:w="0" w:type="auto"/>
            <w:vAlign w:val="center"/>
          </w:tcPr>
          <w:p w14:paraId="2149D0A5">
            <w:pPr>
              <w:pStyle w:val="13"/>
              <w:spacing w:line="480" w:lineRule="auto"/>
              <w:jc w:val="center"/>
              <w:rPr>
                <w:lang w:val="id-ID"/>
              </w:rPr>
            </w:pPr>
            <w:r>
              <w:rPr>
                <w:lang w:val="id-ID"/>
              </w:rPr>
              <w:t>78</w:t>
            </w:r>
          </w:p>
        </w:tc>
        <w:tc>
          <w:tcPr>
            <w:tcW w:w="0" w:type="auto"/>
            <w:vAlign w:val="center"/>
          </w:tcPr>
          <w:p w14:paraId="27D61240">
            <w:pPr>
              <w:pStyle w:val="13"/>
              <w:spacing w:line="480" w:lineRule="auto"/>
              <w:jc w:val="center"/>
              <w:rPr>
                <w:lang w:val="id-ID"/>
              </w:rPr>
            </w:pPr>
            <w:r>
              <w:rPr>
                <w:lang w:val="id-ID"/>
              </w:rPr>
              <w:t>Tuntas</w:t>
            </w:r>
          </w:p>
        </w:tc>
      </w:tr>
      <w:tr w14:paraId="020FE6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033C827E">
            <w:pPr>
              <w:pStyle w:val="13"/>
              <w:spacing w:line="480" w:lineRule="auto"/>
              <w:jc w:val="center"/>
              <w:rPr>
                <w:lang w:val="id-ID"/>
              </w:rPr>
            </w:pPr>
            <w:r>
              <w:rPr>
                <w:lang w:val="id-ID"/>
              </w:rPr>
              <w:t>7</w:t>
            </w:r>
          </w:p>
        </w:tc>
        <w:tc>
          <w:tcPr>
            <w:tcW w:w="0" w:type="auto"/>
            <w:vAlign w:val="center"/>
          </w:tcPr>
          <w:p w14:paraId="4366DF0F">
            <w:pPr>
              <w:pStyle w:val="13"/>
              <w:spacing w:line="480" w:lineRule="auto"/>
              <w:jc w:val="center"/>
              <w:rPr>
                <w:lang w:val="id-ID"/>
              </w:rPr>
            </w:pPr>
            <w:r>
              <w:rPr>
                <w:lang w:val="id-ID"/>
              </w:rPr>
              <w:t>Gira N</w:t>
            </w:r>
          </w:p>
        </w:tc>
        <w:tc>
          <w:tcPr>
            <w:tcW w:w="0" w:type="auto"/>
            <w:vAlign w:val="center"/>
          </w:tcPr>
          <w:p w14:paraId="5C8820A3">
            <w:pPr>
              <w:pStyle w:val="13"/>
              <w:spacing w:line="480" w:lineRule="auto"/>
              <w:jc w:val="center"/>
              <w:rPr>
                <w:lang w:val="id-ID"/>
              </w:rPr>
            </w:pPr>
            <w:r>
              <w:rPr>
                <w:lang w:val="id-ID"/>
              </w:rPr>
              <w:t>75</w:t>
            </w:r>
          </w:p>
        </w:tc>
        <w:tc>
          <w:tcPr>
            <w:tcW w:w="0" w:type="auto"/>
            <w:vAlign w:val="center"/>
          </w:tcPr>
          <w:p w14:paraId="6D58E40E">
            <w:pPr>
              <w:pStyle w:val="13"/>
              <w:spacing w:line="480" w:lineRule="auto"/>
              <w:jc w:val="center"/>
              <w:rPr>
                <w:lang w:val="id-ID"/>
              </w:rPr>
            </w:pPr>
            <w:r>
              <w:rPr>
                <w:lang w:val="id-ID"/>
              </w:rPr>
              <w:t>Tuntas</w:t>
            </w:r>
          </w:p>
        </w:tc>
        <w:tc>
          <w:tcPr>
            <w:tcW w:w="0" w:type="auto"/>
            <w:vAlign w:val="center"/>
          </w:tcPr>
          <w:p w14:paraId="0631DAEF">
            <w:pPr>
              <w:pStyle w:val="13"/>
              <w:spacing w:line="480" w:lineRule="auto"/>
              <w:jc w:val="center"/>
              <w:rPr>
                <w:lang w:val="id-ID"/>
              </w:rPr>
            </w:pPr>
            <w:r>
              <w:rPr>
                <w:lang w:val="id-ID"/>
              </w:rPr>
              <w:t>83</w:t>
            </w:r>
          </w:p>
        </w:tc>
        <w:tc>
          <w:tcPr>
            <w:tcW w:w="0" w:type="auto"/>
            <w:vAlign w:val="center"/>
          </w:tcPr>
          <w:p w14:paraId="41A8C164">
            <w:pPr>
              <w:pStyle w:val="13"/>
              <w:spacing w:line="480" w:lineRule="auto"/>
              <w:jc w:val="center"/>
              <w:rPr>
                <w:lang w:val="id-ID"/>
              </w:rPr>
            </w:pPr>
            <w:r>
              <w:rPr>
                <w:lang w:val="id-ID"/>
              </w:rPr>
              <w:t>Tuntas</w:t>
            </w:r>
          </w:p>
        </w:tc>
      </w:tr>
      <w:tr w14:paraId="4F52833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370AC026">
            <w:pPr>
              <w:pStyle w:val="13"/>
              <w:spacing w:line="480" w:lineRule="auto"/>
              <w:jc w:val="center"/>
              <w:rPr>
                <w:lang w:val="id-ID"/>
              </w:rPr>
            </w:pPr>
            <w:r>
              <w:rPr>
                <w:lang w:val="id-ID"/>
              </w:rPr>
              <w:t>8</w:t>
            </w:r>
          </w:p>
        </w:tc>
        <w:tc>
          <w:tcPr>
            <w:tcW w:w="0" w:type="auto"/>
            <w:vAlign w:val="center"/>
          </w:tcPr>
          <w:p w14:paraId="327A511E">
            <w:pPr>
              <w:pStyle w:val="13"/>
              <w:spacing w:line="480" w:lineRule="auto"/>
              <w:jc w:val="center"/>
              <w:rPr>
                <w:lang w:val="id-ID"/>
              </w:rPr>
            </w:pPr>
            <w:r>
              <w:rPr>
                <w:lang w:val="id-ID"/>
              </w:rPr>
              <w:t>Gevara Z</w:t>
            </w:r>
          </w:p>
        </w:tc>
        <w:tc>
          <w:tcPr>
            <w:tcW w:w="0" w:type="auto"/>
            <w:vAlign w:val="center"/>
          </w:tcPr>
          <w:p w14:paraId="1986B82E">
            <w:pPr>
              <w:pStyle w:val="13"/>
              <w:spacing w:line="480" w:lineRule="auto"/>
              <w:jc w:val="center"/>
              <w:rPr>
                <w:lang w:val="id-ID"/>
              </w:rPr>
            </w:pPr>
            <w:r>
              <w:rPr>
                <w:lang w:val="id-ID"/>
              </w:rPr>
              <w:t>55</w:t>
            </w:r>
          </w:p>
        </w:tc>
        <w:tc>
          <w:tcPr>
            <w:tcW w:w="0" w:type="auto"/>
            <w:vAlign w:val="center"/>
          </w:tcPr>
          <w:p w14:paraId="60546CBD">
            <w:pPr>
              <w:pStyle w:val="13"/>
              <w:spacing w:line="480" w:lineRule="auto"/>
              <w:jc w:val="center"/>
              <w:rPr>
                <w:lang w:val="id-ID"/>
              </w:rPr>
            </w:pPr>
            <w:r>
              <w:rPr>
                <w:lang w:val="id-ID"/>
              </w:rPr>
              <w:t>Belum Tuntas</w:t>
            </w:r>
          </w:p>
        </w:tc>
        <w:tc>
          <w:tcPr>
            <w:tcW w:w="0" w:type="auto"/>
            <w:vAlign w:val="center"/>
          </w:tcPr>
          <w:p w14:paraId="21DC790F">
            <w:pPr>
              <w:pStyle w:val="13"/>
              <w:spacing w:line="480" w:lineRule="auto"/>
              <w:jc w:val="center"/>
              <w:rPr>
                <w:lang w:val="id-ID"/>
              </w:rPr>
            </w:pPr>
            <w:r>
              <w:rPr>
                <w:lang w:val="id-ID"/>
              </w:rPr>
              <w:t>71</w:t>
            </w:r>
          </w:p>
        </w:tc>
        <w:tc>
          <w:tcPr>
            <w:tcW w:w="0" w:type="auto"/>
            <w:vAlign w:val="center"/>
          </w:tcPr>
          <w:p w14:paraId="221D0B98">
            <w:pPr>
              <w:pStyle w:val="13"/>
              <w:spacing w:line="480" w:lineRule="auto"/>
              <w:jc w:val="center"/>
              <w:rPr>
                <w:lang w:val="id-ID"/>
              </w:rPr>
            </w:pPr>
            <w:r>
              <w:rPr>
                <w:lang w:val="id-ID"/>
              </w:rPr>
              <w:t>Belum Tuntas</w:t>
            </w:r>
          </w:p>
        </w:tc>
      </w:tr>
      <w:tr w14:paraId="6A55307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2B8082EA">
            <w:pPr>
              <w:pStyle w:val="13"/>
              <w:spacing w:line="480" w:lineRule="auto"/>
              <w:jc w:val="center"/>
              <w:rPr>
                <w:lang w:val="id-ID"/>
              </w:rPr>
            </w:pPr>
            <w:r>
              <w:rPr>
                <w:lang w:val="id-ID"/>
              </w:rPr>
              <w:t>9</w:t>
            </w:r>
          </w:p>
        </w:tc>
        <w:tc>
          <w:tcPr>
            <w:tcW w:w="0" w:type="auto"/>
            <w:vAlign w:val="center"/>
          </w:tcPr>
          <w:p w14:paraId="7C2B0BBE">
            <w:pPr>
              <w:pStyle w:val="13"/>
              <w:spacing w:line="480" w:lineRule="auto"/>
              <w:jc w:val="center"/>
              <w:rPr>
                <w:lang w:val="id-ID"/>
              </w:rPr>
            </w:pPr>
            <w:r>
              <w:rPr>
                <w:lang w:val="id-ID"/>
              </w:rPr>
              <w:t>Hafiz H</w:t>
            </w:r>
          </w:p>
        </w:tc>
        <w:tc>
          <w:tcPr>
            <w:tcW w:w="0" w:type="auto"/>
            <w:vAlign w:val="center"/>
          </w:tcPr>
          <w:p w14:paraId="1A6E75D5">
            <w:pPr>
              <w:pStyle w:val="13"/>
              <w:spacing w:line="480" w:lineRule="auto"/>
              <w:jc w:val="center"/>
              <w:rPr>
                <w:lang w:val="id-ID"/>
              </w:rPr>
            </w:pPr>
            <w:r>
              <w:rPr>
                <w:lang w:val="id-ID"/>
              </w:rPr>
              <w:t>60</w:t>
            </w:r>
          </w:p>
        </w:tc>
        <w:tc>
          <w:tcPr>
            <w:tcW w:w="0" w:type="auto"/>
            <w:vAlign w:val="center"/>
          </w:tcPr>
          <w:p w14:paraId="1AAB1EF5">
            <w:pPr>
              <w:pStyle w:val="13"/>
              <w:spacing w:line="480" w:lineRule="auto"/>
              <w:jc w:val="center"/>
              <w:rPr>
                <w:lang w:val="id-ID"/>
              </w:rPr>
            </w:pPr>
            <w:r>
              <w:rPr>
                <w:lang w:val="id-ID"/>
              </w:rPr>
              <w:t>Belum Tuntas</w:t>
            </w:r>
          </w:p>
        </w:tc>
        <w:tc>
          <w:tcPr>
            <w:tcW w:w="0" w:type="auto"/>
            <w:vAlign w:val="center"/>
          </w:tcPr>
          <w:p w14:paraId="31CF67C9">
            <w:pPr>
              <w:pStyle w:val="13"/>
              <w:spacing w:line="480" w:lineRule="auto"/>
              <w:jc w:val="center"/>
              <w:rPr>
                <w:lang w:val="id-ID"/>
              </w:rPr>
            </w:pPr>
            <w:r>
              <w:rPr>
                <w:lang w:val="id-ID"/>
              </w:rPr>
              <w:t>72</w:t>
            </w:r>
          </w:p>
        </w:tc>
        <w:tc>
          <w:tcPr>
            <w:tcW w:w="0" w:type="auto"/>
            <w:vAlign w:val="center"/>
          </w:tcPr>
          <w:p w14:paraId="7CCD4822">
            <w:pPr>
              <w:pStyle w:val="13"/>
              <w:spacing w:line="480" w:lineRule="auto"/>
              <w:jc w:val="center"/>
              <w:rPr>
                <w:lang w:val="id-ID"/>
              </w:rPr>
            </w:pPr>
            <w:r>
              <w:rPr>
                <w:lang w:val="id-ID"/>
              </w:rPr>
              <w:t>Belum Tuntas</w:t>
            </w:r>
          </w:p>
        </w:tc>
      </w:tr>
      <w:tr w14:paraId="5CB0109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61305510">
            <w:pPr>
              <w:pStyle w:val="13"/>
              <w:spacing w:line="480" w:lineRule="auto"/>
              <w:jc w:val="center"/>
              <w:rPr>
                <w:lang w:val="id-ID"/>
              </w:rPr>
            </w:pPr>
            <w:r>
              <w:rPr>
                <w:lang w:val="id-ID"/>
              </w:rPr>
              <w:t>10</w:t>
            </w:r>
          </w:p>
        </w:tc>
        <w:tc>
          <w:tcPr>
            <w:tcW w:w="0" w:type="auto"/>
            <w:vAlign w:val="center"/>
          </w:tcPr>
          <w:p w14:paraId="163C23E0">
            <w:pPr>
              <w:pStyle w:val="13"/>
              <w:spacing w:line="480" w:lineRule="auto"/>
              <w:jc w:val="center"/>
              <w:rPr>
                <w:lang w:val="id-ID"/>
              </w:rPr>
            </w:pPr>
            <w:r>
              <w:rPr>
                <w:lang w:val="id-ID"/>
              </w:rPr>
              <w:t>Helen</w:t>
            </w:r>
          </w:p>
        </w:tc>
        <w:tc>
          <w:tcPr>
            <w:tcW w:w="0" w:type="auto"/>
            <w:vAlign w:val="center"/>
          </w:tcPr>
          <w:p w14:paraId="1C3912C8">
            <w:pPr>
              <w:pStyle w:val="13"/>
              <w:spacing w:line="480" w:lineRule="auto"/>
              <w:jc w:val="center"/>
              <w:rPr>
                <w:lang w:val="id-ID"/>
              </w:rPr>
            </w:pPr>
            <w:r>
              <w:rPr>
                <w:lang w:val="id-ID"/>
              </w:rPr>
              <w:t>73</w:t>
            </w:r>
          </w:p>
        </w:tc>
        <w:tc>
          <w:tcPr>
            <w:tcW w:w="0" w:type="auto"/>
            <w:vAlign w:val="center"/>
          </w:tcPr>
          <w:p w14:paraId="5492444B">
            <w:pPr>
              <w:pStyle w:val="13"/>
              <w:spacing w:line="480" w:lineRule="auto"/>
              <w:jc w:val="center"/>
              <w:rPr>
                <w:lang w:val="id-ID"/>
              </w:rPr>
            </w:pPr>
            <w:r>
              <w:rPr>
                <w:lang w:val="id-ID"/>
              </w:rPr>
              <w:t>Tuntas</w:t>
            </w:r>
          </w:p>
        </w:tc>
        <w:tc>
          <w:tcPr>
            <w:tcW w:w="0" w:type="auto"/>
            <w:vAlign w:val="center"/>
          </w:tcPr>
          <w:p w14:paraId="0A52CF96">
            <w:pPr>
              <w:pStyle w:val="13"/>
              <w:spacing w:line="480" w:lineRule="auto"/>
              <w:jc w:val="center"/>
              <w:rPr>
                <w:lang w:val="id-ID"/>
              </w:rPr>
            </w:pPr>
            <w:r>
              <w:rPr>
                <w:lang w:val="id-ID"/>
              </w:rPr>
              <w:t>85</w:t>
            </w:r>
          </w:p>
        </w:tc>
        <w:tc>
          <w:tcPr>
            <w:tcW w:w="0" w:type="auto"/>
            <w:vAlign w:val="center"/>
          </w:tcPr>
          <w:p w14:paraId="25F254E8">
            <w:pPr>
              <w:pStyle w:val="13"/>
              <w:spacing w:line="480" w:lineRule="auto"/>
              <w:jc w:val="center"/>
              <w:rPr>
                <w:lang w:val="id-ID"/>
              </w:rPr>
            </w:pPr>
            <w:r>
              <w:rPr>
                <w:lang w:val="id-ID"/>
              </w:rPr>
              <w:t>Tuntas</w:t>
            </w:r>
          </w:p>
        </w:tc>
      </w:tr>
      <w:tr w14:paraId="39167AF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69792F32">
            <w:pPr>
              <w:pStyle w:val="13"/>
              <w:spacing w:line="480" w:lineRule="auto"/>
              <w:jc w:val="center"/>
              <w:rPr>
                <w:lang w:val="id-ID"/>
              </w:rPr>
            </w:pPr>
            <w:r>
              <w:rPr>
                <w:lang w:val="id-ID"/>
              </w:rPr>
              <w:t>11</w:t>
            </w:r>
          </w:p>
        </w:tc>
        <w:tc>
          <w:tcPr>
            <w:tcW w:w="0" w:type="auto"/>
            <w:vAlign w:val="center"/>
          </w:tcPr>
          <w:p w14:paraId="69146FCC">
            <w:pPr>
              <w:pStyle w:val="13"/>
              <w:spacing w:line="480" w:lineRule="auto"/>
              <w:jc w:val="center"/>
              <w:rPr>
                <w:lang w:val="id-ID"/>
              </w:rPr>
            </w:pPr>
            <w:r>
              <w:rPr>
                <w:lang w:val="id-ID"/>
              </w:rPr>
              <w:t>Hersya</w:t>
            </w:r>
          </w:p>
        </w:tc>
        <w:tc>
          <w:tcPr>
            <w:tcW w:w="0" w:type="auto"/>
            <w:vAlign w:val="center"/>
          </w:tcPr>
          <w:p w14:paraId="5011CEC2">
            <w:pPr>
              <w:pStyle w:val="13"/>
              <w:spacing w:line="480" w:lineRule="auto"/>
              <w:jc w:val="center"/>
              <w:rPr>
                <w:lang w:val="id-ID"/>
              </w:rPr>
            </w:pPr>
            <w:r>
              <w:rPr>
                <w:lang w:val="id-ID"/>
              </w:rPr>
              <w:t>75</w:t>
            </w:r>
          </w:p>
        </w:tc>
        <w:tc>
          <w:tcPr>
            <w:tcW w:w="0" w:type="auto"/>
            <w:vAlign w:val="center"/>
          </w:tcPr>
          <w:p w14:paraId="5635C6A9">
            <w:pPr>
              <w:pStyle w:val="13"/>
              <w:spacing w:line="480" w:lineRule="auto"/>
              <w:jc w:val="center"/>
              <w:rPr>
                <w:lang w:val="id-ID"/>
              </w:rPr>
            </w:pPr>
            <w:r>
              <w:rPr>
                <w:lang w:val="id-ID"/>
              </w:rPr>
              <w:t>Tuntas</w:t>
            </w:r>
          </w:p>
        </w:tc>
        <w:tc>
          <w:tcPr>
            <w:tcW w:w="0" w:type="auto"/>
            <w:vAlign w:val="center"/>
          </w:tcPr>
          <w:p w14:paraId="68132798">
            <w:pPr>
              <w:pStyle w:val="13"/>
              <w:spacing w:line="480" w:lineRule="auto"/>
              <w:jc w:val="center"/>
              <w:rPr>
                <w:lang w:val="id-ID"/>
              </w:rPr>
            </w:pPr>
            <w:r>
              <w:rPr>
                <w:lang w:val="id-ID"/>
              </w:rPr>
              <w:t>90</w:t>
            </w:r>
          </w:p>
        </w:tc>
        <w:tc>
          <w:tcPr>
            <w:tcW w:w="0" w:type="auto"/>
            <w:vAlign w:val="center"/>
          </w:tcPr>
          <w:p w14:paraId="41E2E921">
            <w:pPr>
              <w:pStyle w:val="13"/>
              <w:spacing w:line="480" w:lineRule="auto"/>
              <w:jc w:val="center"/>
              <w:rPr>
                <w:lang w:val="id-ID"/>
              </w:rPr>
            </w:pPr>
            <w:r>
              <w:rPr>
                <w:lang w:val="id-ID"/>
              </w:rPr>
              <w:t>Tuntas</w:t>
            </w:r>
          </w:p>
        </w:tc>
      </w:tr>
      <w:tr w14:paraId="68DD0B6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2E77553B">
            <w:pPr>
              <w:pStyle w:val="13"/>
              <w:spacing w:line="480" w:lineRule="auto"/>
              <w:jc w:val="center"/>
              <w:rPr>
                <w:lang w:val="id-ID"/>
              </w:rPr>
            </w:pPr>
            <w:r>
              <w:rPr>
                <w:lang w:val="id-ID"/>
              </w:rPr>
              <w:t>12</w:t>
            </w:r>
          </w:p>
        </w:tc>
        <w:tc>
          <w:tcPr>
            <w:tcW w:w="0" w:type="auto"/>
            <w:vAlign w:val="center"/>
          </w:tcPr>
          <w:p w14:paraId="330D7E91">
            <w:pPr>
              <w:pStyle w:val="13"/>
              <w:spacing w:line="480" w:lineRule="auto"/>
              <w:jc w:val="center"/>
              <w:rPr>
                <w:lang w:val="id-ID"/>
              </w:rPr>
            </w:pPr>
            <w:r>
              <w:rPr>
                <w:lang w:val="id-ID"/>
              </w:rPr>
              <w:t>Kayshan N.A</w:t>
            </w:r>
          </w:p>
        </w:tc>
        <w:tc>
          <w:tcPr>
            <w:tcW w:w="0" w:type="auto"/>
            <w:vAlign w:val="center"/>
          </w:tcPr>
          <w:p w14:paraId="27BD5B1E">
            <w:pPr>
              <w:pStyle w:val="13"/>
              <w:spacing w:line="480" w:lineRule="auto"/>
              <w:jc w:val="center"/>
              <w:rPr>
                <w:lang w:val="id-ID"/>
              </w:rPr>
            </w:pPr>
            <w:r>
              <w:rPr>
                <w:lang w:val="id-ID"/>
              </w:rPr>
              <w:t>65</w:t>
            </w:r>
          </w:p>
        </w:tc>
        <w:tc>
          <w:tcPr>
            <w:tcW w:w="0" w:type="auto"/>
            <w:vAlign w:val="center"/>
          </w:tcPr>
          <w:p w14:paraId="265D4A98">
            <w:pPr>
              <w:pStyle w:val="13"/>
              <w:spacing w:line="480" w:lineRule="auto"/>
              <w:jc w:val="center"/>
              <w:rPr>
                <w:lang w:val="id-ID"/>
              </w:rPr>
            </w:pPr>
            <w:r>
              <w:rPr>
                <w:lang w:val="id-ID"/>
              </w:rPr>
              <w:t>Belum Tuntas</w:t>
            </w:r>
          </w:p>
        </w:tc>
        <w:tc>
          <w:tcPr>
            <w:tcW w:w="0" w:type="auto"/>
            <w:vAlign w:val="center"/>
          </w:tcPr>
          <w:p w14:paraId="640361A3">
            <w:pPr>
              <w:pStyle w:val="13"/>
              <w:spacing w:line="480" w:lineRule="auto"/>
              <w:jc w:val="center"/>
              <w:rPr>
                <w:lang w:val="id-ID"/>
              </w:rPr>
            </w:pPr>
            <w:r>
              <w:rPr>
                <w:lang w:val="id-ID"/>
              </w:rPr>
              <w:t>75</w:t>
            </w:r>
          </w:p>
        </w:tc>
        <w:tc>
          <w:tcPr>
            <w:tcW w:w="0" w:type="auto"/>
            <w:vAlign w:val="center"/>
          </w:tcPr>
          <w:p w14:paraId="70C5A1CC">
            <w:pPr>
              <w:pStyle w:val="13"/>
              <w:spacing w:line="480" w:lineRule="auto"/>
              <w:jc w:val="center"/>
              <w:rPr>
                <w:lang w:val="id-ID"/>
              </w:rPr>
            </w:pPr>
            <w:r>
              <w:rPr>
                <w:lang w:val="id-ID"/>
              </w:rPr>
              <w:t>Tuntas</w:t>
            </w:r>
          </w:p>
        </w:tc>
      </w:tr>
      <w:tr w14:paraId="5435ED5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030BC88A">
            <w:pPr>
              <w:pStyle w:val="13"/>
              <w:spacing w:line="480" w:lineRule="auto"/>
              <w:jc w:val="center"/>
              <w:rPr>
                <w:lang w:val="id-ID"/>
              </w:rPr>
            </w:pPr>
            <w:r>
              <w:rPr>
                <w:lang w:val="id-ID"/>
              </w:rPr>
              <w:t>13</w:t>
            </w:r>
          </w:p>
        </w:tc>
        <w:tc>
          <w:tcPr>
            <w:tcW w:w="0" w:type="auto"/>
            <w:vAlign w:val="center"/>
          </w:tcPr>
          <w:p w14:paraId="7619003D">
            <w:pPr>
              <w:pStyle w:val="13"/>
              <w:spacing w:line="480" w:lineRule="auto"/>
              <w:jc w:val="center"/>
              <w:rPr>
                <w:lang w:val="id-ID"/>
              </w:rPr>
            </w:pPr>
            <w:r>
              <w:rPr>
                <w:lang w:val="id-ID"/>
              </w:rPr>
              <w:t>Keyza A</w:t>
            </w:r>
          </w:p>
        </w:tc>
        <w:tc>
          <w:tcPr>
            <w:tcW w:w="0" w:type="auto"/>
            <w:vAlign w:val="center"/>
          </w:tcPr>
          <w:p w14:paraId="382B2783">
            <w:pPr>
              <w:pStyle w:val="13"/>
              <w:spacing w:line="480" w:lineRule="auto"/>
              <w:jc w:val="center"/>
              <w:rPr>
                <w:lang w:val="id-ID"/>
              </w:rPr>
            </w:pPr>
            <w:r>
              <w:rPr>
                <w:lang w:val="id-ID"/>
              </w:rPr>
              <w:t>70</w:t>
            </w:r>
          </w:p>
        </w:tc>
        <w:tc>
          <w:tcPr>
            <w:tcW w:w="0" w:type="auto"/>
            <w:vAlign w:val="center"/>
          </w:tcPr>
          <w:p w14:paraId="6A97A707">
            <w:pPr>
              <w:pStyle w:val="13"/>
              <w:spacing w:line="480" w:lineRule="auto"/>
              <w:jc w:val="center"/>
              <w:rPr>
                <w:lang w:val="id-ID"/>
              </w:rPr>
            </w:pPr>
            <w:r>
              <w:rPr>
                <w:lang w:val="id-ID"/>
              </w:rPr>
              <w:t>Belum Tuntas</w:t>
            </w:r>
          </w:p>
        </w:tc>
        <w:tc>
          <w:tcPr>
            <w:tcW w:w="0" w:type="auto"/>
            <w:vAlign w:val="center"/>
          </w:tcPr>
          <w:p w14:paraId="56EF9A99">
            <w:pPr>
              <w:pStyle w:val="13"/>
              <w:spacing w:line="480" w:lineRule="auto"/>
              <w:jc w:val="center"/>
              <w:rPr>
                <w:lang w:val="id-ID"/>
              </w:rPr>
            </w:pPr>
            <w:r>
              <w:rPr>
                <w:lang w:val="id-ID"/>
              </w:rPr>
              <w:t>86</w:t>
            </w:r>
          </w:p>
        </w:tc>
        <w:tc>
          <w:tcPr>
            <w:tcW w:w="0" w:type="auto"/>
            <w:vAlign w:val="center"/>
          </w:tcPr>
          <w:p w14:paraId="410ABE5E">
            <w:pPr>
              <w:pStyle w:val="13"/>
              <w:spacing w:line="480" w:lineRule="auto"/>
              <w:jc w:val="center"/>
              <w:rPr>
                <w:lang w:val="id-ID"/>
              </w:rPr>
            </w:pPr>
            <w:r>
              <w:rPr>
                <w:lang w:val="id-ID"/>
              </w:rPr>
              <w:t>Tuntas</w:t>
            </w:r>
          </w:p>
        </w:tc>
      </w:tr>
      <w:tr w14:paraId="34BBC00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33E02B75">
            <w:pPr>
              <w:pStyle w:val="13"/>
              <w:spacing w:line="480" w:lineRule="auto"/>
              <w:jc w:val="center"/>
              <w:rPr>
                <w:lang w:val="id-ID"/>
              </w:rPr>
            </w:pPr>
            <w:r>
              <w:rPr>
                <w:lang w:val="id-ID"/>
              </w:rPr>
              <w:t>14</w:t>
            </w:r>
          </w:p>
        </w:tc>
        <w:tc>
          <w:tcPr>
            <w:tcW w:w="0" w:type="auto"/>
            <w:vAlign w:val="center"/>
          </w:tcPr>
          <w:p w14:paraId="39EFE818">
            <w:pPr>
              <w:pStyle w:val="13"/>
              <w:spacing w:line="480" w:lineRule="auto"/>
              <w:jc w:val="center"/>
              <w:rPr>
                <w:lang w:val="id-ID"/>
              </w:rPr>
            </w:pPr>
            <w:r>
              <w:rPr>
                <w:lang w:val="id-ID"/>
              </w:rPr>
              <w:t>Libby A.W</w:t>
            </w:r>
          </w:p>
        </w:tc>
        <w:tc>
          <w:tcPr>
            <w:tcW w:w="0" w:type="auto"/>
            <w:vAlign w:val="center"/>
          </w:tcPr>
          <w:p w14:paraId="43A7AA39">
            <w:pPr>
              <w:pStyle w:val="13"/>
              <w:spacing w:line="480" w:lineRule="auto"/>
              <w:jc w:val="center"/>
              <w:rPr>
                <w:lang w:val="id-ID"/>
              </w:rPr>
            </w:pPr>
            <w:r>
              <w:rPr>
                <w:lang w:val="id-ID"/>
              </w:rPr>
              <w:t>67</w:t>
            </w:r>
          </w:p>
        </w:tc>
        <w:tc>
          <w:tcPr>
            <w:tcW w:w="0" w:type="auto"/>
            <w:vAlign w:val="center"/>
          </w:tcPr>
          <w:p w14:paraId="123A2DD1">
            <w:pPr>
              <w:pStyle w:val="13"/>
              <w:spacing w:line="480" w:lineRule="auto"/>
              <w:jc w:val="center"/>
              <w:rPr>
                <w:lang w:val="id-ID"/>
              </w:rPr>
            </w:pPr>
            <w:r>
              <w:rPr>
                <w:lang w:val="id-ID"/>
              </w:rPr>
              <w:t>Belum Tuntas</w:t>
            </w:r>
          </w:p>
        </w:tc>
        <w:tc>
          <w:tcPr>
            <w:tcW w:w="0" w:type="auto"/>
            <w:vAlign w:val="center"/>
          </w:tcPr>
          <w:p w14:paraId="5CFC6DFC">
            <w:pPr>
              <w:pStyle w:val="13"/>
              <w:spacing w:line="480" w:lineRule="auto"/>
              <w:jc w:val="center"/>
              <w:rPr>
                <w:lang w:val="id-ID"/>
              </w:rPr>
            </w:pPr>
            <w:r>
              <w:rPr>
                <w:lang w:val="id-ID"/>
              </w:rPr>
              <w:t>85</w:t>
            </w:r>
          </w:p>
        </w:tc>
        <w:tc>
          <w:tcPr>
            <w:tcW w:w="0" w:type="auto"/>
            <w:vAlign w:val="center"/>
          </w:tcPr>
          <w:p w14:paraId="5B144C30">
            <w:pPr>
              <w:pStyle w:val="13"/>
              <w:spacing w:line="480" w:lineRule="auto"/>
              <w:jc w:val="center"/>
              <w:rPr>
                <w:lang w:val="id-ID"/>
              </w:rPr>
            </w:pPr>
            <w:r>
              <w:rPr>
                <w:lang w:val="id-ID"/>
              </w:rPr>
              <w:t>Tuntas</w:t>
            </w:r>
          </w:p>
        </w:tc>
      </w:tr>
      <w:tr w14:paraId="48F2019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21C1B5CA">
            <w:pPr>
              <w:pStyle w:val="13"/>
              <w:spacing w:line="480" w:lineRule="auto"/>
              <w:jc w:val="center"/>
              <w:rPr>
                <w:lang w:val="id-ID"/>
              </w:rPr>
            </w:pPr>
            <w:r>
              <w:rPr>
                <w:lang w:val="id-ID"/>
              </w:rPr>
              <w:t>15</w:t>
            </w:r>
          </w:p>
        </w:tc>
        <w:tc>
          <w:tcPr>
            <w:tcW w:w="0" w:type="auto"/>
            <w:vAlign w:val="center"/>
          </w:tcPr>
          <w:p w14:paraId="1F67CE8B">
            <w:pPr>
              <w:pStyle w:val="13"/>
              <w:spacing w:line="480" w:lineRule="auto"/>
              <w:jc w:val="center"/>
              <w:rPr>
                <w:lang w:val="id-ID"/>
              </w:rPr>
            </w:pPr>
            <w:r>
              <w:rPr>
                <w:lang w:val="id-ID"/>
              </w:rPr>
              <w:t>M. Ragil</w:t>
            </w:r>
          </w:p>
        </w:tc>
        <w:tc>
          <w:tcPr>
            <w:tcW w:w="0" w:type="auto"/>
            <w:vAlign w:val="center"/>
          </w:tcPr>
          <w:p w14:paraId="6C6B5AE6">
            <w:pPr>
              <w:pStyle w:val="13"/>
              <w:spacing w:line="480" w:lineRule="auto"/>
              <w:jc w:val="center"/>
              <w:rPr>
                <w:lang w:val="id-ID"/>
              </w:rPr>
            </w:pPr>
            <w:r>
              <w:rPr>
                <w:lang w:val="id-ID"/>
              </w:rPr>
              <w:t>72</w:t>
            </w:r>
          </w:p>
        </w:tc>
        <w:tc>
          <w:tcPr>
            <w:tcW w:w="0" w:type="auto"/>
            <w:vAlign w:val="center"/>
          </w:tcPr>
          <w:p w14:paraId="6D8B106E">
            <w:pPr>
              <w:pStyle w:val="13"/>
              <w:spacing w:line="480" w:lineRule="auto"/>
              <w:jc w:val="center"/>
              <w:rPr>
                <w:lang w:val="id-ID"/>
              </w:rPr>
            </w:pPr>
            <w:r>
              <w:rPr>
                <w:lang w:val="id-ID"/>
              </w:rPr>
              <w:t>Belum Tuntas</w:t>
            </w:r>
          </w:p>
        </w:tc>
        <w:tc>
          <w:tcPr>
            <w:tcW w:w="0" w:type="auto"/>
            <w:vAlign w:val="center"/>
          </w:tcPr>
          <w:p w14:paraId="0B0234F0">
            <w:pPr>
              <w:pStyle w:val="13"/>
              <w:spacing w:line="480" w:lineRule="auto"/>
              <w:jc w:val="center"/>
              <w:rPr>
                <w:lang w:val="id-ID"/>
              </w:rPr>
            </w:pPr>
            <w:r>
              <w:rPr>
                <w:lang w:val="id-ID"/>
              </w:rPr>
              <w:t>86</w:t>
            </w:r>
          </w:p>
        </w:tc>
        <w:tc>
          <w:tcPr>
            <w:tcW w:w="0" w:type="auto"/>
            <w:vAlign w:val="center"/>
          </w:tcPr>
          <w:p w14:paraId="6EB5A118">
            <w:pPr>
              <w:pStyle w:val="13"/>
              <w:spacing w:line="480" w:lineRule="auto"/>
              <w:jc w:val="center"/>
              <w:rPr>
                <w:lang w:val="id-ID"/>
              </w:rPr>
            </w:pPr>
            <w:r>
              <w:rPr>
                <w:lang w:val="id-ID"/>
              </w:rPr>
              <w:t>Tuntas</w:t>
            </w:r>
          </w:p>
        </w:tc>
      </w:tr>
      <w:tr w14:paraId="56F7BF9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0734D375">
            <w:pPr>
              <w:pStyle w:val="13"/>
              <w:spacing w:line="480" w:lineRule="auto"/>
              <w:jc w:val="center"/>
              <w:rPr>
                <w:lang w:val="id-ID"/>
              </w:rPr>
            </w:pPr>
            <w:r>
              <w:rPr>
                <w:lang w:val="id-ID"/>
              </w:rPr>
              <w:t>16</w:t>
            </w:r>
          </w:p>
        </w:tc>
        <w:tc>
          <w:tcPr>
            <w:tcW w:w="0" w:type="auto"/>
            <w:vAlign w:val="center"/>
          </w:tcPr>
          <w:p w14:paraId="10A0E6CE">
            <w:pPr>
              <w:pStyle w:val="13"/>
              <w:spacing w:line="480" w:lineRule="auto"/>
              <w:jc w:val="center"/>
              <w:rPr>
                <w:lang w:val="id-ID"/>
              </w:rPr>
            </w:pPr>
            <w:r>
              <w:rPr>
                <w:lang w:val="id-ID"/>
              </w:rPr>
              <w:t>Najwa A.M</w:t>
            </w:r>
          </w:p>
        </w:tc>
        <w:tc>
          <w:tcPr>
            <w:tcW w:w="0" w:type="auto"/>
            <w:vAlign w:val="center"/>
          </w:tcPr>
          <w:p w14:paraId="07C32243">
            <w:pPr>
              <w:pStyle w:val="13"/>
              <w:spacing w:line="480" w:lineRule="auto"/>
              <w:jc w:val="center"/>
              <w:rPr>
                <w:lang w:val="id-ID"/>
              </w:rPr>
            </w:pPr>
            <w:r>
              <w:rPr>
                <w:lang w:val="id-ID"/>
              </w:rPr>
              <w:t>63</w:t>
            </w:r>
          </w:p>
        </w:tc>
        <w:tc>
          <w:tcPr>
            <w:tcW w:w="0" w:type="auto"/>
            <w:vAlign w:val="center"/>
          </w:tcPr>
          <w:p w14:paraId="64062B5F">
            <w:pPr>
              <w:pStyle w:val="13"/>
              <w:spacing w:line="480" w:lineRule="auto"/>
              <w:jc w:val="center"/>
              <w:rPr>
                <w:lang w:val="id-ID"/>
              </w:rPr>
            </w:pPr>
            <w:r>
              <w:rPr>
                <w:lang w:val="id-ID"/>
              </w:rPr>
              <w:t>Belum Tuntas</w:t>
            </w:r>
          </w:p>
        </w:tc>
        <w:tc>
          <w:tcPr>
            <w:tcW w:w="0" w:type="auto"/>
            <w:vAlign w:val="center"/>
          </w:tcPr>
          <w:p w14:paraId="5BBABCD8">
            <w:pPr>
              <w:pStyle w:val="13"/>
              <w:spacing w:line="480" w:lineRule="auto"/>
              <w:jc w:val="center"/>
              <w:rPr>
                <w:lang w:val="id-ID"/>
              </w:rPr>
            </w:pPr>
            <w:r>
              <w:rPr>
                <w:lang w:val="id-ID"/>
              </w:rPr>
              <w:t>72</w:t>
            </w:r>
          </w:p>
        </w:tc>
        <w:tc>
          <w:tcPr>
            <w:tcW w:w="0" w:type="auto"/>
            <w:vAlign w:val="center"/>
          </w:tcPr>
          <w:p w14:paraId="25EB8270">
            <w:pPr>
              <w:pStyle w:val="13"/>
              <w:spacing w:line="480" w:lineRule="auto"/>
              <w:jc w:val="center"/>
              <w:rPr>
                <w:lang w:val="id-ID"/>
              </w:rPr>
            </w:pPr>
            <w:r>
              <w:rPr>
                <w:lang w:val="id-ID"/>
              </w:rPr>
              <w:t>Belum Tuntas</w:t>
            </w:r>
          </w:p>
        </w:tc>
      </w:tr>
      <w:tr w14:paraId="734204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797E6AA2">
            <w:pPr>
              <w:pStyle w:val="13"/>
              <w:spacing w:line="480" w:lineRule="auto"/>
              <w:jc w:val="center"/>
              <w:rPr>
                <w:lang w:val="id-ID"/>
              </w:rPr>
            </w:pPr>
            <w:r>
              <w:rPr>
                <w:lang w:val="id-ID"/>
              </w:rPr>
              <w:t>17</w:t>
            </w:r>
          </w:p>
        </w:tc>
        <w:tc>
          <w:tcPr>
            <w:tcW w:w="0" w:type="auto"/>
            <w:vAlign w:val="center"/>
          </w:tcPr>
          <w:p w14:paraId="01CDB414">
            <w:pPr>
              <w:pStyle w:val="13"/>
              <w:spacing w:line="480" w:lineRule="auto"/>
              <w:jc w:val="center"/>
              <w:rPr>
                <w:lang w:val="id-ID"/>
              </w:rPr>
            </w:pPr>
            <w:r>
              <w:rPr>
                <w:lang w:val="id-ID"/>
              </w:rPr>
              <w:t>Natasya D P</w:t>
            </w:r>
          </w:p>
        </w:tc>
        <w:tc>
          <w:tcPr>
            <w:tcW w:w="0" w:type="auto"/>
            <w:vAlign w:val="center"/>
          </w:tcPr>
          <w:p w14:paraId="4B82140B">
            <w:pPr>
              <w:pStyle w:val="13"/>
              <w:spacing w:line="480" w:lineRule="auto"/>
              <w:jc w:val="center"/>
              <w:rPr>
                <w:lang w:val="id-ID"/>
              </w:rPr>
            </w:pPr>
            <w:r>
              <w:rPr>
                <w:lang w:val="id-ID"/>
              </w:rPr>
              <w:t>74</w:t>
            </w:r>
          </w:p>
        </w:tc>
        <w:tc>
          <w:tcPr>
            <w:tcW w:w="0" w:type="auto"/>
            <w:vAlign w:val="center"/>
          </w:tcPr>
          <w:p w14:paraId="5847CD5A">
            <w:pPr>
              <w:pStyle w:val="13"/>
              <w:spacing w:line="480" w:lineRule="auto"/>
              <w:jc w:val="center"/>
              <w:rPr>
                <w:lang w:val="id-ID"/>
              </w:rPr>
            </w:pPr>
            <w:r>
              <w:rPr>
                <w:lang w:val="id-ID"/>
              </w:rPr>
              <w:t>Tuntas</w:t>
            </w:r>
          </w:p>
        </w:tc>
        <w:tc>
          <w:tcPr>
            <w:tcW w:w="0" w:type="auto"/>
            <w:vAlign w:val="center"/>
          </w:tcPr>
          <w:p w14:paraId="559DE0FE">
            <w:pPr>
              <w:pStyle w:val="13"/>
              <w:spacing w:line="480" w:lineRule="auto"/>
              <w:jc w:val="center"/>
              <w:rPr>
                <w:lang w:val="id-ID"/>
              </w:rPr>
            </w:pPr>
            <w:r>
              <w:rPr>
                <w:lang w:val="id-ID"/>
              </w:rPr>
              <w:t>93</w:t>
            </w:r>
          </w:p>
        </w:tc>
        <w:tc>
          <w:tcPr>
            <w:tcW w:w="0" w:type="auto"/>
            <w:vAlign w:val="center"/>
          </w:tcPr>
          <w:p w14:paraId="24CD4E4F">
            <w:pPr>
              <w:pStyle w:val="13"/>
              <w:spacing w:line="480" w:lineRule="auto"/>
              <w:jc w:val="center"/>
              <w:rPr>
                <w:lang w:val="id-ID"/>
              </w:rPr>
            </w:pPr>
            <w:r>
              <w:rPr>
                <w:lang w:val="id-ID"/>
              </w:rPr>
              <w:t>Tuntas</w:t>
            </w:r>
          </w:p>
        </w:tc>
      </w:tr>
      <w:tr w14:paraId="2D7C604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46C55085">
            <w:pPr>
              <w:pStyle w:val="13"/>
              <w:spacing w:line="480" w:lineRule="auto"/>
              <w:jc w:val="center"/>
              <w:rPr>
                <w:lang w:val="id-ID"/>
              </w:rPr>
            </w:pPr>
            <w:r>
              <w:rPr>
                <w:lang w:val="id-ID"/>
              </w:rPr>
              <w:t>18</w:t>
            </w:r>
          </w:p>
        </w:tc>
        <w:tc>
          <w:tcPr>
            <w:tcW w:w="0" w:type="auto"/>
            <w:vAlign w:val="center"/>
          </w:tcPr>
          <w:p w14:paraId="1AAEE199">
            <w:pPr>
              <w:pStyle w:val="13"/>
              <w:spacing w:line="480" w:lineRule="auto"/>
              <w:jc w:val="center"/>
              <w:rPr>
                <w:lang w:val="id-ID"/>
              </w:rPr>
            </w:pPr>
            <w:r>
              <w:rPr>
                <w:lang w:val="id-ID"/>
              </w:rPr>
              <w:t>Qulyubi</w:t>
            </w:r>
          </w:p>
        </w:tc>
        <w:tc>
          <w:tcPr>
            <w:tcW w:w="0" w:type="auto"/>
            <w:vAlign w:val="center"/>
          </w:tcPr>
          <w:p w14:paraId="421177E9">
            <w:pPr>
              <w:pStyle w:val="13"/>
              <w:spacing w:line="480" w:lineRule="auto"/>
              <w:jc w:val="center"/>
              <w:rPr>
                <w:lang w:val="id-ID"/>
              </w:rPr>
            </w:pPr>
            <w:r>
              <w:rPr>
                <w:lang w:val="id-ID"/>
              </w:rPr>
              <w:t>75</w:t>
            </w:r>
          </w:p>
        </w:tc>
        <w:tc>
          <w:tcPr>
            <w:tcW w:w="0" w:type="auto"/>
            <w:vAlign w:val="center"/>
          </w:tcPr>
          <w:p w14:paraId="3331EA81">
            <w:pPr>
              <w:pStyle w:val="13"/>
              <w:spacing w:line="480" w:lineRule="auto"/>
              <w:jc w:val="center"/>
              <w:rPr>
                <w:lang w:val="id-ID"/>
              </w:rPr>
            </w:pPr>
            <w:r>
              <w:rPr>
                <w:lang w:val="id-ID"/>
              </w:rPr>
              <w:t>Tuntas</w:t>
            </w:r>
          </w:p>
        </w:tc>
        <w:tc>
          <w:tcPr>
            <w:tcW w:w="0" w:type="auto"/>
            <w:vAlign w:val="center"/>
          </w:tcPr>
          <w:p w14:paraId="1CFE2DEF">
            <w:pPr>
              <w:pStyle w:val="13"/>
              <w:spacing w:line="480" w:lineRule="auto"/>
              <w:jc w:val="center"/>
              <w:rPr>
                <w:lang w:val="id-ID"/>
              </w:rPr>
            </w:pPr>
            <w:r>
              <w:rPr>
                <w:lang w:val="id-ID"/>
              </w:rPr>
              <w:t>95</w:t>
            </w:r>
          </w:p>
        </w:tc>
        <w:tc>
          <w:tcPr>
            <w:tcW w:w="0" w:type="auto"/>
            <w:vAlign w:val="center"/>
          </w:tcPr>
          <w:p w14:paraId="5E34DFD9">
            <w:pPr>
              <w:pStyle w:val="13"/>
              <w:spacing w:line="480" w:lineRule="auto"/>
              <w:jc w:val="center"/>
              <w:rPr>
                <w:lang w:val="id-ID"/>
              </w:rPr>
            </w:pPr>
            <w:r>
              <w:rPr>
                <w:lang w:val="id-ID"/>
              </w:rPr>
              <w:t>Tuntas</w:t>
            </w:r>
          </w:p>
        </w:tc>
      </w:tr>
      <w:tr w14:paraId="4A6ABF2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1785379E">
            <w:pPr>
              <w:pStyle w:val="13"/>
              <w:spacing w:line="480" w:lineRule="auto"/>
              <w:jc w:val="center"/>
              <w:rPr>
                <w:lang w:val="id-ID"/>
              </w:rPr>
            </w:pPr>
            <w:r>
              <w:rPr>
                <w:lang w:val="id-ID"/>
              </w:rPr>
              <w:t>19</w:t>
            </w:r>
          </w:p>
        </w:tc>
        <w:tc>
          <w:tcPr>
            <w:tcW w:w="0" w:type="auto"/>
            <w:vAlign w:val="center"/>
          </w:tcPr>
          <w:p w14:paraId="6CB35CFF">
            <w:pPr>
              <w:pStyle w:val="13"/>
              <w:spacing w:line="480" w:lineRule="auto"/>
              <w:jc w:val="center"/>
              <w:rPr>
                <w:lang w:val="id-ID"/>
              </w:rPr>
            </w:pPr>
            <w:r>
              <w:rPr>
                <w:lang w:val="id-ID"/>
              </w:rPr>
              <w:t>Rindy K</w:t>
            </w:r>
          </w:p>
        </w:tc>
        <w:tc>
          <w:tcPr>
            <w:tcW w:w="0" w:type="auto"/>
            <w:vAlign w:val="center"/>
          </w:tcPr>
          <w:p w14:paraId="3803901C">
            <w:pPr>
              <w:pStyle w:val="13"/>
              <w:spacing w:line="480" w:lineRule="auto"/>
              <w:jc w:val="center"/>
              <w:rPr>
                <w:lang w:val="id-ID"/>
              </w:rPr>
            </w:pPr>
            <w:r>
              <w:rPr>
                <w:lang w:val="id-ID"/>
              </w:rPr>
              <w:t>68</w:t>
            </w:r>
          </w:p>
        </w:tc>
        <w:tc>
          <w:tcPr>
            <w:tcW w:w="0" w:type="auto"/>
            <w:vAlign w:val="center"/>
          </w:tcPr>
          <w:p w14:paraId="7BBC442E">
            <w:pPr>
              <w:pStyle w:val="13"/>
              <w:spacing w:line="480" w:lineRule="auto"/>
              <w:jc w:val="center"/>
              <w:rPr>
                <w:lang w:val="id-ID"/>
              </w:rPr>
            </w:pPr>
            <w:r>
              <w:rPr>
                <w:lang w:val="id-ID"/>
              </w:rPr>
              <w:t>Belum Tuntas</w:t>
            </w:r>
          </w:p>
        </w:tc>
        <w:tc>
          <w:tcPr>
            <w:tcW w:w="0" w:type="auto"/>
            <w:vAlign w:val="center"/>
          </w:tcPr>
          <w:p w14:paraId="009099E4">
            <w:pPr>
              <w:pStyle w:val="13"/>
              <w:spacing w:line="480" w:lineRule="auto"/>
              <w:jc w:val="center"/>
              <w:rPr>
                <w:lang w:val="id-ID"/>
              </w:rPr>
            </w:pPr>
            <w:r>
              <w:rPr>
                <w:lang w:val="id-ID"/>
              </w:rPr>
              <w:t>82</w:t>
            </w:r>
          </w:p>
        </w:tc>
        <w:tc>
          <w:tcPr>
            <w:tcW w:w="0" w:type="auto"/>
            <w:vAlign w:val="center"/>
          </w:tcPr>
          <w:p w14:paraId="466C7900">
            <w:pPr>
              <w:pStyle w:val="13"/>
              <w:spacing w:line="480" w:lineRule="auto"/>
              <w:jc w:val="center"/>
              <w:rPr>
                <w:lang w:val="id-ID"/>
              </w:rPr>
            </w:pPr>
            <w:r>
              <w:rPr>
                <w:lang w:val="id-ID"/>
              </w:rPr>
              <w:t>Tuntas</w:t>
            </w:r>
          </w:p>
        </w:tc>
      </w:tr>
      <w:tr w14:paraId="16B5786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7C352644">
            <w:pPr>
              <w:pStyle w:val="13"/>
              <w:spacing w:line="480" w:lineRule="auto"/>
              <w:jc w:val="center"/>
              <w:rPr>
                <w:lang w:val="id-ID"/>
              </w:rPr>
            </w:pPr>
            <w:r>
              <w:rPr>
                <w:lang w:val="id-ID"/>
              </w:rPr>
              <w:t>20</w:t>
            </w:r>
          </w:p>
        </w:tc>
        <w:tc>
          <w:tcPr>
            <w:tcW w:w="0" w:type="auto"/>
            <w:vAlign w:val="center"/>
          </w:tcPr>
          <w:p w14:paraId="1E0A07C0">
            <w:pPr>
              <w:pStyle w:val="13"/>
              <w:spacing w:line="480" w:lineRule="auto"/>
              <w:jc w:val="center"/>
              <w:rPr>
                <w:lang w:val="id-ID"/>
              </w:rPr>
            </w:pPr>
            <w:r>
              <w:rPr>
                <w:lang w:val="id-ID"/>
              </w:rPr>
              <w:t>Riski</w:t>
            </w:r>
          </w:p>
        </w:tc>
        <w:tc>
          <w:tcPr>
            <w:tcW w:w="0" w:type="auto"/>
            <w:vAlign w:val="center"/>
          </w:tcPr>
          <w:p w14:paraId="01D80CC6">
            <w:pPr>
              <w:pStyle w:val="13"/>
              <w:spacing w:line="480" w:lineRule="auto"/>
              <w:jc w:val="center"/>
              <w:rPr>
                <w:lang w:val="id-ID"/>
              </w:rPr>
            </w:pPr>
            <w:r>
              <w:rPr>
                <w:lang w:val="id-ID"/>
              </w:rPr>
              <w:t>69</w:t>
            </w:r>
          </w:p>
        </w:tc>
        <w:tc>
          <w:tcPr>
            <w:tcW w:w="0" w:type="auto"/>
            <w:vAlign w:val="center"/>
          </w:tcPr>
          <w:p w14:paraId="586EA7FF">
            <w:pPr>
              <w:pStyle w:val="13"/>
              <w:spacing w:line="480" w:lineRule="auto"/>
              <w:jc w:val="center"/>
              <w:rPr>
                <w:lang w:val="id-ID"/>
              </w:rPr>
            </w:pPr>
            <w:r>
              <w:rPr>
                <w:lang w:val="id-ID"/>
              </w:rPr>
              <w:t>Belum Tuntas</w:t>
            </w:r>
          </w:p>
        </w:tc>
        <w:tc>
          <w:tcPr>
            <w:tcW w:w="0" w:type="auto"/>
            <w:vAlign w:val="center"/>
          </w:tcPr>
          <w:p w14:paraId="282FD7F4">
            <w:pPr>
              <w:pStyle w:val="13"/>
              <w:spacing w:line="480" w:lineRule="auto"/>
              <w:jc w:val="center"/>
              <w:rPr>
                <w:lang w:val="id-ID"/>
              </w:rPr>
            </w:pPr>
            <w:r>
              <w:rPr>
                <w:lang w:val="id-ID"/>
              </w:rPr>
              <w:t>75</w:t>
            </w:r>
          </w:p>
        </w:tc>
        <w:tc>
          <w:tcPr>
            <w:tcW w:w="0" w:type="auto"/>
            <w:vAlign w:val="center"/>
          </w:tcPr>
          <w:p w14:paraId="4E7C6EDA">
            <w:pPr>
              <w:pStyle w:val="13"/>
              <w:spacing w:line="480" w:lineRule="auto"/>
              <w:jc w:val="center"/>
              <w:rPr>
                <w:lang w:val="id-ID"/>
              </w:rPr>
            </w:pPr>
            <w:r>
              <w:rPr>
                <w:lang w:val="id-ID"/>
              </w:rPr>
              <w:t>Tuntas</w:t>
            </w:r>
          </w:p>
        </w:tc>
      </w:tr>
      <w:tr w14:paraId="6A2667D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4AD93E78">
            <w:pPr>
              <w:pStyle w:val="13"/>
              <w:spacing w:line="480" w:lineRule="auto"/>
              <w:jc w:val="center"/>
              <w:rPr>
                <w:lang w:val="id-ID"/>
              </w:rPr>
            </w:pPr>
            <w:r>
              <w:rPr>
                <w:lang w:val="id-ID"/>
              </w:rPr>
              <w:t>21</w:t>
            </w:r>
          </w:p>
        </w:tc>
        <w:tc>
          <w:tcPr>
            <w:tcW w:w="0" w:type="auto"/>
            <w:vAlign w:val="center"/>
          </w:tcPr>
          <w:p w14:paraId="0B3E51C5">
            <w:pPr>
              <w:pStyle w:val="13"/>
              <w:spacing w:line="480" w:lineRule="auto"/>
              <w:jc w:val="center"/>
              <w:rPr>
                <w:lang w:val="id-ID"/>
              </w:rPr>
            </w:pPr>
            <w:r>
              <w:rPr>
                <w:lang w:val="id-ID"/>
              </w:rPr>
              <w:t>Salwa</w:t>
            </w:r>
          </w:p>
        </w:tc>
        <w:tc>
          <w:tcPr>
            <w:tcW w:w="0" w:type="auto"/>
            <w:vAlign w:val="center"/>
          </w:tcPr>
          <w:p w14:paraId="70D3B3AD">
            <w:pPr>
              <w:pStyle w:val="13"/>
              <w:spacing w:line="480" w:lineRule="auto"/>
              <w:jc w:val="center"/>
              <w:rPr>
                <w:lang w:val="id-ID"/>
              </w:rPr>
            </w:pPr>
            <w:r>
              <w:rPr>
                <w:lang w:val="id-ID"/>
              </w:rPr>
              <w:t>68</w:t>
            </w:r>
          </w:p>
        </w:tc>
        <w:tc>
          <w:tcPr>
            <w:tcW w:w="0" w:type="auto"/>
            <w:vAlign w:val="center"/>
          </w:tcPr>
          <w:p w14:paraId="04A0EE22">
            <w:pPr>
              <w:pStyle w:val="13"/>
              <w:spacing w:line="480" w:lineRule="auto"/>
              <w:jc w:val="center"/>
              <w:rPr>
                <w:lang w:val="id-ID"/>
              </w:rPr>
            </w:pPr>
            <w:r>
              <w:rPr>
                <w:lang w:val="id-ID"/>
              </w:rPr>
              <w:t>Belum Tuntas</w:t>
            </w:r>
          </w:p>
        </w:tc>
        <w:tc>
          <w:tcPr>
            <w:tcW w:w="0" w:type="auto"/>
            <w:vAlign w:val="center"/>
          </w:tcPr>
          <w:p w14:paraId="2CDC529D">
            <w:pPr>
              <w:pStyle w:val="13"/>
              <w:spacing w:line="480" w:lineRule="auto"/>
              <w:jc w:val="center"/>
              <w:rPr>
                <w:lang w:val="id-ID"/>
              </w:rPr>
            </w:pPr>
            <w:r>
              <w:rPr>
                <w:lang w:val="id-ID"/>
              </w:rPr>
              <w:t>76</w:t>
            </w:r>
          </w:p>
        </w:tc>
        <w:tc>
          <w:tcPr>
            <w:tcW w:w="0" w:type="auto"/>
            <w:vAlign w:val="center"/>
          </w:tcPr>
          <w:p w14:paraId="1B5A16B9">
            <w:pPr>
              <w:pStyle w:val="13"/>
              <w:spacing w:line="480" w:lineRule="auto"/>
              <w:jc w:val="center"/>
              <w:rPr>
                <w:lang w:val="id-ID"/>
              </w:rPr>
            </w:pPr>
            <w:r>
              <w:rPr>
                <w:lang w:val="id-ID"/>
              </w:rPr>
              <w:t>Tuntas</w:t>
            </w:r>
          </w:p>
        </w:tc>
      </w:tr>
      <w:tr w14:paraId="242F43A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5E6A5229">
            <w:pPr>
              <w:pStyle w:val="13"/>
              <w:spacing w:line="480" w:lineRule="auto"/>
              <w:jc w:val="center"/>
              <w:rPr>
                <w:lang w:val="id-ID"/>
              </w:rPr>
            </w:pPr>
            <w:r>
              <w:rPr>
                <w:lang w:val="id-ID"/>
              </w:rPr>
              <w:t>22</w:t>
            </w:r>
          </w:p>
        </w:tc>
        <w:tc>
          <w:tcPr>
            <w:tcW w:w="0" w:type="auto"/>
            <w:vAlign w:val="center"/>
          </w:tcPr>
          <w:p w14:paraId="2FDECB6F">
            <w:pPr>
              <w:pStyle w:val="13"/>
              <w:spacing w:line="480" w:lineRule="auto"/>
              <w:jc w:val="center"/>
              <w:rPr>
                <w:lang w:val="id-ID"/>
              </w:rPr>
            </w:pPr>
            <w:r>
              <w:rPr>
                <w:lang w:val="id-ID"/>
              </w:rPr>
              <w:t>Siham</w:t>
            </w:r>
          </w:p>
        </w:tc>
        <w:tc>
          <w:tcPr>
            <w:tcW w:w="0" w:type="auto"/>
            <w:vAlign w:val="center"/>
          </w:tcPr>
          <w:p w14:paraId="112F2151">
            <w:pPr>
              <w:pStyle w:val="13"/>
              <w:spacing w:line="480" w:lineRule="auto"/>
              <w:jc w:val="center"/>
              <w:rPr>
                <w:lang w:val="id-ID"/>
              </w:rPr>
            </w:pPr>
            <w:r>
              <w:rPr>
                <w:lang w:val="id-ID"/>
              </w:rPr>
              <w:t>74</w:t>
            </w:r>
          </w:p>
        </w:tc>
        <w:tc>
          <w:tcPr>
            <w:tcW w:w="0" w:type="auto"/>
            <w:vAlign w:val="center"/>
          </w:tcPr>
          <w:p w14:paraId="581DD88C">
            <w:pPr>
              <w:pStyle w:val="13"/>
              <w:spacing w:line="480" w:lineRule="auto"/>
              <w:jc w:val="center"/>
              <w:rPr>
                <w:lang w:val="id-ID"/>
              </w:rPr>
            </w:pPr>
            <w:r>
              <w:rPr>
                <w:lang w:val="id-ID"/>
              </w:rPr>
              <w:t>Tuntas</w:t>
            </w:r>
          </w:p>
        </w:tc>
        <w:tc>
          <w:tcPr>
            <w:tcW w:w="0" w:type="auto"/>
            <w:vAlign w:val="center"/>
          </w:tcPr>
          <w:p w14:paraId="0C094E93">
            <w:pPr>
              <w:pStyle w:val="13"/>
              <w:spacing w:line="480" w:lineRule="auto"/>
              <w:jc w:val="center"/>
              <w:rPr>
                <w:lang w:val="id-ID"/>
              </w:rPr>
            </w:pPr>
            <w:r>
              <w:rPr>
                <w:lang w:val="id-ID"/>
              </w:rPr>
              <w:t>91</w:t>
            </w:r>
          </w:p>
        </w:tc>
        <w:tc>
          <w:tcPr>
            <w:tcW w:w="0" w:type="auto"/>
            <w:vAlign w:val="center"/>
          </w:tcPr>
          <w:p w14:paraId="5C181D77">
            <w:pPr>
              <w:pStyle w:val="13"/>
              <w:spacing w:line="480" w:lineRule="auto"/>
              <w:jc w:val="center"/>
              <w:rPr>
                <w:lang w:val="id-ID"/>
              </w:rPr>
            </w:pPr>
            <w:r>
              <w:rPr>
                <w:lang w:val="id-ID"/>
              </w:rPr>
              <w:t>Tuntas</w:t>
            </w:r>
          </w:p>
        </w:tc>
      </w:tr>
      <w:tr w14:paraId="1E27DBB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4444682A">
            <w:pPr>
              <w:pStyle w:val="13"/>
              <w:spacing w:line="480" w:lineRule="auto"/>
              <w:jc w:val="center"/>
              <w:rPr>
                <w:lang w:val="id-ID"/>
              </w:rPr>
            </w:pPr>
            <w:r>
              <w:rPr>
                <w:lang w:val="id-ID"/>
              </w:rPr>
              <w:t>23</w:t>
            </w:r>
          </w:p>
        </w:tc>
        <w:tc>
          <w:tcPr>
            <w:tcW w:w="0" w:type="auto"/>
            <w:vAlign w:val="center"/>
          </w:tcPr>
          <w:p w14:paraId="0F5CFA10">
            <w:pPr>
              <w:pStyle w:val="13"/>
              <w:spacing w:line="480" w:lineRule="auto"/>
              <w:jc w:val="center"/>
              <w:rPr>
                <w:lang w:val="id-ID"/>
              </w:rPr>
            </w:pPr>
            <w:r>
              <w:rPr>
                <w:lang w:val="id-ID"/>
              </w:rPr>
              <w:t>Verlita R</w:t>
            </w:r>
          </w:p>
        </w:tc>
        <w:tc>
          <w:tcPr>
            <w:tcW w:w="0" w:type="auto"/>
            <w:vAlign w:val="center"/>
          </w:tcPr>
          <w:p w14:paraId="7CF1F361">
            <w:pPr>
              <w:pStyle w:val="13"/>
              <w:spacing w:line="480" w:lineRule="auto"/>
              <w:jc w:val="center"/>
              <w:rPr>
                <w:lang w:val="id-ID"/>
              </w:rPr>
            </w:pPr>
            <w:r>
              <w:rPr>
                <w:lang w:val="id-ID"/>
              </w:rPr>
              <w:t>73</w:t>
            </w:r>
          </w:p>
        </w:tc>
        <w:tc>
          <w:tcPr>
            <w:tcW w:w="0" w:type="auto"/>
            <w:vAlign w:val="center"/>
          </w:tcPr>
          <w:p w14:paraId="6912B996">
            <w:pPr>
              <w:pStyle w:val="13"/>
              <w:spacing w:line="480" w:lineRule="auto"/>
              <w:jc w:val="center"/>
              <w:rPr>
                <w:lang w:val="id-ID"/>
              </w:rPr>
            </w:pPr>
            <w:r>
              <w:rPr>
                <w:lang w:val="id-ID"/>
              </w:rPr>
              <w:t>Tuntas</w:t>
            </w:r>
          </w:p>
        </w:tc>
        <w:tc>
          <w:tcPr>
            <w:tcW w:w="0" w:type="auto"/>
            <w:vAlign w:val="center"/>
          </w:tcPr>
          <w:p w14:paraId="0E669852">
            <w:pPr>
              <w:pStyle w:val="13"/>
              <w:spacing w:line="480" w:lineRule="auto"/>
              <w:jc w:val="center"/>
              <w:rPr>
                <w:lang w:val="id-ID"/>
              </w:rPr>
            </w:pPr>
            <w:r>
              <w:rPr>
                <w:lang w:val="id-ID"/>
              </w:rPr>
              <w:t>80</w:t>
            </w:r>
          </w:p>
        </w:tc>
        <w:tc>
          <w:tcPr>
            <w:tcW w:w="0" w:type="auto"/>
            <w:vAlign w:val="center"/>
          </w:tcPr>
          <w:p w14:paraId="10EE39B0">
            <w:pPr>
              <w:pStyle w:val="13"/>
              <w:spacing w:line="480" w:lineRule="auto"/>
              <w:jc w:val="center"/>
              <w:rPr>
                <w:lang w:val="id-ID"/>
              </w:rPr>
            </w:pPr>
            <w:r>
              <w:rPr>
                <w:lang w:val="id-ID"/>
              </w:rPr>
              <w:t>Tuntas</w:t>
            </w:r>
          </w:p>
        </w:tc>
      </w:tr>
      <w:tr w14:paraId="520645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7A25FACF">
            <w:pPr>
              <w:pStyle w:val="13"/>
              <w:spacing w:line="480" w:lineRule="auto"/>
              <w:jc w:val="center"/>
              <w:rPr>
                <w:lang w:val="id-ID"/>
              </w:rPr>
            </w:pPr>
            <w:r>
              <w:rPr>
                <w:lang w:val="id-ID"/>
              </w:rPr>
              <w:t>24</w:t>
            </w:r>
          </w:p>
        </w:tc>
        <w:tc>
          <w:tcPr>
            <w:tcW w:w="0" w:type="auto"/>
            <w:vAlign w:val="center"/>
          </w:tcPr>
          <w:p w14:paraId="1E13E1E5">
            <w:pPr>
              <w:pStyle w:val="13"/>
              <w:spacing w:line="480" w:lineRule="auto"/>
              <w:jc w:val="center"/>
              <w:rPr>
                <w:lang w:val="id-ID"/>
              </w:rPr>
            </w:pPr>
            <w:r>
              <w:rPr>
                <w:lang w:val="id-ID"/>
              </w:rPr>
              <w:t>Zahwa Q</w:t>
            </w:r>
          </w:p>
        </w:tc>
        <w:tc>
          <w:tcPr>
            <w:tcW w:w="0" w:type="auto"/>
            <w:vAlign w:val="center"/>
          </w:tcPr>
          <w:p w14:paraId="7BCDCA0E">
            <w:pPr>
              <w:pStyle w:val="13"/>
              <w:spacing w:line="480" w:lineRule="auto"/>
              <w:jc w:val="center"/>
              <w:rPr>
                <w:lang w:val="id-ID"/>
              </w:rPr>
            </w:pPr>
            <w:r>
              <w:rPr>
                <w:lang w:val="id-ID"/>
              </w:rPr>
              <w:t>67</w:t>
            </w:r>
          </w:p>
        </w:tc>
        <w:tc>
          <w:tcPr>
            <w:tcW w:w="0" w:type="auto"/>
            <w:vAlign w:val="center"/>
          </w:tcPr>
          <w:p w14:paraId="20CD8050">
            <w:pPr>
              <w:pStyle w:val="13"/>
              <w:spacing w:line="480" w:lineRule="auto"/>
              <w:jc w:val="center"/>
              <w:rPr>
                <w:lang w:val="id-ID"/>
              </w:rPr>
            </w:pPr>
            <w:r>
              <w:rPr>
                <w:lang w:val="id-ID"/>
              </w:rPr>
              <w:t>Belum Tuntas</w:t>
            </w:r>
          </w:p>
        </w:tc>
        <w:tc>
          <w:tcPr>
            <w:tcW w:w="0" w:type="auto"/>
            <w:vAlign w:val="center"/>
          </w:tcPr>
          <w:p w14:paraId="06C02F0B">
            <w:pPr>
              <w:pStyle w:val="13"/>
              <w:spacing w:line="480" w:lineRule="auto"/>
              <w:jc w:val="center"/>
              <w:rPr>
                <w:lang w:val="id-ID"/>
              </w:rPr>
            </w:pPr>
            <w:r>
              <w:rPr>
                <w:lang w:val="id-ID"/>
              </w:rPr>
              <w:t>71</w:t>
            </w:r>
          </w:p>
        </w:tc>
        <w:tc>
          <w:tcPr>
            <w:tcW w:w="0" w:type="auto"/>
            <w:vAlign w:val="center"/>
          </w:tcPr>
          <w:p w14:paraId="15D97265">
            <w:pPr>
              <w:pStyle w:val="13"/>
              <w:spacing w:line="480" w:lineRule="auto"/>
              <w:jc w:val="center"/>
              <w:rPr>
                <w:lang w:val="id-ID"/>
              </w:rPr>
            </w:pPr>
            <w:r>
              <w:rPr>
                <w:lang w:val="id-ID"/>
              </w:rPr>
              <w:t>Belum Tuntas</w:t>
            </w:r>
          </w:p>
        </w:tc>
      </w:tr>
      <w:tr w14:paraId="0109FE8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55A1BA3D">
            <w:pPr>
              <w:pStyle w:val="13"/>
              <w:spacing w:line="480" w:lineRule="auto"/>
              <w:jc w:val="center"/>
              <w:rPr>
                <w:lang w:val="id-ID"/>
              </w:rPr>
            </w:pPr>
            <w:r>
              <w:rPr>
                <w:lang w:val="id-ID"/>
              </w:rPr>
              <w:t>25</w:t>
            </w:r>
          </w:p>
        </w:tc>
        <w:tc>
          <w:tcPr>
            <w:tcW w:w="0" w:type="auto"/>
            <w:vAlign w:val="center"/>
          </w:tcPr>
          <w:p w14:paraId="3872A1FC">
            <w:pPr>
              <w:pStyle w:val="13"/>
              <w:spacing w:line="480" w:lineRule="auto"/>
              <w:jc w:val="center"/>
              <w:rPr>
                <w:lang w:val="id-ID"/>
              </w:rPr>
            </w:pPr>
            <w:r>
              <w:rPr>
                <w:lang w:val="id-ID"/>
              </w:rPr>
              <w:t>Zeanka N.M</w:t>
            </w:r>
          </w:p>
        </w:tc>
        <w:tc>
          <w:tcPr>
            <w:tcW w:w="0" w:type="auto"/>
            <w:vAlign w:val="center"/>
          </w:tcPr>
          <w:p w14:paraId="20BD02A3">
            <w:pPr>
              <w:pStyle w:val="13"/>
              <w:spacing w:line="480" w:lineRule="auto"/>
              <w:jc w:val="center"/>
              <w:rPr>
                <w:lang w:val="id-ID"/>
              </w:rPr>
            </w:pPr>
            <w:r>
              <w:rPr>
                <w:lang w:val="id-ID"/>
              </w:rPr>
              <w:t>68</w:t>
            </w:r>
          </w:p>
        </w:tc>
        <w:tc>
          <w:tcPr>
            <w:tcW w:w="0" w:type="auto"/>
            <w:vAlign w:val="center"/>
          </w:tcPr>
          <w:p w14:paraId="0E1AE2A3">
            <w:pPr>
              <w:pStyle w:val="13"/>
              <w:spacing w:line="480" w:lineRule="auto"/>
              <w:jc w:val="center"/>
              <w:rPr>
                <w:lang w:val="id-ID"/>
              </w:rPr>
            </w:pPr>
            <w:r>
              <w:rPr>
                <w:lang w:val="id-ID"/>
              </w:rPr>
              <w:t>Belum Tuntas</w:t>
            </w:r>
          </w:p>
        </w:tc>
        <w:tc>
          <w:tcPr>
            <w:tcW w:w="0" w:type="auto"/>
            <w:vAlign w:val="center"/>
          </w:tcPr>
          <w:p w14:paraId="38753C44">
            <w:pPr>
              <w:pStyle w:val="13"/>
              <w:spacing w:line="480" w:lineRule="auto"/>
              <w:jc w:val="center"/>
              <w:rPr>
                <w:lang w:val="id-ID"/>
              </w:rPr>
            </w:pPr>
            <w:r>
              <w:rPr>
                <w:lang w:val="id-ID"/>
              </w:rPr>
              <w:t>82</w:t>
            </w:r>
          </w:p>
        </w:tc>
        <w:tc>
          <w:tcPr>
            <w:tcW w:w="0" w:type="auto"/>
            <w:vAlign w:val="center"/>
          </w:tcPr>
          <w:p w14:paraId="0495C743">
            <w:pPr>
              <w:pStyle w:val="13"/>
              <w:spacing w:line="480" w:lineRule="auto"/>
              <w:jc w:val="center"/>
              <w:rPr>
                <w:lang w:val="id-ID"/>
              </w:rPr>
            </w:pPr>
            <w:r>
              <w:rPr>
                <w:lang w:val="id-ID"/>
              </w:rPr>
              <w:t>Tuntas</w:t>
            </w:r>
          </w:p>
        </w:tc>
      </w:tr>
      <w:tr w14:paraId="2AD08CB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gridSpan w:val="4"/>
            <w:vAlign w:val="center"/>
          </w:tcPr>
          <w:p w14:paraId="4BF71AB9">
            <w:pPr>
              <w:pStyle w:val="13"/>
              <w:spacing w:line="480" w:lineRule="auto"/>
              <w:jc w:val="center"/>
              <w:rPr>
                <w:b/>
                <w:bCs/>
                <w:lang w:val="id-ID"/>
              </w:rPr>
            </w:pPr>
          </w:p>
        </w:tc>
        <w:tc>
          <w:tcPr>
            <w:tcW w:w="0" w:type="auto"/>
            <w:vAlign w:val="center"/>
          </w:tcPr>
          <w:p w14:paraId="61C902B9">
            <w:pPr>
              <w:pStyle w:val="13"/>
              <w:spacing w:line="480" w:lineRule="auto"/>
              <w:jc w:val="center"/>
              <w:rPr>
                <w:b/>
                <w:bCs/>
                <w:lang w:val="id-ID"/>
              </w:rPr>
            </w:pPr>
            <w:r>
              <w:rPr>
                <w:b/>
                <w:bCs/>
                <w:lang w:val="id-ID"/>
              </w:rPr>
              <w:t>Pre-Test</w:t>
            </w:r>
          </w:p>
        </w:tc>
        <w:tc>
          <w:tcPr>
            <w:tcW w:w="0" w:type="auto"/>
            <w:vAlign w:val="center"/>
          </w:tcPr>
          <w:p w14:paraId="777A530A">
            <w:pPr>
              <w:pStyle w:val="13"/>
              <w:spacing w:line="480" w:lineRule="auto"/>
              <w:jc w:val="center"/>
              <w:rPr>
                <w:b/>
                <w:bCs/>
                <w:lang w:val="id-ID"/>
              </w:rPr>
            </w:pPr>
            <w:r>
              <w:rPr>
                <w:b/>
                <w:bCs/>
                <w:lang w:val="id-ID"/>
              </w:rPr>
              <w:t>Post-Test</w:t>
            </w:r>
          </w:p>
        </w:tc>
      </w:tr>
      <w:tr w14:paraId="21CB8CB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gridSpan w:val="4"/>
            <w:vAlign w:val="center"/>
          </w:tcPr>
          <w:p w14:paraId="5A5C1C6B">
            <w:pPr>
              <w:pStyle w:val="13"/>
              <w:spacing w:line="480" w:lineRule="auto"/>
              <w:jc w:val="center"/>
              <w:rPr>
                <w:b/>
                <w:bCs/>
                <w:lang w:val="id-ID"/>
              </w:rPr>
            </w:pPr>
            <w:r>
              <w:rPr>
                <w:b/>
                <w:bCs/>
                <w:lang w:val="id-ID"/>
              </w:rPr>
              <w:t>Total Nilai</w:t>
            </w:r>
          </w:p>
        </w:tc>
        <w:tc>
          <w:tcPr>
            <w:tcW w:w="0" w:type="auto"/>
            <w:vAlign w:val="center"/>
          </w:tcPr>
          <w:p w14:paraId="1ABB0892">
            <w:pPr>
              <w:pStyle w:val="13"/>
              <w:spacing w:line="480" w:lineRule="auto"/>
              <w:jc w:val="center"/>
              <w:rPr>
                <w:b/>
                <w:bCs/>
                <w:lang w:val="id-ID"/>
              </w:rPr>
            </w:pPr>
            <w:r>
              <w:rPr>
                <w:b/>
                <w:bCs/>
                <w:lang w:val="id-ID"/>
              </w:rPr>
              <w:t>1730</w:t>
            </w:r>
          </w:p>
        </w:tc>
        <w:tc>
          <w:tcPr>
            <w:tcW w:w="0" w:type="auto"/>
            <w:vAlign w:val="center"/>
          </w:tcPr>
          <w:p w14:paraId="14447866">
            <w:pPr>
              <w:pStyle w:val="13"/>
              <w:spacing w:line="480" w:lineRule="auto"/>
              <w:jc w:val="center"/>
              <w:rPr>
                <w:b/>
                <w:bCs/>
                <w:lang w:val="id-ID"/>
              </w:rPr>
            </w:pPr>
            <w:r>
              <w:rPr>
                <w:b/>
                <w:bCs/>
                <w:lang w:val="id-ID"/>
              </w:rPr>
              <w:t>2005</w:t>
            </w:r>
          </w:p>
        </w:tc>
      </w:tr>
      <w:tr w14:paraId="33CD141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gridSpan w:val="4"/>
            <w:vAlign w:val="center"/>
          </w:tcPr>
          <w:p w14:paraId="221F686E">
            <w:pPr>
              <w:pStyle w:val="13"/>
              <w:spacing w:line="480" w:lineRule="auto"/>
              <w:jc w:val="center"/>
              <w:rPr>
                <w:b/>
                <w:bCs/>
                <w:lang w:val="id-ID"/>
              </w:rPr>
            </w:pPr>
            <w:r>
              <w:rPr>
                <w:b/>
                <w:bCs/>
                <w:lang w:val="id-ID"/>
              </w:rPr>
              <w:t>Nilai Maksimum</w:t>
            </w:r>
          </w:p>
        </w:tc>
        <w:tc>
          <w:tcPr>
            <w:tcW w:w="0" w:type="auto"/>
            <w:vAlign w:val="center"/>
          </w:tcPr>
          <w:p w14:paraId="29F6023A">
            <w:pPr>
              <w:pStyle w:val="13"/>
              <w:spacing w:line="480" w:lineRule="auto"/>
              <w:jc w:val="center"/>
              <w:rPr>
                <w:b/>
                <w:bCs/>
                <w:lang w:val="id-ID"/>
              </w:rPr>
            </w:pPr>
            <w:r>
              <w:rPr>
                <w:b/>
                <w:bCs/>
                <w:lang w:val="id-ID"/>
              </w:rPr>
              <w:t>75</w:t>
            </w:r>
          </w:p>
        </w:tc>
        <w:tc>
          <w:tcPr>
            <w:tcW w:w="0" w:type="auto"/>
            <w:vAlign w:val="center"/>
          </w:tcPr>
          <w:p w14:paraId="5DC042BC">
            <w:pPr>
              <w:pStyle w:val="13"/>
              <w:spacing w:line="480" w:lineRule="auto"/>
              <w:jc w:val="center"/>
              <w:rPr>
                <w:b/>
                <w:bCs/>
                <w:lang w:val="id-ID"/>
              </w:rPr>
            </w:pPr>
            <w:r>
              <w:rPr>
                <w:b/>
                <w:bCs/>
                <w:lang w:val="id-ID"/>
              </w:rPr>
              <w:t>95</w:t>
            </w:r>
          </w:p>
        </w:tc>
      </w:tr>
      <w:tr w14:paraId="6C536FF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gridSpan w:val="4"/>
            <w:vAlign w:val="center"/>
          </w:tcPr>
          <w:p w14:paraId="07FC0DD4">
            <w:pPr>
              <w:pStyle w:val="13"/>
              <w:spacing w:line="480" w:lineRule="auto"/>
              <w:jc w:val="center"/>
              <w:rPr>
                <w:b/>
                <w:bCs/>
                <w:lang w:val="id-ID"/>
              </w:rPr>
            </w:pPr>
            <w:r>
              <w:rPr>
                <w:b/>
                <w:bCs/>
                <w:lang w:val="id-ID"/>
              </w:rPr>
              <w:t>Nilai Minimum</w:t>
            </w:r>
          </w:p>
        </w:tc>
        <w:tc>
          <w:tcPr>
            <w:tcW w:w="0" w:type="auto"/>
            <w:vAlign w:val="center"/>
          </w:tcPr>
          <w:p w14:paraId="6BAB3FCD">
            <w:pPr>
              <w:pStyle w:val="13"/>
              <w:spacing w:line="480" w:lineRule="auto"/>
              <w:jc w:val="center"/>
              <w:rPr>
                <w:b/>
                <w:bCs/>
                <w:lang w:val="id-ID"/>
              </w:rPr>
            </w:pPr>
            <w:r>
              <w:rPr>
                <w:b/>
                <w:bCs/>
                <w:lang w:val="id-ID"/>
              </w:rPr>
              <w:t>55</w:t>
            </w:r>
          </w:p>
        </w:tc>
        <w:tc>
          <w:tcPr>
            <w:tcW w:w="0" w:type="auto"/>
            <w:vAlign w:val="center"/>
          </w:tcPr>
          <w:p w14:paraId="23BB87BF">
            <w:pPr>
              <w:pStyle w:val="13"/>
              <w:spacing w:line="480" w:lineRule="auto"/>
              <w:jc w:val="center"/>
              <w:rPr>
                <w:b/>
                <w:bCs/>
                <w:lang w:val="id-ID"/>
              </w:rPr>
            </w:pPr>
            <w:r>
              <w:rPr>
                <w:b/>
                <w:bCs/>
                <w:lang w:val="id-ID"/>
              </w:rPr>
              <w:t>70</w:t>
            </w:r>
          </w:p>
        </w:tc>
      </w:tr>
      <w:tr w14:paraId="37DDDA6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gridSpan w:val="4"/>
            <w:vAlign w:val="center"/>
          </w:tcPr>
          <w:p w14:paraId="7A15F7DF">
            <w:pPr>
              <w:pStyle w:val="13"/>
              <w:spacing w:line="480" w:lineRule="auto"/>
              <w:jc w:val="center"/>
              <w:rPr>
                <w:b/>
                <w:bCs/>
                <w:lang w:val="id-ID"/>
              </w:rPr>
            </w:pPr>
            <w:r>
              <w:rPr>
                <w:b/>
                <w:bCs/>
                <w:lang w:val="id-ID"/>
              </w:rPr>
              <w:t>Nilai Rata-rata</w:t>
            </w:r>
          </w:p>
        </w:tc>
        <w:tc>
          <w:tcPr>
            <w:tcW w:w="0" w:type="auto"/>
            <w:vAlign w:val="center"/>
          </w:tcPr>
          <w:p w14:paraId="37D31A3A">
            <w:pPr>
              <w:pStyle w:val="13"/>
              <w:spacing w:line="480" w:lineRule="auto"/>
              <w:jc w:val="center"/>
              <w:rPr>
                <w:b/>
                <w:bCs/>
                <w:lang w:val="id-ID"/>
              </w:rPr>
            </w:pPr>
            <w:r>
              <w:rPr>
                <w:b/>
                <w:bCs/>
                <w:lang w:val="id-ID"/>
              </w:rPr>
              <w:t>69,2</w:t>
            </w:r>
          </w:p>
        </w:tc>
        <w:tc>
          <w:tcPr>
            <w:tcW w:w="0" w:type="auto"/>
            <w:vAlign w:val="center"/>
          </w:tcPr>
          <w:p w14:paraId="38A1F26C">
            <w:pPr>
              <w:pStyle w:val="13"/>
              <w:spacing w:line="480" w:lineRule="auto"/>
              <w:jc w:val="center"/>
              <w:rPr>
                <w:b/>
                <w:bCs/>
                <w:lang w:val="id-ID"/>
              </w:rPr>
            </w:pPr>
            <w:r>
              <w:rPr>
                <w:b/>
                <w:bCs/>
                <w:lang w:val="id-ID"/>
              </w:rPr>
              <w:t>80,2</w:t>
            </w:r>
          </w:p>
        </w:tc>
      </w:tr>
    </w:tbl>
    <w:p w14:paraId="08E307B3">
      <w:pPr>
        <w:pStyle w:val="13"/>
        <w:spacing w:line="276" w:lineRule="auto"/>
        <w:jc w:val="both"/>
      </w:pPr>
    </w:p>
    <w:p w14:paraId="346CB053">
      <w:pPr>
        <w:pStyle w:val="13"/>
        <w:spacing w:line="480" w:lineRule="auto"/>
        <w:ind w:firstLine="720"/>
        <w:jc w:val="both"/>
      </w:pPr>
      <w:r>
        <w:t>Berdasarkan tabel di atas diketahui bahwa pada kelas eksperimen terjadi peningkatan hasil belajar yang cukup signifikan. Hal ini terlihat dari nilai minimum yang awalnya 55 meningkat menjadi 70 setelah proses pembelajaran. Nilai maksimum juga mengalami peningkatan dari 75 menjadi 95. Nilai rata-rata siswa juga meningkat dari 69,2 menjadi 80,2.</w:t>
      </w:r>
    </w:p>
    <w:p w14:paraId="48B53592">
      <w:pPr>
        <w:pStyle w:val="13"/>
        <w:spacing w:line="480" w:lineRule="auto"/>
        <w:jc w:val="both"/>
      </w:pPr>
    </w:p>
    <w:p w14:paraId="0696D8BF">
      <w:pPr>
        <w:pStyle w:val="13"/>
        <w:spacing w:line="480" w:lineRule="auto"/>
        <w:jc w:val="both"/>
      </w:pPr>
    </w:p>
    <w:p w14:paraId="0248DA7E">
      <w:pPr>
        <w:pStyle w:val="13"/>
        <w:spacing w:line="480" w:lineRule="auto"/>
        <w:jc w:val="both"/>
        <w:rPr>
          <w:i/>
          <w:iCs/>
        </w:rPr>
      </w:pPr>
      <w:r>
        <w:rPr>
          <w:i/>
          <w:iCs/>
        </w:rPr>
        <w:t>3. Pengujian Hipotesis</w:t>
      </w:r>
    </w:p>
    <w:p w14:paraId="6AD4FE93">
      <w:pPr>
        <w:pStyle w:val="13"/>
        <w:spacing w:line="480" w:lineRule="auto"/>
        <w:jc w:val="both"/>
      </w:pPr>
      <w:r>
        <w:t>a. Analisis Data Deskriptif</w:t>
      </w:r>
    </w:p>
    <w:p w14:paraId="083733C2">
      <w:pPr>
        <w:pStyle w:val="13"/>
        <w:spacing w:line="480" w:lineRule="auto"/>
        <w:ind w:firstLine="720"/>
        <w:jc w:val="both"/>
      </w:pPr>
      <w:r>
        <w:t>Analisis statistika deskriptif bertujuan memberikan gambaran umum mengenai data agar lebih mudah dipahami. Statistika deskriptif menjelaskan karakteristik dasar dari kumpulan data. Adapun hasil analisis deskriptif dapat dilihat pada tabel berikut:</w:t>
      </w:r>
    </w:p>
    <w:p w14:paraId="48C951BF">
      <w:pPr>
        <w:pStyle w:val="13"/>
        <w:spacing w:line="480" w:lineRule="auto"/>
        <w:jc w:val="center"/>
        <w:rPr>
          <w:i/>
          <w:iCs/>
        </w:rPr>
      </w:pPr>
      <w:r>
        <w:t>Tabel 14</w:t>
      </w:r>
      <w:r>
        <w:br w:type="textWrapping"/>
      </w:r>
      <w:r>
        <w:rPr>
          <w:i/>
          <w:iCs/>
        </w:rPr>
        <w:t>Hasil Analisis Deskriptif</w:t>
      </w:r>
    </w:p>
    <w:p w14:paraId="793520EB">
      <w:pPr>
        <w:pStyle w:val="13"/>
        <w:spacing w:line="480" w:lineRule="auto"/>
        <w:jc w:val="center"/>
        <w:rPr>
          <w:i/>
          <w:iCs/>
        </w:rPr>
      </w:pPr>
      <w:r>
        <w:drawing>
          <wp:inline distT="0" distB="0" distL="0" distR="0">
            <wp:extent cx="4276725" cy="1438275"/>
            <wp:effectExtent l="0" t="0" r="0" b="0"/>
            <wp:docPr id="13201" name="Picture 13201"/>
            <wp:cNvGraphicFramePr/>
            <a:graphic xmlns:a="http://schemas.openxmlformats.org/drawingml/2006/main">
              <a:graphicData uri="http://schemas.openxmlformats.org/drawingml/2006/picture">
                <pic:pic xmlns:pic="http://schemas.openxmlformats.org/drawingml/2006/picture">
                  <pic:nvPicPr>
                    <pic:cNvPr id="13201" name="Picture 13201"/>
                    <pic:cNvPicPr/>
                  </pic:nvPicPr>
                  <pic:blipFill>
                    <a:blip r:embed="rId8"/>
                    <a:stretch>
                      <a:fillRect/>
                    </a:stretch>
                  </pic:blipFill>
                  <pic:spPr>
                    <a:xfrm>
                      <a:off x="0" y="0"/>
                      <a:ext cx="4276726" cy="1438275"/>
                    </a:xfrm>
                    <a:prstGeom prst="rect">
                      <a:avLst/>
                    </a:prstGeom>
                  </pic:spPr>
                </pic:pic>
              </a:graphicData>
            </a:graphic>
          </wp:inline>
        </w:drawing>
      </w:r>
    </w:p>
    <w:p w14:paraId="6E51F608">
      <w:pPr>
        <w:pStyle w:val="13"/>
        <w:spacing w:line="480" w:lineRule="auto"/>
        <w:jc w:val="both"/>
      </w:pPr>
      <w:r>
        <w:t>Berdasarkan hasil analisis deskriptif di atas, diketahui bahwa:</w:t>
      </w:r>
    </w:p>
    <w:p w14:paraId="59589574">
      <w:pPr>
        <w:pStyle w:val="13"/>
        <w:numPr>
          <w:ilvl w:val="0"/>
          <w:numId w:val="1"/>
        </w:numPr>
        <w:spacing w:line="480" w:lineRule="auto"/>
        <w:jc w:val="both"/>
      </w:pPr>
      <w:r>
        <w:t>Nilai pre-test pada kelas eksperimen tertinggi adalah 75, nilai terendah 55, dan rata-rata 69,2.</w:t>
      </w:r>
    </w:p>
    <w:p w14:paraId="366A696B">
      <w:pPr>
        <w:pStyle w:val="13"/>
        <w:numPr>
          <w:ilvl w:val="0"/>
          <w:numId w:val="1"/>
        </w:numPr>
        <w:spacing w:line="480" w:lineRule="auto"/>
        <w:jc w:val="both"/>
      </w:pPr>
      <w:r>
        <w:t>Nilai post-test pada kelas eksperimen tertinggi adalah 95, nilai terendah 70, dan rata-rata 80,2.</w:t>
      </w:r>
    </w:p>
    <w:p w14:paraId="2B5B0564">
      <w:pPr>
        <w:pStyle w:val="13"/>
        <w:numPr>
          <w:ilvl w:val="0"/>
          <w:numId w:val="1"/>
        </w:numPr>
        <w:spacing w:line="480" w:lineRule="auto"/>
        <w:jc w:val="both"/>
      </w:pPr>
      <w:r>
        <w:t>Pada kelas kontrol, nilai pre-test tertinggi adalah 77, terendah 61, dan rata-rata 69,72.</w:t>
      </w:r>
    </w:p>
    <w:p w14:paraId="5DEA86CC">
      <w:pPr>
        <w:pStyle w:val="13"/>
        <w:numPr>
          <w:ilvl w:val="0"/>
          <w:numId w:val="1"/>
        </w:numPr>
        <w:spacing w:line="480" w:lineRule="auto"/>
        <w:jc w:val="both"/>
      </w:pPr>
      <w:r>
        <w:t>Sementara itu, nilai post-test tertinggi pada kelas kontrol adalah 85, terendah 68, dan rata-rata 75,4.</w:t>
      </w:r>
    </w:p>
    <w:p w14:paraId="2B693E36">
      <w:pPr>
        <w:pStyle w:val="13"/>
        <w:spacing w:line="480" w:lineRule="auto"/>
        <w:jc w:val="both"/>
      </w:pPr>
    </w:p>
    <w:p w14:paraId="3284827A">
      <w:pPr>
        <w:pStyle w:val="13"/>
        <w:spacing w:line="480" w:lineRule="auto"/>
        <w:jc w:val="both"/>
      </w:pPr>
    </w:p>
    <w:p w14:paraId="22F562B3">
      <w:pPr>
        <w:pStyle w:val="13"/>
        <w:spacing w:line="480" w:lineRule="auto"/>
        <w:jc w:val="both"/>
      </w:pPr>
      <w:r>
        <w:t>b. Uji Normalitas</w:t>
      </w:r>
    </w:p>
    <w:p w14:paraId="1807AD91">
      <w:pPr>
        <w:pStyle w:val="13"/>
        <w:spacing w:line="480" w:lineRule="auto"/>
        <w:ind w:firstLine="720"/>
        <w:jc w:val="both"/>
      </w:pPr>
      <w:r>
        <w:t>Uji normalitas digunakan untuk melihat apakah data dari kelas kontrol dan kelas eksperimen berdistribusi normal atau tidak. Uji normalitas merupakan syarat mutlak sebelum melakukan analisis statistik parametrik. Uji normalitas dilakukan dengan bantuan software SPSS 20 dengan kriteria pengujian: apabila nilai signifikansi ≥ α = 0,05 maka data berdistribusi normal, dan jika nilai signifikansi ≤ α = 0,05 maka data berdistribusi tidak normal. Adapun hasil uji normalitas yang diperoleh ditampilkan pada tabel berikut:</w:t>
      </w:r>
    </w:p>
    <w:p w14:paraId="799A4B45">
      <w:pPr>
        <w:pStyle w:val="13"/>
        <w:spacing w:line="480" w:lineRule="auto"/>
        <w:jc w:val="center"/>
      </w:pPr>
      <w:r>
        <w:t>Tabel 15</w:t>
      </w:r>
      <w:r>
        <w:br w:type="textWrapping"/>
      </w:r>
      <w:r>
        <w:rPr>
          <w:i/>
          <w:iCs/>
        </w:rPr>
        <w:t>Hasil Analisis Uji Normalitas</w:t>
      </w:r>
    </w:p>
    <w:tbl>
      <w:tblPr>
        <w:tblStyle w:val="24"/>
        <w:tblW w:w="5000" w:type="pct"/>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941"/>
        <w:gridCol w:w="2536"/>
        <w:gridCol w:w="3677"/>
      </w:tblGrid>
      <w:tr w14:paraId="751DC5B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190" w:type="pct"/>
            <w:vAlign w:val="center"/>
          </w:tcPr>
          <w:p w14:paraId="2F468DB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Tes</w:t>
            </w:r>
          </w:p>
        </w:tc>
        <w:tc>
          <w:tcPr>
            <w:tcW w:w="1555" w:type="pct"/>
            <w:vAlign w:val="center"/>
          </w:tcPr>
          <w:p w14:paraId="40B7F58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Kelas</w:t>
            </w:r>
          </w:p>
        </w:tc>
        <w:tc>
          <w:tcPr>
            <w:tcW w:w="2255" w:type="pct"/>
            <w:vAlign w:val="center"/>
          </w:tcPr>
          <w:p w14:paraId="6C54326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Sig. (Signifikansi)</w:t>
            </w:r>
          </w:p>
        </w:tc>
      </w:tr>
      <w:tr w14:paraId="3246451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190" w:type="pct"/>
            <w:vAlign w:val="center"/>
          </w:tcPr>
          <w:p w14:paraId="1237283F">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Pre-test</w:t>
            </w:r>
          </w:p>
        </w:tc>
        <w:tc>
          <w:tcPr>
            <w:tcW w:w="1555" w:type="pct"/>
            <w:vAlign w:val="center"/>
          </w:tcPr>
          <w:p w14:paraId="690FAADD">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Eksperimen</w:t>
            </w:r>
          </w:p>
        </w:tc>
        <w:tc>
          <w:tcPr>
            <w:tcW w:w="2255" w:type="pct"/>
            <w:vAlign w:val="center"/>
          </w:tcPr>
          <w:p w14:paraId="191AC00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0,079</w:t>
            </w:r>
          </w:p>
        </w:tc>
      </w:tr>
      <w:tr w14:paraId="35186A3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190" w:type="pct"/>
            <w:vAlign w:val="center"/>
          </w:tcPr>
          <w:p w14:paraId="4CD4FD5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Pre-test</w:t>
            </w:r>
          </w:p>
        </w:tc>
        <w:tc>
          <w:tcPr>
            <w:tcW w:w="1555" w:type="pct"/>
            <w:vAlign w:val="center"/>
          </w:tcPr>
          <w:p w14:paraId="22089E3F">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Kontrol</w:t>
            </w:r>
          </w:p>
        </w:tc>
        <w:tc>
          <w:tcPr>
            <w:tcW w:w="2255" w:type="pct"/>
            <w:vAlign w:val="center"/>
          </w:tcPr>
          <w:p w14:paraId="3FAB98F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0,063</w:t>
            </w:r>
          </w:p>
        </w:tc>
      </w:tr>
      <w:tr w14:paraId="16E24FD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190" w:type="pct"/>
            <w:vAlign w:val="center"/>
          </w:tcPr>
          <w:p w14:paraId="04B08194">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Post-test</w:t>
            </w:r>
          </w:p>
        </w:tc>
        <w:tc>
          <w:tcPr>
            <w:tcW w:w="1555" w:type="pct"/>
            <w:vAlign w:val="center"/>
          </w:tcPr>
          <w:p w14:paraId="0267AEF6">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Eksperimen</w:t>
            </w:r>
          </w:p>
        </w:tc>
        <w:tc>
          <w:tcPr>
            <w:tcW w:w="2255" w:type="pct"/>
            <w:vAlign w:val="center"/>
          </w:tcPr>
          <w:p w14:paraId="5EAFBC94">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0,200</w:t>
            </w:r>
          </w:p>
        </w:tc>
      </w:tr>
      <w:tr w14:paraId="50B8220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190" w:type="pct"/>
            <w:vAlign w:val="center"/>
          </w:tcPr>
          <w:p w14:paraId="031E9074">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Post-test</w:t>
            </w:r>
          </w:p>
        </w:tc>
        <w:tc>
          <w:tcPr>
            <w:tcW w:w="1555" w:type="pct"/>
            <w:vAlign w:val="center"/>
          </w:tcPr>
          <w:p w14:paraId="46986A56">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Kontrol</w:t>
            </w:r>
          </w:p>
        </w:tc>
        <w:tc>
          <w:tcPr>
            <w:tcW w:w="2255" w:type="pct"/>
            <w:vAlign w:val="center"/>
          </w:tcPr>
          <w:p w14:paraId="603447EC">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0,012</w:t>
            </w:r>
          </w:p>
        </w:tc>
      </w:tr>
    </w:tbl>
    <w:p w14:paraId="1B675E62">
      <w:pPr>
        <w:spacing w:after="0" w:line="240" w:lineRule="auto"/>
        <w:ind w:firstLine="709"/>
        <w:jc w:val="both"/>
        <w:rPr>
          <w:rFonts w:ascii="Times New Roman" w:hAnsi="Times New Roman" w:eastAsia="Times New Roman"/>
          <w:sz w:val="24"/>
          <w:szCs w:val="24"/>
        </w:rPr>
      </w:pPr>
    </w:p>
    <w:p w14:paraId="42FEDCC2">
      <w:pPr>
        <w:spacing w:after="0" w:line="480" w:lineRule="auto"/>
        <w:ind w:firstLine="709"/>
        <w:jc w:val="both"/>
        <w:rPr>
          <w:rFonts w:ascii="Times New Roman" w:hAnsi="Times New Roman" w:eastAsia="Times New Roman"/>
          <w:sz w:val="24"/>
          <w:szCs w:val="24"/>
        </w:rPr>
      </w:pPr>
      <w:r>
        <w:rPr>
          <w:rFonts w:ascii="Times New Roman" w:hAnsi="Times New Roman" w:eastAsia="Times New Roman"/>
          <w:sz w:val="24"/>
          <w:szCs w:val="24"/>
        </w:rPr>
        <w:t>Berdasarkan kriteria pengujian, apabila nilai signifikansi ≥ α = 0,05 maka data berdistribusi normal. Nilai signifikansi pre-test kelas eksperimen adalah 0,079 ≥ 0,05 dan nilai signifikansi pre-test kelas kontrol adalah 0,063 ≥ 0,05, yang artinya data awal atau pre-test kelas eksperimen dan kelas kontrol berdistribusi normal.</w:t>
      </w:r>
    </w:p>
    <w:p w14:paraId="4667D35F">
      <w:pPr>
        <w:spacing w:after="0" w:line="480" w:lineRule="auto"/>
        <w:ind w:firstLine="709"/>
        <w:jc w:val="both"/>
        <w:rPr>
          <w:rFonts w:ascii="Times New Roman" w:hAnsi="Times New Roman" w:eastAsia="Times New Roman"/>
          <w:sz w:val="24"/>
          <w:szCs w:val="24"/>
        </w:rPr>
      </w:pPr>
      <w:r>
        <w:rPr>
          <w:rFonts w:ascii="Times New Roman" w:hAnsi="Times New Roman" w:eastAsia="Times New Roman"/>
          <w:sz w:val="24"/>
          <w:szCs w:val="24"/>
        </w:rPr>
        <w:t>Data akhir atau post-test kelas eksperimen memperoleh nilai signifikansi 0,200 dan post-test kelas kontrol memperoleh nilai signifikansi 0,012. Berdasarkan kriteria pengujian, nilai signifikansi post-test kelas eksperimen adalah 0,200 ≥ 0,05 dan nilai signifikansi post-test kelas kontrol adalah 0,012. Dengan demikian, data post-test kelas eksperimen berdistribusi normal, sedangkan data post-test kelas kontrol tidak berdistribusi normal. Oleh karena itu, dalam tahap selanjutnya perlu kehati-hatian dalam memilih jenis uji statistik, karena tidak seluruh data berdistribusi normal.</w:t>
      </w:r>
    </w:p>
    <w:p w14:paraId="1824B5A3">
      <w:pPr>
        <w:spacing w:after="0" w:line="480" w:lineRule="auto"/>
        <w:rPr>
          <w:rFonts w:ascii="Times New Roman" w:hAnsi="Times New Roman" w:eastAsia="Times New Roman"/>
          <w:sz w:val="24"/>
          <w:szCs w:val="24"/>
        </w:rPr>
      </w:pPr>
    </w:p>
    <w:p w14:paraId="577FFA7A">
      <w:pPr>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c. Uji Homogenitas</w:t>
      </w:r>
    </w:p>
    <w:p w14:paraId="64A64647">
      <w:pPr>
        <w:spacing w:after="0" w:line="480" w:lineRule="auto"/>
        <w:ind w:firstLine="720"/>
        <w:jc w:val="both"/>
        <w:rPr>
          <w:rFonts w:ascii="Times New Roman" w:hAnsi="Times New Roman" w:eastAsia="Times New Roman"/>
          <w:sz w:val="24"/>
          <w:szCs w:val="24"/>
        </w:rPr>
      </w:pPr>
      <w:r>
        <w:rPr>
          <w:rFonts w:ascii="Times New Roman" w:hAnsi="Times New Roman" w:eastAsia="Times New Roman"/>
          <w:sz w:val="24"/>
          <w:szCs w:val="24"/>
        </w:rPr>
        <w:t>Uji homogenitas dilakukan untuk mengetahui apakah kedua sampel, yaitu kelas eksperimen dan kelas kontrol, memiliki varians yang homogen. Kedua kelas yang digunakan sebagai sampel penelitian diuji homogenitas terlebih dahulu untuk memastikan kesamaan karakteristik sebelum perlakuan.</w:t>
      </w:r>
    </w:p>
    <w:p w14:paraId="144A0FCD">
      <w:pPr>
        <w:spacing w:after="0" w:line="480" w:lineRule="auto"/>
        <w:ind w:firstLine="720"/>
        <w:jc w:val="both"/>
        <w:rPr>
          <w:rFonts w:ascii="Times New Roman" w:hAnsi="Times New Roman" w:eastAsia="Times New Roman"/>
          <w:sz w:val="24"/>
          <w:szCs w:val="24"/>
        </w:rPr>
      </w:pPr>
      <w:r>
        <w:rPr>
          <w:rFonts w:ascii="Times New Roman" w:hAnsi="Times New Roman" w:eastAsia="Times New Roman"/>
          <w:sz w:val="24"/>
          <w:szCs w:val="24"/>
        </w:rPr>
        <w:t>Uji homogenitas dilakukan dengan menggunakan bantuan software SPSS 20 dengan kriteria pengujian: apabila hasil uji menunjukkan bahwa P ≥ α = 0,05, maka data bersifat homogen. Adapun hasil perhitungan uji homogenitas data awal (pre-test) ditampilkan pada tabel berikut:</w:t>
      </w:r>
    </w:p>
    <w:p w14:paraId="784CF978">
      <w:pPr>
        <w:spacing w:after="0" w:line="480" w:lineRule="auto"/>
        <w:ind w:left="360"/>
        <w:jc w:val="center"/>
        <w:rPr>
          <w:rFonts w:ascii="Times New Roman" w:hAnsi="Times New Roman" w:eastAsia="Times New Roman"/>
          <w:sz w:val="24"/>
          <w:szCs w:val="24"/>
        </w:rPr>
      </w:pPr>
      <w:r>
        <w:rPr>
          <w:rFonts w:ascii="Times New Roman" w:hAnsi="Times New Roman" w:eastAsia="Times New Roman"/>
          <w:sz w:val="24"/>
          <w:szCs w:val="24"/>
        </w:rPr>
        <w:t>Tabel 17</w:t>
      </w:r>
      <w:r>
        <w:rPr>
          <w:rFonts w:ascii="Times New Roman" w:hAnsi="Times New Roman" w:eastAsia="Times New Roman"/>
          <w:sz w:val="24"/>
          <w:szCs w:val="24"/>
        </w:rPr>
        <w:br w:type="textWrapping"/>
      </w:r>
      <w:r>
        <w:rPr>
          <w:rFonts w:ascii="Times New Roman" w:hAnsi="Times New Roman" w:eastAsia="Times New Roman"/>
          <w:i/>
          <w:iCs/>
          <w:sz w:val="24"/>
          <w:szCs w:val="24"/>
        </w:rPr>
        <w:t>Hasil Analisis Uji Homogenitas Data Pre-test</w:t>
      </w:r>
    </w:p>
    <w:p w14:paraId="795EE2AC">
      <w:pPr>
        <w:spacing w:after="0" w:line="480" w:lineRule="auto"/>
        <w:ind w:firstLine="709"/>
        <w:jc w:val="both"/>
        <w:rPr>
          <w:rFonts w:ascii="Times New Roman" w:hAnsi="Times New Roman" w:eastAsia="Times New Roman"/>
          <w:sz w:val="24"/>
          <w:szCs w:val="24"/>
        </w:rPr>
      </w:pPr>
      <w:r>
        <w:drawing>
          <wp:inline distT="0" distB="0" distL="0" distR="0">
            <wp:extent cx="4266565" cy="1228090"/>
            <wp:effectExtent l="0" t="0" r="0" b="0"/>
            <wp:docPr id="13383" name="Picture 13383"/>
            <wp:cNvGraphicFramePr/>
            <a:graphic xmlns:a="http://schemas.openxmlformats.org/drawingml/2006/main">
              <a:graphicData uri="http://schemas.openxmlformats.org/drawingml/2006/picture">
                <pic:pic xmlns:pic="http://schemas.openxmlformats.org/drawingml/2006/picture">
                  <pic:nvPicPr>
                    <pic:cNvPr id="13383" name="Picture 13383"/>
                    <pic:cNvPicPr/>
                  </pic:nvPicPr>
                  <pic:blipFill>
                    <a:blip r:embed="rId9"/>
                    <a:stretch>
                      <a:fillRect/>
                    </a:stretch>
                  </pic:blipFill>
                  <pic:spPr>
                    <a:xfrm>
                      <a:off x="0" y="0"/>
                      <a:ext cx="4266565" cy="1228548"/>
                    </a:xfrm>
                    <a:prstGeom prst="rect">
                      <a:avLst/>
                    </a:prstGeom>
                  </pic:spPr>
                </pic:pic>
              </a:graphicData>
            </a:graphic>
          </wp:inline>
        </w:drawing>
      </w:r>
    </w:p>
    <w:p w14:paraId="0F7EFD03">
      <w:pPr>
        <w:spacing w:after="0" w:line="480" w:lineRule="auto"/>
        <w:ind w:firstLine="709"/>
        <w:jc w:val="both"/>
        <w:rPr>
          <w:rFonts w:ascii="Times New Roman" w:hAnsi="Times New Roman" w:eastAsia="Times New Roman"/>
          <w:sz w:val="24"/>
          <w:szCs w:val="24"/>
        </w:rPr>
      </w:pPr>
      <w:r>
        <w:rPr>
          <w:rFonts w:ascii="Times New Roman" w:hAnsi="Times New Roman" w:eastAsia="Times New Roman"/>
          <w:sz w:val="24"/>
          <w:szCs w:val="24"/>
        </w:rPr>
        <w:t>Berdasarkan hasil pengujian homogenitas data awal (pre-test) menggunakan SPSS 20, diketahui bahwa nilai signifikansi sebesar 0,179 ≥ 0,05. Artinya, data pre-test bersifat homogen. Dengan demikian, dapat disimpulkan bahwa data awal dari kelas eksperimen dan kelas kontrol adalah homogen atau memiliki varians yang sama.</w:t>
      </w:r>
    </w:p>
    <w:p w14:paraId="15BD17E3">
      <w:pPr>
        <w:spacing w:after="0" w:line="480" w:lineRule="auto"/>
        <w:ind w:firstLine="709"/>
        <w:jc w:val="both"/>
        <w:rPr>
          <w:rFonts w:ascii="Times New Roman" w:hAnsi="Times New Roman" w:eastAsia="Times New Roman"/>
          <w:sz w:val="24"/>
          <w:szCs w:val="24"/>
        </w:rPr>
      </w:pPr>
      <w:r>
        <w:rPr>
          <w:rFonts w:ascii="Times New Roman" w:hAnsi="Times New Roman" w:eastAsia="Times New Roman"/>
          <w:sz w:val="24"/>
          <w:szCs w:val="24"/>
        </w:rPr>
        <w:t>Selanjutnya, hasil perhitungan uji homogenitas data akhir (post-test) ditampilkan pada tabel berikut:</w:t>
      </w:r>
    </w:p>
    <w:p w14:paraId="124A10FF">
      <w:pPr>
        <w:spacing w:after="0" w:line="480" w:lineRule="auto"/>
        <w:ind w:left="360"/>
        <w:jc w:val="center"/>
        <w:rPr>
          <w:rFonts w:ascii="Times New Roman" w:hAnsi="Times New Roman" w:eastAsia="Times New Roman"/>
          <w:sz w:val="24"/>
          <w:szCs w:val="24"/>
        </w:rPr>
      </w:pPr>
      <w:r>
        <w:rPr>
          <w:rFonts w:ascii="Times New Roman" w:hAnsi="Times New Roman" w:eastAsia="Times New Roman"/>
          <w:sz w:val="24"/>
          <w:szCs w:val="24"/>
        </w:rPr>
        <w:t>Tabel 18</w:t>
      </w:r>
      <w:r>
        <w:rPr>
          <w:rFonts w:ascii="Times New Roman" w:hAnsi="Times New Roman" w:eastAsia="Times New Roman"/>
          <w:sz w:val="24"/>
          <w:szCs w:val="24"/>
        </w:rPr>
        <w:br w:type="textWrapping"/>
      </w:r>
      <w:r>
        <w:rPr>
          <w:rFonts w:ascii="Times New Roman" w:hAnsi="Times New Roman" w:eastAsia="Times New Roman"/>
          <w:i/>
          <w:iCs/>
          <w:sz w:val="24"/>
          <w:szCs w:val="24"/>
        </w:rPr>
        <w:t>Hasil Analisis Uji Homogenitas Data Post-test</w:t>
      </w:r>
    </w:p>
    <w:p w14:paraId="719EB082">
      <w:pPr>
        <w:spacing w:after="0" w:line="480" w:lineRule="auto"/>
        <w:ind w:firstLine="709"/>
        <w:jc w:val="both"/>
        <w:rPr>
          <w:rFonts w:ascii="Times New Roman" w:hAnsi="Times New Roman" w:eastAsia="Times New Roman" w:cs="Times New Roman"/>
          <w:sz w:val="24"/>
          <w:szCs w:val="24"/>
        </w:rPr>
      </w:pPr>
      <w:r>
        <w:drawing>
          <wp:inline distT="0" distB="0" distL="0" distR="0">
            <wp:extent cx="4285615" cy="1237615"/>
            <wp:effectExtent l="0" t="0" r="0" b="0"/>
            <wp:docPr id="13465" name="Picture 13465"/>
            <wp:cNvGraphicFramePr/>
            <a:graphic xmlns:a="http://schemas.openxmlformats.org/drawingml/2006/main">
              <a:graphicData uri="http://schemas.openxmlformats.org/drawingml/2006/picture">
                <pic:pic xmlns:pic="http://schemas.openxmlformats.org/drawingml/2006/picture">
                  <pic:nvPicPr>
                    <pic:cNvPr id="13465" name="Picture 13465"/>
                    <pic:cNvPicPr/>
                  </pic:nvPicPr>
                  <pic:blipFill>
                    <a:blip r:embed="rId10"/>
                    <a:stretch>
                      <a:fillRect/>
                    </a:stretch>
                  </pic:blipFill>
                  <pic:spPr>
                    <a:xfrm>
                      <a:off x="0" y="0"/>
                      <a:ext cx="4285615" cy="1238072"/>
                    </a:xfrm>
                    <a:prstGeom prst="rect">
                      <a:avLst/>
                    </a:prstGeom>
                  </pic:spPr>
                </pic:pic>
              </a:graphicData>
            </a:graphic>
          </wp:inline>
        </w:drawing>
      </w:r>
    </w:p>
    <w:p w14:paraId="27C48A2D">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hasil pengujian homogenitas pada data akhir (post-test) menggunakan SPSS 20, diperoleh nilai signifikansi sebesar 0,050. Karena nilai ini tepat sama dengan batas α = 0,05, maka data dianggap masih dalam kategori homogen.</w:t>
      </w:r>
    </w:p>
    <w:p w14:paraId="39F5AF3F">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Dengan demikian, dapat disimpulkan bahwa data post-test dari kelas eksperimen dan kelas kontrol adalah homogen, dan uji hipotesis selanjutnya dapat dilakukan.</w:t>
      </w:r>
    </w:p>
    <w:p w14:paraId="317040E0">
      <w:pPr>
        <w:spacing w:after="0" w:line="480" w:lineRule="auto"/>
        <w:ind w:firstLine="709"/>
        <w:jc w:val="both"/>
        <w:rPr>
          <w:rFonts w:ascii="Times New Roman" w:hAnsi="Times New Roman" w:eastAsia="Times New Roman" w:cs="Times New Roman"/>
          <w:sz w:val="24"/>
          <w:szCs w:val="24"/>
        </w:rPr>
      </w:pPr>
    </w:p>
    <w:p w14:paraId="71560273">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 Uji Hipotesis</w:t>
      </w:r>
    </w:p>
    <w:p w14:paraId="0BA8ECB1">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Pengujian hipotesis dalam penelitian ini menggunakan uji </w:t>
      </w:r>
      <w:r>
        <w:rPr>
          <w:rFonts w:ascii="Times New Roman" w:hAnsi="Times New Roman" w:eastAsia="Times New Roman" w:cs="Times New Roman"/>
          <w:i/>
          <w:iCs/>
          <w:sz w:val="24"/>
          <w:szCs w:val="24"/>
        </w:rPr>
        <w:t>t-test</w:t>
      </w:r>
      <w:r>
        <w:rPr>
          <w:rFonts w:ascii="Times New Roman" w:hAnsi="Times New Roman" w:eastAsia="Times New Roman" w:cs="Times New Roman"/>
          <w:sz w:val="24"/>
          <w:szCs w:val="24"/>
        </w:rPr>
        <w:t>.</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Dengan langkah-langkah sebagai berikut:</w:t>
      </w:r>
    </w:p>
    <w:p w14:paraId="0BF2883E">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Langkah 1: Merumuskan Hipotesis</w:t>
      </w:r>
    </w:p>
    <w:p w14:paraId="2EB3A7B5">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Ho = µ₁ ≤ µ₂</w:t>
      </w:r>
    </w:p>
    <w:p w14:paraId="6A8CFFF7">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 = µ₁ ≥ µ₂</w:t>
      </w:r>
    </w:p>
    <w:p w14:paraId="3E449360">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Keterangan:</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 xml:space="preserve">µ₁ = Rata-rata hasil belajar siswa yang diajar menggunakan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µ₂ = Rata-rata hasil belajar siswa yang diajar dengan metode konvensional</w:t>
      </w:r>
    </w:p>
    <w:p w14:paraId="4D8DD1AD">
      <w:pPr>
        <w:spacing w:after="0" w:line="480" w:lineRule="auto"/>
        <w:jc w:val="both"/>
        <w:rPr>
          <w:rFonts w:ascii="Times New Roman" w:hAnsi="Times New Roman" w:eastAsia="Times New Roman" w:cs="Times New Roman"/>
          <w:sz w:val="24"/>
          <w:szCs w:val="24"/>
        </w:rPr>
      </w:pPr>
    </w:p>
    <w:p w14:paraId="14C3D561">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Langkah 2: Menentukan Kriteria Pengujian</w:t>
      </w:r>
    </w:p>
    <w:p w14:paraId="67D6B23F">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Jika </w:t>
      </w:r>
      <w:r>
        <w:rPr>
          <w:rFonts w:ascii="Times New Roman" w:hAnsi="Times New Roman" w:eastAsia="Times New Roman" w:cs="Times New Roman"/>
          <w:i/>
          <w:iCs/>
          <w:sz w:val="24"/>
          <w:szCs w:val="24"/>
        </w:rPr>
        <w:t>t</w:t>
      </w:r>
      <w:r>
        <w:rPr>
          <w:rFonts w:ascii="Times New Roman" w:hAnsi="Times New Roman" w:eastAsia="Times New Roman" w:cs="Times New Roman"/>
          <w:sz w:val="24"/>
          <w:szCs w:val="24"/>
        </w:rPr>
        <w:t xml:space="preserve"> hitung ≥ dari </w:t>
      </w:r>
      <w:r>
        <w:rPr>
          <w:rFonts w:ascii="Times New Roman" w:hAnsi="Times New Roman" w:eastAsia="Times New Roman" w:cs="Times New Roman"/>
          <w:i/>
          <w:iCs/>
          <w:sz w:val="24"/>
          <w:szCs w:val="24"/>
        </w:rPr>
        <w:t>t</w:t>
      </w:r>
      <w:r>
        <w:rPr>
          <w:rFonts w:ascii="Times New Roman" w:hAnsi="Times New Roman" w:eastAsia="Times New Roman" w:cs="Times New Roman"/>
          <w:sz w:val="24"/>
          <w:szCs w:val="24"/>
        </w:rPr>
        <w:t xml:space="preserve"> tabel maka Ho ditolak dan Ha diterima, jika </w:t>
      </w:r>
      <w:r>
        <w:rPr>
          <w:rFonts w:ascii="Times New Roman" w:hAnsi="Times New Roman" w:eastAsia="Times New Roman" w:cs="Times New Roman"/>
          <w:i/>
          <w:iCs/>
          <w:sz w:val="24"/>
          <w:szCs w:val="24"/>
        </w:rPr>
        <w:t>t</w:t>
      </w:r>
      <w:r>
        <w:rPr>
          <w:rFonts w:ascii="Times New Roman" w:hAnsi="Times New Roman" w:eastAsia="Times New Roman" w:cs="Times New Roman"/>
          <w:sz w:val="24"/>
          <w:szCs w:val="24"/>
        </w:rPr>
        <w:t xml:space="preserve"> hitung ≤ </w:t>
      </w:r>
      <w:r>
        <w:rPr>
          <w:rFonts w:ascii="Times New Roman" w:hAnsi="Times New Roman" w:eastAsia="Times New Roman" w:cs="Times New Roman"/>
          <w:i/>
          <w:iCs/>
          <w:sz w:val="24"/>
          <w:szCs w:val="24"/>
        </w:rPr>
        <w:t>t</w:t>
      </w:r>
      <w:r>
        <w:rPr>
          <w:rFonts w:ascii="Times New Roman" w:hAnsi="Times New Roman" w:eastAsia="Times New Roman" w:cs="Times New Roman"/>
          <w:sz w:val="24"/>
          <w:szCs w:val="24"/>
        </w:rPr>
        <w:t xml:space="preserve"> tabel maka Ho diterima dan Ha ditolak.</w:t>
      </w:r>
    </w:p>
    <w:p w14:paraId="4B12517F">
      <w:pPr>
        <w:spacing w:after="0" w:line="480" w:lineRule="auto"/>
        <w:jc w:val="both"/>
        <w:rPr>
          <w:rFonts w:ascii="Times New Roman" w:hAnsi="Times New Roman" w:eastAsia="Times New Roman" w:cs="Times New Roman"/>
          <w:sz w:val="24"/>
          <w:szCs w:val="24"/>
        </w:rPr>
      </w:pPr>
    </w:p>
    <w:p w14:paraId="0ED36495">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Langkah 3: Menentukan Nilai t Tabel</w:t>
      </w:r>
    </w:p>
    <w:p w14:paraId="03926CFE">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Menentukan </w:t>
      </w:r>
      <w:r>
        <w:rPr>
          <w:rFonts w:ascii="Times New Roman" w:hAnsi="Times New Roman" w:eastAsia="Times New Roman" w:cs="Times New Roman"/>
          <w:i/>
          <w:iCs/>
          <w:sz w:val="24"/>
          <w:szCs w:val="24"/>
        </w:rPr>
        <w:t>t</w:t>
      </w:r>
      <w:r>
        <w:rPr>
          <w:rFonts w:ascii="Times New Roman" w:hAnsi="Times New Roman" w:eastAsia="Times New Roman" w:cs="Times New Roman"/>
          <w:sz w:val="24"/>
          <w:szCs w:val="24"/>
        </w:rPr>
        <w:t xml:space="preserve"> tabel dengan </w:t>
      </w:r>
      <w:r>
        <w:rPr>
          <w:rFonts w:ascii="Times New Roman" w:hAnsi="Times New Roman" w:eastAsia="Times New Roman" w:cs="Times New Roman"/>
          <w:i/>
          <w:iCs/>
          <w:sz w:val="24"/>
          <w:szCs w:val="24"/>
        </w:rPr>
        <w:t>df</w:t>
      </w:r>
      <w:r>
        <w:rPr>
          <w:rFonts w:ascii="Times New Roman" w:hAnsi="Times New Roman" w:eastAsia="Times New Roman" w:cs="Times New Roman"/>
          <w:sz w:val="24"/>
          <w:szCs w:val="24"/>
        </w:rPr>
        <w:t xml:space="preserve"> = (n₁ + n₂ - 2) = (25 + 25 – 2) = 48 dengan taraf signifikan α = 0,05 sehingga diperoleh </w:t>
      </w:r>
      <w:r>
        <w:rPr>
          <w:rFonts w:ascii="Times New Roman" w:hAnsi="Times New Roman" w:eastAsia="Times New Roman" w:cs="Times New Roman"/>
          <w:i/>
          <w:iCs/>
          <w:sz w:val="24"/>
          <w:szCs w:val="24"/>
        </w:rPr>
        <w:t>t</w:t>
      </w:r>
      <w:r>
        <w:rPr>
          <w:rFonts w:ascii="Times New Roman" w:hAnsi="Times New Roman" w:eastAsia="Times New Roman" w:cs="Times New Roman"/>
          <w:sz w:val="24"/>
          <w:szCs w:val="24"/>
        </w:rPr>
        <w:t xml:space="preserve"> tabel = 1,677.</w:t>
      </w:r>
    </w:p>
    <w:p w14:paraId="7FEAA607">
      <w:pPr>
        <w:spacing w:after="0" w:line="480" w:lineRule="auto"/>
        <w:jc w:val="both"/>
        <w:rPr>
          <w:rFonts w:ascii="Times New Roman" w:hAnsi="Times New Roman" w:eastAsia="Times New Roman" w:cs="Times New Roman"/>
          <w:sz w:val="24"/>
          <w:szCs w:val="24"/>
        </w:rPr>
      </w:pPr>
    </w:p>
    <w:p w14:paraId="58D9DF8D">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Langkah 4: Analisis Data</w:t>
      </w:r>
    </w:p>
    <w:p w14:paraId="1E1E7159">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Adapun hasil analisis data adalah pada tabel berikut:</w:t>
      </w:r>
    </w:p>
    <w:p w14:paraId="48629FFD">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19</w:t>
      </w:r>
    </w:p>
    <w:p w14:paraId="10EF2D84">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Hasil Pengujian Hipotesis Menggunakan SPSS 20.</w:t>
      </w:r>
    </w:p>
    <w:p w14:paraId="74539F20">
      <w:pPr>
        <w:spacing w:after="0" w:line="480" w:lineRule="auto"/>
        <w:jc w:val="center"/>
        <w:rPr>
          <w:rFonts w:ascii="Times New Roman" w:hAnsi="Times New Roman" w:eastAsia="Times New Roman" w:cs="Times New Roman"/>
          <w:sz w:val="24"/>
          <w:szCs w:val="24"/>
        </w:rPr>
      </w:pPr>
      <w:r>
        <w:drawing>
          <wp:inline distT="0" distB="0" distL="0" distR="0">
            <wp:extent cx="4516120" cy="1126490"/>
            <wp:effectExtent l="0" t="0" r="0" b="0"/>
            <wp:docPr id="13702" name="Picture 13702"/>
            <wp:cNvGraphicFramePr/>
            <a:graphic xmlns:a="http://schemas.openxmlformats.org/drawingml/2006/main">
              <a:graphicData uri="http://schemas.openxmlformats.org/drawingml/2006/picture">
                <pic:pic xmlns:pic="http://schemas.openxmlformats.org/drawingml/2006/picture">
                  <pic:nvPicPr>
                    <pic:cNvPr id="13702" name="Picture 13702"/>
                    <pic:cNvPicPr/>
                  </pic:nvPicPr>
                  <pic:blipFill>
                    <a:blip r:embed="rId11"/>
                    <a:stretch>
                      <a:fillRect/>
                    </a:stretch>
                  </pic:blipFill>
                  <pic:spPr>
                    <a:xfrm>
                      <a:off x="0" y="0"/>
                      <a:ext cx="4516628" cy="1126490"/>
                    </a:xfrm>
                    <a:prstGeom prst="rect">
                      <a:avLst/>
                    </a:prstGeom>
                  </pic:spPr>
                </pic:pic>
              </a:graphicData>
            </a:graphic>
          </wp:inline>
        </w:drawing>
      </w:r>
    </w:p>
    <w:p w14:paraId="42B1CDAF">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Adapun hasil analisis uji hipotesis adalah pada tabel berikut:</w:t>
      </w:r>
    </w:p>
    <w:p w14:paraId="2A43654E">
      <w:pPr>
        <w:spacing w:after="0" w:line="480" w:lineRule="auto"/>
        <w:jc w:val="both"/>
        <w:rPr>
          <w:rFonts w:ascii="Times New Roman" w:hAnsi="Times New Roman" w:eastAsia="Times New Roman" w:cs="Times New Roman"/>
          <w:sz w:val="24"/>
          <w:szCs w:val="24"/>
        </w:rPr>
      </w:pPr>
    </w:p>
    <w:p w14:paraId="44264C7B">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20</w:t>
      </w:r>
    </w:p>
    <w:p w14:paraId="3A2C9D46">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Hasil Pengujian Hipotesis Menggunakan SPSS 20</w:t>
      </w:r>
    </w:p>
    <w:p w14:paraId="2ADE67C4">
      <w:pPr>
        <w:spacing w:after="0" w:line="480" w:lineRule="auto"/>
        <w:jc w:val="center"/>
        <w:rPr>
          <w:rFonts w:ascii="Times New Roman" w:hAnsi="Times New Roman" w:eastAsia="Times New Roman" w:cs="Times New Roman"/>
          <w:sz w:val="24"/>
          <w:szCs w:val="24"/>
        </w:rPr>
      </w:pPr>
      <w:r>
        <w:drawing>
          <wp:inline distT="0" distB="0" distL="0" distR="0">
            <wp:extent cx="4580890" cy="1296670"/>
            <wp:effectExtent l="0" t="0" r="0" b="0"/>
            <wp:docPr id="13704" name="Picture 13704"/>
            <wp:cNvGraphicFramePr/>
            <a:graphic xmlns:a="http://schemas.openxmlformats.org/drawingml/2006/main">
              <a:graphicData uri="http://schemas.openxmlformats.org/drawingml/2006/picture">
                <pic:pic xmlns:pic="http://schemas.openxmlformats.org/drawingml/2006/picture">
                  <pic:nvPicPr>
                    <pic:cNvPr id="13704" name="Picture 13704"/>
                    <pic:cNvPicPr/>
                  </pic:nvPicPr>
                  <pic:blipFill>
                    <a:blip r:embed="rId12"/>
                    <a:stretch>
                      <a:fillRect/>
                    </a:stretch>
                  </pic:blipFill>
                  <pic:spPr>
                    <a:xfrm>
                      <a:off x="0" y="0"/>
                      <a:ext cx="4580890" cy="1296670"/>
                    </a:xfrm>
                    <a:prstGeom prst="rect">
                      <a:avLst/>
                    </a:prstGeom>
                  </pic:spPr>
                </pic:pic>
              </a:graphicData>
            </a:graphic>
          </wp:inline>
        </w:drawing>
      </w:r>
    </w:p>
    <w:p w14:paraId="6ED32AB4">
      <w:pPr>
        <w:spacing w:after="0" w:line="480" w:lineRule="auto"/>
        <w:jc w:val="center"/>
        <w:rPr>
          <w:rFonts w:ascii="Times New Roman" w:hAnsi="Times New Roman" w:eastAsia="Times New Roman" w:cs="Times New Roman"/>
          <w:sz w:val="24"/>
          <w:szCs w:val="24"/>
        </w:rPr>
      </w:pPr>
    </w:p>
    <w:p w14:paraId="6EDD7944">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Langkah 5: Penarikan Kesimpulan</w:t>
      </w:r>
    </w:p>
    <w:p w14:paraId="5C9A5314">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Hasil uji-</w:t>
      </w:r>
      <w:r>
        <w:rPr>
          <w:rFonts w:ascii="Times New Roman" w:hAnsi="Times New Roman" w:eastAsia="Times New Roman" w:cs="Times New Roman"/>
          <w:i/>
          <w:iCs/>
          <w:sz w:val="24"/>
          <w:szCs w:val="24"/>
        </w:rPr>
        <w:t>t</w:t>
      </w:r>
      <w:r>
        <w:rPr>
          <w:rFonts w:ascii="Times New Roman" w:hAnsi="Times New Roman" w:eastAsia="Times New Roman" w:cs="Times New Roman"/>
          <w:sz w:val="24"/>
          <w:szCs w:val="24"/>
        </w:rPr>
        <w:t xml:space="preserve"> terhadap hasil belajar siswa dapat dilihat dari tabel hasil analisis di atas. Berdasarkan tabel tersebut diketahui bahwa nilai </w:t>
      </w:r>
      <w:r>
        <w:rPr>
          <w:rFonts w:ascii="Times New Roman" w:hAnsi="Times New Roman" w:eastAsia="Times New Roman" w:cs="Times New Roman"/>
          <w:i/>
          <w:iCs/>
          <w:sz w:val="24"/>
          <w:szCs w:val="24"/>
        </w:rPr>
        <w:t>t</w:t>
      </w:r>
      <w:r>
        <w:rPr>
          <w:rFonts w:ascii="Times New Roman" w:hAnsi="Times New Roman" w:eastAsia="Times New Roman" w:cs="Times New Roman"/>
          <w:sz w:val="24"/>
          <w:szCs w:val="24"/>
        </w:rPr>
        <w:t xml:space="preserve"> hitung = 2,668, lebih besar dari </w:t>
      </w:r>
      <w:r>
        <w:rPr>
          <w:rFonts w:ascii="Times New Roman" w:hAnsi="Times New Roman" w:eastAsia="Times New Roman" w:cs="Times New Roman"/>
          <w:i/>
          <w:iCs/>
          <w:sz w:val="24"/>
          <w:szCs w:val="24"/>
        </w:rPr>
        <w:t>t</w:t>
      </w:r>
      <w:r>
        <w:rPr>
          <w:rFonts w:ascii="Times New Roman" w:hAnsi="Times New Roman" w:eastAsia="Times New Roman" w:cs="Times New Roman"/>
          <w:sz w:val="24"/>
          <w:szCs w:val="24"/>
        </w:rPr>
        <w:t xml:space="preserve"> tabel = 1,677 atau 2,668 ≥ 1,677. Karena </w:t>
      </w:r>
      <w:r>
        <w:rPr>
          <w:rFonts w:ascii="Times New Roman" w:hAnsi="Times New Roman" w:eastAsia="Times New Roman" w:cs="Times New Roman"/>
          <w:i/>
          <w:iCs/>
          <w:sz w:val="24"/>
          <w:szCs w:val="24"/>
        </w:rPr>
        <w:t>t</w:t>
      </w:r>
      <w:r>
        <w:rPr>
          <w:rFonts w:ascii="Times New Roman" w:hAnsi="Times New Roman" w:eastAsia="Times New Roman" w:cs="Times New Roman"/>
          <w:sz w:val="24"/>
          <w:szCs w:val="24"/>
        </w:rPr>
        <w:t xml:space="preserve"> hitung ≥ </w:t>
      </w:r>
      <w:r>
        <w:rPr>
          <w:rFonts w:ascii="Times New Roman" w:hAnsi="Times New Roman" w:eastAsia="Times New Roman" w:cs="Times New Roman"/>
          <w:i/>
          <w:iCs/>
          <w:sz w:val="24"/>
          <w:szCs w:val="24"/>
        </w:rPr>
        <w:t>t</w:t>
      </w:r>
      <w:r>
        <w:rPr>
          <w:rFonts w:ascii="Times New Roman" w:hAnsi="Times New Roman" w:eastAsia="Times New Roman" w:cs="Times New Roman"/>
          <w:sz w:val="24"/>
          <w:szCs w:val="24"/>
        </w:rPr>
        <w:t xml:space="preserve"> tabel maka Ho ditolak dan Ha diterima. Kesimpulan yang diambil adalah terdapat pengaruh yang signifikan nilai tes akhir antara siswa yang diajar dengan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dengan siswa yang diajar dengan pembelajaran konvensional di SD Negeri 114 Pagaran Sigatal Kabupaten Mandailing Natal Tahun Pembelajaran 2025–2026.</w:t>
      </w:r>
    </w:p>
    <w:p w14:paraId="68A3EDB1">
      <w:pPr>
        <w:spacing w:after="0" w:line="480" w:lineRule="auto"/>
        <w:jc w:val="both"/>
        <w:rPr>
          <w:rFonts w:ascii="Times New Roman" w:hAnsi="Times New Roman" w:eastAsia="Times New Roman"/>
          <w:b/>
          <w:bCs/>
          <w:sz w:val="24"/>
          <w:szCs w:val="24"/>
        </w:rPr>
      </w:pPr>
    </w:p>
    <w:p w14:paraId="78F156AD">
      <w:pPr>
        <w:spacing w:after="0" w:line="480" w:lineRule="auto"/>
        <w:jc w:val="both"/>
        <w:rPr>
          <w:rFonts w:ascii="Times New Roman" w:hAnsi="Times New Roman" w:eastAsia="Times New Roman"/>
          <w:b/>
          <w:bCs/>
          <w:sz w:val="24"/>
          <w:szCs w:val="24"/>
        </w:rPr>
      </w:pPr>
      <w:r>
        <w:rPr>
          <w:rFonts w:ascii="Times New Roman" w:hAnsi="Times New Roman" w:eastAsia="Times New Roman"/>
          <w:b/>
          <w:bCs/>
          <w:sz w:val="24"/>
          <w:szCs w:val="24"/>
        </w:rPr>
        <w:t>4.2 Pembahasan</w:t>
      </w:r>
    </w:p>
    <w:p w14:paraId="5D97358A">
      <w:pPr>
        <w:spacing w:after="0" w:line="480" w:lineRule="auto"/>
        <w:ind w:firstLine="709"/>
        <w:jc w:val="both"/>
        <w:rPr>
          <w:rFonts w:ascii="Times New Roman" w:hAnsi="Times New Roman" w:eastAsia="Times New Roman"/>
          <w:sz w:val="24"/>
          <w:szCs w:val="24"/>
        </w:rPr>
      </w:pPr>
      <w:r>
        <w:rPr>
          <w:rFonts w:ascii="Times New Roman" w:hAnsi="Times New Roman" w:eastAsia="Times New Roman"/>
          <w:sz w:val="24"/>
          <w:szCs w:val="24"/>
        </w:rPr>
        <w:t>Berdasarkan penelitian yang telah dilakukan maka dapat diketahui bahwa dari dua kelas, yakni kelas kontrol dan kelas eksperimen, pada setiap tes memunculkan hasil yang berbeda. Artinya, bahwa pengetahuan siswa antara pre-test dan post-test terlihat berbeda baik dari kelas kontrol maupun kelas eksperimen, yang dibuktikan dengan hasil belajar yang diperoleh siswa. Perbedaan ini terjadi karena, tentu, pengetahuan siswa akan bertambah setelah diberikan materi pembelajaran.</w:t>
      </w:r>
    </w:p>
    <w:p w14:paraId="0CEDD15E">
      <w:pPr>
        <w:spacing w:after="0" w:line="480" w:lineRule="auto"/>
        <w:ind w:firstLine="709"/>
        <w:jc w:val="both"/>
        <w:rPr>
          <w:rFonts w:ascii="Times New Roman" w:hAnsi="Times New Roman" w:eastAsia="Times New Roman"/>
          <w:sz w:val="24"/>
          <w:szCs w:val="24"/>
        </w:rPr>
      </w:pPr>
      <w:r>
        <w:rPr>
          <w:rFonts w:ascii="Times New Roman" w:hAnsi="Times New Roman" w:eastAsia="Times New Roman"/>
          <w:sz w:val="24"/>
          <w:szCs w:val="24"/>
        </w:rPr>
        <w:t>Dari hasil penelitian dapat kita lihat bahwa sebelum proses pembelajaran, peneliti melakukan pre-test untuk mengetahui kemampuan awal dari kedua kelas tersebut. Dari pre-test yang telah dilakukan, maka diketahui rata-rata hasil pre-test kelas kontrol dan kelas eksperimen tidak jauh berbeda, di mana rata-rata nilai pre-test kelas kontrol adalah 69,72, sedangkan nilai rata-rata kelas eksperimen adalah 69,2.</w:t>
      </w:r>
    </w:p>
    <w:p w14:paraId="1A85BBA6">
      <w:pPr>
        <w:spacing w:after="0" w:line="480" w:lineRule="auto"/>
        <w:ind w:firstLine="709"/>
        <w:jc w:val="both"/>
        <w:rPr>
          <w:rFonts w:ascii="Times New Roman" w:hAnsi="Times New Roman" w:eastAsia="Times New Roman"/>
          <w:sz w:val="24"/>
          <w:szCs w:val="24"/>
        </w:rPr>
      </w:pPr>
      <w:r>
        <w:rPr>
          <w:rFonts w:ascii="Times New Roman" w:hAnsi="Times New Roman" w:eastAsia="Times New Roman"/>
          <w:sz w:val="24"/>
          <w:szCs w:val="24"/>
        </w:rPr>
        <w:t>Setelah dilakukan pre-test pada kedua kelas tersebut, maka proses pembelajaran dilakukan dengan memberikan perlakuan yang berbeda. Pada kelas kontrol, peneliti menggunakan metode ceramah dan tanya jawab. Pada kelas eksperimen, dalam proses pembelajaran peneliti menggunakan metode fun learning, yaitu belajar sambil bermain dan bernyanyi, di mana dalam proses pembelajaran ini mengedepankan suasana belajar yang menyenangkan dan menyertakan partisipasi siswa di dalam kelas.</w:t>
      </w:r>
    </w:p>
    <w:p w14:paraId="177C8123">
      <w:pPr>
        <w:spacing w:after="0" w:line="480" w:lineRule="auto"/>
        <w:ind w:firstLine="709"/>
        <w:jc w:val="both"/>
        <w:rPr>
          <w:rFonts w:ascii="Times New Roman" w:hAnsi="Times New Roman" w:eastAsia="Times New Roman"/>
          <w:sz w:val="24"/>
          <w:szCs w:val="24"/>
        </w:rPr>
      </w:pPr>
      <w:r>
        <w:rPr>
          <w:rFonts w:ascii="Times New Roman" w:hAnsi="Times New Roman" w:eastAsia="Times New Roman"/>
          <w:sz w:val="24"/>
          <w:szCs w:val="24"/>
        </w:rPr>
        <w:t>Setelah kedua kelas tersebut melaksanakan proses pembelajaran dengan perlakuan yang berbeda, maka terlihat perbedaan yang signifikan pada post-test yang diberikan, yakni kelas kontrol memperoleh nilai rata-rata 75,4, sedangkan kelas eksperimen memperoleh nilai rata-rata 80,2.</w:t>
      </w:r>
    </w:p>
    <w:p w14:paraId="1E72C72D">
      <w:pPr>
        <w:spacing w:after="0" w:line="480" w:lineRule="auto"/>
        <w:ind w:firstLine="709"/>
        <w:jc w:val="both"/>
        <w:rPr>
          <w:rFonts w:ascii="Times New Roman" w:hAnsi="Times New Roman" w:eastAsia="Times New Roman"/>
          <w:sz w:val="24"/>
          <w:szCs w:val="24"/>
        </w:rPr>
      </w:pPr>
      <w:r>
        <w:rPr>
          <w:rFonts w:ascii="Times New Roman" w:hAnsi="Times New Roman" w:eastAsia="Times New Roman"/>
          <w:sz w:val="24"/>
          <w:szCs w:val="24"/>
        </w:rPr>
        <w:t>Berdasarkan pemaparan di atas membuktikan bahwa terjadi peningkatan hasil belajar setelah dilakukan proses pembelajaran. Selain itu, dalam penelitian ini terlihat bahwa hasil belajar yang didapat setelah proses pembelajaran dari kedua kelas tersebut mengalami peningkatan yang berbeda.</w:t>
      </w:r>
    </w:p>
    <w:p w14:paraId="344FCA50">
      <w:pPr>
        <w:spacing w:after="0" w:line="480" w:lineRule="auto"/>
        <w:ind w:firstLine="709"/>
        <w:jc w:val="both"/>
        <w:rPr>
          <w:rFonts w:ascii="Times New Roman" w:hAnsi="Times New Roman" w:eastAsia="Times New Roman"/>
          <w:sz w:val="24"/>
          <w:szCs w:val="24"/>
        </w:rPr>
      </w:pPr>
      <w:r>
        <w:rPr>
          <w:rFonts w:ascii="Times New Roman" w:hAnsi="Times New Roman" w:eastAsia="Times New Roman"/>
          <w:sz w:val="24"/>
          <w:szCs w:val="24"/>
        </w:rPr>
        <w:t xml:space="preserve">Pada kelas eksperimen terjadi peningkatan, yaitu dari 69,2 meningkat menjadi 80,2, atau dengan kata lain yang awalnya 48% siswa masuk dalam kategori </w:t>
      </w:r>
      <w:r>
        <w:rPr>
          <w:rFonts w:ascii="Times New Roman" w:hAnsi="Times New Roman" w:eastAsia="Times New Roman"/>
          <w:i/>
          <w:iCs/>
          <w:sz w:val="24"/>
          <w:szCs w:val="24"/>
        </w:rPr>
        <w:t>baik</w:t>
      </w:r>
      <w:r>
        <w:rPr>
          <w:rFonts w:ascii="Times New Roman" w:hAnsi="Times New Roman" w:eastAsia="Times New Roman"/>
          <w:sz w:val="24"/>
          <w:szCs w:val="24"/>
        </w:rPr>
        <w:t xml:space="preserve">, kemudian meningkat menjadi 52% siswa termasuk dalam kategori </w:t>
      </w:r>
      <w:r>
        <w:rPr>
          <w:rFonts w:ascii="Times New Roman" w:hAnsi="Times New Roman" w:eastAsia="Times New Roman"/>
          <w:i/>
          <w:iCs/>
          <w:sz w:val="24"/>
          <w:szCs w:val="24"/>
        </w:rPr>
        <w:t>sangat baik</w:t>
      </w:r>
      <w:r>
        <w:rPr>
          <w:rFonts w:ascii="Times New Roman" w:hAnsi="Times New Roman" w:eastAsia="Times New Roman"/>
          <w:sz w:val="24"/>
          <w:szCs w:val="24"/>
        </w:rPr>
        <w:t>. Dengan nilai maksimum 95, maka pada post-test ini, kelas eksperimen hanya tinggal 5 siswa yang dinyatakan belum tuntas.</w:t>
      </w:r>
    </w:p>
    <w:p w14:paraId="7411250B">
      <w:pPr>
        <w:spacing w:after="0" w:line="480" w:lineRule="auto"/>
        <w:ind w:firstLine="709"/>
        <w:jc w:val="both"/>
        <w:rPr>
          <w:rFonts w:ascii="Times New Roman" w:hAnsi="Times New Roman" w:eastAsia="Times New Roman"/>
          <w:sz w:val="24"/>
          <w:szCs w:val="24"/>
        </w:rPr>
      </w:pPr>
      <w:r>
        <w:rPr>
          <w:rFonts w:ascii="Times New Roman" w:hAnsi="Times New Roman" w:eastAsia="Times New Roman"/>
          <w:sz w:val="24"/>
          <w:szCs w:val="24"/>
        </w:rPr>
        <w:t xml:space="preserve">Pada kelas kontrol juga mengalami peningkatan, namun tidak lebih besar dari kelas eksperimen, yaitu dengan rata-rata pre-test 69,72 atau masih terdapat 48% siswa yang masuk dalam kategori </w:t>
      </w:r>
      <w:r>
        <w:rPr>
          <w:rFonts w:ascii="Times New Roman" w:hAnsi="Times New Roman" w:eastAsia="Times New Roman"/>
          <w:i/>
          <w:iCs/>
          <w:sz w:val="24"/>
          <w:szCs w:val="24"/>
        </w:rPr>
        <w:t>baik</w:t>
      </w:r>
      <w:r>
        <w:rPr>
          <w:rFonts w:ascii="Times New Roman" w:hAnsi="Times New Roman" w:eastAsia="Times New Roman"/>
          <w:sz w:val="24"/>
          <w:szCs w:val="24"/>
        </w:rPr>
        <w:t xml:space="preserve">, dengan 14 siswa dalam kategori </w:t>
      </w:r>
      <w:r>
        <w:rPr>
          <w:rFonts w:ascii="Times New Roman" w:hAnsi="Times New Roman" w:eastAsia="Times New Roman"/>
          <w:i/>
          <w:iCs/>
          <w:sz w:val="24"/>
          <w:szCs w:val="24"/>
        </w:rPr>
        <w:t>belum tuntas</w:t>
      </w:r>
      <w:r>
        <w:rPr>
          <w:rFonts w:ascii="Times New Roman" w:hAnsi="Times New Roman" w:eastAsia="Times New Roman"/>
          <w:sz w:val="24"/>
          <w:szCs w:val="24"/>
        </w:rPr>
        <w:t xml:space="preserve">. Kemudian setelah proses pembelajaran meningkat menjadi 75,4 dengan nilai maksimum 85, di mana 24% masuk dalam kategori </w:t>
      </w:r>
      <w:r>
        <w:rPr>
          <w:rFonts w:ascii="Times New Roman" w:hAnsi="Times New Roman" w:eastAsia="Times New Roman"/>
          <w:i/>
          <w:iCs/>
          <w:sz w:val="24"/>
          <w:szCs w:val="24"/>
        </w:rPr>
        <w:t>sangat baik</w:t>
      </w:r>
      <w:r>
        <w:rPr>
          <w:rFonts w:ascii="Times New Roman" w:hAnsi="Times New Roman" w:eastAsia="Times New Roman"/>
          <w:sz w:val="24"/>
          <w:szCs w:val="24"/>
        </w:rPr>
        <w:t xml:space="preserve">, 64% dalam kategori </w:t>
      </w:r>
      <w:r>
        <w:rPr>
          <w:rFonts w:ascii="Times New Roman" w:hAnsi="Times New Roman" w:eastAsia="Times New Roman"/>
          <w:i/>
          <w:iCs/>
          <w:sz w:val="24"/>
          <w:szCs w:val="24"/>
        </w:rPr>
        <w:t>baik</w:t>
      </w:r>
      <w:r>
        <w:rPr>
          <w:rFonts w:ascii="Times New Roman" w:hAnsi="Times New Roman" w:eastAsia="Times New Roman"/>
          <w:sz w:val="24"/>
          <w:szCs w:val="24"/>
        </w:rPr>
        <w:t xml:space="preserve">, dan 12% dalam kategori </w:t>
      </w:r>
      <w:r>
        <w:rPr>
          <w:rFonts w:ascii="Times New Roman" w:hAnsi="Times New Roman" w:eastAsia="Times New Roman"/>
          <w:i/>
          <w:iCs/>
          <w:sz w:val="24"/>
          <w:szCs w:val="24"/>
        </w:rPr>
        <w:t>cukup</w:t>
      </w:r>
      <w:r>
        <w:rPr>
          <w:rFonts w:ascii="Times New Roman" w:hAnsi="Times New Roman" w:eastAsia="Times New Roman"/>
          <w:sz w:val="24"/>
          <w:szCs w:val="24"/>
        </w:rPr>
        <w:t>, dengan masih terdapat 9 siswa yang belum tuntas.</w:t>
      </w:r>
    </w:p>
    <w:p w14:paraId="50C709DC">
      <w:pPr>
        <w:spacing w:after="0" w:line="480" w:lineRule="auto"/>
        <w:ind w:firstLine="709"/>
        <w:jc w:val="both"/>
        <w:rPr>
          <w:rFonts w:ascii="Times New Roman" w:hAnsi="Times New Roman" w:eastAsia="Times New Roman"/>
          <w:sz w:val="24"/>
          <w:szCs w:val="24"/>
        </w:rPr>
      </w:pPr>
      <w:r>
        <w:rPr>
          <w:rFonts w:ascii="Times New Roman" w:hAnsi="Times New Roman" w:eastAsia="Times New Roman"/>
          <w:sz w:val="24"/>
          <w:szCs w:val="24"/>
        </w:rPr>
        <w:t xml:space="preserve">Berdasarkan hasil pre-test dan post-test dari kedua kelas tersebut membuktikan bahwa terdapat pengaruh yang cukup signifikan dalam penggunaan metode </w:t>
      </w:r>
      <w:r>
        <w:rPr>
          <w:rFonts w:ascii="Times New Roman" w:hAnsi="Times New Roman" w:eastAsia="Times New Roman"/>
          <w:i/>
          <w:iCs/>
          <w:sz w:val="24"/>
          <w:szCs w:val="24"/>
        </w:rPr>
        <w:t>fun learning</w:t>
      </w:r>
      <w:r>
        <w:rPr>
          <w:rFonts w:ascii="Times New Roman" w:hAnsi="Times New Roman" w:eastAsia="Times New Roman"/>
          <w:sz w:val="24"/>
          <w:szCs w:val="24"/>
        </w:rPr>
        <w:t xml:space="preserve">. Kemudian, pada penelitian ini peneliti menggunakan uji-t untuk mengetahui seberapa besar pengaruh dari metode </w:t>
      </w:r>
      <w:r>
        <w:rPr>
          <w:rFonts w:ascii="Times New Roman" w:hAnsi="Times New Roman" w:eastAsia="Times New Roman"/>
          <w:i/>
          <w:iCs/>
          <w:sz w:val="24"/>
          <w:szCs w:val="24"/>
        </w:rPr>
        <w:t>fun learning</w:t>
      </w:r>
      <w:r>
        <w:rPr>
          <w:rFonts w:ascii="Times New Roman" w:hAnsi="Times New Roman" w:eastAsia="Times New Roman"/>
          <w:sz w:val="24"/>
          <w:szCs w:val="24"/>
        </w:rPr>
        <w:t>. Pada pengujian hipotesis dengan menggunakan uji-t, di mana data yang digunakan adalah hasil post-test siswa kelas eksperimen dan kelas kontrol yang sebelumnya telah menjalani proses pembelajaran dengan perlakuan yang berbeda.</w:t>
      </w:r>
    </w:p>
    <w:p w14:paraId="7ED2284A">
      <w:pPr>
        <w:spacing w:after="0" w:line="480" w:lineRule="auto"/>
        <w:ind w:firstLine="709"/>
        <w:jc w:val="both"/>
        <w:rPr>
          <w:rFonts w:ascii="Times New Roman" w:hAnsi="Times New Roman" w:eastAsia="Times New Roman"/>
          <w:sz w:val="24"/>
          <w:szCs w:val="24"/>
        </w:rPr>
      </w:pPr>
      <w:r>
        <w:rPr>
          <w:rFonts w:ascii="Times New Roman" w:hAnsi="Times New Roman" w:eastAsia="Times New Roman"/>
          <w:sz w:val="24"/>
          <w:szCs w:val="24"/>
        </w:rPr>
        <w:t>Berdasarkan hasil pengolahan data dengan bantuan SPSS 20, maka diperoleh nilai thitung = 2,668. Kemudian, dengan menggunakan taraf signifikan 0,05 maka diperoleh ttabel yaitu 1,677.</w:t>
      </w:r>
    </w:p>
    <w:p w14:paraId="5728CFED">
      <w:pPr>
        <w:spacing w:after="0" w:line="480" w:lineRule="auto"/>
        <w:ind w:firstLine="709"/>
        <w:jc w:val="both"/>
        <w:rPr>
          <w:rFonts w:ascii="Times New Roman" w:hAnsi="Times New Roman" w:cs="Times New Roman"/>
          <w:sz w:val="24"/>
          <w:szCs w:val="24"/>
        </w:rPr>
      </w:pPr>
      <w:r>
        <w:rPr>
          <w:rFonts w:ascii="Times New Roman" w:hAnsi="Times New Roman" w:eastAsia="Times New Roman"/>
          <w:sz w:val="24"/>
          <w:szCs w:val="24"/>
        </w:rPr>
        <w:t xml:space="preserve">Berdasarkan hal tersebut dapat diketahui bahwa thitung ≥ ttabel yaitu 2,668 ≥ 1,677, sehingga H₀ ditolak dan Hₐ diterima. Dengan demikian, dapat disimpulkan bahwa pada penelitian ini terdapat pengaruh antara penggunaan metode </w:t>
      </w:r>
      <w:r>
        <w:rPr>
          <w:rFonts w:ascii="Times New Roman" w:hAnsi="Times New Roman" w:eastAsia="Times New Roman"/>
          <w:i/>
          <w:iCs/>
          <w:sz w:val="24"/>
          <w:szCs w:val="24"/>
        </w:rPr>
        <w:t>fun learning</w:t>
      </w:r>
      <w:r>
        <w:rPr>
          <w:rFonts w:ascii="Times New Roman" w:hAnsi="Times New Roman" w:eastAsia="Times New Roman"/>
          <w:sz w:val="24"/>
          <w:szCs w:val="24"/>
        </w:rPr>
        <w:t xml:space="preserve"> terhadap hasil belajar di SD Negeri 114 Pagaran Sigatal Kabupaten Mandailing Natal.</w:t>
      </w:r>
      <w:bookmarkEnd w:id="0"/>
    </w:p>
    <w:sectPr>
      <w:headerReference r:id="rId5" w:type="default"/>
      <w:footerReference r:id="rId6" w:type="default"/>
      <w:pgSz w:w="11907" w:h="16839"/>
      <w:pgMar w:top="2268" w:right="1701" w:bottom="1701" w:left="2268" w:header="993" w:footer="1082"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88CBF">
    <w:pPr>
      <w:pStyle w:val="13"/>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7821360"/>
      <w:docPartObj>
        <w:docPartGallery w:val="AutoText"/>
      </w:docPartObj>
    </w:sdtPr>
    <w:sdtEndPr>
      <w:rPr>
        <w:rFonts w:ascii="Times New Roman" w:hAnsi="Times New Roman" w:cs="Times New Roman"/>
        <w:sz w:val="24"/>
        <w:szCs w:val="24"/>
      </w:rPr>
    </w:sdtEndPr>
    <w:sdtContent>
      <w:p w14:paraId="05ABE9E1">
        <w:pPr>
          <w:pStyle w:val="17"/>
          <w:jc w:val="right"/>
          <w:rPr>
            <w:rFonts w:ascii="Times New Roman" w:hAnsi="Times New Roman" w:cs="Times New Roman"/>
            <w:sz w:val="24"/>
            <w:szCs w:val="24"/>
          </w:rPr>
        </w:pPr>
        <w:r>
          <w:rPr>
            <w:rFonts w:ascii="Times New Roman" w:hAnsi="Times New Roman" w:cs="Times New Roman"/>
            <w:sz w:val="24"/>
            <w:szCs w:val="24"/>
          </w:rPr>
          <w:pict>
            <v:shape id="WordPictureWatermark5225794" o:spid="_x0000_s2079"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sdtContent>
  </w:sdt>
  <w:p w14:paraId="2F380760">
    <w:pPr>
      <w:pStyle w:val="13"/>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1E20D16"/>
    <w:multiLevelType w:val="multilevel"/>
    <w:tmpl w:val="51E20D16"/>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8hWMCGLfFKhW439MA7sctlBYC2c=" w:salt="0JrWBF18evl6bP1rl8ITxw=="/>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41297"/>
    <w:rsid w:val="00043EC4"/>
    <w:rsid w:val="000526A3"/>
    <w:rsid w:val="000566AC"/>
    <w:rsid w:val="000610AC"/>
    <w:rsid w:val="000652AC"/>
    <w:rsid w:val="00066C41"/>
    <w:rsid w:val="0007628A"/>
    <w:rsid w:val="00082C7F"/>
    <w:rsid w:val="00085210"/>
    <w:rsid w:val="0008752B"/>
    <w:rsid w:val="00093398"/>
    <w:rsid w:val="000941E6"/>
    <w:rsid w:val="000A3683"/>
    <w:rsid w:val="000A65FF"/>
    <w:rsid w:val="000B2295"/>
    <w:rsid w:val="000B2BF2"/>
    <w:rsid w:val="000B4810"/>
    <w:rsid w:val="000B66D3"/>
    <w:rsid w:val="000C5A2B"/>
    <w:rsid w:val="000C622F"/>
    <w:rsid w:val="000D09AC"/>
    <w:rsid w:val="000D1B1B"/>
    <w:rsid w:val="000D2359"/>
    <w:rsid w:val="000E2722"/>
    <w:rsid w:val="000F003E"/>
    <w:rsid w:val="000F25B6"/>
    <w:rsid w:val="00100365"/>
    <w:rsid w:val="00101226"/>
    <w:rsid w:val="001070AA"/>
    <w:rsid w:val="00111C74"/>
    <w:rsid w:val="0012270B"/>
    <w:rsid w:val="00127FF1"/>
    <w:rsid w:val="001336CE"/>
    <w:rsid w:val="00133EF1"/>
    <w:rsid w:val="00137E5D"/>
    <w:rsid w:val="0014401C"/>
    <w:rsid w:val="00144FB9"/>
    <w:rsid w:val="001462FC"/>
    <w:rsid w:val="001503E5"/>
    <w:rsid w:val="00152371"/>
    <w:rsid w:val="00155DAD"/>
    <w:rsid w:val="00162AFC"/>
    <w:rsid w:val="001633D1"/>
    <w:rsid w:val="00165CEA"/>
    <w:rsid w:val="00176EAA"/>
    <w:rsid w:val="00180CA7"/>
    <w:rsid w:val="001822C5"/>
    <w:rsid w:val="00182FA8"/>
    <w:rsid w:val="00193307"/>
    <w:rsid w:val="001A0119"/>
    <w:rsid w:val="001A01F9"/>
    <w:rsid w:val="001A1D8B"/>
    <w:rsid w:val="001A46F8"/>
    <w:rsid w:val="001A7B8F"/>
    <w:rsid w:val="001B24D8"/>
    <w:rsid w:val="001B47C6"/>
    <w:rsid w:val="001B725E"/>
    <w:rsid w:val="001C23AC"/>
    <w:rsid w:val="001C68DA"/>
    <w:rsid w:val="001D2B24"/>
    <w:rsid w:val="001D5DF6"/>
    <w:rsid w:val="001E0CA0"/>
    <w:rsid w:val="001E1514"/>
    <w:rsid w:val="001E3454"/>
    <w:rsid w:val="001E3A75"/>
    <w:rsid w:val="001E41F7"/>
    <w:rsid w:val="001E6186"/>
    <w:rsid w:val="001E68BB"/>
    <w:rsid w:val="001F020C"/>
    <w:rsid w:val="001F11D9"/>
    <w:rsid w:val="001F65D1"/>
    <w:rsid w:val="0020513C"/>
    <w:rsid w:val="0021511D"/>
    <w:rsid w:val="002161F6"/>
    <w:rsid w:val="00217672"/>
    <w:rsid w:val="00220A25"/>
    <w:rsid w:val="00223110"/>
    <w:rsid w:val="00225E73"/>
    <w:rsid w:val="00227AFA"/>
    <w:rsid w:val="002321A9"/>
    <w:rsid w:val="00235414"/>
    <w:rsid w:val="00236D4A"/>
    <w:rsid w:val="00243567"/>
    <w:rsid w:val="00246234"/>
    <w:rsid w:val="0025054F"/>
    <w:rsid w:val="00253427"/>
    <w:rsid w:val="00255363"/>
    <w:rsid w:val="00255B34"/>
    <w:rsid w:val="002617A2"/>
    <w:rsid w:val="00262CDA"/>
    <w:rsid w:val="00263E05"/>
    <w:rsid w:val="0027083F"/>
    <w:rsid w:val="00271480"/>
    <w:rsid w:val="002719FF"/>
    <w:rsid w:val="002742BE"/>
    <w:rsid w:val="002769CB"/>
    <w:rsid w:val="0028076E"/>
    <w:rsid w:val="00294619"/>
    <w:rsid w:val="00297911"/>
    <w:rsid w:val="002A117E"/>
    <w:rsid w:val="002A13A1"/>
    <w:rsid w:val="002A2D0B"/>
    <w:rsid w:val="002A3CCA"/>
    <w:rsid w:val="002B4121"/>
    <w:rsid w:val="002D3A36"/>
    <w:rsid w:val="002E42DF"/>
    <w:rsid w:val="002E4945"/>
    <w:rsid w:val="002E7C27"/>
    <w:rsid w:val="002F18B6"/>
    <w:rsid w:val="002F19F1"/>
    <w:rsid w:val="0030040E"/>
    <w:rsid w:val="0030190F"/>
    <w:rsid w:val="00303B7F"/>
    <w:rsid w:val="003063BF"/>
    <w:rsid w:val="003214FC"/>
    <w:rsid w:val="00322166"/>
    <w:rsid w:val="003225B3"/>
    <w:rsid w:val="00326A23"/>
    <w:rsid w:val="00331D78"/>
    <w:rsid w:val="0033335C"/>
    <w:rsid w:val="00335166"/>
    <w:rsid w:val="00335FA1"/>
    <w:rsid w:val="00343D64"/>
    <w:rsid w:val="0034404A"/>
    <w:rsid w:val="003469FD"/>
    <w:rsid w:val="00350748"/>
    <w:rsid w:val="00353531"/>
    <w:rsid w:val="003569AF"/>
    <w:rsid w:val="00366EB3"/>
    <w:rsid w:val="00366F5C"/>
    <w:rsid w:val="00367DDC"/>
    <w:rsid w:val="00370187"/>
    <w:rsid w:val="003768F2"/>
    <w:rsid w:val="00376F79"/>
    <w:rsid w:val="00381ECD"/>
    <w:rsid w:val="0038215C"/>
    <w:rsid w:val="0038352C"/>
    <w:rsid w:val="00385BA0"/>
    <w:rsid w:val="003A1162"/>
    <w:rsid w:val="003A44D1"/>
    <w:rsid w:val="003B09B7"/>
    <w:rsid w:val="003B54DE"/>
    <w:rsid w:val="003C2D5B"/>
    <w:rsid w:val="003C5C6E"/>
    <w:rsid w:val="003C6982"/>
    <w:rsid w:val="003E6B23"/>
    <w:rsid w:val="00400B53"/>
    <w:rsid w:val="004108DD"/>
    <w:rsid w:val="00422532"/>
    <w:rsid w:val="00424EDA"/>
    <w:rsid w:val="00433249"/>
    <w:rsid w:val="00433B64"/>
    <w:rsid w:val="00434581"/>
    <w:rsid w:val="00440A06"/>
    <w:rsid w:val="004477CC"/>
    <w:rsid w:val="00447948"/>
    <w:rsid w:val="004530A4"/>
    <w:rsid w:val="0045621A"/>
    <w:rsid w:val="00461162"/>
    <w:rsid w:val="004612A1"/>
    <w:rsid w:val="0046436C"/>
    <w:rsid w:val="00464AF8"/>
    <w:rsid w:val="00473E77"/>
    <w:rsid w:val="00476ABB"/>
    <w:rsid w:val="00477ECA"/>
    <w:rsid w:val="0048072B"/>
    <w:rsid w:val="004813C4"/>
    <w:rsid w:val="00481789"/>
    <w:rsid w:val="00483E8A"/>
    <w:rsid w:val="00486692"/>
    <w:rsid w:val="00490BDB"/>
    <w:rsid w:val="004A4A7E"/>
    <w:rsid w:val="004B7701"/>
    <w:rsid w:val="004C08E3"/>
    <w:rsid w:val="004C1A20"/>
    <w:rsid w:val="004C4E57"/>
    <w:rsid w:val="004D279A"/>
    <w:rsid w:val="004D4A01"/>
    <w:rsid w:val="004D4A1E"/>
    <w:rsid w:val="004E2D75"/>
    <w:rsid w:val="004E6227"/>
    <w:rsid w:val="004E6365"/>
    <w:rsid w:val="004F16E8"/>
    <w:rsid w:val="005039FD"/>
    <w:rsid w:val="005046B1"/>
    <w:rsid w:val="005051C4"/>
    <w:rsid w:val="00505CC2"/>
    <w:rsid w:val="005120F3"/>
    <w:rsid w:val="005228BF"/>
    <w:rsid w:val="00525EB7"/>
    <w:rsid w:val="00534B34"/>
    <w:rsid w:val="00535095"/>
    <w:rsid w:val="00537438"/>
    <w:rsid w:val="00544BF1"/>
    <w:rsid w:val="00546A40"/>
    <w:rsid w:val="005471C9"/>
    <w:rsid w:val="0056662C"/>
    <w:rsid w:val="00566753"/>
    <w:rsid w:val="00576531"/>
    <w:rsid w:val="0057731C"/>
    <w:rsid w:val="00582C96"/>
    <w:rsid w:val="00585393"/>
    <w:rsid w:val="00591120"/>
    <w:rsid w:val="00597859"/>
    <w:rsid w:val="005A058A"/>
    <w:rsid w:val="005A5138"/>
    <w:rsid w:val="005A621F"/>
    <w:rsid w:val="005B193D"/>
    <w:rsid w:val="005B29AB"/>
    <w:rsid w:val="005B2D54"/>
    <w:rsid w:val="005C2B31"/>
    <w:rsid w:val="005C763F"/>
    <w:rsid w:val="005D35B8"/>
    <w:rsid w:val="005E1754"/>
    <w:rsid w:val="005E4A8D"/>
    <w:rsid w:val="005F17E3"/>
    <w:rsid w:val="005F2543"/>
    <w:rsid w:val="005F4899"/>
    <w:rsid w:val="00612C43"/>
    <w:rsid w:val="00613AB0"/>
    <w:rsid w:val="006149FA"/>
    <w:rsid w:val="006214BF"/>
    <w:rsid w:val="00622B0C"/>
    <w:rsid w:val="00622EB5"/>
    <w:rsid w:val="00627B7C"/>
    <w:rsid w:val="006361B9"/>
    <w:rsid w:val="00641263"/>
    <w:rsid w:val="00644671"/>
    <w:rsid w:val="00652B79"/>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83A"/>
    <w:rsid w:val="006A3E2B"/>
    <w:rsid w:val="006A4BE8"/>
    <w:rsid w:val="006A68D9"/>
    <w:rsid w:val="006A7650"/>
    <w:rsid w:val="006C352B"/>
    <w:rsid w:val="006C4CBF"/>
    <w:rsid w:val="006D000F"/>
    <w:rsid w:val="006E0536"/>
    <w:rsid w:val="006E1C55"/>
    <w:rsid w:val="006E6E69"/>
    <w:rsid w:val="006F1855"/>
    <w:rsid w:val="006F224B"/>
    <w:rsid w:val="006F5E4C"/>
    <w:rsid w:val="007005D7"/>
    <w:rsid w:val="0070375F"/>
    <w:rsid w:val="00704791"/>
    <w:rsid w:val="0071411C"/>
    <w:rsid w:val="007167F3"/>
    <w:rsid w:val="00721A6D"/>
    <w:rsid w:val="007220D0"/>
    <w:rsid w:val="00722FE8"/>
    <w:rsid w:val="0073026D"/>
    <w:rsid w:val="0073628A"/>
    <w:rsid w:val="00741833"/>
    <w:rsid w:val="00743C7E"/>
    <w:rsid w:val="00753BDB"/>
    <w:rsid w:val="0075583E"/>
    <w:rsid w:val="007559CE"/>
    <w:rsid w:val="00761916"/>
    <w:rsid w:val="007636E5"/>
    <w:rsid w:val="00763CF9"/>
    <w:rsid w:val="007641D5"/>
    <w:rsid w:val="007669E8"/>
    <w:rsid w:val="00774DCA"/>
    <w:rsid w:val="007836B3"/>
    <w:rsid w:val="00784AAE"/>
    <w:rsid w:val="00794724"/>
    <w:rsid w:val="00794B64"/>
    <w:rsid w:val="00794E64"/>
    <w:rsid w:val="00796392"/>
    <w:rsid w:val="007A7CE7"/>
    <w:rsid w:val="007B1D58"/>
    <w:rsid w:val="007B2634"/>
    <w:rsid w:val="007B27F8"/>
    <w:rsid w:val="007C72AC"/>
    <w:rsid w:val="007E2F81"/>
    <w:rsid w:val="007F2036"/>
    <w:rsid w:val="007F5A50"/>
    <w:rsid w:val="007F5A70"/>
    <w:rsid w:val="007F6BE6"/>
    <w:rsid w:val="007F6F30"/>
    <w:rsid w:val="007F6F48"/>
    <w:rsid w:val="0080451C"/>
    <w:rsid w:val="008052B0"/>
    <w:rsid w:val="00814E0C"/>
    <w:rsid w:val="008176DE"/>
    <w:rsid w:val="00823CD9"/>
    <w:rsid w:val="00826086"/>
    <w:rsid w:val="0082669A"/>
    <w:rsid w:val="008311FE"/>
    <w:rsid w:val="00833A26"/>
    <w:rsid w:val="008404AD"/>
    <w:rsid w:val="0084078A"/>
    <w:rsid w:val="00841465"/>
    <w:rsid w:val="00846721"/>
    <w:rsid w:val="00866287"/>
    <w:rsid w:val="00872ABF"/>
    <w:rsid w:val="00874E9A"/>
    <w:rsid w:val="0088191D"/>
    <w:rsid w:val="00883D2C"/>
    <w:rsid w:val="00894761"/>
    <w:rsid w:val="0089633A"/>
    <w:rsid w:val="00896CE7"/>
    <w:rsid w:val="008A175D"/>
    <w:rsid w:val="008A1832"/>
    <w:rsid w:val="008A1FE9"/>
    <w:rsid w:val="008A6835"/>
    <w:rsid w:val="008B0FFB"/>
    <w:rsid w:val="008B2073"/>
    <w:rsid w:val="008B2FA6"/>
    <w:rsid w:val="008C1520"/>
    <w:rsid w:val="008C6C75"/>
    <w:rsid w:val="008D03A5"/>
    <w:rsid w:val="008D0ACF"/>
    <w:rsid w:val="008D1EDC"/>
    <w:rsid w:val="008D2245"/>
    <w:rsid w:val="008D2EFF"/>
    <w:rsid w:val="008D3FD7"/>
    <w:rsid w:val="008E1CDF"/>
    <w:rsid w:val="008F6E07"/>
    <w:rsid w:val="008F7706"/>
    <w:rsid w:val="00902961"/>
    <w:rsid w:val="00902FA3"/>
    <w:rsid w:val="00906917"/>
    <w:rsid w:val="0091008B"/>
    <w:rsid w:val="00912EA3"/>
    <w:rsid w:val="009243E0"/>
    <w:rsid w:val="009260DA"/>
    <w:rsid w:val="0094054C"/>
    <w:rsid w:val="00941EC4"/>
    <w:rsid w:val="00942F88"/>
    <w:rsid w:val="0095549F"/>
    <w:rsid w:val="00964F02"/>
    <w:rsid w:val="009651CE"/>
    <w:rsid w:val="009663A1"/>
    <w:rsid w:val="00973A49"/>
    <w:rsid w:val="00975DCE"/>
    <w:rsid w:val="00976835"/>
    <w:rsid w:val="009832A8"/>
    <w:rsid w:val="00990D6C"/>
    <w:rsid w:val="0099170F"/>
    <w:rsid w:val="009979E3"/>
    <w:rsid w:val="009A1730"/>
    <w:rsid w:val="009A2B0C"/>
    <w:rsid w:val="009B052C"/>
    <w:rsid w:val="009B06EE"/>
    <w:rsid w:val="009C2D06"/>
    <w:rsid w:val="009C331D"/>
    <w:rsid w:val="009C39BC"/>
    <w:rsid w:val="009D0452"/>
    <w:rsid w:val="009D4A96"/>
    <w:rsid w:val="009D627D"/>
    <w:rsid w:val="009E2674"/>
    <w:rsid w:val="009E3224"/>
    <w:rsid w:val="009E6A88"/>
    <w:rsid w:val="009F3259"/>
    <w:rsid w:val="009F43F4"/>
    <w:rsid w:val="009F6367"/>
    <w:rsid w:val="00A1151C"/>
    <w:rsid w:val="00A11ADD"/>
    <w:rsid w:val="00A11BAE"/>
    <w:rsid w:val="00A11E1D"/>
    <w:rsid w:val="00A21644"/>
    <w:rsid w:val="00A22926"/>
    <w:rsid w:val="00A24898"/>
    <w:rsid w:val="00A25AF6"/>
    <w:rsid w:val="00A35871"/>
    <w:rsid w:val="00A44675"/>
    <w:rsid w:val="00A45232"/>
    <w:rsid w:val="00A51B38"/>
    <w:rsid w:val="00A528EC"/>
    <w:rsid w:val="00A54493"/>
    <w:rsid w:val="00A57E85"/>
    <w:rsid w:val="00A6011A"/>
    <w:rsid w:val="00A63296"/>
    <w:rsid w:val="00A637B4"/>
    <w:rsid w:val="00A642AB"/>
    <w:rsid w:val="00A6642D"/>
    <w:rsid w:val="00A76770"/>
    <w:rsid w:val="00A77181"/>
    <w:rsid w:val="00A862A2"/>
    <w:rsid w:val="00A86C37"/>
    <w:rsid w:val="00A9181F"/>
    <w:rsid w:val="00A93B78"/>
    <w:rsid w:val="00AA3268"/>
    <w:rsid w:val="00AA3F2B"/>
    <w:rsid w:val="00AA4900"/>
    <w:rsid w:val="00AA4A1A"/>
    <w:rsid w:val="00AA5336"/>
    <w:rsid w:val="00AB1C42"/>
    <w:rsid w:val="00AB36BD"/>
    <w:rsid w:val="00AC129E"/>
    <w:rsid w:val="00AC3B51"/>
    <w:rsid w:val="00AC3DFA"/>
    <w:rsid w:val="00AC7770"/>
    <w:rsid w:val="00AD18DD"/>
    <w:rsid w:val="00AD4A51"/>
    <w:rsid w:val="00AD7702"/>
    <w:rsid w:val="00AE0FE6"/>
    <w:rsid w:val="00AE1B4E"/>
    <w:rsid w:val="00AF174D"/>
    <w:rsid w:val="00AF1FE3"/>
    <w:rsid w:val="00AF5A60"/>
    <w:rsid w:val="00AF74D5"/>
    <w:rsid w:val="00B01362"/>
    <w:rsid w:val="00B01E14"/>
    <w:rsid w:val="00B028C5"/>
    <w:rsid w:val="00B1313D"/>
    <w:rsid w:val="00B13DB7"/>
    <w:rsid w:val="00B15F55"/>
    <w:rsid w:val="00B17C77"/>
    <w:rsid w:val="00B2389C"/>
    <w:rsid w:val="00B24A98"/>
    <w:rsid w:val="00B274C9"/>
    <w:rsid w:val="00B33A39"/>
    <w:rsid w:val="00B33C6C"/>
    <w:rsid w:val="00B410FB"/>
    <w:rsid w:val="00B47C34"/>
    <w:rsid w:val="00B54A79"/>
    <w:rsid w:val="00B577BC"/>
    <w:rsid w:val="00B66DA1"/>
    <w:rsid w:val="00B70082"/>
    <w:rsid w:val="00B71490"/>
    <w:rsid w:val="00B73A23"/>
    <w:rsid w:val="00B751BF"/>
    <w:rsid w:val="00B76F82"/>
    <w:rsid w:val="00B86468"/>
    <w:rsid w:val="00B90AE3"/>
    <w:rsid w:val="00B95029"/>
    <w:rsid w:val="00BA7BA8"/>
    <w:rsid w:val="00BB13C2"/>
    <w:rsid w:val="00BB5517"/>
    <w:rsid w:val="00BB59F2"/>
    <w:rsid w:val="00BC1F11"/>
    <w:rsid w:val="00BC23CE"/>
    <w:rsid w:val="00BC43AF"/>
    <w:rsid w:val="00BD1678"/>
    <w:rsid w:val="00BE3260"/>
    <w:rsid w:val="00BE4BAA"/>
    <w:rsid w:val="00BF0220"/>
    <w:rsid w:val="00BF262B"/>
    <w:rsid w:val="00BF3CBD"/>
    <w:rsid w:val="00BF3ECB"/>
    <w:rsid w:val="00BF5733"/>
    <w:rsid w:val="00BF708A"/>
    <w:rsid w:val="00C004A5"/>
    <w:rsid w:val="00C02163"/>
    <w:rsid w:val="00C10445"/>
    <w:rsid w:val="00C15028"/>
    <w:rsid w:val="00C22E6F"/>
    <w:rsid w:val="00C30B38"/>
    <w:rsid w:val="00C31FE5"/>
    <w:rsid w:val="00C320BF"/>
    <w:rsid w:val="00C37416"/>
    <w:rsid w:val="00C444F8"/>
    <w:rsid w:val="00C4579D"/>
    <w:rsid w:val="00C45D5E"/>
    <w:rsid w:val="00C46A49"/>
    <w:rsid w:val="00C50A63"/>
    <w:rsid w:val="00C52447"/>
    <w:rsid w:val="00C52B92"/>
    <w:rsid w:val="00C536F3"/>
    <w:rsid w:val="00C53DD4"/>
    <w:rsid w:val="00C55576"/>
    <w:rsid w:val="00C604C7"/>
    <w:rsid w:val="00C66974"/>
    <w:rsid w:val="00C82D87"/>
    <w:rsid w:val="00C8404C"/>
    <w:rsid w:val="00C93A61"/>
    <w:rsid w:val="00C94101"/>
    <w:rsid w:val="00C95990"/>
    <w:rsid w:val="00CA2165"/>
    <w:rsid w:val="00CA4955"/>
    <w:rsid w:val="00CB486B"/>
    <w:rsid w:val="00CB5B46"/>
    <w:rsid w:val="00CC1B51"/>
    <w:rsid w:val="00CC2D1B"/>
    <w:rsid w:val="00CD1291"/>
    <w:rsid w:val="00CE2993"/>
    <w:rsid w:val="00CF3CB5"/>
    <w:rsid w:val="00CF4A18"/>
    <w:rsid w:val="00D00A1C"/>
    <w:rsid w:val="00D05A85"/>
    <w:rsid w:val="00D06D2A"/>
    <w:rsid w:val="00D1443A"/>
    <w:rsid w:val="00D23ACA"/>
    <w:rsid w:val="00D26EFF"/>
    <w:rsid w:val="00D31B8C"/>
    <w:rsid w:val="00D72728"/>
    <w:rsid w:val="00D74A99"/>
    <w:rsid w:val="00D752A7"/>
    <w:rsid w:val="00D83573"/>
    <w:rsid w:val="00D902F3"/>
    <w:rsid w:val="00D920EF"/>
    <w:rsid w:val="00D96EA4"/>
    <w:rsid w:val="00D97ADB"/>
    <w:rsid w:val="00DA009E"/>
    <w:rsid w:val="00DB2CFD"/>
    <w:rsid w:val="00DC4759"/>
    <w:rsid w:val="00DD0777"/>
    <w:rsid w:val="00DD1E44"/>
    <w:rsid w:val="00DD2011"/>
    <w:rsid w:val="00DE5176"/>
    <w:rsid w:val="00DF235B"/>
    <w:rsid w:val="00DF52EB"/>
    <w:rsid w:val="00DF6C52"/>
    <w:rsid w:val="00E103F2"/>
    <w:rsid w:val="00E10C47"/>
    <w:rsid w:val="00E20DB2"/>
    <w:rsid w:val="00E223E0"/>
    <w:rsid w:val="00E227A1"/>
    <w:rsid w:val="00E4513E"/>
    <w:rsid w:val="00E60570"/>
    <w:rsid w:val="00E60F39"/>
    <w:rsid w:val="00E803D0"/>
    <w:rsid w:val="00E844BB"/>
    <w:rsid w:val="00E85B4E"/>
    <w:rsid w:val="00E866C0"/>
    <w:rsid w:val="00E90E13"/>
    <w:rsid w:val="00E9190C"/>
    <w:rsid w:val="00E93CAD"/>
    <w:rsid w:val="00E966CF"/>
    <w:rsid w:val="00EA395D"/>
    <w:rsid w:val="00EA6E64"/>
    <w:rsid w:val="00EA7936"/>
    <w:rsid w:val="00EB38B3"/>
    <w:rsid w:val="00EC316E"/>
    <w:rsid w:val="00EC4902"/>
    <w:rsid w:val="00EC4C79"/>
    <w:rsid w:val="00EC5468"/>
    <w:rsid w:val="00EC5561"/>
    <w:rsid w:val="00EC5D08"/>
    <w:rsid w:val="00ED2033"/>
    <w:rsid w:val="00ED2085"/>
    <w:rsid w:val="00EE0885"/>
    <w:rsid w:val="00EE3B99"/>
    <w:rsid w:val="00EF04C2"/>
    <w:rsid w:val="00EF1B20"/>
    <w:rsid w:val="00EF7405"/>
    <w:rsid w:val="00F01CF0"/>
    <w:rsid w:val="00F02B1B"/>
    <w:rsid w:val="00F031B4"/>
    <w:rsid w:val="00F07F55"/>
    <w:rsid w:val="00F10F57"/>
    <w:rsid w:val="00F26EE3"/>
    <w:rsid w:val="00F34F62"/>
    <w:rsid w:val="00F36DC7"/>
    <w:rsid w:val="00F41C10"/>
    <w:rsid w:val="00F43276"/>
    <w:rsid w:val="00F52893"/>
    <w:rsid w:val="00F547D9"/>
    <w:rsid w:val="00F61C26"/>
    <w:rsid w:val="00F62110"/>
    <w:rsid w:val="00F6425D"/>
    <w:rsid w:val="00F6603B"/>
    <w:rsid w:val="00F66F8D"/>
    <w:rsid w:val="00F7382E"/>
    <w:rsid w:val="00F835BC"/>
    <w:rsid w:val="00F92370"/>
    <w:rsid w:val="00F946AF"/>
    <w:rsid w:val="00F97D5A"/>
    <w:rsid w:val="00FA68AE"/>
    <w:rsid w:val="00FA6B58"/>
    <w:rsid w:val="00FB75EC"/>
    <w:rsid w:val="00FC240B"/>
    <w:rsid w:val="00FC27A8"/>
    <w:rsid w:val="00FC29CD"/>
    <w:rsid w:val="00FC2EA6"/>
    <w:rsid w:val="00FC566F"/>
    <w:rsid w:val="00FD0226"/>
    <w:rsid w:val="00FD0C1E"/>
    <w:rsid w:val="00FD2426"/>
    <w:rsid w:val="00FD627C"/>
    <w:rsid w:val="00FE1BE8"/>
    <w:rsid w:val="00FE2BDC"/>
    <w:rsid w:val="00FE506E"/>
    <w:rsid w:val="00FE6638"/>
    <w:rsid w:val="00FE7AE2"/>
    <w:rsid w:val="00FF12F8"/>
    <w:rsid w:val="310A4A7C"/>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0" w:name="toc 3"/>
    <w:lsdException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4"/>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3"/>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11"/>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7"/>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8"/>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9"/>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7"/>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paragraph" w:styleId="9">
    <w:name w:val="heading 9"/>
    <w:basedOn w:val="1"/>
    <w:next w:val="1"/>
    <w:link w:val="332"/>
    <w:semiHidden/>
    <w:unhideWhenUsed/>
    <w:qFormat/>
    <w:uiPriority w:val="9"/>
    <w:pPr>
      <w:keepNext/>
      <w:keepLines/>
      <w:spacing w:before="40" w:after="0"/>
      <w:outlineLvl w:val="8"/>
    </w:pPr>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default="1" w:styleId="10">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12">
    <w:name w:val="Balloon Text"/>
    <w:basedOn w:val="1"/>
    <w:link w:val="33"/>
    <w:semiHidden/>
    <w:unhideWhenUsed/>
    <w:qFormat/>
    <w:uiPriority w:val="99"/>
    <w:pPr>
      <w:spacing w:after="0" w:line="240" w:lineRule="auto"/>
    </w:pPr>
    <w:rPr>
      <w:rFonts w:ascii="Tahoma" w:hAnsi="Tahoma" w:cs="Tahoma"/>
      <w:sz w:val="16"/>
      <w:szCs w:val="16"/>
    </w:rPr>
  </w:style>
  <w:style w:type="paragraph" w:styleId="13">
    <w:name w:val="Body Text"/>
    <w:basedOn w:val="1"/>
    <w:link w:val="306"/>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4">
    <w:name w:val="Emphasis"/>
    <w:basedOn w:val="10"/>
    <w:qFormat/>
    <w:uiPriority w:val="20"/>
    <w:rPr>
      <w:i/>
      <w:iCs/>
    </w:rPr>
  </w:style>
  <w:style w:type="character" w:styleId="15">
    <w:name w:val="FollowedHyperlink"/>
    <w:basedOn w:val="10"/>
    <w:semiHidden/>
    <w:unhideWhenUsed/>
    <w:uiPriority w:val="99"/>
    <w:rPr>
      <w:color w:val="800080"/>
      <w:u w:val="single"/>
    </w:rPr>
  </w:style>
  <w:style w:type="paragraph" w:styleId="16">
    <w:name w:val="footer"/>
    <w:basedOn w:val="1"/>
    <w:link w:val="29"/>
    <w:unhideWhenUsed/>
    <w:qFormat/>
    <w:uiPriority w:val="99"/>
    <w:pPr>
      <w:tabs>
        <w:tab w:val="center" w:pos="4680"/>
        <w:tab w:val="right" w:pos="9360"/>
      </w:tabs>
      <w:spacing w:after="0" w:line="240" w:lineRule="auto"/>
    </w:pPr>
  </w:style>
  <w:style w:type="paragraph" w:styleId="17">
    <w:name w:val="header"/>
    <w:basedOn w:val="1"/>
    <w:link w:val="28"/>
    <w:unhideWhenUsed/>
    <w:qFormat/>
    <w:uiPriority w:val="99"/>
    <w:pPr>
      <w:tabs>
        <w:tab w:val="center" w:pos="4680"/>
        <w:tab w:val="right" w:pos="9360"/>
      </w:tabs>
      <w:spacing w:after="0" w:line="240" w:lineRule="auto"/>
    </w:pPr>
  </w:style>
  <w:style w:type="character" w:styleId="18">
    <w:name w:val="HTML Code"/>
    <w:basedOn w:val="10"/>
    <w:semiHidden/>
    <w:unhideWhenUsed/>
    <w:qFormat/>
    <w:uiPriority w:val="99"/>
    <w:rPr>
      <w:rFonts w:ascii="Courier New" w:hAnsi="Courier New" w:eastAsia="Times New Roman" w:cs="Courier New"/>
      <w:sz w:val="20"/>
      <w:szCs w:val="20"/>
    </w:rPr>
  </w:style>
  <w:style w:type="paragraph" w:styleId="19">
    <w:name w:val="HTML Preformatted"/>
    <w:basedOn w:val="1"/>
    <w:link w:val="309"/>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20">
    <w:name w:val="Hyperlink"/>
    <w:basedOn w:val="10"/>
    <w:unhideWhenUsed/>
    <w:qFormat/>
    <w:uiPriority w:val="99"/>
    <w:rPr>
      <w:color w:val="0000FF"/>
      <w:u w:val="single"/>
    </w:rPr>
  </w:style>
  <w:style w:type="paragraph" w:styleId="21">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2">
    <w:name w:val="page number"/>
    <w:basedOn w:val="10"/>
    <w:uiPriority w:val="0"/>
  </w:style>
  <w:style w:type="character" w:styleId="23">
    <w:name w:val="Strong"/>
    <w:basedOn w:val="10"/>
    <w:qFormat/>
    <w:uiPriority w:val="22"/>
    <w:rPr>
      <w:b/>
      <w:bCs/>
    </w:rPr>
  </w:style>
  <w:style w:type="table" w:styleId="24">
    <w:name w:val="Table Grid"/>
    <w:basedOn w:val="11"/>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5">
    <w:name w:val="toc 3"/>
    <w:basedOn w:val="1"/>
    <w:next w:val="1"/>
    <w:link w:val="54"/>
    <w:autoRedefine/>
    <w:semiHidden/>
    <w:unhideWhenUsed/>
    <w:uiPriority w:val="0"/>
    <w:pPr>
      <w:spacing w:after="100" w:line="480" w:lineRule="auto"/>
      <w:ind w:left="440"/>
    </w:pPr>
  </w:style>
  <w:style w:type="paragraph" w:styleId="26">
    <w:name w:val="toc 4"/>
    <w:basedOn w:val="1"/>
    <w:link w:val="38"/>
    <w:autoRedefine/>
    <w:uiPriority w:val="0"/>
    <w:pPr>
      <w:widowControl w:val="0"/>
      <w:tabs>
        <w:tab w:val="right" w:leader="dot" w:pos="7575"/>
      </w:tabs>
      <w:spacing w:after="0" w:line="480" w:lineRule="auto"/>
      <w:jc w:val="both"/>
    </w:pPr>
    <w:rPr>
      <w:b/>
      <w:bCs/>
      <w:color w:val="000000"/>
    </w:rPr>
  </w:style>
  <w:style w:type="character" w:customStyle="1" w:styleId="27">
    <w:name w:val="Heading 7 Char"/>
    <w:basedOn w:val="10"/>
    <w:link w:val="8"/>
    <w:uiPriority w:val="1"/>
    <w:rPr>
      <w:rFonts w:ascii="Times New Roman" w:hAnsi="Times New Roman" w:eastAsia="Times New Roman" w:cs="Times New Roman"/>
      <w:b/>
      <w:bCs/>
      <w:sz w:val="24"/>
      <w:szCs w:val="24"/>
    </w:rPr>
  </w:style>
  <w:style w:type="character" w:customStyle="1" w:styleId="28">
    <w:name w:val="Header Char"/>
    <w:basedOn w:val="10"/>
    <w:link w:val="17"/>
    <w:uiPriority w:val="99"/>
  </w:style>
  <w:style w:type="character" w:customStyle="1" w:styleId="29">
    <w:name w:val="Footer Char"/>
    <w:basedOn w:val="10"/>
    <w:link w:val="16"/>
    <w:qFormat/>
    <w:uiPriority w:val="99"/>
  </w:style>
  <w:style w:type="paragraph" w:styleId="30">
    <w:name w:val="List Paragraph"/>
    <w:basedOn w:val="1"/>
    <w:link w:val="31"/>
    <w:qFormat/>
    <w:uiPriority w:val="34"/>
    <w:pPr>
      <w:ind w:left="720"/>
      <w:contextualSpacing/>
    </w:pPr>
    <w:rPr>
      <w:rFonts w:ascii="Calibri" w:hAnsi="Calibri" w:eastAsia="Calibri" w:cs="Times New Roman"/>
      <w:lang w:val="id-ID"/>
    </w:rPr>
  </w:style>
  <w:style w:type="character" w:customStyle="1" w:styleId="31">
    <w:name w:val="List Paragraph Char"/>
    <w:basedOn w:val="10"/>
    <w:link w:val="30"/>
    <w:uiPriority w:val="34"/>
    <w:rPr>
      <w:rFonts w:ascii="Calibri" w:hAnsi="Calibri" w:eastAsia="Calibri" w:cs="Times New Roman"/>
      <w:lang w:val="id-ID"/>
    </w:rPr>
  </w:style>
  <w:style w:type="paragraph" w:customStyle="1" w:styleId="32">
    <w:name w:val="western"/>
    <w:basedOn w:val="1"/>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3">
    <w:name w:val="Balloon Text Char"/>
    <w:basedOn w:val="10"/>
    <w:link w:val="12"/>
    <w:semiHidden/>
    <w:qFormat/>
    <w:uiPriority w:val="99"/>
    <w:rPr>
      <w:rFonts w:ascii="Tahoma" w:hAnsi="Tahoma" w:cs="Tahoma"/>
      <w:sz w:val="16"/>
      <w:szCs w:val="16"/>
    </w:rPr>
  </w:style>
  <w:style w:type="paragraph" w:styleId="34">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5">
    <w:name w:val="Defaul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6">
    <w:name w:val="Body text (10)_"/>
    <w:basedOn w:val="10"/>
    <w:link w:val="37"/>
    <w:qFormat/>
    <w:uiPriority w:val="0"/>
    <w:rPr>
      <w:b/>
      <w:bCs/>
      <w:shd w:val="clear" w:color="auto" w:fill="FFFFFF"/>
    </w:rPr>
  </w:style>
  <w:style w:type="paragraph" w:customStyle="1" w:styleId="37">
    <w:name w:val="Body text (10)"/>
    <w:basedOn w:val="1"/>
    <w:link w:val="36"/>
    <w:qFormat/>
    <w:uiPriority w:val="0"/>
    <w:pPr>
      <w:widowControl w:val="0"/>
      <w:shd w:val="clear" w:color="auto" w:fill="FFFFFF"/>
      <w:spacing w:after="1100" w:line="266" w:lineRule="exact"/>
      <w:ind w:hanging="400"/>
    </w:pPr>
    <w:rPr>
      <w:b/>
      <w:bCs/>
    </w:rPr>
  </w:style>
  <w:style w:type="character" w:customStyle="1" w:styleId="38">
    <w:name w:val="TOC 4 Char"/>
    <w:basedOn w:val="10"/>
    <w:link w:val="26"/>
    <w:uiPriority w:val="0"/>
    <w:rPr>
      <w:b/>
      <w:bCs/>
      <w:color w:val="000000"/>
    </w:rPr>
  </w:style>
  <w:style w:type="character" w:customStyle="1" w:styleId="39">
    <w:name w:val="Table of contents_"/>
    <w:basedOn w:val="10"/>
    <w:link w:val="40"/>
    <w:qFormat/>
    <w:uiPriority w:val="0"/>
    <w:rPr>
      <w:shd w:val="clear" w:color="auto" w:fill="FFFFFF"/>
    </w:rPr>
  </w:style>
  <w:style w:type="paragraph" w:customStyle="1" w:styleId="40">
    <w:name w:val="Table of contents"/>
    <w:basedOn w:val="1"/>
    <w:link w:val="39"/>
    <w:qFormat/>
    <w:uiPriority w:val="0"/>
    <w:pPr>
      <w:widowControl w:val="0"/>
      <w:shd w:val="clear" w:color="auto" w:fill="FFFFFF"/>
      <w:spacing w:after="140" w:line="266" w:lineRule="exact"/>
      <w:ind w:hanging="340"/>
    </w:pPr>
  </w:style>
  <w:style w:type="character" w:customStyle="1" w:styleId="41">
    <w:name w:val="Table of contents + Italic"/>
    <w:basedOn w:val="39"/>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2">
    <w:name w:val="Table of contents (3) + Not Italic"/>
    <w:basedOn w:val="10"/>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3">
    <w:name w:val="Heading #4_"/>
    <w:basedOn w:val="10"/>
    <w:link w:val="44"/>
    <w:qFormat/>
    <w:uiPriority w:val="0"/>
    <w:rPr>
      <w:b/>
      <w:bCs/>
      <w:shd w:val="clear" w:color="auto" w:fill="FFFFFF"/>
    </w:rPr>
  </w:style>
  <w:style w:type="paragraph" w:customStyle="1" w:styleId="44">
    <w:name w:val="Heading #4"/>
    <w:basedOn w:val="1"/>
    <w:link w:val="43"/>
    <w:qFormat/>
    <w:uiPriority w:val="0"/>
    <w:pPr>
      <w:widowControl w:val="0"/>
      <w:shd w:val="clear" w:color="auto" w:fill="FFFFFF"/>
      <w:spacing w:after="1140" w:line="274" w:lineRule="exact"/>
      <w:ind w:hanging="400"/>
      <w:jc w:val="center"/>
      <w:outlineLvl w:val="3"/>
    </w:pPr>
    <w:rPr>
      <w:b/>
      <w:bCs/>
    </w:rPr>
  </w:style>
  <w:style w:type="character" w:customStyle="1" w:styleId="45">
    <w:name w:val="Body text (2)_"/>
    <w:basedOn w:val="10"/>
    <w:uiPriority w:val="0"/>
    <w:rPr>
      <w:u w:val="none"/>
    </w:rPr>
  </w:style>
  <w:style w:type="character" w:customStyle="1" w:styleId="46">
    <w:name w:val="Header or footer_"/>
    <w:basedOn w:val="10"/>
    <w:qFormat/>
    <w:uiPriority w:val="0"/>
    <w:rPr>
      <w:sz w:val="21"/>
      <w:szCs w:val="21"/>
      <w:u w:val="none"/>
    </w:rPr>
  </w:style>
  <w:style w:type="character" w:customStyle="1" w:styleId="47">
    <w:name w:val="Header or footer"/>
    <w:basedOn w:val="46"/>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8">
    <w:name w:val="Body text (2) + Italic"/>
    <w:basedOn w:val="45"/>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9">
    <w:name w:val="Body text (10) + Italic"/>
    <w:basedOn w:val="36"/>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50">
    <w:name w:val="Table caption_"/>
    <w:basedOn w:val="10"/>
    <w:link w:val="51"/>
    <w:qFormat/>
    <w:uiPriority w:val="0"/>
    <w:rPr>
      <w:shd w:val="clear" w:color="auto" w:fill="FFFFFF"/>
    </w:rPr>
  </w:style>
  <w:style w:type="paragraph" w:customStyle="1" w:styleId="51">
    <w:name w:val="Table caption"/>
    <w:basedOn w:val="1"/>
    <w:link w:val="50"/>
    <w:uiPriority w:val="0"/>
    <w:pPr>
      <w:widowControl w:val="0"/>
      <w:shd w:val="clear" w:color="auto" w:fill="FFFFFF"/>
      <w:spacing w:after="0" w:line="266" w:lineRule="exact"/>
    </w:pPr>
  </w:style>
  <w:style w:type="character" w:customStyle="1" w:styleId="52">
    <w:name w:val="Body text (2)"/>
    <w:basedOn w:val="45"/>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3">
    <w:name w:val="Body text (2) + Bold"/>
    <w:basedOn w:val="45"/>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4">
    <w:name w:val="TOC 3 Char"/>
    <w:basedOn w:val="10"/>
    <w:link w:val="25"/>
    <w:semiHidden/>
    <w:locked/>
    <w:uiPriority w:val="0"/>
  </w:style>
  <w:style w:type="character" w:customStyle="1" w:styleId="55">
    <w:name w:val="Heading #3_"/>
    <w:basedOn w:val="10"/>
    <w:link w:val="56"/>
    <w:locked/>
    <w:uiPriority w:val="0"/>
    <w:rPr>
      <w:b/>
      <w:bCs/>
      <w:sz w:val="32"/>
      <w:szCs w:val="32"/>
      <w:shd w:val="clear" w:color="auto" w:fill="FFFFFF"/>
    </w:rPr>
  </w:style>
  <w:style w:type="paragraph" w:customStyle="1" w:styleId="56">
    <w:name w:val="Heading #3"/>
    <w:basedOn w:val="1"/>
    <w:link w:val="55"/>
    <w:uiPriority w:val="0"/>
    <w:pPr>
      <w:widowControl w:val="0"/>
      <w:shd w:val="clear" w:color="auto" w:fill="FFFFFF"/>
      <w:spacing w:after="1020" w:line="354" w:lineRule="exact"/>
      <w:jc w:val="center"/>
      <w:outlineLvl w:val="2"/>
    </w:pPr>
    <w:rPr>
      <w:b/>
      <w:bCs/>
      <w:sz w:val="32"/>
      <w:szCs w:val="32"/>
    </w:rPr>
  </w:style>
  <w:style w:type="character" w:customStyle="1" w:styleId="57">
    <w:name w:val="Table of contents (2)_"/>
    <w:basedOn w:val="10"/>
    <w:link w:val="58"/>
    <w:locked/>
    <w:uiPriority w:val="0"/>
    <w:rPr>
      <w:b/>
      <w:bCs/>
      <w:shd w:val="clear" w:color="auto" w:fill="FFFFFF"/>
    </w:rPr>
  </w:style>
  <w:style w:type="paragraph" w:customStyle="1" w:styleId="58">
    <w:name w:val="Table of contents (2)"/>
    <w:basedOn w:val="1"/>
    <w:link w:val="57"/>
    <w:uiPriority w:val="0"/>
    <w:pPr>
      <w:widowControl w:val="0"/>
      <w:shd w:val="clear" w:color="auto" w:fill="FFFFFF"/>
      <w:spacing w:after="0" w:line="413" w:lineRule="exact"/>
      <w:jc w:val="both"/>
    </w:pPr>
    <w:rPr>
      <w:b/>
      <w:bCs/>
    </w:rPr>
  </w:style>
  <w:style w:type="character" w:customStyle="1" w:styleId="59">
    <w:name w:val="Table of contents (2) + Not Bold"/>
    <w:basedOn w:val="57"/>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60">
    <w:name w:val="Picture caption (2) Exact"/>
    <w:basedOn w:val="10"/>
    <w:link w:val="61"/>
    <w:qFormat/>
    <w:locked/>
    <w:uiPriority w:val="0"/>
    <w:rPr>
      <w:sz w:val="21"/>
      <w:szCs w:val="21"/>
      <w:shd w:val="clear" w:color="auto" w:fill="FFFFFF"/>
    </w:rPr>
  </w:style>
  <w:style w:type="paragraph" w:customStyle="1" w:styleId="61">
    <w:name w:val="Picture caption (2)"/>
    <w:basedOn w:val="1"/>
    <w:link w:val="60"/>
    <w:uiPriority w:val="0"/>
    <w:pPr>
      <w:widowControl w:val="0"/>
      <w:shd w:val="clear" w:color="auto" w:fill="FFFFFF"/>
      <w:spacing w:after="0" w:line="232" w:lineRule="exact"/>
    </w:pPr>
    <w:rPr>
      <w:sz w:val="21"/>
      <w:szCs w:val="21"/>
    </w:rPr>
  </w:style>
  <w:style w:type="character" w:customStyle="1" w:styleId="62">
    <w:name w:val="Picture caption (3) Exact"/>
    <w:basedOn w:val="10"/>
    <w:link w:val="63"/>
    <w:qFormat/>
    <w:locked/>
    <w:uiPriority w:val="0"/>
    <w:rPr>
      <w:sz w:val="20"/>
      <w:szCs w:val="20"/>
      <w:shd w:val="clear" w:color="auto" w:fill="FFFFFF"/>
    </w:rPr>
  </w:style>
  <w:style w:type="paragraph" w:customStyle="1" w:styleId="63">
    <w:name w:val="Picture caption (3)"/>
    <w:basedOn w:val="1"/>
    <w:link w:val="62"/>
    <w:qFormat/>
    <w:uiPriority w:val="0"/>
    <w:pPr>
      <w:widowControl w:val="0"/>
      <w:shd w:val="clear" w:color="auto" w:fill="FFFFFF"/>
      <w:spacing w:after="0" w:line="222" w:lineRule="exact"/>
    </w:pPr>
    <w:rPr>
      <w:sz w:val="20"/>
      <w:szCs w:val="20"/>
    </w:rPr>
  </w:style>
  <w:style w:type="character" w:customStyle="1" w:styleId="64">
    <w:name w:val="Body text (4)_"/>
    <w:basedOn w:val="10"/>
    <w:link w:val="65"/>
    <w:qFormat/>
    <w:locked/>
    <w:uiPriority w:val="0"/>
    <w:rPr>
      <w:b/>
      <w:bCs/>
      <w:sz w:val="28"/>
      <w:szCs w:val="28"/>
      <w:shd w:val="clear" w:color="auto" w:fill="FFFFFF"/>
    </w:rPr>
  </w:style>
  <w:style w:type="paragraph" w:customStyle="1" w:styleId="65">
    <w:name w:val="Body text (4)"/>
    <w:basedOn w:val="1"/>
    <w:link w:val="64"/>
    <w:uiPriority w:val="0"/>
    <w:pPr>
      <w:widowControl w:val="0"/>
      <w:shd w:val="clear" w:color="auto" w:fill="FFFFFF"/>
      <w:spacing w:before="1160" w:after="80" w:line="310" w:lineRule="exact"/>
      <w:jc w:val="center"/>
    </w:pPr>
    <w:rPr>
      <w:b/>
      <w:bCs/>
      <w:sz w:val="28"/>
      <w:szCs w:val="28"/>
    </w:rPr>
  </w:style>
  <w:style w:type="character" w:customStyle="1" w:styleId="66">
    <w:name w:val="Body text (5)_"/>
    <w:basedOn w:val="10"/>
    <w:link w:val="67"/>
    <w:locked/>
    <w:uiPriority w:val="0"/>
    <w:rPr>
      <w:b/>
      <w:bCs/>
      <w:shd w:val="clear" w:color="auto" w:fill="FFFFFF"/>
    </w:rPr>
  </w:style>
  <w:style w:type="paragraph" w:customStyle="1" w:styleId="67">
    <w:name w:val="Body text (5)"/>
    <w:basedOn w:val="1"/>
    <w:link w:val="66"/>
    <w:qFormat/>
    <w:uiPriority w:val="0"/>
    <w:pPr>
      <w:widowControl w:val="0"/>
      <w:shd w:val="clear" w:color="auto" w:fill="FFFFFF"/>
      <w:spacing w:before="1620" w:after="0" w:line="317" w:lineRule="exact"/>
      <w:jc w:val="center"/>
    </w:pPr>
    <w:rPr>
      <w:b/>
      <w:bCs/>
    </w:rPr>
  </w:style>
  <w:style w:type="character" w:customStyle="1" w:styleId="68">
    <w:name w:val="Picture caption_"/>
    <w:basedOn w:val="10"/>
    <w:link w:val="69"/>
    <w:qFormat/>
    <w:locked/>
    <w:uiPriority w:val="0"/>
    <w:rPr>
      <w:shd w:val="clear" w:color="auto" w:fill="FFFFFF"/>
    </w:rPr>
  </w:style>
  <w:style w:type="paragraph" w:customStyle="1" w:styleId="69">
    <w:name w:val="Picture caption"/>
    <w:basedOn w:val="1"/>
    <w:link w:val="68"/>
    <w:qFormat/>
    <w:uiPriority w:val="0"/>
    <w:pPr>
      <w:widowControl w:val="0"/>
      <w:shd w:val="clear" w:color="auto" w:fill="FFFFFF"/>
      <w:spacing w:after="0" w:line="317" w:lineRule="exact"/>
      <w:jc w:val="both"/>
    </w:pPr>
  </w:style>
  <w:style w:type="character" w:customStyle="1" w:styleId="70">
    <w:name w:val="Heading #5_"/>
    <w:basedOn w:val="10"/>
    <w:link w:val="71"/>
    <w:qFormat/>
    <w:locked/>
    <w:uiPriority w:val="0"/>
    <w:rPr>
      <w:b/>
      <w:bCs/>
      <w:shd w:val="clear" w:color="auto" w:fill="FFFFFF"/>
    </w:rPr>
  </w:style>
  <w:style w:type="paragraph" w:customStyle="1" w:styleId="71">
    <w:name w:val="Heading #5"/>
    <w:basedOn w:val="1"/>
    <w:link w:val="70"/>
    <w:qFormat/>
    <w:uiPriority w:val="0"/>
    <w:pPr>
      <w:widowControl w:val="0"/>
      <w:shd w:val="clear" w:color="auto" w:fill="FFFFFF"/>
      <w:spacing w:after="0" w:line="610" w:lineRule="exact"/>
      <w:ind w:hanging="540"/>
      <w:jc w:val="both"/>
      <w:outlineLvl w:val="4"/>
    </w:pPr>
    <w:rPr>
      <w:b/>
      <w:bCs/>
    </w:rPr>
  </w:style>
  <w:style w:type="character" w:customStyle="1" w:styleId="72">
    <w:name w:val="Heading #5 (2)_"/>
    <w:basedOn w:val="10"/>
    <w:link w:val="73"/>
    <w:locked/>
    <w:uiPriority w:val="0"/>
    <w:rPr>
      <w:shd w:val="clear" w:color="auto" w:fill="FFFFFF"/>
    </w:rPr>
  </w:style>
  <w:style w:type="paragraph" w:customStyle="1" w:styleId="73">
    <w:name w:val="Heading #5 (2)"/>
    <w:basedOn w:val="1"/>
    <w:link w:val="72"/>
    <w:qFormat/>
    <w:uiPriority w:val="0"/>
    <w:pPr>
      <w:widowControl w:val="0"/>
      <w:shd w:val="clear" w:color="auto" w:fill="FFFFFF"/>
      <w:spacing w:after="0" w:line="552" w:lineRule="exact"/>
      <w:ind w:hanging="480"/>
      <w:outlineLvl w:val="4"/>
    </w:pPr>
  </w:style>
  <w:style w:type="character" w:customStyle="1" w:styleId="74">
    <w:name w:val="Table caption (2)_"/>
    <w:basedOn w:val="10"/>
    <w:link w:val="75"/>
    <w:locked/>
    <w:uiPriority w:val="0"/>
    <w:rPr>
      <w:b/>
      <w:bCs/>
      <w:shd w:val="clear" w:color="auto" w:fill="FFFFFF"/>
    </w:rPr>
  </w:style>
  <w:style w:type="paragraph" w:customStyle="1" w:styleId="75">
    <w:name w:val="Table caption (2)"/>
    <w:basedOn w:val="1"/>
    <w:link w:val="74"/>
    <w:uiPriority w:val="0"/>
    <w:pPr>
      <w:widowControl w:val="0"/>
      <w:shd w:val="clear" w:color="auto" w:fill="FFFFFF"/>
      <w:spacing w:after="0" w:line="266" w:lineRule="exact"/>
    </w:pPr>
    <w:rPr>
      <w:b/>
      <w:bCs/>
    </w:rPr>
  </w:style>
  <w:style w:type="character" w:customStyle="1" w:styleId="76">
    <w:name w:val="Body text (9)_"/>
    <w:basedOn w:val="10"/>
    <w:link w:val="77"/>
    <w:qFormat/>
    <w:locked/>
    <w:uiPriority w:val="0"/>
    <w:rPr>
      <w:b/>
      <w:bCs/>
      <w:sz w:val="52"/>
      <w:szCs w:val="52"/>
      <w:shd w:val="clear" w:color="auto" w:fill="FFFFFF"/>
    </w:rPr>
  </w:style>
  <w:style w:type="paragraph" w:customStyle="1" w:styleId="77">
    <w:name w:val="Body text (9)"/>
    <w:basedOn w:val="1"/>
    <w:link w:val="76"/>
    <w:uiPriority w:val="0"/>
    <w:pPr>
      <w:widowControl w:val="0"/>
      <w:shd w:val="clear" w:color="auto" w:fill="FFFFFF"/>
      <w:spacing w:after="620" w:line="576" w:lineRule="exact"/>
      <w:jc w:val="center"/>
    </w:pPr>
    <w:rPr>
      <w:b/>
      <w:bCs/>
      <w:sz w:val="52"/>
      <w:szCs w:val="52"/>
    </w:rPr>
  </w:style>
  <w:style w:type="character" w:customStyle="1" w:styleId="78">
    <w:name w:val="Table caption (3)_"/>
    <w:basedOn w:val="10"/>
    <w:link w:val="79"/>
    <w:locked/>
    <w:uiPriority w:val="0"/>
    <w:rPr>
      <w:i/>
      <w:iCs/>
      <w:shd w:val="clear" w:color="auto" w:fill="FFFFFF"/>
    </w:rPr>
  </w:style>
  <w:style w:type="paragraph" w:customStyle="1" w:styleId="79">
    <w:name w:val="Table caption (3)"/>
    <w:basedOn w:val="1"/>
    <w:link w:val="78"/>
    <w:qFormat/>
    <w:uiPriority w:val="0"/>
    <w:pPr>
      <w:widowControl w:val="0"/>
      <w:shd w:val="clear" w:color="auto" w:fill="FFFFFF"/>
      <w:spacing w:after="0" w:line="266" w:lineRule="exact"/>
    </w:pPr>
    <w:rPr>
      <w:i/>
      <w:iCs/>
    </w:rPr>
  </w:style>
  <w:style w:type="character" w:customStyle="1" w:styleId="80">
    <w:name w:val="Table of contents (3)_"/>
    <w:basedOn w:val="10"/>
    <w:link w:val="81"/>
    <w:locked/>
    <w:uiPriority w:val="0"/>
    <w:rPr>
      <w:sz w:val="19"/>
      <w:szCs w:val="19"/>
      <w:shd w:val="clear" w:color="auto" w:fill="FFFFFF"/>
    </w:rPr>
  </w:style>
  <w:style w:type="paragraph" w:customStyle="1" w:styleId="81">
    <w:name w:val="Table of contents (3)"/>
    <w:basedOn w:val="1"/>
    <w:link w:val="80"/>
    <w:uiPriority w:val="0"/>
    <w:pPr>
      <w:widowControl w:val="0"/>
      <w:shd w:val="clear" w:color="auto" w:fill="FFFFFF"/>
      <w:spacing w:before="400" w:after="0" w:line="413" w:lineRule="exact"/>
      <w:jc w:val="both"/>
    </w:pPr>
    <w:rPr>
      <w:sz w:val="19"/>
      <w:szCs w:val="19"/>
    </w:rPr>
  </w:style>
  <w:style w:type="character" w:customStyle="1" w:styleId="82">
    <w:name w:val="Heading #1_"/>
    <w:basedOn w:val="10"/>
    <w:link w:val="83"/>
    <w:qFormat/>
    <w:locked/>
    <w:uiPriority w:val="0"/>
    <w:rPr>
      <w:b/>
      <w:bCs/>
      <w:sz w:val="72"/>
      <w:szCs w:val="72"/>
      <w:shd w:val="clear" w:color="auto" w:fill="FFFFFF"/>
    </w:rPr>
  </w:style>
  <w:style w:type="paragraph" w:customStyle="1" w:styleId="83">
    <w:name w:val="Heading #1"/>
    <w:basedOn w:val="1"/>
    <w:link w:val="82"/>
    <w:qFormat/>
    <w:uiPriority w:val="0"/>
    <w:pPr>
      <w:widowControl w:val="0"/>
      <w:shd w:val="clear" w:color="auto" w:fill="FFFFFF"/>
      <w:spacing w:after="0" w:line="798" w:lineRule="exact"/>
      <w:jc w:val="center"/>
      <w:outlineLvl w:val="0"/>
    </w:pPr>
    <w:rPr>
      <w:b/>
      <w:bCs/>
      <w:sz w:val="72"/>
      <w:szCs w:val="72"/>
    </w:rPr>
  </w:style>
  <w:style w:type="character" w:customStyle="1" w:styleId="84">
    <w:name w:val="Heading #2_"/>
    <w:basedOn w:val="10"/>
    <w:link w:val="85"/>
    <w:qFormat/>
    <w:locked/>
    <w:uiPriority w:val="0"/>
    <w:rPr>
      <w:b/>
      <w:bCs/>
      <w:sz w:val="40"/>
      <w:szCs w:val="40"/>
      <w:shd w:val="clear" w:color="auto" w:fill="FFFFFF"/>
    </w:rPr>
  </w:style>
  <w:style w:type="paragraph" w:customStyle="1" w:styleId="85">
    <w:name w:val="Heading #2"/>
    <w:basedOn w:val="1"/>
    <w:link w:val="84"/>
    <w:qFormat/>
    <w:uiPriority w:val="0"/>
    <w:pPr>
      <w:widowControl w:val="0"/>
      <w:shd w:val="clear" w:color="auto" w:fill="FFFFFF"/>
      <w:spacing w:after="140" w:line="442" w:lineRule="exact"/>
      <w:jc w:val="center"/>
      <w:outlineLvl w:val="1"/>
    </w:pPr>
    <w:rPr>
      <w:b/>
      <w:bCs/>
      <w:sz w:val="40"/>
      <w:szCs w:val="40"/>
    </w:rPr>
  </w:style>
  <w:style w:type="character" w:customStyle="1" w:styleId="86">
    <w:name w:val="Heading #5 (3)_"/>
    <w:basedOn w:val="10"/>
    <w:link w:val="87"/>
    <w:qFormat/>
    <w:locked/>
    <w:uiPriority w:val="0"/>
    <w:rPr>
      <w:b/>
      <w:bCs/>
      <w:sz w:val="26"/>
      <w:szCs w:val="26"/>
      <w:shd w:val="clear" w:color="auto" w:fill="FFFFFF"/>
    </w:rPr>
  </w:style>
  <w:style w:type="paragraph" w:customStyle="1" w:styleId="87">
    <w:name w:val="Heading #5 (3)"/>
    <w:basedOn w:val="1"/>
    <w:link w:val="86"/>
    <w:qFormat/>
    <w:uiPriority w:val="0"/>
    <w:pPr>
      <w:widowControl w:val="0"/>
      <w:shd w:val="clear" w:color="auto" w:fill="FFFFFF"/>
      <w:spacing w:before="140" w:after="0" w:line="413" w:lineRule="exact"/>
      <w:jc w:val="both"/>
      <w:outlineLvl w:val="4"/>
    </w:pPr>
    <w:rPr>
      <w:b/>
      <w:bCs/>
      <w:sz w:val="26"/>
      <w:szCs w:val="26"/>
    </w:rPr>
  </w:style>
  <w:style w:type="character" w:customStyle="1" w:styleId="88">
    <w:name w:val="Body text (11)_"/>
    <w:basedOn w:val="10"/>
    <w:link w:val="89"/>
    <w:qFormat/>
    <w:locked/>
    <w:uiPriority w:val="0"/>
    <w:rPr>
      <w:b/>
      <w:bCs/>
      <w:sz w:val="26"/>
      <w:szCs w:val="26"/>
      <w:shd w:val="clear" w:color="auto" w:fill="FFFFFF"/>
    </w:rPr>
  </w:style>
  <w:style w:type="paragraph" w:customStyle="1" w:styleId="89">
    <w:name w:val="Body text (11)"/>
    <w:basedOn w:val="1"/>
    <w:link w:val="88"/>
    <w:qFormat/>
    <w:uiPriority w:val="0"/>
    <w:pPr>
      <w:widowControl w:val="0"/>
      <w:shd w:val="clear" w:color="auto" w:fill="FFFFFF"/>
      <w:spacing w:after="0" w:line="413" w:lineRule="exact"/>
      <w:jc w:val="both"/>
    </w:pPr>
    <w:rPr>
      <w:b/>
      <w:bCs/>
      <w:sz w:val="26"/>
      <w:szCs w:val="26"/>
    </w:rPr>
  </w:style>
  <w:style w:type="character" w:customStyle="1" w:styleId="90">
    <w:name w:val="Body text (12)_"/>
    <w:basedOn w:val="10"/>
    <w:link w:val="91"/>
    <w:qFormat/>
    <w:locked/>
    <w:uiPriority w:val="0"/>
    <w:rPr>
      <w:b/>
      <w:bCs/>
      <w:sz w:val="9"/>
      <w:szCs w:val="9"/>
      <w:shd w:val="clear" w:color="auto" w:fill="FFFFFF"/>
    </w:rPr>
  </w:style>
  <w:style w:type="paragraph" w:customStyle="1" w:styleId="91">
    <w:name w:val="Body text (12)"/>
    <w:basedOn w:val="1"/>
    <w:link w:val="90"/>
    <w:qFormat/>
    <w:uiPriority w:val="0"/>
    <w:pPr>
      <w:widowControl w:val="0"/>
      <w:shd w:val="clear" w:color="auto" w:fill="FFFFFF"/>
      <w:spacing w:before="240" w:after="0" w:line="451" w:lineRule="exact"/>
    </w:pPr>
    <w:rPr>
      <w:b/>
      <w:bCs/>
      <w:sz w:val="9"/>
      <w:szCs w:val="9"/>
    </w:rPr>
  </w:style>
  <w:style w:type="character" w:customStyle="1" w:styleId="92">
    <w:name w:val="Table caption (4)_"/>
    <w:basedOn w:val="10"/>
    <w:link w:val="93"/>
    <w:qFormat/>
    <w:locked/>
    <w:uiPriority w:val="0"/>
    <w:rPr>
      <w:sz w:val="19"/>
      <w:szCs w:val="19"/>
      <w:shd w:val="clear" w:color="auto" w:fill="FFFFFF"/>
    </w:rPr>
  </w:style>
  <w:style w:type="paragraph" w:customStyle="1" w:styleId="93">
    <w:name w:val="Table caption (4)"/>
    <w:basedOn w:val="1"/>
    <w:link w:val="92"/>
    <w:qFormat/>
    <w:uiPriority w:val="0"/>
    <w:pPr>
      <w:widowControl w:val="0"/>
      <w:shd w:val="clear" w:color="auto" w:fill="FFFFFF"/>
      <w:spacing w:before="140" w:after="0" w:line="210" w:lineRule="exact"/>
      <w:jc w:val="right"/>
    </w:pPr>
    <w:rPr>
      <w:sz w:val="19"/>
      <w:szCs w:val="19"/>
    </w:rPr>
  </w:style>
  <w:style w:type="character" w:customStyle="1" w:styleId="94">
    <w:name w:val="Picture caption (4) Exact"/>
    <w:basedOn w:val="10"/>
    <w:link w:val="95"/>
    <w:qFormat/>
    <w:locked/>
    <w:uiPriority w:val="0"/>
    <w:rPr>
      <w:sz w:val="19"/>
      <w:szCs w:val="19"/>
      <w:shd w:val="clear" w:color="auto" w:fill="FFFFFF"/>
    </w:rPr>
  </w:style>
  <w:style w:type="paragraph" w:customStyle="1" w:styleId="95">
    <w:name w:val="Picture caption (4)"/>
    <w:basedOn w:val="1"/>
    <w:link w:val="94"/>
    <w:qFormat/>
    <w:uiPriority w:val="0"/>
    <w:pPr>
      <w:widowControl w:val="0"/>
      <w:shd w:val="clear" w:color="auto" w:fill="FFFFFF"/>
      <w:spacing w:after="0" w:line="210" w:lineRule="exact"/>
    </w:pPr>
    <w:rPr>
      <w:sz w:val="19"/>
      <w:szCs w:val="19"/>
    </w:rPr>
  </w:style>
  <w:style w:type="character" w:customStyle="1" w:styleId="96">
    <w:name w:val="Body text (18)_"/>
    <w:basedOn w:val="10"/>
    <w:link w:val="97"/>
    <w:qFormat/>
    <w:locked/>
    <w:uiPriority w:val="0"/>
    <w:rPr>
      <w:b/>
      <w:bCs/>
      <w:sz w:val="9"/>
      <w:szCs w:val="9"/>
      <w:shd w:val="clear" w:color="auto" w:fill="FFFFFF"/>
    </w:rPr>
  </w:style>
  <w:style w:type="paragraph" w:customStyle="1" w:styleId="97">
    <w:name w:val="Body text (18)"/>
    <w:basedOn w:val="1"/>
    <w:link w:val="96"/>
    <w:qFormat/>
    <w:uiPriority w:val="0"/>
    <w:pPr>
      <w:widowControl w:val="0"/>
      <w:shd w:val="clear" w:color="auto" w:fill="FFFFFF"/>
      <w:spacing w:before="260" w:after="0" w:line="451" w:lineRule="exact"/>
    </w:pPr>
    <w:rPr>
      <w:b/>
      <w:bCs/>
      <w:sz w:val="9"/>
      <w:szCs w:val="9"/>
    </w:rPr>
  </w:style>
  <w:style w:type="character" w:customStyle="1" w:styleId="98">
    <w:name w:val="Body text (23) Exact"/>
    <w:basedOn w:val="10"/>
    <w:link w:val="99"/>
    <w:qFormat/>
    <w:locked/>
    <w:uiPriority w:val="0"/>
    <w:rPr>
      <w:rFonts w:ascii="Courier New" w:hAnsi="Courier New" w:eastAsia="Courier New" w:cs="Courier New"/>
      <w:i/>
      <w:iCs/>
      <w:w w:val="80"/>
      <w:sz w:val="8"/>
      <w:szCs w:val="8"/>
      <w:shd w:val="clear" w:color="auto" w:fill="FFFFFF"/>
    </w:rPr>
  </w:style>
  <w:style w:type="paragraph" w:customStyle="1" w:styleId="99">
    <w:name w:val="Body text (23)"/>
    <w:basedOn w:val="1"/>
    <w:link w:val="98"/>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100">
    <w:name w:val="Body text (24) Exact"/>
    <w:basedOn w:val="10"/>
    <w:link w:val="101"/>
    <w:qFormat/>
    <w:locked/>
    <w:uiPriority w:val="0"/>
    <w:rPr>
      <w:i/>
      <w:iCs/>
      <w:sz w:val="16"/>
      <w:szCs w:val="16"/>
      <w:shd w:val="clear" w:color="auto" w:fill="FFFFFF"/>
    </w:rPr>
  </w:style>
  <w:style w:type="paragraph" w:customStyle="1" w:styleId="101">
    <w:name w:val="Body text (24)"/>
    <w:basedOn w:val="1"/>
    <w:link w:val="100"/>
    <w:qFormat/>
    <w:uiPriority w:val="0"/>
    <w:pPr>
      <w:widowControl w:val="0"/>
      <w:shd w:val="clear" w:color="auto" w:fill="FFFFFF"/>
      <w:spacing w:before="140" w:after="0" w:line="178" w:lineRule="exact"/>
      <w:jc w:val="center"/>
    </w:pPr>
    <w:rPr>
      <w:i/>
      <w:iCs/>
      <w:sz w:val="16"/>
      <w:szCs w:val="16"/>
    </w:rPr>
  </w:style>
  <w:style w:type="character" w:customStyle="1" w:styleId="102">
    <w:name w:val="Body text (25)_"/>
    <w:basedOn w:val="10"/>
    <w:link w:val="103"/>
    <w:qFormat/>
    <w:locked/>
    <w:uiPriority w:val="0"/>
    <w:rPr>
      <w:spacing w:val="10"/>
      <w:sz w:val="18"/>
      <w:szCs w:val="18"/>
      <w:shd w:val="clear" w:color="auto" w:fill="FFFFFF"/>
    </w:rPr>
  </w:style>
  <w:style w:type="paragraph" w:customStyle="1" w:styleId="103">
    <w:name w:val="Body text (25)"/>
    <w:basedOn w:val="1"/>
    <w:link w:val="102"/>
    <w:qFormat/>
    <w:uiPriority w:val="0"/>
    <w:pPr>
      <w:widowControl w:val="0"/>
      <w:shd w:val="clear" w:color="auto" w:fill="FFFFFF"/>
      <w:spacing w:after="100" w:line="200" w:lineRule="exact"/>
    </w:pPr>
    <w:rPr>
      <w:spacing w:val="10"/>
      <w:sz w:val="18"/>
      <w:szCs w:val="18"/>
    </w:rPr>
  </w:style>
  <w:style w:type="character" w:customStyle="1" w:styleId="104">
    <w:name w:val="Picture caption (5)_"/>
    <w:basedOn w:val="10"/>
    <w:link w:val="105"/>
    <w:qFormat/>
    <w:locked/>
    <w:uiPriority w:val="0"/>
    <w:rPr>
      <w:i/>
      <w:iCs/>
      <w:shd w:val="clear" w:color="auto" w:fill="FFFFFF"/>
    </w:rPr>
  </w:style>
  <w:style w:type="paragraph" w:customStyle="1" w:styleId="105">
    <w:name w:val="Picture caption (5)"/>
    <w:basedOn w:val="1"/>
    <w:link w:val="104"/>
    <w:qFormat/>
    <w:uiPriority w:val="0"/>
    <w:pPr>
      <w:widowControl w:val="0"/>
      <w:shd w:val="clear" w:color="auto" w:fill="FFFFFF"/>
      <w:spacing w:after="0" w:line="266" w:lineRule="exact"/>
    </w:pPr>
    <w:rPr>
      <w:i/>
      <w:iCs/>
    </w:rPr>
  </w:style>
  <w:style w:type="character" w:customStyle="1" w:styleId="106">
    <w:name w:val="Body text (27)_"/>
    <w:basedOn w:val="10"/>
    <w:link w:val="107"/>
    <w:qFormat/>
    <w:locked/>
    <w:uiPriority w:val="0"/>
    <w:rPr>
      <w:b/>
      <w:bCs/>
      <w:sz w:val="9"/>
      <w:szCs w:val="9"/>
      <w:shd w:val="clear" w:color="auto" w:fill="FFFFFF"/>
    </w:rPr>
  </w:style>
  <w:style w:type="paragraph" w:customStyle="1" w:styleId="107">
    <w:name w:val="Body text (27)"/>
    <w:basedOn w:val="1"/>
    <w:link w:val="106"/>
    <w:qFormat/>
    <w:uiPriority w:val="0"/>
    <w:pPr>
      <w:widowControl w:val="0"/>
      <w:shd w:val="clear" w:color="auto" w:fill="FFFFFF"/>
      <w:spacing w:before="300" w:after="0" w:line="475" w:lineRule="exact"/>
    </w:pPr>
    <w:rPr>
      <w:b/>
      <w:bCs/>
      <w:sz w:val="9"/>
      <w:szCs w:val="9"/>
    </w:rPr>
  </w:style>
  <w:style w:type="character" w:customStyle="1" w:styleId="108">
    <w:name w:val="Body text (31) Exact"/>
    <w:basedOn w:val="10"/>
    <w:link w:val="109"/>
    <w:qFormat/>
    <w:locked/>
    <w:uiPriority w:val="0"/>
    <w:rPr>
      <w:sz w:val="21"/>
      <w:szCs w:val="21"/>
      <w:shd w:val="clear" w:color="auto" w:fill="FFFFFF"/>
    </w:rPr>
  </w:style>
  <w:style w:type="paragraph" w:customStyle="1" w:styleId="109">
    <w:name w:val="Body text (31)"/>
    <w:basedOn w:val="1"/>
    <w:link w:val="108"/>
    <w:qFormat/>
    <w:uiPriority w:val="0"/>
    <w:pPr>
      <w:widowControl w:val="0"/>
      <w:shd w:val="clear" w:color="auto" w:fill="FFFFFF"/>
      <w:spacing w:after="0" w:line="235" w:lineRule="exact"/>
    </w:pPr>
    <w:rPr>
      <w:sz w:val="21"/>
      <w:szCs w:val="21"/>
    </w:rPr>
  </w:style>
  <w:style w:type="character" w:customStyle="1" w:styleId="110">
    <w:name w:val="Body text (39) Exact"/>
    <w:basedOn w:val="10"/>
    <w:link w:val="111"/>
    <w:qFormat/>
    <w:locked/>
    <w:uiPriority w:val="0"/>
    <w:rPr>
      <w:b/>
      <w:bCs/>
      <w:sz w:val="28"/>
      <w:szCs w:val="28"/>
      <w:shd w:val="clear" w:color="auto" w:fill="FFFFFF"/>
    </w:rPr>
  </w:style>
  <w:style w:type="paragraph" w:customStyle="1" w:styleId="111">
    <w:name w:val="Body text (39)"/>
    <w:basedOn w:val="1"/>
    <w:link w:val="110"/>
    <w:qFormat/>
    <w:uiPriority w:val="0"/>
    <w:pPr>
      <w:widowControl w:val="0"/>
      <w:shd w:val="clear" w:color="auto" w:fill="FFFFFF"/>
      <w:spacing w:after="0" w:line="310" w:lineRule="exact"/>
    </w:pPr>
    <w:rPr>
      <w:b/>
      <w:bCs/>
      <w:sz w:val="28"/>
      <w:szCs w:val="28"/>
    </w:rPr>
  </w:style>
  <w:style w:type="character" w:customStyle="1" w:styleId="112">
    <w:name w:val="Body text (40) Exact"/>
    <w:basedOn w:val="10"/>
    <w:link w:val="113"/>
    <w:qFormat/>
    <w:locked/>
    <w:uiPriority w:val="0"/>
    <w:rPr>
      <w:b/>
      <w:bCs/>
      <w:sz w:val="15"/>
      <w:szCs w:val="15"/>
      <w:shd w:val="clear" w:color="auto" w:fill="FFFFFF"/>
    </w:rPr>
  </w:style>
  <w:style w:type="paragraph" w:customStyle="1" w:styleId="113">
    <w:name w:val="Body text (40)"/>
    <w:basedOn w:val="1"/>
    <w:link w:val="112"/>
    <w:qFormat/>
    <w:uiPriority w:val="0"/>
    <w:pPr>
      <w:widowControl w:val="0"/>
      <w:shd w:val="clear" w:color="auto" w:fill="FFFFFF"/>
      <w:spacing w:after="0" w:line="166" w:lineRule="exact"/>
      <w:jc w:val="right"/>
    </w:pPr>
    <w:rPr>
      <w:b/>
      <w:bCs/>
      <w:sz w:val="15"/>
      <w:szCs w:val="15"/>
    </w:rPr>
  </w:style>
  <w:style w:type="character" w:customStyle="1" w:styleId="114">
    <w:name w:val="Body text (41) Exact"/>
    <w:basedOn w:val="10"/>
    <w:link w:val="115"/>
    <w:qFormat/>
    <w:locked/>
    <w:uiPriority w:val="0"/>
    <w:rPr>
      <w:i/>
      <w:iCs/>
      <w:shd w:val="clear" w:color="auto" w:fill="FFFFFF"/>
    </w:rPr>
  </w:style>
  <w:style w:type="paragraph" w:customStyle="1" w:styleId="115">
    <w:name w:val="Body text (41)"/>
    <w:basedOn w:val="1"/>
    <w:link w:val="114"/>
    <w:qFormat/>
    <w:uiPriority w:val="0"/>
    <w:pPr>
      <w:widowControl w:val="0"/>
      <w:shd w:val="clear" w:color="auto" w:fill="FFFFFF"/>
      <w:spacing w:after="0" w:line="244" w:lineRule="exact"/>
    </w:pPr>
    <w:rPr>
      <w:i/>
      <w:iCs/>
    </w:rPr>
  </w:style>
  <w:style w:type="character" w:customStyle="1" w:styleId="116">
    <w:name w:val="Body text (43)_"/>
    <w:basedOn w:val="10"/>
    <w:link w:val="117"/>
    <w:qFormat/>
    <w:locked/>
    <w:uiPriority w:val="0"/>
    <w:rPr>
      <w:i/>
      <w:iCs/>
      <w:sz w:val="19"/>
      <w:szCs w:val="19"/>
      <w:shd w:val="clear" w:color="auto" w:fill="FFFFFF"/>
    </w:rPr>
  </w:style>
  <w:style w:type="paragraph" w:customStyle="1" w:styleId="117">
    <w:name w:val="Body text (43)"/>
    <w:basedOn w:val="1"/>
    <w:link w:val="116"/>
    <w:qFormat/>
    <w:uiPriority w:val="0"/>
    <w:pPr>
      <w:widowControl w:val="0"/>
      <w:shd w:val="clear" w:color="auto" w:fill="FFFFFF"/>
      <w:spacing w:before="120" w:after="0" w:line="210" w:lineRule="exact"/>
    </w:pPr>
    <w:rPr>
      <w:i/>
      <w:iCs/>
      <w:sz w:val="19"/>
      <w:szCs w:val="19"/>
    </w:rPr>
  </w:style>
  <w:style w:type="character" w:customStyle="1" w:styleId="118">
    <w:name w:val="Table caption (5)_"/>
    <w:basedOn w:val="10"/>
    <w:link w:val="119"/>
    <w:qFormat/>
    <w:locked/>
    <w:uiPriority w:val="0"/>
    <w:rPr>
      <w:sz w:val="18"/>
      <w:szCs w:val="18"/>
      <w:shd w:val="clear" w:color="auto" w:fill="FFFFFF"/>
    </w:rPr>
  </w:style>
  <w:style w:type="paragraph" w:customStyle="1" w:styleId="119">
    <w:name w:val="Table caption (5)"/>
    <w:basedOn w:val="1"/>
    <w:link w:val="118"/>
    <w:qFormat/>
    <w:uiPriority w:val="0"/>
    <w:pPr>
      <w:widowControl w:val="0"/>
      <w:shd w:val="clear" w:color="auto" w:fill="FFFFFF"/>
      <w:spacing w:after="0" w:line="200" w:lineRule="exact"/>
    </w:pPr>
    <w:rPr>
      <w:sz w:val="18"/>
      <w:szCs w:val="18"/>
    </w:rPr>
  </w:style>
  <w:style w:type="character" w:customStyle="1" w:styleId="120">
    <w:name w:val="Table caption (6) Exact"/>
    <w:basedOn w:val="10"/>
    <w:link w:val="121"/>
    <w:qFormat/>
    <w:locked/>
    <w:uiPriority w:val="0"/>
    <w:rPr>
      <w:i/>
      <w:iCs/>
      <w:spacing w:val="30"/>
      <w:sz w:val="18"/>
      <w:szCs w:val="18"/>
      <w:shd w:val="clear" w:color="auto" w:fill="FFFFFF"/>
    </w:rPr>
  </w:style>
  <w:style w:type="paragraph" w:customStyle="1" w:styleId="121">
    <w:name w:val="Table caption (6)"/>
    <w:basedOn w:val="1"/>
    <w:link w:val="120"/>
    <w:qFormat/>
    <w:uiPriority w:val="0"/>
    <w:pPr>
      <w:widowControl w:val="0"/>
      <w:shd w:val="clear" w:color="auto" w:fill="FFFFFF"/>
      <w:spacing w:after="0" w:line="200" w:lineRule="exact"/>
    </w:pPr>
    <w:rPr>
      <w:i/>
      <w:iCs/>
      <w:spacing w:val="30"/>
      <w:sz w:val="18"/>
      <w:szCs w:val="18"/>
    </w:rPr>
  </w:style>
  <w:style w:type="character" w:customStyle="1" w:styleId="122">
    <w:name w:val="Table caption (7) Exact"/>
    <w:basedOn w:val="10"/>
    <w:link w:val="123"/>
    <w:locked/>
    <w:uiPriority w:val="0"/>
    <w:rPr>
      <w:sz w:val="11"/>
      <w:szCs w:val="11"/>
      <w:shd w:val="clear" w:color="auto" w:fill="FFFFFF"/>
    </w:rPr>
  </w:style>
  <w:style w:type="paragraph" w:customStyle="1" w:styleId="123">
    <w:name w:val="Table caption (7)"/>
    <w:basedOn w:val="1"/>
    <w:link w:val="122"/>
    <w:qFormat/>
    <w:uiPriority w:val="0"/>
    <w:pPr>
      <w:widowControl w:val="0"/>
      <w:shd w:val="clear" w:color="auto" w:fill="FFFFFF"/>
      <w:spacing w:after="0" w:line="197" w:lineRule="exact"/>
    </w:pPr>
    <w:rPr>
      <w:sz w:val="11"/>
      <w:szCs w:val="11"/>
    </w:rPr>
  </w:style>
  <w:style w:type="character" w:customStyle="1" w:styleId="124">
    <w:name w:val="Body text (44)_"/>
    <w:basedOn w:val="10"/>
    <w:link w:val="125"/>
    <w:qFormat/>
    <w:locked/>
    <w:uiPriority w:val="0"/>
    <w:rPr>
      <w:sz w:val="11"/>
      <w:szCs w:val="11"/>
      <w:shd w:val="clear" w:color="auto" w:fill="FFFFFF"/>
    </w:rPr>
  </w:style>
  <w:style w:type="paragraph" w:customStyle="1" w:styleId="125">
    <w:name w:val="Body text (44)"/>
    <w:basedOn w:val="1"/>
    <w:link w:val="124"/>
    <w:qFormat/>
    <w:uiPriority w:val="0"/>
    <w:pPr>
      <w:widowControl w:val="0"/>
      <w:shd w:val="clear" w:color="auto" w:fill="FFFFFF"/>
      <w:spacing w:after="140" w:line="122" w:lineRule="exact"/>
    </w:pPr>
    <w:rPr>
      <w:sz w:val="11"/>
      <w:szCs w:val="11"/>
    </w:rPr>
  </w:style>
  <w:style w:type="character" w:customStyle="1" w:styleId="126">
    <w:name w:val="Body text (45)_"/>
    <w:basedOn w:val="10"/>
    <w:link w:val="127"/>
    <w:qFormat/>
    <w:locked/>
    <w:uiPriority w:val="0"/>
    <w:rPr>
      <w:i/>
      <w:iCs/>
      <w:spacing w:val="30"/>
      <w:sz w:val="18"/>
      <w:szCs w:val="18"/>
      <w:shd w:val="clear" w:color="auto" w:fill="FFFFFF"/>
    </w:rPr>
  </w:style>
  <w:style w:type="paragraph" w:customStyle="1" w:styleId="127">
    <w:name w:val="Body text (45)"/>
    <w:basedOn w:val="1"/>
    <w:link w:val="126"/>
    <w:qFormat/>
    <w:uiPriority w:val="0"/>
    <w:pPr>
      <w:widowControl w:val="0"/>
      <w:shd w:val="clear" w:color="auto" w:fill="FFFFFF"/>
      <w:spacing w:after="580" w:line="200" w:lineRule="exact"/>
    </w:pPr>
    <w:rPr>
      <w:i/>
      <w:iCs/>
      <w:spacing w:val="30"/>
      <w:sz w:val="18"/>
      <w:szCs w:val="18"/>
    </w:rPr>
  </w:style>
  <w:style w:type="character" w:customStyle="1" w:styleId="128">
    <w:name w:val="Body text (46)_"/>
    <w:basedOn w:val="10"/>
    <w:link w:val="129"/>
    <w:qFormat/>
    <w:locked/>
    <w:uiPriority w:val="0"/>
    <w:rPr>
      <w:i/>
      <w:iCs/>
      <w:spacing w:val="10"/>
      <w:sz w:val="14"/>
      <w:szCs w:val="14"/>
      <w:shd w:val="clear" w:color="auto" w:fill="FFFFFF"/>
    </w:rPr>
  </w:style>
  <w:style w:type="paragraph" w:customStyle="1" w:styleId="129">
    <w:name w:val="Body text (46)"/>
    <w:basedOn w:val="1"/>
    <w:link w:val="128"/>
    <w:qFormat/>
    <w:uiPriority w:val="0"/>
    <w:pPr>
      <w:widowControl w:val="0"/>
      <w:shd w:val="clear" w:color="auto" w:fill="FFFFFF"/>
      <w:spacing w:after="0" w:line="154" w:lineRule="exact"/>
    </w:pPr>
    <w:rPr>
      <w:i/>
      <w:iCs/>
      <w:spacing w:val="10"/>
      <w:sz w:val="14"/>
      <w:szCs w:val="14"/>
    </w:rPr>
  </w:style>
  <w:style w:type="character" w:customStyle="1" w:styleId="130">
    <w:name w:val="Body text (47) Exact"/>
    <w:basedOn w:val="10"/>
    <w:link w:val="131"/>
    <w:qFormat/>
    <w:locked/>
    <w:uiPriority w:val="0"/>
    <w:rPr>
      <w:sz w:val="10"/>
      <w:szCs w:val="10"/>
      <w:shd w:val="clear" w:color="auto" w:fill="FFFFFF"/>
    </w:rPr>
  </w:style>
  <w:style w:type="paragraph" w:customStyle="1" w:styleId="131">
    <w:name w:val="Body text (47)"/>
    <w:basedOn w:val="1"/>
    <w:link w:val="130"/>
    <w:qFormat/>
    <w:uiPriority w:val="0"/>
    <w:pPr>
      <w:widowControl w:val="0"/>
      <w:shd w:val="clear" w:color="auto" w:fill="FFFFFF"/>
      <w:spacing w:after="0" w:line="182" w:lineRule="exact"/>
    </w:pPr>
    <w:rPr>
      <w:sz w:val="10"/>
      <w:szCs w:val="10"/>
    </w:rPr>
  </w:style>
  <w:style w:type="character" w:customStyle="1" w:styleId="132">
    <w:name w:val="Table caption (8) Exact"/>
    <w:basedOn w:val="10"/>
    <w:link w:val="133"/>
    <w:qFormat/>
    <w:locked/>
    <w:uiPriority w:val="0"/>
    <w:rPr>
      <w:sz w:val="15"/>
      <w:szCs w:val="15"/>
      <w:shd w:val="clear" w:color="auto" w:fill="FFFFFF"/>
    </w:rPr>
  </w:style>
  <w:style w:type="paragraph" w:customStyle="1" w:styleId="133">
    <w:name w:val="Table caption (8)"/>
    <w:basedOn w:val="1"/>
    <w:link w:val="132"/>
    <w:qFormat/>
    <w:uiPriority w:val="0"/>
    <w:pPr>
      <w:widowControl w:val="0"/>
      <w:shd w:val="clear" w:color="auto" w:fill="FFFFFF"/>
      <w:spacing w:after="0" w:line="166" w:lineRule="exact"/>
    </w:pPr>
    <w:rPr>
      <w:sz w:val="15"/>
      <w:szCs w:val="15"/>
    </w:rPr>
  </w:style>
  <w:style w:type="character" w:customStyle="1" w:styleId="134">
    <w:name w:val="Body text (48) Exact"/>
    <w:basedOn w:val="10"/>
    <w:link w:val="135"/>
    <w:qFormat/>
    <w:locked/>
    <w:uiPriority w:val="0"/>
    <w:rPr>
      <w:sz w:val="10"/>
      <w:szCs w:val="10"/>
      <w:shd w:val="clear" w:color="auto" w:fill="FFFFFF"/>
    </w:rPr>
  </w:style>
  <w:style w:type="paragraph" w:customStyle="1" w:styleId="135">
    <w:name w:val="Body text (48)"/>
    <w:basedOn w:val="1"/>
    <w:link w:val="134"/>
    <w:qFormat/>
    <w:uiPriority w:val="0"/>
    <w:pPr>
      <w:widowControl w:val="0"/>
      <w:shd w:val="clear" w:color="auto" w:fill="FFFFFF"/>
      <w:spacing w:after="120" w:line="110" w:lineRule="exact"/>
    </w:pPr>
    <w:rPr>
      <w:sz w:val="10"/>
      <w:szCs w:val="10"/>
    </w:rPr>
  </w:style>
  <w:style w:type="character" w:customStyle="1" w:styleId="136">
    <w:name w:val="Body text (49) Exact"/>
    <w:basedOn w:val="10"/>
    <w:link w:val="137"/>
    <w:qFormat/>
    <w:locked/>
    <w:uiPriority w:val="0"/>
    <w:rPr>
      <w:rFonts w:ascii="Arial" w:hAnsi="Arial" w:eastAsia="Arial" w:cs="Arial"/>
      <w:spacing w:val="20"/>
      <w:sz w:val="8"/>
      <w:szCs w:val="8"/>
      <w:shd w:val="clear" w:color="auto" w:fill="FFFFFF"/>
    </w:rPr>
  </w:style>
  <w:style w:type="paragraph" w:customStyle="1" w:styleId="137">
    <w:name w:val="Body text (49)"/>
    <w:basedOn w:val="1"/>
    <w:link w:val="136"/>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8">
    <w:name w:val="Picture caption (6) Exact"/>
    <w:basedOn w:val="10"/>
    <w:link w:val="139"/>
    <w:qFormat/>
    <w:locked/>
    <w:uiPriority w:val="0"/>
    <w:rPr>
      <w:i/>
      <w:iCs/>
      <w:spacing w:val="10"/>
      <w:sz w:val="14"/>
      <w:szCs w:val="14"/>
      <w:shd w:val="clear" w:color="auto" w:fill="FFFFFF"/>
    </w:rPr>
  </w:style>
  <w:style w:type="paragraph" w:customStyle="1" w:styleId="139">
    <w:name w:val="Picture caption (6)"/>
    <w:basedOn w:val="1"/>
    <w:link w:val="138"/>
    <w:qFormat/>
    <w:uiPriority w:val="0"/>
    <w:pPr>
      <w:widowControl w:val="0"/>
      <w:shd w:val="clear" w:color="auto" w:fill="FFFFFF"/>
      <w:spacing w:after="0" w:line="154" w:lineRule="exact"/>
    </w:pPr>
    <w:rPr>
      <w:i/>
      <w:iCs/>
      <w:spacing w:val="10"/>
      <w:sz w:val="14"/>
      <w:szCs w:val="14"/>
    </w:rPr>
  </w:style>
  <w:style w:type="character" w:customStyle="1" w:styleId="140">
    <w:name w:val="Body text (50)_"/>
    <w:basedOn w:val="10"/>
    <w:link w:val="141"/>
    <w:qFormat/>
    <w:locked/>
    <w:uiPriority w:val="0"/>
    <w:rPr>
      <w:b/>
      <w:bCs/>
      <w:sz w:val="40"/>
      <w:szCs w:val="40"/>
      <w:shd w:val="clear" w:color="auto" w:fill="FFFFFF"/>
    </w:rPr>
  </w:style>
  <w:style w:type="paragraph" w:customStyle="1" w:styleId="141">
    <w:name w:val="Body text (50)"/>
    <w:basedOn w:val="1"/>
    <w:link w:val="140"/>
    <w:qFormat/>
    <w:uiPriority w:val="0"/>
    <w:pPr>
      <w:widowControl w:val="0"/>
      <w:shd w:val="clear" w:color="auto" w:fill="FFFFFF"/>
      <w:spacing w:after="0" w:line="442" w:lineRule="exact"/>
    </w:pPr>
    <w:rPr>
      <w:b/>
      <w:bCs/>
      <w:sz w:val="40"/>
      <w:szCs w:val="40"/>
    </w:rPr>
  </w:style>
  <w:style w:type="character" w:customStyle="1" w:styleId="142">
    <w:name w:val="Picture caption (7) Exact"/>
    <w:basedOn w:val="10"/>
    <w:link w:val="143"/>
    <w:qFormat/>
    <w:locked/>
    <w:uiPriority w:val="0"/>
    <w:rPr>
      <w:i/>
      <w:iCs/>
      <w:sz w:val="19"/>
      <w:szCs w:val="19"/>
      <w:shd w:val="clear" w:color="auto" w:fill="FFFFFF"/>
    </w:rPr>
  </w:style>
  <w:style w:type="paragraph" w:customStyle="1" w:styleId="143">
    <w:name w:val="Picture caption (7)"/>
    <w:basedOn w:val="1"/>
    <w:link w:val="142"/>
    <w:qFormat/>
    <w:uiPriority w:val="0"/>
    <w:pPr>
      <w:widowControl w:val="0"/>
      <w:shd w:val="clear" w:color="auto" w:fill="FFFFFF"/>
      <w:spacing w:after="0" w:line="210" w:lineRule="exact"/>
      <w:jc w:val="center"/>
    </w:pPr>
    <w:rPr>
      <w:i/>
      <w:iCs/>
      <w:sz w:val="19"/>
      <w:szCs w:val="19"/>
    </w:rPr>
  </w:style>
  <w:style w:type="character" w:customStyle="1" w:styleId="144">
    <w:name w:val="Body text (2) Exact"/>
    <w:basedOn w:val="10"/>
    <w:qFormat/>
    <w:uiPriority w:val="0"/>
    <w:rPr>
      <w:u w:val="none"/>
    </w:rPr>
  </w:style>
  <w:style w:type="character" w:customStyle="1" w:styleId="145">
    <w:name w:val="Header or footer + 9.5 pt"/>
    <w:basedOn w:val="46"/>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6">
    <w:name w:val="Body text (3)_"/>
    <w:basedOn w:val="10"/>
    <w:qFormat/>
    <w:uiPriority w:val="0"/>
    <w:rPr>
      <w:b/>
      <w:bCs/>
      <w:sz w:val="32"/>
      <w:szCs w:val="32"/>
      <w:u w:val="none"/>
    </w:rPr>
  </w:style>
  <w:style w:type="character" w:customStyle="1" w:styleId="147">
    <w:name w:val="Body text (3) + Italic"/>
    <w:basedOn w:val="146"/>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8">
    <w:name w:val="Body text (4) + 16 pt"/>
    <w:basedOn w:val="64"/>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9">
    <w:name w:val="Body text (6)_"/>
    <w:basedOn w:val="10"/>
    <w:qFormat/>
    <w:uiPriority w:val="0"/>
    <w:rPr>
      <w:sz w:val="20"/>
      <w:szCs w:val="20"/>
      <w:u w:val="none"/>
    </w:rPr>
  </w:style>
  <w:style w:type="character" w:customStyle="1" w:styleId="150">
    <w:name w:val="Body text (6)"/>
    <w:basedOn w:val="149"/>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51">
    <w:name w:val="Body text (7)_"/>
    <w:basedOn w:val="10"/>
    <w:qFormat/>
    <w:uiPriority w:val="0"/>
    <w:rPr>
      <w:i/>
      <w:iCs/>
      <w:u w:val="none"/>
    </w:rPr>
  </w:style>
  <w:style w:type="character" w:customStyle="1" w:styleId="152">
    <w:name w:val="Body text (2) + 11 pt"/>
    <w:basedOn w:val="45"/>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3">
    <w:name w:val="Picture caption + Bold"/>
    <w:basedOn w:val="68"/>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4">
    <w:name w:val="Body text (7) + Not Italic"/>
    <w:basedOn w:val="151"/>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5">
    <w:name w:val="Table caption + Italic"/>
    <w:basedOn w:val="5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6">
    <w:name w:val="Heading #5 (2) + Italic"/>
    <w:basedOn w:val="72"/>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7">
    <w:name w:val="Heading #5 (2) Exact"/>
    <w:basedOn w:val="10"/>
    <w:qFormat/>
    <w:uiPriority w:val="0"/>
    <w:rPr>
      <w:u w:val="none"/>
    </w:rPr>
  </w:style>
  <w:style w:type="character" w:customStyle="1" w:styleId="158">
    <w:name w:val="Body text (5) Exact"/>
    <w:basedOn w:val="10"/>
    <w:qFormat/>
    <w:uiPriority w:val="0"/>
    <w:rPr>
      <w:b/>
      <w:bCs/>
      <w:u w:val="none"/>
    </w:rPr>
  </w:style>
  <w:style w:type="character" w:customStyle="1" w:styleId="159">
    <w:name w:val="Body text (2) + Italic Exact"/>
    <w:basedOn w:val="45"/>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60">
    <w:name w:val="Body text (8) Exact"/>
    <w:basedOn w:val="10"/>
    <w:qFormat/>
    <w:uiPriority w:val="0"/>
    <w:rPr>
      <w:b/>
      <w:bCs/>
      <w:sz w:val="21"/>
      <w:szCs w:val="21"/>
      <w:u w:val="none"/>
    </w:rPr>
  </w:style>
  <w:style w:type="character" w:customStyle="1" w:styleId="161">
    <w:name w:val="Body text (2) + Bold Exact"/>
    <w:basedOn w:val="45"/>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2">
    <w:name w:val="Body text (7) Exact"/>
    <w:basedOn w:val="10"/>
    <w:qFormat/>
    <w:uiPriority w:val="0"/>
    <w:rPr>
      <w:i/>
      <w:iCs/>
      <w:u w:val="none"/>
    </w:rPr>
  </w:style>
  <w:style w:type="character" w:customStyle="1" w:styleId="163">
    <w:name w:val="Body text (7) + Not Italic Exact"/>
    <w:basedOn w:val="151"/>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4">
    <w:name w:val="Picture caption Exact"/>
    <w:basedOn w:val="10"/>
    <w:qFormat/>
    <w:uiPriority w:val="0"/>
    <w:rPr>
      <w:u w:val="none"/>
    </w:rPr>
  </w:style>
  <w:style w:type="character" w:customStyle="1" w:styleId="165">
    <w:name w:val="Table caption Exact"/>
    <w:basedOn w:val="10"/>
    <w:qFormat/>
    <w:uiPriority w:val="0"/>
    <w:rPr>
      <w:u w:val="none"/>
    </w:rPr>
  </w:style>
  <w:style w:type="character" w:customStyle="1" w:styleId="166">
    <w:name w:val="Body text (2) + 4 pt"/>
    <w:basedOn w:val="45"/>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7">
    <w:name w:val="Body text (2) + 7.5 pt"/>
    <w:basedOn w:val="45"/>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8">
    <w:name w:val="Body text (7)"/>
    <w:basedOn w:val="151"/>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9">
    <w:name w:val="Body text (2) + 10.5 pt"/>
    <w:basedOn w:val="45"/>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70">
    <w:name w:val="Body text (2) + 9.5 pt"/>
    <w:basedOn w:val="45"/>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71">
    <w:name w:val="Body text (10) Exact"/>
    <w:basedOn w:val="10"/>
    <w:qFormat/>
    <w:uiPriority w:val="0"/>
    <w:rPr>
      <w:sz w:val="19"/>
      <w:szCs w:val="19"/>
      <w:u w:val="none"/>
    </w:rPr>
  </w:style>
  <w:style w:type="character" w:customStyle="1" w:styleId="172">
    <w:name w:val="Body text (10) + 12 pt Exact"/>
    <w:basedOn w:val="36"/>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3">
    <w:name w:val="Body text (10) + Italic Exact"/>
    <w:basedOn w:val="36"/>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4">
    <w:name w:val="Body text (12) + 10.5 pt"/>
    <w:basedOn w:val="90"/>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5">
    <w:name w:val="Heading #5 (2) + 9.5 pt"/>
    <w:basedOn w:val="72"/>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6">
    <w:name w:val="Body text (11) Exact"/>
    <w:basedOn w:val="10"/>
    <w:qFormat/>
    <w:uiPriority w:val="0"/>
    <w:rPr>
      <w:b/>
      <w:bCs/>
      <w:sz w:val="26"/>
      <w:szCs w:val="26"/>
      <w:u w:val="none"/>
    </w:rPr>
  </w:style>
  <w:style w:type="character" w:customStyle="1" w:styleId="177">
    <w:name w:val="Body text (17) Exact"/>
    <w:basedOn w:val="10"/>
    <w:qFormat/>
    <w:uiPriority w:val="0"/>
    <w:rPr>
      <w:sz w:val="8"/>
      <w:szCs w:val="8"/>
      <w:u w:val="none"/>
    </w:rPr>
  </w:style>
  <w:style w:type="character" w:customStyle="1" w:styleId="178">
    <w:name w:val="Heading #4 (2)_"/>
    <w:basedOn w:val="10"/>
    <w:qFormat/>
    <w:uiPriority w:val="0"/>
    <w:rPr>
      <w:b/>
      <w:bCs/>
      <w:sz w:val="28"/>
      <w:szCs w:val="28"/>
      <w:u w:val="none"/>
    </w:rPr>
  </w:style>
  <w:style w:type="character" w:customStyle="1" w:styleId="179">
    <w:name w:val="Heading #4 (2)"/>
    <w:basedOn w:val="178"/>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80">
    <w:name w:val="Body text (13)_"/>
    <w:basedOn w:val="10"/>
    <w:qFormat/>
    <w:uiPriority w:val="0"/>
    <w:rPr>
      <w:sz w:val="19"/>
      <w:szCs w:val="19"/>
      <w:u w:val="none"/>
    </w:rPr>
  </w:style>
  <w:style w:type="character" w:customStyle="1" w:styleId="181">
    <w:name w:val="Body text (13)"/>
    <w:basedOn w:val="180"/>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2">
    <w:name w:val="Body text (14)_"/>
    <w:basedOn w:val="10"/>
    <w:qFormat/>
    <w:uiPriority w:val="0"/>
    <w:rPr>
      <w:b/>
      <w:bCs/>
      <w:w w:val="70"/>
      <w:sz w:val="40"/>
      <w:szCs w:val="40"/>
      <w:u w:val="none"/>
    </w:rPr>
  </w:style>
  <w:style w:type="character" w:customStyle="1" w:styleId="183">
    <w:name w:val="Body text (14)"/>
    <w:basedOn w:val="182"/>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4">
    <w:name w:val="Body text (15)_"/>
    <w:basedOn w:val="10"/>
    <w:qFormat/>
    <w:uiPriority w:val="0"/>
    <w:rPr>
      <w:b/>
      <w:bCs/>
      <w:w w:val="66"/>
      <w:sz w:val="26"/>
      <w:szCs w:val="26"/>
      <w:u w:val="none"/>
    </w:rPr>
  </w:style>
  <w:style w:type="character" w:customStyle="1" w:styleId="185">
    <w:name w:val="Body text (15)"/>
    <w:basedOn w:val="184"/>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6">
    <w:name w:val="Body text (16)_"/>
    <w:basedOn w:val="10"/>
    <w:qFormat/>
    <w:uiPriority w:val="0"/>
    <w:rPr>
      <w:b/>
      <w:bCs/>
      <w:w w:val="66"/>
      <w:sz w:val="40"/>
      <w:szCs w:val="40"/>
      <w:u w:val="none"/>
    </w:rPr>
  </w:style>
  <w:style w:type="character" w:customStyle="1" w:styleId="187">
    <w:name w:val="Body text (16)"/>
    <w:basedOn w:val="186"/>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8">
    <w:name w:val="Body text (17)_"/>
    <w:basedOn w:val="10"/>
    <w:qFormat/>
    <w:uiPriority w:val="0"/>
    <w:rPr>
      <w:sz w:val="8"/>
      <w:szCs w:val="8"/>
      <w:u w:val="none"/>
    </w:rPr>
  </w:style>
  <w:style w:type="character" w:customStyle="1" w:styleId="189">
    <w:name w:val="Body text (17)"/>
    <w:basedOn w:val="188"/>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90">
    <w:name w:val="Body text (17) + Small Caps"/>
    <w:basedOn w:val="188"/>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91">
    <w:name w:val="Body text (22) Exact"/>
    <w:basedOn w:val="10"/>
    <w:qFormat/>
    <w:uiPriority w:val="0"/>
    <w:rPr>
      <w:w w:val="120"/>
      <w:sz w:val="13"/>
      <w:szCs w:val="13"/>
      <w:u w:val="none"/>
    </w:rPr>
  </w:style>
  <w:style w:type="character" w:customStyle="1" w:styleId="192">
    <w:name w:val="Body text (24) + Not Italic Exact"/>
    <w:basedOn w:val="100"/>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3">
    <w:name w:val="Body text (19)_"/>
    <w:basedOn w:val="10"/>
    <w:qFormat/>
    <w:uiPriority w:val="0"/>
    <w:rPr>
      <w:sz w:val="16"/>
      <w:szCs w:val="16"/>
      <w:u w:val="none"/>
    </w:rPr>
  </w:style>
  <w:style w:type="character" w:customStyle="1" w:styleId="194">
    <w:name w:val="Body text (19)"/>
    <w:basedOn w:val="193"/>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5">
    <w:name w:val="Body text (19) + Italic"/>
    <w:basedOn w:val="193"/>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6">
    <w:name w:val="Body text (20)_"/>
    <w:basedOn w:val="10"/>
    <w:qFormat/>
    <w:uiPriority w:val="0"/>
    <w:rPr>
      <w:w w:val="120"/>
      <w:sz w:val="13"/>
      <w:szCs w:val="13"/>
      <w:u w:val="none"/>
    </w:rPr>
  </w:style>
  <w:style w:type="character" w:customStyle="1" w:styleId="197">
    <w:name w:val="Body text (20)"/>
    <w:basedOn w:val="196"/>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8">
    <w:name w:val="Body text (21)_"/>
    <w:basedOn w:val="10"/>
    <w:qFormat/>
    <w:uiPriority w:val="0"/>
    <w:rPr>
      <w:sz w:val="14"/>
      <w:szCs w:val="14"/>
      <w:u w:val="none"/>
    </w:rPr>
  </w:style>
  <w:style w:type="character" w:customStyle="1" w:styleId="199">
    <w:name w:val="Body text (21)"/>
    <w:basedOn w:val="198"/>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200">
    <w:name w:val="Body text (22)_"/>
    <w:basedOn w:val="10"/>
    <w:qFormat/>
    <w:uiPriority w:val="0"/>
    <w:rPr>
      <w:w w:val="120"/>
      <w:sz w:val="13"/>
      <w:szCs w:val="13"/>
      <w:u w:val="none"/>
    </w:rPr>
  </w:style>
  <w:style w:type="character" w:customStyle="1" w:styleId="201">
    <w:name w:val="Body text (22)"/>
    <w:basedOn w:val="200"/>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2">
    <w:name w:val="Body text (19) Exact"/>
    <w:basedOn w:val="10"/>
    <w:qFormat/>
    <w:uiPriority w:val="0"/>
    <w:rPr>
      <w:sz w:val="16"/>
      <w:szCs w:val="16"/>
      <w:u w:val="none"/>
    </w:rPr>
  </w:style>
  <w:style w:type="character" w:customStyle="1" w:styleId="203">
    <w:name w:val="Body text (25) + Small Caps"/>
    <w:basedOn w:val="102"/>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4">
    <w:name w:val="Body text (26)_"/>
    <w:basedOn w:val="10"/>
    <w:qFormat/>
    <w:uiPriority w:val="0"/>
    <w:rPr>
      <w:b/>
      <w:bCs/>
      <w:sz w:val="21"/>
      <w:szCs w:val="21"/>
      <w:u w:val="none"/>
    </w:rPr>
  </w:style>
  <w:style w:type="character" w:customStyle="1" w:styleId="205">
    <w:name w:val="Body text (26)"/>
    <w:basedOn w:val="204"/>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6">
    <w:name w:val="Picture caption (5) + Not Italic"/>
    <w:basedOn w:val="104"/>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7">
    <w:name w:val="Body text (10) + Spacing 1 pt"/>
    <w:basedOn w:val="36"/>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8">
    <w:name w:val="Body text (10) + 10.5 pt"/>
    <w:basedOn w:val="36"/>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9">
    <w:name w:val="Body text (28) Exact"/>
    <w:basedOn w:val="10"/>
    <w:qFormat/>
    <w:uiPriority w:val="0"/>
    <w:rPr>
      <w:w w:val="80"/>
      <w:sz w:val="22"/>
      <w:szCs w:val="22"/>
      <w:u w:val="none"/>
    </w:rPr>
  </w:style>
  <w:style w:type="character" w:customStyle="1" w:styleId="210">
    <w:name w:val="Body text (29) Exact"/>
    <w:basedOn w:val="10"/>
    <w:qFormat/>
    <w:uiPriority w:val="0"/>
    <w:rPr>
      <w:b/>
      <w:bCs/>
      <w:sz w:val="18"/>
      <w:szCs w:val="18"/>
      <w:u w:val="none"/>
    </w:rPr>
  </w:style>
  <w:style w:type="character" w:customStyle="1" w:styleId="211">
    <w:name w:val="Body text (30) Exact"/>
    <w:basedOn w:val="10"/>
    <w:qFormat/>
    <w:uiPriority w:val="0"/>
    <w:rPr>
      <w:sz w:val="21"/>
      <w:szCs w:val="21"/>
      <w:u w:val="none"/>
    </w:rPr>
  </w:style>
  <w:style w:type="character" w:customStyle="1" w:styleId="212">
    <w:name w:val="Body text (2) + 26 pt"/>
    <w:basedOn w:val="45"/>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3">
    <w:name w:val="Body text (15) Exact"/>
    <w:basedOn w:val="10"/>
    <w:qFormat/>
    <w:uiPriority w:val="0"/>
    <w:rPr>
      <w:b/>
      <w:bCs/>
      <w:w w:val="66"/>
      <w:sz w:val="26"/>
      <w:szCs w:val="26"/>
      <w:u w:val="none"/>
    </w:rPr>
  </w:style>
  <w:style w:type="character" w:customStyle="1" w:styleId="214">
    <w:name w:val="Body text (17) + 12 pt Exact"/>
    <w:basedOn w:val="188"/>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5">
    <w:name w:val="Body text (17) + Small Caps Exact"/>
    <w:basedOn w:val="188"/>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6">
    <w:name w:val="Body text (2) + Spacing 7 pt Exact"/>
    <w:basedOn w:val="45"/>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7">
    <w:name w:val="Body text (2) + Small Caps Exact"/>
    <w:basedOn w:val="45"/>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8">
    <w:name w:val="Body text (6) Exact"/>
    <w:basedOn w:val="10"/>
    <w:qFormat/>
    <w:uiPriority w:val="0"/>
    <w:rPr>
      <w:sz w:val="20"/>
      <w:szCs w:val="20"/>
      <w:u w:val="none"/>
    </w:rPr>
  </w:style>
  <w:style w:type="character" w:customStyle="1" w:styleId="219">
    <w:name w:val="Body text (21) Exact"/>
    <w:basedOn w:val="10"/>
    <w:qFormat/>
    <w:uiPriority w:val="0"/>
    <w:rPr>
      <w:sz w:val="14"/>
      <w:szCs w:val="14"/>
      <w:u w:val="none"/>
    </w:rPr>
  </w:style>
  <w:style w:type="character" w:customStyle="1" w:styleId="220">
    <w:name w:val="Body text (26) Exact"/>
    <w:basedOn w:val="10"/>
    <w:qFormat/>
    <w:uiPriority w:val="0"/>
    <w:rPr>
      <w:b/>
      <w:bCs/>
      <w:sz w:val="21"/>
      <w:szCs w:val="21"/>
      <w:u w:val="none"/>
    </w:rPr>
  </w:style>
  <w:style w:type="character" w:customStyle="1" w:styleId="221">
    <w:name w:val="Body text (31) + 12 pt Exact"/>
    <w:basedOn w:val="108"/>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2">
    <w:name w:val="Body text (31) + Small Caps Exact"/>
    <w:basedOn w:val="108"/>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3">
    <w:name w:val="Body text (26) + Small Caps"/>
    <w:basedOn w:val="204"/>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4">
    <w:name w:val="Body text (30)_"/>
    <w:basedOn w:val="10"/>
    <w:qFormat/>
    <w:uiPriority w:val="0"/>
    <w:rPr>
      <w:sz w:val="21"/>
      <w:szCs w:val="21"/>
      <w:u w:val="none"/>
    </w:rPr>
  </w:style>
  <w:style w:type="character" w:customStyle="1" w:styleId="225">
    <w:name w:val="Body text (30)"/>
    <w:basedOn w:val="224"/>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6">
    <w:name w:val="Body text (2) + Small Caps"/>
    <w:basedOn w:val="45"/>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7">
    <w:name w:val="Body text (25) Exact"/>
    <w:basedOn w:val="10"/>
    <w:qFormat/>
    <w:uiPriority w:val="0"/>
    <w:rPr>
      <w:spacing w:val="10"/>
      <w:sz w:val="18"/>
      <w:szCs w:val="18"/>
      <w:u w:val="none"/>
    </w:rPr>
  </w:style>
  <w:style w:type="character" w:customStyle="1" w:styleId="228">
    <w:name w:val="Body text (25) + Spacing 0 pt Exact"/>
    <w:basedOn w:val="102"/>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9">
    <w:name w:val="Body text (2) + 9.5 pt Exact"/>
    <w:basedOn w:val="45"/>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30">
    <w:name w:val="Body text (38) Exact"/>
    <w:basedOn w:val="10"/>
    <w:qFormat/>
    <w:uiPriority w:val="0"/>
    <w:rPr>
      <w:w w:val="200"/>
      <w:sz w:val="8"/>
      <w:szCs w:val="8"/>
      <w:u w:val="none"/>
    </w:rPr>
  </w:style>
  <w:style w:type="character" w:customStyle="1" w:styleId="231">
    <w:name w:val="Body text (34) Exact"/>
    <w:basedOn w:val="10"/>
    <w:qFormat/>
    <w:uiPriority w:val="0"/>
    <w:rPr>
      <w:sz w:val="15"/>
      <w:szCs w:val="15"/>
      <w:u w:val="none"/>
    </w:rPr>
  </w:style>
  <w:style w:type="character" w:customStyle="1" w:styleId="232">
    <w:name w:val="Body text (22) + Small Caps Exact"/>
    <w:basedOn w:val="200"/>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3">
    <w:name w:val="Body text (2) + Spacing 4 pt Exact"/>
    <w:basedOn w:val="45"/>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4">
    <w:name w:val="Body text (40) + Spacing 1 pt Exact"/>
    <w:basedOn w:val="112"/>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5">
    <w:name w:val="Body text (30) + 12 pt Exact"/>
    <w:basedOn w:val="224"/>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6">
    <w:name w:val="Body text (28)_"/>
    <w:basedOn w:val="10"/>
    <w:qFormat/>
    <w:uiPriority w:val="0"/>
    <w:rPr>
      <w:w w:val="80"/>
      <w:sz w:val="22"/>
      <w:szCs w:val="22"/>
      <w:u w:val="none"/>
    </w:rPr>
  </w:style>
  <w:style w:type="character" w:customStyle="1" w:styleId="237">
    <w:name w:val="Body text (28)"/>
    <w:basedOn w:val="236"/>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8">
    <w:name w:val="Body text (25) + Spacing 0 pt"/>
    <w:basedOn w:val="102"/>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9">
    <w:name w:val="Body text (29)_"/>
    <w:basedOn w:val="10"/>
    <w:uiPriority w:val="0"/>
    <w:rPr>
      <w:b/>
      <w:bCs/>
      <w:sz w:val="18"/>
      <w:szCs w:val="18"/>
      <w:u w:val="none"/>
    </w:rPr>
  </w:style>
  <w:style w:type="character" w:customStyle="1" w:styleId="240">
    <w:name w:val="Body text (29)"/>
    <w:basedOn w:val="239"/>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41">
    <w:name w:val="Body text (32)_"/>
    <w:basedOn w:val="10"/>
    <w:uiPriority w:val="0"/>
    <w:rPr>
      <w:b/>
      <w:bCs/>
      <w:w w:val="80"/>
      <w:sz w:val="22"/>
      <w:szCs w:val="22"/>
      <w:u w:val="none"/>
    </w:rPr>
  </w:style>
  <w:style w:type="character" w:customStyle="1" w:styleId="242">
    <w:name w:val="Body text (32)"/>
    <w:basedOn w:val="241"/>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3">
    <w:name w:val="Body text (15) + Spacing 8 pt"/>
    <w:basedOn w:val="184"/>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4">
    <w:name w:val="Body text (33)_"/>
    <w:basedOn w:val="10"/>
    <w:qFormat/>
    <w:uiPriority w:val="0"/>
    <w:rPr>
      <w:b/>
      <w:bCs/>
      <w:sz w:val="21"/>
      <w:szCs w:val="21"/>
      <w:u w:val="none"/>
    </w:rPr>
  </w:style>
  <w:style w:type="character" w:customStyle="1" w:styleId="245">
    <w:name w:val="Body text (33)"/>
    <w:basedOn w:val="244"/>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6">
    <w:name w:val="Body text (33) + Small Caps"/>
    <w:basedOn w:val="244"/>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7">
    <w:name w:val="Body text (34)_"/>
    <w:basedOn w:val="10"/>
    <w:qFormat/>
    <w:uiPriority w:val="0"/>
    <w:rPr>
      <w:sz w:val="15"/>
      <w:szCs w:val="15"/>
      <w:u w:val="none"/>
    </w:rPr>
  </w:style>
  <w:style w:type="character" w:customStyle="1" w:styleId="248">
    <w:name w:val="Body text (34)"/>
    <w:basedOn w:val="247"/>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9">
    <w:name w:val="Body text (8)_"/>
    <w:basedOn w:val="10"/>
    <w:qFormat/>
    <w:uiPriority w:val="0"/>
    <w:rPr>
      <w:b/>
      <w:bCs/>
      <w:sz w:val="21"/>
      <w:szCs w:val="21"/>
      <w:u w:val="none"/>
    </w:rPr>
  </w:style>
  <w:style w:type="character" w:customStyle="1" w:styleId="250">
    <w:name w:val="Body text (8)"/>
    <w:basedOn w:val="249"/>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1">
    <w:name w:val="Body text (35)_"/>
    <w:basedOn w:val="10"/>
    <w:qFormat/>
    <w:uiPriority w:val="0"/>
    <w:rPr>
      <w:b/>
      <w:bCs/>
      <w:sz w:val="22"/>
      <w:szCs w:val="22"/>
      <w:u w:val="none"/>
    </w:rPr>
  </w:style>
  <w:style w:type="character" w:customStyle="1" w:styleId="252">
    <w:name w:val="Body text (35)"/>
    <w:basedOn w:val="251"/>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3">
    <w:name w:val="Body text (35) + Small Caps"/>
    <w:basedOn w:val="251"/>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4">
    <w:name w:val="Body text (17) + Spacing 3 pt"/>
    <w:basedOn w:val="188"/>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5">
    <w:name w:val="Body text (2) + Spacing 4 pt"/>
    <w:basedOn w:val="45"/>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6">
    <w:name w:val="Body text (36)_"/>
    <w:basedOn w:val="10"/>
    <w:qFormat/>
    <w:uiPriority w:val="0"/>
    <w:rPr>
      <w:i/>
      <w:iCs/>
      <w:sz w:val="20"/>
      <w:szCs w:val="20"/>
      <w:u w:val="none"/>
    </w:rPr>
  </w:style>
  <w:style w:type="character" w:customStyle="1" w:styleId="257">
    <w:name w:val="Body text (36)"/>
    <w:basedOn w:val="256"/>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8">
    <w:name w:val="Body text (37)_"/>
    <w:basedOn w:val="10"/>
    <w:qFormat/>
    <w:uiPriority w:val="0"/>
    <w:rPr>
      <w:w w:val="150"/>
      <w:sz w:val="8"/>
      <w:szCs w:val="8"/>
      <w:u w:val="none"/>
    </w:rPr>
  </w:style>
  <w:style w:type="character" w:customStyle="1" w:styleId="259">
    <w:name w:val="Body text (37)"/>
    <w:basedOn w:val="258"/>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60">
    <w:name w:val="Body text (38)_"/>
    <w:basedOn w:val="10"/>
    <w:qFormat/>
    <w:uiPriority w:val="0"/>
    <w:rPr>
      <w:w w:val="200"/>
      <w:sz w:val="8"/>
      <w:szCs w:val="8"/>
      <w:u w:val="none"/>
    </w:rPr>
  </w:style>
  <w:style w:type="character" w:customStyle="1" w:styleId="261">
    <w:name w:val="Body text (38)"/>
    <w:basedOn w:val="260"/>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2">
    <w:name w:val="Body text (38) + Small Caps"/>
    <w:basedOn w:val="260"/>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3">
    <w:name w:val="Body text (3)"/>
    <w:basedOn w:val="146"/>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4">
    <w:name w:val="Body text (42)_"/>
    <w:basedOn w:val="10"/>
    <w:qFormat/>
    <w:uiPriority w:val="0"/>
    <w:rPr>
      <w:sz w:val="18"/>
      <w:szCs w:val="18"/>
      <w:u w:val="none"/>
    </w:rPr>
  </w:style>
  <w:style w:type="character" w:customStyle="1" w:styleId="265">
    <w:name w:val="Table caption (5) Exact"/>
    <w:basedOn w:val="10"/>
    <w:qFormat/>
    <w:uiPriority w:val="0"/>
    <w:rPr>
      <w:sz w:val="18"/>
      <w:szCs w:val="18"/>
      <w:u w:val="none"/>
    </w:rPr>
  </w:style>
  <w:style w:type="character" w:customStyle="1" w:styleId="266">
    <w:name w:val="Body text (10) + 9 pt"/>
    <w:basedOn w:val="36"/>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7">
    <w:name w:val="Table caption (5) + 9.5 pt Exact"/>
    <w:basedOn w:val="118"/>
    <w:qFormat/>
    <w:uiPriority w:val="0"/>
    <w:rPr>
      <w:sz w:val="19"/>
      <w:szCs w:val="19"/>
      <w:shd w:val="clear" w:color="auto" w:fill="FFFFFF"/>
    </w:rPr>
  </w:style>
  <w:style w:type="character" w:customStyle="1" w:styleId="268">
    <w:name w:val="Table caption (7) + 9 pt Exact"/>
    <w:basedOn w:val="122"/>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9">
    <w:name w:val="Body text (42) + 9.5 pt"/>
    <w:basedOn w:val="264"/>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70">
    <w:name w:val="Body text (42) + Italic"/>
    <w:basedOn w:val="264"/>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71">
    <w:name w:val="Body text (42)"/>
    <w:basedOn w:val="264"/>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2">
    <w:name w:val="Body text (42) + Spacing 1 pt"/>
    <w:basedOn w:val="264"/>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3">
    <w:name w:val="Body text (10) + 6 pt"/>
    <w:basedOn w:val="36"/>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4">
    <w:name w:val="Body text (10) + 7.5 pt"/>
    <w:basedOn w:val="36"/>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5">
    <w:name w:val="Body text (46) Exact"/>
    <w:basedOn w:val="10"/>
    <w:qFormat/>
    <w:uiPriority w:val="0"/>
    <w:rPr>
      <w:i/>
      <w:iCs/>
      <w:spacing w:val="10"/>
      <w:sz w:val="14"/>
      <w:szCs w:val="14"/>
      <w:u w:val="none"/>
    </w:rPr>
  </w:style>
  <w:style w:type="character" w:customStyle="1" w:styleId="276">
    <w:name w:val="Body text (49) + Times New Roman"/>
    <w:basedOn w:val="136"/>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7">
    <w:name w:val="Body text (34) + Spacing 1 pt Exact"/>
    <w:basedOn w:val="247"/>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8">
    <w:name w:val="Picture caption (4) + Italic Exact"/>
    <w:basedOn w:val="94"/>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9">
    <w:name w:val="Body text (52) Exact"/>
    <w:basedOn w:val="10"/>
    <w:qFormat/>
    <w:uiPriority w:val="0"/>
    <w:rPr>
      <w:b/>
      <w:bCs/>
      <w:w w:val="70"/>
      <w:sz w:val="20"/>
      <w:szCs w:val="20"/>
      <w:u w:val="none"/>
    </w:rPr>
  </w:style>
  <w:style w:type="character" w:customStyle="1" w:styleId="280">
    <w:name w:val="Body text (28) + 13 pt"/>
    <w:basedOn w:val="236"/>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81">
    <w:name w:val="Heading #5 (4)_"/>
    <w:basedOn w:val="10"/>
    <w:qFormat/>
    <w:uiPriority w:val="0"/>
    <w:rPr>
      <w:w w:val="80"/>
      <w:sz w:val="22"/>
      <w:szCs w:val="22"/>
      <w:u w:val="none"/>
    </w:rPr>
  </w:style>
  <w:style w:type="character" w:customStyle="1" w:styleId="282">
    <w:name w:val="Heading #5 (4)"/>
    <w:basedOn w:val="281"/>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3">
    <w:name w:val="Body text (51)_"/>
    <w:basedOn w:val="10"/>
    <w:qFormat/>
    <w:uiPriority w:val="0"/>
    <w:rPr>
      <w:b/>
      <w:bCs/>
      <w:w w:val="75"/>
      <w:sz w:val="20"/>
      <w:szCs w:val="20"/>
      <w:u w:val="none"/>
    </w:rPr>
  </w:style>
  <w:style w:type="character" w:customStyle="1" w:styleId="284">
    <w:name w:val="Body text (51)"/>
    <w:basedOn w:val="283"/>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5">
    <w:name w:val="Body text (52)_"/>
    <w:basedOn w:val="10"/>
    <w:qFormat/>
    <w:uiPriority w:val="0"/>
    <w:rPr>
      <w:b/>
      <w:bCs/>
      <w:w w:val="70"/>
      <w:sz w:val="20"/>
      <w:szCs w:val="20"/>
      <w:u w:val="none"/>
    </w:rPr>
  </w:style>
  <w:style w:type="character" w:customStyle="1" w:styleId="286">
    <w:name w:val="Body text (52)"/>
    <w:basedOn w:val="285"/>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7">
    <w:name w:val="Body text (54) Exact"/>
    <w:basedOn w:val="10"/>
    <w:uiPriority w:val="0"/>
    <w:rPr>
      <w:sz w:val="16"/>
      <w:szCs w:val="16"/>
      <w:u w:val="none"/>
    </w:rPr>
  </w:style>
  <w:style w:type="character" w:customStyle="1" w:styleId="288">
    <w:name w:val="Body text (53) Exact"/>
    <w:basedOn w:val="10"/>
    <w:uiPriority w:val="0"/>
    <w:rPr>
      <w:sz w:val="15"/>
      <w:szCs w:val="15"/>
      <w:u w:val="none"/>
    </w:rPr>
  </w:style>
  <w:style w:type="character" w:customStyle="1" w:styleId="289">
    <w:name w:val="Body text (55) Exact"/>
    <w:basedOn w:val="10"/>
    <w:qFormat/>
    <w:uiPriority w:val="0"/>
    <w:rPr>
      <w:sz w:val="18"/>
      <w:szCs w:val="18"/>
      <w:u w:val="none"/>
    </w:rPr>
  </w:style>
  <w:style w:type="character" w:customStyle="1" w:styleId="290">
    <w:name w:val="Body text (53)_"/>
    <w:basedOn w:val="10"/>
    <w:qFormat/>
    <w:uiPriority w:val="0"/>
    <w:rPr>
      <w:sz w:val="15"/>
      <w:szCs w:val="15"/>
      <w:u w:val="none"/>
    </w:rPr>
  </w:style>
  <w:style w:type="character" w:customStyle="1" w:styleId="291">
    <w:name w:val="Body text (53)"/>
    <w:basedOn w:val="290"/>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2">
    <w:name w:val="Heading #4 (3)_"/>
    <w:basedOn w:val="10"/>
    <w:qFormat/>
    <w:uiPriority w:val="0"/>
    <w:rPr>
      <w:b/>
      <w:bCs/>
      <w:spacing w:val="10"/>
      <w:sz w:val="21"/>
      <w:szCs w:val="21"/>
      <w:u w:val="none"/>
    </w:rPr>
  </w:style>
  <w:style w:type="character" w:customStyle="1" w:styleId="293">
    <w:name w:val="Heading #4 (3)"/>
    <w:basedOn w:val="292"/>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4">
    <w:name w:val="Body text (54)_"/>
    <w:basedOn w:val="10"/>
    <w:uiPriority w:val="0"/>
    <w:rPr>
      <w:sz w:val="16"/>
      <w:szCs w:val="16"/>
      <w:u w:val="none"/>
    </w:rPr>
  </w:style>
  <w:style w:type="character" w:customStyle="1" w:styleId="295">
    <w:name w:val="Body text (54)"/>
    <w:basedOn w:val="294"/>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6">
    <w:name w:val="Body text (53) + Small Caps"/>
    <w:basedOn w:val="290"/>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7">
    <w:name w:val="Body text (53) + Bold"/>
    <w:basedOn w:val="290"/>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8">
    <w:name w:val="Body text (55)_"/>
    <w:basedOn w:val="10"/>
    <w:qFormat/>
    <w:uiPriority w:val="0"/>
    <w:rPr>
      <w:sz w:val="18"/>
      <w:szCs w:val="18"/>
      <w:u w:val="none"/>
    </w:rPr>
  </w:style>
  <w:style w:type="character" w:customStyle="1" w:styleId="299">
    <w:name w:val="Body text (55)"/>
    <w:basedOn w:val="298"/>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300">
    <w:name w:val="Body text (56)_"/>
    <w:basedOn w:val="10"/>
    <w:uiPriority w:val="0"/>
    <w:rPr>
      <w:sz w:val="16"/>
      <w:szCs w:val="16"/>
      <w:u w:val="none"/>
    </w:rPr>
  </w:style>
  <w:style w:type="character" w:customStyle="1" w:styleId="301">
    <w:name w:val="Body text (56)"/>
    <w:basedOn w:val="300"/>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2">
    <w:name w:val="Body text (10) + Bold"/>
    <w:basedOn w:val="36"/>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3">
    <w:name w:val="Body text (10) + 4.5 pt"/>
    <w:basedOn w:val="36"/>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4">
    <w:name w:val="Body text (29) + 12 pt"/>
    <w:basedOn w:val="239"/>
    <w:uiPriority w:val="0"/>
    <w:rPr>
      <w:color w:val="292526"/>
      <w:sz w:val="24"/>
      <w:szCs w:val="24"/>
      <w:u w:val="none"/>
    </w:rPr>
  </w:style>
  <w:style w:type="character" w:customStyle="1" w:styleId="305">
    <w:name w:val="Body text (34) + Small Caps Exact"/>
    <w:basedOn w:val="247"/>
    <w:uiPriority w:val="0"/>
    <w:rPr>
      <w:smallCaps/>
      <w:color w:val="97969B"/>
      <w:sz w:val="15"/>
      <w:szCs w:val="15"/>
      <w:u w:val="none"/>
    </w:rPr>
  </w:style>
  <w:style w:type="character" w:customStyle="1" w:styleId="306">
    <w:name w:val="Body Text Char"/>
    <w:basedOn w:val="10"/>
    <w:link w:val="13"/>
    <w:uiPriority w:val="1"/>
    <w:rPr>
      <w:rFonts w:ascii="Times New Roman" w:hAnsi="Times New Roman" w:eastAsia="Times New Roman" w:cs="Times New Roman"/>
      <w:sz w:val="24"/>
      <w:szCs w:val="24"/>
    </w:rPr>
  </w:style>
  <w:style w:type="paragraph" w:customStyle="1" w:styleId="307">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8">
    <w:name w:val="Body text (12) + Not Italic"/>
    <w:basedOn w:val="9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9">
    <w:name w:val="HTML Preformatted Char"/>
    <w:basedOn w:val="10"/>
    <w:link w:val="19"/>
    <w:semiHidden/>
    <w:qFormat/>
    <w:uiPriority w:val="99"/>
    <w:rPr>
      <w:rFonts w:ascii="Courier New" w:hAnsi="Courier New" w:eastAsia="Times New Roman" w:cs="Courier New"/>
      <w:sz w:val="20"/>
      <w:szCs w:val="20"/>
      <w:lang w:val="id-ID" w:eastAsia="id-ID"/>
    </w:rPr>
  </w:style>
  <w:style w:type="character" w:customStyle="1" w:styleId="310">
    <w:name w:val="Unresolved Mention"/>
    <w:basedOn w:val="10"/>
    <w:semiHidden/>
    <w:unhideWhenUsed/>
    <w:uiPriority w:val="99"/>
    <w:rPr>
      <w:color w:val="605E5C"/>
      <w:shd w:val="clear" w:color="auto" w:fill="E1DFDD"/>
    </w:rPr>
  </w:style>
  <w:style w:type="character" w:customStyle="1" w:styleId="311">
    <w:name w:val="Heading 3 Char"/>
    <w:basedOn w:val="10"/>
    <w:link w:val="4"/>
    <w:uiPriority w:val="9"/>
    <w:rPr>
      <w:rFonts w:asciiTheme="majorHAnsi" w:hAnsiTheme="majorHAnsi" w:eastAsiaTheme="majorEastAsia" w:cstheme="majorBidi"/>
      <w:color w:val="254061" w:themeColor="accent1" w:themeShade="80"/>
      <w:sz w:val="24"/>
      <w:szCs w:val="24"/>
    </w:rPr>
  </w:style>
  <w:style w:type="character" w:styleId="312">
    <w:name w:val="Placeholder Text"/>
    <w:basedOn w:val="10"/>
    <w:semiHidden/>
    <w:uiPriority w:val="99"/>
    <w:rPr>
      <w:color w:val="808080"/>
    </w:rPr>
  </w:style>
  <w:style w:type="character" w:customStyle="1" w:styleId="313">
    <w:name w:val="katex-mathml"/>
    <w:basedOn w:val="10"/>
    <w:qFormat/>
    <w:uiPriority w:val="0"/>
  </w:style>
  <w:style w:type="character" w:customStyle="1" w:styleId="314">
    <w:name w:val="mord"/>
    <w:basedOn w:val="10"/>
    <w:qFormat/>
    <w:uiPriority w:val="0"/>
  </w:style>
  <w:style w:type="character" w:customStyle="1" w:styleId="315">
    <w:name w:val="mop"/>
    <w:basedOn w:val="10"/>
    <w:qFormat/>
    <w:uiPriority w:val="0"/>
  </w:style>
  <w:style w:type="character" w:customStyle="1" w:styleId="316">
    <w:name w:val="vlist-s"/>
    <w:basedOn w:val="10"/>
    <w:uiPriority w:val="0"/>
  </w:style>
  <w:style w:type="character" w:customStyle="1" w:styleId="317">
    <w:name w:val="Heading 4 Char"/>
    <w:basedOn w:val="10"/>
    <w:link w:val="5"/>
    <w:semiHidden/>
    <w:uiPriority w:val="9"/>
    <w:rPr>
      <w:rFonts w:asciiTheme="majorHAnsi" w:hAnsiTheme="majorHAnsi" w:eastAsiaTheme="majorEastAsia" w:cstheme="majorBidi"/>
      <w:i/>
      <w:iCs/>
      <w:color w:val="376092" w:themeColor="accent1" w:themeShade="BF"/>
    </w:rPr>
  </w:style>
  <w:style w:type="character" w:customStyle="1" w:styleId="318">
    <w:name w:val="Heading 5 Char"/>
    <w:basedOn w:val="10"/>
    <w:link w:val="6"/>
    <w:semiHidden/>
    <w:uiPriority w:val="9"/>
    <w:rPr>
      <w:rFonts w:asciiTheme="majorHAnsi" w:hAnsiTheme="majorHAnsi" w:eastAsiaTheme="majorEastAsia" w:cstheme="majorBidi"/>
      <w:color w:val="376092" w:themeColor="accent1" w:themeShade="BF"/>
    </w:rPr>
  </w:style>
  <w:style w:type="character" w:customStyle="1" w:styleId="319">
    <w:name w:val="Heading 6 Char"/>
    <w:basedOn w:val="10"/>
    <w:link w:val="7"/>
    <w:semiHidden/>
    <w:uiPriority w:val="9"/>
    <w:rPr>
      <w:rFonts w:asciiTheme="majorHAnsi" w:hAnsiTheme="majorHAnsi" w:eastAsiaTheme="majorEastAsia" w:cstheme="majorBidi"/>
      <w:color w:val="254061" w:themeColor="accent1" w:themeShade="80"/>
    </w:rPr>
  </w:style>
  <w:style w:type="character" w:customStyle="1" w:styleId="320">
    <w:name w:val="overflow-hidden"/>
    <w:basedOn w:val="10"/>
    <w:uiPriority w:val="0"/>
  </w:style>
  <w:style w:type="character" w:customStyle="1" w:styleId="321">
    <w:name w:val="mbin"/>
    <w:basedOn w:val="10"/>
    <w:uiPriority w:val="0"/>
  </w:style>
  <w:style w:type="character" w:customStyle="1" w:styleId="322">
    <w:name w:val="mrel"/>
    <w:basedOn w:val="10"/>
    <w:uiPriority w:val="0"/>
  </w:style>
  <w:style w:type="character" w:customStyle="1" w:styleId="323">
    <w:name w:val="Heading 2 Char"/>
    <w:basedOn w:val="10"/>
    <w:link w:val="3"/>
    <w:uiPriority w:val="9"/>
    <w:rPr>
      <w:rFonts w:asciiTheme="majorHAnsi" w:hAnsiTheme="majorHAnsi" w:eastAsiaTheme="majorEastAsia" w:cstheme="majorBidi"/>
      <w:color w:val="376092" w:themeColor="accent1" w:themeShade="BF"/>
      <w:sz w:val="26"/>
      <w:szCs w:val="26"/>
    </w:rPr>
  </w:style>
  <w:style w:type="character" w:customStyle="1" w:styleId="324">
    <w:name w:val="Heading 1 Char"/>
    <w:basedOn w:val="10"/>
    <w:link w:val="2"/>
    <w:uiPriority w:val="9"/>
    <w:rPr>
      <w:rFonts w:asciiTheme="majorHAnsi" w:hAnsiTheme="majorHAnsi" w:eastAsiaTheme="majorEastAsia" w:cstheme="majorBidi"/>
      <w:color w:val="376092" w:themeColor="accent1" w:themeShade="BF"/>
      <w:sz w:val="32"/>
      <w:szCs w:val="32"/>
    </w:rPr>
  </w:style>
  <w:style w:type="character" w:customStyle="1" w:styleId="325">
    <w:name w:val="katex"/>
    <w:basedOn w:val="10"/>
    <w:uiPriority w:val="0"/>
  </w:style>
  <w:style w:type="character" w:customStyle="1" w:styleId="326">
    <w:name w:val="export-sheets-button"/>
    <w:basedOn w:val="10"/>
    <w:uiPriority w:val="0"/>
  </w:style>
  <w:style w:type="character" w:customStyle="1" w:styleId="327">
    <w:name w:val="citation-0"/>
    <w:basedOn w:val="10"/>
    <w:uiPriority w:val="0"/>
  </w:style>
  <w:style w:type="character" w:customStyle="1" w:styleId="328">
    <w:name w:val="button-container"/>
    <w:basedOn w:val="10"/>
    <w:uiPriority w:val="0"/>
  </w:style>
  <w:style w:type="character" w:customStyle="1" w:styleId="329">
    <w:name w:val="source-card-title-index"/>
    <w:basedOn w:val="10"/>
    <w:uiPriority w:val="0"/>
  </w:style>
  <w:style w:type="character" w:customStyle="1" w:styleId="330">
    <w:name w:val="ellipsis"/>
    <w:basedOn w:val="10"/>
    <w:qFormat/>
    <w:uiPriority w:val="0"/>
  </w:style>
  <w:style w:type="character" w:customStyle="1" w:styleId="331">
    <w:name w:val="source-card-attribution-text"/>
    <w:basedOn w:val="10"/>
    <w:qFormat/>
    <w:uiPriority w:val="0"/>
  </w:style>
  <w:style w:type="character" w:customStyle="1" w:styleId="332">
    <w:name w:val="Heading 9 Char"/>
    <w:basedOn w:val="10"/>
    <w:link w:val="9"/>
    <w:semiHidden/>
    <w:qFormat/>
    <w:uiPriority w:val="9"/>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customStyle="1" w:styleId="333">
    <w:name w:val="citation-1"/>
    <w:basedOn w:val="10"/>
    <w:qFormat/>
    <w:uiPriority w:val="0"/>
  </w:style>
  <w:style w:type="character" w:customStyle="1" w:styleId="334">
    <w:name w:val="collapsible-button-text"/>
    <w:basedOn w:val="10"/>
    <w:qFormat/>
    <w:uiPriority w:val="0"/>
  </w:style>
  <w:style w:type="table" w:customStyle="1" w:styleId="335">
    <w:name w:val="TableGrid"/>
    <w:qFormat/>
    <w:uiPriority w:val="0"/>
    <w:pPr>
      <w:spacing w:after="0" w:line="240" w:lineRule="auto"/>
    </w:pPr>
    <w:tblPr>
      <w:tblCellMar>
        <w:top w:w="0" w:type="dxa"/>
        <w:left w:w="0" w:type="dxa"/>
        <w:bottom w:w="0" w:type="dxa"/>
        <w:right w:w="0" w:type="dxa"/>
      </w:tblCellMar>
    </w:tblPr>
  </w:style>
  <w:style w:type="paragraph" w:customStyle="1" w:styleId="336">
    <w:name w:val="msonormal"/>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337">
    <w:name w:val="selected"/>
    <w:basedOn w:val="10"/>
    <w:qFormat/>
    <w:uiPriority w:val="0"/>
  </w:style>
  <w:style w:type="character" w:customStyle="1" w:styleId="338">
    <w:name w:val="math-render"/>
    <w:basedOn w:val="10"/>
    <w:qFormat/>
    <w:uiPriority w:val="0"/>
  </w:style>
  <w:style w:type="character" w:customStyle="1" w:styleId="339">
    <w:name w:val="katex-html"/>
    <w:basedOn w:val="10"/>
    <w:qFormat/>
    <w:uiPriority w:val="0"/>
  </w:style>
  <w:style w:type="character" w:customStyle="1" w:styleId="340">
    <w:name w:val="base"/>
    <w:basedOn w:val="10"/>
    <w:qFormat/>
    <w:uiPriority w:val="0"/>
  </w:style>
  <w:style w:type="character" w:customStyle="1" w:styleId="341">
    <w:name w:val="strut"/>
    <w:basedOn w:val="10"/>
    <w:qFormat/>
    <w:uiPriority w:val="0"/>
  </w:style>
  <w:style w:type="character" w:customStyle="1" w:styleId="342">
    <w:name w:val="msupsub"/>
    <w:basedOn w:val="10"/>
    <w:qFormat/>
    <w:uiPriority w:val="0"/>
  </w:style>
  <w:style w:type="character" w:customStyle="1" w:styleId="343">
    <w:name w:val="vlist-t"/>
    <w:basedOn w:val="10"/>
    <w:qFormat/>
    <w:uiPriority w:val="0"/>
  </w:style>
  <w:style w:type="character" w:customStyle="1" w:styleId="344">
    <w:name w:val="vlist-r"/>
    <w:basedOn w:val="10"/>
    <w:qFormat/>
    <w:uiPriority w:val="0"/>
  </w:style>
  <w:style w:type="character" w:customStyle="1" w:styleId="345">
    <w:name w:val="vlist"/>
    <w:basedOn w:val="10"/>
    <w:qFormat/>
    <w:uiPriority w:val="0"/>
  </w:style>
  <w:style w:type="character" w:customStyle="1" w:styleId="346">
    <w:name w:val="pstrut"/>
    <w:basedOn w:val="10"/>
    <w:qFormat/>
    <w:uiPriority w:val="0"/>
  </w:style>
  <w:style w:type="character" w:customStyle="1" w:styleId="347">
    <w:name w:val="sizing"/>
    <w:basedOn w:val="10"/>
    <w:qFormat/>
    <w:uiPriority w:val="0"/>
  </w:style>
  <w:style w:type="character" w:customStyle="1" w:styleId="348">
    <w:name w:val="mopen"/>
    <w:basedOn w:val="10"/>
    <w:qFormat/>
    <w:uiPriority w:val="0"/>
  </w:style>
  <w:style w:type="character" w:customStyle="1" w:styleId="349">
    <w:name w:val="mclose"/>
    <w:basedOn w:val="10"/>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7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4A31ADE-6AA8-4CB7-893D-26C896CD8216}">
  <ds:schemaRefs/>
</ds:datastoreItem>
</file>

<file path=docProps/app.xml><?xml version="1.0" encoding="utf-8"?>
<Properties xmlns="http://schemas.openxmlformats.org/officeDocument/2006/extended-properties" xmlns:vt="http://schemas.openxmlformats.org/officeDocument/2006/docPropsVTypes">
  <Template>Normal</Template>
  <Pages>24</Pages>
  <Words>3925</Words>
  <Characters>21811</Characters>
  <Lines>183</Lines>
  <Paragraphs>51</Paragraphs>
  <TotalTime>0</TotalTime>
  <ScaleCrop>false</ScaleCrop>
  <LinksUpToDate>false</LinksUpToDate>
  <CharactersWithSpaces>24774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2026-09-04T01:49:00Z</dcterms:created>
  <dc:creator>user</dc:creator>
  <cp:lastModifiedBy>Administrator</cp:lastModifiedBy>
  <cp:lastPrinted>2026-08-31T03:23:00Z</cp:lastPrinted>
  <dcterms:modified xsi:type="dcterms:W3CDTF">2026-09-11T09:16:57Z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4B754FA947A5421C983EB940781D20A7_13</vt:lpwstr>
  </property>
</Properties>
</file>