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7"/>
        <w:keepNext/>
        <w:keepLines/>
        <w:shd w:val="clear" w:color="auto" w:fill="auto"/>
        <w:spacing w:after="0" w:line="480" w:lineRule="auto"/>
        <w:rPr>
          <w:rFonts w:ascii="Times New Roman" w:hAnsi="Times New Roman" w:cs="Times New Roman"/>
          <w:sz w:val="24"/>
          <w:szCs w:val="24"/>
        </w:rPr>
      </w:pPr>
      <w:bookmarkStart w:id="3" w:name="_GoBack"/>
      <w:bookmarkEnd w:id="3"/>
      <w:bookmarkStart w:id="0" w:name="bookmark48"/>
      <w:r>
        <w:rPr>
          <w:rFonts w:ascii="Times New Roman" w:hAnsi="Times New Roman" w:cs="Times New Roman"/>
          <w:sz w:val="24"/>
          <w:szCs w:val="24"/>
        </w:rPr>
        <w:t>BAB III</w:t>
      </w:r>
      <w:bookmarkEnd w:id="0"/>
    </w:p>
    <w:p w14:paraId="6D4135C4">
      <w:pPr>
        <w:pStyle w:val="57"/>
        <w:keepNext/>
        <w:keepLines/>
        <w:shd w:val="clear" w:color="auto" w:fill="auto"/>
        <w:spacing w:after="0" w:line="480" w:lineRule="auto"/>
        <w:rPr>
          <w:rFonts w:ascii="Times New Roman" w:hAnsi="Times New Roman" w:cs="Times New Roman"/>
          <w:sz w:val="24"/>
          <w:szCs w:val="24"/>
        </w:rPr>
      </w:pPr>
      <w:bookmarkStart w:id="1" w:name="bookmark49"/>
      <w:r>
        <w:rPr>
          <w:rFonts w:ascii="Times New Roman" w:hAnsi="Times New Roman" w:cs="Times New Roman"/>
          <w:sz w:val="24"/>
          <w:szCs w:val="24"/>
        </w:rPr>
        <w:t>METODOLOGI PENELITIAN</w:t>
      </w:r>
      <w:bookmarkEnd w:id="1"/>
    </w:p>
    <w:p w14:paraId="71611807">
      <w:pPr>
        <w:widowControl w:val="0"/>
        <w:tabs>
          <w:tab w:val="left" w:pos="422"/>
        </w:tabs>
        <w:spacing w:after="0" w:line="480" w:lineRule="auto"/>
        <w:jc w:val="both"/>
        <w:rPr>
          <w:rFonts w:ascii="Times New Roman" w:hAnsi="Times New Roman" w:cs="Times New Roman"/>
          <w:sz w:val="24"/>
          <w:szCs w:val="24"/>
        </w:rPr>
      </w:pPr>
    </w:p>
    <w:p w14:paraId="025E8C09">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3.1 Desain Penelitian</w:t>
      </w:r>
    </w:p>
    <w:p w14:paraId="31C59D4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merupakan penelitian kuantitatif dengan menggunakan metode penelitian korelasional. Menurut Sukardi (2008:166), penelitian korelasi merupakan suatu penelitian yang melibatkan tindakan pengumpulan data untuk menentukan apakah terdapat hubungan dan tingkat hubungan antara dua variabel atau lebih.</w:t>
      </w:r>
    </w:p>
    <w:p w14:paraId="44F8F972">
      <w:pPr>
        <w:spacing w:after="0" w:line="480" w:lineRule="auto"/>
        <w:ind w:firstLine="709"/>
        <w:jc w:val="both"/>
        <w:rPr>
          <w:rFonts w:ascii="Times New Roman" w:hAnsi="Times New Roman" w:cs="Times New Roman"/>
          <w:sz w:val="24"/>
          <w:szCs w:val="24"/>
        </w:rPr>
      </w:pPr>
      <w:r>
        <w:rPr>
          <w:sz w:val="20"/>
        </w:rPr>
        <mc:AlternateContent>
          <mc:Choice Requires="wpg">
            <w:drawing>
              <wp:anchor distT="0" distB="0" distL="114300" distR="114300" simplePos="0" relativeHeight="251659264" behindDoc="0" locked="0" layoutInCell="1" allowOverlap="1">
                <wp:simplePos x="0" y="0"/>
                <wp:positionH relativeFrom="column">
                  <wp:posOffset>1548765</wp:posOffset>
                </wp:positionH>
                <wp:positionV relativeFrom="paragraph">
                  <wp:posOffset>3333115</wp:posOffset>
                </wp:positionV>
                <wp:extent cx="2293620" cy="352425"/>
                <wp:effectExtent l="0" t="0" r="12065" b="28575"/>
                <wp:wrapTopAndBottom/>
                <wp:docPr id="529" name="Group 529"/>
                <wp:cNvGraphicFramePr/>
                <a:graphic xmlns:a="http://schemas.openxmlformats.org/drawingml/2006/main">
                  <a:graphicData uri="http://schemas.microsoft.com/office/word/2010/wordprocessingGroup">
                    <wpg:wgp>
                      <wpg:cNvGrpSpPr/>
                      <wpg:grpSpPr>
                        <a:xfrm>
                          <a:off x="0" y="0"/>
                          <a:ext cx="2293393" cy="352425"/>
                          <a:chOff x="0" y="0"/>
                          <a:chExt cx="2293393" cy="352425"/>
                        </a:xfrm>
                      </wpg:grpSpPr>
                      <wps:wsp>
                        <wps:cNvPr id="98" name="Textbox 98"/>
                        <wps:cNvSpPr txBox="1"/>
                        <wps:spPr>
                          <a:xfrm>
                            <a:off x="0" y="0"/>
                            <a:ext cx="723900" cy="352425"/>
                          </a:xfrm>
                          <a:prstGeom prst="rect">
                            <a:avLst/>
                          </a:prstGeom>
                          <a:ln w="9525">
                            <a:solidFill>
                              <a:srgbClr val="000000"/>
                            </a:solidFill>
                            <a:prstDash val="solid"/>
                          </a:ln>
                        </wps:spPr>
                        <wps:txbx>
                          <w:txbxContent>
                            <w:p w14:paraId="322B19D6">
                              <w:pPr>
                                <w:spacing w:before="73"/>
                                <w:jc w:val="center"/>
                                <w:rPr>
                                  <w:rFonts w:ascii="Times New Roman" w:hAnsi="Times New Roman" w:cs="Times New Roman"/>
                                  <w:sz w:val="28"/>
                                </w:rPr>
                              </w:pPr>
                              <w:r>
                                <w:rPr>
                                  <w:rFonts w:ascii="Times New Roman" w:hAnsi="Times New Roman" w:cs="Times New Roman"/>
                                  <w:spacing w:val="-10"/>
                                  <w:sz w:val="28"/>
                                </w:rPr>
                                <w:t>X</w:t>
                              </w:r>
                            </w:p>
                          </w:txbxContent>
                        </wps:txbx>
                        <wps:bodyPr wrap="square" lIns="0" tIns="0" rIns="0" bIns="0" rtlCol="0">
                          <a:noAutofit/>
                        </wps:bodyPr>
                      </wps:wsp>
                      <wps:wsp>
                        <wps:cNvPr id="99" name="Graphic 99"/>
                        <wps:cNvSpPr/>
                        <wps:spPr>
                          <a:xfrm>
                            <a:off x="832514" y="191068"/>
                            <a:ext cx="676275" cy="76200"/>
                          </a:xfrm>
                          <a:custGeom>
                            <a:avLst/>
                            <a:gdLst/>
                            <a:ahLst/>
                            <a:cxnLst/>
                            <a:rect l="l" t="t" r="r" b="b"/>
                            <a:pathLst>
                              <a:path w="676275" h="76200">
                                <a:moveTo>
                                  <a:pt x="600075" y="0"/>
                                </a:moveTo>
                                <a:lnTo>
                                  <a:pt x="600075" y="76200"/>
                                </a:lnTo>
                                <a:lnTo>
                                  <a:pt x="663575" y="44450"/>
                                </a:lnTo>
                                <a:lnTo>
                                  <a:pt x="612775" y="44450"/>
                                </a:lnTo>
                                <a:lnTo>
                                  <a:pt x="612775" y="31750"/>
                                </a:lnTo>
                                <a:lnTo>
                                  <a:pt x="663575" y="31750"/>
                                </a:lnTo>
                                <a:lnTo>
                                  <a:pt x="600075" y="0"/>
                                </a:lnTo>
                                <a:close/>
                              </a:path>
                              <a:path w="676275" h="76200">
                                <a:moveTo>
                                  <a:pt x="600075" y="31750"/>
                                </a:moveTo>
                                <a:lnTo>
                                  <a:pt x="0" y="31750"/>
                                </a:lnTo>
                                <a:lnTo>
                                  <a:pt x="0" y="44450"/>
                                </a:lnTo>
                                <a:lnTo>
                                  <a:pt x="600075" y="44450"/>
                                </a:lnTo>
                                <a:lnTo>
                                  <a:pt x="600075" y="31750"/>
                                </a:lnTo>
                                <a:close/>
                              </a:path>
                              <a:path w="676275" h="76200">
                                <a:moveTo>
                                  <a:pt x="663575" y="31750"/>
                                </a:moveTo>
                                <a:lnTo>
                                  <a:pt x="612775" y="31750"/>
                                </a:lnTo>
                                <a:lnTo>
                                  <a:pt x="612775" y="44450"/>
                                </a:lnTo>
                                <a:lnTo>
                                  <a:pt x="663575" y="44450"/>
                                </a:lnTo>
                                <a:lnTo>
                                  <a:pt x="676275" y="38100"/>
                                </a:lnTo>
                                <a:lnTo>
                                  <a:pt x="663575" y="31750"/>
                                </a:lnTo>
                                <a:close/>
                              </a:path>
                            </a:pathLst>
                          </a:custGeom>
                          <a:solidFill>
                            <a:srgbClr val="000000"/>
                          </a:solidFill>
                        </wps:spPr>
                        <wps:bodyPr wrap="square" lIns="0" tIns="0" rIns="0" bIns="0" rtlCol="0">
                          <a:noAutofit/>
                        </wps:bodyPr>
                      </wps:wsp>
                      <wps:wsp>
                        <wps:cNvPr id="100" name="Textbox 100"/>
                        <wps:cNvSpPr txBox="1"/>
                        <wps:spPr>
                          <a:xfrm>
                            <a:off x="1569493" y="0"/>
                            <a:ext cx="723900" cy="352425"/>
                          </a:xfrm>
                          <a:prstGeom prst="rect">
                            <a:avLst/>
                          </a:prstGeom>
                          <a:ln w="9525">
                            <a:solidFill>
                              <a:srgbClr val="000000"/>
                            </a:solidFill>
                            <a:prstDash val="solid"/>
                          </a:ln>
                        </wps:spPr>
                        <wps:txbx>
                          <w:txbxContent>
                            <w:p w14:paraId="7FAB1C6E">
                              <w:pPr>
                                <w:spacing w:before="66"/>
                                <w:ind w:left="1"/>
                                <w:jc w:val="center"/>
                                <w:rPr>
                                  <w:rFonts w:ascii="Times New Roman" w:hAnsi="Times New Roman" w:cs="Times New Roman"/>
                                  <w:sz w:val="28"/>
                                </w:rPr>
                              </w:pPr>
                              <w:r>
                                <w:rPr>
                                  <w:rFonts w:ascii="Times New Roman" w:hAnsi="Times New Roman" w:cs="Times New Roman"/>
                                  <w:spacing w:val="-10"/>
                                  <w:sz w:val="28"/>
                                </w:rPr>
                                <w:t>Y</w:t>
                              </w:r>
                            </w:p>
                          </w:txbxContent>
                        </wps:txbx>
                        <wps:bodyPr wrap="square" lIns="0" tIns="0" rIns="0" bIns="0" rtlCol="0">
                          <a:noAutofit/>
                        </wps:bodyPr>
                      </wps:wsp>
                    </wpg:wgp>
                  </a:graphicData>
                </a:graphic>
              </wp:anchor>
            </w:drawing>
          </mc:Choice>
          <mc:Fallback>
            <w:pict>
              <v:group id="_x0000_s1026" o:spid="_x0000_s1026" o:spt="203" style="position:absolute;left:0pt;margin-left:121.95pt;margin-top:262.45pt;height:27.75pt;width:180.6pt;mso-wrap-distance-bottom:0pt;mso-wrap-distance-top:0pt;z-index:251659264;mso-width-relative:page;mso-height-relative:page;" coordsize="2293393,352425" o:gfxdata="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">
                <o:lock v:ext="edit" aspectratio="f"/>
                <v:shape id="Textbox 98" o:spid="_x0000_s1026" o:spt="202" type="#_x0000_t202" style="position:absolute;left:0;top:0;height:352425;width:723900;" filled="f" stroked="t" coordsize="21600,21600" o:gfxdata="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UpDfrsAAADb&#10;AAAADwAAAAAAAAABACAAAAAiAAAAZHJzL2Rvd25yZXYueG1sUEsBAhQAFAAAAAgAh07iQDMvBZ47&#10;AAAAOQAAABAAAAAAAAAAAQAgAAAACgEAAGRycy9zaGFwZXhtbC54bWxQSwUGAAAAAAYABgBbAQAA&#10;tAMAAAAA&#10;">
                  <v:fill on="f" focussize="0,0"/>
                  <v:stroke color="#000000" joinstyle="round"/>
                  <v:imagedata o:title=""/>
                  <o:lock v:ext="edit" aspectratio="f"/>
                  <v:textbox inset="0mm,0mm,0mm,0mm">
                    <w:txbxContent>
                      <w:p w14:paraId="322B19D6">
                        <w:pPr>
                          <w:spacing w:before="73"/>
                          <w:jc w:val="center"/>
                          <w:rPr>
                            <w:rFonts w:ascii="Times New Roman" w:hAnsi="Times New Roman" w:cs="Times New Roman"/>
                            <w:sz w:val="28"/>
                          </w:rPr>
                        </w:pPr>
                        <w:r>
                          <w:rPr>
                            <w:rFonts w:ascii="Times New Roman" w:hAnsi="Times New Roman" w:cs="Times New Roman"/>
                            <w:spacing w:val="-10"/>
                            <w:sz w:val="28"/>
                          </w:rPr>
                          <w:t>X</w:t>
                        </w:r>
                      </w:p>
                    </w:txbxContent>
                  </v:textbox>
                </v:shape>
                <v:shape id="Graphic 99" o:spid="_x0000_s1026" o:spt="100" style="position:absolute;left:832514;top:191068;height:76200;width:676275;" fillcolor="#000000" filled="t" stroked="f" coordsize="676275,76200" o:gfxdata="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Cpp68AAAA&#10;2wAAAA8AAAAAAAAAAQAgAAAAIgAAAGRycy9kb3ducmV2LnhtbFBLAQIUABQAAAAIAIdO4kAzLwWe&#10;OwAAADkAAAAQAAAAAAAAAAEAIAAAAAsBAABkcnMvc2hhcGV4bWwueG1sUEsFBgAAAAAGAAYAWwEA&#10;ALUDAAAAAA==&#10;" path="m600075,0l600075,76200,663575,44450,612775,44450,612775,31750,663575,31750,600075,0xem600075,31750l0,31750,0,44450,600075,44450,600075,31750xem663575,31750l612775,31750,612775,44450,663575,44450,676275,38100,663575,31750xe">
                  <v:fill on="t" focussize="0,0"/>
                  <v:stroke on="f"/>
                  <v:imagedata o:title=""/>
                  <o:lock v:ext="edit" aspectratio="f"/>
                  <v:textbox inset="0mm,0mm,0mm,0mm"/>
                </v:shape>
                <v:shape id="Textbox 100" o:spid="_x0000_s1026" o:spt="202" type="#_x0000_t202" style="position:absolute;left:1569493;top:0;height:352425;width:723900;" filled="f" stroked="t" coordsize="21600,21600" o:gfxdata="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vH+S/&#10;AAAA3AAAAA8AAAAAAAAAAQAgAAAAIgAAAGRycy9kb3ducmV2LnhtbFBLAQIUABQAAAAIAIdO4kAz&#10;LwWeOwAAADkAAAAQAAAAAAAAAAEAIAAAAA4BAABkcnMvc2hhcGV4bWwueG1sUEsFBgAAAAAGAAYA&#10;WwEAALgDAAAAAA==&#10;">
                  <v:fill on="f" focussize="0,0"/>
                  <v:stroke color="#000000" joinstyle="round"/>
                  <v:imagedata o:title=""/>
                  <o:lock v:ext="edit" aspectratio="f"/>
                  <v:textbox inset="0mm,0mm,0mm,0mm">
                    <w:txbxContent>
                      <w:p w14:paraId="7FAB1C6E">
                        <w:pPr>
                          <w:spacing w:before="66"/>
                          <w:ind w:left="1"/>
                          <w:jc w:val="center"/>
                          <w:rPr>
                            <w:rFonts w:ascii="Times New Roman" w:hAnsi="Times New Roman" w:cs="Times New Roman"/>
                            <w:sz w:val="28"/>
                          </w:rPr>
                        </w:pPr>
                        <w:r>
                          <w:rPr>
                            <w:rFonts w:ascii="Times New Roman" w:hAnsi="Times New Roman" w:cs="Times New Roman"/>
                            <w:spacing w:val="-10"/>
                            <w:sz w:val="28"/>
                          </w:rPr>
                          <w:t>Y</w:t>
                        </w:r>
                      </w:p>
                    </w:txbxContent>
                  </v:textbox>
                </v:shape>
                <w10:wrap type="topAndBottom"/>
              </v:group>
            </w:pict>
          </mc:Fallback>
        </mc:AlternateContent>
      </w:r>
      <w:r>
        <w:rPr>
          <w:rFonts w:ascii="Times New Roman" w:hAnsi="Times New Roman" w:cs="Times New Roman"/>
          <w:sz w:val="24"/>
          <w:szCs w:val="24"/>
        </w:rPr>
        <w:t>Penelitian ini bertujuan untuk mengetahui hubungan antara kebiasaan membaca di rumah dan hasil belajar Bahasa Indonesia dalam menentukan ide pokok dalam teks bacaan pada siswa kelas VI SD Negeri 357 Natal Kabupaten Mandailing Natal Tahun Pembelajaran 2025-2026. Dalam penelitian ini, peneliti tidak memberikan perlakuan khusus, melainkan hanya mengamati hubungan variabel X dan variabel Y yang diharapkan hasilnya dapat memberikan gambaran kondisi belajar siswa dan dijadikan dasar pengembangan strategi pembelajaran ke depannya. Rancangan penelitian ini adalah dengan menyebarkan angket dan menggunakan hasil nilai ulangan siswa.</w:t>
      </w:r>
    </w:p>
    <w:p w14:paraId="42FF0A9C">
      <w:pPr>
        <w:spacing w:after="0" w:line="480" w:lineRule="auto"/>
        <w:ind w:firstLine="709"/>
        <w:jc w:val="both"/>
        <w:rPr>
          <w:rFonts w:ascii="Times New Roman" w:hAnsi="Times New Roman" w:cs="Times New Roman"/>
          <w:sz w:val="24"/>
          <w:szCs w:val="24"/>
        </w:rPr>
      </w:pPr>
    </w:p>
    <w:p w14:paraId="03F24B3F">
      <w:pPr>
        <w:spacing w:after="0" w:line="480" w:lineRule="auto"/>
        <w:jc w:val="both"/>
        <w:rPr>
          <w:rFonts w:ascii="Times New Roman" w:hAnsi="Times New Roman" w:cs="Times New Roman"/>
          <w:b/>
          <w:bCs/>
          <w:sz w:val="24"/>
          <w:szCs w:val="24"/>
        </w:rPr>
      </w:pPr>
      <w:r>
        <w:rPr>
          <w:rStyle w:val="21"/>
          <w:rFonts w:ascii="Times New Roman" w:hAnsi="Times New Roman" w:cs="Times New Roman"/>
          <w:b w:val="0"/>
          <w:bCs w:val="0"/>
          <w:sz w:val="24"/>
          <w:szCs w:val="24"/>
        </w:rPr>
        <w:t>Keterangan:</w:t>
      </w:r>
    </w:p>
    <w:p w14:paraId="013D5C8C">
      <w:pPr>
        <w:spacing w:after="0" w:line="480" w:lineRule="auto"/>
        <w:jc w:val="both"/>
        <w:rPr>
          <w:rFonts w:ascii="Times New Roman" w:hAnsi="Times New Roman"/>
          <w:sz w:val="24"/>
          <w:szCs w:val="24"/>
        </w:rPr>
      </w:pPr>
      <w:r>
        <w:rPr>
          <w:rStyle w:val="21"/>
          <w:rFonts w:ascii="Times New Roman" w:hAnsi="Times New Roman" w:cs="Times New Roman"/>
          <w:b w:val="0"/>
          <w:bCs w:val="0"/>
          <w:sz w:val="24"/>
          <w:szCs w:val="24"/>
        </w:rPr>
        <w:t>X</w:t>
      </w:r>
      <w:r>
        <w:rPr>
          <w:rFonts w:ascii="Times New Roman" w:hAnsi="Times New Roman"/>
          <w:sz w:val="24"/>
          <w:szCs w:val="24"/>
        </w:rPr>
        <w:t xml:space="preserve"> : Variabel bebas (Kebiasaan Membaca di Rumah)</w:t>
      </w:r>
    </w:p>
    <w:p w14:paraId="7F113767">
      <w:pPr>
        <w:spacing w:after="0" w:line="480" w:lineRule="auto"/>
        <w:jc w:val="both"/>
        <w:rPr>
          <w:rFonts w:ascii="Times New Roman" w:hAnsi="Times New Roman"/>
          <w:sz w:val="24"/>
          <w:szCs w:val="24"/>
        </w:rPr>
      </w:pPr>
      <w:r>
        <w:rPr>
          <w:rStyle w:val="21"/>
          <w:rFonts w:ascii="Times New Roman" w:hAnsi="Times New Roman" w:cs="Times New Roman"/>
          <w:b w:val="0"/>
          <w:bCs w:val="0"/>
          <w:sz w:val="24"/>
          <w:szCs w:val="24"/>
        </w:rPr>
        <w:t>Y</w:t>
      </w:r>
      <w:r>
        <w:rPr>
          <w:rFonts w:ascii="Times New Roman" w:hAnsi="Times New Roman"/>
          <w:b/>
          <w:bCs/>
          <w:sz w:val="24"/>
          <w:szCs w:val="24"/>
        </w:rPr>
        <w:t xml:space="preserve"> </w:t>
      </w:r>
      <w:r>
        <w:rPr>
          <w:rFonts w:ascii="Times New Roman" w:hAnsi="Times New Roman"/>
          <w:sz w:val="24"/>
          <w:szCs w:val="24"/>
        </w:rPr>
        <w:t>: Variabel terikat (Hasil Belajar Menentukan Ide Pokok dalam Teks Bacaan)</w:t>
      </w:r>
    </w:p>
    <w:p w14:paraId="2A14243A">
      <w:pPr>
        <w:spacing w:after="0" w:line="480" w:lineRule="auto"/>
        <w:jc w:val="right"/>
        <w:rPr>
          <w:rFonts w:ascii="Times New Roman" w:hAnsi="Times New Roman"/>
          <w:sz w:val="24"/>
          <w:szCs w:val="24"/>
        </w:rPr>
      </w:pPr>
      <w:r>
        <w:rPr>
          <w:rFonts w:ascii="Times New Roman" w:hAnsi="Times New Roman" w:cs="Times New Roman"/>
          <w:sz w:val="24"/>
          <w:szCs w:val="24"/>
        </w:rPr>
        <w:t>(Sugiyono, 2015:66)</w:t>
      </w:r>
    </w:p>
    <w:p w14:paraId="61BE95D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Secara lebih detail desain penelitian ini dapat digambarkan dalam bagan berikut:</w:t>
      </w:r>
    </w:p>
    <w:p w14:paraId="18886011">
      <w:pPr>
        <w:spacing w:after="0" w:line="480" w:lineRule="auto"/>
        <w:jc w:val="center"/>
        <w:rPr>
          <w:rStyle w:val="21"/>
          <w:rFonts w:ascii="Times New Roman" w:hAnsi="Times New Roman" w:cs="Times New Roman"/>
          <w:b w:val="0"/>
          <w:bCs w:val="0"/>
          <w:sz w:val="24"/>
          <w:szCs w:val="24"/>
        </w:rPr>
      </w:pPr>
      <w:r>
        <w:rPr>
          <w:rStyle w:val="21"/>
          <w:rFonts w:ascii="Times New Roman" w:hAnsi="Times New Roman" w:cs="Times New Roman"/>
          <w:b w:val="0"/>
          <w:bCs w:val="0"/>
          <w:sz w:val="24"/>
          <w:szCs w:val="24"/>
        </w:rPr>
        <w:t>Bagan 1</w:t>
      </w:r>
    </w:p>
    <w:p w14:paraId="67875D77">
      <w:pPr>
        <w:spacing w:after="0" w:line="480" w:lineRule="auto"/>
        <w:jc w:val="center"/>
        <w:rPr>
          <w:rFonts w:ascii="Times New Roman" w:hAnsi="Times New Roman" w:cs="Times New Roman"/>
          <w:sz w:val="24"/>
          <w:szCs w:val="24"/>
        </w:rPr>
      </w:pPr>
      <w:r>
        <w:rPr>
          <w:sz w:val="20"/>
        </w:rPr>
        <mc:AlternateContent>
          <mc:Choice Requires="wpg">
            <w:drawing>
              <wp:anchor distT="0" distB="0" distL="0" distR="0" simplePos="0" relativeHeight="251660288" behindDoc="1" locked="0" layoutInCell="1" allowOverlap="1">
                <wp:simplePos x="0" y="0"/>
                <wp:positionH relativeFrom="page">
                  <wp:posOffset>1264920</wp:posOffset>
                </wp:positionH>
                <wp:positionV relativeFrom="paragraph">
                  <wp:posOffset>384175</wp:posOffset>
                </wp:positionV>
                <wp:extent cx="5333365" cy="5316855"/>
                <wp:effectExtent l="0" t="0" r="0" b="0"/>
                <wp:wrapTopAndBottom/>
                <wp:docPr id="102" name="Group 102"/>
                <wp:cNvGraphicFramePr/>
                <a:graphic xmlns:a="http://schemas.openxmlformats.org/drawingml/2006/main">
                  <a:graphicData uri="http://schemas.microsoft.com/office/word/2010/wordprocessingGroup">
                    <wpg:wgp>
                      <wpg:cNvGrpSpPr/>
                      <wpg:grpSpPr>
                        <a:xfrm>
                          <a:off x="0" y="0"/>
                          <a:ext cx="5323840" cy="5305425"/>
                          <a:chOff x="4762" y="6350"/>
                          <a:chExt cx="5323840" cy="5305425"/>
                        </a:xfrm>
                      </wpg:grpSpPr>
                      <pic:pic xmlns:pic="http://schemas.openxmlformats.org/drawingml/2006/picture">
                        <pic:nvPicPr>
                          <pic:cNvPr id="103" name="Image 103"/>
                          <pic:cNvPicPr/>
                        </pic:nvPicPr>
                        <pic:blipFill>
                          <a:blip r:embed="rId8" cstate="print"/>
                          <a:stretch>
                            <a:fillRect/>
                          </a:stretch>
                        </pic:blipFill>
                        <pic:spPr>
                          <a:xfrm>
                            <a:off x="1395158" y="3811270"/>
                            <a:ext cx="76074" cy="222885"/>
                          </a:xfrm>
                          <a:prstGeom prst="rect">
                            <a:avLst/>
                          </a:prstGeom>
                        </pic:spPr>
                      </pic:pic>
                      <wps:wsp>
                        <wps:cNvPr id="104" name="Graphic 104"/>
                        <wps:cNvSpPr/>
                        <wps:spPr>
                          <a:xfrm>
                            <a:off x="1049972" y="291464"/>
                            <a:ext cx="2878455" cy="731520"/>
                          </a:xfrm>
                          <a:custGeom>
                            <a:avLst/>
                            <a:gdLst/>
                            <a:ahLst/>
                            <a:cxnLst/>
                            <a:rect l="l" t="t" r="r" b="b"/>
                            <a:pathLst>
                              <a:path w="2878455" h="731520">
                                <a:moveTo>
                                  <a:pt x="76200" y="655320"/>
                                </a:moveTo>
                                <a:lnTo>
                                  <a:pt x="44450" y="655320"/>
                                </a:lnTo>
                                <a:lnTo>
                                  <a:pt x="44450" y="360680"/>
                                </a:lnTo>
                                <a:lnTo>
                                  <a:pt x="31750" y="360680"/>
                                </a:lnTo>
                                <a:lnTo>
                                  <a:pt x="31750" y="655320"/>
                                </a:lnTo>
                                <a:lnTo>
                                  <a:pt x="0" y="655320"/>
                                </a:lnTo>
                                <a:lnTo>
                                  <a:pt x="38100" y="731520"/>
                                </a:lnTo>
                                <a:lnTo>
                                  <a:pt x="69850" y="668020"/>
                                </a:lnTo>
                                <a:lnTo>
                                  <a:pt x="76200" y="655320"/>
                                </a:lnTo>
                                <a:close/>
                              </a:path>
                              <a:path w="2878455" h="731520">
                                <a:moveTo>
                                  <a:pt x="2220595" y="38100"/>
                                </a:moveTo>
                                <a:lnTo>
                                  <a:pt x="2207895" y="31750"/>
                                </a:lnTo>
                                <a:lnTo>
                                  <a:pt x="2144395" y="0"/>
                                </a:lnTo>
                                <a:lnTo>
                                  <a:pt x="2144395" y="31750"/>
                                </a:lnTo>
                                <a:lnTo>
                                  <a:pt x="752475" y="31750"/>
                                </a:lnTo>
                                <a:lnTo>
                                  <a:pt x="752475" y="44450"/>
                                </a:lnTo>
                                <a:lnTo>
                                  <a:pt x="2144395" y="44450"/>
                                </a:lnTo>
                                <a:lnTo>
                                  <a:pt x="2144395" y="76200"/>
                                </a:lnTo>
                                <a:lnTo>
                                  <a:pt x="2207895" y="44450"/>
                                </a:lnTo>
                                <a:lnTo>
                                  <a:pt x="2220595" y="38100"/>
                                </a:lnTo>
                                <a:close/>
                              </a:path>
                              <a:path w="2878455" h="731520">
                                <a:moveTo>
                                  <a:pt x="2878455" y="545465"/>
                                </a:moveTo>
                                <a:lnTo>
                                  <a:pt x="2846705" y="545465"/>
                                </a:lnTo>
                                <a:lnTo>
                                  <a:pt x="2846705" y="307340"/>
                                </a:lnTo>
                                <a:lnTo>
                                  <a:pt x="2834005" y="307340"/>
                                </a:lnTo>
                                <a:lnTo>
                                  <a:pt x="2834005" y="545465"/>
                                </a:lnTo>
                                <a:lnTo>
                                  <a:pt x="2802255" y="545465"/>
                                </a:lnTo>
                                <a:lnTo>
                                  <a:pt x="2840355" y="621665"/>
                                </a:lnTo>
                                <a:lnTo>
                                  <a:pt x="2872105" y="558165"/>
                                </a:lnTo>
                                <a:lnTo>
                                  <a:pt x="2878455" y="545465"/>
                                </a:lnTo>
                                <a:close/>
                              </a:path>
                            </a:pathLst>
                          </a:custGeom>
                          <a:solidFill>
                            <a:srgbClr val="000000"/>
                          </a:solidFill>
                        </wps:spPr>
                        <wps:bodyPr wrap="square" lIns="0" tIns="0" rIns="0" bIns="0" rtlCol="0">
                          <a:noAutofit/>
                        </wps:bodyPr>
                      </wps:wsp>
                      <wps:wsp>
                        <wps:cNvPr id="105" name="Graphic 105"/>
                        <wps:cNvSpPr/>
                        <wps:spPr>
                          <a:xfrm>
                            <a:off x="110807" y="1024255"/>
                            <a:ext cx="2254250" cy="1021715"/>
                          </a:xfrm>
                          <a:custGeom>
                            <a:avLst/>
                            <a:gdLst/>
                            <a:ahLst/>
                            <a:cxnLst/>
                            <a:rect l="l" t="t" r="r" b="b"/>
                            <a:pathLst>
                              <a:path w="2254250" h="1021715">
                                <a:moveTo>
                                  <a:pt x="0" y="441705"/>
                                </a:moveTo>
                                <a:lnTo>
                                  <a:pt x="9116" y="396585"/>
                                </a:lnTo>
                                <a:lnTo>
                                  <a:pt x="33972" y="359727"/>
                                </a:lnTo>
                                <a:lnTo>
                                  <a:pt x="70830" y="334871"/>
                                </a:lnTo>
                                <a:lnTo>
                                  <a:pt x="115950" y="325754"/>
                                </a:lnTo>
                                <a:lnTo>
                                  <a:pt x="907669" y="325754"/>
                                </a:lnTo>
                                <a:lnTo>
                                  <a:pt x="952789" y="334871"/>
                                </a:lnTo>
                                <a:lnTo>
                                  <a:pt x="989647" y="359727"/>
                                </a:lnTo>
                                <a:lnTo>
                                  <a:pt x="1014503" y="396585"/>
                                </a:lnTo>
                                <a:lnTo>
                                  <a:pt x="1023619" y="441705"/>
                                </a:lnTo>
                                <a:lnTo>
                                  <a:pt x="1023619" y="905636"/>
                                </a:lnTo>
                                <a:lnTo>
                                  <a:pt x="1014503" y="950831"/>
                                </a:lnTo>
                                <a:lnTo>
                                  <a:pt x="989647" y="987726"/>
                                </a:lnTo>
                                <a:lnTo>
                                  <a:pt x="952789" y="1012596"/>
                                </a:lnTo>
                                <a:lnTo>
                                  <a:pt x="907669" y="1021714"/>
                                </a:lnTo>
                                <a:lnTo>
                                  <a:pt x="115950" y="1021714"/>
                                </a:lnTo>
                                <a:lnTo>
                                  <a:pt x="70830" y="1012596"/>
                                </a:lnTo>
                                <a:lnTo>
                                  <a:pt x="33972" y="987726"/>
                                </a:lnTo>
                                <a:lnTo>
                                  <a:pt x="9116" y="950831"/>
                                </a:lnTo>
                                <a:lnTo>
                                  <a:pt x="0" y="905636"/>
                                </a:lnTo>
                                <a:lnTo>
                                  <a:pt x="0" y="441705"/>
                                </a:lnTo>
                                <a:close/>
                              </a:path>
                              <a:path w="2254250" h="1021715">
                                <a:moveTo>
                                  <a:pt x="1166495" y="411606"/>
                                </a:moveTo>
                                <a:lnTo>
                                  <a:pt x="1173249" y="378207"/>
                                </a:lnTo>
                                <a:lnTo>
                                  <a:pt x="1191672" y="350916"/>
                                </a:lnTo>
                                <a:lnTo>
                                  <a:pt x="1219001" y="332507"/>
                                </a:lnTo>
                                <a:lnTo>
                                  <a:pt x="1252474" y="325754"/>
                                </a:lnTo>
                                <a:lnTo>
                                  <a:pt x="2168271" y="325754"/>
                                </a:lnTo>
                                <a:lnTo>
                                  <a:pt x="2201743" y="332507"/>
                                </a:lnTo>
                                <a:lnTo>
                                  <a:pt x="2229072" y="350916"/>
                                </a:lnTo>
                                <a:lnTo>
                                  <a:pt x="2247495" y="378207"/>
                                </a:lnTo>
                                <a:lnTo>
                                  <a:pt x="2254250" y="411606"/>
                                </a:lnTo>
                                <a:lnTo>
                                  <a:pt x="2254250" y="755395"/>
                                </a:lnTo>
                                <a:lnTo>
                                  <a:pt x="2247495" y="788868"/>
                                </a:lnTo>
                                <a:lnTo>
                                  <a:pt x="2229072" y="816197"/>
                                </a:lnTo>
                                <a:lnTo>
                                  <a:pt x="2201743" y="834620"/>
                                </a:lnTo>
                                <a:lnTo>
                                  <a:pt x="2168271" y="841375"/>
                                </a:lnTo>
                                <a:lnTo>
                                  <a:pt x="1252474" y="841375"/>
                                </a:lnTo>
                                <a:lnTo>
                                  <a:pt x="1219001" y="834620"/>
                                </a:lnTo>
                                <a:lnTo>
                                  <a:pt x="1191672" y="816197"/>
                                </a:lnTo>
                                <a:lnTo>
                                  <a:pt x="1173249" y="788868"/>
                                </a:lnTo>
                                <a:lnTo>
                                  <a:pt x="1166495" y="755395"/>
                                </a:lnTo>
                                <a:lnTo>
                                  <a:pt x="1166495" y="411606"/>
                                </a:lnTo>
                                <a:close/>
                              </a:path>
                              <a:path w="2254250" h="1021715">
                                <a:moveTo>
                                  <a:pt x="542289" y="0"/>
                                </a:moveTo>
                                <a:lnTo>
                                  <a:pt x="1322705" y="0"/>
                                </a:lnTo>
                              </a:path>
                            </a:pathLst>
                          </a:custGeom>
                          <a:ln w="9525">
                            <a:solidFill>
                              <a:srgbClr val="000000"/>
                            </a:solidFill>
                            <a:prstDash val="solid"/>
                          </a:ln>
                        </wps:spPr>
                        <wps:bodyPr wrap="square" lIns="0" tIns="0" rIns="0" bIns="0" rtlCol="0">
                          <a:noAutofit/>
                        </wps:bodyPr>
                      </wps:wsp>
                      <wps:wsp>
                        <wps:cNvPr id="106" name="Graphic 106"/>
                        <wps:cNvSpPr/>
                        <wps:spPr>
                          <a:xfrm>
                            <a:off x="614997" y="1018539"/>
                            <a:ext cx="867410" cy="320040"/>
                          </a:xfrm>
                          <a:custGeom>
                            <a:avLst/>
                            <a:gdLst/>
                            <a:ahLst/>
                            <a:cxnLst/>
                            <a:rect l="l" t="t" r="r" b="b"/>
                            <a:pathLst>
                              <a:path w="867410" h="320040">
                                <a:moveTo>
                                  <a:pt x="76200" y="243840"/>
                                </a:moveTo>
                                <a:lnTo>
                                  <a:pt x="44450" y="243840"/>
                                </a:lnTo>
                                <a:lnTo>
                                  <a:pt x="44450" y="5715"/>
                                </a:lnTo>
                                <a:lnTo>
                                  <a:pt x="31750" y="5715"/>
                                </a:lnTo>
                                <a:lnTo>
                                  <a:pt x="31750" y="243840"/>
                                </a:lnTo>
                                <a:lnTo>
                                  <a:pt x="0" y="243840"/>
                                </a:lnTo>
                                <a:lnTo>
                                  <a:pt x="38100" y="320040"/>
                                </a:lnTo>
                                <a:lnTo>
                                  <a:pt x="69850" y="256540"/>
                                </a:lnTo>
                                <a:lnTo>
                                  <a:pt x="76200" y="243840"/>
                                </a:lnTo>
                                <a:close/>
                              </a:path>
                              <a:path w="867410" h="320040">
                                <a:moveTo>
                                  <a:pt x="867410" y="238125"/>
                                </a:moveTo>
                                <a:lnTo>
                                  <a:pt x="835660" y="238125"/>
                                </a:lnTo>
                                <a:lnTo>
                                  <a:pt x="835660" y="0"/>
                                </a:lnTo>
                                <a:lnTo>
                                  <a:pt x="822960" y="0"/>
                                </a:lnTo>
                                <a:lnTo>
                                  <a:pt x="822960" y="238125"/>
                                </a:lnTo>
                                <a:lnTo>
                                  <a:pt x="791210" y="238125"/>
                                </a:lnTo>
                                <a:lnTo>
                                  <a:pt x="829310" y="314325"/>
                                </a:lnTo>
                                <a:lnTo>
                                  <a:pt x="861060" y="250825"/>
                                </a:lnTo>
                                <a:lnTo>
                                  <a:pt x="867410" y="238125"/>
                                </a:lnTo>
                                <a:close/>
                              </a:path>
                            </a:pathLst>
                          </a:custGeom>
                          <a:solidFill>
                            <a:srgbClr val="000000"/>
                          </a:solidFill>
                        </wps:spPr>
                        <wps:bodyPr wrap="square" lIns="0" tIns="0" rIns="0" bIns="0" rtlCol="0">
                          <a:noAutofit/>
                        </wps:bodyPr>
                      </wps:wsp>
                      <wps:wsp>
                        <wps:cNvPr id="107" name="Graphic 107"/>
                        <wps:cNvSpPr/>
                        <wps:spPr>
                          <a:xfrm>
                            <a:off x="4762" y="1887220"/>
                            <a:ext cx="1800225" cy="1182370"/>
                          </a:xfrm>
                          <a:custGeom>
                            <a:avLst/>
                            <a:gdLst/>
                            <a:ahLst/>
                            <a:cxnLst/>
                            <a:rect l="l" t="t" r="r" b="b"/>
                            <a:pathLst>
                              <a:path w="1800225" h="1182370">
                                <a:moveTo>
                                  <a:pt x="379094" y="181610"/>
                                </a:moveTo>
                                <a:lnTo>
                                  <a:pt x="381000" y="363220"/>
                                </a:lnTo>
                              </a:path>
                              <a:path w="1800225" h="1182370">
                                <a:moveTo>
                                  <a:pt x="1798320" y="0"/>
                                </a:moveTo>
                                <a:lnTo>
                                  <a:pt x="1800225" y="181610"/>
                                </a:lnTo>
                              </a:path>
                              <a:path w="1800225" h="1182370">
                                <a:moveTo>
                                  <a:pt x="0" y="519811"/>
                                </a:moveTo>
                                <a:lnTo>
                                  <a:pt x="6753" y="477944"/>
                                </a:lnTo>
                                <a:lnTo>
                                  <a:pt x="25558" y="441583"/>
                                </a:lnTo>
                                <a:lnTo>
                                  <a:pt x="54233" y="412908"/>
                                </a:lnTo>
                                <a:lnTo>
                                  <a:pt x="90594" y="394103"/>
                                </a:lnTo>
                                <a:lnTo>
                                  <a:pt x="132460" y="387350"/>
                                </a:lnTo>
                                <a:lnTo>
                                  <a:pt x="1081024" y="387350"/>
                                </a:lnTo>
                                <a:lnTo>
                                  <a:pt x="1122890" y="394103"/>
                                </a:lnTo>
                                <a:lnTo>
                                  <a:pt x="1159251" y="412908"/>
                                </a:lnTo>
                                <a:lnTo>
                                  <a:pt x="1187926" y="441583"/>
                                </a:lnTo>
                                <a:lnTo>
                                  <a:pt x="1206731" y="477944"/>
                                </a:lnTo>
                                <a:lnTo>
                                  <a:pt x="1213484" y="519811"/>
                                </a:lnTo>
                                <a:lnTo>
                                  <a:pt x="1213484" y="1049782"/>
                                </a:lnTo>
                                <a:lnTo>
                                  <a:pt x="1206731" y="1091710"/>
                                </a:lnTo>
                                <a:lnTo>
                                  <a:pt x="1187926" y="1128109"/>
                                </a:lnTo>
                                <a:lnTo>
                                  <a:pt x="1159251" y="1156803"/>
                                </a:lnTo>
                                <a:lnTo>
                                  <a:pt x="1122890" y="1175615"/>
                                </a:lnTo>
                                <a:lnTo>
                                  <a:pt x="1081024" y="1182370"/>
                                </a:lnTo>
                                <a:lnTo>
                                  <a:pt x="132460" y="1182370"/>
                                </a:lnTo>
                                <a:lnTo>
                                  <a:pt x="90594" y="1175615"/>
                                </a:lnTo>
                                <a:lnTo>
                                  <a:pt x="54233" y="1156803"/>
                                </a:lnTo>
                                <a:lnTo>
                                  <a:pt x="25558" y="1128109"/>
                                </a:lnTo>
                                <a:lnTo>
                                  <a:pt x="6753" y="1091710"/>
                                </a:lnTo>
                                <a:lnTo>
                                  <a:pt x="0" y="1049782"/>
                                </a:lnTo>
                                <a:lnTo>
                                  <a:pt x="0" y="519811"/>
                                </a:lnTo>
                                <a:close/>
                              </a:path>
                            </a:pathLst>
                          </a:custGeom>
                          <a:ln w="9525">
                            <a:solidFill>
                              <a:srgbClr val="000000"/>
                            </a:solidFill>
                            <a:prstDash val="solid"/>
                          </a:ln>
                        </wps:spPr>
                        <wps:bodyPr wrap="square" lIns="0" tIns="0" rIns="0" bIns="0" rtlCol="0">
                          <a:noAutofit/>
                        </wps:bodyPr>
                      </wps:wsp>
                      <wps:wsp>
                        <wps:cNvPr id="108" name="Graphic 108"/>
                        <wps:cNvSpPr/>
                        <wps:spPr>
                          <a:xfrm>
                            <a:off x="1296352" y="1979802"/>
                            <a:ext cx="1887220" cy="2960370"/>
                          </a:xfrm>
                          <a:custGeom>
                            <a:avLst/>
                            <a:gdLst/>
                            <a:ahLst/>
                            <a:cxnLst/>
                            <a:rect l="l" t="t" r="r" b="b"/>
                            <a:pathLst>
                              <a:path w="1887220" h="2960370">
                                <a:moveTo>
                                  <a:pt x="1572641" y="0"/>
                                </a:moveTo>
                                <a:lnTo>
                                  <a:pt x="314579" y="0"/>
                                </a:lnTo>
                                <a:lnTo>
                                  <a:pt x="268093" y="3407"/>
                                </a:lnTo>
                                <a:lnTo>
                                  <a:pt x="223724" y="13307"/>
                                </a:lnTo>
                                <a:lnTo>
                                  <a:pt x="181960" y="29214"/>
                                </a:lnTo>
                                <a:lnTo>
                                  <a:pt x="143287" y="50642"/>
                                </a:lnTo>
                                <a:lnTo>
                                  <a:pt x="108192" y="77106"/>
                                </a:lnTo>
                                <a:lnTo>
                                  <a:pt x="77161" y="108120"/>
                                </a:lnTo>
                                <a:lnTo>
                                  <a:pt x="50680" y="143199"/>
                                </a:lnTo>
                                <a:lnTo>
                                  <a:pt x="29237" y="181857"/>
                                </a:lnTo>
                                <a:lnTo>
                                  <a:pt x="13319" y="223608"/>
                                </a:lnTo>
                                <a:lnTo>
                                  <a:pt x="3410" y="267969"/>
                                </a:lnTo>
                                <a:lnTo>
                                  <a:pt x="0" y="314451"/>
                                </a:lnTo>
                                <a:lnTo>
                                  <a:pt x="0" y="2645790"/>
                                </a:lnTo>
                                <a:lnTo>
                                  <a:pt x="3410" y="2692276"/>
                                </a:lnTo>
                                <a:lnTo>
                                  <a:pt x="13319" y="2736645"/>
                                </a:lnTo>
                                <a:lnTo>
                                  <a:pt x="29237" y="2778409"/>
                                </a:lnTo>
                                <a:lnTo>
                                  <a:pt x="50680" y="2817082"/>
                                </a:lnTo>
                                <a:lnTo>
                                  <a:pt x="77161" y="2852177"/>
                                </a:lnTo>
                                <a:lnTo>
                                  <a:pt x="108192" y="2883208"/>
                                </a:lnTo>
                                <a:lnTo>
                                  <a:pt x="143287" y="2909689"/>
                                </a:lnTo>
                                <a:lnTo>
                                  <a:pt x="181960" y="2931132"/>
                                </a:lnTo>
                                <a:lnTo>
                                  <a:pt x="223724" y="2947050"/>
                                </a:lnTo>
                                <a:lnTo>
                                  <a:pt x="268093" y="2956959"/>
                                </a:lnTo>
                                <a:lnTo>
                                  <a:pt x="314579" y="2960369"/>
                                </a:lnTo>
                                <a:lnTo>
                                  <a:pt x="1572641" y="2960369"/>
                                </a:lnTo>
                                <a:lnTo>
                                  <a:pt x="1619126" y="2956959"/>
                                </a:lnTo>
                                <a:lnTo>
                                  <a:pt x="1663495" y="2947050"/>
                                </a:lnTo>
                                <a:lnTo>
                                  <a:pt x="1705259" y="2931132"/>
                                </a:lnTo>
                                <a:lnTo>
                                  <a:pt x="1743932" y="2909689"/>
                                </a:lnTo>
                                <a:lnTo>
                                  <a:pt x="1779027" y="2883208"/>
                                </a:lnTo>
                                <a:lnTo>
                                  <a:pt x="1810058" y="2852177"/>
                                </a:lnTo>
                                <a:lnTo>
                                  <a:pt x="1836539" y="2817082"/>
                                </a:lnTo>
                                <a:lnTo>
                                  <a:pt x="1857982" y="2778409"/>
                                </a:lnTo>
                                <a:lnTo>
                                  <a:pt x="1873900" y="2736645"/>
                                </a:lnTo>
                                <a:lnTo>
                                  <a:pt x="1883809" y="2692276"/>
                                </a:lnTo>
                                <a:lnTo>
                                  <a:pt x="1887220" y="2645790"/>
                                </a:lnTo>
                                <a:lnTo>
                                  <a:pt x="1887220" y="314451"/>
                                </a:lnTo>
                                <a:lnTo>
                                  <a:pt x="1883809" y="267969"/>
                                </a:lnTo>
                                <a:lnTo>
                                  <a:pt x="1873900" y="223608"/>
                                </a:lnTo>
                                <a:lnTo>
                                  <a:pt x="1857982" y="181857"/>
                                </a:lnTo>
                                <a:lnTo>
                                  <a:pt x="1836539" y="143199"/>
                                </a:lnTo>
                                <a:lnTo>
                                  <a:pt x="1810058" y="108120"/>
                                </a:lnTo>
                                <a:lnTo>
                                  <a:pt x="1779027" y="77106"/>
                                </a:lnTo>
                                <a:lnTo>
                                  <a:pt x="1743932" y="50642"/>
                                </a:lnTo>
                                <a:lnTo>
                                  <a:pt x="1705259" y="29214"/>
                                </a:lnTo>
                                <a:lnTo>
                                  <a:pt x="1663495" y="13307"/>
                                </a:lnTo>
                                <a:lnTo>
                                  <a:pt x="1619126" y="3407"/>
                                </a:lnTo>
                                <a:lnTo>
                                  <a:pt x="1572641" y="0"/>
                                </a:lnTo>
                                <a:close/>
                              </a:path>
                            </a:pathLst>
                          </a:custGeom>
                          <a:solidFill>
                            <a:srgbClr val="FFFFFF"/>
                          </a:solidFill>
                        </wps:spPr>
                        <wps:bodyPr wrap="square" lIns="0" tIns="0" rIns="0" bIns="0" rtlCol="0">
                          <a:noAutofit/>
                        </wps:bodyPr>
                      </wps:wsp>
                      <wps:wsp>
                        <wps:cNvPr id="109" name="Graphic 109"/>
                        <wps:cNvSpPr/>
                        <wps:spPr>
                          <a:xfrm>
                            <a:off x="1296352" y="1979802"/>
                            <a:ext cx="1887220" cy="2960370"/>
                          </a:xfrm>
                          <a:custGeom>
                            <a:avLst/>
                            <a:gdLst/>
                            <a:ahLst/>
                            <a:cxnLst/>
                            <a:rect l="l" t="t" r="r" b="b"/>
                            <a:pathLst>
                              <a:path w="1887220" h="2960370">
                                <a:moveTo>
                                  <a:pt x="0" y="314451"/>
                                </a:moveTo>
                                <a:lnTo>
                                  <a:pt x="3410" y="267969"/>
                                </a:lnTo>
                                <a:lnTo>
                                  <a:pt x="13319" y="223608"/>
                                </a:lnTo>
                                <a:lnTo>
                                  <a:pt x="29237" y="181857"/>
                                </a:lnTo>
                                <a:lnTo>
                                  <a:pt x="50680" y="143199"/>
                                </a:lnTo>
                                <a:lnTo>
                                  <a:pt x="77161" y="108120"/>
                                </a:lnTo>
                                <a:lnTo>
                                  <a:pt x="108192" y="77106"/>
                                </a:lnTo>
                                <a:lnTo>
                                  <a:pt x="143287" y="50642"/>
                                </a:lnTo>
                                <a:lnTo>
                                  <a:pt x="181960" y="29214"/>
                                </a:lnTo>
                                <a:lnTo>
                                  <a:pt x="223724" y="13307"/>
                                </a:lnTo>
                                <a:lnTo>
                                  <a:pt x="268093" y="3407"/>
                                </a:lnTo>
                                <a:lnTo>
                                  <a:pt x="314579" y="0"/>
                                </a:lnTo>
                                <a:lnTo>
                                  <a:pt x="1572641" y="0"/>
                                </a:lnTo>
                                <a:lnTo>
                                  <a:pt x="1619126" y="3407"/>
                                </a:lnTo>
                                <a:lnTo>
                                  <a:pt x="1663495" y="13307"/>
                                </a:lnTo>
                                <a:lnTo>
                                  <a:pt x="1705259" y="29214"/>
                                </a:lnTo>
                                <a:lnTo>
                                  <a:pt x="1743932" y="50642"/>
                                </a:lnTo>
                                <a:lnTo>
                                  <a:pt x="1779027" y="77106"/>
                                </a:lnTo>
                                <a:lnTo>
                                  <a:pt x="1810058" y="108120"/>
                                </a:lnTo>
                                <a:lnTo>
                                  <a:pt x="1836539" y="143199"/>
                                </a:lnTo>
                                <a:lnTo>
                                  <a:pt x="1857982" y="181857"/>
                                </a:lnTo>
                                <a:lnTo>
                                  <a:pt x="1873900" y="223608"/>
                                </a:lnTo>
                                <a:lnTo>
                                  <a:pt x="1883809" y="267969"/>
                                </a:lnTo>
                                <a:lnTo>
                                  <a:pt x="1887220" y="314451"/>
                                </a:lnTo>
                                <a:lnTo>
                                  <a:pt x="1887220" y="2645790"/>
                                </a:lnTo>
                                <a:lnTo>
                                  <a:pt x="1883809" y="2692276"/>
                                </a:lnTo>
                                <a:lnTo>
                                  <a:pt x="1873900" y="2736645"/>
                                </a:lnTo>
                                <a:lnTo>
                                  <a:pt x="1857982" y="2778409"/>
                                </a:lnTo>
                                <a:lnTo>
                                  <a:pt x="1836539" y="2817082"/>
                                </a:lnTo>
                                <a:lnTo>
                                  <a:pt x="1810058" y="2852177"/>
                                </a:lnTo>
                                <a:lnTo>
                                  <a:pt x="1779027" y="2883208"/>
                                </a:lnTo>
                                <a:lnTo>
                                  <a:pt x="1743932" y="2909689"/>
                                </a:lnTo>
                                <a:lnTo>
                                  <a:pt x="1705259" y="2931132"/>
                                </a:lnTo>
                                <a:lnTo>
                                  <a:pt x="1663495" y="2947050"/>
                                </a:lnTo>
                                <a:lnTo>
                                  <a:pt x="1619126" y="2956959"/>
                                </a:lnTo>
                                <a:lnTo>
                                  <a:pt x="1572641" y="2960369"/>
                                </a:lnTo>
                                <a:lnTo>
                                  <a:pt x="314579" y="2960369"/>
                                </a:lnTo>
                                <a:lnTo>
                                  <a:pt x="268093" y="2956959"/>
                                </a:lnTo>
                                <a:lnTo>
                                  <a:pt x="223724" y="2947050"/>
                                </a:lnTo>
                                <a:lnTo>
                                  <a:pt x="181960" y="2931132"/>
                                </a:lnTo>
                                <a:lnTo>
                                  <a:pt x="143287" y="2909689"/>
                                </a:lnTo>
                                <a:lnTo>
                                  <a:pt x="108192" y="2883208"/>
                                </a:lnTo>
                                <a:lnTo>
                                  <a:pt x="77161" y="2852177"/>
                                </a:lnTo>
                                <a:lnTo>
                                  <a:pt x="50680" y="2817082"/>
                                </a:lnTo>
                                <a:lnTo>
                                  <a:pt x="29237" y="2778409"/>
                                </a:lnTo>
                                <a:lnTo>
                                  <a:pt x="13319" y="2736645"/>
                                </a:lnTo>
                                <a:lnTo>
                                  <a:pt x="3410" y="2692276"/>
                                </a:lnTo>
                                <a:lnTo>
                                  <a:pt x="0" y="2645790"/>
                                </a:lnTo>
                                <a:lnTo>
                                  <a:pt x="0" y="314451"/>
                                </a:lnTo>
                                <a:close/>
                              </a:path>
                            </a:pathLst>
                          </a:custGeom>
                          <a:ln w="9525">
                            <a:solidFill>
                              <a:srgbClr val="000000"/>
                            </a:solidFill>
                            <a:prstDash val="solid"/>
                          </a:ln>
                        </wps:spPr>
                        <wps:bodyPr wrap="square" lIns="0" tIns="0" rIns="0" bIns="0" rtlCol="0">
                          <a:noAutofit/>
                        </wps:bodyPr>
                      </wps:wsp>
                      <wps:wsp>
                        <wps:cNvPr id="110" name="Graphic 110"/>
                        <wps:cNvSpPr/>
                        <wps:spPr>
                          <a:xfrm>
                            <a:off x="381952" y="1289050"/>
                            <a:ext cx="3650615" cy="3933190"/>
                          </a:xfrm>
                          <a:custGeom>
                            <a:avLst/>
                            <a:gdLst/>
                            <a:ahLst/>
                            <a:cxnLst/>
                            <a:rect l="l" t="t" r="r" b="b"/>
                            <a:pathLst>
                              <a:path w="3650615" h="3933190">
                                <a:moveTo>
                                  <a:pt x="3641090" y="0"/>
                                </a:moveTo>
                                <a:lnTo>
                                  <a:pt x="3641725" y="153670"/>
                                </a:lnTo>
                              </a:path>
                              <a:path w="3650615" h="3933190">
                                <a:moveTo>
                                  <a:pt x="0" y="1803400"/>
                                </a:moveTo>
                                <a:lnTo>
                                  <a:pt x="3810" y="3933190"/>
                                </a:lnTo>
                              </a:path>
                              <a:path w="3650615" h="3933190">
                                <a:moveTo>
                                  <a:pt x="1538605" y="3893185"/>
                                </a:moveTo>
                                <a:lnTo>
                                  <a:pt x="3650615" y="3893185"/>
                                </a:lnTo>
                              </a:path>
                            </a:pathLst>
                          </a:custGeom>
                          <a:ln w="9525">
                            <a:solidFill>
                              <a:srgbClr val="000000"/>
                            </a:solidFill>
                            <a:prstDash val="solid"/>
                          </a:ln>
                        </wps:spPr>
                        <wps:bodyPr wrap="square" lIns="0" tIns="0" rIns="0" bIns="0" rtlCol="0">
                          <a:noAutofit/>
                        </wps:bodyPr>
                      </wps:wsp>
                      <pic:pic xmlns:pic="http://schemas.openxmlformats.org/drawingml/2006/picture">
                        <pic:nvPicPr>
                          <pic:cNvPr id="111" name="Image 111"/>
                          <pic:cNvPicPr/>
                        </pic:nvPicPr>
                        <pic:blipFill>
                          <a:blip r:embed="rId9" cstate="print"/>
                          <a:stretch>
                            <a:fillRect/>
                          </a:stretch>
                        </pic:blipFill>
                        <pic:spPr>
                          <a:xfrm>
                            <a:off x="4172013" y="3646804"/>
                            <a:ext cx="149479" cy="228854"/>
                          </a:xfrm>
                          <a:prstGeom prst="rect">
                            <a:avLst/>
                          </a:prstGeom>
                        </pic:spPr>
                      </pic:pic>
                      <pic:pic xmlns:pic="http://schemas.openxmlformats.org/drawingml/2006/picture">
                        <pic:nvPicPr>
                          <pic:cNvPr id="112" name="Image 112"/>
                          <pic:cNvPicPr/>
                        </pic:nvPicPr>
                        <pic:blipFill>
                          <a:blip r:embed="rId10" cstate="print"/>
                          <a:stretch>
                            <a:fillRect/>
                          </a:stretch>
                        </pic:blipFill>
                        <pic:spPr>
                          <a:xfrm>
                            <a:off x="4172013" y="4391278"/>
                            <a:ext cx="157734" cy="235965"/>
                          </a:xfrm>
                          <a:prstGeom prst="rect">
                            <a:avLst/>
                          </a:prstGeom>
                        </pic:spPr>
                      </pic:pic>
                      <wps:wsp>
                        <wps:cNvPr id="113" name="Graphic 113"/>
                        <wps:cNvSpPr/>
                        <wps:spPr>
                          <a:xfrm>
                            <a:off x="385762" y="2258441"/>
                            <a:ext cx="3646804" cy="2990215"/>
                          </a:xfrm>
                          <a:custGeom>
                            <a:avLst/>
                            <a:gdLst/>
                            <a:ahLst/>
                            <a:cxnLst/>
                            <a:rect l="l" t="t" r="r" b="b"/>
                            <a:pathLst>
                              <a:path w="3646804" h="2990215">
                                <a:moveTo>
                                  <a:pt x="3637915" y="0"/>
                                </a:moveTo>
                                <a:lnTo>
                                  <a:pt x="3646804" y="1625600"/>
                                </a:lnTo>
                              </a:path>
                              <a:path w="3646804" h="2990215">
                                <a:moveTo>
                                  <a:pt x="3636645" y="2113788"/>
                                </a:moveTo>
                                <a:lnTo>
                                  <a:pt x="3646804" y="2901188"/>
                                </a:lnTo>
                              </a:path>
                              <a:path w="3646804" h="2990215">
                                <a:moveTo>
                                  <a:pt x="1532889" y="2688971"/>
                                </a:moveTo>
                                <a:lnTo>
                                  <a:pt x="1534795" y="2989961"/>
                                </a:lnTo>
                              </a:path>
                              <a:path w="3646804" h="2990215">
                                <a:moveTo>
                                  <a:pt x="0" y="2989961"/>
                                </a:moveTo>
                                <a:lnTo>
                                  <a:pt x="1534795" y="2989961"/>
                                </a:lnTo>
                              </a:path>
                            </a:pathLst>
                          </a:custGeom>
                          <a:ln w="9525">
                            <a:solidFill>
                              <a:srgbClr val="000000"/>
                            </a:solidFill>
                            <a:prstDash val="solid"/>
                          </a:ln>
                        </wps:spPr>
                        <wps:bodyPr wrap="square" lIns="0" tIns="0" rIns="0" bIns="0" rtlCol="0">
                          <a:noAutofit/>
                        </wps:bodyPr>
                      </wps:wsp>
                      <wps:wsp>
                        <wps:cNvPr id="114" name="Textbox 114"/>
                        <wps:cNvSpPr txBox="1"/>
                        <wps:spPr>
                          <a:xfrm>
                            <a:off x="255841" y="1437285"/>
                            <a:ext cx="746125" cy="524510"/>
                          </a:xfrm>
                          <a:prstGeom prst="rect">
                            <a:avLst/>
                          </a:prstGeom>
                        </wps:spPr>
                        <wps:txbx>
                          <w:txbxContent>
                            <w:p w14:paraId="20A3C34D">
                              <w:pPr>
                                <w:spacing w:after="0" w:line="240" w:lineRule="auto"/>
                                <w:ind w:right="21"/>
                                <w:jc w:val="center"/>
                                <w:rPr>
                                  <w:rFonts w:ascii="Times New Roman" w:hAnsi="Times New Roman" w:cs="Times New Roman"/>
                                </w:rPr>
                              </w:pPr>
                              <w:r>
                                <w:rPr>
                                  <w:rFonts w:ascii="Times New Roman" w:hAnsi="Times New Roman" w:cs="Times New Roman"/>
                                  <w:spacing w:val="-2"/>
                                </w:rPr>
                                <w:t>Kesigapan</w:t>
                              </w:r>
                            </w:p>
                            <w:p w14:paraId="45882BAD">
                              <w:pPr>
                                <w:spacing w:after="0" w:line="240" w:lineRule="auto"/>
                                <w:ind w:right="18"/>
                                <w:jc w:val="center"/>
                                <w:rPr>
                                  <w:rFonts w:ascii="Times New Roman" w:hAnsi="Times New Roman" w:cs="Times New Roman"/>
                                </w:rPr>
                              </w:pPr>
                              <w:r>
                                <w:rPr>
                                  <w:rFonts w:ascii="Times New Roman" w:hAnsi="Times New Roman" w:cs="Times New Roman"/>
                                  <w:spacing w:val="-2"/>
                                </w:rPr>
                                <w:t xml:space="preserve">dalam </w:t>
                              </w:r>
                              <w:r>
                                <w:rPr>
                                  <w:rFonts w:ascii="Times New Roman" w:hAnsi="Times New Roman" w:cs="Times New Roman"/>
                                </w:rPr>
                                <w:t>Belajar</w:t>
                              </w:r>
                              <w:r>
                                <w:rPr>
                                  <w:rFonts w:ascii="Times New Roman" w:hAnsi="Times New Roman" w:cs="Times New Roman"/>
                                  <w:spacing w:val="-14"/>
                                </w:rPr>
                                <w:t xml:space="preserve"> </w:t>
                              </w:r>
                              <w:r>
                                <w:rPr>
                                  <w:rFonts w:ascii="Times New Roman" w:hAnsi="Times New Roman" w:cs="Times New Roman"/>
                                </w:rPr>
                                <w:t>(DA)</w:t>
                              </w:r>
                            </w:p>
                          </w:txbxContent>
                        </wps:txbx>
                        <wps:bodyPr wrap="square" lIns="0" tIns="0" rIns="0" bIns="0" rtlCol="0">
                          <a:noAutofit/>
                        </wps:bodyPr>
                      </wps:wsp>
                      <wps:wsp>
                        <wps:cNvPr id="115" name="Textbox 115"/>
                        <wps:cNvSpPr txBox="1"/>
                        <wps:spPr>
                          <a:xfrm>
                            <a:off x="1420558" y="1428141"/>
                            <a:ext cx="817880" cy="339725"/>
                          </a:xfrm>
                          <a:prstGeom prst="rect">
                            <a:avLst/>
                          </a:prstGeom>
                        </wps:spPr>
                        <wps:txbx>
                          <w:txbxContent>
                            <w:p w14:paraId="6ED6BC45">
                              <w:pPr>
                                <w:spacing w:after="0" w:line="240" w:lineRule="auto"/>
                                <w:jc w:val="center"/>
                                <w:rPr>
                                  <w:rFonts w:ascii="Times New Roman" w:hAnsi="Times New Roman" w:cs="Times New Roman"/>
                                </w:rPr>
                              </w:pPr>
                              <w:r>
                                <w:rPr>
                                  <w:rFonts w:ascii="Times New Roman" w:hAnsi="Times New Roman" w:cs="Times New Roman"/>
                                </w:rPr>
                                <w:t>Metode</w:t>
                              </w:r>
                              <w:r>
                                <w:rPr>
                                  <w:rFonts w:ascii="Times New Roman" w:hAnsi="Times New Roman" w:cs="Times New Roman"/>
                                  <w:spacing w:val="-3"/>
                                </w:rPr>
                                <w:t xml:space="preserve"> </w:t>
                              </w:r>
                              <w:r>
                                <w:rPr>
                                  <w:rFonts w:ascii="Times New Roman" w:hAnsi="Times New Roman" w:cs="Times New Roman"/>
                                  <w:spacing w:val="-2"/>
                                </w:rPr>
                                <w:t>dalam</w:t>
                              </w:r>
                            </w:p>
                            <w:p w14:paraId="3F0198B4">
                              <w:pPr>
                                <w:spacing w:before="37" w:after="0" w:line="240" w:lineRule="auto"/>
                                <w:ind w:left="11"/>
                                <w:jc w:val="center"/>
                                <w:rPr>
                                  <w:rFonts w:ascii="Times New Roman" w:hAnsi="Times New Roman" w:cs="Times New Roman"/>
                                </w:rPr>
                              </w:pPr>
                              <w:r>
                                <w:rPr>
                                  <w:rFonts w:ascii="Times New Roman" w:hAnsi="Times New Roman" w:cs="Times New Roman"/>
                                </w:rPr>
                                <w:t>Belajar</w:t>
                              </w:r>
                              <w:r>
                                <w:rPr>
                                  <w:rFonts w:ascii="Times New Roman" w:hAnsi="Times New Roman" w:cs="Times New Roman"/>
                                  <w:spacing w:val="-6"/>
                                </w:rPr>
                                <w:t xml:space="preserve"> </w:t>
                              </w:r>
                              <w:r>
                                <w:rPr>
                                  <w:rFonts w:ascii="Times New Roman" w:hAnsi="Times New Roman" w:cs="Times New Roman"/>
                                  <w:spacing w:val="-4"/>
                                </w:rPr>
                                <w:t>(WM)</w:t>
                              </w:r>
                            </w:p>
                          </w:txbxContent>
                        </wps:txbx>
                        <wps:bodyPr wrap="square" lIns="0" tIns="0" rIns="0" bIns="0" rtlCol="0">
                          <a:noAutofit/>
                        </wps:bodyPr>
                      </wps:wsp>
                      <wps:wsp>
                        <wps:cNvPr id="116" name="Textbox 116"/>
                        <wps:cNvSpPr txBox="1"/>
                        <wps:spPr>
                          <a:xfrm>
                            <a:off x="1486090" y="2124413"/>
                            <a:ext cx="63500" cy="168910"/>
                          </a:xfrm>
                          <a:prstGeom prst="rect">
                            <a:avLst/>
                          </a:prstGeom>
                        </wps:spPr>
                        <wps:txbx>
                          <w:txbxContent>
                            <w:p w14:paraId="70601C34">
                              <w:pPr>
                                <w:spacing w:line="266" w:lineRule="exact"/>
                                <w:rPr>
                                  <w:sz w:val="24"/>
                                </w:rPr>
                              </w:pPr>
                              <w:r>
                                <w:rPr>
                                  <w:spacing w:val="-10"/>
                                  <w:sz w:val="24"/>
                                </w:rPr>
                                <w:t>-</w:t>
                              </w:r>
                            </w:p>
                          </w:txbxContent>
                        </wps:txbx>
                        <wps:bodyPr wrap="square" lIns="0" tIns="0" rIns="0" bIns="0" rtlCol="0">
                          <a:noAutofit/>
                        </wps:bodyPr>
                      </wps:wsp>
                      <wps:wsp>
                        <wps:cNvPr id="117" name="Textbox 117"/>
                        <wps:cNvSpPr txBox="1"/>
                        <wps:spPr>
                          <a:xfrm>
                            <a:off x="91249" y="2368253"/>
                            <a:ext cx="936625" cy="571500"/>
                          </a:xfrm>
                          <a:prstGeom prst="rect">
                            <a:avLst/>
                          </a:prstGeom>
                        </wps:spPr>
                        <wps:txbx>
                          <w:txbxContent>
                            <w:p w14:paraId="1C7D5E7C">
                              <w:pPr>
                                <w:widowControl w:val="0"/>
                                <w:numPr>
                                  <w:ilvl w:val="0"/>
                                  <w:numId w:val="1"/>
                                </w:numPr>
                                <w:tabs>
                                  <w:tab w:val="left" w:pos="217"/>
                                </w:tabs>
                                <w:autoSpaceDE w:val="0"/>
                                <w:autoSpaceDN w:val="0"/>
                                <w:spacing w:after="0" w:line="240" w:lineRule="auto"/>
                                <w:ind w:left="217" w:hanging="217"/>
                                <w:rPr>
                                  <w:rFonts w:ascii="Times New Roman" w:hAnsi="Times New Roman" w:cs="Times New Roman"/>
                                  <w:sz w:val="24"/>
                                </w:rPr>
                              </w:pPr>
                              <w:r>
                                <w:rPr>
                                  <w:rFonts w:ascii="Times New Roman" w:hAnsi="Times New Roman" w:cs="Times New Roman"/>
                                  <w:spacing w:val="-2"/>
                                  <w:sz w:val="24"/>
                                </w:rPr>
                                <w:t>konsentrasi</w:t>
                              </w:r>
                            </w:p>
                            <w:p w14:paraId="109E7CB0">
                              <w:pPr>
                                <w:widowControl w:val="0"/>
                                <w:numPr>
                                  <w:ilvl w:val="0"/>
                                  <w:numId w:val="1"/>
                                </w:numPr>
                                <w:tabs>
                                  <w:tab w:val="left" w:pos="216"/>
                                  <w:tab w:val="left" w:pos="218"/>
                                </w:tabs>
                                <w:autoSpaceDE w:val="0"/>
                                <w:autoSpaceDN w:val="0"/>
                                <w:spacing w:before="6" w:after="0" w:line="240" w:lineRule="auto"/>
                                <w:ind w:right="18"/>
                                <w:rPr>
                                  <w:rFonts w:ascii="Times New Roman" w:hAnsi="Times New Roman" w:cs="Times New Roman"/>
                                  <w:sz w:val="24"/>
                                </w:rPr>
                              </w:pPr>
                              <w:r>
                                <w:rPr>
                                  <w:rFonts w:ascii="Times New Roman" w:hAnsi="Times New Roman" w:cs="Times New Roman"/>
                                  <w:spacing w:val="-2"/>
                                  <w:sz w:val="24"/>
                                </w:rPr>
                                <w:t>mengerjakan tugas</w:t>
                              </w:r>
                            </w:p>
                          </w:txbxContent>
                        </wps:txbx>
                        <wps:bodyPr wrap="square" lIns="0" tIns="0" rIns="0" bIns="0" rtlCol="0">
                          <a:noAutofit/>
                        </wps:bodyPr>
                      </wps:wsp>
                      <wps:wsp>
                        <wps:cNvPr id="118" name="Textbox 118"/>
                        <wps:cNvSpPr txBox="1"/>
                        <wps:spPr>
                          <a:xfrm>
                            <a:off x="1486090" y="2517605"/>
                            <a:ext cx="63500" cy="567055"/>
                          </a:xfrm>
                          <a:prstGeom prst="rect">
                            <a:avLst/>
                          </a:prstGeom>
                        </wps:spPr>
                        <wps:txbx>
                          <w:txbxContent>
                            <w:p w14:paraId="57C86F6B">
                              <w:pPr>
                                <w:spacing w:line="266" w:lineRule="exact"/>
                                <w:rPr>
                                  <w:sz w:val="24"/>
                                </w:rPr>
                              </w:pPr>
                              <w:r>
                                <w:rPr>
                                  <w:spacing w:val="-10"/>
                                  <w:sz w:val="24"/>
                                </w:rPr>
                                <w:t>-</w:t>
                              </w:r>
                            </w:p>
                            <w:p w14:paraId="3F674A8A">
                              <w:pPr>
                                <w:spacing w:before="36"/>
                                <w:rPr>
                                  <w:sz w:val="24"/>
                                </w:rPr>
                              </w:pPr>
                              <w:r>
                                <w:rPr>
                                  <w:spacing w:val="-10"/>
                                  <w:sz w:val="24"/>
                                </w:rPr>
                                <w:t>-</w:t>
                              </w:r>
                            </w:p>
                            <w:p w14:paraId="78A374D5">
                              <w:pPr>
                                <w:spacing w:before="38"/>
                                <w:rPr>
                                  <w:sz w:val="24"/>
                                </w:rPr>
                              </w:pPr>
                              <w:r>
                                <w:rPr>
                                  <w:spacing w:val="-10"/>
                                  <w:sz w:val="24"/>
                                </w:rPr>
                                <w:t>-</w:t>
                              </w:r>
                            </w:p>
                          </w:txbxContent>
                        </wps:txbx>
                        <wps:bodyPr wrap="square" lIns="0" tIns="0" rIns="0" bIns="0" rtlCol="0">
                          <a:noAutofit/>
                        </wps:bodyPr>
                      </wps:wsp>
                      <wps:wsp>
                        <wps:cNvPr id="119" name="Textbox 119"/>
                        <wps:cNvSpPr txBox="1"/>
                        <wps:spPr>
                          <a:xfrm>
                            <a:off x="1486090" y="2129845"/>
                            <a:ext cx="1490345" cy="2522855"/>
                          </a:xfrm>
                          <a:prstGeom prst="rect">
                            <a:avLst/>
                          </a:prstGeom>
                        </wps:spPr>
                        <wps:txbx>
                          <w:txbxContent>
                            <w:p w14:paraId="1708909A">
                              <w:pPr>
                                <w:spacing w:after="0" w:line="240" w:lineRule="auto"/>
                                <w:ind w:left="283" w:right="685"/>
                                <w:rPr>
                                  <w:rFonts w:ascii="Times New Roman" w:hAnsi="Times New Roman" w:cs="Times New Roman"/>
                                  <w:sz w:val="23"/>
                                </w:rPr>
                              </w:pPr>
                              <w:r>
                                <w:rPr>
                                  <w:rFonts w:ascii="Times New Roman" w:hAnsi="Times New Roman" w:cs="Times New Roman"/>
                                  <w:sz w:val="23"/>
                                </w:rPr>
                                <w:t>cara</w:t>
                              </w:r>
                              <w:r>
                                <w:rPr>
                                  <w:rFonts w:ascii="Times New Roman" w:hAnsi="Times New Roman" w:cs="Times New Roman"/>
                                  <w:spacing w:val="-15"/>
                                  <w:sz w:val="23"/>
                                </w:rPr>
                                <w:t xml:space="preserve"> </w:t>
                              </w:r>
                              <w:r>
                                <w:rPr>
                                  <w:rFonts w:ascii="Times New Roman" w:hAnsi="Times New Roman" w:cs="Times New Roman"/>
                                  <w:sz w:val="23"/>
                                </w:rPr>
                                <w:t xml:space="preserve">mengikuti </w:t>
                              </w:r>
                              <w:r>
                                <w:rPr>
                                  <w:rFonts w:ascii="Times New Roman" w:hAnsi="Times New Roman" w:cs="Times New Roman"/>
                                  <w:spacing w:val="-2"/>
                                  <w:sz w:val="23"/>
                                </w:rPr>
                                <w:t>pelajaran</w:t>
                              </w:r>
                            </w:p>
                            <w:p w14:paraId="3EA022BC">
                              <w:pPr>
                                <w:spacing w:before="1" w:after="0" w:line="240" w:lineRule="auto"/>
                                <w:ind w:left="283" w:right="22"/>
                                <w:rPr>
                                  <w:rFonts w:ascii="Times New Roman" w:hAnsi="Times New Roman" w:cs="Times New Roman"/>
                                  <w:sz w:val="23"/>
                                </w:rPr>
                              </w:pPr>
                              <w:r>
                                <w:rPr>
                                  <w:rFonts w:ascii="Times New Roman" w:hAnsi="Times New Roman" w:cs="Times New Roman"/>
                                  <w:sz w:val="23"/>
                                </w:rPr>
                                <w:t>cara belajar individu cara</w:t>
                              </w:r>
                              <w:r>
                                <w:rPr>
                                  <w:rFonts w:ascii="Times New Roman" w:hAnsi="Times New Roman" w:cs="Times New Roman"/>
                                  <w:spacing w:val="-15"/>
                                  <w:sz w:val="23"/>
                                </w:rPr>
                                <w:t xml:space="preserve"> </w:t>
                              </w:r>
                              <w:r>
                                <w:rPr>
                                  <w:rFonts w:ascii="Times New Roman" w:hAnsi="Times New Roman" w:cs="Times New Roman"/>
                                  <w:sz w:val="23"/>
                                </w:rPr>
                                <w:t>belajar</w:t>
                              </w:r>
                              <w:r>
                                <w:rPr>
                                  <w:rFonts w:ascii="Times New Roman" w:hAnsi="Times New Roman" w:cs="Times New Roman"/>
                                  <w:spacing w:val="-14"/>
                                  <w:sz w:val="23"/>
                                </w:rPr>
                                <w:t xml:space="preserve"> </w:t>
                              </w:r>
                              <w:r>
                                <w:rPr>
                                  <w:rFonts w:ascii="Times New Roman" w:hAnsi="Times New Roman" w:cs="Times New Roman"/>
                                  <w:sz w:val="23"/>
                                </w:rPr>
                                <w:t>kelompok mempelajari buku</w:t>
                              </w:r>
                              <w:r>
                                <w:rPr>
                                  <w:rFonts w:ascii="Times New Roman" w:hAnsi="Times New Roman" w:cs="Times New Roman"/>
                                  <w:spacing w:val="40"/>
                                  <w:sz w:val="23"/>
                                </w:rPr>
                                <w:t xml:space="preserve"> </w:t>
                              </w:r>
                              <w:r>
                                <w:rPr>
                                  <w:rFonts w:ascii="Times New Roman" w:hAnsi="Times New Roman" w:cs="Times New Roman"/>
                                  <w:spacing w:val="-4"/>
                                  <w:sz w:val="23"/>
                                </w:rPr>
                                <w:t>teks</w:t>
                              </w:r>
                            </w:p>
                            <w:p w14:paraId="20616861">
                              <w:pPr>
                                <w:widowControl w:val="0"/>
                                <w:numPr>
                                  <w:ilvl w:val="0"/>
                                  <w:numId w:val="2"/>
                                </w:numPr>
                                <w:tabs>
                                  <w:tab w:val="left" w:pos="283"/>
                                </w:tabs>
                                <w:autoSpaceDE w:val="0"/>
                                <w:autoSpaceDN w:val="0"/>
                                <w:spacing w:after="0" w:line="240" w:lineRule="auto"/>
                                <w:ind w:hanging="283"/>
                                <w:rPr>
                                  <w:rFonts w:ascii="Times New Roman" w:hAnsi="Times New Roman" w:cs="Times New Roman"/>
                                  <w:sz w:val="23"/>
                                </w:rPr>
                              </w:pPr>
                              <w:r>
                                <w:rPr>
                                  <w:rFonts w:ascii="Times New Roman" w:hAnsi="Times New Roman" w:cs="Times New Roman"/>
                                  <w:sz w:val="23"/>
                                </w:rPr>
                                <w:t>pembuatan</w:t>
                              </w:r>
                              <w:r>
                                <w:rPr>
                                  <w:rFonts w:ascii="Times New Roman" w:hAnsi="Times New Roman" w:cs="Times New Roman"/>
                                  <w:spacing w:val="-5"/>
                                  <w:sz w:val="23"/>
                                </w:rPr>
                                <w:t xml:space="preserve"> </w:t>
                              </w:r>
                              <w:r>
                                <w:rPr>
                                  <w:rFonts w:ascii="Times New Roman" w:hAnsi="Times New Roman" w:cs="Times New Roman"/>
                                  <w:sz w:val="23"/>
                                </w:rPr>
                                <w:t>jadwal</w:t>
                              </w:r>
                              <w:r>
                                <w:rPr>
                                  <w:rFonts w:ascii="Times New Roman" w:hAnsi="Times New Roman" w:cs="Times New Roman"/>
                                  <w:spacing w:val="-4"/>
                                  <w:sz w:val="23"/>
                                </w:rPr>
                                <w:t xml:space="preserve"> </w:t>
                              </w:r>
                              <w:r>
                                <w:rPr>
                                  <w:rFonts w:ascii="Times New Roman" w:hAnsi="Times New Roman" w:cs="Times New Roman"/>
                                  <w:spacing w:val="-10"/>
                                  <w:sz w:val="23"/>
                                </w:rPr>
                                <w:t>&amp;</w:t>
                              </w:r>
                            </w:p>
                            <w:p w14:paraId="53EE2229">
                              <w:pPr>
                                <w:spacing w:before="38" w:after="0" w:line="240" w:lineRule="auto"/>
                                <w:ind w:left="283"/>
                                <w:rPr>
                                  <w:rFonts w:ascii="Times New Roman" w:hAnsi="Times New Roman" w:cs="Times New Roman"/>
                                  <w:sz w:val="23"/>
                                </w:rPr>
                              </w:pPr>
                              <w:r>
                                <w:rPr>
                                  <w:rFonts w:ascii="Times New Roman" w:hAnsi="Times New Roman" w:cs="Times New Roman"/>
                                  <w:spacing w:val="-2"/>
                                  <w:sz w:val="23"/>
                                </w:rPr>
                                <w:t>pelaksanaannya</w:t>
                              </w:r>
                            </w:p>
                            <w:p w14:paraId="71A15F53">
                              <w:pPr>
                                <w:widowControl w:val="0"/>
                                <w:numPr>
                                  <w:ilvl w:val="0"/>
                                  <w:numId w:val="2"/>
                                </w:numPr>
                                <w:tabs>
                                  <w:tab w:val="left" w:pos="283"/>
                                </w:tabs>
                                <w:autoSpaceDE w:val="0"/>
                                <w:autoSpaceDN w:val="0"/>
                                <w:spacing w:before="41" w:after="0" w:line="240" w:lineRule="auto"/>
                                <w:ind w:right="31"/>
                                <w:rPr>
                                  <w:rFonts w:ascii="Times New Roman" w:hAnsi="Times New Roman" w:cs="Times New Roman"/>
                                  <w:sz w:val="23"/>
                                </w:rPr>
                              </w:pPr>
                              <w:r>
                                <w:rPr>
                                  <w:rFonts w:ascii="Times New Roman" w:hAnsi="Times New Roman" w:cs="Times New Roman"/>
                                  <w:sz w:val="23"/>
                                </w:rPr>
                                <w:t>membaca</w:t>
                              </w:r>
                              <w:r>
                                <w:rPr>
                                  <w:rFonts w:ascii="Times New Roman" w:hAnsi="Times New Roman" w:cs="Times New Roman"/>
                                  <w:spacing w:val="-15"/>
                                  <w:sz w:val="23"/>
                                </w:rPr>
                                <w:t xml:space="preserve"> </w:t>
                              </w:r>
                              <w:r>
                                <w:rPr>
                                  <w:rFonts w:ascii="Times New Roman" w:hAnsi="Times New Roman" w:cs="Times New Roman"/>
                                  <w:sz w:val="23"/>
                                </w:rPr>
                                <w:t>&amp;</w:t>
                              </w:r>
                              <w:r>
                                <w:rPr>
                                  <w:rFonts w:ascii="Times New Roman" w:hAnsi="Times New Roman" w:cs="Times New Roman"/>
                                  <w:spacing w:val="-14"/>
                                  <w:sz w:val="23"/>
                                </w:rPr>
                                <w:t xml:space="preserve"> </w:t>
                              </w:r>
                              <w:r>
                                <w:rPr>
                                  <w:rFonts w:ascii="Times New Roman" w:hAnsi="Times New Roman" w:cs="Times New Roman"/>
                                  <w:sz w:val="23"/>
                                </w:rPr>
                                <w:t xml:space="preserve">membuat </w:t>
                              </w:r>
                              <w:r>
                                <w:rPr>
                                  <w:rFonts w:ascii="Times New Roman" w:hAnsi="Times New Roman" w:cs="Times New Roman"/>
                                  <w:spacing w:val="-2"/>
                                  <w:sz w:val="23"/>
                                </w:rPr>
                                <w:t>catatan</w:t>
                              </w:r>
                            </w:p>
                            <w:p w14:paraId="56D2EA96">
                              <w:pPr>
                                <w:widowControl w:val="0"/>
                                <w:numPr>
                                  <w:ilvl w:val="0"/>
                                  <w:numId w:val="2"/>
                                </w:numPr>
                                <w:tabs>
                                  <w:tab w:val="left" w:pos="283"/>
                                </w:tabs>
                                <w:autoSpaceDE w:val="0"/>
                                <w:autoSpaceDN w:val="0"/>
                                <w:spacing w:before="6" w:after="0" w:line="240" w:lineRule="auto"/>
                                <w:ind w:right="368"/>
                                <w:rPr>
                                  <w:rFonts w:ascii="Times New Roman" w:hAnsi="Times New Roman" w:cs="Times New Roman"/>
                                  <w:sz w:val="23"/>
                                </w:rPr>
                              </w:pPr>
                              <w:r>
                                <w:rPr>
                                  <w:rFonts w:ascii="Times New Roman" w:hAnsi="Times New Roman" w:cs="Times New Roman"/>
                                  <w:sz w:val="23"/>
                                </w:rPr>
                                <w:t>mengulangi</w:t>
                              </w:r>
                              <w:r>
                                <w:rPr>
                                  <w:rFonts w:ascii="Times New Roman" w:hAnsi="Times New Roman" w:cs="Times New Roman"/>
                                  <w:spacing w:val="-15"/>
                                  <w:sz w:val="23"/>
                                </w:rPr>
                                <w:t xml:space="preserve"> </w:t>
                              </w:r>
                              <w:r>
                                <w:rPr>
                                  <w:rFonts w:ascii="Times New Roman" w:hAnsi="Times New Roman" w:cs="Times New Roman"/>
                                  <w:sz w:val="23"/>
                                </w:rPr>
                                <w:t xml:space="preserve">bahan </w:t>
                              </w:r>
                              <w:r>
                                <w:rPr>
                                  <w:rFonts w:ascii="Times New Roman" w:hAnsi="Times New Roman" w:cs="Times New Roman"/>
                                  <w:spacing w:val="-2"/>
                                  <w:sz w:val="23"/>
                                </w:rPr>
                                <w:t>pelajaran</w:t>
                              </w:r>
                            </w:p>
                            <w:p w14:paraId="747E6B02">
                              <w:pPr>
                                <w:widowControl w:val="0"/>
                                <w:numPr>
                                  <w:ilvl w:val="0"/>
                                  <w:numId w:val="2"/>
                                </w:numPr>
                                <w:tabs>
                                  <w:tab w:val="left" w:pos="283"/>
                                </w:tabs>
                                <w:autoSpaceDE w:val="0"/>
                                <w:autoSpaceDN w:val="0"/>
                                <w:spacing w:before="1" w:after="0" w:line="240" w:lineRule="auto"/>
                                <w:ind w:hanging="283"/>
                                <w:rPr>
                                  <w:rFonts w:ascii="Times New Roman" w:hAnsi="Times New Roman" w:cs="Times New Roman"/>
                                  <w:sz w:val="23"/>
                                </w:rPr>
                              </w:pPr>
                              <w:r>
                                <w:rPr>
                                  <w:rFonts w:ascii="Times New Roman" w:hAnsi="Times New Roman" w:cs="Times New Roman"/>
                                  <w:sz w:val="23"/>
                                </w:rPr>
                                <w:t>menghadapi</w:t>
                              </w:r>
                              <w:r>
                                <w:rPr>
                                  <w:rFonts w:ascii="Times New Roman" w:hAnsi="Times New Roman" w:cs="Times New Roman"/>
                                  <w:spacing w:val="-6"/>
                                  <w:sz w:val="23"/>
                                </w:rPr>
                                <w:t xml:space="preserve"> </w:t>
                              </w:r>
                              <w:r>
                                <w:rPr>
                                  <w:rFonts w:ascii="Times New Roman" w:hAnsi="Times New Roman" w:cs="Times New Roman"/>
                                  <w:spacing w:val="-2"/>
                                  <w:sz w:val="23"/>
                                </w:rPr>
                                <w:t>ujian</w:t>
                              </w:r>
                            </w:p>
                          </w:txbxContent>
                        </wps:txbx>
                        <wps:bodyPr wrap="square" lIns="0" tIns="0" rIns="0" bIns="0" rtlCol="0">
                          <a:noAutofit/>
                        </wps:bodyPr>
                      </wps:wsp>
                      <wps:wsp>
                        <wps:cNvPr id="120" name="Textbox 120"/>
                        <wps:cNvSpPr txBox="1"/>
                        <wps:spPr>
                          <a:xfrm>
                            <a:off x="3270250" y="3884295"/>
                            <a:ext cx="1051560" cy="487680"/>
                          </a:xfrm>
                          <a:prstGeom prst="rect">
                            <a:avLst/>
                          </a:prstGeom>
                          <a:ln w="9525">
                            <a:solidFill>
                              <a:srgbClr val="000000"/>
                            </a:solidFill>
                            <a:prstDash val="solid"/>
                          </a:ln>
                        </wps:spPr>
                        <wps:txbx>
                          <w:txbxContent>
                            <w:p w14:paraId="09184097">
                              <w:pPr>
                                <w:tabs>
                                  <w:tab w:val="left" w:leader="dot" w:pos="1365"/>
                                </w:tabs>
                                <w:spacing w:before="67"/>
                                <w:ind w:left="168" w:right="166" w:firstLine="399"/>
                                <w:rPr>
                                  <w:rFonts w:ascii="Times New Roman" w:hAnsi="Times New Roman" w:cs="Times New Roman"/>
                                  <w:sz w:val="24"/>
                                </w:rPr>
                              </w:pPr>
                              <w:r>
                                <w:rPr>
                                  <w:rFonts w:ascii="Times New Roman" w:hAnsi="Times New Roman" w:cs="Times New Roman"/>
                                  <w:spacing w:val="-2"/>
                                  <w:sz w:val="24"/>
                                </w:rPr>
                                <w:t>Hasil Penelitian.</w:t>
                              </w:r>
                              <w:r>
                                <w:rPr>
                                  <w:rFonts w:ascii="Times New Roman" w:hAnsi="Times New Roman" w:cs="Times New Roman"/>
                                  <w:sz w:val="24"/>
                                </w:rPr>
                                <w:tab/>
                              </w:r>
                              <w:r>
                                <w:rPr>
                                  <w:rFonts w:ascii="Times New Roman" w:hAnsi="Times New Roman" w:cs="Times New Roman"/>
                                  <w:spacing w:val="-10"/>
                                  <w:sz w:val="24"/>
                                </w:rPr>
                                <w:t>?</w:t>
                              </w:r>
                            </w:p>
                          </w:txbxContent>
                        </wps:txbx>
                        <wps:bodyPr wrap="square" lIns="0" tIns="0" rIns="0" bIns="0" rtlCol="0">
                          <a:noAutofit/>
                        </wps:bodyPr>
                      </wps:wsp>
                      <wps:wsp>
                        <wps:cNvPr id="121" name="Textbox 121"/>
                        <wps:cNvSpPr txBox="1"/>
                        <wps:spPr>
                          <a:xfrm>
                            <a:off x="3270250" y="1464944"/>
                            <a:ext cx="2058035" cy="786765"/>
                          </a:xfrm>
                          <a:prstGeom prst="rect">
                            <a:avLst/>
                          </a:prstGeom>
                          <a:ln w="9525">
                            <a:solidFill>
                              <a:srgbClr val="000000"/>
                            </a:solidFill>
                            <a:prstDash val="solid"/>
                          </a:ln>
                        </wps:spPr>
                        <wps:txbx>
                          <w:txbxContent>
                            <w:p w14:paraId="2007A880">
                              <w:pPr>
                                <w:spacing w:before="65"/>
                                <w:ind w:left="286" w:right="141"/>
                                <w:jc w:val="center"/>
                                <w:rPr>
                                  <w:rFonts w:ascii="Times New Roman" w:hAnsi="Times New Roman" w:cs="Times New Roman"/>
                                  <w:sz w:val="24"/>
                                </w:rPr>
                              </w:pPr>
                              <w:r>
                                <w:rPr>
                                  <w:rFonts w:ascii="Times New Roman" w:hAnsi="Times New Roman" w:cs="Times New Roman"/>
                                  <w:sz w:val="24"/>
                                </w:rPr>
                                <w:t>Mata</w:t>
                              </w:r>
                              <w:r>
                                <w:rPr>
                                  <w:rFonts w:ascii="Times New Roman" w:hAnsi="Times New Roman" w:cs="Times New Roman"/>
                                  <w:spacing w:val="-3"/>
                                  <w:sz w:val="24"/>
                                </w:rPr>
                                <w:t xml:space="preserve"> </w:t>
                              </w:r>
                              <w:r>
                                <w:rPr>
                                  <w:rFonts w:ascii="Times New Roman" w:hAnsi="Times New Roman" w:cs="Times New Roman"/>
                                  <w:sz w:val="24"/>
                                </w:rPr>
                                <w:t xml:space="preserve">pelajaran </w:t>
                              </w:r>
                            </w:p>
                            <w:p w14:paraId="7F4A02B7">
                              <w:pPr>
                                <w:spacing w:before="65"/>
                                <w:ind w:left="286" w:right="141"/>
                                <w:jc w:val="center"/>
                                <w:rPr>
                                  <w:rFonts w:ascii="Times New Roman" w:hAnsi="Times New Roman" w:cs="Times New Roman"/>
                                  <w:sz w:val="24"/>
                                </w:rPr>
                              </w:pPr>
                              <w:r>
                                <w:rPr>
                                  <w:rFonts w:ascii="Times New Roman" w:hAnsi="Times New Roman" w:cs="Times New Roman"/>
                                  <w:sz w:val="24"/>
                                </w:rPr>
                                <w:t>Bahasa Indonesia</w:t>
                              </w:r>
                            </w:p>
                          </w:txbxContent>
                        </wps:txbx>
                        <wps:bodyPr wrap="square" lIns="0" tIns="0" rIns="0" bIns="0" rtlCol="0">
                          <a:noAutofit/>
                        </wps:bodyPr>
                      </wps:wsp>
                      <wps:wsp>
                        <wps:cNvPr id="122" name="Textbox 122"/>
                        <wps:cNvSpPr txBox="1"/>
                        <wps:spPr>
                          <a:xfrm>
                            <a:off x="2882582" y="924560"/>
                            <a:ext cx="2446020" cy="353060"/>
                          </a:xfrm>
                          <a:prstGeom prst="rect">
                            <a:avLst/>
                          </a:prstGeom>
                          <a:ln w="9525">
                            <a:solidFill>
                              <a:srgbClr val="000000"/>
                            </a:solidFill>
                            <a:prstDash val="solid"/>
                          </a:ln>
                        </wps:spPr>
                        <wps:txbx>
                          <w:txbxContent>
                            <w:p w14:paraId="081876FF">
                              <w:pPr>
                                <w:spacing w:before="66"/>
                                <w:ind w:left="287"/>
                                <w:rPr>
                                  <w:sz w:val="24"/>
                                </w:rPr>
                              </w:pPr>
                              <w:r>
                                <w:rPr>
                                  <w:sz w:val="24"/>
                                </w:rPr>
                                <w:t>Kognitif,</w:t>
                              </w:r>
                              <w:r>
                                <w:rPr>
                                  <w:spacing w:val="-4"/>
                                  <w:sz w:val="24"/>
                                </w:rPr>
                                <w:t xml:space="preserve"> </w:t>
                              </w:r>
                              <w:r>
                                <w:rPr>
                                  <w:sz w:val="24"/>
                                </w:rPr>
                                <w:t>Afektif,</w:t>
                              </w:r>
                              <w:r>
                                <w:rPr>
                                  <w:spacing w:val="-2"/>
                                  <w:sz w:val="24"/>
                                </w:rPr>
                                <w:t xml:space="preserve"> </w:t>
                              </w:r>
                              <w:r>
                                <w:rPr>
                                  <w:sz w:val="24"/>
                                </w:rPr>
                                <w:t>dan</w:t>
                              </w:r>
                              <w:r>
                                <w:rPr>
                                  <w:spacing w:val="-2"/>
                                  <w:sz w:val="24"/>
                                </w:rPr>
                                <w:t xml:space="preserve"> Psikomotor</w:t>
                              </w:r>
                            </w:p>
                          </w:txbxContent>
                        </wps:txbx>
                        <wps:bodyPr wrap="square" lIns="0" tIns="0" rIns="0" bIns="0" rtlCol="0">
                          <a:noAutofit/>
                        </wps:bodyPr>
                      </wps:wsp>
                      <wps:wsp>
                        <wps:cNvPr id="123" name="Textbox 123"/>
                        <wps:cNvSpPr txBox="1"/>
                        <wps:spPr>
                          <a:xfrm>
                            <a:off x="4177347" y="4627245"/>
                            <a:ext cx="920115" cy="684530"/>
                          </a:xfrm>
                          <a:prstGeom prst="rect">
                            <a:avLst/>
                          </a:prstGeom>
                          <a:ln w="9525">
                            <a:solidFill>
                              <a:srgbClr val="000000"/>
                            </a:solidFill>
                            <a:prstDash val="solid"/>
                          </a:ln>
                        </wps:spPr>
                        <wps:txbx>
                          <w:txbxContent>
                            <w:p w14:paraId="7FEC6EB6">
                              <w:pPr>
                                <w:spacing w:before="66"/>
                                <w:ind w:left="144"/>
                                <w:rPr>
                                  <w:rFonts w:ascii="Times New Roman" w:hAnsi="Times New Roman" w:cs="Times New Roman"/>
                                  <w:sz w:val="24"/>
                                </w:rPr>
                              </w:pPr>
                              <w:r>
                                <w:rPr>
                                  <w:rFonts w:ascii="Times New Roman" w:hAnsi="Times New Roman" w:cs="Times New Roman"/>
                                  <w:sz w:val="24"/>
                                </w:rPr>
                                <w:t>Ha</w:t>
                              </w:r>
                              <w:r>
                                <w:rPr>
                                  <w:rFonts w:ascii="Times New Roman" w:hAnsi="Times New Roman" w:cs="Times New Roman"/>
                                  <w:spacing w:val="-2"/>
                                  <w:sz w:val="24"/>
                                </w:rPr>
                                <w:t xml:space="preserve"> </w:t>
                              </w:r>
                              <w:r>
                                <w:rPr>
                                  <w:rFonts w:ascii="Times New Roman" w:hAnsi="Times New Roman" w:cs="Times New Roman"/>
                                  <w:spacing w:val="-10"/>
                                  <w:sz w:val="24"/>
                                </w:rPr>
                                <w:t>=</w:t>
                              </w:r>
                            </w:p>
                            <w:p w14:paraId="2C603FB1">
                              <w:pPr>
                                <w:spacing w:before="203"/>
                                <w:ind w:left="144"/>
                                <w:rPr>
                                  <w:rFonts w:ascii="Times New Roman" w:hAnsi="Times New Roman" w:cs="Times New Roman"/>
                                  <w:sz w:val="16"/>
                                </w:rPr>
                              </w:pPr>
                              <w:r>
                                <w:rPr>
                                  <w:rFonts w:ascii="Times New Roman" w:hAnsi="Times New Roman" w:cs="Times New Roman"/>
                                  <w:position w:val="3"/>
                                  <w:sz w:val="24"/>
                                </w:rPr>
                                <w:t>r</w:t>
                              </w:r>
                              <w:r>
                                <w:rPr>
                                  <w:rFonts w:ascii="Times New Roman" w:hAnsi="Times New Roman" w:cs="Times New Roman"/>
                                  <w:sz w:val="16"/>
                                </w:rPr>
                                <w:t>tabel</w:t>
                              </w:r>
                              <w:r>
                                <w:rPr>
                                  <w:rFonts w:ascii="Times New Roman" w:hAnsi="Times New Roman" w:cs="Times New Roman"/>
                                  <w:position w:val="3"/>
                                  <w:sz w:val="24"/>
                                </w:rPr>
                                <w:t>&lt;</w:t>
                              </w:r>
                              <w:r>
                                <w:rPr>
                                  <w:rFonts w:ascii="Times New Roman" w:hAnsi="Times New Roman" w:cs="Times New Roman"/>
                                  <w:spacing w:val="-5"/>
                                  <w:position w:val="3"/>
                                  <w:sz w:val="24"/>
                                </w:rPr>
                                <w:t xml:space="preserve"> </w:t>
                              </w:r>
                              <w:r>
                                <w:rPr>
                                  <w:rFonts w:ascii="Times New Roman" w:hAnsi="Times New Roman" w:cs="Times New Roman"/>
                                  <w:spacing w:val="-2"/>
                                  <w:position w:val="3"/>
                                  <w:sz w:val="24"/>
                                </w:rPr>
                                <w:t>r</w:t>
                              </w:r>
                              <w:r>
                                <w:rPr>
                                  <w:rFonts w:ascii="Times New Roman" w:hAnsi="Times New Roman" w:cs="Times New Roman"/>
                                  <w:spacing w:val="-2"/>
                                  <w:sz w:val="16"/>
                                </w:rPr>
                                <w:t>hitung</w:t>
                              </w:r>
                            </w:p>
                          </w:txbxContent>
                        </wps:txbx>
                        <wps:bodyPr wrap="square" lIns="0" tIns="0" rIns="0" bIns="0" rtlCol="0">
                          <a:noAutofit/>
                        </wps:bodyPr>
                      </wps:wsp>
                      <wps:wsp>
                        <wps:cNvPr id="124" name="Textbox 124"/>
                        <wps:cNvSpPr txBox="1"/>
                        <wps:spPr>
                          <a:xfrm>
                            <a:off x="4177347" y="2879089"/>
                            <a:ext cx="920115" cy="732790"/>
                          </a:xfrm>
                          <a:prstGeom prst="rect">
                            <a:avLst/>
                          </a:prstGeom>
                          <a:ln w="9525">
                            <a:solidFill>
                              <a:srgbClr val="000000"/>
                            </a:solidFill>
                            <a:prstDash val="solid"/>
                          </a:ln>
                        </wps:spPr>
                        <wps:txbx>
                          <w:txbxContent>
                            <w:p w14:paraId="377B1056">
                              <w:pPr>
                                <w:spacing w:before="66"/>
                                <w:ind w:left="144"/>
                                <w:rPr>
                                  <w:rFonts w:ascii="Times New Roman" w:hAnsi="Times New Roman" w:cs="Times New Roman"/>
                                  <w:sz w:val="24"/>
                                </w:rPr>
                              </w:pPr>
                              <w:r>
                                <w:rPr>
                                  <w:rFonts w:ascii="Times New Roman" w:hAnsi="Times New Roman" w:cs="Times New Roman"/>
                                  <w:sz w:val="24"/>
                                </w:rPr>
                                <w:t xml:space="preserve">Ho </w:t>
                              </w:r>
                              <w:r>
                                <w:rPr>
                                  <w:rFonts w:ascii="Times New Roman" w:hAnsi="Times New Roman" w:cs="Times New Roman"/>
                                  <w:spacing w:val="-10"/>
                                  <w:sz w:val="24"/>
                                </w:rPr>
                                <w:t>=</w:t>
                              </w:r>
                            </w:p>
                            <w:p w14:paraId="072E9254">
                              <w:pPr>
                                <w:spacing w:before="210"/>
                                <w:ind w:left="144"/>
                                <w:rPr>
                                  <w:rFonts w:ascii="Times New Roman" w:hAnsi="Times New Roman" w:cs="Times New Roman"/>
                                  <w:sz w:val="16"/>
                                </w:rPr>
                              </w:pPr>
                              <w:r>
                                <w:rPr>
                                  <w:rFonts w:ascii="Times New Roman" w:hAnsi="Times New Roman" w:cs="Times New Roman"/>
                                  <w:position w:val="3"/>
                                  <w:sz w:val="24"/>
                                </w:rPr>
                                <w:t>r</w:t>
                              </w:r>
                              <w:r>
                                <w:rPr>
                                  <w:rFonts w:ascii="Times New Roman" w:hAnsi="Times New Roman" w:cs="Times New Roman"/>
                                  <w:sz w:val="16"/>
                                </w:rPr>
                                <w:t>tabel</w:t>
                              </w:r>
                              <w:r>
                                <w:rPr>
                                  <w:rFonts w:ascii="Times New Roman" w:hAnsi="Times New Roman" w:cs="Times New Roman"/>
                                  <w:spacing w:val="-5"/>
                                  <w:sz w:val="16"/>
                                </w:rPr>
                                <w:t xml:space="preserve"> </w:t>
                              </w:r>
                              <w:r>
                                <w:rPr>
                                  <w:rFonts w:ascii="Times New Roman" w:hAnsi="Times New Roman" w:cs="Times New Roman"/>
                                  <w:position w:val="3"/>
                                  <w:sz w:val="24"/>
                                </w:rPr>
                                <w:t>&gt;</w:t>
                              </w:r>
                              <w:r>
                                <w:rPr>
                                  <w:rFonts w:ascii="Times New Roman" w:hAnsi="Times New Roman" w:cs="Times New Roman"/>
                                  <w:spacing w:val="-2"/>
                                  <w:position w:val="3"/>
                                  <w:sz w:val="24"/>
                                </w:rPr>
                                <w:t xml:space="preserve"> r</w:t>
                              </w:r>
                              <w:r>
                                <w:rPr>
                                  <w:rFonts w:ascii="Times New Roman" w:hAnsi="Times New Roman" w:cs="Times New Roman"/>
                                  <w:spacing w:val="-2"/>
                                  <w:sz w:val="16"/>
                                </w:rPr>
                                <w:t>hitung</w:t>
                              </w:r>
                            </w:p>
                          </w:txbxContent>
                        </wps:txbx>
                        <wps:bodyPr wrap="square" lIns="0" tIns="0" rIns="0" bIns="0" rtlCol="0">
                          <a:noAutofit/>
                        </wps:bodyPr>
                      </wps:wsp>
                      <wps:wsp>
                        <wps:cNvPr id="125" name="Textbox 125"/>
                        <wps:cNvSpPr txBox="1"/>
                        <wps:spPr>
                          <a:xfrm>
                            <a:off x="3270567" y="6350"/>
                            <a:ext cx="1371600" cy="581025"/>
                          </a:xfrm>
                          <a:prstGeom prst="rect">
                            <a:avLst/>
                          </a:prstGeom>
                          <a:ln w="12700">
                            <a:solidFill>
                              <a:srgbClr val="000000"/>
                            </a:solidFill>
                            <a:prstDash val="solid"/>
                          </a:ln>
                        </wps:spPr>
                        <wps:txbx>
                          <w:txbxContent>
                            <w:p w14:paraId="2A75C7B6">
                              <w:pPr>
                                <w:spacing w:after="0"/>
                                <w:ind w:left="3"/>
                                <w:jc w:val="center"/>
                                <w:rPr>
                                  <w:rFonts w:ascii="Times New Roman" w:hAnsi="Times New Roman" w:cs="Times New Roman"/>
                                  <w:b/>
                                  <w:sz w:val="24"/>
                                </w:rPr>
                              </w:pPr>
                              <w:r>
                                <w:rPr>
                                  <w:rFonts w:ascii="Times New Roman" w:hAnsi="Times New Roman" w:cs="Times New Roman"/>
                                  <w:b/>
                                  <w:sz w:val="24"/>
                                </w:rPr>
                                <w:t>Variabel</w:t>
                              </w:r>
                              <w:r>
                                <w:rPr>
                                  <w:rFonts w:ascii="Times New Roman" w:hAnsi="Times New Roman" w:cs="Times New Roman"/>
                                  <w:b/>
                                  <w:spacing w:val="-2"/>
                                  <w:sz w:val="24"/>
                                </w:rPr>
                                <w:t xml:space="preserve"> Terikat</w:t>
                              </w:r>
                            </w:p>
                            <w:p w14:paraId="037B5335">
                              <w:pPr>
                                <w:spacing w:after="0"/>
                                <w:ind w:left="3" w:right="2"/>
                                <w:jc w:val="center"/>
                                <w:rPr>
                                  <w:rFonts w:ascii="Times New Roman" w:hAnsi="Times New Roman" w:cs="Times New Roman"/>
                                  <w:sz w:val="24"/>
                                </w:rPr>
                              </w:pPr>
                              <w:r>
                                <w:rPr>
                                  <w:rFonts w:ascii="Times New Roman" w:hAnsi="Times New Roman" w:cs="Times New Roman"/>
                                  <w:sz w:val="24"/>
                                </w:rPr>
                                <w:t>(Hasil</w:t>
                              </w:r>
                              <w:r>
                                <w:rPr>
                                  <w:rFonts w:ascii="Times New Roman" w:hAnsi="Times New Roman" w:cs="Times New Roman"/>
                                  <w:spacing w:val="-3"/>
                                  <w:sz w:val="24"/>
                                </w:rPr>
                                <w:t xml:space="preserve"> </w:t>
                              </w:r>
                              <w:r>
                                <w:rPr>
                                  <w:rFonts w:ascii="Times New Roman" w:hAnsi="Times New Roman" w:cs="Times New Roman"/>
                                  <w:spacing w:val="-2"/>
                                  <w:sz w:val="24"/>
                                </w:rPr>
                                <w:t>Belajar)</w:t>
                              </w:r>
                            </w:p>
                          </w:txbxContent>
                        </wps:txbx>
                        <wps:bodyPr wrap="square" lIns="0" tIns="0" rIns="0" bIns="0" rtlCol="0">
                          <a:noAutofit/>
                        </wps:bodyPr>
                      </wps:wsp>
                      <wps:wsp>
                        <wps:cNvPr id="126" name="Textbox 126"/>
                        <wps:cNvSpPr txBox="1"/>
                        <wps:spPr>
                          <a:xfrm>
                            <a:off x="383857" y="6350"/>
                            <a:ext cx="1419225" cy="634365"/>
                          </a:xfrm>
                          <a:prstGeom prst="rect">
                            <a:avLst/>
                          </a:prstGeom>
                          <a:ln w="12700">
                            <a:solidFill>
                              <a:srgbClr val="000000"/>
                            </a:solidFill>
                            <a:prstDash val="solid"/>
                          </a:ln>
                        </wps:spPr>
                        <wps:txbx>
                          <w:txbxContent>
                            <w:p w14:paraId="384C48E6">
                              <w:pPr>
                                <w:spacing w:after="0"/>
                                <w:ind w:right="1"/>
                                <w:jc w:val="center"/>
                                <w:rPr>
                                  <w:rFonts w:ascii="Times New Roman" w:hAnsi="Times New Roman" w:cs="Times New Roman"/>
                                  <w:b/>
                                  <w:sz w:val="24"/>
                                </w:rPr>
                              </w:pPr>
                              <w:r>
                                <w:rPr>
                                  <w:rFonts w:ascii="Times New Roman" w:hAnsi="Times New Roman" w:cs="Times New Roman"/>
                                  <w:b/>
                                  <w:sz w:val="24"/>
                                </w:rPr>
                                <w:t>Variabel</w:t>
                              </w:r>
                              <w:r>
                                <w:rPr>
                                  <w:rFonts w:ascii="Times New Roman" w:hAnsi="Times New Roman" w:cs="Times New Roman"/>
                                  <w:b/>
                                  <w:spacing w:val="-2"/>
                                  <w:sz w:val="24"/>
                                </w:rPr>
                                <w:t xml:space="preserve"> Bebas</w:t>
                              </w:r>
                            </w:p>
                            <w:p w14:paraId="61956A1B">
                              <w:pPr>
                                <w:spacing w:after="0"/>
                                <w:ind w:left="1" w:right="1"/>
                                <w:jc w:val="center"/>
                                <w:rPr>
                                  <w:rFonts w:ascii="Times New Roman" w:hAnsi="Times New Roman" w:cs="Times New Roman"/>
                                  <w:sz w:val="24"/>
                                </w:rPr>
                              </w:pPr>
                              <w:r>
                                <w:rPr>
                                  <w:rFonts w:ascii="Times New Roman" w:hAnsi="Times New Roman" w:cs="Times New Roman"/>
                                  <w:sz w:val="24"/>
                                </w:rPr>
                                <w:t>(Kebiasaan</w:t>
                              </w:r>
                              <w:r>
                                <w:rPr>
                                  <w:rFonts w:ascii="Times New Roman" w:hAnsi="Times New Roman" w:cs="Times New Roman"/>
                                  <w:spacing w:val="-4"/>
                                  <w:sz w:val="24"/>
                                </w:rPr>
                                <w:t xml:space="preserve"> </w:t>
                              </w:r>
                              <w:r>
                                <w:rPr>
                                  <w:rFonts w:ascii="Times New Roman" w:hAnsi="Times New Roman" w:cs="Times New Roman"/>
                                  <w:spacing w:val="-2"/>
                                  <w:sz w:val="24"/>
                                </w:rPr>
                                <w:t>Belajar)</w:t>
                              </w:r>
                            </w:p>
                          </w:txbxContent>
                        </wps:txbx>
                        <wps:bodyPr wrap="square" lIns="0" tIns="0" rIns="0" bIns="0" rtlCol="0">
                          <a:noAutofit/>
                        </wps:bodyPr>
                      </wps:wsp>
                    </wpg:wgp>
                  </a:graphicData>
                </a:graphic>
              </wp:anchor>
            </w:drawing>
          </mc:Choice>
          <mc:Fallback>
            <w:pict>
              <v:group id="_x0000_s1026" o:spid="_x0000_s1026" o:spt="203" style="position:absolute;left:0pt;margin-left:99.6pt;margin-top:30.25pt;height:418.65pt;width:419.95pt;mso-position-horizontal-relative:page;mso-wrap-distance-bottom:0pt;mso-wrap-distance-top:0pt;z-index:-251656192;mso-width-relative:page;mso-height-relative:page;" coordorigin="4762,6350" coordsize="5323840,5305425" o:gfxdata="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NydHYcYAAAApAgAAGQAAAGRycy9fcmVscy9l&#10;Mm9Eb2MueG1sLnJlbHO9kcFqAjEQhu9C3yHMvZvdFYqIWS8ieBX7AEMymw1uJiGJpb69gVKoIPXm&#10;cWb4v/+D2Wy//Sy+KGUXWEHXtCCIdTCOrYLP0/59BSIXZINzYFJwpQzb4W2xOdKMpYby5GIWlcJZ&#10;wVRKXEuZ9UQecxMicb2MIXksdUxWRtRntCT7tv2Q6S8DhjumOBgF6WCWIE7XWJufs8M4Ok27oC+e&#10;uDyokM7X7grEZKko8GQc/iyXTWQL8rFD/xqH/j+H7jUO3a+DvHvwcAN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">
                <o:lock v:ext="edit" aspectratio="f"/>
                <v:shape id="Image 103" o:spid="_x0000_s1026" o:spt="75" type="#_x0000_t75" style="position:absolute;left:1395158;top:3811270;height:222885;width:76074;" filled="f" o:preferrelative="t" stroked="f" coordsize="21600,21600" o:gfxdata="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9cOqrsAAADc&#10;AAAADwAAAAAAAAABACAAAAAiAAAAZHJzL2Rvd25yZXYueG1sUEsBAhQAFAAAAAgAh07iQDMvBZ47&#10;AAAAOQAAABAAAAAAAAAAAQAgAAAACgEAAGRycy9zaGFwZXhtbC54bWxQSwUGAAAAAAYABgBbAQAA&#10;tAMAAAAA&#10;">
                  <v:fill on="f" focussize="0,0"/>
                  <v:stroke on="f"/>
                  <v:imagedata r:id="rId8" o:title=""/>
                  <o:lock v:ext="edit" aspectratio="f"/>
                </v:shape>
                <v:shape id="Graphic 104" o:spid="_x0000_s1026" o:spt="100" style="position:absolute;left:1049972;top:291464;height:731520;width:2878455;" fillcolor="#000000" filled="t" stroked="f" coordsize="2878455,731520" o:gfxdata="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YTFbsAAADc&#10;AAAADwAAAAAAAAABACAAAAAiAAAAZHJzL2Rvd25yZXYueG1sUEsBAhQAFAAAAAgAh07iQDMvBZ47&#10;AAAAOQAAABAAAAAAAAAAAQAgAAAACgEAAGRycy9zaGFwZXhtbC54bWxQSwUGAAAAAAYABgBbAQAA&#10;tAMAAAAA&#10;" path="m76200,655320l44450,655320,44450,360680,31750,360680,31750,655320,0,655320,38100,731520,69850,668020,76200,655320xem2220595,38100l2207895,31750,2144395,0,2144395,31750,752475,31750,752475,44450,2144395,44450,2144395,76200,2207895,44450,2220595,38100xem2878455,545465l2846705,545465,2846705,307340,2834005,307340,2834005,545465,2802255,545465,2840355,621665,2872105,558165,2878455,545465xe">
                  <v:fill on="t" focussize="0,0"/>
                  <v:stroke on="f"/>
                  <v:imagedata o:title=""/>
                  <o:lock v:ext="edit" aspectratio="f"/>
                  <v:textbox inset="0mm,0mm,0mm,0mm"/>
                </v:shape>
                <v:shape id="Graphic 105" o:spid="_x0000_s1026" o:spt="100" style="position:absolute;left:110807;top:1024255;height:1021715;width:2254250;" filled="f" stroked="t" coordsize="2254250,1021715" o:gfxdata="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VaK8AAAA&#10;3AAAAA8AAAAAAAAAAQAgAAAAIgAAAGRycy9kb3ducmV2LnhtbFBLAQIUABQAAAAIAIdO4kAzLwWe&#10;OwAAADkAAAAQAAAAAAAAAAEAIAAAAAsBAABkcnMvc2hhcGV4bWwueG1sUEsFBgAAAAAGAAYAWwEA&#10;ALUDAAAAAA==&#10;" path="m0,441705l9116,396585,33972,359727,70830,334871,115950,325754,907669,325754,952789,334871,989647,359727,1014503,396585,1023619,441705,1023619,905636,1014503,950831,989647,987726,952789,1012596,907669,1021714,115950,1021714,70830,1012596,33972,987726,9116,950831,0,905636,0,441705xem1166495,411606l1173249,378207,1191672,350916,1219001,332507,1252474,325754,2168271,325754,2201743,332507,2229072,350916,2247495,378207,2254250,411606,2254250,755395,2247495,788868,2229072,816197,2201743,834620,2168271,841375,1252474,841375,1219001,834620,1191672,816197,1173249,788868,1166495,755395,1166495,411606xem542289,0l1322705,0e">
                  <v:fill on="f" focussize="0,0"/>
                  <v:stroke color="#000000" joinstyle="round"/>
                  <v:imagedata o:title=""/>
                  <o:lock v:ext="edit" aspectratio="f"/>
                  <v:textbox inset="0mm,0mm,0mm,0mm"/>
                </v:shape>
                <v:shape id="Graphic 106" o:spid="_x0000_s1026" o:spt="100" style="position:absolute;left:614997;top:1018539;height:320040;width:867410;" fillcolor="#000000" filled="t" stroked="f" coordsize="867410,320040" o:gfxdata="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2TeUy8AAAA&#10;3AAAAA8AAAAAAAAAAQAgAAAAIgAAAGRycy9kb3ducmV2LnhtbFBLAQIUABQAAAAIAIdO4kAzLwWe&#10;OwAAADkAAAAQAAAAAAAAAAEAIAAAAAsBAABkcnMvc2hhcGV4bWwueG1sUEsFBgAAAAAGAAYAWwEA&#10;ALUDAAAAAA==&#10;" path="m76200,243840l44450,243840,44450,5715,31750,5715,31750,243840,0,243840,38100,320040,69850,256540,76200,243840xem867410,238125l835660,238125,835660,0,822960,0,822960,238125,791210,238125,829310,314325,861060,250825,867410,238125xe">
                  <v:fill on="t" focussize="0,0"/>
                  <v:stroke on="f"/>
                  <v:imagedata o:title=""/>
                  <o:lock v:ext="edit" aspectratio="f"/>
                  <v:textbox inset="0mm,0mm,0mm,0mm"/>
                </v:shape>
                <v:shape id="Graphic 107" o:spid="_x0000_s1026" o:spt="100" style="position:absolute;left:4762;top:1887220;height:1182370;width:1800225;" filled="f" stroked="t" coordsize="1800225,1182370" o:gfxdata="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5wvvQAA&#10;ANwAAAAPAAAAAAAAAAEAIAAAACIAAABkcnMvZG93bnJldi54bWxQSwECFAAUAAAACACHTuJAMy8F&#10;njsAAAA5AAAAEAAAAAAAAAABACAAAAAMAQAAZHJzL3NoYXBleG1sLnhtbFBLBQYAAAAABgAGAFsB&#10;AAC2AwAAAAA=&#10;" path="m379094,181610l381000,363220em1798320,0l1800225,181610em0,519811l6753,477944,25558,441583,54233,412908,90594,394103,132460,387350,1081024,387350,1122890,394103,1159251,412908,1187926,441583,1206731,477944,1213484,519811,1213484,1049782,1206731,1091710,1187926,1128109,1159251,1156803,1122890,1175615,1081024,1182370,132460,1182370,90594,1175615,54233,1156803,25558,1128109,6753,1091710,0,1049782,0,519811xe">
                  <v:fill on="f" focussize="0,0"/>
                  <v:stroke color="#000000" joinstyle="round"/>
                  <v:imagedata o:title=""/>
                  <o:lock v:ext="edit" aspectratio="f"/>
                  <v:textbox inset="0mm,0mm,0mm,0mm"/>
                </v:shape>
                <v:shape id="Graphic 108" o:spid="_x0000_s1026" o:spt="100" style="position:absolute;left:1296352;top:1979802;height:2960370;width:1887220;" fillcolor="#FFFFFF" filled="t" stroked="f" coordsize="1887220,2960370" o:gfxdata="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nzSPi/&#10;AAAA3AAAAA8AAAAAAAAAAQAgAAAAIgAAAGRycy9kb3ducmV2LnhtbFBLAQIUABQAAAAIAIdO4kAz&#10;LwWeOwAAADkAAAAQAAAAAAAAAAEAIAAAAA4BAABkcnMvc2hhcGV4bWwueG1sUEsFBgAAAAAGAAYA&#10;WwEAALgDAAAAAA==&#10;" path="m1572641,0l314579,0,268093,3407,223724,13307,181960,29214,143287,50642,108192,77106,77161,108120,50680,143199,29237,181857,13319,223608,3410,267969,0,314451,0,2645790,3410,2692276,13319,2736645,29237,2778409,50680,2817082,77161,2852177,108192,2883208,143287,2909689,181960,2931132,223724,2947050,268093,2956959,314579,2960369,1572641,2960369,1619126,2956959,1663495,2947050,1705259,2931132,1743932,2909689,1779027,2883208,1810058,2852177,1836539,2817082,1857982,2778409,1873900,2736645,1883809,2692276,1887220,2645790,1887220,314451,1883809,267969,1873900,223608,1857982,181857,1836539,143199,1810058,108120,1779027,77106,1743932,50642,1705259,29214,1663495,13307,1619126,3407,1572641,0xe">
                  <v:fill on="t" focussize="0,0"/>
                  <v:stroke on="f"/>
                  <v:imagedata o:title=""/>
                  <o:lock v:ext="edit" aspectratio="f"/>
                  <v:textbox inset="0mm,0mm,0mm,0mm"/>
                </v:shape>
                <v:shape id="Graphic 109" o:spid="_x0000_s1026" o:spt="100" style="position:absolute;left:1296352;top:1979802;height:2960370;width:1887220;" filled="f" stroked="t" coordsize="1887220,2960370" o:gfxdata="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wShe7sAAADc&#10;AAAADwAAAAAAAAABACAAAAAiAAAAZHJzL2Rvd25yZXYueG1sUEsBAhQAFAAAAAgAh07iQDMvBZ47&#10;AAAAOQAAABAAAAAAAAAAAQAgAAAACgEAAGRycy9zaGFwZXhtbC54bWxQSwUGAAAAAAYABgBbAQAA&#10;tAMAAAAA&#10;" path="m0,314451l3410,267969,13319,223608,29237,181857,50680,143199,77161,108120,108192,77106,143287,50642,181960,29214,223724,13307,268093,3407,314579,0,1572641,0,1619126,3407,1663495,13307,1705259,29214,1743932,50642,1779027,77106,1810058,108120,1836539,143199,1857982,181857,1873900,223608,1883809,267969,1887220,314451,1887220,2645790,1883809,2692276,1873900,2736645,1857982,2778409,1836539,2817082,1810058,2852177,1779027,2883208,1743932,2909689,1705259,2931132,1663495,2947050,1619126,2956959,1572641,2960369,314579,2960369,268093,2956959,223724,2947050,181960,2931132,143287,2909689,108192,2883208,77161,2852177,50680,2817082,29237,2778409,13319,2736645,3410,2692276,0,2645790,0,314451xe">
                  <v:fill on="f" focussize="0,0"/>
                  <v:stroke color="#000000" joinstyle="round"/>
                  <v:imagedata o:title=""/>
                  <o:lock v:ext="edit" aspectratio="f"/>
                  <v:textbox inset="0mm,0mm,0mm,0mm"/>
                </v:shape>
                <v:shape id="Graphic 110" o:spid="_x0000_s1026" o:spt="100" style="position:absolute;left:381952;top:1289050;height:3933190;width:3650615;" filled="f" stroked="t" coordsize="3650615,3933190" o:gfxdata="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qq368AAAA&#10;3AAAAA8AAAAAAAAAAQAgAAAAIgAAAGRycy9kb3ducmV2LnhtbFBLAQIUABQAAAAIAIdO4kAzLwWe&#10;OwAAADkAAAAQAAAAAAAAAAEAIAAAAAsBAABkcnMvc2hhcGV4bWwueG1sUEsFBgAAAAAGAAYAWwEA&#10;ALUDAAAAAA==&#10;" path="m3641090,0l3641725,153670em0,1803400l3810,3933190em1538605,3893185l3650615,3893185e">
                  <v:fill on="f" focussize="0,0"/>
                  <v:stroke color="#000000" joinstyle="round"/>
                  <v:imagedata o:title=""/>
                  <o:lock v:ext="edit" aspectratio="f"/>
                  <v:textbox inset="0mm,0mm,0mm,0mm"/>
                </v:shape>
                <v:shape id="Image 111" o:spid="_x0000_s1026" o:spt="75" type="#_x0000_t75" style="position:absolute;left:4172013;top:3646804;height:228854;width:149479;" filled="f" o:preferrelative="t" stroked="f" coordsize="21600,21600" o:gfxdata="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1SH28AAAA&#10;3AAAAA8AAAAAAAAAAQAgAAAAIgAAAGRycy9kb3ducmV2LnhtbFBLAQIUABQAAAAIAIdO4kAzLwWe&#10;OwAAADkAAAAQAAAAAAAAAAEAIAAAAAsBAABkcnMvc2hhcGV4bWwueG1sUEsFBgAAAAAGAAYAWwEA&#10;ALUDAAAAAA==&#10;">
                  <v:fill on="f" focussize="0,0"/>
                  <v:stroke on="f"/>
                  <v:imagedata r:id="rId9" o:title=""/>
                  <o:lock v:ext="edit" aspectratio="f"/>
                </v:shape>
                <v:shape id="Image 112" o:spid="_x0000_s1026" o:spt="75" type="#_x0000_t75" style="position:absolute;left:4172013;top:4391278;height:235965;width:157734;" filled="f" o:preferrelative="t" stroked="f" coordsize="21600,21600" o:gfxdata="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0ol8vQAA&#10;ANwAAAAPAAAAAAAAAAEAIAAAACIAAABkcnMvZG93bnJldi54bWxQSwECFAAUAAAACACHTuJAMy8F&#10;njsAAAA5AAAAEAAAAAAAAAABACAAAAAMAQAAZHJzL3NoYXBleG1sLnhtbFBLBQYAAAAABgAGAFsB&#10;AAC2AwAAAAA=&#10;">
                  <v:fill on="f" focussize="0,0"/>
                  <v:stroke on="f"/>
                  <v:imagedata r:id="rId10" o:title=""/>
                  <o:lock v:ext="edit" aspectratio="f"/>
                </v:shape>
                <v:shape id="Graphic 113" o:spid="_x0000_s1026" o:spt="100" style="position:absolute;left:385762;top:2258441;height:2990215;width:3646804;" filled="f" stroked="t" coordsize="3646804,2990215" o:gfxdata="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7LmkHugAAANwA&#10;AAAPAAAAAAAAAAEAIAAAACIAAABkcnMvZG93bnJldi54bWxQSwECFAAUAAAACACHTuJAMy8FnjsA&#10;AAA5AAAAEAAAAAAAAAABACAAAAAJAQAAZHJzL3NoYXBleG1sLnhtbFBLBQYAAAAABgAGAFsBAACz&#10;AwAAAAA=&#10;" path="m3637915,0l3646804,1625600em3636645,2113788l3646804,2901188em1532889,2688971l1534795,2989961em0,2989961l1534795,2989961e">
                  <v:fill on="f" focussize="0,0"/>
                  <v:stroke color="#000000" joinstyle="round"/>
                  <v:imagedata o:title=""/>
                  <o:lock v:ext="edit" aspectratio="f"/>
                  <v:textbox inset="0mm,0mm,0mm,0mm"/>
                </v:shape>
                <v:shape id="Textbox 114" o:spid="_x0000_s1026" o:spt="202" type="#_x0000_t202" style="position:absolute;left:255841;top:1437285;height:524510;width:746125;" filled="f" stroked="f" coordsize="21600,21600" o:gfxdata="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ixry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0A3C34D">
                        <w:pPr>
                          <w:spacing w:after="0" w:line="240" w:lineRule="auto"/>
                          <w:ind w:right="21"/>
                          <w:jc w:val="center"/>
                          <w:rPr>
                            <w:rFonts w:ascii="Times New Roman" w:hAnsi="Times New Roman" w:cs="Times New Roman"/>
                          </w:rPr>
                        </w:pPr>
                        <w:r>
                          <w:rPr>
                            <w:rFonts w:ascii="Times New Roman" w:hAnsi="Times New Roman" w:cs="Times New Roman"/>
                            <w:spacing w:val="-2"/>
                          </w:rPr>
                          <w:t>Kesigapan</w:t>
                        </w:r>
                      </w:p>
                      <w:p w14:paraId="45882BAD">
                        <w:pPr>
                          <w:spacing w:after="0" w:line="240" w:lineRule="auto"/>
                          <w:ind w:right="18"/>
                          <w:jc w:val="center"/>
                          <w:rPr>
                            <w:rFonts w:ascii="Times New Roman" w:hAnsi="Times New Roman" w:cs="Times New Roman"/>
                          </w:rPr>
                        </w:pPr>
                        <w:r>
                          <w:rPr>
                            <w:rFonts w:ascii="Times New Roman" w:hAnsi="Times New Roman" w:cs="Times New Roman"/>
                            <w:spacing w:val="-2"/>
                          </w:rPr>
                          <w:t xml:space="preserve">dalam </w:t>
                        </w:r>
                        <w:r>
                          <w:rPr>
                            <w:rFonts w:ascii="Times New Roman" w:hAnsi="Times New Roman" w:cs="Times New Roman"/>
                          </w:rPr>
                          <w:t>Belajar</w:t>
                        </w:r>
                        <w:r>
                          <w:rPr>
                            <w:rFonts w:ascii="Times New Roman" w:hAnsi="Times New Roman" w:cs="Times New Roman"/>
                            <w:spacing w:val="-14"/>
                          </w:rPr>
                          <w:t xml:space="preserve"> </w:t>
                        </w:r>
                        <w:r>
                          <w:rPr>
                            <w:rFonts w:ascii="Times New Roman" w:hAnsi="Times New Roman" w:cs="Times New Roman"/>
                          </w:rPr>
                          <w:t>(DA)</w:t>
                        </w:r>
                      </w:p>
                    </w:txbxContent>
                  </v:textbox>
                </v:shape>
                <v:shape id="Textbox 115" o:spid="_x0000_s1026" o:spt="202" type="#_x0000_t202" style="position:absolute;left:1420558;top:1428141;height:339725;width:817880;" filled="f" stroked="f" coordsize="21600,21600" o:gfxdata="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uYye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ED6BC45">
                        <w:pPr>
                          <w:spacing w:after="0" w:line="240" w:lineRule="auto"/>
                          <w:jc w:val="center"/>
                          <w:rPr>
                            <w:rFonts w:ascii="Times New Roman" w:hAnsi="Times New Roman" w:cs="Times New Roman"/>
                          </w:rPr>
                        </w:pPr>
                        <w:r>
                          <w:rPr>
                            <w:rFonts w:ascii="Times New Roman" w:hAnsi="Times New Roman" w:cs="Times New Roman"/>
                          </w:rPr>
                          <w:t>Metode</w:t>
                        </w:r>
                        <w:r>
                          <w:rPr>
                            <w:rFonts w:ascii="Times New Roman" w:hAnsi="Times New Roman" w:cs="Times New Roman"/>
                            <w:spacing w:val="-3"/>
                          </w:rPr>
                          <w:t xml:space="preserve"> </w:t>
                        </w:r>
                        <w:r>
                          <w:rPr>
                            <w:rFonts w:ascii="Times New Roman" w:hAnsi="Times New Roman" w:cs="Times New Roman"/>
                            <w:spacing w:val="-2"/>
                          </w:rPr>
                          <w:t>dalam</w:t>
                        </w:r>
                      </w:p>
                      <w:p w14:paraId="3F0198B4">
                        <w:pPr>
                          <w:spacing w:before="37" w:after="0" w:line="240" w:lineRule="auto"/>
                          <w:ind w:left="11"/>
                          <w:jc w:val="center"/>
                          <w:rPr>
                            <w:rFonts w:ascii="Times New Roman" w:hAnsi="Times New Roman" w:cs="Times New Roman"/>
                          </w:rPr>
                        </w:pPr>
                        <w:r>
                          <w:rPr>
                            <w:rFonts w:ascii="Times New Roman" w:hAnsi="Times New Roman" w:cs="Times New Roman"/>
                          </w:rPr>
                          <w:t>Belajar</w:t>
                        </w:r>
                        <w:r>
                          <w:rPr>
                            <w:rFonts w:ascii="Times New Roman" w:hAnsi="Times New Roman" w:cs="Times New Roman"/>
                            <w:spacing w:val="-6"/>
                          </w:rPr>
                          <w:t xml:space="preserve"> </w:t>
                        </w:r>
                        <w:r>
                          <w:rPr>
                            <w:rFonts w:ascii="Times New Roman" w:hAnsi="Times New Roman" w:cs="Times New Roman"/>
                            <w:spacing w:val="-4"/>
                          </w:rPr>
                          <w:t>(WM)</w:t>
                        </w:r>
                      </w:p>
                    </w:txbxContent>
                  </v:textbox>
                </v:shape>
                <v:shape id="Textbox 116" o:spid="_x0000_s1026" o:spt="202" type="#_x0000_t202" style="position:absolute;left:1486090;top:2124413;height:168910;width:63500;" filled="f" stroked="f" coordsize="21600,21600" o:gfxdata="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8/VC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0601C34">
                        <w:pPr>
                          <w:spacing w:line="266" w:lineRule="exact"/>
                          <w:rPr>
                            <w:sz w:val="24"/>
                          </w:rPr>
                        </w:pPr>
                        <w:r>
                          <w:rPr>
                            <w:spacing w:val="-10"/>
                            <w:sz w:val="24"/>
                          </w:rPr>
                          <w:t>-</w:t>
                        </w:r>
                      </w:p>
                    </w:txbxContent>
                  </v:textbox>
                </v:shape>
                <v:shape id="Textbox 117" o:spid="_x0000_s1026" o:spt="202" type="#_x0000_t202" style="position:absolute;left:91249;top:2368253;height:571500;width:936625;" filled="f" stroked="f" coordsize="21600,21600" o:gfxdata="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wWMu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C7D5E7C">
                        <w:pPr>
                          <w:widowControl w:val="0"/>
                          <w:numPr>
                            <w:ilvl w:val="0"/>
                            <w:numId w:val="1"/>
                          </w:numPr>
                          <w:tabs>
                            <w:tab w:val="left" w:pos="217"/>
                          </w:tabs>
                          <w:autoSpaceDE w:val="0"/>
                          <w:autoSpaceDN w:val="0"/>
                          <w:spacing w:after="0" w:line="240" w:lineRule="auto"/>
                          <w:ind w:left="217" w:hanging="217"/>
                          <w:rPr>
                            <w:rFonts w:ascii="Times New Roman" w:hAnsi="Times New Roman" w:cs="Times New Roman"/>
                            <w:sz w:val="24"/>
                          </w:rPr>
                        </w:pPr>
                        <w:r>
                          <w:rPr>
                            <w:rFonts w:ascii="Times New Roman" w:hAnsi="Times New Roman" w:cs="Times New Roman"/>
                            <w:spacing w:val="-2"/>
                            <w:sz w:val="24"/>
                          </w:rPr>
                          <w:t>konsentrasi</w:t>
                        </w:r>
                      </w:p>
                      <w:p w14:paraId="109E7CB0">
                        <w:pPr>
                          <w:widowControl w:val="0"/>
                          <w:numPr>
                            <w:ilvl w:val="0"/>
                            <w:numId w:val="1"/>
                          </w:numPr>
                          <w:tabs>
                            <w:tab w:val="left" w:pos="216"/>
                            <w:tab w:val="left" w:pos="218"/>
                          </w:tabs>
                          <w:autoSpaceDE w:val="0"/>
                          <w:autoSpaceDN w:val="0"/>
                          <w:spacing w:before="6" w:after="0" w:line="240" w:lineRule="auto"/>
                          <w:ind w:right="18"/>
                          <w:rPr>
                            <w:rFonts w:ascii="Times New Roman" w:hAnsi="Times New Roman" w:cs="Times New Roman"/>
                            <w:sz w:val="24"/>
                          </w:rPr>
                        </w:pPr>
                        <w:r>
                          <w:rPr>
                            <w:rFonts w:ascii="Times New Roman" w:hAnsi="Times New Roman" w:cs="Times New Roman"/>
                            <w:spacing w:val="-2"/>
                            <w:sz w:val="24"/>
                          </w:rPr>
                          <w:t>mengerjakan tugas</w:t>
                        </w:r>
                      </w:p>
                    </w:txbxContent>
                  </v:textbox>
                </v:shape>
                <v:shape id="Textbox 118" o:spid="_x0000_s1026" o:spt="202" type="#_x0000_t202" style="position:absolute;left:1486090;top:2517605;height:567055;width:63500;" filled="f" stroked="f" coordsize="21600,21600" o:gfxdata="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vzLm/&#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7C86F6B">
                        <w:pPr>
                          <w:spacing w:line="266" w:lineRule="exact"/>
                          <w:rPr>
                            <w:sz w:val="24"/>
                          </w:rPr>
                        </w:pPr>
                        <w:r>
                          <w:rPr>
                            <w:spacing w:val="-10"/>
                            <w:sz w:val="24"/>
                          </w:rPr>
                          <w:t>-</w:t>
                        </w:r>
                      </w:p>
                      <w:p w14:paraId="3F674A8A">
                        <w:pPr>
                          <w:spacing w:before="36"/>
                          <w:rPr>
                            <w:sz w:val="24"/>
                          </w:rPr>
                        </w:pPr>
                        <w:r>
                          <w:rPr>
                            <w:spacing w:val="-10"/>
                            <w:sz w:val="24"/>
                          </w:rPr>
                          <w:t>-</w:t>
                        </w:r>
                      </w:p>
                      <w:p w14:paraId="78A374D5">
                        <w:pPr>
                          <w:spacing w:before="38"/>
                          <w:rPr>
                            <w:sz w:val="24"/>
                          </w:rPr>
                        </w:pPr>
                        <w:r>
                          <w:rPr>
                            <w:spacing w:val="-10"/>
                            <w:sz w:val="24"/>
                          </w:rPr>
                          <w:t>-</w:t>
                        </w:r>
                      </w:p>
                    </w:txbxContent>
                  </v:textbox>
                </v:shape>
                <v:shape id="Textbox 119" o:spid="_x0000_s1026" o:spt="202" type="#_x0000_t202" style="position:absolute;left:1486090;top:2129845;height:2522855;width:1490345;" filled="f" stroked="f" coordsize="21600,21600" o:gfxdata="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NjaSK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708909A">
                        <w:pPr>
                          <w:spacing w:after="0" w:line="240" w:lineRule="auto"/>
                          <w:ind w:left="283" w:right="685"/>
                          <w:rPr>
                            <w:rFonts w:ascii="Times New Roman" w:hAnsi="Times New Roman" w:cs="Times New Roman"/>
                            <w:sz w:val="23"/>
                          </w:rPr>
                        </w:pPr>
                        <w:r>
                          <w:rPr>
                            <w:rFonts w:ascii="Times New Roman" w:hAnsi="Times New Roman" w:cs="Times New Roman"/>
                            <w:sz w:val="23"/>
                          </w:rPr>
                          <w:t>cara</w:t>
                        </w:r>
                        <w:r>
                          <w:rPr>
                            <w:rFonts w:ascii="Times New Roman" w:hAnsi="Times New Roman" w:cs="Times New Roman"/>
                            <w:spacing w:val="-15"/>
                            <w:sz w:val="23"/>
                          </w:rPr>
                          <w:t xml:space="preserve"> </w:t>
                        </w:r>
                        <w:r>
                          <w:rPr>
                            <w:rFonts w:ascii="Times New Roman" w:hAnsi="Times New Roman" w:cs="Times New Roman"/>
                            <w:sz w:val="23"/>
                          </w:rPr>
                          <w:t xml:space="preserve">mengikuti </w:t>
                        </w:r>
                        <w:r>
                          <w:rPr>
                            <w:rFonts w:ascii="Times New Roman" w:hAnsi="Times New Roman" w:cs="Times New Roman"/>
                            <w:spacing w:val="-2"/>
                            <w:sz w:val="23"/>
                          </w:rPr>
                          <w:t>pelajaran</w:t>
                        </w:r>
                      </w:p>
                      <w:p w14:paraId="3EA022BC">
                        <w:pPr>
                          <w:spacing w:before="1" w:after="0" w:line="240" w:lineRule="auto"/>
                          <w:ind w:left="283" w:right="22"/>
                          <w:rPr>
                            <w:rFonts w:ascii="Times New Roman" w:hAnsi="Times New Roman" w:cs="Times New Roman"/>
                            <w:sz w:val="23"/>
                          </w:rPr>
                        </w:pPr>
                        <w:r>
                          <w:rPr>
                            <w:rFonts w:ascii="Times New Roman" w:hAnsi="Times New Roman" w:cs="Times New Roman"/>
                            <w:sz w:val="23"/>
                          </w:rPr>
                          <w:t>cara belajar individu cara</w:t>
                        </w:r>
                        <w:r>
                          <w:rPr>
                            <w:rFonts w:ascii="Times New Roman" w:hAnsi="Times New Roman" w:cs="Times New Roman"/>
                            <w:spacing w:val="-15"/>
                            <w:sz w:val="23"/>
                          </w:rPr>
                          <w:t xml:space="preserve"> </w:t>
                        </w:r>
                        <w:r>
                          <w:rPr>
                            <w:rFonts w:ascii="Times New Roman" w:hAnsi="Times New Roman" w:cs="Times New Roman"/>
                            <w:sz w:val="23"/>
                          </w:rPr>
                          <w:t>belajar</w:t>
                        </w:r>
                        <w:r>
                          <w:rPr>
                            <w:rFonts w:ascii="Times New Roman" w:hAnsi="Times New Roman" w:cs="Times New Roman"/>
                            <w:spacing w:val="-14"/>
                            <w:sz w:val="23"/>
                          </w:rPr>
                          <w:t xml:space="preserve"> </w:t>
                        </w:r>
                        <w:r>
                          <w:rPr>
                            <w:rFonts w:ascii="Times New Roman" w:hAnsi="Times New Roman" w:cs="Times New Roman"/>
                            <w:sz w:val="23"/>
                          </w:rPr>
                          <w:t>kelompok mempelajari buku</w:t>
                        </w:r>
                        <w:r>
                          <w:rPr>
                            <w:rFonts w:ascii="Times New Roman" w:hAnsi="Times New Roman" w:cs="Times New Roman"/>
                            <w:spacing w:val="40"/>
                            <w:sz w:val="23"/>
                          </w:rPr>
                          <w:t xml:space="preserve"> </w:t>
                        </w:r>
                        <w:r>
                          <w:rPr>
                            <w:rFonts w:ascii="Times New Roman" w:hAnsi="Times New Roman" w:cs="Times New Roman"/>
                            <w:spacing w:val="-4"/>
                            <w:sz w:val="23"/>
                          </w:rPr>
                          <w:t>teks</w:t>
                        </w:r>
                      </w:p>
                      <w:p w14:paraId="20616861">
                        <w:pPr>
                          <w:widowControl w:val="0"/>
                          <w:numPr>
                            <w:ilvl w:val="0"/>
                            <w:numId w:val="2"/>
                          </w:numPr>
                          <w:tabs>
                            <w:tab w:val="left" w:pos="283"/>
                          </w:tabs>
                          <w:autoSpaceDE w:val="0"/>
                          <w:autoSpaceDN w:val="0"/>
                          <w:spacing w:after="0" w:line="240" w:lineRule="auto"/>
                          <w:ind w:hanging="283"/>
                          <w:rPr>
                            <w:rFonts w:ascii="Times New Roman" w:hAnsi="Times New Roman" w:cs="Times New Roman"/>
                            <w:sz w:val="23"/>
                          </w:rPr>
                        </w:pPr>
                        <w:r>
                          <w:rPr>
                            <w:rFonts w:ascii="Times New Roman" w:hAnsi="Times New Roman" w:cs="Times New Roman"/>
                            <w:sz w:val="23"/>
                          </w:rPr>
                          <w:t>pembuatan</w:t>
                        </w:r>
                        <w:r>
                          <w:rPr>
                            <w:rFonts w:ascii="Times New Roman" w:hAnsi="Times New Roman" w:cs="Times New Roman"/>
                            <w:spacing w:val="-5"/>
                            <w:sz w:val="23"/>
                          </w:rPr>
                          <w:t xml:space="preserve"> </w:t>
                        </w:r>
                        <w:r>
                          <w:rPr>
                            <w:rFonts w:ascii="Times New Roman" w:hAnsi="Times New Roman" w:cs="Times New Roman"/>
                            <w:sz w:val="23"/>
                          </w:rPr>
                          <w:t>jadwal</w:t>
                        </w:r>
                        <w:r>
                          <w:rPr>
                            <w:rFonts w:ascii="Times New Roman" w:hAnsi="Times New Roman" w:cs="Times New Roman"/>
                            <w:spacing w:val="-4"/>
                            <w:sz w:val="23"/>
                          </w:rPr>
                          <w:t xml:space="preserve"> </w:t>
                        </w:r>
                        <w:r>
                          <w:rPr>
                            <w:rFonts w:ascii="Times New Roman" w:hAnsi="Times New Roman" w:cs="Times New Roman"/>
                            <w:spacing w:val="-10"/>
                            <w:sz w:val="23"/>
                          </w:rPr>
                          <w:t>&amp;</w:t>
                        </w:r>
                      </w:p>
                      <w:p w14:paraId="53EE2229">
                        <w:pPr>
                          <w:spacing w:before="38" w:after="0" w:line="240" w:lineRule="auto"/>
                          <w:ind w:left="283"/>
                          <w:rPr>
                            <w:rFonts w:ascii="Times New Roman" w:hAnsi="Times New Roman" w:cs="Times New Roman"/>
                            <w:sz w:val="23"/>
                          </w:rPr>
                        </w:pPr>
                        <w:r>
                          <w:rPr>
                            <w:rFonts w:ascii="Times New Roman" w:hAnsi="Times New Roman" w:cs="Times New Roman"/>
                            <w:spacing w:val="-2"/>
                            <w:sz w:val="23"/>
                          </w:rPr>
                          <w:t>pelaksanaannya</w:t>
                        </w:r>
                      </w:p>
                      <w:p w14:paraId="71A15F53">
                        <w:pPr>
                          <w:widowControl w:val="0"/>
                          <w:numPr>
                            <w:ilvl w:val="0"/>
                            <w:numId w:val="2"/>
                          </w:numPr>
                          <w:tabs>
                            <w:tab w:val="left" w:pos="283"/>
                          </w:tabs>
                          <w:autoSpaceDE w:val="0"/>
                          <w:autoSpaceDN w:val="0"/>
                          <w:spacing w:before="41" w:after="0" w:line="240" w:lineRule="auto"/>
                          <w:ind w:right="31"/>
                          <w:rPr>
                            <w:rFonts w:ascii="Times New Roman" w:hAnsi="Times New Roman" w:cs="Times New Roman"/>
                            <w:sz w:val="23"/>
                          </w:rPr>
                        </w:pPr>
                        <w:r>
                          <w:rPr>
                            <w:rFonts w:ascii="Times New Roman" w:hAnsi="Times New Roman" w:cs="Times New Roman"/>
                            <w:sz w:val="23"/>
                          </w:rPr>
                          <w:t>membaca</w:t>
                        </w:r>
                        <w:r>
                          <w:rPr>
                            <w:rFonts w:ascii="Times New Roman" w:hAnsi="Times New Roman" w:cs="Times New Roman"/>
                            <w:spacing w:val="-15"/>
                            <w:sz w:val="23"/>
                          </w:rPr>
                          <w:t xml:space="preserve"> </w:t>
                        </w:r>
                        <w:r>
                          <w:rPr>
                            <w:rFonts w:ascii="Times New Roman" w:hAnsi="Times New Roman" w:cs="Times New Roman"/>
                            <w:sz w:val="23"/>
                          </w:rPr>
                          <w:t>&amp;</w:t>
                        </w:r>
                        <w:r>
                          <w:rPr>
                            <w:rFonts w:ascii="Times New Roman" w:hAnsi="Times New Roman" w:cs="Times New Roman"/>
                            <w:spacing w:val="-14"/>
                            <w:sz w:val="23"/>
                          </w:rPr>
                          <w:t xml:space="preserve"> </w:t>
                        </w:r>
                        <w:r>
                          <w:rPr>
                            <w:rFonts w:ascii="Times New Roman" w:hAnsi="Times New Roman" w:cs="Times New Roman"/>
                            <w:sz w:val="23"/>
                          </w:rPr>
                          <w:t xml:space="preserve">membuat </w:t>
                        </w:r>
                        <w:r>
                          <w:rPr>
                            <w:rFonts w:ascii="Times New Roman" w:hAnsi="Times New Roman" w:cs="Times New Roman"/>
                            <w:spacing w:val="-2"/>
                            <w:sz w:val="23"/>
                          </w:rPr>
                          <w:t>catatan</w:t>
                        </w:r>
                      </w:p>
                      <w:p w14:paraId="56D2EA96">
                        <w:pPr>
                          <w:widowControl w:val="0"/>
                          <w:numPr>
                            <w:ilvl w:val="0"/>
                            <w:numId w:val="2"/>
                          </w:numPr>
                          <w:tabs>
                            <w:tab w:val="left" w:pos="283"/>
                          </w:tabs>
                          <w:autoSpaceDE w:val="0"/>
                          <w:autoSpaceDN w:val="0"/>
                          <w:spacing w:before="6" w:after="0" w:line="240" w:lineRule="auto"/>
                          <w:ind w:right="368"/>
                          <w:rPr>
                            <w:rFonts w:ascii="Times New Roman" w:hAnsi="Times New Roman" w:cs="Times New Roman"/>
                            <w:sz w:val="23"/>
                          </w:rPr>
                        </w:pPr>
                        <w:r>
                          <w:rPr>
                            <w:rFonts w:ascii="Times New Roman" w:hAnsi="Times New Roman" w:cs="Times New Roman"/>
                            <w:sz w:val="23"/>
                          </w:rPr>
                          <w:t>mengulangi</w:t>
                        </w:r>
                        <w:r>
                          <w:rPr>
                            <w:rFonts w:ascii="Times New Roman" w:hAnsi="Times New Roman" w:cs="Times New Roman"/>
                            <w:spacing w:val="-15"/>
                            <w:sz w:val="23"/>
                          </w:rPr>
                          <w:t xml:space="preserve"> </w:t>
                        </w:r>
                        <w:r>
                          <w:rPr>
                            <w:rFonts w:ascii="Times New Roman" w:hAnsi="Times New Roman" w:cs="Times New Roman"/>
                            <w:sz w:val="23"/>
                          </w:rPr>
                          <w:t xml:space="preserve">bahan </w:t>
                        </w:r>
                        <w:r>
                          <w:rPr>
                            <w:rFonts w:ascii="Times New Roman" w:hAnsi="Times New Roman" w:cs="Times New Roman"/>
                            <w:spacing w:val="-2"/>
                            <w:sz w:val="23"/>
                          </w:rPr>
                          <w:t>pelajaran</w:t>
                        </w:r>
                      </w:p>
                      <w:p w14:paraId="747E6B02">
                        <w:pPr>
                          <w:widowControl w:val="0"/>
                          <w:numPr>
                            <w:ilvl w:val="0"/>
                            <w:numId w:val="2"/>
                          </w:numPr>
                          <w:tabs>
                            <w:tab w:val="left" w:pos="283"/>
                          </w:tabs>
                          <w:autoSpaceDE w:val="0"/>
                          <w:autoSpaceDN w:val="0"/>
                          <w:spacing w:before="1" w:after="0" w:line="240" w:lineRule="auto"/>
                          <w:ind w:hanging="283"/>
                          <w:rPr>
                            <w:rFonts w:ascii="Times New Roman" w:hAnsi="Times New Roman" w:cs="Times New Roman"/>
                            <w:sz w:val="23"/>
                          </w:rPr>
                        </w:pPr>
                        <w:r>
                          <w:rPr>
                            <w:rFonts w:ascii="Times New Roman" w:hAnsi="Times New Roman" w:cs="Times New Roman"/>
                            <w:sz w:val="23"/>
                          </w:rPr>
                          <w:t>menghadapi</w:t>
                        </w:r>
                        <w:r>
                          <w:rPr>
                            <w:rFonts w:ascii="Times New Roman" w:hAnsi="Times New Roman" w:cs="Times New Roman"/>
                            <w:spacing w:val="-6"/>
                            <w:sz w:val="23"/>
                          </w:rPr>
                          <w:t xml:space="preserve"> </w:t>
                        </w:r>
                        <w:r>
                          <w:rPr>
                            <w:rFonts w:ascii="Times New Roman" w:hAnsi="Times New Roman" w:cs="Times New Roman"/>
                            <w:spacing w:val="-2"/>
                            <w:sz w:val="23"/>
                          </w:rPr>
                          <w:t>ujian</w:t>
                        </w:r>
                      </w:p>
                    </w:txbxContent>
                  </v:textbox>
                </v:shape>
                <v:shape id="Textbox 120" o:spid="_x0000_s1026" o:spt="202" type="#_x0000_t202" style="position:absolute;left:3270250;top:3884295;height:487680;width:1051560;" filled="f" stroked="t" coordsize="21600,21600" o:gfxdata="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1aQ4S/&#10;AAAA3AAAAA8AAAAAAAAAAQAgAAAAIgAAAGRycy9kb3ducmV2LnhtbFBLAQIUABQAAAAIAIdO4kAz&#10;LwWeOwAAADkAAAAQAAAAAAAAAAEAIAAAAA4BAABkcnMvc2hhcGV4bWwueG1sUEsFBgAAAAAGAAYA&#10;WwEAALgDAAAAAA==&#10;">
                  <v:fill on="f" focussize="0,0"/>
                  <v:stroke color="#000000" joinstyle="round"/>
                  <v:imagedata o:title=""/>
                  <o:lock v:ext="edit" aspectratio="f"/>
                  <v:textbox inset="0mm,0mm,0mm,0mm">
                    <w:txbxContent>
                      <w:p w14:paraId="09184097">
                        <w:pPr>
                          <w:tabs>
                            <w:tab w:val="left" w:leader="dot" w:pos="1365"/>
                          </w:tabs>
                          <w:spacing w:before="67"/>
                          <w:ind w:left="168" w:right="166" w:firstLine="399"/>
                          <w:rPr>
                            <w:rFonts w:ascii="Times New Roman" w:hAnsi="Times New Roman" w:cs="Times New Roman"/>
                            <w:sz w:val="24"/>
                          </w:rPr>
                        </w:pPr>
                        <w:r>
                          <w:rPr>
                            <w:rFonts w:ascii="Times New Roman" w:hAnsi="Times New Roman" w:cs="Times New Roman"/>
                            <w:spacing w:val="-2"/>
                            <w:sz w:val="24"/>
                          </w:rPr>
                          <w:t>Hasil Penelitian.</w:t>
                        </w:r>
                        <w:r>
                          <w:rPr>
                            <w:rFonts w:ascii="Times New Roman" w:hAnsi="Times New Roman" w:cs="Times New Roman"/>
                            <w:sz w:val="24"/>
                          </w:rPr>
                          <w:tab/>
                        </w:r>
                        <w:r>
                          <w:rPr>
                            <w:rFonts w:ascii="Times New Roman" w:hAnsi="Times New Roman" w:cs="Times New Roman"/>
                            <w:spacing w:val="-10"/>
                            <w:sz w:val="24"/>
                          </w:rPr>
                          <w:t>?</w:t>
                        </w:r>
                      </w:p>
                    </w:txbxContent>
                  </v:textbox>
                </v:shape>
                <v:shape id="Textbox 121" o:spid="_x0000_s1026" o:spt="202" type="#_x0000_t202" style="position:absolute;left:3270250;top:1464944;height:786765;width:2058035;" filled="f" stroked="t" coordsize="21600,21600" o:gfxdata="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IW5h+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textbox inset="0mm,0mm,0mm,0mm">
                    <w:txbxContent>
                      <w:p w14:paraId="2007A880">
                        <w:pPr>
                          <w:spacing w:before="65"/>
                          <w:ind w:left="286" w:right="141"/>
                          <w:jc w:val="center"/>
                          <w:rPr>
                            <w:rFonts w:ascii="Times New Roman" w:hAnsi="Times New Roman" w:cs="Times New Roman"/>
                            <w:sz w:val="24"/>
                          </w:rPr>
                        </w:pPr>
                        <w:r>
                          <w:rPr>
                            <w:rFonts w:ascii="Times New Roman" w:hAnsi="Times New Roman" w:cs="Times New Roman"/>
                            <w:sz w:val="24"/>
                          </w:rPr>
                          <w:t>Mata</w:t>
                        </w:r>
                        <w:r>
                          <w:rPr>
                            <w:rFonts w:ascii="Times New Roman" w:hAnsi="Times New Roman" w:cs="Times New Roman"/>
                            <w:spacing w:val="-3"/>
                            <w:sz w:val="24"/>
                          </w:rPr>
                          <w:t xml:space="preserve"> </w:t>
                        </w:r>
                        <w:r>
                          <w:rPr>
                            <w:rFonts w:ascii="Times New Roman" w:hAnsi="Times New Roman" w:cs="Times New Roman"/>
                            <w:sz w:val="24"/>
                          </w:rPr>
                          <w:t xml:space="preserve">pelajaran </w:t>
                        </w:r>
                      </w:p>
                      <w:p w14:paraId="7F4A02B7">
                        <w:pPr>
                          <w:spacing w:before="65"/>
                          <w:ind w:left="286" w:right="141"/>
                          <w:jc w:val="center"/>
                          <w:rPr>
                            <w:rFonts w:ascii="Times New Roman" w:hAnsi="Times New Roman" w:cs="Times New Roman"/>
                            <w:sz w:val="24"/>
                          </w:rPr>
                        </w:pPr>
                        <w:r>
                          <w:rPr>
                            <w:rFonts w:ascii="Times New Roman" w:hAnsi="Times New Roman" w:cs="Times New Roman"/>
                            <w:sz w:val="24"/>
                          </w:rPr>
                          <w:t>Bahasa Indonesia</w:t>
                        </w:r>
                      </w:p>
                    </w:txbxContent>
                  </v:textbox>
                </v:shape>
                <v:shape id="Textbox 122" o:spid="_x0000_s1026" o:spt="202" type="#_x0000_t202" style="position:absolute;left:2882582;top:924560;height:353060;width:2446020;" filled="f" stroked="t" coordsize="21600,21600" o:gfxdata="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LEeGi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textbox inset="0mm,0mm,0mm,0mm">
                    <w:txbxContent>
                      <w:p w14:paraId="081876FF">
                        <w:pPr>
                          <w:spacing w:before="66"/>
                          <w:ind w:left="287"/>
                          <w:rPr>
                            <w:sz w:val="24"/>
                          </w:rPr>
                        </w:pPr>
                        <w:r>
                          <w:rPr>
                            <w:sz w:val="24"/>
                          </w:rPr>
                          <w:t>Kognitif,</w:t>
                        </w:r>
                        <w:r>
                          <w:rPr>
                            <w:spacing w:val="-4"/>
                            <w:sz w:val="24"/>
                          </w:rPr>
                          <w:t xml:space="preserve"> </w:t>
                        </w:r>
                        <w:r>
                          <w:rPr>
                            <w:sz w:val="24"/>
                          </w:rPr>
                          <w:t>Afektif,</w:t>
                        </w:r>
                        <w:r>
                          <w:rPr>
                            <w:spacing w:val="-2"/>
                            <w:sz w:val="24"/>
                          </w:rPr>
                          <w:t xml:space="preserve"> </w:t>
                        </w:r>
                        <w:r>
                          <w:rPr>
                            <w:sz w:val="24"/>
                          </w:rPr>
                          <w:t>dan</w:t>
                        </w:r>
                        <w:r>
                          <w:rPr>
                            <w:spacing w:val="-2"/>
                            <w:sz w:val="24"/>
                          </w:rPr>
                          <w:t xml:space="preserve"> Psikomotor</w:t>
                        </w:r>
                      </w:p>
                    </w:txbxContent>
                  </v:textbox>
                </v:shape>
                <v:shape id="Textbox 123" o:spid="_x0000_s1026" o:spt="202" type="#_x0000_t202" style="position:absolute;left:4177347;top:4627245;height:684530;width:920115;" filled="f" stroked="t" coordsize="21600,21600" o:gfxdata="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iN3z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textbox inset="0mm,0mm,0mm,0mm">
                    <w:txbxContent>
                      <w:p w14:paraId="7FEC6EB6">
                        <w:pPr>
                          <w:spacing w:before="66"/>
                          <w:ind w:left="144"/>
                          <w:rPr>
                            <w:rFonts w:ascii="Times New Roman" w:hAnsi="Times New Roman" w:cs="Times New Roman"/>
                            <w:sz w:val="24"/>
                          </w:rPr>
                        </w:pPr>
                        <w:r>
                          <w:rPr>
                            <w:rFonts w:ascii="Times New Roman" w:hAnsi="Times New Roman" w:cs="Times New Roman"/>
                            <w:sz w:val="24"/>
                          </w:rPr>
                          <w:t>Ha</w:t>
                        </w:r>
                        <w:r>
                          <w:rPr>
                            <w:rFonts w:ascii="Times New Roman" w:hAnsi="Times New Roman" w:cs="Times New Roman"/>
                            <w:spacing w:val="-2"/>
                            <w:sz w:val="24"/>
                          </w:rPr>
                          <w:t xml:space="preserve"> </w:t>
                        </w:r>
                        <w:r>
                          <w:rPr>
                            <w:rFonts w:ascii="Times New Roman" w:hAnsi="Times New Roman" w:cs="Times New Roman"/>
                            <w:spacing w:val="-10"/>
                            <w:sz w:val="24"/>
                          </w:rPr>
                          <w:t>=</w:t>
                        </w:r>
                      </w:p>
                      <w:p w14:paraId="2C603FB1">
                        <w:pPr>
                          <w:spacing w:before="203"/>
                          <w:ind w:left="144"/>
                          <w:rPr>
                            <w:rFonts w:ascii="Times New Roman" w:hAnsi="Times New Roman" w:cs="Times New Roman"/>
                            <w:sz w:val="16"/>
                          </w:rPr>
                        </w:pPr>
                        <w:r>
                          <w:rPr>
                            <w:rFonts w:ascii="Times New Roman" w:hAnsi="Times New Roman" w:cs="Times New Roman"/>
                            <w:position w:val="3"/>
                            <w:sz w:val="24"/>
                          </w:rPr>
                          <w:t>r</w:t>
                        </w:r>
                        <w:r>
                          <w:rPr>
                            <w:rFonts w:ascii="Times New Roman" w:hAnsi="Times New Roman" w:cs="Times New Roman"/>
                            <w:sz w:val="16"/>
                          </w:rPr>
                          <w:t>tabel</w:t>
                        </w:r>
                        <w:r>
                          <w:rPr>
                            <w:rFonts w:ascii="Times New Roman" w:hAnsi="Times New Roman" w:cs="Times New Roman"/>
                            <w:position w:val="3"/>
                            <w:sz w:val="24"/>
                          </w:rPr>
                          <w:t>&lt;</w:t>
                        </w:r>
                        <w:r>
                          <w:rPr>
                            <w:rFonts w:ascii="Times New Roman" w:hAnsi="Times New Roman" w:cs="Times New Roman"/>
                            <w:spacing w:val="-5"/>
                            <w:position w:val="3"/>
                            <w:sz w:val="24"/>
                          </w:rPr>
                          <w:t xml:space="preserve"> </w:t>
                        </w:r>
                        <w:r>
                          <w:rPr>
                            <w:rFonts w:ascii="Times New Roman" w:hAnsi="Times New Roman" w:cs="Times New Roman"/>
                            <w:spacing w:val="-2"/>
                            <w:position w:val="3"/>
                            <w:sz w:val="24"/>
                          </w:rPr>
                          <w:t>r</w:t>
                        </w:r>
                        <w:r>
                          <w:rPr>
                            <w:rFonts w:ascii="Times New Roman" w:hAnsi="Times New Roman" w:cs="Times New Roman"/>
                            <w:spacing w:val="-2"/>
                            <w:sz w:val="16"/>
                          </w:rPr>
                          <w:t>hitung</w:t>
                        </w:r>
                      </w:p>
                    </w:txbxContent>
                  </v:textbox>
                </v:shape>
                <v:shape id="Textbox 124" o:spid="_x0000_s1026" o:spt="202" type="#_x0000_t202" style="position:absolute;left:4177347;top:2879089;height:732790;width:920115;" filled="f" stroked="t" coordsize="21600,21600" o:gfxdata="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YUWH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textbox inset="0mm,0mm,0mm,0mm">
                    <w:txbxContent>
                      <w:p w14:paraId="377B1056">
                        <w:pPr>
                          <w:spacing w:before="66"/>
                          <w:ind w:left="144"/>
                          <w:rPr>
                            <w:rFonts w:ascii="Times New Roman" w:hAnsi="Times New Roman" w:cs="Times New Roman"/>
                            <w:sz w:val="24"/>
                          </w:rPr>
                        </w:pPr>
                        <w:r>
                          <w:rPr>
                            <w:rFonts w:ascii="Times New Roman" w:hAnsi="Times New Roman" w:cs="Times New Roman"/>
                            <w:sz w:val="24"/>
                          </w:rPr>
                          <w:t xml:space="preserve">Ho </w:t>
                        </w:r>
                        <w:r>
                          <w:rPr>
                            <w:rFonts w:ascii="Times New Roman" w:hAnsi="Times New Roman" w:cs="Times New Roman"/>
                            <w:spacing w:val="-10"/>
                            <w:sz w:val="24"/>
                          </w:rPr>
                          <w:t>=</w:t>
                        </w:r>
                      </w:p>
                      <w:p w14:paraId="072E9254">
                        <w:pPr>
                          <w:spacing w:before="210"/>
                          <w:ind w:left="144"/>
                          <w:rPr>
                            <w:rFonts w:ascii="Times New Roman" w:hAnsi="Times New Roman" w:cs="Times New Roman"/>
                            <w:sz w:val="16"/>
                          </w:rPr>
                        </w:pPr>
                        <w:r>
                          <w:rPr>
                            <w:rFonts w:ascii="Times New Roman" w:hAnsi="Times New Roman" w:cs="Times New Roman"/>
                            <w:position w:val="3"/>
                            <w:sz w:val="24"/>
                          </w:rPr>
                          <w:t>r</w:t>
                        </w:r>
                        <w:r>
                          <w:rPr>
                            <w:rFonts w:ascii="Times New Roman" w:hAnsi="Times New Roman" w:cs="Times New Roman"/>
                            <w:sz w:val="16"/>
                          </w:rPr>
                          <w:t>tabel</w:t>
                        </w:r>
                        <w:r>
                          <w:rPr>
                            <w:rFonts w:ascii="Times New Roman" w:hAnsi="Times New Roman" w:cs="Times New Roman"/>
                            <w:spacing w:val="-5"/>
                            <w:sz w:val="16"/>
                          </w:rPr>
                          <w:t xml:space="preserve"> </w:t>
                        </w:r>
                        <w:r>
                          <w:rPr>
                            <w:rFonts w:ascii="Times New Roman" w:hAnsi="Times New Roman" w:cs="Times New Roman"/>
                            <w:position w:val="3"/>
                            <w:sz w:val="24"/>
                          </w:rPr>
                          <w:t>&gt;</w:t>
                        </w:r>
                        <w:r>
                          <w:rPr>
                            <w:rFonts w:ascii="Times New Roman" w:hAnsi="Times New Roman" w:cs="Times New Roman"/>
                            <w:spacing w:val="-2"/>
                            <w:position w:val="3"/>
                            <w:sz w:val="24"/>
                          </w:rPr>
                          <w:t xml:space="preserve"> r</w:t>
                        </w:r>
                        <w:r>
                          <w:rPr>
                            <w:rFonts w:ascii="Times New Roman" w:hAnsi="Times New Roman" w:cs="Times New Roman"/>
                            <w:spacing w:val="-2"/>
                            <w:sz w:val="16"/>
                          </w:rPr>
                          <w:t>hitung</w:t>
                        </w:r>
                      </w:p>
                    </w:txbxContent>
                  </v:textbox>
                </v:shape>
                <v:shape id="Textbox 125" o:spid="_x0000_s1026" o:spt="202" type="#_x0000_t202" style="position:absolute;left:3270567;top:6350;height:581025;width:1371600;" filled="f" stroked="t" coordsize="21600,21600" o:gfxdata="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GHrpr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textbox inset="0mm,0mm,0mm,0mm">
                    <w:txbxContent>
                      <w:p w14:paraId="2A75C7B6">
                        <w:pPr>
                          <w:spacing w:after="0"/>
                          <w:ind w:left="3"/>
                          <w:jc w:val="center"/>
                          <w:rPr>
                            <w:rFonts w:ascii="Times New Roman" w:hAnsi="Times New Roman" w:cs="Times New Roman"/>
                            <w:b/>
                            <w:sz w:val="24"/>
                          </w:rPr>
                        </w:pPr>
                        <w:r>
                          <w:rPr>
                            <w:rFonts w:ascii="Times New Roman" w:hAnsi="Times New Roman" w:cs="Times New Roman"/>
                            <w:b/>
                            <w:sz w:val="24"/>
                          </w:rPr>
                          <w:t>Variabel</w:t>
                        </w:r>
                        <w:r>
                          <w:rPr>
                            <w:rFonts w:ascii="Times New Roman" w:hAnsi="Times New Roman" w:cs="Times New Roman"/>
                            <w:b/>
                            <w:spacing w:val="-2"/>
                            <w:sz w:val="24"/>
                          </w:rPr>
                          <w:t xml:space="preserve"> Terikat</w:t>
                        </w:r>
                      </w:p>
                      <w:p w14:paraId="037B5335">
                        <w:pPr>
                          <w:spacing w:after="0"/>
                          <w:ind w:left="3" w:right="2"/>
                          <w:jc w:val="center"/>
                          <w:rPr>
                            <w:rFonts w:ascii="Times New Roman" w:hAnsi="Times New Roman" w:cs="Times New Roman"/>
                            <w:sz w:val="24"/>
                          </w:rPr>
                        </w:pPr>
                        <w:r>
                          <w:rPr>
                            <w:rFonts w:ascii="Times New Roman" w:hAnsi="Times New Roman" w:cs="Times New Roman"/>
                            <w:sz w:val="24"/>
                          </w:rPr>
                          <w:t>(Hasil</w:t>
                        </w:r>
                        <w:r>
                          <w:rPr>
                            <w:rFonts w:ascii="Times New Roman" w:hAnsi="Times New Roman" w:cs="Times New Roman"/>
                            <w:spacing w:val="-3"/>
                            <w:sz w:val="24"/>
                          </w:rPr>
                          <w:t xml:space="preserve"> </w:t>
                        </w:r>
                        <w:r>
                          <w:rPr>
                            <w:rFonts w:ascii="Times New Roman" w:hAnsi="Times New Roman" w:cs="Times New Roman"/>
                            <w:spacing w:val="-2"/>
                            <w:sz w:val="24"/>
                          </w:rPr>
                          <w:t>Belajar)</w:t>
                        </w:r>
                      </w:p>
                    </w:txbxContent>
                  </v:textbox>
                </v:shape>
                <v:shape id="Textbox 126" o:spid="_x0000_s1026" o:spt="202" type="#_x0000_t202" style="position:absolute;left:383857;top:6350;height:634365;width:1419225;" filled="f" stroked="t" coordsize="21600,21600" o:gfxdata="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LN10bsAAADc&#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textbox inset="0mm,0mm,0mm,0mm">
                    <w:txbxContent>
                      <w:p w14:paraId="384C48E6">
                        <w:pPr>
                          <w:spacing w:after="0"/>
                          <w:ind w:right="1"/>
                          <w:jc w:val="center"/>
                          <w:rPr>
                            <w:rFonts w:ascii="Times New Roman" w:hAnsi="Times New Roman" w:cs="Times New Roman"/>
                            <w:b/>
                            <w:sz w:val="24"/>
                          </w:rPr>
                        </w:pPr>
                        <w:r>
                          <w:rPr>
                            <w:rFonts w:ascii="Times New Roman" w:hAnsi="Times New Roman" w:cs="Times New Roman"/>
                            <w:b/>
                            <w:sz w:val="24"/>
                          </w:rPr>
                          <w:t>Variabel</w:t>
                        </w:r>
                        <w:r>
                          <w:rPr>
                            <w:rFonts w:ascii="Times New Roman" w:hAnsi="Times New Roman" w:cs="Times New Roman"/>
                            <w:b/>
                            <w:spacing w:val="-2"/>
                            <w:sz w:val="24"/>
                          </w:rPr>
                          <w:t xml:space="preserve"> Bebas</w:t>
                        </w:r>
                      </w:p>
                      <w:p w14:paraId="61956A1B">
                        <w:pPr>
                          <w:spacing w:after="0"/>
                          <w:ind w:left="1" w:right="1"/>
                          <w:jc w:val="center"/>
                          <w:rPr>
                            <w:rFonts w:ascii="Times New Roman" w:hAnsi="Times New Roman" w:cs="Times New Roman"/>
                            <w:sz w:val="24"/>
                          </w:rPr>
                        </w:pPr>
                        <w:r>
                          <w:rPr>
                            <w:rFonts w:ascii="Times New Roman" w:hAnsi="Times New Roman" w:cs="Times New Roman"/>
                            <w:sz w:val="24"/>
                          </w:rPr>
                          <w:t>(Kebiasaan</w:t>
                        </w:r>
                        <w:r>
                          <w:rPr>
                            <w:rFonts w:ascii="Times New Roman" w:hAnsi="Times New Roman" w:cs="Times New Roman"/>
                            <w:spacing w:val="-4"/>
                            <w:sz w:val="24"/>
                          </w:rPr>
                          <w:t xml:space="preserve"> </w:t>
                        </w:r>
                        <w:r>
                          <w:rPr>
                            <w:rFonts w:ascii="Times New Roman" w:hAnsi="Times New Roman" w:cs="Times New Roman"/>
                            <w:spacing w:val="-2"/>
                            <w:sz w:val="24"/>
                          </w:rPr>
                          <w:t>Belajar)</w:t>
                        </w:r>
                      </w:p>
                    </w:txbxContent>
                  </v:textbox>
                </v:shape>
                <w10:wrap type="topAndBottom"/>
              </v:group>
            </w:pict>
          </mc:Fallback>
        </mc:AlternateContent>
      </w:r>
      <w:r>
        <w:rPr>
          <w:rFonts w:ascii="Times New Roman" w:hAnsi="Times New Roman" w:cs="Times New Roman"/>
          <w:sz w:val="24"/>
          <w:szCs w:val="24"/>
        </w:rPr>
        <w:t>Desain Penelitian Korelasional</w:t>
      </w:r>
    </w:p>
    <w:p w14:paraId="4D71C51D">
      <w:pPr>
        <w:spacing w:after="0" w:line="480" w:lineRule="auto"/>
        <w:jc w:val="center"/>
        <w:rPr>
          <w:rFonts w:ascii="Times New Roman" w:hAnsi="Times New Roman" w:cs="Times New Roman"/>
          <w:sz w:val="24"/>
          <w:szCs w:val="24"/>
        </w:rPr>
      </w:pPr>
    </w:p>
    <w:p w14:paraId="4F19863B">
      <w:pPr>
        <w:spacing w:after="0" w:line="480" w:lineRule="auto"/>
        <w:jc w:val="both"/>
        <w:rPr>
          <w:rFonts w:ascii="Times New Roman" w:hAnsi="Times New Roman" w:cs="Times New Roman"/>
          <w:sz w:val="24"/>
          <w:szCs w:val="24"/>
        </w:rPr>
      </w:pPr>
    </w:p>
    <w:p w14:paraId="213F63C5">
      <w:pPr>
        <w:pStyle w:val="4"/>
        <w:keepNext w:val="0"/>
        <w:keepLines w:val="0"/>
        <w:widowControl w:val="0"/>
        <w:spacing w:before="0" w:line="480" w:lineRule="auto"/>
        <w:jc w:val="both"/>
        <w:rPr>
          <w:rFonts w:ascii="Times New Roman" w:hAnsi="Times New Roman" w:cs="Times New Roman"/>
          <w:b/>
          <w:bCs/>
          <w:color w:val="auto"/>
        </w:rPr>
      </w:pPr>
      <w:r>
        <w:rPr>
          <w:rFonts w:ascii="Times New Roman" w:hAnsi="Times New Roman" w:cs="Times New Roman"/>
          <w:b/>
          <w:bCs/>
          <w:color w:val="auto"/>
        </w:rPr>
        <w:t>3.2 Prosedur Penelitian</w:t>
      </w:r>
    </w:p>
    <w:p w14:paraId="17E34A58">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Prosedur penelitian merupakan langkah-langkah sistematis yang dilakukan dalam pelaksanaan penelitian ini. Adapun prosedur penelitian ini meliputi beberapa tahap sebagai berikut:</w:t>
      </w:r>
    </w:p>
    <w:p w14:paraId="05A7DA47">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a. Tahap Persiapan</w:t>
      </w:r>
    </w:p>
    <w:p w14:paraId="136D9423">
      <w:pPr>
        <w:widowControl w:val="0"/>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Mengajukan izin pelaksanaan penelitian ke SD Negeri 357 Natal Kabupaten Mandailing Natal.</w:t>
      </w:r>
    </w:p>
    <w:p w14:paraId="6DD8BAFC">
      <w:pPr>
        <w:widowControl w:val="0"/>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identifikasi masalah, tujuan, dan manfaat penelitian.</w:t>
      </w:r>
    </w:p>
    <w:p w14:paraId="2E8A3F32">
      <w:pPr>
        <w:widowControl w:val="0"/>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proposal penelitian.</w:t>
      </w:r>
    </w:p>
    <w:p w14:paraId="08A73F81">
      <w:pPr>
        <w:widowControl w:val="0"/>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kisi-kisi instrumen angket kebiasaan membaca di rumah.</w:t>
      </w:r>
    </w:p>
    <w:p w14:paraId="133BDF47">
      <w:pPr>
        <w:widowControl w:val="0"/>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instrumen soal tes menentukan ide pokok dalam teks bacaan.</w:t>
      </w:r>
    </w:p>
    <w:p w14:paraId="7AF16F18">
      <w:pPr>
        <w:widowControl w:val="0"/>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Konsultasi dan revisi instrumen bersama dosen pembimbing.</w:t>
      </w:r>
    </w:p>
    <w:p w14:paraId="1B3FF6CA">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b. Tahap Pelaksanaan</w:t>
      </w:r>
    </w:p>
    <w:p w14:paraId="7FEB5BA6">
      <w:pPr>
        <w:widowControl w:val="0"/>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Melakukan uji coba instrumen kepada siswa di luar populasi penelitian.</w:t>
      </w:r>
    </w:p>
    <w:p w14:paraId="0327FF52">
      <w:pPr>
        <w:widowControl w:val="0"/>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Melaksanakan pengambilan data kebiasaan membaca di rumah melalui angket.</w:t>
      </w:r>
    </w:p>
    <w:p w14:paraId="307AA4C3">
      <w:pPr>
        <w:widowControl w:val="0"/>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Melaksanakan tes hasil belajar menentukan ide pokok kepada siswa sesuai instrumen yang telah diuji validitas dan reliabilitasnya.</w:t>
      </w:r>
    </w:p>
    <w:p w14:paraId="6C0F9A9E">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c. Tahap Penyelesaian</w:t>
      </w:r>
    </w:p>
    <w:p w14:paraId="2DAB7EB5">
      <w:pPr>
        <w:widowControl w:val="0"/>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Menganalisis data menggunakan analisis statistik deskriptif dan analisis korelasi.</w:t>
      </w:r>
    </w:p>
    <w:p w14:paraId="2728C165">
      <w:pPr>
        <w:widowControl w:val="0"/>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laporan penelitian.</w:t>
      </w:r>
    </w:p>
    <w:p w14:paraId="618FF8C9">
      <w:pPr>
        <w:widowControl w:val="0"/>
        <w:spacing w:after="0" w:line="480" w:lineRule="auto"/>
        <w:jc w:val="both"/>
        <w:rPr>
          <w:rFonts w:ascii="Times New Roman" w:hAnsi="Times New Roman" w:cs="Times New Roman"/>
          <w:sz w:val="24"/>
          <w:szCs w:val="24"/>
        </w:rPr>
      </w:pPr>
    </w:p>
    <w:p w14:paraId="760E43D5">
      <w:pPr>
        <w:widowControl w:val="0"/>
        <w:spacing w:after="0" w:line="480" w:lineRule="auto"/>
        <w:jc w:val="both"/>
        <w:rPr>
          <w:rFonts w:ascii="Times New Roman" w:hAnsi="Times New Roman" w:cs="Times New Roman"/>
          <w:sz w:val="24"/>
          <w:szCs w:val="24"/>
        </w:rPr>
      </w:pPr>
    </w:p>
    <w:p w14:paraId="2C105A76">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3.3 Subyek Penelitian</w:t>
      </w:r>
    </w:p>
    <w:p w14:paraId="49173E6F">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Subyek penelitian ini adalah siswa kelas VI SD Negeri 357 Natal Kabupaten Mandailing Natal Tahun Pembelajaran 2025-2026.</w:t>
      </w:r>
    </w:p>
    <w:p w14:paraId="7C69F441">
      <w:pPr>
        <w:widowControl w:val="0"/>
        <w:spacing w:after="0" w:line="480" w:lineRule="auto"/>
        <w:jc w:val="both"/>
        <w:rPr>
          <w:rStyle w:val="21"/>
          <w:rFonts w:ascii="Times New Roman" w:hAnsi="Times New Roman" w:cs="Times New Roman"/>
          <w:sz w:val="24"/>
          <w:szCs w:val="24"/>
        </w:rPr>
      </w:pPr>
    </w:p>
    <w:p w14:paraId="468C63C7">
      <w:pPr>
        <w:widowControl w:val="0"/>
        <w:spacing w:after="0" w:line="480" w:lineRule="auto"/>
        <w:jc w:val="both"/>
        <w:rPr>
          <w:rStyle w:val="21"/>
          <w:rFonts w:ascii="Times New Roman" w:hAnsi="Times New Roman" w:cs="Times New Roman"/>
          <w:sz w:val="24"/>
          <w:szCs w:val="24"/>
        </w:rPr>
      </w:pPr>
      <w:r>
        <w:rPr>
          <w:rStyle w:val="21"/>
          <w:rFonts w:ascii="Times New Roman" w:hAnsi="Times New Roman" w:cs="Times New Roman"/>
          <w:sz w:val="24"/>
          <w:szCs w:val="24"/>
        </w:rPr>
        <w:t>3.4 Waktu dan Tempat Penelitian</w:t>
      </w:r>
    </w:p>
    <w:p w14:paraId="2C9CB99F">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3.4.1 Waktu Penelitian</w:t>
      </w:r>
    </w:p>
    <w:p w14:paraId="635CD03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dilaksanakan mulai bulan Juli hingga Oktober pada semester ganjil Tahun Pembelajaran 2025-2026.</w:t>
      </w:r>
    </w:p>
    <w:p w14:paraId="20D198D3">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3.3.2 Tempat Penelitian</w:t>
      </w:r>
    </w:p>
    <w:p w14:paraId="1BC312A6">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dilaksanakan di SD Negeri 357 Natal Kabupaten Mandailing Natal.</w:t>
      </w:r>
    </w:p>
    <w:p w14:paraId="4E6341CC">
      <w:pPr>
        <w:widowControl w:val="0"/>
        <w:spacing w:after="0" w:line="480" w:lineRule="auto"/>
        <w:jc w:val="both"/>
        <w:rPr>
          <w:rFonts w:ascii="Times New Roman" w:hAnsi="Times New Roman" w:cs="Times New Roman"/>
          <w:sz w:val="24"/>
          <w:szCs w:val="24"/>
        </w:rPr>
      </w:pPr>
    </w:p>
    <w:p w14:paraId="50E00307">
      <w:pPr>
        <w:pStyle w:val="4"/>
        <w:keepNext w:val="0"/>
        <w:keepLines w:val="0"/>
        <w:widowControl w:val="0"/>
        <w:spacing w:before="0" w:line="480" w:lineRule="auto"/>
        <w:jc w:val="both"/>
        <w:rPr>
          <w:rFonts w:ascii="Times New Roman" w:hAnsi="Times New Roman" w:cs="Times New Roman"/>
          <w:b/>
          <w:bCs/>
          <w:color w:val="auto"/>
        </w:rPr>
      </w:pPr>
      <w:r>
        <w:rPr>
          <w:rFonts w:ascii="Times New Roman" w:hAnsi="Times New Roman" w:cs="Times New Roman"/>
          <w:b/>
          <w:bCs/>
          <w:color w:val="auto"/>
        </w:rPr>
        <w:t>3.5 Populasi Dan Sampel Penelitian</w:t>
      </w:r>
    </w:p>
    <w:p w14:paraId="337BF29D">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3.5.1 Populasi</w:t>
      </w:r>
    </w:p>
    <w:p w14:paraId="2CE105BE">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Sugiyono (2015:117), populasi adalah wilayah generalisasi yang terdiri atas objek atau subjek yang memiliki kualitas dan karakteristik tertentu yang ditetapkan oleh peneliti untuk dipelajari dan ditarik kesimpulannya. Populasi dalam penelitian ini adalah seluruh siswa kelas VI SD Negeri 357 Natal Kabupaten Mandailing Natal yang berjumlah 30 siswa.</w:t>
      </w:r>
    </w:p>
    <w:p w14:paraId="29787FA0">
      <w:pPr>
        <w:widowControl w:val="0"/>
        <w:spacing w:after="0" w:line="480" w:lineRule="auto"/>
        <w:ind w:firstLine="720"/>
        <w:jc w:val="both"/>
        <w:rPr>
          <w:rFonts w:ascii="Times New Roman" w:hAnsi="Times New Roman" w:cs="Times New Roman"/>
          <w:sz w:val="24"/>
          <w:szCs w:val="24"/>
        </w:rPr>
      </w:pPr>
    </w:p>
    <w:p w14:paraId="2E3AEFD9">
      <w:pPr>
        <w:widowControl w:val="0"/>
        <w:spacing w:after="0" w:line="480" w:lineRule="auto"/>
        <w:jc w:val="both"/>
        <w:rPr>
          <w:rFonts w:ascii="Times New Roman" w:hAnsi="Times New Roman" w:cs="Times New Roman"/>
          <w:sz w:val="24"/>
          <w:szCs w:val="24"/>
        </w:rPr>
      </w:pPr>
      <w:r>
        <w:rPr>
          <w:rStyle w:val="21"/>
          <w:rFonts w:ascii="Times New Roman" w:hAnsi="Times New Roman" w:cs="Times New Roman"/>
          <w:sz w:val="24"/>
          <w:szCs w:val="24"/>
        </w:rPr>
        <w:t>3.5.2 Sampel</w:t>
      </w:r>
    </w:p>
    <w:p w14:paraId="20E94D4E">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Sampel adalah sebagian dari populasi yang memiliki karakteristik yang sama (Arikunto, 2010:174). Karena jumlah populasi hanya 30 orang, maka penelitian ini menggunakan </w:t>
      </w:r>
      <w:r>
        <w:rPr>
          <w:rStyle w:val="21"/>
          <w:rFonts w:ascii="Times New Roman" w:hAnsi="Times New Roman" w:cs="Times New Roman"/>
          <w:b w:val="0"/>
          <w:bCs w:val="0"/>
          <w:sz w:val="24"/>
          <w:szCs w:val="24"/>
        </w:rPr>
        <w:t>sampling jenuh</w:t>
      </w:r>
      <w:r>
        <w:rPr>
          <w:rFonts w:ascii="Times New Roman" w:hAnsi="Times New Roman" w:cs="Times New Roman"/>
          <w:sz w:val="24"/>
          <w:szCs w:val="24"/>
        </w:rPr>
        <w:t>, yaitu seluruh populasi dijadikan sampel (Sugiyono, 2015:124). Dengan demikian, jumlah sampel dalam penelitian ini adalah 30 siswa.</w:t>
      </w:r>
    </w:p>
    <w:p w14:paraId="7D3803A6">
      <w:pPr>
        <w:pStyle w:val="19"/>
        <w:spacing w:before="0" w:beforeAutospacing="0" w:after="0" w:afterAutospacing="0" w:line="480" w:lineRule="auto"/>
        <w:jc w:val="both"/>
      </w:pPr>
    </w:p>
    <w:p w14:paraId="7ACDD61E">
      <w:pPr>
        <w:pStyle w:val="19"/>
        <w:numPr>
          <w:ilvl w:val="1"/>
          <w:numId w:val="6"/>
        </w:numPr>
        <w:spacing w:before="0" w:beforeAutospacing="0" w:after="0" w:afterAutospacing="0" w:line="480" w:lineRule="auto"/>
        <w:jc w:val="both"/>
        <w:rPr>
          <w:b/>
          <w:bCs/>
          <w:lang w:val="id"/>
        </w:rPr>
      </w:pPr>
      <w:bookmarkStart w:id="2" w:name="_TOC_250010"/>
      <w:r>
        <w:rPr>
          <w:b/>
          <w:bCs/>
          <w:lang w:val="id"/>
        </w:rPr>
        <w:t xml:space="preserve">Variabel </w:t>
      </w:r>
      <w:bookmarkEnd w:id="2"/>
      <w:r>
        <w:rPr>
          <w:b/>
          <w:bCs/>
          <w:lang w:val="id"/>
        </w:rPr>
        <w:t>Penelitian</w:t>
      </w:r>
    </w:p>
    <w:p w14:paraId="459C383B">
      <w:pPr>
        <w:pStyle w:val="19"/>
        <w:spacing w:before="0" w:beforeAutospacing="0" w:after="0" w:afterAutospacing="0" w:line="480" w:lineRule="auto"/>
        <w:ind w:firstLine="720"/>
        <w:jc w:val="both"/>
        <w:rPr>
          <w:lang w:val="id"/>
        </w:rPr>
      </w:pPr>
      <w:r>
        <w:rPr>
          <w:lang w:val="id"/>
        </w:rPr>
        <w:t>Variabel adalah segala sesuatu yang berbentuk apa saja yang ditetapkan oleh peneliti untuk dipelajari sehingga diperoleh informasi tentang hal tersebut, kemudian ditarik kesimpulannya (Sugiyono, 2015: 63). Variabel dalam penelitian ini yaitu variabel bebas (X) dan variabel terikat (Y).</w:t>
      </w:r>
    </w:p>
    <w:p w14:paraId="152608AD">
      <w:pPr>
        <w:pStyle w:val="19"/>
        <w:numPr>
          <w:ilvl w:val="2"/>
          <w:numId w:val="6"/>
        </w:numPr>
        <w:spacing w:before="0" w:beforeAutospacing="0" w:after="0" w:afterAutospacing="0" w:line="480" w:lineRule="auto"/>
        <w:ind w:left="567" w:hanging="567"/>
        <w:jc w:val="both"/>
        <w:rPr>
          <w:lang w:val="id"/>
        </w:rPr>
      </w:pPr>
      <w:r>
        <w:rPr>
          <w:lang w:val="id"/>
        </w:rPr>
        <w:t>Variabel Bebas</w:t>
      </w:r>
    </w:p>
    <w:p w14:paraId="6F279522">
      <w:pPr>
        <w:pStyle w:val="19"/>
        <w:spacing w:before="0" w:beforeAutospacing="0" w:after="0" w:afterAutospacing="0" w:line="480" w:lineRule="auto"/>
        <w:ind w:firstLine="567"/>
        <w:jc w:val="both"/>
        <w:rPr>
          <w:lang w:val="id"/>
        </w:rPr>
      </w:pPr>
      <w:r>
        <w:rPr>
          <w:lang w:val="id"/>
        </w:rPr>
        <w:t>Sugiyono (2015: 61), menyatakan bahwa variabel bebas merupakan variabel yang mempengaruhi atau yang menjadi penyebab terjadinya suatu perubahan terhadap variabel terikat. Variabel bebas dalam penelitian ini yaitu kebiasaan belajar siswa yang beragam.</w:t>
      </w:r>
    </w:p>
    <w:p w14:paraId="5C9133B5">
      <w:pPr>
        <w:pStyle w:val="19"/>
        <w:numPr>
          <w:ilvl w:val="2"/>
          <w:numId w:val="6"/>
        </w:numPr>
        <w:spacing w:before="0" w:beforeAutospacing="0" w:after="0" w:afterAutospacing="0" w:line="480" w:lineRule="auto"/>
        <w:ind w:left="567" w:hanging="567"/>
        <w:jc w:val="both"/>
        <w:rPr>
          <w:lang w:val="id"/>
        </w:rPr>
      </w:pPr>
      <w:r>
        <w:rPr>
          <w:lang w:val="id"/>
        </w:rPr>
        <w:t>Variabel Terikat</w:t>
      </w:r>
    </w:p>
    <w:p w14:paraId="4979986B">
      <w:pPr>
        <w:pStyle w:val="19"/>
        <w:spacing w:before="0" w:beforeAutospacing="0" w:after="0" w:afterAutospacing="0" w:line="480" w:lineRule="auto"/>
        <w:ind w:firstLine="567"/>
        <w:jc w:val="both"/>
        <w:rPr>
          <w:lang w:val="id"/>
        </w:rPr>
      </w:pPr>
      <w:r>
        <w:rPr>
          <w:lang w:val="id"/>
        </w:rPr>
        <w:t>Menurut Sugiyono (2015: 61), menyatakan bahwa variabel terikat adalah variabel yang dipengaruhi atau yang menjadi akibat, karena adanya variabel yang mempengaruhi.Variabel terikat dalam penelitian ini yaitu hasil belajar siswa yang mencakup nilai kognitif ulangan tengah</w:t>
      </w:r>
      <w:r>
        <w:t xml:space="preserve"> </w:t>
      </w:r>
      <w:r>
        <w:rPr>
          <w:lang w:val="id"/>
        </w:rPr>
        <w:t>semester.</w:t>
      </w:r>
    </w:p>
    <w:p w14:paraId="35E57125">
      <w:pPr>
        <w:pStyle w:val="19"/>
        <w:widowControl w:val="0"/>
        <w:spacing w:before="0" w:beforeAutospacing="0" w:after="0" w:afterAutospacing="0" w:line="480" w:lineRule="auto"/>
        <w:ind w:firstLine="567"/>
        <w:jc w:val="both"/>
        <w:rPr>
          <w:lang w:val="id"/>
        </w:rPr>
      </w:pPr>
    </w:p>
    <w:p w14:paraId="58D92FC4">
      <w:pPr>
        <w:pStyle w:val="19"/>
        <w:widowControl w:val="0"/>
        <w:numPr>
          <w:ilvl w:val="1"/>
          <w:numId w:val="6"/>
        </w:numPr>
        <w:spacing w:before="0" w:beforeAutospacing="0" w:after="0" w:afterAutospacing="0" w:line="480" w:lineRule="auto"/>
        <w:jc w:val="both"/>
        <w:rPr>
          <w:b/>
          <w:bCs/>
          <w:lang w:val="id"/>
        </w:rPr>
      </w:pPr>
      <w:r>
        <w:rPr>
          <w:b/>
          <w:bCs/>
          <w:lang w:val="id"/>
        </w:rPr>
        <w:t>Definisi Operasional</w:t>
      </w:r>
    </w:p>
    <w:p w14:paraId="1F0A4573">
      <w:pPr>
        <w:pStyle w:val="19"/>
        <w:widowControl w:val="0"/>
        <w:spacing w:before="0" w:beforeAutospacing="0" w:after="0" w:afterAutospacing="0" w:line="480" w:lineRule="auto"/>
        <w:jc w:val="both"/>
        <w:rPr>
          <w:lang w:val="id"/>
        </w:rPr>
      </w:pPr>
      <w:r>
        <w:t xml:space="preserve">3.7.1 </w:t>
      </w:r>
      <w:r>
        <w:rPr>
          <w:lang w:val="id"/>
        </w:rPr>
        <w:t>Variabel Kebiasaan Belajar (X)</w:t>
      </w:r>
    </w:p>
    <w:p w14:paraId="0891E123">
      <w:pPr>
        <w:pStyle w:val="19"/>
        <w:widowControl w:val="0"/>
        <w:spacing w:before="0" w:beforeAutospacing="0" w:after="0" w:afterAutospacing="0" w:line="480" w:lineRule="auto"/>
        <w:ind w:firstLine="720"/>
        <w:jc w:val="both"/>
        <w:rPr>
          <w:lang w:val="id"/>
        </w:rPr>
      </w:pPr>
      <w:r>
        <w:rPr>
          <w:lang w:val="id"/>
        </w:rPr>
        <w:t>Kebiasaan belajar dalam penelitian ini merupakan cara belajar yang dilakukan siswa selama menempuh pendidikan. Adapun bentuk kebiasaan yang akan dikaji</w:t>
      </w:r>
      <w:r>
        <w:t xml:space="preserve"> </w:t>
      </w:r>
      <w:r>
        <w:rPr>
          <w:lang w:val="id"/>
        </w:rPr>
        <w:t xml:space="preserve">dalam penelitian ini meliputi: </w:t>
      </w:r>
      <w:r>
        <w:rPr>
          <w:i/>
          <w:lang w:val="id"/>
        </w:rPr>
        <w:t xml:space="preserve">Delay Avoidan </w:t>
      </w:r>
      <w:r>
        <w:rPr>
          <w:lang w:val="id"/>
        </w:rPr>
        <w:t xml:space="preserve">(kesigapan dalam belajar) dalam penelitian ini meliputi konsentrasi dan mengerjakan tugas. Sedangkan untuk </w:t>
      </w:r>
      <w:r>
        <w:rPr>
          <w:i/>
          <w:lang w:val="id"/>
        </w:rPr>
        <w:t xml:space="preserve">Work Methods </w:t>
      </w:r>
      <w:r>
        <w:rPr>
          <w:lang w:val="id"/>
        </w:rPr>
        <w:t>(metode kerja dalam belajar) meliputi cara mengikuti kegiatan pembelajaran, cara belajar kelompok, cara belajar individu, mempelajari buku teks, pembuatan jadwal dan pelaksanaannya, membaca dan membuat catatan, mengulangi bahan pelajaran dan menghadapi ujian.</w:t>
      </w:r>
    </w:p>
    <w:p w14:paraId="19A835B5">
      <w:pPr>
        <w:pStyle w:val="19"/>
        <w:spacing w:before="0" w:beforeAutospacing="0" w:after="0" w:afterAutospacing="0" w:line="480" w:lineRule="auto"/>
        <w:jc w:val="both"/>
      </w:pPr>
    </w:p>
    <w:p w14:paraId="5F76B436">
      <w:pPr>
        <w:pStyle w:val="19"/>
        <w:spacing w:before="0" w:beforeAutospacing="0" w:after="0" w:afterAutospacing="0" w:line="480" w:lineRule="auto"/>
        <w:jc w:val="both"/>
        <w:rPr>
          <w:lang w:val="id"/>
        </w:rPr>
      </w:pPr>
      <w:r>
        <w:t xml:space="preserve">3.7.2 </w:t>
      </w:r>
      <w:r>
        <w:rPr>
          <w:lang w:val="id"/>
        </w:rPr>
        <w:t>Variabel Hasil Belajar (Y)</w:t>
      </w:r>
    </w:p>
    <w:p w14:paraId="7057FE05">
      <w:pPr>
        <w:pStyle w:val="19"/>
        <w:spacing w:before="0" w:beforeAutospacing="0" w:after="0" w:afterAutospacing="0" w:line="480" w:lineRule="auto"/>
        <w:ind w:firstLine="720"/>
        <w:jc w:val="both"/>
        <w:rPr>
          <w:lang w:val="id"/>
        </w:rPr>
      </w:pPr>
      <w:r>
        <w:rPr>
          <w:lang w:val="id"/>
        </w:rPr>
        <w:t>Hasil belajar terjadi karena adanya suatu proses atau usaha yang dilakukan seseorang setelah melakukan kegiatan belajar. Hasil belajar meliputi ranah kognitif, afektif, maupun psikomotor. Dalam penelitian ini, hasil belajar difokuskan pada nilai kognitif, sedangkan afektif dan psikomotor hanya sebagai data pendukung saja.</w:t>
      </w:r>
    </w:p>
    <w:p w14:paraId="0F26C7ED">
      <w:pPr>
        <w:pStyle w:val="19"/>
        <w:spacing w:before="0" w:beforeAutospacing="0" w:after="0" w:afterAutospacing="0" w:line="480" w:lineRule="auto"/>
        <w:ind w:firstLine="720"/>
        <w:jc w:val="both"/>
        <w:rPr>
          <w:lang w:val="id"/>
        </w:rPr>
      </w:pPr>
    </w:p>
    <w:p w14:paraId="04259DD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3.8 Teknik Pengumpulan Data</w:t>
      </w:r>
    </w:p>
    <w:p w14:paraId="3224108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Pengumpulan data merupakan langkah yang sangat penting dalam suatu penelitian karena data yang terkumpul akan menjadi dasar untuk analisis dan pengambilan kesimpulan. Dalam penelitian ini, teknik pengumpulan data yang digunakan melibatkan berbagai pendekatan, baik yang bersifat tes maupun non-tes. Menurut Sugiyono (2015:308), teknik pengumpulan data adalah langkah utama dalam penelitian, karena tujuan utama dari penelitian adalah untuk mendapatkan data yang valid dan dapat diandalkan. Sebagai tambahan, Poerwanti (2008:34) menyatakan bahwa terdapat dua kategori teknik pengumpulan data, yakni teknik tes dan non-tes. Untuk penelitian ini, peneliti menggunakan teknik non-tes yang meliputi observasi, wawancara, kuesioner (angket), dan dokumentasi. Uraian mengenai masing-masing teknik pengumpulan data tersebut adalah sebagai berikut.</w:t>
      </w:r>
    </w:p>
    <w:p w14:paraId="2C99D378">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Observasi</w:t>
      </w:r>
    </w:p>
    <w:p w14:paraId="24527BA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Hamdani (2011:317) mengemukakan bahwa observasi adalah salah satu teknik nontes yang digunakan untuk menilai sesuatu dengan cara mengamati objek secara langsung dan sistematis. Dalam penelitian ini, observasi digunakan untuk menilai kebiasaan membaca siswa di rumah dan bagaimana kebiasaan tersebut berpengaruh terhadap hasil belajar mereka dalam menentukan ide pokok dalam teks bacaan. Observasi dilakukan terhadap siswa kelas VI SD Negeri 357 Natal Kabupaten Mandailing Natal, dengan tujuan untuk melihat secara langsung bagaimana kebiasaan mereka dalam membaca di rumah dan dampaknya terhadap pemahaman mereka terhadap teks bacaan.</w:t>
      </w:r>
    </w:p>
    <w:p w14:paraId="0B5FC14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Wawancara</w:t>
      </w:r>
    </w:p>
    <w:p w14:paraId="7387101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Sukmadinata (2013:216), wawancara adalah salah satu teknik pengumpulan data yang banyak digunakan dalam penelitian deskriptif, baik yang bersifat kualitatif maupun kuantitatif. Wawancara dalam penelitian ini dilakukan dengan menggunakan wawancara tidak terstruktur yang bertujuan untuk menggali informasi tentang kebiasaan membaca siswa di rumah, serta untuk mengetahui pengaruhnya terhadap hasil belajar mereka dalam menentukan ide pokok dalam teks bacaan. Wawancara ini dilakukan dengan guru kelas VI di SD Negeri 357 Natal, untuk memperoleh informasi terkait kegiatan membaca siswa di luar jam sekolah dan bagaimana kegiatan tersebut mempengaruhi pemahaman mereka terhadap materi pembelajaran Bahasa Indonesia.</w:t>
      </w:r>
    </w:p>
    <w:p w14:paraId="1F823FB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 Kuesioner (Angket)</w:t>
      </w:r>
    </w:p>
    <w:p w14:paraId="62D424C7">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Sugiyono (2015:199) mendefinisikan kuesioner atau angket sebagai teknik pengumpulan data yang dilakukan dengan memberikan seperangkat pertanyaan atau pernyataan tertulis kepada responden. Angket yang digunakan dalam penelitian ini berupa skala Likert yang dirancang untuk mengukur kebiasaan membaca siswa di rumah dan hubungan antara kebiasaan tersebut dengan hasil belajar mereka. Dalam penelitian ini, angket terdiri dari beberapa pertanyaan yang diajukan kepada siswa kelas VI SD Negeri 357 Natal. Setiap pertanyaan dalam angket memiliki empat alternatif jawaban yang dapat dipilih siswa, yaitu: selalu, sering, kadang-kadang, dan tidak pernah. Penilaian skor untuk setiap jawaban sesuai dengan tabel berikut:</w:t>
      </w:r>
    </w:p>
    <w:p w14:paraId="203415EB">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1</w:t>
      </w:r>
    </w:p>
    <w:p w14:paraId="7F93CE71">
      <w:pPr>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Skor untuk Setiap Butir Soal pada Skala Likert</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36"/>
        <w:gridCol w:w="2670"/>
        <w:gridCol w:w="2763"/>
      </w:tblGrid>
      <w:tr w14:paraId="5FC8F1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463B152">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Jawaban</w:t>
            </w:r>
          </w:p>
        </w:tc>
        <w:tc>
          <w:tcPr>
            <w:tcW w:w="0" w:type="auto"/>
            <w:vAlign w:val="center"/>
          </w:tcPr>
          <w:p w14:paraId="5F9682C2">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Skor Pernyataan Positif</w:t>
            </w:r>
          </w:p>
        </w:tc>
        <w:tc>
          <w:tcPr>
            <w:tcW w:w="0" w:type="auto"/>
            <w:vAlign w:val="center"/>
          </w:tcPr>
          <w:p w14:paraId="2C2342DD">
            <w:pPr>
              <w:spacing w:after="0" w:line="360"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Skor Pernyataan Negatif</w:t>
            </w:r>
          </w:p>
        </w:tc>
      </w:tr>
      <w:tr w14:paraId="66497D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AF207D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Selalu</w:t>
            </w:r>
          </w:p>
        </w:tc>
        <w:tc>
          <w:tcPr>
            <w:tcW w:w="0" w:type="auto"/>
            <w:vAlign w:val="center"/>
          </w:tcPr>
          <w:p w14:paraId="7222A06F">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c>
          <w:tcPr>
            <w:tcW w:w="0" w:type="auto"/>
            <w:vAlign w:val="center"/>
          </w:tcPr>
          <w:p w14:paraId="3571B56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r>
      <w:tr w14:paraId="636273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5A910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Sering</w:t>
            </w:r>
          </w:p>
        </w:tc>
        <w:tc>
          <w:tcPr>
            <w:tcW w:w="0" w:type="auto"/>
            <w:vAlign w:val="center"/>
          </w:tcPr>
          <w:p w14:paraId="2979ACC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c>
          <w:tcPr>
            <w:tcW w:w="0" w:type="auto"/>
            <w:vAlign w:val="center"/>
          </w:tcPr>
          <w:p w14:paraId="3BE53657">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r>
      <w:tr w14:paraId="1EF6B1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F05C66">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Kadang-kadang</w:t>
            </w:r>
          </w:p>
        </w:tc>
        <w:tc>
          <w:tcPr>
            <w:tcW w:w="0" w:type="auto"/>
            <w:vAlign w:val="center"/>
          </w:tcPr>
          <w:p w14:paraId="6A1595EF">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w:t>
            </w:r>
          </w:p>
        </w:tc>
        <w:tc>
          <w:tcPr>
            <w:tcW w:w="0" w:type="auto"/>
            <w:vAlign w:val="center"/>
          </w:tcPr>
          <w:p w14:paraId="5925ECB5">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76A27A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9006121">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pernah</w:t>
            </w:r>
          </w:p>
        </w:tc>
        <w:tc>
          <w:tcPr>
            <w:tcW w:w="0" w:type="auto"/>
            <w:vAlign w:val="center"/>
          </w:tcPr>
          <w:p w14:paraId="1E9B2F58">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w:t>
            </w:r>
          </w:p>
        </w:tc>
        <w:tc>
          <w:tcPr>
            <w:tcW w:w="0" w:type="auto"/>
            <w:vAlign w:val="center"/>
          </w:tcPr>
          <w:p w14:paraId="4273FC4A">
            <w:pPr>
              <w:spacing w:after="0" w:line="36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bl>
    <w:p w14:paraId="525579DA">
      <w:pPr>
        <w:spacing w:after="0" w:line="480" w:lineRule="auto"/>
        <w:jc w:val="right"/>
        <w:rPr>
          <w:rFonts w:ascii="Times New Roman" w:hAnsi="Times New Roman" w:eastAsia="Times New Roman" w:cs="Times New Roman"/>
          <w:sz w:val="24"/>
          <w:szCs w:val="24"/>
        </w:rPr>
      </w:pPr>
      <w:r>
        <w:rPr>
          <w:rFonts w:ascii="Times New Roman" w:hAnsi="Times New Roman" w:eastAsia="Times New Roman" w:cs="Times New Roman"/>
          <w:i/>
          <w:iCs/>
          <w:sz w:val="24"/>
          <w:szCs w:val="24"/>
        </w:rPr>
        <w:t>Sumber: Sugiyono (2015:135)</w:t>
      </w:r>
    </w:p>
    <w:p w14:paraId="3A0349F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Kuesioner ini diberikan kepada 30 siswa kelas VI untuk mengetahui kebiasaan membaca mereka di rumah dan seberapa sering mereka melakukan kegiatan membaca yang berhubungan dengan pembelajaran Bahasa Indonesia, khususnya dalam menentukan ide pokok dalam teks bacaan.</w:t>
      </w:r>
    </w:p>
    <w:p w14:paraId="50D57503">
      <w:pPr>
        <w:spacing w:after="0" w:line="480" w:lineRule="auto"/>
        <w:ind w:firstLine="720"/>
        <w:jc w:val="both"/>
        <w:rPr>
          <w:rFonts w:ascii="Times New Roman" w:hAnsi="Times New Roman" w:eastAsia="Times New Roman" w:cs="Times New Roman"/>
          <w:sz w:val="24"/>
          <w:szCs w:val="24"/>
        </w:rPr>
      </w:pPr>
    </w:p>
    <w:p w14:paraId="456CDE6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Dokumentasi</w:t>
      </w:r>
    </w:p>
    <w:p w14:paraId="7C9DA122">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Dokumentasi merupakan teknik pengumpulan data yang digunakan untuk mencari data dari berbagai catatan tertulis. Arikunto (2013:274) berpendapat bahwa dokumentasi digunakan untuk memperoleh informasi mengenai hal-hal atau variabel yang berupa catatan, transkrip, buku, surat kabar, majalah, atau dokumen lainnya. Dalam penelitian ini, dokumentasi digunakan untuk memperoleh data terkait hasil ulangan atau nilai kognitif siswa, yang berkaitan dengan kemampuan mereka dalam menentukan ide pokok dalam teks bacaan. Dokumentasi ini juga akan mengumpulkan nilai-nilai hasil tes yang dilakukan oleh siswa setelah pembelajaran.</w:t>
      </w:r>
    </w:p>
    <w:p w14:paraId="618F3F4C">
      <w:pPr>
        <w:spacing w:after="0" w:line="480" w:lineRule="auto"/>
        <w:ind w:firstLine="720"/>
        <w:jc w:val="both"/>
        <w:rPr>
          <w:rFonts w:ascii="Times New Roman" w:hAnsi="Times New Roman" w:eastAsia="Times New Roman" w:cs="Times New Roman"/>
          <w:sz w:val="24"/>
          <w:szCs w:val="24"/>
        </w:rPr>
      </w:pPr>
    </w:p>
    <w:p w14:paraId="170747B5">
      <w:pPr>
        <w:pStyle w:val="6"/>
        <w:tabs>
          <w:tab w:val="left" w:pos="1984"/>
        </w:tabs>
        <w:spacing w:before="0" w:line="480" w:lineRule="auto"/>
        <w:jc w:val="both"/>
        <w:rPr>
          <w:rFonts w:ascii="Times New Roman" w:hAnsi="Times New Roman" w:cs="Times New Roman"/>
          <w:b/>
          <w:bCs/>
          <w:color w:val="auto"/>
          <w:spacing w:val="-2"/>
          <w:sz w:val="24"/>
          <w:szCs w:val="24"/>
        </w:rPr>
      </w:pPr>
      <w:r>
        <w:rPr>
          <w:rFonts w:ascii="Times New Roman" w:hAnsi="Times New Roman" w:cs="Times New Roman"/>
          <w:b/>
          <w:bCs/>
          <w:color w:val="auto"/>
          <w:spacing w:val="-2"/>
          <w:sz w:val="24"/>
          <w:szCs w:val="24"/>
        </w:rPr>
        <w:t>3.9 Teknik Analisis Data</w:t>
      </w:r>
    </w:p>
    <w:p w14:paraId="797456E3">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1. Analisis Statistik Deskriptif</w:t>
      </w:r>
    </w:p>
    <w:p w14:paraId="7F3635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Sugiyono (2015:207) menjelaskan bahwa statistik deskriptif digunakan untuk menganalisis data dengan cara mendeskripsikan atau menggambarkan data yang telah terkumpul, tanpa bermaksud membuat kesimpulan yang berlaku umum. Pada penelitian ini, analisis statistik deskriptif digunakan untuk mengetahui kebiasaan membaca di rumah dan hasil belajar Bahasa Indonesia dalam menentukan ide pokok dalam teks bacaan pada siswa Kelas VI SD Negeri 357 Natal Kabupaten Mandailing Natal Tahun Pembelajaran 2025-2026.</w:t>
      </w:r>
    </w:p>
    <w:p w14:paraId="5DA8C2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Analisis statistik deskriptif dalam penelitian ini disusun ke dalam tabel distribusi frekuensi. Langkah-langkah penyusunan tabel distribusi frekuensi merujuk pada Sugiyono (2013:36-37) adalah:</w:t>
      </w:r>
    </w:p>
    <w:p w14:paraId="2E49638B">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Menentukan jumlah kelas interval menggunakan rumus:</w:t>
      </w:r>
    </w:p>
    <w:p w14:paraId="70260E10">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lang w:val="id"/>
        </w:rPr>
        <w:t>K</w:t>
      </w:r>
      <w:r>
        <w:rPr>
          <w:rFonts w:ascii="Times New Roman" w:hAnsi="Times New Roman" w:cs="Times New Roman"/>
          <w:sz w:val="24"/>
          <w:szCs w:val="24"/>
          <w:lang w:val="id"/>
        </w:rPr>
        <w:tab/>
      </w:r>
      <w:r>
        <w:rPr>
          <w:rFonts w:ascii="Times New Roman" w:hAnsi="Times New Roman" w:cs="Times New Roman"/>
          <w:sz w:val="24"/>
          <w:szCs w:val="24"/>
          <w:lang w:val="id"/>
        </w:rPr>
        <w:t>= 1 + 3,3 log n</w:t>
      </w:r>
    </w:p>
    <w:p w14:paraId="591083B7">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Menghitung rentang skor (R):</w:t>
      </w:r>
    </w:p>
    <w:p w14:paraId="52296328">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rPr>
        <w:tab/>
      </w:r>
      <w:r>
        <w:rPr>
          <w:rFonts w:ascii="Times New Roman" w:hAnsi="Times New Roman" w:cs="Times New Roman"/>
          <w:sz w:val="24"/>
          <w:szCs w:val="24"/>
        </w:rPr>
        <w:t>= skor terbesar – skor terkecil</w:t>
      </w:r>
    </w:p>
    <w:p w14:paraId="2C875683">
      <w:pPr>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Menghitung panjang kelas (P):</w:t>
      </w:r>
    </w:p>
    <w:p w14:paraId="530B312E">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rPr>
        <w:tab/>
      </w:r>
      <w:r>
        <w:rPr>
          <w:rFonts w:ascii="Times New Roman" w:hAnsi="Times New Roman" w:cs="Times New Roman"/>
          <w:sz w:val="24"/>
          <w:szCs w:val="24"/>
        </w:rPr>
        <w:t xml:space="preserve">= rentang : jumlah kelas </w:t>
      </w:r>
    </w:p>
    <w:p w14:paraId="6F6A9F07">
      <w:pPr>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kelas interval</w:t>
      </w:r>
    </w:p>
    <w:p w14:paraId="54FDBA1E">
      <w:pPr>
        <w:spacing w:after="0" w:line="480" w:lineRule="auto"/>
        <w:jc w:val="both"/>
        <w:rPr>
          <w:rFonts w:ascii="Times New Roman" w:hAnsi="Times New Roman" w:cs="Times New Roman"/>
          <w:sz w:val="24"/>
          <w:szCs w:val="24"/>
        </w:rPr>
      </w:pPr>
    </w:p>
    <w:p w14:paraId="6863D04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Selanjutnya, untuk mengetahui persentase skor kebiasaan membaca di rumah pada tiap item soal angket, digunakan rumus menurut Riduwan (2012:89):</w:t>
      </w:r>
    </w:p>
    <w:p w14:paraId="4FF3ECF4">
      <w:pPr>
        <w:spacing w:after="0" w:line="480" w:lineRule="auto"/>
        <w:ind w:firstLine="720"/>
        <w:jc w:val="both"/>
        <w:rPr>
          <w:rFonts w:ascii="Times New Roman" w:hAnsi="Times New Roman" w:cs="Times New Roman"/>
          <w:sz w:val="24"/>
          <w:szCs w:val="24"/>
        </w:rPr>
      </w:pPr>
      <m:oMathPara>
        <m:oMath>
          <m:r>
            <m:rPr/>
            <w:rPr>
              <w:rFonts w:ascii="Cambria Math" w:hAnsi="Cambria Math" w:cs="Times New Roman"/>
              <w:sz w:val="24"/>
              <w:szCs w:val="24"/>
            </w:rPr>
            <m:t>Pk=</m:t>
          </m:r>
          <m:f>
            <m:fPr>
              <m:ctrlPr>
                <w:rPr>
                  <w:rFonts w:ascii="Cambria Math" w:hAnsi="Cambria Math" w:cs="Times New Roman"/>
                  <w:i/>
                  <w:sz w:val="24"/>
                  <w:szCs w:val="24"/>
                </w:rPr>
              </m:ctrlPr>
            </m:fPr>
            <m:num>
              <m:r>
                <m:rPr/>
                <w:rPr>
                  <w:rFonts w:ascii="Cambria Math" w:hAnsi="Cambria Math" w:cs="Times New Roman"/>
                  <w:sz w:val="24"/>
                  <w:szCs w:val="24"/>
                </w:rPr>
                <m:t>Skor keseluruhan</m:t>
              </m:r>
              <m:ctrlPr>
                <w:rPr>
                  <w:rFonts w:ascii="Cambria Math" w:hAnsi="Cambria Math" w:cs="Times New Roman"/>
                  <w:i/>
                  <w:sz w:val="24"/>
                  <w:szCs w:val="24"/>
                </w:rPr>
              </m:ctrlPr>
            </m:num>
            <m:den>
              <m:r>
                <m:rPr/>
                <w:rPr>
                  <w:rFonts w:ascii="Cambria Math" w:hAnsi="Cambria Math" w:cs="Times New Roman"/>
                  <w:sz w:val="24"/>
                  <w:szCs w:val="24"/>
                </w:rPr>
                <m:t>Jumlah skor maksimal</m:t>
              </m:r>
              <m:ctrlPr>
                <w:rPr>
                  <w:rFonts w:ascii="Cambria Math" w:hAnsi="Cambria Math" w:cs="Times New Roman"/>
                  <w:i/>
                  <w:sz w:val="24"/>
                  <w:szCs w:val="24"/>
                </w:rPr>
              </m:ctrlPr>
            </m:den>
          </m:f>
          <m:r>
            <m:rPr/>
            <w:rPr>
              <w:rFonts w:ascii="Cambria Math" w:hAnsi="Cambria Math" w:cs="Times New Roman"/>
              <w:sz w:val="24"/>
              <w:szCs w:val="24"/>
            </w:rPr>
            <m:t>×100%</m:t>
          </m:r>
        </m:oMath>
      </m:oMathPara>
    </w:p>
    <w:p w14:paraId="3B0651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w:t>
      </w:r>
    </w:p>
    <w:p w14:paraId="565A0E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Pk = persentase kebiasaan membaca di rumah</w:t>
      </w:r>
    </w:p>
    <w:p w14:paraId="76C5469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Data tersebut dikelompokkan dalam lima kategori, merujuk pada pedoman Poerwanti (2008:18), yaitu:</w:t>
      </w:r>
    </w:p>
    <w:p w14:paraId="09330FEA">
      <w:pPr>
        <w:spacing w:after="0" w:line="480" w:lineRule="auto"/>
        <w:jc w:val="center"/>
        <w:rPr>
          <w:rFonts w:ascii="Times New Roman" w:hAnsi="Times New Roman" w:cs="Times New Roman"/>
          <w:b/>
          <w:bCs/>
          <w:sz w:val="24"/>
          <w:szCs w:val="24"/>
        </w:rPr>
      </w:pPr>
      <w:r>
        <w:rPr>
          <w:rStyle w:val="21"/>
          <w:rFonts w:ascii="Times New Roman" w:hAnsi="Times New Roman" w:cs="Times New Roman"/>
          <w:b w:val="0"/>
          <w:bCs w:val="0"/>
          <w:sz w:val="24"/>
          <w:szCs w:val="24"/>
        </w:rPr>
        <w:t>Tabel 2</w:t>
      </w:r>
      <w:r>
        <w:rPr>
          <w:rFonts w:ascii="Times New Roman" w:hAnsi="Times New Roman" w:cs="Times New Roman"/>
          <w:b/>
          <w:bCs/>
          <w:sz w:val="24"/>
          <w:szCs w:val="24"/>
        </w:rPr>
        <w:br w:type="textWrapping"/>
      </w:r>
      <w:r>
        <w:rPr>
          <w:rStyle w:val="13"/>
          <w:rFonts w:ascii="Times New Roman" w:hAnsi="Times New Roman" w:cs="Times New Roman"/>
          <w:sz w:val="24"/>
          <w:szCs w:val="24"/>
        </w:rPr>
        <w:t>Klasifikasi Persentase Skor Kebiasaan Membaca di Rumah</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96"/>
        <w:gridCol w:w="1663"/>
      </w:tblGrid>
      <w:tr w14:paraId="55709F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6F648DF">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 Skor</w:t>
            </w:r>
          </w:p>
        </w:tc>
        <w:tc>
          <w:tcPr>
            <w:tcW w:w="0" w:type="auto"/>
            <w:vAlign w:val="center"/>
          </w:tcPr>
          <w:p w14:paraId="315643B7">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r>
      <w:tr w14:paraId="6F0105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CB1E010">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&gt; 86%</w:t>
            </w:r>
          </w:p>
        </w:tc>
        <w:tc>
          <w:tcPr>
            <w:tcW w:w="0" w:type="auto"/>
            <w:vAlign w:val="center"/>
          </w:tcPr>
          <w:p w14:paraId="2EEDAC8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Tinggi</w:t>
            </w:r>
          </w:p>
        </w:tc>
      </w:tr>
      <w:tr w14:paraId="70036A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2D573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76% – 85%</w:t>
            </w:r>
          </w:p>
        </w:tc>
        <w:tc>
          <w:tcPr>
            <w:tcW w:w="0" w:type="auto"/>
            <w:vAlign w:val="center"/>
          </w:tcPr>
          <w:p w14:paraId="0776B4D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Tinggi</w:t>
            </w:r>
          </w:p>
        </w:tc>
      </w:tr>
      <w:tr w14:paraId="0F5EB5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E14C46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 – 75%</w:t>
            </w:r>
          </w:p>
        </w:tc>
        <w:tc>
          <w:tcPr>
            <w:tcW w:w="0" w:type="auto"/>
            <w:vAlign w:val="center"/>
          </w:tcPr>
          <w:p w14:paraId="0DBFBA6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Sedang</w:t>
            </w:r>
          </w:p>
        </w:tc>
      </w:tr>
      <w:tr w14:paraId="7EFD9C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F57267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56% – 65%</w:t>
            </w:r>
          </w:p>
        </w:tc>
        <w:tc>
          <w:tcPr>
            <w:tcW w:w="0" w:type="auto"/>
            <w:vAlign w:val="center"/>
          </w:tcPr>
          <w:p w14:paraId="0D6BE35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Rendah</w:t>
            </w:r>
          </w:p>
        </w:tc>
      </w:tr>
      <w:tr w14:paraId="0749C2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270A6C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&lt; 55%</w:t>
            </w:r>
          </w:p>
        </w:tc>
        <w:tc>
          <w:tcPr>
            <w:tcW w:w="0" w:type="auto"/>
            <w:vAlign w:val="center"/>
          </w:tcPr>
          <w:p w14:paraId="16BA61E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Rendah</w:t>
            </w:r>
          </w:p>
        </w:tc>
      </w:tr>
    </w:tbl>
    <w:p w14:paraId="53D1BC84">
      <w:pPr>
        <w:spacing w:after="0" w:line="480" w:lineRule="auto"/>
        <w:jc w:val="both"/>
        <w:rPr>
          <w:rFonts w:ascii="Times New Roman" w:hAnsi="Times New Roman" w:cs="Times New Roman"/>
          <w:sz w:val="24"/>
          <w:szCs w:val="24"/>
        </w:rPr>
      </w:pPr>
    </w:p>
    <w:p w14:paraId="33C389B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mengkategorikan sub variabel, digunakan pedoman Azwar (2014:149):</w:t>
      </w:r>
    </w:p>
    <w:p w14:paraId="6F88123E">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Tabel 3</w:t>
      </w:r>
      <w:r>
        <w:rPr>
          <w:rFonts w:ascii="Times New Roman" w:hAnsi="Times New Roman" w:cs="Times New Roman"/>
          <w:sz w:val="24"/>
          <w:szCs w:val="24"/>
        </w:rPr>
        <w:br w:type="textWrapping"/>
      </w:r>
      <w:r>
        <w:rPr>
          <w:rStyle w:val="13"/>
          <w:rFonts w:ascii="Times New Roman" w:hAnsi="Times New Roman" w:cs="Times New Roman"/>
          <w:sz w:val="24"/>
          <w:szCs w:val="24"/>
        </w:rPr>
        <w:t>Kriteria Sub Variabel Angket</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232"/>
        <w:gridCol w:w="1123"/>
      </w:tblGrid>
      <w:tr w14:paraId="6648BB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30B4A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w:t>
            </w:r>
          </w:p>
        </w:tc>
        <w:tc>
          <w:tcPr>
            <w:tcW w:w="0" w:type="auto"/>
            <w:vAlign w:val="center"/>
          </w:tcPr>
          <w:p w14:paraId="318F6CAB">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r>
      <w:tr w14:paraId="1CDE78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F51065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X &lt; (M – 1,0SD)</w:t>
            </w:r>
          </w:p>
        </w:tc>
        <w:tc>
          <w:tcPr>
            <w:tcW w:w="0" w:type="auto"/>
            <w:vAlign w:val="center"/>
          </w:tcPr>
          <w:p w14:paraId="326D0ED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Rendah</w:t>
            </w:r>
          </w:p>
        </w:tc>
      </w:tr>
      <w:tr w14:paraId="5CA6F8D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DC5EF3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 – 1,0SD) ≤ X &lt; (M+1,0SD)</w:t>
            </w:r>
          </w:p>
        </w:tc>
        <w:tc>
          <w:tcPr>
            <w:tcW w:w="0" w:type="auto"/>
            <w:vAlign w:val="center"/>
          </w:tcPr>
          <w:p w14:paraId="4D76ABB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Sedang</w:t>
            </w:r>
          </w:p>
        </w:tc>
      </w:tr>
      <w:tr w14:paraId="5D20257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A5ADD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 + 1,0SD) ≤ X</w:t>
            </w:r>
          </w:p>
        </w:tc>
        <w:tc>
          <w:tcPr>
            <w:tcW w:w="0" w:type="auto"/>
            <w:vAlign w:val="center"/>
          </w:tcPr>
          <w:p w14:paraId="4B0A16F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Tinggi</w:t>
            </w:r>
          </w:p>
        </w:tc>
      </w:tr>
    </w:tbl>
    <w:p w14:paraId="66B7DAA6">
      <w:pPr>
        <w:spacing w:after="0" w:line="480" w:lineRule="auto"/>
        <w:ind w:firstLine="720"/>
        <w:jc w:val="both"/>
        <w:rPr>
          <w:rFonts w:ascii="Times New Roman" w:hAnsi="Times New Roman" w:cs="Times New Roman"/>
          <w:sz w:val="24"/>
          <w:szCs w:val="24"/>
        </w:rPr>
      </w:pPr>
    </w:p>
    <w:p w14:paraId="1AF10AA2">
      <w:pPr>
        <w:spacing w:after="0" w:line="480" w:lineRule="auto"/>
        <w:ind w:firstLine="720"/>
        <w:jc w:val="both"/>
        <w:rPr>
          <w:rStyle w:val="21"/>
          <w:rFonts w:ascii="Times New Roman" w:hAnsi="Times New Roman" w:cs="Times New Roman"/>
          <w:b w:val="0"/>
          <w:bCs w:val="0"/>
          <w:sz w:val="24"/>
          <w:szCs w:val="24"/>
        </w:rPr>
      </w:pPr>
      <w:r>
        <w:rPr>
          <w:rFonts w:ascii="Times New Roman" w:hAnsi="Times New Roman" w:cs="Times New Roman"/>
          <w:sz w:val="24"/>
          <w:szCs w:val="24"/>
        </w:rPr>
        <w:t>Sedangkan untuk hasil belajar menentukan ide pokok, klasifikasi nilai diacu dari Poerwanti (2008:36):</w:t>
      </w:r>
    </w:p>
    <w:p w14:paraId="601494B3">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Tabel 4</w:t>
      </w:r>
      <w:r>
        <w:rPr>
          <w:rStyle w:val="13"/>
        </w:rPr>
        <w:br w:type="textWrapping"/>
      </w:r>
      <w:r>
        <w:rPr>
          <w:rStyle w:val="13"/>
          <w:rFonts w:ascii="Times New Roman" w:hAnsi="Times New Roman" w:cs="Times New Roman"/>
          <w:sz w:val="24"/>
          <w:szCs w:val="24"/>
        </w:rPr>
        <w:t>Kategori Hasil Belajar</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90"/>
        <w:gridCol w:w="1430"/>
      </w:tblGrid>
      <w:tr w14:paraId="223324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997D62">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Interval Nilai</w:t>
            </w:r>
          </w:p>
        </w:tc>
        <w:tc>
          <w:tcPr>
            <w:tcW w:w="0" w:type="auto"/>
            <w:vAlign w:val="center"/>
          </w:tcPr>
          <w:p w14:paraId="6B6BD0B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Keterangan</w:t>
            </w:r>
          </w:p>
        </w:tc>
      </w:tr>
      <w:tr w14:paraId="39E61F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1C31CD">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&gt; 88,5</w:t>
            </w:r>
          </w:p>
        </w:tc>
        <w:tc>
          <w:tcPr>
            <w:tcW w:w="0" w:type="auto"/>
            <w:vAlign w:val="center"/>
          </w:tcPr>
          <w:p w14:paraId="17AF449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 Sekali</w:t>
            </w:r>
          </w:p>
        </w:tc>
      </w:tr>
      <w:tr w14:paraId="598DF8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62C7B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77,5 &lt; nilai ≤ 88,5</w:t>
            </w:r>
          </w:p>
        </w:tc>
        <w:tc>
          <w:tcPr>
            <w:tcW w:w="0" w:type="auto"/>
            <w:vAlign w:val="center"/>
          </w:tcPr>
          <w:p w14:paraId="0494BFC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34E089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7AA47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66,5 &lt; nilai ≤ 77,5</w:t>
            </w:r>
          </w:p>
        </w:tc>
        <w:tc>
          <w:tcPr>
            <w:tcW w:w="0" w:type="auto"/>
            <w:vAlign w:val="center"/>
          </w:tcPr>
          <w:p w14:paraId="1A045FE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27EF3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504BFE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55,5 &lt; nilai ≤ 66,5</w:t>
            </w:r>
          </w:p>
        </w:tc>
        <w:tc>
          <w:tcPr>
            <w:tcW w:w="0" w:type="auto"/>
            <w:vAlign w:val="center"/>
          </w:tcPr>
          <w:p w14:paraId="4243390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1A8F4B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E95E3A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&lt; 55,5</w:t>
            </w:r>
          </w:p>
        </w:tc>
        <w:tc>
          <w:tcPr>
            <w:tcW w:w="0" w:type="auto"/>
            <w:vAlign w:val="center"/>
          </w:tcPr>
          <w:p w14:paraId="774B307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Gagal</w:t>
            </w:r>
          </w:p>
        </w:tc>
      </w:tr>
    </w:tbl>
    <w:p w14:paraId="0647BAFD">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2. Analisis Data Awal</w:t>
      </w:r>
    </w:p>
    <w:p w14:paraId="08DD275F">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a) Uji Normalitas</w:t>
      </w:r>
    </w:p>
    <w:p w14:paraId="273C287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Sebelum menguji hipotesis, dilakukan uji normalitas data untuk memastikan bahwa data dari variabel kebiasaan membaca di rumah dan hasil belajar menentukan ide pokok berdistribusi normal (Sugiyono, 2015:241).</w:t>
      </w:r>
    </w:p>
    <w:p w14:paraId="6AA34E43">
      <w:pPr>
        <w:spacing w:after="0" w:line="480" w:lineRule="auto"/>
        <w:ind w:firstLine="720"/>
        <w:jc w:val="both"/>
        <w:rPr>
          <w:rFonts w:ascii="Times New Roman" w:hAnsi="Times New Roman" w:cs="Times New Roman"/>
          <w:sz w:val="24"/>
          <w:szCs w:val="24"/>
          <w:lang w:val="id"/>
        </w:rPr>
      </w:pPr>
      <w:r>
        <w:rPr>
          <w:rFonts w:ascii="Times New Roman" w:hAnsi="Times New Roman" w:cs="Times New Roman"/>
          <w:sz w:val="24"/>
          <w:szCs w:val="24"/>
          <w:lang w:val="id"/>
        </w:rPr>
        <w:t>Langkah-lngkah uji normal</w:t>
      </w:r>
      <w:r>
        <w:rPr>
          <w:rFonts w:ascii="Times New Roman" w:hAnsi="Times New Roman" w:cs="Times New Roman"/>
          <w:sz w:val="24"/>
          <w:szCs w:val="24"/>
        </w:rPr>
        <w:t>i</w:t>
      </w:r>
      <w:r>
        <w:rPr>
          <w:rFonts w:ascii="Times New Roman" w:hAnsi="Times New Roman" w:cs="Times New Roman"/>
          <w:sz w:val="24"/>
          <w:szCs w:val="24"/>
          <w:lang w:val="id"/>
        </w:rPr>
        <w:t>tas dengan kolmogorov smirnov menurut Supadi (2013:134-135)adalah sebagai berikut.</w:t>
      </w:r>
    </w:p>
    <w:p w14:paraId="5AC7A64C">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Susunlah data dari yang terkecil ke terbesar.</w:t>
      </w:r>
    </w:p>
    <w:p w14:paraId="12D6661E">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Susunlah rekuensi nilai yang sama.</w:t>
      </w:r>
    </w:p>
    <w:p w14:paraId="713DA5AA">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 xml:space="preserve">Hitung nilai proposi: </w:t>
      </w:r>
      <m:oMath>
        <m:sSub>
          <m:sSubPr>
            <m:ctrlPr>
              <w:rPr>
                <w:rFonts w:ascii="Cambria Math" w:hAnsi="Cambria Math" w:cs="Times New Roman"/>
                <w:i/>
                <w:sz w:val="24"/>
                <w:szCs w:val="24"/>
                <w:lang w:val="id"/>
              </w:rPr>
            </m:ctrlPr>
          </m:sSubPr>
          <m:e>
            <m:r>
              <m:rPr/>
              <w:rPr>
                <w:rFonts w:ascii="Cambria Math" w:hAnsi="Cambria Math" w:cs="Times New Roman"/>
                <w:sz w:val="24"/>
                <w:szCs w:val="24"/>
                <w:lang w:val="id"/>
              </w:rPr>
              <m:t>P</m:t>
            </m:r>
            <m:ctrlPr>
              <w:rPr>
                <w:rFonts w:ascii="Cambria Math" w:hAnsi="Cambria Math" w:cs="Times New Roman"/>
                <w:i/>
                <w:sz w:val="24"/>
                <w:szCs w:val="24"/>
                <w:lang w:val="id"/>
              </w:rPr>
            </m:ctrlPr>
          </m:e>
          <m:sub>
            <m:r>
              <m:rPr/>
              <w:rPr>
                <w:rFonts w:ascii="Cambria Math" w:hAnsi="Cambria Math" w:cs="Times New Roman"/>
                <w:sz w:val="24"/>
                <w:szCs w:val="24"/>
                <w:lang w:val="id"/>
              </w:rPr>
              <m:t>I</m:t>
            </m:r>
            <m:ctrlPr>
              <w:rPr>
                <w:rFonts w:ascii="Cambria Math" w:hAnsi="Cambria Math" w:cs="Times New Roman"/>
                <w:i/>
                <w:sz w:val="24"/>
                <w:szCs w:val="24"/>
                <w:lang w:val="id"/>
              </w:rPr>
            </m:ctrlPr>
          </m:sub>
        </m:sSub>
        <m:r>
          <m:rPr/>
          <w:rPr>
            <w:rFonts w:ascii="Cambria Math" w:hAnsi="Cambria Math" w:cs="Times New Roman"/>
            <w:sz w:val="24"/>
            <w:szCs w:val="24"/>
            <w:lang w:val="id"/>
          </w:rPr>
          <m:t>=</m:t>
        </m:r>
        <m:f>
          <m:fPr>
            <m:ctrlPr>
              <w:rPr>
                <w:rFonts w:ascii="Cambria Math" w:hAnsi="Cambria Math" w:cs="Times New Roman"/>
                <w:i/>
                <w:sz w:val="24"/>
                <w:szCs w:val="24"/>
                <w:lang w:val="id"/>
              </w:rPr>
            </m:ctrlPr>
          </m:fPr>
          <m:num>
            <m:r>
              <m:rPr/>
              <w:rPr>
                <w:rFonts w:ascii="Cambria Math" w:hAnsi="Cambria Math" w:cs="Times New Roman"/>
                <w:sz w:val="24"/>
                <w:szCs w:val="24"/>
                <w:lang w:val="id"/>
              </w:rPr>
              <m:t>fⅈ</m:t>
            </m:r>
            <m:ctrlPr>
              <w:rPr>
                <w:rFonts w:ascii="Cambria Math" w:hAnsi="Cambria Math" w:cs="Times New Roman"/>
                <w:i/>
                <w:sz w:val="24"/>
                <w:szCs w:val="24"/>
                <w:lang w:val="id"/>
              </w:rPr>
            </m:ctrlPr>
          </m:num>
          <m:den>
            <m:r>
              <m:rPr/>
              <w:rPr>
                <w:rFonts w:ascii="Cambria Math" w:hAnsi="Cambria Math" w:cs="Times New Roman"/>
                <w:sz w:val="24"/>
                <w:szCs w:val="24"/>
                <w:lang w:val="id"/>
              </w:rPr>
              <m:t>n</m:t>
            </m:r>
            <m:ctrlPr>
              <w:rPr>
                <w:rFonts w:ascii="Cambria Math" w:hAnsi="Cambria Math" w:cs="Times New Roman"/>
                <w:i/>
                <w:sz w:val="24"/>
                <w:szCs w:val="24"/>
                <w:lang w:val="id"/>
              </w:rPr>
            </m:ctrlPr>
          </m:den>
        </m:f>
      </m:oMath>
      <w:r>
        <w:rPr>
          <w:rFonts w:ascii="Times New Roman" w:hAnsi="Times New Roman" w:cs="Times New Roman"/>
          <w:sz w:val="24"/>
          <w:szCs w:val="24"/>
          <w:lang w:val="id"/>
        </w:rPr>
        <w:t>; n = banyaknya data.</w:t>
      </w:r>
    </w:p>
    <w:p w14:paraId="650950E2">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Hitung proporsi kumulatif (Kp).</w:t>
      </w:r>
    </w:p>
    <w:p w14:paraId="4E37E5BB">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 xml:space="preserve">Transformasi nilai data mentah (X) ke dalam angka baku (Z) dengan frekuensi : </w:t>
      </w:r>
      <m:oMath>
        <m:sSub>
          <m:sSubPr>
            <m:ctrlPr>
              <w:rPr>
                <w:rFonts w:ascii="Cambria Math" w:hAnsi="Cambria Math" w:cs="Times New Roman"/>
                <w:i/>
                <w:sz w:val="24"/>
                <w:szCs w:val="24"/>
                <w:lang w:val="id"/>
              </w:rPr>
            </m:ctrlPr>
          </m:sSubPr>
          <m:e>
            <m:r>
              <m:rPr/>
              <w:rPr>
                <w:rFonts w:ascii="Cambria Math" w:hAnsi="Cambria Math" w:cs="Times New Roman"/>
                <w:sz w:val="24"/>
                <w:szCs w:val="24"/>
                <w:lang w:val="id"/>
              </w:rPr>
              <m:t>Z</m:t>
            </m:r>
            <m:ctrlPr>
              <w:rPr>
                <w:rFonts w:ascii="Cambria Math" w:hAnsi="Cambria Math" w:cs="Times New Roman"/>
                <w:i/>
                <w:sz w:val="24"/>
                <w:szCs w:val="24"/>
                <w:lang w:val="id"/>
              </w:rPr>
            </m:ctrlPr>
          </m:e>
          <m:sub>
            <m:r>
              <m:rPr/>
              <w:rPr>
                <w:rFonts w:ascii="Cambria Math" w:hAnsi="Cambria Math" w:cs="Times New Roman"/>
                <w:sz w:val="24"/>
                <w:szCs w:val="24"/>
                <w:lang w:val="id"/>
              </w:rPr>
              <m:t>i</m:t>
            </m:r>
            <m:ctrlPr>
              <w:rPr>
                <w:rFonts w:ascii="Cambria Math" w:hAnsi="Cambria Math" w:cs="Times New Roman"/>
                <w:i/>
                <w:sz w:val="24"/>
                <w:szCs w:val="24"/>
                <w:lang w:val="id"/>
              </w:rPr>
            </m:ctrlPr>
          </m:sub>
        </m:sSub>
        <m:r>
          <m:rPr/>
          <w:rPr>
            <w:rFonts w:ascii="Cambria Math" w:hAnsi="Cambria Math" w:cs="Times New Roman"/>
            <w:sz w:val="24"/>
            <w:szCs w:val="24"/>
            <w:lang w:val="id"/>
          </w:rPr>
          <m:t>=</m:t>
        </m:r>
        <m:f>
          <m:fPr>
            <m:ctrlPr>
              <w:rPr>
                <w:rFonts w:ascii="Cambria Math" w:hAnsi="Cambria Math" w:cs="Times New Roman"/>
                <w:i/>
                <w:sz w:val="24"/>
                <w:szCs w:val="24"/>
                <w:lang w:val="id"/>
              </w:rPr>
            </m:ctrlPr>
          </m:fPr>
          <m:num>
            <m:sSub>
              <m:sSubPr>
                <m:ctrlPr>
                  <w:rPr>
                    <w:rFonts w:ascii="Cambria Math" w:hAnsi="Cambria Math" w:cs="Times New Roman"/>
                    <w:i/>
                    <w:sz w:val="24"/>
                    <w:szCs w:val="24"/>
                    <w:lang w:val="id"/>
                  </w:rPr>
                </m:ctrlPr>
              </m:sSubPr>
              <m:e>
                <m:r>
                  <m:rPr/>
                  <w:rPr>
                    <w:rFonts w:ascii="Cambria Math" w:hAnsi="Cambria Math" w:cs="Times New Roman"/>
                    <w:sz w:val="24"/>
                    <w:szCs w:val="24"/>
                    <w:lang w:val="id"/>
                  </w:rPr>
                  <m:t>X</m:t>
                </m:r>
                <m:ctrlPr>
                  <w:rPr>
                    <w:rFonts w:ascii="Cambria Math" w:hAnsi="Cambria Math" w:cs="Times New Roman"/>
                    <w:i/>
                    <w:sz w:val="24"/>
                    <w:szCs w:val="24"/>
                    <w:lang w:val="id"/>
                  </w:rPr>
                </m:ctrlPr>
              </m:e>
              <m:sub>
                <m:r>
                  <m:rPr/>
                  <w:rPr>
                    <w:rFonts w:ascii="Cambria Math" w:hAnsi="Cambria Math" w:cs="Times New Roman"/>
                    <w:sz w:val="24"/>
                    <w:szCs w:val="24"/>
                    <w:lang w:val="id"/>
                  </w:rPr>
                  <m:t>i</m:t>
                </m:r>
                <m:ctrlPr>
                  <w:rPr>
                    <w:rFonts w:ascii="Cambria Math" w:hAnsi="Cambria Math" w:cs="Times New Roman"/>
                    <w:i/>
                    <w:sz w:val="24"/>
                    <w:szCs w:val="24"/>
                    <w:lang w:val="id"/>
                  </w:rPr>
                </m:ctrlPr>
              </m:sub>
            </m:sSub>
            <m:r>
              <m:rPr/>
              <w:rPr>
                <w:rFonts w:ascii="Cambria Math" w:hAnsi="Cambria Math" w:cs="Times New Roman"/>
                <w:sz w:val="24"/>
                <w:szCs w:val="24"/>
                <w:lang w:val="id"/>
              </w:rPr>
              <m:t>−X</m:t>
            </m:r>
            <m:ctrlPr>
              <w:rPr>
                <w:rFonts w:ascii="Cambria Math" w:hAnsi="Cambria Math" w:cs="Times New Roman"/>
                <w:i/>
                <w:sz w:val="24"/>
                <w:szCs w:val="24"/>
                <w:lang w:val="id"/>
              </w:rPr>
            </m:ctrlPr>
          </m:num>
          <m:den>
            <m:r>
              <m:rPr/>
              <w:rPr>
                <w:rFonts w:ascii="Cambria Math" w:hAnsi="Cambria Math" w:cs="Times New Roman"/>
                <w:sz w:val="24"/>
                <w:szCs w:val="24"/>
                <w:lang w:val="id"/>
              </w:rPr>
              <m:t>S</m:t>
            </m:r>
            <m:ctrlPr>
              <w:rPr>
                <w:rFonts w:ascii="Cambria Math" w:hAnsi="Cambria Math" w:cs="Times New Roman"/>
                <w:i/>
                <w:sz w:val="24"/>
                <w:szCs w:val="24"/>
                <w:lang w:val="id"/>
              </w:rPr>
            </m:ctrlPr>
          </m:den>
        </m:f>
      </m:oMath>
    </w:p>
    <w:p w14:paraId="51752753">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Tetukan nilai Z</w:t>
      </w:r>
      <w:r>
        <w:rPr>
          <w:rFonts w:ascii="Times New Roman" w:hAnsi="Times New Roman" w:cs="Times New Roman"/>
          <w:sz w:val="24"/>
          <w:szCs w:val="24"/>
          <w:vertAlign w:val="subscript"/>
          <w:lang w:val="id"/>
        </w:rPr>
        <w:t>tabel</w:t>
      </w:r>
      <w:r>
        <w:rPr>
          <w:rFonts w:ascii="Times New Roman" w:hAnsi="Times New Roman" w:cs="Times New Roman"/>
          <w:sz w:val="24"/>
          <w:szCs w:val="24"/>
          <w:lang w:val="id"/>
        </w:rPr>
        <w:t xml:space="preserve"> berdasarkan data angka baku Z</w:t>
      </w:r>
      <w:r>
        <w:rPr>
          <w:rFonts w:ascii="Times New Roman" w:hAnsi="Times New Roman" w:cs="Times New Roman"/>
          <w:sz w:val="24"/>
          <w:szCs w:val="24"/>
          <w:vertAlign w:val="subscript"/>
          <w:lang w:val="id"/>
        </w:rPr>
        <w:t>i.</w:t>
      </w:r>
    </w:p>
    <w:p w14:paraId="167286AD">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Hitung nilai |</w:t>
      </w:r>
      <w:r>
        <w:rPr>
          <w:rFonts w:ascii="Cambria Math" w:hAnsi="Cambria Math" w:cs="Cambria Math"/>
          <w:sz w:val="24"/>
          <w:szCs w:val="24"/>
          <w:lang w:val="id"/>
        </w:rPr>
        <w:t>𝑎</w:t>
      </w:r>
      <w:r>
        <w:rPr>
          <w:rFonts w:ascii="Times New Roman" w:hAnsi="Times New Roman" w:cs="Times New Roman"/>
          <w:sz w:val="24"/>
          <w:szCs w:val="24"/>
          <w:vertAlign w:val="subscript"/>
          <w:lang w:val="id"/>
        </w:rPr>
        <w:t>2</w:t>
      </w:r>
      <w:r>
        <w:rPr>
          <w:rFonts w:ascii="Times New Roman" w:hAnsi="Times New Roman" w:cs="Times New Roman"/>
          <w:sz w:val="24"/>
          <w:szCs w:val="24"/>
          <w:lang w:val="id"/>
        </w:rPr>
        <w:t>| = Kp – Z</w:t>
      </w:r>
      <w:r>
        <w:rPr>
          <w:rFonts w:ascii="Times New Roman" w:hAnsi="Times New Roman" w:cs="Times New Roman"/>
          <w:sz w:val="24"/>
          <w:szCs w:val="24"/>
          <w:vertAlign w:val="subscript"/>
          <w:lang w:val="id"/>
        </w:rPr>
        <w:t>tabel</w:t>
      </w:r>
      <w:r>
        <w:rPr>
          <w:rFonts w:ascii="Times New Roman" w:hAnsi="Times New Roman" w:cs="Times New Roman"/>
          <w:sz w:val="24"/>
          <w:szCs w:val="24"/>
          <w:lang w:val="id"/>
        </w:rPr>
        <w:t xml:space="preserve"> (harga mutlak nilai a</w:t>
      </w:r>
      <w:r>
        <w:rPr>
          <w:rFonts w:ascii="Times New Roman" w:hAnsi="Times New Roman" w:cs="Times New Roman"/>
          <w:sz w:val="24"/>
          <w:szCs w:val="24"/>
          <w:vertAlign w:val="subscript"/>
          <w:lang w:val="id"/>
        </w:rPr>
        <w:t>2</w:t>
      </w:r>
      <w:r>
        <w:rPr>
          <w:rFonts w:ascii="Times New Roman" w:hAnsi="Times New Roman" w:cs="Times New Roman"/>
          <w:sz w:val="24"/>
          <w:szCs w:val="24"/>
          <w:lang w:val="id"/>
        </w:rPr>
        <w:t>).</w:t>
      </w:r>
    </w:p>
    <w:p w14:paraId="5E7D8C80">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Hitung nilai |</w:t>
      </w:r>
      <w:r>
        <w:rPr>
          <w:rFonts w:ascii="Cambria Math" w:hAnsi="Cambria Math" w:cs="Cambria Math"/>
          <w:sz w:val="24"/>
          <w:szCs w:val="24"/>
          <w:lang w:val="id"/>
        </w:rPr>
        <w:t>𝑎</w:t>
      </w:r>
      <w:r>
        <w:rPr>
          <w:rFonts w:ascii="Times New Roman" w:hAnsi="Times New Roman" w:cs="Times New Roman"/>
          <w:sz w:val="24"/>
          <w:szCs w:val="24"/>
          <w:vertAlign w:val="subscript"/>
          <w:lang w:val="id"/>
        </w:rPr>
        <w:t>1</w:t>
      </w:r>
      <w:r>
        <w:rPr>
          <w:rFonts w:ascii="Times New Roman" w:hAnsi="Times New Roman" w:cs="Times New Roman"/>
          <w:sz w:val="24"/>
          <w:szCs w:val="24"/>
          <w:lang w:val="id"/>
        </w:rPr>
        <w:t xml:space="preserve">| = </w:t>
      </w:r>
      <w:r>
        <w:rPr>
          <w:rFonts w:ascii="Times New Roman" w:hAnsi="Times New Roman" w:cs="Times New Roman"/>
          <w:i/>
          <w:sz w:val="24"/>
          <w:szCs w:val="24"/>
          <w:lang w:val="id"/>
        </w:rPr>
        <w:t>P</w:t>
      </w:r>
      <w:r>
        <w:rPr>
          <w:rFonts w:ascii="Times New Roman" w:hAnsi="Times New Roman" w:cs="Times New Roman"/>
          <w:sz w:val="24"/>
          <w:szCs w:val="24"/>
          <w:lang w:val="id"/>
        </w:rPr>
        <w:t>– a</w:t>
      </w:r>
      <w:r>
        <w:rPr>
          <w:rFonts w:ascii="Times New Roman" w:hAnsi="Times New Roman" w:cs="Times New Roman"/>
          <w:sz w:val="24"/>
          <w:szCs w:val="24"/>
          <w:vertAlign w:val="subscript"/>
          <w:lang w:val="id"/>
        </w:rPr>
        <w:t>2</w:t>
      </w:r>
      <w:r>
        <w:rPr>
          <w:rFonts w:ascii="Times New Roman" w:hAnsi="Times New Roman" w:cs="Times New Roman"/>
          <w:sz w:val="24"/>
          <w:szCs w:val="24"/>
          <w:lang w:val="id"/>
        </w:rPr>
        <w:t xml:space="preserve"> (harga mutlak nilai a</w:t>
      </w:r>
      <w:r>
        <w:rPr>
          <w:rFonts w:ascii="Times New Roman" w:hAnsi="Times New Roman" w:cs="Times New Roman"/>
          <w:sz w:val="24"/>
          <w:szCs w:val="24"/>
          <w:vertAlign w:val="subscript"/>
          <w:lang w:val="id"/>
        </w:rPr>
        <w:t>1</w:t>
      </w:r>
      <w:r>
        <w:rPr>
          <w:rFonts w:ascii="Times New Roman" w:hAnsi="Times New Roman" w:cs="Times New Roman"/>
          <w:sz w:val="24"/>
          <w:szCs w:val="24"/>
          <w:lang w:val="id"/>
        </w:rPr>
        <w:t>).</w:t>
      </w:r>
    </w:p>
    <w:p w14:paraId="0BDE8F27">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Cari a</w:t>
      </w:r>
      <w:r>
        <w:rPr>
          <w:rFonts w:ascii="Times New Roman" w:hAnsi="Times New Roman" w:cs="Times New Roman"/>
          <w:sz w:val="24"/>
          <w:szCs w:val="24"/>
          <w:vertAlign w:val="subscript"/>
          <w:lang w:val="id"/>
        </w:rPr>
        <w:t>1</w:t>
      </w:r>
      <w:r>
        <w:rPr>
          <w:rFonts w:ascii="Times New Roman" w:hAnsi="Times New Roman" w:cs="Times New Roman"/>
          <w:sz w:val="24"/>
          <w:szCs w:val="24"/>
          <w:lang w:val="id"/>
        </w:rPr>
        <w:t xml:space="preserve"> maximum sebagai a</w:t>
      </w:r>
      <w:r>
        <w:rPr>
          <w:rFonts w:ascii="Times New Roman" w:hAnsi="Times New Roman" w:cs="Times New Roman"/>
          <w:sz w:val="24"/>
          <w:szCs w:val="24"/>
          <w:vertAlign w:val="subscript"/>
          <w:lang w:val="id"/>
        </w:rPr>
        <w:t>max.</w:t>
      </w:r>
    </w:p>
    <w:p w14:paraId="452226E0">
      <w:pPr>
        <w:numPr>
          <w:ilvl w:val="0"/>
          <w:numId w:val="11"/>
        </w:num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Lakukan pengujian hipotesis dengan cara membandingkan nilai a</w:t>
      </w:r>
      <w:r>
        <w:rPr>
          <w:rFonts w:ascii="Times New Roman" w:hAnsi="Times New Roman" w:cs="Times New Roman"/>
          <w:sz w:val="24"/>
          <w:szCs w:val="24"/>
          <w:vertAlign w:val="subscript"/>
          <w:lang w:val="id"/>
        </w:rPr>
        <w:t>1</w:t>
      </w:r>
      <w:r>
        <w:rPr>
          <w:rFonts w:ascii="Times New Roman" w:hAnsi="Times New Roman" w:cs="Times New Roman"/>
          <w:sz w:val="24"/>
          <w:szCs w:val="24"/>
          <w:lang w:val="id"/>
        </w:rPr>
        <w:t xml:space="preserve"> dengan D</w:t>
      </w:r>
      <w:r>
        <w:rPr>
          <w:rFonts w:ascii="Times New Roman" w:hAnsi="Times New Roman" w:cs="Times New Roman"/>
          <w:sz w:val="24"/>
          <w:szCs w:val="24"/>
          <w:vertAlign w:val="subscript"/>
          <w:lang w:val="id"/>
        </w:rPr>
        <w:t>tabel</w:t>
      </w:r>
      <w:r>
        <w:rPr>
          <w:rFonts w:ascii="Times New Roman" w:hAnsi="Times New Roman" w:cs="Times New Roman"/>
          <w:sz w:val="24"/>
          <w:szCs w:val="24"/>
          <w:lang w:val="id"/>
        </w:rPr>
        <w:t xml:space="preserve"> (nilai tabel kolmogorov-smirnov), dengan kriteria</w:t>
      </w:r>
    </w:p>
    <w:p w14:paraId="3505CFF3">
      <w:p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Tolak H</w:t>
      </w:r>
      <w:r>
        <w:rPr>
          <w:rFonts w:ascii="Times New Roman" w:hAnsi="Times New Roman" w:cs="Times New Roman"/>
          <w:sz w:val="24"/>
          <w:szCs w:val="24"/>
          <w:vertAlign w:val="subscript"/>
          <w:lang w:val="id"/>
        </w:rPr>
        <w:t>0</w:t>
      </w:r>
      <w:r>
        <w:rPr>
          <w:rFonts w:ascii="Times New Roman" w:hAnsi="Times New Roman" w:cs="Times New Roman"/>
          <w:sz w:val="24"/>
          <w:szCs w:val="24"/>
          <w:lang w:val="id"/>
        </w:rPr>
        <w:t xml:space="preserve"> jika : a</w:t>
      </w:r>
      <w:r>
        <w:rPr>
          <w:rFonts w:ascii="Times New Roman" w:hAnsi="Times New Roman" w:cs="Times New Roman"/>
          <w:sz w:val="24"/>
          <w:szCs w:val="24"/>
          <w:vertAlign w:val="subscript"/>
          <w:lang w:val="id"/>
        </w:rPr>
        <w:t>max</w:t>
      </w:r>
      <w:r>
        <w:rPr>
          <w:rFonts w:ascii="Times New Roman" w:hAnsi="Times New Roman" w:cs="Times New Roman"/>
          <w:sz w:val="24"/>
          <w:szCs w:val="24"/>
          <w:lang w:val="id"/>
        </w:rPr>
        <w:t>&gt; D</w:t>
      </w:r>
      <w:r>
        <w:rPr>
          <w:rFonts w:ascii="Times New Roman" w:hAnsi="Times New Roman" w:cs="Times New Roman"/>
          <w:sz w:val="24"/>
          <w:szCs w:val="24"/>
          <w:vertAlign w:val="subscript"/>
          <w:lang w:val="id"/>
        </w:rPr>
        <w:t>tabel</w:t>
      </w:r>
      <w:r>
        <w:rPr>
          <w:rFonts w:ascii="Times New Roman" w:hAnsi="Times New Roman" w:cs="Times New Roman"/>
          <w:sz w:val="24"/>
          <w:szCs w:val="24"/>
          <w:lang w:val="id"/>
        </w:rPr>
        <w:t xml:space="preserve"> dan </w:t>
      </w:r>
    </w:p>
    <w:p w14:paraId="0325F982">
      <w:pPr>
        <w:spacing w:after="0" w:line="480" w:lineRule="auto"/>
        <w:ind w:left="709"/>
        <w:jc w:val="both"/>
        <w:rPr>
          <w:rFonts w:ascii="Times New Roman" w:hAnsi="Times New Roman" w:cs="Times New Roman"/>
          <w:sz w:val="24"/>
          <w:szCs w:val="24"/>
          <w:lang w:val="id"/>
        </w:rPr>
      </w:pPr>
      <w:r>
        <w:rPr>
          <w:rFonts w:ascii="Times New Roman" w:hAnsi="Times New Roman" w:cs="Times New Roman"/>
          <w:sz w:val="24"/>
          <w:szCs w:val="24"/>
          <w:lang w:val="id"/>
        </w:rPr>
        <w:t>Terima H</w:t>
      </w:r>
      <w:r>
        <w:rPr>
          <w:rFonts w:ascii="Times New Roman" w:hAnsi="Times New Roman" w:cs="Times New Roman"/>
          <w:sz w:val="24"/>
          <w:szCs w:val="24"/>
          <w:vertAlign w:val="subscript"/>
          <w:lang w:val="id"/>
        </w:rPr>
        <w:t>0</w:t>
      </w:r>
      <w:r>
        <w:rPr>
          <w:rFonts w:ascii="Times New Roman" w:hAnsi="Times New Roman" w:cs="Times New Roman"/>
          <w:sz w:val="24"/>
          <w:szCs w:val="24"/>
          <w:lang w:val="id"/>
        </w:rPr>
        <w:t xml:space="preserve"> jika : a</w:t>
      </w:r>
      <w:r>
        <w:rPr>
          <w:rFonts w:ascii="Times New Roman" w:hAnsi="Times New Roman" w:cs="Times New Roman"/>
          <w:sz w:val="24"/>
          <w:szCs w:val="24"/>
          <w:vertAlign w:val="subscript"/>
          <w:lang w:val="id"/>
        </w:rPr>
        <w:t>max</w:t>
      </w:r>
      <w:r>
        <w:rPr>
          <w:rFonts w:ascii="Times New Roman" w:hAnsi="Times New Roman" w:cs="Times New Roman"/>
          <w:sz w:val="24"/>
          <w:szCs w:val="24"/>
          <w:lang w:val="id"/>
        </w:rPr>
        <w:t>≤ D</w:t>
      </w:r>
      <w:r>
        <w:rPr>
          <w:rFonts w:ascii="Times New Roman" w:hAnsi="Times New Roman" w:cs="Times New Roman"/>
          <w:sz w:val="24"/>
          <w:szCs w:val="24"/>
          <w:vertAlign w:val="subscript"/>
          <w:lang w:val="id"/>
        </w:rPr>
        <w:t>tabel.</w:t>
      </w:r>
    </w:p>
    <w:p w14:paraId="5BD3BA72">
      <w:pPr>
        <w:spacing w:after="0" w:line="480" w:lineRule="auto"/>
        <w:ind w:firstLine="720"/>
        <w:jc w:val="both"/>
        <w:rPr>
          <w:rFonts w:ascii="Times New Roman" w:hAnsi="Times New Roman" w:cs="Times New Roman"/>
          <w:sz w:val="24"/>
          <w:szCs w:val="24"/>
        </w:rPr>
      </w:pPr>
    </w:p>
    <w:p w14:paraId="4B9F8689">
      <w:pPr>
        <w:spacing w:after="0" w:line="480" w:lineRule="auto"/>
        <w:ind w:firstLine="720"/>
        <w:jc w:val="both"/>
        <w:rPr>
          <w:rFonts w:ascii="Times New Roman" w:hAnsi="Times New Roman" w:cs="Times New Roman"/>
          <w:sz w:val="24"/>
          <w:szCs w:val="24"/>
          <w:lang w:val="id"/>
        </w:rPr>
      </w:pPr>
      <w:r>
        <w:rPr>
          <w:rFonts w:ascii="Times New Roman" w:hAnsi="Times New Roman" w:cs="Times New Roman"/>
          <w:sz w:val="24"/>
          <w:szCs w:val="24"/>
          <w:lang w:val="id"/>
        </w:rPr>
        <w:t xml:space="preserve">Dalam penelitian ini ujinormalitas menggunakan </w:t>
      </w:r>
      <w:r>
        <w:rPr>
          <w:rFonts w:ascii="Times New Roman" w:hAnsi="Times New Roman" w:cs="Times New Roman"/>
          <w:i/>
          <w:sz w:val="24"/>
          <w:szCs w:val="24"/>
          <w:lang w:val="id"/>
        </w:rPr>
        <w:t>One Sample Kolmogorov-Smirnov</w:t>
      </w:r>
      <w:r>
        <w:rPr>
          <w:rFonts w:ascii="Times New Roman" w:hAnsi="Times New Roman" w:cs="Times New Roman"/>
          <w:sz w:val="24"/>
          <w:szCs w:val="24"/>
          <w:lang w:val="id"/>
        </w:rPr>
        <w:t xml:space="preserve">menggunakan bantuan komputer program SPSS versi 20. Berikut langkah-langkahnya:Klik </w:t>
      </w:r>
      <w:r>
        <w:rPr>
          <w:rFonts w:ascii="Times New Roman" w:hAnsi="Times New Roman" w:cs="Times New Roman"/>
          <w:i/>
          <w:sz w:val="24"/>
          <w:szCs w:val="24"/>
          <w:lang w:val="id"/>
        </w:rPr>
        <w:t>Analyze – Nonparametric Tests – Legacy Dialogs – 1 Sample KS</w:t>
      </w:r>
      <w:r>
        <w:rPr>
          <w:rFonts w:ascii="Times New Roman" w:hAnsi="Times New Roman" w:cs="Times New Roman"/>
          <w:sz w:val="24"/>
          <w:szCs w:val="24"/>
          <w:lang w:val="id"/>
        </w:rPr>
        <w:t xml:space="preserve">.Setelah itu akan terbuka kotak dialog </w:t>
      </w:r>
      <w:r>
        <w:rPr>
          <w:rFonts w:ascii="Times New Roman" w:hAnsi="Times New Roman" w:cs="Times New Roman"/>
          <w:i/>
          <w:sz w:val="24"/>
          <w:szCs w:val="24"/>
          <w:lang w:val="id"/>
        </w:rPr>
        <w:t>One Sample Kolmogorov-Smirnov Tes</w:t>
      </w:r>
      <w:r>
        <w:rPr>
          <w:rFonts w:ascii="Times New Roman" w:hAnsi="Times New Roman" w:cs="Times New Roman"/>
          <w:sz w:val="24"/>
          <w:szCs w:val="24"/>
          <w:lang w:val="id"/>
        </w:rPr>
        <w:t xml:space="preserve">t.Masukkan variabel kebiasaan belajar dan hasil belajar ke kotak </w:t>
      </w:r>
      <w:r>
        <w:rPr>
          <w:rFonts w:ascii="Times New Roman" w:hAnsi="Times New Roman" w:cs="Times New Roman"/>
          <w:i/>
          <w:sz w:val="24"/>
          <w:szCs w:val="24"/>
          <w:lang w:val="id"/>
        </w:rPr>
        <w:t>Test Variable List</w:t>
      </w:r>
      <w:r>
        <w:rPr>
          <w:rFonts w:ascii="Times New Roman" w:hAnsi="Times New Roman" w:cs="Times New Roman"/>
          <w:sz w:val="24"/>
          <w:szCs w:val="24"/>
          <w:lang w:val="id"/>
        </w:rPr>
        <w:t xml:space="preserve">, lalu klik OK (Priyatno, 2014:7). Untuk hasil lebih jelasnya dapat dilihat pada </w:t>
      </w:r>
      <w:r>
        <w:rPr>
          <w:rFonts w:ascii="Times New Roman" w:hAnsi="Times New Roman" w:cs="Times New Roman"/>
          <w:i/>
          <w:sz w:val="24"/>
          <w:szCs w:val="24"/>
          <w:lang w:val="id"/>
        </w:rPr>
        <w:t>lampiran 21.</w:t>
      </w:r>
      <w:r>
        <w:rPr>
          <w:rFonts w:ascii="Times New Roman" w:hAnsi="Times New Roman" w:cs="Times New Roman"/>
          <w:sz w:val="24"/>
          <w:szCs w:val="24"/>
          <w:lang w:val="id"/>
        </w:rPr>
        <w:t>Cara untuk menentukan normalitas dari data tersebut cukup membaca padanilai signifikansi (</w:t>
      </w:r>
      <w:r>
        <w:rPr>
          <w:rFonts w:ascii="Times New Roman" w:hAnsi="Times New Roman" w:cs="Times New Roman"/>
          <w:i/>
          <w:sz w:val="24"/>
          <w:szCs w:val="24"/>
          <w:lang w:val="id"/>
        </w:rPr>
        <w:t>Asymp Sig 2-tailed</w:t>
      </w:r>
      <w:r>
        <w:rPr>
          <w:rFonts w:ascii="Times New Roman" w:hAnsi="Times New Roman" w:cs="Times New Roman"/>
          <w:sz w:val="24"/>
          <w:szCs w:val="24"/>
          <w:lang w:val="id"/>
        </w:rPr>
        <w:t>). Jika signifikansi &gt; 0,05 makadata tidak berdistribusi normal. Tetapi jika nilai signifikansi &lt; 0,05, maka data berdistribusi normal.</w:t>
      </w:r>
    </w:p>
    <w:p w14:paraId="50AFC87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Penentuan normalitas berdasarkan nilai signifikansi (Asymp Sig 2-tailed). Jika nilai signifikansi &gt; 0,05, maka data berdistribusi normal; jika &lt; 0,05, maka tidak normal.</w:t>
      </w:r>
    </w:p>
    <w:p w14:paraId="02AA36A1">
      <w:pPr>
        <w:spacing w:after="0" w:line="480" w:lineRule="auto"/>
        <w:jc w:val="center"/>
        <w:rPr>
          <w:rFonts w:ascii="Times New Roman" w:hAnsi="Times New Roman" w:cs="Times New Roman"/>
          <w:sz w:val="24"/>
          <w:szCs w:val="24"/>
        </w:rPr>
      </w:pPr>
      <w:r>
        <w:rPr>
          <w:rStyle w:val="21"/>
          <w:rFonts w:ascii="Times New Roman" w:hAnsi="Times New Roman" w:cs="Times New Roman"/>
          <w:b w:val="0"/>
          <w:bCs w:val="0"/>
          <w:sz w:val="24"/>
          <w:szCs w:val="24"/>
        </w:rPr>
        <w:t>Tabel 5</w:t>
      </w:r>
      <w:r>
        <w:rPr>
          <w:rFonts w:ascii="Times New Roman" w:hAnsi="Times New Roman" w:cs="Times New Roman"/>
          <w:sz w:val="24"/>
          <w:szCs w:val="24"/>
        </w:rPr>
        <w:br w:type="textWrapping"/>
      </w:r>
      <w:r>
        <w:rPr>
          <w:rStyle w:val="13"/>
          <w:rFonts w:ascii="Times New Roman" w:hAnsi="Times New Roman" w:cs="Times New Roman"/>
          <w:sz w:val="24"/>
          <w:szCs w:val="24"/>
        </w:rPr>
        <w:t>Hasil Uji Normalitas</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3288"/>
        <w:gridCol w:w="1909"/>
        <w:gridCol w:w="1017"/>
        <w:gridCol w:w="1430"/>
      </w:tblGrid>
      <w:tr w14:paraId="0C8908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56FE773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vAlign w:val="center"/>
          </w:tcPr>
          <w:p w14:paraId="7B301959">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Variabel</w:t>
            </w:r>
          </w:p>
        </w:tc>
        <w:tc>
          <w:tcPr>
            <w:tcW w:w="0" w:type="auto"/>
            <w:vAlign w:val="center"/>
          </w:tcPr>
          <w:p w14:paraId="7F496E27">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Signifikansi</w:t>
            </w:r>
          </w:p>
        </w:tc>
        <w:tc>
          <w:tcPr>
            <w:tcW w:w="0" w:type="auto"/>
            <w:vAlign w:val="center"/>
          </w:tcPr>
          <w:p w14:paraId="3F13D411">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Kondisi</w:t>
            </w:r>
          </w:p>
        </w:tc>
        <w:tc>
          <w:tcPr>
            <w:tcW w:w="0" w:type="auto"/>
            <w:vAlign w:val="center"/>
          </w:tcPr>
          <w:p w14:paraId="76BB5A6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Keterangan</w:t>
            </w:r>
          </w:p>
        </w:tc>
      </w:tr>
      <w:tr w14:paraId="57F9A7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0005B4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75FA033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Kebiasaan Membaca di Rumah (X)</w:t>
            </w:r>
          </w:p>
        </w:tc>
        <w:tc>
          <w:tcPr>
            <w:tcW w:w="0" w:type="auto"/>
            <w:vAlign w:val="center"/>
          </w:tcPr>
          <w:p w14:paraId="135B4F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0,513</w:t>
            </w:r>
          </w:p>
        </w:tc>
        <w:tc>
          <w:tcPr>
            <w:tcW w:w="0" w:type="auto"/>
            <w:vAlign w:val="center"/>
          </w:tcPr>
          <w:p w14:paraId="30F25C7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&gt; 0,05</w:t>
            </w:r>
          </w:p>
        </w:tc>
        <w:tc>
          <w:tcPr>
            <w:tcW w:w="0" w:type="auto"/>
            <w:vAlign w:val="center"/>
          </w:tcPr>
          <w:p w14:paraId="5CD0F9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Normal</w:t>
            </w:r>
          </w:p>
        </w:tc>
      </w:tr>
      <w:tr w14:paraId="62C0BE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vAlign w:val="center"/>
          </w:tcPr>
          <w:p w14:paraId="1F9490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218452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Hasil Belajar (Y)</w:t>
            </w:r>
          </w:p>
        </w:tc>
        <w:tc>
          <w:tcPr>
            <w:tcW w:w="0" w:type="auto"/>
            <w:vAlign w:val="center"/>
          </w:tcPr>
          <w:p w14:paraId="6C6B667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0,784</w:t>
            </w:r>
          </w:p>
        </w:tc>
        <w:tc>
          <w:tcPr>
            <w:tcW w:w="0" w:type="auto"/>
            <w:vAlign w:val="center"/>
          </w:tcPr>
          <w:p w14:paraId="6F4795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&gt; 0,05</w:t>
            </w:r>
          </w:p>
        </w:tc>
        <w:tc>
          <w:tcPr>
            <w:tcW w:w="0" w:type="auto"/>
            <w:vAlign w:val="center"/>
          </w:tcPr>
          <w:p w14:paraId="283DB7C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Normal</w:t>
            </w:r>
          </w:p>
        </w:tc>
      </w:tr>
    </w:tbl>
    <w:p w14:paraId="18A9FF2C">
      <w:pPr>
        <w:spacing w:after="0" w:line="480" w:lineRule="auto"/>
        <w:ind w:firstLine="720"/>
        <w:jc w:val="both"/>
        <w:rPr>
          <w:rFonts w:ascii="Times New Roman" w:hAnsi="Times New Roman" w:cs="Times New Roman"/>
          <w:sz w:val="24"/>
          <w:szCs w:val="24"/>
        </w:rPr>
      </w:pPr>
    </w:p>
    <w:p w14:paraId="174D104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Data kedua variabel berdistribusi normal, sehingga dapat dilanjutkan ke uji korelasi.</w:t>
      </w:r>
    </w:p>
    <w:p w14:paraId="1934D4F4">
      <w:pPr>
        <w:spacing w:after="0" w:line="480" w:lineRule="auto"/>
        <w:ind w:firstLine="720"/>
        <w:jc w:val="both"/>
        <w:rPr>
          <w:rFonts w:ascii="Times New Roman" w:hAnsi="Times New Roman" w:cs="Times New Roman"/>
          <w:sz w:val="24"/>
          <w:szCs w:val="24"/>
        </w:rPr>
      </w:pPr>
    </w:p>
    <w:p w14:paraId="02774426">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b) Uji Linieritas Regresi</w:t>
      </w:r>
    </w:p>
    <w:p w14:paraId="347E280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Riduwan (2012:220) menyatakan bahwa uji linieritas regresi dilakukan untuk mengukur derajat hubungan antar variabel serta memastikan hubungan tersebut linier. Uji ini penting sebagai prasyarat sebelum dilakukan uji korelasi Pearson Product Moment.</w:t>
      </w:r>
    </w:p>
    <w:p w14:paraId="66D2F75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Langkah-langkah perhitungan regresi merujuk Riduwan (2012:220):</w:t>
      </w:r>
    </w:p>
    <w:p w14:paraId="466821DE">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angka statistik dasar: ∑X, ∑Y, ∑X², ∑Y², ∑XY, s, x̄, a, b</w:t>
      </w:r>
    </w:p>
    <w:p w14:paraId="23E82A40">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regresi (JK</w:t>
      </w:r>
      <w:r>
        <w:rPr>
          <w:rFonts w:ascii="Times New Roman" w:hAnsi="Times New Roman" w:cs="Times New Roman"/>
          <w:sz w:val="24"/>
          <w:szCs w:val="24"/>
          <w:vertAlign w:val="subscript"/>
        </w:rPr>
        <w:t>Reg(a)</w:t>
      </w:r>
      <w:r>
        <w:rPr>
          <w:rFonts w:ascii="Times New Roman" w:hAnsi="Times New Roman" w:cs="Times New Roman"/>
          <w:sz w:val="24"/>
          <w:szCs w:val="24"/>
        </w:rPr>
        <w:t>) dengan rumus:</w:t>
      </w:r>
    </w:p>
    <w:p w14:paraId="1A17E00C">
      <w:pPr>
        <w:spacing w:after="0" w:line="480" w:lineRule="auto"/>
        <w:ind w:left="720"/>
        <w:jc w:val="both"/>
        <w:rPr>
          <w:rFonts w:ascii="Times New Roman" w:hAnsi="Times New Roman" w:cs="Times New Roman"/>
          <w:sz w:val="24"/>
          <w:szCs w:val="24"/>
        </w:rPr>
      </w:pPr>
      <m:oMathPara>
        <m:oMath>
          <m:r>
            <m:rPr/>
            <w:rPr>
              <w:rFonts w:ascii="Cambria Math" w:hAnsi="Cambria Math" w:cs="Times New Roman"/>
              <w:sz w:val="24"/>
              <w:szCs w:val="24"/>
            </w:rPr>
            <m:t>J</m:t>
          </m:r>
          <m:sSub>
            <m:sSubPr>
              <m:ctrlPr>
                <w:rPr>
                  <w:rFonts w:ascii="Cambria Math" w:hAnsi="Cambria Math" w:cs="Times New Roman"/>
                  <w:i/>
                  <w:sz w:val="24"/>
                  <w:szCs w:val="24"/>
                </w:rPr>
              </m:ctrlPr>
            </m:sSubPr>
            <m:e>
              <m:r>
                <m:rPr/>
                <w:rPr>
                  <w:rFonts w:ascii="Cambria Math" w:hAnsi="Cambria Math" w:cs="Times New Roman"/>
                  <w:sz w:val="24"/>
                  <w:szCs w:val="24"/>
                </w:rPr>
                <m:t>K</m:t>
              </m:r>
              <m:ctrlPr>
                <w:rPr>
                  <w:rFonts w:ascii="Cambria Math" w:hAnsi="Cambria Math" w:cs="Times New Roman"/>
                  <w:i/>
                  <w:sz w:val="24"/>
                  <w:szCs w:val="24"/>
                </w:rPr>
              </m:ctrlPr>
            </m:e>
            <m:sub>
              <m:r>
                <m:rPr/>
                <w:rPr>
                  <w:rFonts w:ascii="Cambria Math" w:hAnsi="Cambria Math" w:cs="Times New Roman"/>
                  <w:sz w:val="24"/>
                  <w:szCs w:val="24"/>
                </w:rPr>
                <m:t>Reg</m:t>
              </m:r>
              <m:d>
                <m:dPr>
                  <m:ctrlPr>
                    <w:rPr>
                      <w:rFonts w:ascii="Cambria Math" w:hAnsi="Cambria Math" w:cs="Times New Roman"/>
                      <w:i/>
                      <w:sz w:val="24"/>
                      <w:szCs w:val="24"/>
                    </w:rPr>
                  </m:ctrlPr>
                </m:dPr>
                <m:e>
                  <m:r>
                    <m:rPr/>
                    <w:rPr>
                      <w:rFonts w:ascii="Cambria Math" w:hAnsi="Cambria Math" w:cs="Times New Roman"/>
                      <w:sz w:val="24"/>
                      <w:szCs w:val="24"/>
                    </w:rPr>
                    <m:t>a</m:t>
                  </m:r>
                  <m:ctrlPr>
                    <w:rPr>
                      <w:rFonts w:ascii="Cambria Math" w:hAnsi="Cambria Math" w:cs="Times New Roman"/>
                      <w:i/>
                      <w:sz w:val="24"/>
                      <w:szCs w:val="24"/>
                    </w:rPr>
                  </m:ctrlPr>
                </m:e>
              </m:d>
              <m:ctrlPr>
                <w:rPr>
                  <w:rFonts w:ascii="Cambria Math" w:hAnsi="Cambria Math" w:cs="Times New Roman"/>
                  <w:i/>
                  <w:sz w:val="24"/>
                  <w:szCs w:val="24"/>
                </w:rPr>
              </m:ctrlPr>
            </m:sub>
          </m:sSub>
          <m:r>
            <m:rP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m:rPr/>
                        <w:rPr>
                          <w:rFonts w:ascii="Cambria Math" w:hAnsi="Cambria Math" w:cs="Times New Roman"/>
                          <w:sz w:val="24"/>
                          <w:szCs w:val="24"/>
                        </w:rPr>
                        <m:t>ΣY</m:t>
                      </m:r>
                      <m:ctrlPr>
                        <w:rPr>
                          <w:rFonts w:ascii="Cambria Math" w:hAnsi="Cambria Math" w:cs="Times New Roman"/>
                          <w:i/>
                          <w:sz w:val="24"/>
                          <w:szCs w:val="24"/>
                        </w:rPr>
                      </m:ctrlPr>
                    </m:num>
                    <m:den>
                      <m:r>
                        <m:rPr/>
                        <w:rPr>
                          <w:rFonts w:ascii="Cambria Math" w:hAnsi="Cambria Math" w:cs="Times New Roman"/>
                          <w:sz w:val="24"/>
                          <w:szCs w:val="24"/>
                        </w:rPr>
                        <m:t>n</m:t>
                      </m:r>
                      <m:ctrlPr>
                        <w:rPr>
                          <w:rFonts w:ascii="Cambria Math" w:hAnsi="Cambria Math" w:cs="Times New Roman"/>
                          <w:i/>
                          <w:sz w:val="24"/>
                          <w:szCs w:val="24"/>
                        </w:rPr>
                      </m:ctrlPr>
                    </m:den>
                  </m:f>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m:oMathPara>
    </w:p>
    <w:p w14:paraId="1CA9A29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regresi (JK</w:t>
      </w:r>
      <w:r>
        <w:rPr>
          <w:rFonts w:ascii="Times New Roman" w:hAnsi="Times New Roman" w:cs="Times New Roman"/>
          <w:sz w:val="24"/>
          <w:szCs w:val="24"/>
          <w:vertAlign w:val="subscript"/>
        </w:rPr>
        <w:t>Reg (b|a)</w:t>
      </w:r>
      <w:r>
        <w:rPr>
          <w:rFonts w:ascii="Times New Roman" w:hAnsi="Times New Roman" w:cs="Times New Roman"/>
          <w:sz w:val="24"/>
          <w:szCs w:val="24"/>
        </w:rPr>
        <w:t>) dengan rumus:</w:t>
      </w:r>
    </w:p>
    <w:p w14:paraId="0EBEB9BF">
      <w:pPr>
        <w:pStyle w:val="31"/>
        <w:spacing w:line="240" w:lineRule="auto"/>
        <w:rPr>
          <w:rFonts w:ascii="Cambria Math" w:eastAsia="Cambria Math"/>
          <w:sz w:val="24"/>
          <w:lang w:val="id"/>
        </w:rPr>
      </w:pPr>
      <m:oMathPara>
        <m:oMath>
          <m:r>
            <m:rPr/>
            <w:rPr>
              <w:rFonts w:ascii="Cambria Math" w:eastAsia="Cambria Math"/>
              <w:sz w:val="24"/>
            </w:rPr>
            <m:t>J</m:t>
          </m:r>
          <m:sSub>
            <m:sSubPr>
              <m:ctrlPr>
                <w:rPr>
                  <w:rFonts w:ascii="Cambria Math" w:hAnsi="Times New Roman" w:eastAsia="Cambria Math"/>
                  <w:i/>
                  <w:sz w:val="24"/>
                  <w:lang w:val="id"/>
                </w:rPr>
              </m:ctrlPr>
            </m:sSubPr>
            <m:e>
              <m:r>
                <m:rPr/>
                <w:rPr>
                  <w:rFonts w:ascii="Cambria Math" w:eastAsia="Cambria Math"/>
                  <w:sz w:val="24"/>
                </w:rPr>
                <m:t>K</m:t>
              </m:r>
              <m:ctrlPr>
                <w:rPr>
                  <w:rFonts w:ascii="Cambria Math" w:hAnsi="Times New Roman" w:eastAsia="Cambria Math"/>
                  <w:i/>
                  <w:sz w:val="24"/>
                  <w:lang w:val="id"/>
                </w:rPr>
              </m:ctrlPr>
            </m:e>
            <m:sub>
              <m:r>
                <m:rPr/>
                <w:rPr>
                  <w:rFonts w:ascii="Cambria Math" w:eastAsia="Cambria Math"/>
                  <w:sz w:val="24"/>
                </w:rPr>
                <m:t xml:space="preserve">Reg </m:t>
              </m:r>
              <m:d>
                <m:dPr>
                  <m:ctrlPr>
                    <w:rPr>
                      <w:rFonts w:ascii="Cambria Math" w:hAnsi="Cambria Math" w:eastAsia="Cambria Math"/>
                      <w:i/>
                      <w:sz w:val="24"/>
                    </w:rPr>
                  </m:ctrlPr>
                </m:dPr>
                <m:e>
                  <m:r>
                    <m:rPr/>
                    <w:rPr>
                      <w:rFonts w:ascii="Cambria Math" w:eastAsia="Cambria Math"/>
                      <w:sz w:val="24"/>
                    </w:rPr>
                    <m:t>b</m:t>
                  </m:r>
                  <m:ctrlPr>
                    <w:rPr>
                      <w:rFonts w:ascii="Cambria Math" w:hAnsi="Cambria Math" w:eastAsia="Cambria Math"/>
                      <w:i/>
                      <w:sz w:val="24"/>
                    </w:rPr>
                  </m:ctrlPr>
                </m:e>
                <m:e>
                  <m:r>
                    <m:rPr/>
                    <w:rPr>
                      <w:rFonts w:ascii="Cambria Math" w:eastAsia="Cambria Math"/>
                      <w:sz w:val="24"/>
                    </w:rPr>
                    <m:t>a</m:t>
                  </m:r>
                  <m:ctrlPr>
                    <w:rPr>
                      <w:rFonts w:ascii="Cambria Math" w:hAnsi="Cambria Math" w:eastAsia="Cambria Math"/>
                      <w:i/>
                      <w:sz w:val="24"/>
                    </w:rPr>
                  </m:ctrlPr>
                </m:e>
              </m:d>
              <m:ctrlPr>
                <w:rPr>
                  <w:rFonts w:ascii="Cambria Math" w:hAnsi="Times New Roman" w:eastAsia="Cambria Math"/>
                  <w:i/>
                  <w:sz w:val="24"/>
                  <w:lang w:val="id"/>
                </w:rPr>
              </m:ctrlPr>
            </m:sub>
          </m:sSub>
          <m:r>
            <m:rPr/>
            <w:rPr>
              <w:rFonts w:ascii="Cambria Math" w:eastAsia="Cambria Math"/>
              <w:sz w:val="24"/>
            </w:rPr>
            <m:t>=b</m:t>
          </m:r>
          <m:r>
            <m:rPr/>
            <w:rPr>
              <w:rFonts w:ascii="Cambria Math" w:hAnsi="Cambria Math" w:eastAsia="Cambria Math" w:cs="Cambria Math"/>
              <w:sz w:val="24"/>
            </w:rPr>
            <m:t>⋅</m:t>
          </m:r>
          <m:d>
            <m:dPr>
              <m:ctrlPr>
                <w:rPr>
                  <w:rFonts w:ascii="Cambria Math" w:hAnsi="Times New Roman" w:eastAsia="Cambria Math"/>
                  <w:i/>
                  <w:sz w:val="24"/>
                  <w:lang w:val="id"/>
                </w:rPr>
              </m:ctrlPr>
            </m:dPr>
            <m:e>
              <m:r>
                <m:rPr/>
                <w:rPr>
                  <w:rFonts w:ascii="Cambria Math" w:eastAsia="Cambria Math"/>
                  <w:sz w:val="24"/>
                </w:rPr>
                <m:t>ΣXY−</m:t>
              </m:r>
              <m:f>
                <m:fPr>
                  <m:ctrlPr>
                    <w:rPr>
                      <w:rFonts w:ascii="Cambria Math" w:hAnsi="Times New Roman" w:eastAsia="Cambria Math"/>
                      <w:i/>
                      <w:sz w:val="24"/>
                      <w:lang w:val="id"/>
                    </w:rPr>
                  </m:ctrlPr>
                </m:fPr>
                <m:num>
                  <m:d>
                    <m:dPr>
                      <m:ctrlPr>
                        <w:rPr>
                          <w:rFonts w:ascii="Cambria Math" w:hAnsi="Times New Roman" w:eastAsia="Cambria Math"/>
                          <w:i/>
                          <w:sz w:val="24"/>
                          <w:lang w:val="id"/>
                        </w:rPr>
                      </m:ctrlPr>
                    </m:dPr>
                    <m:e>
                      <m:r>
                        <m:rPr/>
                        <w:rPr>
                          <w:rFonts w:ascii="Cambria Math" w:eastAsia="Cambria Math"/>
                          <w:sz w:val="24"/>
                        </w:rPr>
                        <m:t>ΣX</m:t>
                      </m:r>
                      <m:ctrlPr>
                        <w:rPr>
                          <w:rFonts w:ascii="Cambria Math" w:hAnsi="Times New Roman" w:eastAsia="Cambria Math"/>
                          <w:i/>
                          <w:sz w:val="24"/>
                          <w:lang w:val="id"/>
                        </w:rPr>
                      </m:ctrlPr>
                    </m:e>
                  </m:d>
                  <m:r>
                    <m:rPr/>
                    <w:rPr>
                      <w:rFonts w:ascii="Cambria Math" w:hAnsi="Cambria Math" w:eastAsia="Cambria Math" w:cs="Cambria Math"/>
                      <w:sz w:val="24"/>
                    </w:rPr>
                    <m:t>⋅</m:t>
                  </m:r>
                  <m:d>
                    <m:dPr>
                      <m:ctrlPr>
                        <w:rPr>
                          <w:rFonts w:ascii="Cambria Math" w:hAnsi="Times New Roman" w:eastAsia="Cambria Math"/>
                          <w:i/>
                          <w:sz w:val="24"/>
                          <w:lang w:val="id"/>
                        </w:rPr>
                      </m:ctrlPr>
                    </m:dPr>
                    <m:e>
                      <m:r>
                        <m:rPr/>
                        <w:rPr>
                          <w:rFonts w:ascii="Cambria Math" w:eastAsia="Cambria Math"/>
                          <w:sz w:val="24"/>
                        </w:rPr>
                        <m:t>∑Y</m:t>
                      </m:r>
                      <m:ctrlPr>
                        <w:rPr>
                          <w:rFonts w:ascii="Cambria Math" w:hAnsi="Times New Roman" w:eastAsia="Cambria Math"/>
                          <w:i/>
                          <w:sz w:val="24"/>
                          <w:lang w:val="id"/>
                        </w:rPr>
                      </m:ctrlPr>
                    </m:e>
                  </m:d>
                  <m:ctrlPr>
                    <w:rPr>
                      <w:rFonts w:ascii="Cambria Math" w:hAnsi="Times New Roman" w:eastAsia="Cambria Math"/>
                      <w:i/>
                      <w:sz w:val="24"/>
                      <w:lang w:val="id"/>
                    </w:rPr>
                  </m:ctrlPr>
                </m:num>
                <m:den>
                  <m:r>
                    <m:rPr/>
                    <w:rPr>
                      <w:rFonts w:ascii="Cambria Math" w:eastAsia="Cambria Math"/>
                      <w:sz w:val="24"/>
                    </w:rPr>
                    <m:t>n</m:t>
                  </m:r>
                  <m:ctrlPr>
                    <w:rPr>
                      <w:rFonts w:ascii="Cambria Math" w:hAnsi="Times New Roman" w:eastAsia="Cambria Math"/>
                      <w:i/>
                      <w:sz w:val="24"/>
                      <w:lang w:val="id"/>
                    </w:rPr>
                  </m:ctrlPr>
                </m:den>
              </m:f>
              <m:ctrlPr>
                <w:rPr>
                  <w:rFonts w:ascii="Cambria Math" w:hAnsi="Times New Roman" w:eastAsia="Cambria Math"/>
                  <w:i/>
                  <w:sz w:val="24"/>
                  <w:lang w:val="id"/>
                </w:rPr>
              </m:ctrlPr>
            </m:e>
          </m:d>
        </m:oMath>
      </m:oMathPara>
    </w:p>
    <w:p w14:paraId="32CFE77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residu (JKRes) dengan rumus:</w:t>
      </w:r>
    </w:p>
    <w:p w14:paraId="1D3D6AA1">
      <w:pPr>
        <w:pStyle w:val="31"/>
        <w:jc w:val="center"/>
        <w:rPr>
          <w:rFonts w:ascii="Cambria Math" w:hAnsi="Cambria Math" w:eastAsia="Cambria Math"/>
          <w:sz w:val="17"/>
        </w:rPr>
      </w:pPr>
      <w:r>
        <w:rPr>
          <w:rFonts w:ascii="Cambria Math" w:hAnsi="Cambria Math" w:eastAsia="Cambria Math"/>
          <w:spacing w:val="-2"/>
          <w:w w:val="115"/>
          <w:position w:val="5"/>
          <w:sz w:val="24"/>
        </w:rPr>
        <w:t>𝐽𝐾</w:t>
      </w:r>
      <w:r>
        <w:rPr>
          <w:rFonts w:ascii="Cambria Math" w:hAnsi="Cambria Math" w:eastAsia="Cambria Math"/>
          <w:spacing w:val="-2"/>
          <w:w w:val="115"/>
          <w:sz w:val="17"/>
        </w:rPr>
        <w:t>𝑅𝑒𝑠</w:t>
      </w:r>
      <w:r>
        <w:rPr>
          <w:rFonts w:ascii="Cambria Math" w:hAnsi="Cambria Math" w:eastAsia="Cambria Math"/>
          <w:spacing w:val="5"/>
          <w:w w:val="115"/>
          <w:sz w:val="17"/>
        </w:rPr>
        <w:t xml:space="preserve"> </w:t>
      </w:r>
      <w:r>
        <w:rPr>
          <w:rFonts w:ascii="Cambria Math" w:hAnsi="Cambria Math" w:eastAsia="Cambria Math"/>
          <w:spacing w:val="-2"/>
          <w:w w:val="115"/>
          <w:position w:val="5"/>
          <w:sz w:val="24"/>
        </w:rPr>
        <w:t>=</w:t>
      </w:r>
      <w:r>
        <w:rPr>
          <w:rFonts w:ascii="Cambria Math" w:hAnsi="Cambria Math" w:eastAsia="Cambria Math"/>
          <w:spacing w:val="-13"/>
          <w:w w:val="115"/>
          <w:position w:val="5"/>
          <w:sz w:val="24"/>
        </w:rPr>
        <w:t xml:space="preserve"> </w:t>
      </w:r>
      <w:r>
        <w:rPr>
          <w:rFonts w:ascii="Cambria Math" w:hAnsi="Cambria Math" w:eastAsia="Cambria Math"/>
          <w:spacing w:val="-2"/>
          <w:w w:val="145"/>
          <w:position w:val="5"/>
          <w:sz w:val="24"/>
        </w:rPr>
        <w:t>∑</w:t>
      </w:r>
      <w:r>
        <w:rPr>
          <w:rFonts w:ascii="Cambria Math" w:hAnsi="Cambria Math" w:eastAsia="Cambria Math"/>
          <w:spacing w:val="-37"/>
          <w:w w:val="145"/>
          <w:position w:val="5"/>
          <w:sz w:val="24"/>
        </w:rPr>
        <w:t xml:space="preserve"> </w:t>
      </w:r>
      <w:r>
        <w:rPr>
          <w:rFonts w:ascii="Cambria Math" w:hAnsi="Cambria Math" w:eastAsia="Cambria Math"/>
          <w:spacing w:val="-2"/>
          <w:w w:val="115"/>
          <w:position w:val="5"/>
          <w:sz w:val="24"/>
        </w:rPr>
        <w:t>𝑌</w:t>
      </w:r>
      <w:r>
        <w:rPr>
          <w:rFonts w:ascii="Cambria Math" w:hAnsi="Cambria Math" w:eastAsia="Cambria Math"/>
          <w:spacing w:val="-2"/>
          <w:w w:val="115"/>
          <w:position w:val="14"/>
          <w:sz w:val="17"/>
        </w:rPr>
        <w:t>2</w:t>
      </w:r>
      <w:r>
        <w:rPr>
          <w:rFonts w:ascii="Cambria Math" w:hAnsi="Cambria Math" w:eastAsia="Cambria Math"/>
          <w:spacing w:val="35"/>
          <w:w w:val="115"/>
          <w:position w:val="14"/>
          <w:sz w:val="17"/>
        </w:rPr>
        <w:t xml:space="preserve"> </w:t>
      </w:r>
      <w:r>
        <w:rPr>
          <w:rFonts w:ascii="Cambria Math" w:hAnsi="Cambria Math" w:eastAsia="Cambria Math"/>
          <w:spacing w:val="-2"/>
          <w:w w:val="115"/>
          <w:position w:val="5"/>
          <w:sz w:val="24"/>
        </w:rPr>
        <w:t>−</w:t>
      </w:r>
      <w:r>
        <w:rPr>
          <w:rFonts w:ascii="Cambria Math" w:hAnsi="Cambria Math" w:eastAsia="Cambria Math"/>
          <w:spacing w:val="18"/>
          <w:w w:val="115"/>
          <w:position w:val="5"/>
          <w:sz w:val="24"/>
        </w:rPr>
        <w:t xml:space="preserve"> </w:t>
      </w:r>
      <w:r>
        <w:rPr>
          <w:rFonts w:ascii="Cambria Math" w:hAnsi="Cambria Math" w:eastAsia="Cambria Math"/>
          <w:spacing w:val="-2"/>
          <w:w w:val="115"/>
          <w:position w:val="5"/>
          <w:sz w:val="24"/>
        </w:rPr>
        <w:t>𝐽𝐾</w:t>
      </w:r>
      <w:r>
        <w:rPr>
          <w:rFonts w:ascii="Cambria Math" w:hAnsi="Cambria Math" w:eastAsia="Cambria Math"/>
          <w:spacing w:val="-2"/>
          <w:w w:val="115"/>
          <w:sz w:val="17"/>
        </w:rPr>
        <w:t>𝑅𝑒g,𝑏|𝑎-</w:t>
      </w:r>
      <w:r>
        <w:rPr>
          <w:rFonts w:ascii="Cambria Math" w:hAnsi="Cambria Math" w:eastAsia="Cambria Math"/>
          <w:spacing w:val="3"/>
          <w:w w:val="115"/>
          <w:sz w:val="17"/>
        </w:rPr>
        <w:t xml:space="preserve"> </w:t>
      </w:r>
      <w:r>
        <w:rPr>
          <w:rFonts w:ascii="Cambria Math" w:hAnsi="Cambria Math" w:eastAsia="Cambria Math"/>
          <w:spacing w:val="-2"/>
          <w:w w:val="115"/>
          <w:position w:val="5"/>
          <w:sz w:val="24"/>
        </w:rPr>
        <w:t>−</w:t>
      </w:r>
      <w:r>
        <w:rPr>
          <w:rFonts w:ascii="Cambria Math" w:hAnsi="Cambria Math" w:eastAsia="Cambria Math"/>
          <w:spacing w:val="-14"/>
          <w:w w:val="115"/>
          <w:position w:val="5"/>
          <w:sz w:val="24"/>
        </w:rPr>
        <w:t xml:space="preserve"> </w:t>
      </w:r>
      <w:r>
        <w:rPr>
          <w:rFonts w:ascii="Cambria Math" w:hAnsi="Cambria Math" w:eastAsia="Cambria Math"/>
          <w:spacing w:val="-2"/>
          <w:w w:val="115"/>
          <w:position w:val="5"/>
          <w:sz w:val="24"/>
        </w:rPr>
        <w:t>𝐽𝐾</w:t>
      </w:r>
      <w:r>
        <w:rPr>
          <w:rFonts w:ascii="Cambria Math" w:hAnsi="Cambria Math" w:eastAsia="Cambria Math"/>
          <w:spacing w:val="-2"/>
          <w:w w:val="115"/>
          <w:sz w:val="17"/>
        </w:rPr>
        <w:t>𝑅𝑒g,𝑎-</w:t>
      </w:r>
    </w:p>
    <w:p w14:paraId="2375FA6B">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regresi RJKReg (a) dengan rumus:</w:t>
      </w:r>
    </w:p>
    <w:p w14:paraId="622DAF64">
      <w:pPr>
        <w:spacing w:after="0" w:line="480" w:lineRule="auto"/>
        <w:ind w:left="720"/>
        <w:jc w:val="center"/>
        <w:rPr>
          <w:rFonts w:ascii="Times New Roman" w:hAnsi="Times New Roman" w:cs="Times New Roman"/>
          <w:sz w:val="24"/>
          <w:szCs w:val="24"/>
        </w:rPr>
      </w:pPr>
      <w:r>
        <w:rPr>
          <w:rFonts w:ascii="Cambria Math" w:hAnsi="Cambria Math" w:eastAsia="Cambria Math" w:cs="Cambria Math"/>
          <w:w w:val="110"/>
          <w:position w:val="5"/>
          <w:sz w:val="24"/>
        </w:rPr>
        <w:t>𝑅𝐽𝐾</w:t>
      </w:r>
      <w:r>
        <w:rPr>
          <w:rFonts w:ascii="Cambria Math" w:eastAsia="Cambria Math"/>
          <w:w w:val="110"/>
          <w:sz w:val="17"/>
        </w:rPr>
        <w:t>𝑅𝑒g,-</w:t>
      </w:r>
      <w:r>
        <w:rPr>
          <w:rFonts w:ascii="Cambria Math" w:eastAsia="Cambria Math"/>
          <w:spacing w:val="8"/>
          <w:w w:val="110"/>
          <w:sz w:val="17"/>
        </w:rPr>
        <w:t xml:space="preserve"> </w:t>
      </w:r>
      <w:r>
        <w:rPr>
          <w:rFonts w:ascii="Cambria Math" w:eastAsia="Cambria Math"/>
          <w:w w:val="110"/>
          <w:position w:val="5"/>
          <w:sz w:val="24"/>
        </w:rPr>
        <w:t>=</w:t>
      </w:r>
      <w:r>
        <w:rPr>
          <w:rFonts w:ascii="Cambria Math" w:eastAsia="Cambria Math"/>
          <w:spacing w:val="-11"/>
          <w:w w:val="110"/>
          <w:position w:val="5"/>
          <w:sz w:val="24"/>
        </w:rPr>
        <w:t xml:space="preserve"> </w:t>
      </w:r>
      <w:r>
        <w:rPr>
          <w:rFonts w:ascii="Cambria Math" w:eastAsia="Cambria Math"/>
          <w:spacing w:val="-2"/>
          <w:w w:val="110"/>
          <w:position w:val="5"/>
          <w:sz w:val="24"/>
        </w:rPr>
        <w:t>𝐽𝐾</w:t>
      </w:r>
      <w:r>
        <w:rPr>
          <w:rFonts w:ascii="Cambria Math" w:eastAsia="Cambria Math"/>
          <w:spacing w:val="-2"/>
          <w:w w:val="110"/>
          <w:sz w:val="17"/>
        </w:rPr>
        <w:t>𝑅𝑒g,𝑎-</w:t>
      </w:r>
    </w:p>
    <w:p w14:paraId="4427A3C7">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regresi RJKReg (b|a) dengan rumus:</w:t>
      </w:r>
    </w:p>
    <w:p w14:paraId="0AAC7B06">
      <w:pPr>
        <w:spacing w:after="0" w:line="480" w:lineRule="auto"/>
        <w:ind w:left="720"/>
        <w:jc w:val="center"/>
        <w:rPr>
          <w:rFonts w:ascii="Times New Roman" w:hAnsi="Times New Roman" w:cs="Times New Roman"/>
          <w:sz w:val="24"/>
          <w:szCs w:val="24"/>
        </w:rPr>
      </w:pPr>
      <w:r>
        <w:rPr>
          <w:rFonts w:ascii="Cambria Math" w:hAnsi="Cambria Math" w:eastAsia="Cambria Math" w:cs="Cambria Math"/>
          <w:w w:val="110"/>
          <w:position w:val="5"/>
          <w:sz w:val="24"/>
        </w:rPr>
        <w:t>𝐽𝐾</w:t>
      </w:r>
      <w:r>
        <w:rPr>
          <w:rFonts w:ascii="Cambria Math" w:eastAsia="Cambria Math"/>
          <w:w w:val="110"/>
          <w:sz w:val="17"/>
        </w:rPr>
        <w:t>𝑅𝑒g,|𝑎-</w:t>
      </w:r>
      <w:r>
        <w:rPr>
          <w:rFonts w:ascii="Cambria Math" w:eastAsia="Cambria Math"/>
          <w:spacing w:val="8"/>
          <w:w w:val="110"/>
          <w:sz w:val="17"/>
        </w:rPr>
        <w:t xml:space="preserve"> </w:t>
      </w:r>
      <w:r>
        <w:rPr>
          <w:rFonts w:ascii="Cambria Math" w:eastAsia="Cambria Math"/>
          <w:w w:val="110"/>
          <w:position w:val="5"/>
          <w:sz w:val="24"/>
        </w:rPr>
        <w:t>=</w:t>
      </w:r>
      <w:r>
        <w:rPr>
          <w:rFonts w:ascii="Cambria Math" w:eastAsia="Cambria Math"/>
          <w:spacing w:val="-13"/>
          <w:w w:val="110"/>
          <w:position w:val="5"/>
          <w:sz w:val="24"/>
        </w:rPr>
        <w:t xml:space="preserve"> </w:t>
      </w:r>
      <w:r>
        <w:rPr>
          <w:rFonts w:ascii="Cambria Math" w:eastAsia="Cambria Math"/>
          <w:spacing w:val="-2"/>
          <w:w w:val="110"/>
          <w:position w:val="5"/>
          <w:sz w:val="24"/>
        </w:rPr>
        <w:t>𝐽𝐾</w:t>
      </w:r>
      <w:r>
        <w:rPr>
          <w:rFonts w:ascii="Cambria Math" w:eastAsia="Cambria Math"/>
          <w:spacing w:val="-2"/>
          <w:w w:val="110"/>
          <w:sz w:val="17"/>
        </w:rPr>
        <w:t>𝑅𝑒g,𝑏|𝑎-</w:t>
      </w:r>
    </w:p>
    <w:p w14:paraId="3214B04C">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residu (RJKRes) dengan rumus:</w:t>
      </w:r>
    </w:p>
    <w:p w14:paraId="7E10CF16">
      <w:pPr>
        <w:spacing w:after="0" w:line="480" w:lineRule="auto"/>
        <w:ind w:left="720"/>
        <w:jc w:val="both"/>
        <w:rPr>
          <w:rFonts w:ascii="Times New Roman" w:hAnsi="Times New Roman" w:cs="Times New Roman"/>
          <w:sz w:val="24"/>
          <w:szCs w:val="24"/>
        </w:rPr>
      </w:pPr>
      <m:oMathPara>
        <m:oMath>
          <m:r>
            <m:rPr/>
            <w:rPr>
              <w:rFonts w:ascii="Cambria Math" w:hAnsi="Cambria Math" w:eastAsia="Cambria Math"/>
              <w:w w:val="105"/>
              <w:sz w:val="24"/>
              <w:szCs w:val="24"/>
            </w:rPr>
            <m:t>R</m:t>
          </m:r>
          <m:r>
            <m:rPr/>
            <w:rPr>
              <w:rFonts w:ascii="Cambria Math" w:hAnsi="Cambria Math" w:eastAsia="Cambria Math"/>
              <w:w w:val="105"/>
            </w:rPr>
            <m:t>J</m:t>
          </m:r>
          <m:sSub>
            <m:sSubPr>
              <m:ctrlPr>
                <w:rPr>
                  <w:rFonts w:ascii="Cambria Math" w:hAnsi="Cambria Math" w:eastAsia="Cambria Math" w:cs="Times New Roman"/>
                  <w:i/>
                  <w:w w:val="105"/>
                  <w:sz w:val="24"/>
                  <w:szCs w:val="24"/>
                  <w:lang w:val="id"/>
                </w:rPr>
              </m:ctrlPr>
            </m:sSubPr>
            <m:e>
              <m:r>
                <m:rPr/>
                <w:rPr>
                  <w:rFonts w:ascii="Cambria Math" w:hAnsi="Cambria Math" w:eastAsia="Cambria Math"/>
                  <w:w w:val="105"/>
                  <w:sz w:val="24"/>
                  <w:szCs w:val="24"/>
                </w:rPr>
                <m:t>K</m:t>
              </m:r>
              <m:ctrlPr>
                <w:rPr>
                  <w:rFonts w:ascii="Cambria Math" w:hAnsi="Cambria Math" w:eastAsia="Cambria Math" w:cs="Times New Roman"/>
                  <w:i/>
                  <w:w w:val="105"/>
                  <w:sz w:val="24"/>
                  <w:szCs w:val="24"/>
                  <w:lang w:val="id"/>
                </w:rPr>
              </m:ctrlPr>
            </m:e>
            <m:sub>
              <m:r>
                <m:rPr/>
                <w:rPr>
                  <w:rFonts w:ascii="Cambria Math" w:hAnsi="Cambria Math" w:eastAsia="Cambria Math"/>
                  <w:w w:val="105"/>
                  <w:sz w:val="24"/>
                  <w:szCs w:val="24"/>
                </w:rPr>
                <m:t>R</m:t>
              </m:r>
              <m:r>
                <m:rPr/>
                <w:rPr>
                  <w:rFonts w:ascii="Cambria Math" w:hAnsi="Cambria Math" w:eastAsia="Cambria Math"/>
                  <w:w w:val="105"/>
                </w:rPr>
                <m:t>es</m:t>
              </m:r>
              <m:ctrlPr>
                <w:rPr>
                  <w:rFonts w:ascii="Cambria Math" w:hAnsi="Cambria Math" w:eastAsia="Cambria Math" w:cs="Times New Roman"/>
                  <w:i/>
                  <w:w w:val="105"/>
                  <w:sz w:val="24"/>
                  <w:szCs w:val="24"/>
                  <w:lang w:val="id"/>
                </w:rPr>
              </m:ctrlPr>
            </m:sub>
          </m:sSub>
          <m:r>
            <m:rPr/>
            <w:rPr>
              <w:rFonts w:ascii="Cambria Math" w:hAnsi="Cambria Math" w:eastAsia="Cambria Math"/>
              <w:w w:val="105"/>
              <w:sz w:val="24"/>
              <w:szCs w:val="24"/>
            </w:rPr>
            <m:t>=</m:t>
          </m:r>
          <m:f>
            <m:fPr>
              <m:ctrlPr>
                <w:rPr>
                  <w:rFonts w:ascii="Cambria Math" w:hAnsi="Cambria Math" w:eastAsia="Cambria Math" w:cs="Times New Roman"/>
                  <w:i/>
                  <w:w w:val="105"/>
                  <w:sz w:val="24"/>
                  <w:szCs w:val="24"/>
                  <w:lang w:val="id"/>
                </w:rPr>
              </m:ctrlPr>
            </m:fPr>
            <m:num>
              <m:r>
                <m:rPr/>
                <w:rPr>
                  <w:rFonts w:ascii="Cambria Math" w:hAnsi="Cambria Math" w:eastAsia="Cambria Math"/>
                  <w:w w:val="105"/>
                  <w:sz w:val="24"/>
                  <w:szCs w:val="24"/>
                </w:rPr>
                <m:t>J</m:t>
              </m:r>
              <m:sSub>
                <m:sSubPr>
                  <m:ctrlPr>
                    <w:rPr>
                      <w:rFonts w:ascii="Cambria Math" w:hAnsi="Cambria Math" w:eastAsia="Cambria Math" w:cs="Times New Roman"/>
                      <w:i/>
                      <w:w w:val="105"/>
                      <w:sz w:val="24"/>
                      <w:szCs w:val="24"/>
                      <w:lang w:val="id"/>
                    </w:rPr>
                  </m:ctrlPr>
                </m:sSubPr>
                <m:e>
                  <m:r>
                    <m:rPr/>
                    <w:rPr>
                      <w:rFonts w:ascii="Cambria Math" w:hAnsi="Cambria Math" w:eastAsia="Cambria Math"/>
                      <w:w w:val="105"/>
                      <w:sz w:val="24"/>
                      <w:szCs w:val="24"/>
                    </w:rPr>
                    <m:t>K</m:t>
                  </m:r>
                  <m:ctrlPr>
                    <w:rPr>
                      <w:rFonts w:ascii="Cambria Math" w:hAnsi="Cambria Math" w:eastAsia="Cambria Math" w:cs="Times New Roman"/>
                      <w:i/>
                      <w:w w:val="105"/>
                      <w:sz w:val="24"/>
                      <w:szCs w:val="24"/>
                      <w:lang w:val="id"/>
                    </w:rPr>
                  </m:ctrlPr>
                </m:e>
                <m:sub>
                  <m:r>
                    <m:rPr/>
                    <w:rPr>
                      <w:rFonts w:ascii="Cambria Math" w:hAnsi="Cambria Math" w:eastAsia="Cambria Math"/>
                      <w:w w:val="105"/>
                      <w:sz w:val="24"/>
                      <w:szCs w:val="24"/>
                    </w:rPr>
                    <m:t>R</m:t>
                  </m:r>
                  <m:r>
                    <m:rPr/>
                    <w:rPr>
                      <w:rFonts w:ascii="Cambria Math" w:hAnsi="Cambria Math" w:eastAsia="Cambria Math"/>
                      <w:w w:val="105"/>
                    </w:rPr>
                    <m:t>es</m:t>
                  </m:r>
                  <m:ctrlPr>
                    <w:rPr>
                      <w:rFonts w:ascii="Cambria Math" w:hAnsi="Cambria Math" w:eastAsia="Cambria Math" w:cs="Times New Roman"/>
                      <w:i/>
                      <w:w w:val="105"/>
                      <w:sz w:val="24"/>
                      <w:szCs w:val="24"/>
                      <w:lang w:val="id"/>
                    </w:rPr>
                  </m:ctrlPr>
                </m:sub>
              </m:sSub>
              <m:ctrlPr>
                <w:rPr>
                  <w:rFonts w:ascii="Cambria Math" w:hAnsi="Cambria Math" w:eastAsia="Cambria Math" w:cs="Times New Roman"/>
                  <w:i/>
                  <w:w w:val="105"/>
                  <w:sz w:val="24"/>
                  <w:szCs w:val="24"/>
                  <w:lang w:val="id"/>
                </w:rPr>
              </m:ctrlPr>
            </m:num>
            <m:den>
              <m:r>
                <m:rPr/>
                <w:rPr>
                  <w:rFonts w:ascii="Cambria Math" w:hAnsi="Cambria Math" w:eastAsia="Cambria Math"/>
                  <w:w w:val="105"/>
                  <w:sz w:val="24"/>
                  <w:szCs w:val="24"/>
                </w:rPr>
                <m:t>n−2</m:t>
              </m:r>
              <m:ctrlPr>
                <w:rPr>
                  <w:rFonts w:ascii="Cambria Math" w:hAnsi="Cambria Math" w:eastAsia="Cambria Math" w:cs="Times New Roman"/>
                  <w:i/>
                  <w:w w:val="105"/>
                  <w:sz w:val="24"/>
                  <w:szCs w:val="24"/>
                  <w:lang w:val="id"/>
                </w:rPr>
              </m:ctrlPr>
            </m:den>
          </m:f>
        </m:oMath>
      </m:oMathPara>
    </w:p>
    <w:p w14:paraId="5EBC25E1">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error (JKE) dengan rumus:</w:t>
      </w:r>
    </w:p>
    <w:p w14:paraId="0E775C8B">
      <w:pPr>
        <w:pStyle w:val="31"/>
        <w:spacing w:after="0" w:line="240" w:lineRule="auto"/>
        <w:ind w:right="1120"/>
        <w:jc w:val="right"/>
        <w:rPr>
          <w:rFonts w:ascii="Cambria Math" w:eastAsia="Cambria Math"/>
          <w:i/>
          <w:sz w:val="24"/>
          <w:szCs w:val="24"/>
        </w:rPr>
      </w:pPr>
      <m:oMathPara>
        <m:oMath>
          <m:sSub>
            <m:sSubPr>
              <m:ctrlPr>
                <w:rPr>
                  <w:rFonts w:ascii="Cambria Math" w:hAnsi="Times New Roman" w:eastAsia="Cambria Math"/>
                  <w:i/>
                  <w:spacing w:val="-10"/>
                  <w:w w:val="110"/>
                  <w:sz w:val="24"/>
                  <w:szCs w:val="24"/>
                  <w:lang w:val="id"/>
                </w:rPr>
              </m:ctrlPr>
            </m:sSubPr>
            <m:e>
              <m:r>
                <m:rPr/>
                <w:rPr>
                  <w:rFonts w:ascii="Cambria Math" w:eastAsia="Cambria Math"/>
                  <w:spacing w:val="-10"/>
                  <w:w w:val="110"/>
                  <w:sz w:val="24"/>
                  <w:szCs w:val="24"/>
                </w:rPr>
                <m:t>JK</m:t>
              </m:r>
              <m:ctrlPr>
                <w:rPr>
                  <w:rFonts w:ascii="Cambria Math" w:hAnsi="Times New Roman" w:eastAsia="Cambria Math"/>
                  <w:i/>
                  <w:spacing w:val="-10"/>
                  <w:w w:val="110"/>
                  <w:sz w:val="24"/>
                  <w:szCs w:val="24"/>
                  <w:lang w:val="id"/>
                </w:rPr>
              </m:ctrlPr>
            </m:e>
            <m:sub>
              <m:r>
                <m:rPr/>
                <w:rPr>
                  <w:rFonts w:ascii="Cambria Math" w:eastAsia="Cambria Math"/>
                  <w:spacing w:val="-10"/>
                  <w:w w:val="110"/>
                  <w:sz w:val="24"/>
                  <w:szCs w:val="24"/>
                </w:rPr>
                <m:t>E</m:t>
              </m:r>
              <m:ctrlPr>
                <w:rPr>
                  <w:rFonts w:ascii="Cambria Math" w:hAnsi="Times New Roman" w:eastAsia="Cambria Math"/>
                  <w:i/>
                  <w:spacing w:val="-10"/>
                  <w:w w:val="110"/>
                  <w:sz w:val="24"/>
                  <w:szCs w:val="24"/>
                  <w:lang w:val="id"/>
                </w:rPr>
              </m:ctrlPr>
            </m:sub>
          </m:sSub>
          <m:r>
            <m:rPr/>
            <w:rPr>
              <w:rFonts w:ascii="Cambria Math" w:eastAsia="Cambria Math"/>
              <w:spacing w:val="-10"/>
              <w:w w:val="110"/>
              <w:sz w:val="24"/>
              <w:szCs w:val="24"/>
            </w:rPr>
            <m:t>=</m:t>
          </m:r>
          <m:nary>
            <m:naryPr>
              <m:chr m:val="∑"/>
              <m:grow m:val="1"/>
              <m:limLoc m:val="undOvr"/>
              <m:supHide m:val="1"/>
              <m:ctrlPr>
                <w:rPr>
                  <w:rFonts w:ascii="Cambria Math" w:hAnsi="Times New Roman" w:eastAsia="Cambria Math"/>
                  <w:i/>
                  <w:spacing w:val="-10"/>
                  <w:w w:val="110"/>
                  <w:sz w:val="24"/>
                  <w:szCs w:val="24"/>
                  <w:lang w:val="id"/>
                </w:rPr>
              </m:ctrlPr>
            </m:naryPr>
            <m:sub>
              <m:r>
                <m:rPr/>
                <w:rPr>
                  <w:rFonts w:ascii="Cambria Math" w:eastAsia="Cambria Math"/>
                  <w:spacing w:val="-10"/>
                  <w:w w:val="110"/>
                  <w:sz w:val="24"/>
                  <w:szCs w:val="24"/>
                </w:rPr>
                <m:t>k</m:t>
              </m:r>
              <m:ctrlPr>
                <w:rPr>
                  <w:rFonts w:ascii="Cambria Math" w:hAnsi="Times New Roman" w:eastAsia="Cambria Math"/>
                  <w:i/>
                  <w:spacing w:val="-10"/>
                  <w:w w:val="110"/>
                  <w:sz w:val="24"/>
                  <w:szCs w:val="24"/>
                  <w:lang w:val="id"/>
                </w:rPr>
              </m:ctrlPr>
            </m:sub>
            <m:sup>
              <m:ctrlPr>
                <w:rPr>
                  <w:rFonts w:ascii="Cambria Math" w:hAnsi="Times New Roman" w:eastAsia="Cambria Math"/>
                  <w:i/>
                  <w:spacing w:val="-10"/>
                  <w:w w:val="110"/>
                  <w:sz w:val="24"/>
                  <w:szCs w:val="24"/>
                  <w:lang w:val="id"/>
                </w:rPr>
              </m:ctrlPr>
            </m:sup>
            <m:e>
              <m:d>
                <m:dPr>
                  <m:ctrlPr>
                    <w:rPr>
                      <w:rFonts w:ascii="Cambria Math" w:hAnsi="Times New Roman" w:eastAsia="Cambria Math"/>
                      <w:i/>
                      <w:spacing w:val="-10"/>
                      <w:w w:val="110"/>
                      <w:sz w:val="24"/>
                      <w:szCs w:val="24"/>
                      <w:lang w:val="id"/>
                    </w:rPr>
                  </m:ctrlPr>
                </m:dPr>
                <m:e>
                  <m:r>
                    <m:rPr/>
                    <w:rPr>
                      <w:rFonts w:ascii="Cambria Math" w:eastAsia="Cambria Math"/>
                      <w:spacing w:val="-10"/>
                      <w:w w:val="110"/>
                      <w:sz w:val="24"/>
                      <w:szCs w:val="24"/>
                    </w:rPr>
                    <m:t>Σ</m:t>
                  </m:r>
                  <m:sSup>
                    <m:sSupPr>
                      <m:ctrlPr>
                        <w:rPr>
                          <w:rFonts w:ascii="Cambria Math" w:hAnsi="Times New Roman" w:eastAsia="Cambria Math"/>
                          <w:i/>
                          <w:spacing w:val="-10"/>
                          <w:w w:val="110"/>
                          <w:sz w:val="24"/>
                          <w:szCs w:val="24"/>
                          <w:lang w:val="id"/>
                        </w:rPr>
                      </m:ctrlPr>
                    </m:sSupPr>
                    <m:e>
                      <m:r>
                        <m:rPr/>
                        <w:rPr>
                          <w:rFonts w:ascii="Cambria Math" w:eastAsia="Cambria Math"/>
                          <w:spacing w:val="-10"/>
                          <w:w w:val="110"/>
                          <w:sz w:val="24"/>
                          <w:szCs w:val="24"/>
                        </w:rPr>
                        <m:t>Y</m:t>
                      </m:r>
                      <m:ctrlPr>
                        <w:rPr>
                          <w:rFonts w:ascii="Cambria Math" w:hAnsi="Times New Roman" w:eastAsia="Cambria Math"/>
                          <w:i/>
                          <w:spacing w:val="-10"/>
                          <w:w w:val="110"/>
                          <w:sz w:val="24"/>
                          <w:szCs w:val="24"/>
                          <w:lang w:val="id"/>
                        </w:rPr>
                      </m:ctrlPr>
                    </m:e>
                    <m:sup>
                      <m:r>
                        <m:rPr/>
                        <w:rPr>
                          <w:rFonts w:ascii="Cambria Math" w:eastAsia="Cambria Math"/>
                          <w:spacing w:val="-10"/>
                          <w:w w:val="110"/>
                          <w:sz w:val="24"/>
                          <w:szCs w:val="24"/>
                        </w:rPr>
                        <m:t>2</m:t>
                      </m:r>
                      <m:ctrlPr>
                        <w:rPr>
                          <w:rFonts w:ascii="Cambria Math" w:hAnsi="Times New Roman" w:eastAsia="Cambria Math"/>
                          <w:i/>
                          <w:spacing w:val="-10"/>
                          <w:w w:val="110"/>
                          <w:sz w:val="24"/>
                          <w:szCs w:val="24"/>
                          <w:lang w:val="id"/>
                        </w:rPr>
                      </m:ctrlPr>
                    </m:sup>
                  </m:sSup>
                  <m:r>
                    <m:rPr/>
                    <w:rPr>
                      <w:rFonts w:ascii="Cambria Math" w:eastAsia="Cambria Math"/>
                      <w:spacing w:val="-10"/>
                      <w:w w:val="110"/>
                      <w:sz w:val="24"/>
                      <w:szCs w:val="24"/>
                    </w:rPr>
                    <m:t>−</m:t>
                  </m:r>
                  <m:f>
                    <m:fPr>
                      <m:ctrlPr>
                        <w:rPr>
                          <w:rFonts w:ascii="Cambria Math" w:hAnsi="Times New Roman" w:eastAsia="Cambria Math"/>
                          <w:i/>
                          <w:spacing w:val="-10"/>
                          <w:w w:val="110"/>
                          <w:sz w:val="24"/>
                          <w:szCs w:val="24"/>
                          <w:lang w:val="id"/>
                        </w:rPr>
                      </m:ctrlPr>
                    </m:fPr>
                    <m:num>
                      <m:sSup>
                        <m:sSupPr>
                          <m:ctrlPr>
                            <w:rPr>
                              <w:rFonts w:ascii="Cambria Math" w:hAnsi="Times New Roman" w:eastAsia="Cambria Math"/>
                              <w:i/>
                              <w:spacing w:val="-10"/>
                              <w:w w:val="110"/>
                              <w:sz w:val="24"/>
                              <w:szCs w:val="24"/>
                              <w:lang w:val="id"/>
                            </w:rPr>
                          </m:ctrlPr>
                        </m:sSupPr>
                        <m:e>
                          <m:d>
                            <m:dPr>
                              <m:ctrlPr>
                                <w:rPr>
                                  <w:rFonts w:ascii="Cambria Math" w:hAnsi="Times New Roman" w:eastAsia="Cambria Math"/>
                                  <w:i/>
                                  <w:spacing w:val="-10"/>
                                  <w:w w:val="110"/>
                                  <w:sz w:val="24"/>
                                  <w:szCs w:val="24"/>
                                  <w:lang w:val="id"/>
                                </w:rPr>
                              </m:ctrlPr>
                            </m:dPr>
                            <m:e>
                              <m:r>
                                <m:rPr/>
                                <w:rPr>
                                  <w:rFonts w:ascii="Cambria Math" w:eastAsia="Cambria Math"/>
                                  <w:spacing w:val="-10"/>
                                  <w:w w:val="110"/>
                                  <w:sz w:val="24"/>
                                  <w:szCs w:val="24"/>
                                </w:rPr>
                                <m:t>ΣY</m:t>
                              </m:r>
                              <m:ctrlPr>
                                <w:rPr>
                                  <w:rFonts w:ascii="Cambria Math" w:hAnsi="Times New Roman" w:eastAsia="Cambria Math"/>
                                  <w:i/>
                                  <w:spacing w:val="-10"/>
                                  <w:w w:val="110"/>
                                  <w:sz w:val="24"/>
                                  <w:szCs w:val="24"/>
                                  <w:lang w:val="id"/>
                                </w:rPr>
                              </m:ctrlPr>
                            </m:e>
                          </m:d>
                          <m:ctrlPr>
                            <w:rPr>
                              <w:rFonts w:ascii="Cambria Math" w:hAnsi="Times New Roman" w:eastAsia="Cambria Math"/>
                              <w:i/>
                              <w:spacing w:val="-10"/>
                              <w:w w:val="110"/>
                              <w:sz w:val="24"/>
                              <w:szCs w:val="24"/>
                              <w:lang w:val="id"/>
                            </w:rPr>
                          </m:ctrlPr>
                        </m:e>
                        <m:sup>
                          <m:r>
                            <m:rPr/>
                            <w:rPr>
                              <w:rFonts w:ascii="Cambria Math" w:eastAsia="Cambria Math"/>
                              <w:spacing w:val="-10"/>
                              <w:w w:val="110"/>
                              <w:sz w:val="24"/>
                              <w:szCs w:val="24"/>
                            </w:rPr>
                            <m:t>2</m:t>
                          </m:r>
                          <m:ctrlPr>
                            <w:rPr>
                              <w:rFonts w:ascii="Cambria Math" w:hAnsi="Times New Roman" w:eastAsia="Cambria Math"/>
                              <w:i/>
                              <w:spacing w:val="-10"/>
                              <w:w w:val="110"/>
                              <w:sz w:val="24"/>
                              <w:szCs w:val="24"/>
                              <w:lang w:val="id"/>
                            </w:rPr>
                          </m:ctrlPr>
                        </m:sup>
                      </m:sSup>
                      <m:ctrlPr>
                        <w:rPr>
                          <w:rFonts w:ascii="Cambria Math" w:hAnsi="Times New Roman" w:eastAsia="Cambria Math"/>
                          <w:i/>
                          <w:spacing w:val="-10"/>
                          <w:w w:val="110"/>
                          <w:sz w:val="24"/>
                          <w:szCs w:val="24"/>
                          <w:lang w:val="id"/>
                        </w:rPr>
                      </m:ctrlPr>
                    </m:num>
                    <m:den>
                      <m:r>
                        <m:rPr/>
                        <w:rPr>
                          <w:rFonts w:ascii="Cambria Math" w:eastAsia="Cambria Math"/>
                          <w:spacing w:val="-10"/>
                          <w:w w:val="110"/>
                          <w:sz w:val="24"/>
                          <w:szCs w:val="24"/>
                        </w:rPr>
                        <m:t>n</m:t>
                      </m:r>
                      <m:ctrlPr>
                        <w:rPr>
                          <w:rFonts w:ascii="Cambria Math" w:hAnsi="Times New Roman" w:eastAsia="Cambria Math"/>
                          <w:i/>
                          <w:spacing w:val="-10"/>
                          <w:w w:val="110"/>
                          <w:sz w:val="24"/>
                          <w:szCs w:val="24"/>
                          <w:lang w:val="id"/>
                        </w:rPr>
                      </m:ctrlPr>
                    </m:den>
                  </m:f>
                  <m:ctrlPr>
                    <w:rPr>
                      <w:rFonts w:ascii="Cambria Math" w:hAnsi="Times New Roman" w:eastAsia="Cambria Math"/>
                      <w:i/>
                      <w:spacing w:val="-10"/>
                      <w:w w:val="110"/>
                      <w:sz w:val="24"/>
                      <w:szCs w:val="24"/>
                      <w:lang w:val="id"/>
                    </w:rPr>
                  </m:ctrlPr>
                </m:e>
              </m:d>
              <m:ctrlPr>
                <w:rPr>
                  <w:rFonts w:ascii="Cambria Math" w:hAnsi="Times New Roman" w:eastAsia="Cambria Math"/>
                  <w:i/>
                  <w:spacing w:val="-10"/>
                  <w:w w:val="110"/>
                  <w:sz w:val="24"/>
                  <w:szCs w:val="24"/>
                  <w:lang w:val="id"/>
                </w:rPr>
              </m:ctrlPr>
            </m:e>
          </m:nary>
        </m:oMath>
      </m:oMathPara>
    </w:p>
    <w:p w14:paraId="5D79E40D">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jumlah kuadrat tuna cocok (JKTC) dengan rumus:</w:t>
      </w:r>
    </w:p>
    <w:p w14:paraId="6EC7FE0A">
      <w:pPr>
        <w:ind w:left="360"/>
        <w:jc w:val="center"/>
        <w:rPr>
          <w:rFonts w:ascii="Cambria Math" w:hAnsi="Cambria Math" w:eastAsia="Cambria Math"/>
          <w:sz w:val="24"/>
        </w:rPr>
      </w:pPr>
      <w:r>
        <w:rPr>
          <w:rFonts w:ascii="Cambria Math" w:hAnsi="Cambria Math" w:eastAsia="Cambria Math" w:cs="Cambria Math"/>
          <w:w w:val="105"/>
          <w:sz w:val="24"/>
        </w:rPr>
        <w:t>𝐽𝐾</w:t>
      </w:r>
      <w:r>
        <w:rPr>
          <w:rFonts w:ascii="Cambria Math" w:hAnsi="Cambria Math" w:eastAsia="Cambria Math"/>
          <w:w w:val="105"/>
          <w:sz w:val="24"/>
          <w:vertAlign w:val="subscript"/>
        </w:rPr>
        <w:t>𝑇𝐶</w:t>
      </w:r>
      <w:r>
        <w:rPr>
          <w:rFonts w:ascii="Cambria Math" w:hAnsi="Cambria Math" w:eastAsia="Cambria Math"/>
          <w:spacing w:val="10"/>
          <w:w w:val="105"/>
          <w:sz w:val="24"/>
        </w:rPr>
        <w:t xml:space="preserve"> </w:t>
      </w:r>
      <w:r>
        <w:rPr>
          <w:rFonts w:ascii="Cambria Math" w:hAnsi="Cambria Math" w:eastAsia="Cambria Math"/>
          <w:w w:val="105"/>
          <w:sz w:val="24"/>
        </w:rPr>
        <w:t>=</w:t>
      </w:r>
      <w:r>
        <w:rPr>
          <w:rFonts w:ascii="Cambria Math" w:hAnsi="Cambria Math" w:eastAsia="Cambria Math"/>
          <w:spacing w:val="-3"/>
          <w:w w:val="105"/>
          <w:sz w:val="24"/>
        </w:rPr>
        <w:t xml:space="preserve"> </w:t>
      </w:r>
      <w:r>
        <w:rPr>
          <w:rFonts w:ascii="Cambria Math" w:hAnsi="Cambria Math" w:eastAsia="Cambria Math"/>
          <w:w w:val="105"/>
          <w:sz w:val="24"/>
        </w:rPr>
        <w:t>𝐽𝐾</w:t>
      </w:r>
      <w:r>
        <w:rPr>
          <w:rFonts w:ascii="Cambria Math" w:hAnsi="Cambria Math" w:eastAsia="Cambria Math"/>
          <w:w w:val="105"/>
          <w:sz w:val="24"/>
          <w:vertAlign w:val="subscript"/>
        </w:rPr>
        <w:t>𝑅𝑒𝑠</w:t>
      </w:r>
      <w:r>
        <w:rPr>
          <w:rFonts w:ascii="Cambria Math" w:hAnsi="Cambria Math" w:eastAsia="Cambria Math"/>
          <w:spacing w:val="-4"/>
          <w:w w:val="105"/>
          <w:sz w:val="24"/>
        </w:rPr>
        <w:t xml:space="preserve"> </w:t>
      </w:r>
      <w:r>
        <w:rPr>
          <w:rFonts w:ascii="Cambria Math" w:hAnsi="Cambria Math" w:eastAsia="Cambria Math"/>
          <w:w w:val="105"/>
          <w:sz w:val="24"/>
        </w:rPr>
        <w:t>−</w:t>
      </w:r>
      <w:r>
        <w:rPr>
          <w:rFonts w:ascii="Cambria Math" w:hAnsi="Cambria Math" w:eastAsia="Cambria Math"/>
          <w:spacing w:val="-13"/>
          <w:w w:val="105"/>
          <w:sz w:val="24"/>
        </w:rPr>
        <w:t xml:space="preserve"> </w:t>
      </w:r>
      <w:r>
        <w:rPr>
          <w:rFonts w:ascii="Cambria Math" w:hAnsi="Cambria Math" w:eastAsia="Cambria Math"/>
          <w:spacing w:val="-5"/>
          <w:w w:val="105"/>
          <w:sz w:val="24"/>
        </w:rPr>
        <w:t>𝐽𝐾</w:t>
      </w:r>
      <w:r>
        <w:rPr>
          <w:rFonts w:ascii="Cambria Math" w:hAnsi="Cambria Math" w:eastAsia="Cambria Math"/>
          <w:spacing w:val="-5"/>
          <w:w w:val="105"/>
          <w:sz w:val="24"/>
          <w:vertAlign w:val="subscript"/>
        </w:rPr>
        <w:t>𝐸</w:t>
      </w:r>
    </w:p>
    <w:p w14:paraId="4B275C36">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tuna cocok (RJKTC) dengan rumus</w:t>
      </w:r>
    </w:p>
    <w:p w14:paraId="3085AF0E">
      <w:pPr>
        <w:pStyle w:val="31"/>
        <w:spacing w:after="0" w:line="480" w:lineRule="auto"/>
        <w:jc w:val="both"/>
        <w:rPr>
          <w:rFonts w:ascii="Times New Roman" w:hAnsi="Times New Roman"/>
          <w:i/>
          <w:sz w:val="24"/>
          <w:szCs w:val="24"/>
        </w:rPr>
      </w:pPr>
      <m:oMathPara>
        <m:oMath>
          <m:r>
            <m:rPr/>
            <w:rPr>
              <w:rFonts w:ascii="Cambria Math" w:hAnsi="Cambria Math"/>
              <w:sz w:val="24"/>
              <w:szCs w:val="24"/>
            </w:rPr>
            <m:t>RJ</m:t>
          </m:r>
          <m:sSub>
            <m:sSubPr>
              <m:ctrlPr>
                <w:rPr>
                  <w:rFonts w:ascii="Cambria Math" w:hAnsi="Cambria Math" w:eastAsiaTheme="minorEastAsia"/>
                  <w:i/>
                  <w:sz w:val="24"/>
                  <w:szCs w:val="24"/>
                  <w:lang w:val="en-US"/>
                </w:rPr>
              </m:ctrlPr>
            </m:sSubPr>
            <m:e>
              <m:r>
                <m:rPr/>
                <w:rPr>
                  <w:rFonts w:ascii="Cambria Math" w:hAnsi="Cambria Math"/>
                  <w:sz w:val="24"/>
                  <w:szCs w:val="24"/>
                </w:rPr>
                <m:t>K</m:t>
              </m:r>
              <m:ctrlPr>
                <w:rPr>
                  <w:rFonts w:ascii="Cambria Math" w:hAnsi="Cambria Math" w:eastAsiaTheme="minorEastAsia"/>
                  <w:i/>
                  <w:sz w:val="24"/>
                  <w:szCs w:val="24"/>
                  <w:lang w:val="en-US"/>
                </w:rPr>
              </m:ctrlPr>
            </m:e>
            <m:sub>
              <m:r>
                <m:rPr/>
                <w:rPr>
                  <w:rFonts w:ascii="Cambria Math" w:hAnsi="Cambria Math"/>
                  <w:sz w:val="24"/>
                  <w:szCs w:val="24"/>
                </w:rPr>
                <m:t>TC</m:t>
              </m:r>
              <m:ctrlPr>
                <w:rPr>
                  <w:rFonts w:ascii="Cambria Math" w:hAnsi="Cambria Math" w:eastAsiaTheme="minorEastAsia"/>
                  <w:i/>
                  <w:sz w:val="24"/>
                  <w:szCs w:val="24"/>
                  <w:lang w:val="en-US"/>
                </w:rPr>
              </m:ctrlPr>
            </m:sub>
          </m:sSub>
          <m:r>
            <m:rPr/>
            <w:rPr>
              <w:rFonts w:ascii="Cambria Math" w:hAnsi="Cambria Math"/>
              <w:sz w:val="24"/>
              <w:szCs w:val="24"/>
            </w:rPr>
            <m:t>=</m:t>
          </m:r>
          <m:f>
            <m:fPr>
              <m:ctrlPr>
                <w:rPr>
                  <w:rFonts w:ascii="Cambria Math" w:hAnsi="Cambria Math" w:eastAsiaTheme="minorEastAsia"/>
                  <w:i/>
                  <w:sz w:val="24"/>
                  <w:szCs w:val="24"/>
                  <w:lang w:val="en-US"/>
                </w:rPr>
              </m:ctrlPr>
            </m:fPr>
            <m:num>
              <m:r>
                <m:rPr/>
                <w:rPr>
                  <w:rFonts w:ascii="Cambria Math" w:hAnsi="Cambria Math"/>
                  <w:sz w:val="24"/>
                  <w:szCs w:val="24"/>
                </w:rPr>
                <m:t>JKTc</m:t>
              </m:r>
              <m:ctrlPr>
                <w:rPr>
                  <w:rFonts w:ascii="Cambria Math" w:hAnsi="Cambria Math" w:eastAsiaTheme="minorEastAsia"/>
                  <w:i/>
                  <w:sz w:val="24"/>
                  <w:szCs w:val="24"/>
                  <w:lang w:val="en-US"/>
                </w:rPr>
              </m:ctrlPr>
            </m:num>
            <m:den>
              <m:r>
                <m:rPr/>
                <w:rPr>
                  <w:rFonts w:ascii="Cambria Math" w:hAnsi="Cambria Math"/>
                  <w:sz w:val="24"/>
                  <w:szCs w:val="24"/>
                </w:rPr>
                <m:t>k−2</m:t>
              </m:r>
              <m:ctrlPr>
                <w:rPr>
                  <w:rFonts w:ascii="Cambria Math" w:hAnsi="Cambria Math" w:eastAsiaTheme="minorEastAsia"/>
                  <w:i/>
                  <w:sz w:val="24"/>
                  <w:szCs w:val="24"/>
                  <w:lang w:val="en-US"/>
                </w:rPr>
              </m:ctrlPr>
            </m:den>
          </m:f>
        </m:oMath>
      </m:oMathPara>
    </w:p>
    <w:p w14:paraId="4009525E">
      <w:pPr>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Hitung rata-rata jumlah kuadrat error (RJKE) dengan rumus:</w:t>
      </w:r>
    </w:p>
    <w:p w14:paraId="5D69E873">
      <w:pPr>
        <w:pStyle w:val="31"/>
        <w:spacing w:after="0" w:line="480" w:lineRule="auto"/>
        <w:jc w:val="both"/>
        <w:rPr>
          <w:rFonts w:ascii="Times New Roman" w:hAnsi="Times New Roman"/>
          <w:i/>
          <w:sz w:val="24"/>
          <w:szCs w:val="24"/>
        </w:rPr>
      </w:pPr>
      <m:oMathPara>
        <m:oMath>
          <m:r>
            <m:rPr/>
            <w:rPr>
              <w:rFonts w:ascii="Cambria Math" w:hAnsi="Cambria Math"/>
              <w:sz w:val="24"/>
              <w:szCs w:val="24"/>
            </w:rPr>
            <m:t>RJ</m:t>
          </m:r>
          <m:sSub>
            <m:sSubPr>
              <m:ctrlPr>
                <w:rPr>
                  <w:rFonts w:ascii="Cambria Math" w:hAnsi="Cambria Math" w:eastAsiaTheme="minorEastAsia"/>
                  <w:i/>
                  <w:sz w:val="24"/>
                  <w:szCs w:val="24"/>
                  <w:lang w:val="en-US"/>
                </w:rPr>
              </m:ctrlPr>
            </m:sSubPr>
            <m:e>
              <m:r>
                <m:rPr/>
                <w:rPr>
                  <w:rFonts w:ascii="Cambria Math" w:hAnsi="Cambria Math"/>
                  <w:sz w:val="24"/>
                  <w:szCs w:val="24"/>
                </w:rPr>
                <m:t>K</m:t>
              </m:r>
              <m:ctrlPr>
                <w:rPr>
                  <w:rFonts w:ascii="Cambria Math" w:hAnsi="Cambria Math" w:eastAsiaTheme="minorEastAsia"/>
                  <w:i/>
                  <w:sz w:val="24"/>
                  <w:szCs w:val="24"/>
                  <w:lang w:val="en-US"/>
                </w:rPr>
              </m:ctrlPr>
            </m:e>
            <m:sub>
              <m:r>
                <m:rPr/>
                <w:rPr>
                  <w:rFonts w:ascii="Cambria Math" w:hAnsi="Cambria Math"/>
                  <w:sz w:val="24"/>
                  <w:szCs w:val="24"/>
                </w:rPr>
                <m:t>E</m:t>
              </m:r>
              <m:ctrlPr>
                <w:rPr>
                  <w:rFonts w:ascii="Cambria Math" w:hAnsi="Cambria Math" w:eastAsiaTheme="minorEastAsia"/>
                  <w:i/>
                  <w:sz w:val="24"/>
                  <w:szCs w:val="24"/>
                  <w:lang w:val="en-US"/>
                </w:rPr>
              </m:ctrlPr>
            </m:sub>
          </m:sSub>
          <m:r>
            <m:rPr/>
            <w:rPr>
              <w:rFonts w:ascii="Cambria Math" w:hAnsi="Cambria Math"/>
              <w:sz w:val="24"/>
              <w:szCs w:val="24"/>
            </w:rPr>
            <m:t>=</m:t>
          </m:r>
          <m:f>
            <m:fPr>
              <m:ctrlPr>
                <w:rPr>
                  <w:rFonts w:ascii="Cambria Math" w:hAnsi="Cambria Math" w:eastAsiaTheme="minorEastAsia"/>
                  <w:i/>
                  <w:sz w:val="24"/>
                  <w:szCs w:val="24"/>
                  <w:lang w:val="en-US"/>
                </w:rPr>
              </m:ctrlPr>
            </m:fPr>
            <m:num>
              <m:r>
                <m:rPr/>
                <w:rPr>
                  <w:rFonts w:ascii="Cambria Math" w:hAnsi="Cambria Math"/>
                  <w:sz w:val="24"/>
                  <w:szCs w:val="24"/>
                </w:rPr>
                <m:t>RJKTc</m:t>
              </m:r>
              <m:ctrlPr>
                <w:rPr>
                  <w:rFonts w:ascii="Cambria Math" w:hAnsi="Cambria Math" w:eastAsiaTheme="minorEastAsia"/>
                  <w:i/>
                  <w:sz w:val="24"/>
                  <w:szCs w:val="24"/>
                  <w:lang w:val="en-US"/>
                </w:rPr>
              </m:ctrlPr>
            </m:num>
            <m:den>
              <m:r>
                <m:rPr/>
                <w:rPr>
                  <w:rFonts w:ascii="Cambria Math" w:hAnsi="Cambria Math"/>
                  <w:sz w:val="24"/>
                  <w:szCs w:val="24"/>
                </w:rPr>
                <m:t>n−k</m:t>
              </m:r>
              <m:ctrlPr>
                <w:rPr>
                  <w:rFonts w:ascii="Cambria Math" w:hAnsi="Cambria Math" w:eastAsiaTheme="minorEastAsia"/>
                  <w:i/>
                  <w:sz w:val="24"/>
                  <w:szCs w:val="24"/>
                  <w:lang w:val="en-US"/>
                </w:rPr>
              </m:ctrlPr>
            </m:den>
          </m:f>
        </m:oMath>
      </m:oMathPara>
    </w:p>
    <w:p w14:paraId="2FD8A610">
      <w:pPr>
        <w:numPr>
          <w:ilvl w:val="0"/>
          <w:numId w:val="12"/>
        </w:numPr>
        <w:spacing w:after="0" w:line="480" w:lineRule="auto"/>
        <w:jc w:val="both"/>
        <w:rPr>
          <w:rFonts w:ascii="Times New Roman" w:hAnsi="Times New Roman" w:cs="Times New Roman"/>
          <w:sz w:val="24"/>
          <w:szCs w:val="24"/>
        </w:rPr>
      </w:pPr>
      <w:r>
        <w:rPr>
          <w:rFonts w:ascii="Times New Roman" w:hAnsi="Times New Roman"/>
          <w:sz w:val="24"/>
          <w:szCs w:val="24"/>
        </w:rPr>
        <w:t xml:space="preserve">Mencari nilai Fhitung dengan rumus : </w:t>
      </w:r>
    </w:p>
    <w:p w14:paraId="2CBCBE25">
      <w:pPr>
        <w:spacing w:after="0" w:line="480" w:lineRule="auto"/>
        <w:ind w:left="720"/>
        <w:jc w:val="both"/>
        <w:rPr>
          <w:rFonts w:ascii="Cambria Math" w:hAnsi="Cambria Math" w:cs="Cambria Math"/>
          <w:sz w:val="24"/>
          <w:szCs w:val="24"/>
        </w:rPr>
      </w:pPr>
      <m:oMathPara>
        <m:oMath>
          <m:sSub>
            <m:sSubPr>
              <m:ctrlPr>
                <w:rPr>
                  <w:rFonts w:ascii="Cambria Math" w:hAnsi="Cambria Math" w:cs="Cambria Math"/>
                  <w:i/>
                  <w:sz w:val="24"/>
                  <w:szCs w:val="24"/>
                </w:rPr>
              </m:ctrlPr>
            </m:sSubPr>
            <m:e>
              <m:r>
                <m:rPr/>
                <w:rPr>
                  <w:rFonts w:ascii="Cambria Math" w:hAnsi="Cambria Math" w:cs="Cambria Math"/>
                  <w:sz w:val="24"/>
                  <w:szCs w:val="24"/>
                </w:rPr>
                <m:t>F</m:t>
              </m:r>
              <m:ctrlPr>
                <w:rPr>
                  <w:rFonts w:ascii="Cambria Math" w:hAnsi="Cambria Math" w:cs="Cambria Math"/>
                  <w:i/>
                  <w:sz w:val="24"/>
                  <w:szCs w:val="24"/>
                </w:rPr>
              </m:ctrlPr>
            </m:e>
            <m:sub>
              <m:r>
                <m:rPr/>
                <w:rPr>
                  <w:rFonts w:ascii="Cambria Math" w:hAnsi="Cambria Math" w:cs="Cambria Math"/>
                  <w:sz w:val="24"/>
                  <w:szCs w:val="24"/>
                </w:rPr>
                <m:t>hitung</m:t>
              </m:r>
              <m:ctrlPr>
                <w:rPr>
                  <w:rFonts w:ascii="Cambria Math" w:hAnsi="Cambria Math" w:cs="Cambria Math"/>
                  <w:i/>
                  <w:sz w:val="24"/>
                  <w:szCs w:val="24"/>
                </w:rPr>
              </m:ctrlPr>
            </m:sub>
          </m:sSub>
          <m:r>
            <m:rPr/>
            <w:rPr>
              <w:rFonts w:ascii="Cambria Math" w:hAnsi="Cambria Math" w:cs="Cambria Math"/>
              <w:sz w:val="24"/>
              <w:szCs w:val="24"/>
            </w:rPr>
            <m:t>=</m:t>
          </m:r>
          <m:f>
            <m:fPr>
              <m:ctrlPr>
                <w:rPr>
                  <w:rFonts w:ascii="Cambria Math" w:hAnsi="Cambria Math" w:cs="Cambria Math"/>
                  <w:i/>
                  <w:sz w:val="24"/>
                  <w:szCs w:val="24"/>
                </w:rPr>
              </m:ctrlPr>
            </m:fPr>
            <m:num>
              <m:r>
                <m:rPr/>
                <w:rPr>
                  <w:rFonts w:ascii="Cambria Math" w:hAnsi="Cambria Math" w:cs="Cambria Math"/>
                  <w:sz w:val="24"/>
                  <w:szCs w:val="24"/>
                </w:rPr>
                <m:t>RJ</m:t>
              </m:r>
              <m:sSub>
                <m:sSubPr>
                  <m:ctrlPr>
                    <w:rPr>
                      <w:rFonts w:ascii="Cambria Math" w:hAnsi="Cambria Math" w:cs="Cambria Math"/>
                      <w:i/>
                      <w:sz w:val="24"/>
                      <w:szCs w:val="24"/>
                    </w:rPr>
                  </m:ctrlPr>
                </m:sSubPr>
                <m:e>
                  <m:r>
                    <m:rPr/>
                    <w:rPr>
                      <w:rFonts w:ascii="Cambria Math" w:hAnsi="Cambria Math" w:cs="Cambria Math"/>
                      <w:sz w:val="24"/>
                      <w:szCs w:val="24"/>
                    </w:rPr>
                    <m:t>K</m:t>
                  </m:r>
                  <m:ctrlPr>
                    <w:rPr>
                      <w:rFonts w:ascii="Cambria Math" w:hAnsi="Cambria Math" w:cs="Cambria Math"/>
                      <w:i/>
                      <w:sz w:val="24"/>
                      <w:szCs w:val="24"/>
                    </w:rPr>
                  </m:ctrlPr>
                </m:e>
                <m:sub>
                  <m:r>
                    <m:rPr/>
                    <w:rPr>
                      <w:rFonts w:ascii="Cambria Math" w:hAnsi="Cambria Math" w:cs="Cambria Math"/>
                      <w:sz w:val="24"/>
                      <w:szCs w:val="24"/>
                    </w:rPr>
                    <m:t>TC</m:t>
                  </m:r>
                  <m:ctrlPr>
                    <w:rPr>
                      <w:rFonts w:ascii="Cambria Math" w:hAnsi="Cambria Math" w:cs="Cambria Math"/>
                      <w:i/>
                      <w:sz w:val="24"/>
                      <w:szCs w:val="24"/>
                    </w:rPr>
                  </m:ctrlPr>
                </m:sub>
              </m:sSub>
              <m:ctrlPr>
                <w:rPr>
                  <w:rFonts w:ascii="Cambria Math" w:hAnsi="Cambria Math" w:cs="Cambria Math"/>
                  <w:i/>
                  <w:sz w:val="24"/>
                  <w:szCs w:val="24"/>
                </w:rPr>
              </m:ctrlPr>
            </m:num>
            <m:den>
              <m:r>
                <m:rPr/>
                <w:rPr>
                  <w:rFonts w:ascii="Cambria Math" w:hAnsi="Cambria Math" w:cs="Cambria Math"/>
                  <w:sz w:val="24"/>
                  <w:szCs w:val="24"/>
                </w:rPr>
                <m:t>RJ</m:t>
              </m:r>
              <m:sSub>
                <m:sSubPr>
                  <m:ctrlPr>
                    <w:rPr>
                      <w:rFonts w:ascii="Cambria Math" w:hAnsi="Cambria Math" w:cs="Cambria Math"/>
                      <w:i/>
                      <w:sz w:val="24"/>
                      <w:szCs w:val="24"/>
                    </w:rPr>
                  </m:ctrlPr>
                </m:sSubPr>
                <m:e>
                  <m:r>
                    <m:rPr/>
                    <w:rPr>
                      <w:rFonts w:ascii="Cambria Math" w:hAnsi="Cambria Math" w:cs="Cambria Math"/>
                      <w:sz w:val="24"/>
                      <w:szCs w:val="24"/>
                    </w:rPr>
                    <m:t>K</m:t>
                  </m:r>
                  <m:ctrlPr>
                    <w:rPr>
                      <w:rFonts w:ascii="Cambria Math" w:hAnsi="Cambria Math" w:cs="Cambria Math"/>
                      <w:i/>
                      <w:sz w:val="24"/>
                      <w:szCs w:val="24"/>
                    </w:rPr>
                  </m:ctrlPr>
                </m:e>
                <m:sub>
                  <m:r>
                    <m:rPr/>
                    <w:rPr>
                      <w:rFonts w:ascii="Cambria Math" w:hAnsi="Cambria Math" w:cs="Cambria Math"/>
                      <w:sz w:val="24"/>
                      <w:szCs w:val="24"/>
                    </w:rPr>
                    <m:t>E</m:t>
                  </m:r>
                  <m:ctrlPr>
                    <w:rPr>
                      <w:rFonts w:ascii="Cambria Math" w:hAnsi="Cambria Math" w:cs="Cambria Math"/>
                      <w:i/>
                      <w:sz w:val="24"/>
                      <w:szCs w:val="24"/>
                    </w:rPr>
                  </m:ctrlPr>
                </m:sub>
              </m:sSub>
              <m:ctrlPr>
                <w:rPr>
                  <w:rFonts w:ascii="Cambria Math" w:hAnsi="Cambria Math" w:cs="Cambria Math"/>
                  <w:i/>
                  <w:sz w:val="24"/>
                  <w:szCs w:val="24"/>
                </w:rPr>
              </m:ctrlPr>
            </m:den>
          </m:f>
        </m:oMath>
      </m:oMathPara>
    </w:p>
    <w:p w14:paraId="2C633E65">
      <w:pPr>
        <w:spacing w:after="0" w:line="480" w:lineRule="auto"/>
        <w:ind w:firstLine="709"/>
        <w:jc w:val="both"/>
        <w:rPr>
          <w:rFonts w:ascii="Times New Roman" w:hAnsi="Times New Roman" w:cs="Times New Roman"/>
          <w:sz w:val="24"/>
          <w:szCs w:val="24"/>
          <w:lang w:val="id"/>
        </w:rPr>
      </w:pPr>
      <w:r>
        <w:rPr>
          <w:rFonts w:ascii="Times New Roman" w:hAnsi="Times New Roman" w:cs="Times New Roman"/>
          <w:sz w:val="24"/>
          <w:szCs w:val="24"/>
          <w:lang w:val="id"/>
        </w:rPr>
        <w:t xml:space="preserve">Dalam penelitian ini untuk menghitung uji linieritas regresi peneliti menggunakan bantuan SPSS versi 20 dengan langkah-langkah sebagai berikut: Klik </w:t>
      </w:r>
      <w:r>
        <w:rPr>
          <w:rFonts w:ascii="Times New Roman" w:hAnsi="Times New Roman" w:cs="Times New Roman"/>
          <w:i/>
          <w:sz w:val="24"/>
          <w:szCs w:val="24"/>
          <w:lang w:val="id"/>
        </w:rPr>
        <w:t>Analyze –Compare Means – Means</w:t>
      </w:r>
      <w:r>
        <w:rPr>
          <w:rFonts w:ascii="Times New Roman" w:hAnsi="Times New Roman" w:cs="Times New Roman"/>
          <w:sz w:val="24"/>
          <w:szCs w:val="24"/>
          <w:lang w:val="id"/>
        </w:rPr>
        <w:t xml:space="preserve">. Masukkan variabel hasil belajar (Y) ke dalam kotak </w:t>
      </w:r>
      <w:r>
        <w:rPr>
          <w:rFonts w:ascii="Times New Roman" w:hAnsi="Times New Roman" w:cs="Times New Roman"/>
          <w:i/>
          <w:sz w:val="24"/>
          <w:szCs w:val="24"/>
          <w:lang w:val="id"/>
        </w:rPr>
        <w:t>Dependent List</w:t>
      </w:r>
      <w:r>
        <w:rPr>
          <w:rFonts w:ascii="Times New Roman" w:hAnsi="Times New Roman" w:cs="Times New Roman"/>
          <w:sz w:val="24"/>
          <w:szCs w:val="24"/>
          <w:lang w:val="id"/>
        </w:rPr>
        <w:t>, sementara variabel kebiasaan belajar dalam belajar</w:t>
      </w:r>
    </w:p>
    <w:p w14:paraId="765D6442">
      <w:pPr>
        <w:spacing w:after="0" w:line="480" w:lineRule="auto"/>
        <w:ind w:firstLine="709"/>
        <w:jc w:val="both"/>
        <w:rPr>
          <w:rFonts w:ascii="Times New Roman" w:hAnsi="Times New Roman" w:cs="Times New Roman"/>
          <w:sz w:val="24"/>
          <w:szCs w:val="24"/>
          <w:lang w:val="id"/>
        </w:rPr>
      </w:pPr>
      <w:r>
        <w:rPr>
          <w:rFonts w:ascii="Times New Roman" w:hAnsi="Times New Roman" w:cs="Times New Roman"/>
          <w:sz w:val="24"/>
          <w:szCs w:val="24"/>
          <w:lang w:val="id"/>
        </w:rPr>
        <w:t xml:space="preserve">(X) dimasukkan pada kotak </w:t>
      </w:r>
      <w:r>
        <w:rPr>
          <w:rFonts w:ascii="Times New Roman" w:hAnsi="Times New Roman" w:cs="Times New Roman"/>
          <w:i/>
          <w:sz w:val="24"/>
          <w:szCs w:val="24"/>
          <w:lang w:val="id"/>
        </w:rPr>
        <w:t>Independent List</w:t>
      </w:r>
      <w:r>
        <w:rPr>
          <w:rFonts w:ascii="Times New Roman" w:hAnsi="Times New Roman" w:cs="Times New Roman"/>
          <w:sz w:val="24"/>
          <w:szCs w:val="24"/>
          <w:lang w:val="id"/>
        </w:rPr>
        <w:t xml:space="preserve">. Pilih kotak dialog </w:t>
      </w:r>
      <w:r>
        <w:rPr>
          <w:rFonts w:ascii="Times New Roman" w:hAnsi="Times New Roman" w:cs="Times New Roman"/>
          <w:i/>
          <w:sz w:val="24"/>
          <w:szCs w:val="24"/>
          <w:lang w:val="id"/>
        </w:rPr>
        <w:t xml:space="preserve">Options </w:t>
      </w:r>
      <w:r>
        <w:rPr>
          <w:rFonts w:ascii="Times New Roman" w:hAnsi="Times New Roman" w:cs="Times New Roman"/>
          <w:sz w:val="24"/>
          <w:szCs w:val="24"/>
          <w:lang w:val="id"/>
        </w:rPr>
        <w:t xml:space="preserve">dan mengaktifkan bagian </w:t>
      </w:r>
      <w:r>
        <w:rPr>
          <w:rFonts w:ascii="Times New Roman" w:hAnsi="Times New Roman" w:cs="Times New Roman"/>
          <w:i/>
          <w:sz w:val="24"/>
          <w:szCs w:val="24"/>
          <w:lang w:val="id"/>
        </w:rPr>
        <w:t>Test for Linearity</w:t>
      </w:r>
      <w:r>
        <w:rPr>
          <w:rFonts w:ascii="Times New Roman" w:hAnsi="Times New Roman" w:cs="Times New Roman"/>
          <w:sz w:val="24"/>
          <w:szCs w:val="24"/>
          <w:lang w:val="id"/>
        </w:rPr>
        <w:t>. Pilih Continue lalu OK (Priyatno, 2014:80). Dua variabel dikatakan memiliki hubungan yang linier, apabila nilai signifikansinya kurang dari 0,05</w:t>
      </w:r>
      <w:r>
        <w:rPr>
          <w:rFonts w:ascii="Times New Roman" w:hAnsi="Times New Roman" w:cs="Times New Roman"/>
          <w:i/>
          <w:sz w:val="24"/>
          <w:szCs w:val="24"/>
          <w:lang w:val="id"/>
        </w:rPr>
        <w:t xml:space="preserve">. </w:t>
      </w:r>
      <w:r>
        <w:rPr>
          <w:rFonts w:ascii="Times New Roman" w:hAnsi="Times New Roman" w:cs="Times New Roman"/>
          <w:sz w:val="24"/>
          <w:szCs w:val="24"/>
          <w:lang w:val="id"/>
        </w:rPr>
        <w:t xml:space="preserve">Dari hasil uji linieritas didapatkan hasil pada </w:t>
      </w:r>
      <w:r>
        <w:rPr>
          <w:rFonts w:ascii="Times New Roman" w:hAnsi="Times New Roman" w:cs="Times New Roman"/>
          <w:i/>
          <w:sz w:val="24"/>
          <w:szCs w:val="24"/>
          <w:lang w:val="id"/>
        </w:rPr>
        <w:t xml:space="preserve">ANOVATable </w:t>
      </w:r>
      <w:r>
        <w:rPr>
          <w:rFonts w:ascii="Times New Roman" w:hAnsi="Times New Roman" w:cs="Times New Roman"/>
          <w:sz w:val="24"/>
          <w:szCs w:val="24"/>
          <w:lang w:val="id"/>
        </w:rPr>
        <w:t xml:space="preserve">pada kolom </w:t>
      </w:r>
      <w:r>
        <w:rPr>
          <w:rFonts w:ascii="Times New Roman" w:hAnsi="Times New Roman" w:cs="Times New Roman"/>
          <w:i/>
          <w:sz w:val="24"/>
          <w:szCs w:val="24"/>
          <w:lang w:val="id"/>
        </w:rPr>
        <w:t>Sig</w:t>
      </w:r>
      <w:r>
        <w:rPr>
          <w:rFonts w:ascii="Times New Roman" w:hAnsi="Times New Roman" w:cs="Times New Roman"/>
          <w:sz w:val="24"/>
          <w:szCs w:val="24"/>
          <w:lang w:val="id"/>
        </w:rPr>
        <w:t xml:space="preserve">. baris </w:t>
      </w:r>
      <w:r>
        <w:rPr>
          <w:rFonts w:ascii="Times New Roman" w:hAnsi="Times New Roman" w:cs="Times New Roman"/>
          <w:i/>
          <w:sz w:val="24"/>
          <w:szCs w:val="24"/>
          <w:lang w:val="id"/>
        </w:rPr>
        <w:t xml:space="preserve">Linearity </w:t>
      </w:r>
      <w:r>
        <w:rPr>
          <w:rFonts w:ascii="Times New Roman" w:hAnsi="Times New Roman" w:cs="Times New Roman"/>
          <w:sz w:val="24"/>
          <w:szCs w:val="24"/>
          <w:lang w:val="id"/>
        </w:rPr>
        <w:t xml:space="preserve">sebesar 0,00, dimana 0,00 &lt; 0,05 maka dapat dikatakan variabel X dan Y memiliki hubungan yang linier. Dapat dilihat pada </w:t>
      </w:r>
      <w:r>
        <w:rPr>
          <w:rFonts w:ascii="Times New Roman" w:hAnsi="Times New Roman" w:cs="Times New Roman"/>
          <w:i/>
          <w:sz w:val="24"/>
          <w:szCs w:val="24"/>
          <w:lang w:val="id"/>
        </w:rPr>
        <w:t>lampiran 22</w:t>
      </w:r>
      <w:r>
        <w:rPr>
          <w:rFonts w:ascii="Times New Roman" w:hAnsi="Times New Roman" w:cs="Times New Roman"/>
          <w:sz w:val="24"/>
          <w:szCs w:val="24"/>
          <w:lang w:val="id"/>
        </w:rPr>
        <w:t>.</w:t>
      </w:r>
    </w:p>
    <w:p w14:paraId="40A9B651">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Analisis ini dilakukan untuk memastikan bahwa hubungan antara kebiasaan membaca di rumah dengan hasil belajar menentukan ide pokok siswa kelas VI di SDN 357 Natal bersifat linier.</w:t>
      </w:r>
    </w:p>
    <w:p w14:paraId="49C416E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Linieritas ini penting karena, menurut Priyatno (2014:79), apabila dua variabel yang akan dikorelasikan tidak memiliki hubungan linier, maka hasil uji korelasinya akan bias dan tidak valid.</w:t>
      </w:r>
    </w:p>
    <w:sectPr>
      <w:headerReference r:id="rId5" w:type="default"/>
      <w:footerReference r:id="rId6" w:type="default"/>
      <w:type w:val="nextColumn"/>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1983C">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2065825092"/>
      <w:docPartObj>
        <w:docPartGallery w:val="AutoText"/>
      </w:docPartObj>
    </w:sdtPr>
    <w:sdtEndPr>
      <w:rPr>
        <w:rFonts w:ascii="Times New Roman" w:hAnsi="Times New Roman" w:cs="Times New Roman"/>
        <w:sz w:val="24"/>
        <w:szCs w:val="24"/>
      </w:rPr>
    </w:sdtEndPr>
    <w:sdtContent>
      <w:p w14:paraId="1CEDCB7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8181741" o:spid="_x0000_s2075"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12525B"/>
    <w:multiLevelType w:val="multilevel"/>
    <w:tmpl w:val="0C12525B"/>
    <w:lvl w:ilvl="0" w:tentative="0">
      <w:start w:val="0"/>
      <w:numFmt w:val="bullet"/>
      <w:lvlText w:val="-"/>
      <w:lvlJc w:val="left"/>
      <w:pPr>
        <w:ind w:left="283" w:hanging="284"/>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486" w:hanging="284"/>
      </w:pPr>
      <w:rPr>
        <w:rFonts w:hint="default"/>
        <w:lang w:val="id" w:eastAsia="en-US" w:bidi="ar-SA"/>
      </w:rPr>
    </w:lvl>
    <w:lvl w:ilvl="2" w:tentative="0">
      <w:start w:val="0"/>
      <w:numFmt w:val="bullet"/>
      <w:lvlText w:val="•"/>
      <w:lvlJc w:val="left"/>
      <w:pPr>
        <w:ind w:left="693" w:hanging="284"/>
      </w:pPr>
      <w:rPr>
        <w:rFonts w:hint="default"/>
        <w:lang w:val="id" w:eastAsia="en-US" w:bidi="ar-SA"/>
      </w:rPr>
    </w:lvl>
    <w:lvl w:ilvl="3" w:tentative="0">
      <w:start w:val="0"/>
      <w:numFmt w:val="bullet"/>
      <w:lvlText w:val="•"/>
      <w:lvlJc w:val="left"/>
      <w:pPr>
        <w:ind w:left="899" w:hanging="284"/>
      </w:pPr>
      <w:rPr>
        <w:rFonts w:hint="default"/>
        <w:lang w:val="id" w:eastAsia="en-US" w:bidi="ar-SA"/>
      </w:rPr>
    </w:lvl>
    <w:lvl w:ilvl="4" w:tentative="0">
      <w:start w:val="0"/>
      <w:numFmt w:val="bullet"/>
      <w:lvlText w:val="•"/>
      <w:lvlJc w:val="left"/>
      <w:pPr>
        <w:ind w:left="1106" w:hanging="284"/>
      </w:pPr>
      <w:rPr>
        <w:rFonts w:hint="default"/>
        <w:lang w:val="id" w:eastAsia="en-US" w:bidi="ar-SA"/>
      </w:rPr>
    </w:lvl>
    <w:lvl w:ilvl="5" w:tentative="0">
      <w:start w:val="0"/>
      <w:numFmt w:val="bullet"/>
      <w:lvlText w:val="•"/>
      <w:lvlJc w:val="left"/>
      <w:pPr>
        <w:ind w:left="1313" w:hanging="284"/>
      </w:pPr>
      <w:rPr>
        <w:rFonts w:hint="default"/>
        <w:lang w:val="id" w:eastAsia="en-US" w:bidi="ar-SA"/>
      </w:rPr>
    </w:lvl>
    <w:lvl w:ilvl="6" w:tentative="0">
      <w:start w:val="0"/>
      <w:numFmt w:val="bullet"/>
      <w:lvlText w:val="•"/>
      <w:lvlJc w:val="left"/>
      <w:pPr>
        <w:ind w:left="1519" w:hanging="284"/>
      </w:pPr>
      <w:rPr>
        <w:rFonts w:hint="default"/>
        <w:lang w:val="id" w:eastAsia="en-US" w:bidi="ar-SA"/>
      </w:rPr>
    </w:lvl>
    <w:lvl w:ilvl="7" w:tentative="0">
      <w:start w:val="0"/>
      <w:numFmt w:val="bullet"/>
      <w:lvlText w:val="•"/>
      <w:lvlJc w:val="left"/>
      <w:pPr>
        <w:ind w:left="1726" w:hanging="284"/>
      </w:pPr>
      <w:rPr>
        <w:rFonts w:hint="default"/>
        <w:lang w:val="id" w:eastAsia="en-US" w:bidi="ar-SA"/>
      </w:rPr>
    </w:lvl>
    <w:lvl w:ilvl="8" w:tentative="0">
      <w:start w:val="0"/>
      <w:numFmt w:val="bullet"/>
      <w:lvlText w:val="•"/>
      <w:lvlJc w:val="left"/>
      <w:pPr>
        <w:ind w:left="1932" w:hanging="284"/>
      </w:pPr>
      <w:rPr>
        <w:rFonts w:hint="default"/>
        <w:lang w:val="id" w:eastAsia="en-US" w:bidi="ar-SA"/>
      </w:rPr>
    </w:lvl>
  </w:abstractNum>
  <w:abstractNum w:abstractNumId="1">
    <w:nsid w:val="1B3318E2"/>
    <w:multiLevelType w:val="multilevel"/>
    <w:tmpl w:val="1B3318E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14D447A"/>
    <w:multiLevelType w:val="multilevel"/>
    <w:tmpl w:val="214D447A"/>
    <w:lvl w:ilvl="0" w:tentative="0">
      <w:start w:val="3"/>
      <w:numFmt w:val="decimal"/>
      <w:lvlText w:val="%1"/>
      <w:lvlJc w:val="left"/>
      <w:pPr>
        <w:ind w:left="360" w:hanging="360"/>
      </w:pPr>
      <w:rPr>
        <w:rFonts w:hint="default"/>
      </w:rPr>
    </w:lvl>
    <w:lvl w:ilvl="1" w:tentative="0">
      <w:start w:val="6"/>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
    <w:nsid w:val="22875E43"/>
    <w:multiLevelType w:val="multilevel"/>
    <w:tmpl w:val="22875E43"/>
    <w:lvl w:ilvl="0" w:tentative="0">
      <w:start w:val="1"/>
      <w:numFmt w:val="decimal"/>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7FB6275"/>
    <w:multiLevelType w:val="multilevel"/>
    <w:tmpl w:val="37FB6275"/>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3F666609"/>
    <w:multiLevelType w:val="multilevel"/>
    <w:tmpl w:val="3F666609"/>
    <w:lvl w:ilvl="0" w:tentative="0">
      <w:start w:val="1"/>
      <w:numFmt w:val="decimal"/>
      <w:lvlText w:val="%1)"/>
      <w:lvlJc w:val="left"/>
      <w:pPr>
        <w:ind w:left="1703"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564" w:hanging="360"/>
      </w:pPr>
      <w:rPr>
        <w:rFonts w:hint="default"/>
        <w:lang w:val="id" w:eastAsia="en-US" w:bidi="ar-SA"/>
      </w:rPr>
    </w:lvl>
    <w:lvl w:ilvl="2" w:tentative="0">
      <w:start w:val="0"/>
      <w:numFmt w:val="bullet"/>
      <w:lvlText w:val="•"/>
      <w:lvlJc w:val="left"/>
      <w:pPr>
        <w:ind w:left="3429" w:hanging="360"/>
      </w:pPr>
      <w:rPr>
        <w:rFonts w:hint="default"/>
        <w:lang w:val="id" w:eastAsia="en-US" w:bidi="ar-SA"/>
      </w:rPr>
    </w:lvl>
    <w:lvl w:ilvl="3" w:tentative="0">
      <w:start w:val="0"/>
      <w:numFmt w:val="bullet"/>
      <w:lvlText w:val="•"/>
      <w:lvlJc w:val="left"/>
      <w:pPr>
        <w:ind w:left="4294" w:hanging="360"/>
      </w:pPr>
      <w:rPr>
        <w:rFonts w:hint="default"/>
        <w:lang w:val="id" w:eastAsia="en-US" w:bidi="ar-SA"/>
      </w:rPr>
    </w:lvl>
    <w:lvl w:ilvl="4" w:tentative="0">
      <w:start w:val="0"/>
      <w:numFmt w:val="bullet"/>
      <w:lvlText w:val="•"/>
      <w:lvlJc w:val="left"/>
      <w:pPr>
        <w:ind w:left="5159" w:hanging="360"/>
      </w:pPr>
      <w:rPr>
        <w:rFonts w:hint="default"/>
        <w:lang w:val="id" w:eastAsia="en-US" w:bidi="ar-SA"/>
      </w:rPr>
    </w:lvl>
    <w:lvl w:ilvl="5" w:tentative="0">
      <w:start w:val="0"/>
      <w:numFmt w:val="bullet"/>
      <w:lvlText w:val="•"/>
      <w:lvlJc w:val="left"/>
      <w:pPr>
        <w:ind w:left="6024" w:hanging="360"/>
      </w:pPr>
      <w:rPr>
        <w:rFonts w:hint="default"/>
        <w:lang w:val="id" w:eastAsia="en-US" w:bidi="ar-SA"/>
      </w:rPr>
    </w:lvl>
    <w:lvl w:ilvl="6" w:tentative="0">
      <w:start w:val="0"/>
      <w:numFmt w:val="bullet"/>
      <w:lvlText w:val="•"/>
      <w:lvlJc w:val="left"/>
      <w:pPr>
        <w:ind w:left="6889" w:hanging="360"/>
      </w:pPr>
      <w:rPr>
        <w:rFonts w:hint="default"/>
        <w:lang w:val="id" w:eastAsia="en-US" w:bidi="ar-SA"/>
      </w:rPr>
    </w:lvl>
    <w:lvl w:ilvl="7" w:tentative="0">
      <w:start w:val="0"/>
      <w:numFmt w:val="bullet"/>
      <w:lvlText w:val="•"/>
      <w:lvlJc w:val="left"/>
      <w:pPr>
        <w:ind w:left="7753" w:hanging="360"/>
      </w:pPr>
      <w:rPr>
        <w:rFonts w:hint="default"/>
        <w:lang w:val="id" w:eastAsia="en-US" w:bidi="ar-SA"/>
      </w:rPr>
    </w:lvl>
    <w:lvl w:ilvl="8" w:tentative="0">
      <w:start w:val="0"/>
      <w:numFmt w:val="bullet"/>
      <w:lvlText w:val="•"/>
      <w:lvlJc w:val="left"/>
      <w:pPr>
        <w:ind w:left="8618" w:hanging="360"/>
      </w:pPr>
      <w:rPr>
        <w:rFonts w:hint="default"/>
        <w:lang w:val="id" w:eastAsia="en-US" w:bidi="ar-SA"/>
      </w:rPr>
    </w:lvl>
  </w:abstractNum>
  <w:abstractNum w:abstractNumId="6">
    <w:nsid w:val="42B434FC"/>
    <w:multiLevelType w:val="multilevel"/>
    <w:tmpl w:val="42B434FC"/>
    <w:lvl w:ilvl="0" w:tentative="0">
      <w:start w:val="0"/>
      <w:numFmt w:val="bullet"/>
      <w:lvlText w:val="-"/>
      <w:lvlJc w:val="left"/>
      <w:pPr>
        <w:ind w:left="218" w:hanging="219"/>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45" w:hanging="219"/>
      </w:pPr>
      <w:rPr>
        <w:rFonts w:hint="default"/>
        <w:lang w:val="id" w:eastAsia="en-US" w:bidi="ar-SA"/>
      </w:rPr>
    </w:lvl>
    <w:lvl w:ilvl="2" w:tentative="0">
      <w:start w:val="0"/>
      <w:numFmt w:val="bullet"/>
      <w:lvlText w:val="•"/>
      <w:lvlJc w:val="left"/>
      <w:pPr>
        <w:ind w:left="470" w:hanging="219"/>
      </w:pPr>
      <w:rPr>
        <w:rFonts w:hint="default"/>
        <w:lang w:val="id" w:eastAsia="en-US" w:bidi="ar-SA"/>
      </w:rPr>
    </w:lvl>
    <w:lvl w:ilvl="3" w:tentative="0">
      <w:start w:val="0"/>
      <w:numFmt w:val="bullet"/>
      <w:lvlText w:val="•"/>
      <w:lvlJc w:val="left"/>
      <w:pPr>
        <w:ind w:left="596" w:hanging="219"/>
      </w:pPr>
      <w:rPr>
        <w:rFonts w:hint="default"/>
        <w:lang w:val="id" w:eastAsia="en-US" w:bidi="ar-SA"/>
      </w:rPr>
    </w:lvl>
    <w:lvl w:ilvl="4" w:tentative="0">
      <w:start w:val="0"/>
      <w:numFmt w:val="bullet"/>
      <w:lvlText w:val="•"/>
      <w:lvlJc w:val="left"/>
      <w:pPr>
        <w:ind w:left="721" w:hanging="219"/>
      </w:pPr>
      <w:rPr>
        <w:rFonts w:hint="default"/>
        <w:lang w:val="id" w:eastAsia="en-US" w:bidi="ar-SA"/>
      </w:rPr>
    </w:lvl>
    <w:lvl w:ilvl="5" w:tentative="0">
      <w:start w:val="0"/>
      <w:numFmt w:val="bullet"/>
      <w:lvlText w:val="•"/>
      <w:lvlJc w:val="left"/>
      <w:pPr>
        <w:ind w:left="847" w:hanging="219"/>
      </w:pPr>
      <w:rPr>
        <w:rFonts w:hint="default"/>
        <w:lang w:val="id" w:eastAsia="en-US" w:bidi="ar-SA"/>
      </w:rPr>
    </w:lvl>
    <w:lvl w:ilvl="6" w:tentative="0">
      <w:start w:val="0"/>
      <w:numFmt w:val="bullet"/>
      <w:lvlText w:val="•"/>
      <w:lvlJc w:val="left"/>
      <w:pPr>
        <w:ind w:left="972" w:hanging="219"/>
      </w:pPr>
      <w:rPr>
        <w:rFonts w:hint="default"/>
        <w:lang w:val="id" w:eastAsia="en-US" w:bidi="ar-SA"/>
      </w:rPr>
    </w:lvl>
    <w:lvl w:ilvl="7" w:tentative="0">
      <w:start w:val="0"/>
      <w:numFmt w:val="bullet"/>
      <w:lvlText w:val="•"/>
      <w:lvlJc w:val="left"/>
      <w:pPr>
        <w:ind w:left="1097" w:hanging="219"/>
      </w:pPr>
      <w:rPr>
        <w:rFonts w:hint="default"/>
        <w:lang w:val="id" w:eastAsia="en-US" w:bidi="ar-SA"/>
      </w:rPr>
    </w:lvl>
    <w:lvl w:ilvl="8" w:tentative="0">
      <w:start w:val="0"/>
      <w:numFmt w:val="bullet"/>
      <w:lvlText w:val="•"/>
      <w:lvlJc w:val="left"/>
      <w:pPr>
        <w:ind w:left="1223" w:hanging="219"/>
      </w:pPr>
      <w:rPr>
        <w:rFonts w:hint="default"/>
        <w:lang w:val="id" w:eastAsia="en-US" w:bidi="ar-SA"/>
      </w:rPr>
    </w:lvl>
  </w:abstractNum>
  <w:abstractNum w:abstractNumId="7">
    <w:nsid w:val="42EC147F"/>
    <w:multiLevelType w:val="multilevel"/>
    <w:tmpl w:val="42EC147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47402BC8"/>
    <w:multiLevelType w:val="multilevel"/>
    <w:tmpl w:val="47402BC8"/>
    <w:lvl w:ilvl="0" w:tentative="0">
      <w:start w:val="1"/>
      <w:numFmt w:val="decimal"/>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4DE5186A"/>
    <w:multiLevelType w:val="multilevel"/>
    <w:tmpl w:val="4DE5186A"/>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62175787"/>
    <w:multiLevelType w:val="multilevel"/>
    <w:tmpl w:val="62175787"/>
    <w:lvl w:ilvl="0" w:tentative="0">
      <w:start w:val="1"/>
      <w:numFmt w:val="decimal"/>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7CFA4429"/>
    <w:multiLevelType w:val="multilevel"/>
    <w:tmpl w:val="7CFA4429"/>
    <w:lvl w:ilvl="0" w:tentative="0">
      <w:start w:val="3"/>
      <w:numFmt w:val="decimal"/>
      <w:lvlText w:val="%1."/>
      <w:lvlJc w:val="left"/>
      <w:pPr>
        <w:tabs>
          <w:tab w:val="left" w:pos="720"/>
        </w:tabs>
        <w:ind w:left="720" w:hanging="360"/>
      </w:pPr>
    </w:lvl>
    <w:lvl w:ilvl="1" w:tentative="0">
      <w:start w:val="0"/>
      <w:numFmt w:val="bullet"/>
      <w:lvlText w:val=""/>
      <w:lvlJc w:val="left"/>
      <w:pPr>
        <w:ind w:left="1440" w:hanging="360"/>
      </w:pPr>
      <w:rPr>
        <w:rFonts w:hint="default" w:ascii="Symbol" w:hAnsi="Symbol" w:eastAsia="Times New Roman" w:cs="Times New Roman"/>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6"/>
  </w:num>
  <w:num w:numId="2">
    <w:abstractNumId w:val="0"/>
  </w:num>
  <w:num w:numId="3">
    <w:abstractNumId w:val="10"/>
  </w:num>
  <w:num w:numId="4">
    <w:abstractNumId w:val="3"/>
  </w:num>
  <w:num w:numId="5">
    <w:abstractNumId w:val="8"/>
  </w:num>
  <w:num w:numId="6">
    <w:abstractNumId w:val="2"/>
  </w:num>
  <w:num w:numId="7">
    <w:abstractNumId w:val="1"/>
  </w:num>
  <w:num w:numId="8">
    <w:abstractNumId w:val="4"/>
  </w:num>
  <w:num w:numId="9">
    <w:abstractNumId w:val="11"/>
  </w:num>
  <w:num w:numId="10">
    <w:abstractNumId w:val="9"/>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COlsq+B1omUwnEcJkfx/Qpe/3sM=" w:salt="BSNUnMgT2zA9zxAIj23Pi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526A3"/>
    <w:rsid w:val="000566AC"/>
    <w:rsid w:val="000610AC"/>
    <w:rsid w:val="000652AC"/>
    <w:rsid w:val="00066C41"/>
    <w:rsid w:val="0007628A"/>
    <w:rsid w:val="00082C7F"/>
    <w:rsid w:val="00085210"/>
    <w:rsid w:val="0008752B"/>
    <w:rsid w:val="00093398"/>
    <w:rsid w:val="000941E6"/>
    <w:rsid w:val="000963A3"/>
    <w:rsid w:val="000A3683"/>
    <w:rsid w:val="000A65FF"/>
    <w:rsid w:val="000B2BF2"/>
    <w:rsid w:val="000B4810"/>
    <w:rsid w:val="000B66D3"/>
    <w:rsid w:val="000C5A2B"/>
    <w:rsid w:val="000C622F"/>
    <w:rsid w:val="000D09AC"/>
    <w:rsid w:val="000D2359"/>
    <w:rsid w:val="000E2722"/>
    <w:rsid w:val="000F003E"/>
    <w:rsid w:val="00100365"/>
    <w:rsid w:val="00101226"/>
    <w:rsid w:val="001070AA"/>
    <w:rsid w:val="00112D27"/>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80011"/>
    <w:rsid w:val="00180CA7"/>
    <w:rsid w:val="001822C5"/>
    <w:rsid w:val="00182359"/>
    <w:rsid w:val="00182FA8"/>
    <w:rsid w:val="00190CD8"/>
    <w:rsid w:val="001A0119"/>
    <w:rsid w:val="001A01F9"/>
    <w:rsid w:val="001A1D8B"/>
    <w:rsid w:val="001A2A4D"/>
    <w:rsid w:val="001A46F8"/>
    <w:rsid w:val="001B47C6"/>
    <w:rsid w:val="001B725E"/>
    <w:rsid w:val="001C23AC"/>
    <w:rsid w:val="001C68DA"/>
    <w:rsid w:val="001C712C"/>
    <w:rsid w:val="001D2B24"/>
    <w:rsid w:val="001D5DF6"/>
    <w:rsid w:val="001E0CA0"/>
    <w:rsid w:val="001E1514"/>
    <w:rsid w:val="001E3454"/>
    <w:rsid w:val="001E3A75"/>
    <w:rsid w:val="001E41F7"/>
    <w:rsid w:val="001E5AD7"/>
    <w:rsid w:val="001E6186"/>
    <w:rsid w:val="001E68BB"/>
    <w:rsid w:val="001F020C"/>
    <w:rsid w:val="001F11D9"/>
    <w:rsid w:val="001F4531"/>
    <w:rsid w:val="001F65D1"/>
    <w:rsid w:val="0020513C"/>
    <w:rsid w:val="00213DAC"/>
    <w:rsid w:val="0021511D"/>
    <w:rsid w:val="002161F6"/>
    <w:rsid w:val="00217672"/>
    <w:rsid w:val="00220A25"/>
    <w:rsid w:val="00225E73"/>
    <w:rsid w:val="00227AFA"/>
    <w:rsid w:val="002321A9"/>
    <w:rsid w:val="00235414"/>
    <w:rsid w:val="00236D4A"/>
    <w:rsid w:val="00243567"/>
    <w:rsid w:val="00246234"/>
    <w:rsid w:val="0025054F"/>
    <w:rsid w:val="00254697"/>
    <w:rsid w:val="00255363"/>
    <w:rsid w:val="00255B34"/>
    <w:rsid w:val="002617A2"/>
    <w:rsid w:val="00263E05"/>
    <w:rsid w:val="0027083F"/>
    <w:rsid w:val="00271480"/>
    <w:rsid w:val="002719FF"/>
    <w:rsid w:val="002742BE"/>
    <w:rsid w:val="002769CB"/>
    <w:rsid w:val="00277C21"/>
    <w:rsid w:val="0028076E"/>
    <w:rsid w:val="00286AE3"/>
    <w:rsid w:val="00294619"/>
    <w:rsid w:val="00297911"/>
    <w:rsid w:val="002A117E"/>
    <w:rsid w:val="002A13A1"/>
    <w:rsid w:val="002A2D0B"/>
    <w:rsid w:val="002A5EF2"/>
    <w:rsid w:val="002B4121"/>
    <w:rsid w:val="002C6E21"/>
    <w:rsid w:val="002D3A36"/>
    <w:rsid w:val="002D4F23"/>
    <w:rsid w:val="002E42DF"/>
    <w:rsid w:val="002E4945"/>
    <w:rsid w:val="002E7C27"/>
    <w:rsid w:val="002F18B6"/>
    <w:rsid w:val="002F19F1"/>
    <w:rsid w:val="002F3E7A"/>
    <w:rsid w:val="0030190F"/>
    <w:rsid w:val="00303B7F"/>
    <w:rsid w:val="003063BF"/>
    <w:rsid w:val="00307696"/>
    <w:rsid w:val="00322166"/>
    <w:rsid w:val="00325770"/>
    <w:rsid w:val="00326A23"/>
    <w:rsid w:val="00331D78"/>
    <w:rsid w:val="00332AFE"/>
    <w:rsid w:val="0033335C"/>
    <w:rsid w:val="00335166"/>
    <w:rsid w:val="00335FA1"/>
    <w:rsid w:val="00343D64"/>
    <w:rsid w:val="0034404A"/>
    <w:rsid w:val="00346443"/>
    <w:rsid w:val="003469FD"/>
    <w:rsid w:val="00350748"/>
    <w:rsid w:val="00353531"/>
    <w:rsid w:val="003569AF"/>
    <w:rsid w:val="00366EB3"/>
    <w:rsid w:val="00370187"/>
    <w:rsid w:val="003768F2"/>
    <w:rsid w:val="00377A68"/>
    <w:rsid w:val="00380F3F"/>
    <w:rsid w:val="00381ECD"/>
    <w:rsid w:val="0038215C"/>
    <w:rsid w:val="0038352C"/>
    <w:rsid w:val="00385BA0"/>
    <w:rsid w:val="003A1162"/>
    <w:rsid w:val="003A44D1"/>
    <w:rsid w:val="003B09B7"/>
    <w:rsid w:val="003C0995"/>
    <w:rsid w:val="003C40DB"/>
    <w:rsid w:val="003C5C6E"/>
    <w:rsid w:val="003C6982"/>
    <w:rsid w:val="003E6B23"/>
    <w:rsid w:val="003F4DC6"/>
    <w:rsid w:val="004108DD"/>
    <w:rsid w:val="00410DF5"/>
    <w:rsid w:val="00422532"/>
    <w:rsid w:val="00424EDA"/>
    <w:rsid w:val="00433249"/>
    <w:rsid w:val="00433B64"/>
    <w:rsid w:val="00434581"/>
    <w:rsid w:val="004477CC"/>
    <w:rsid w:val="004530A4"/>
    <w:rsid w:val="0045621A"/>
    <w:rsid w:val="00461162"/>
    <w:rsid w:val="004612A1"/>
    <w:rsid w:val="00464013"/>
    <w:rsid w:val="0046436C"/>
    <w:rsid w:val="00464AF8"/>
    <w:rsid w:val="00473E77"/>
    <w:rsid w:val="00476ABB"/>
    <w:rsid w:val="00477ECA"/>
    <w:rsid w:val="0048072B"/>
    <w:rsid w:val="004813C4"/>
    <w:rsid w:val="00481789"/>
    <w:rsid w:val="00483E8A"/>
    <w:rsid w:val="00486692"/>
    <w:rsid w:val="00490BDB"/>
    <w:rsid w:val="004A4A7E"/>
    <w:rsid w:val="004B418B"/>
    <w:rsid w:val="004B7701"/>
    <w:rsid w:val="004C1A20"/>
    <w:rsid w:val="004C4E57"/>
    <w:rsid w:val="004D279A"/>
    <w:rsid w:val="004D4A01"/>
    <w:rsid w:val="004E2D75"/>
    <w:rsid w:val="004E6227"/>
    <w:rsid w:val="004E6365"/>
    <w:rsid w:val="004F16E8"/>
    <w:rsid w:val="004F783A"/>
    <w:rsid w:val="005039FD"/>
    <w:rsid w:val="005046B1"/>
    <w:rsid w:val="00505CC2"/>
    <w:rsid w:val="005120F3"/>
    <w:rsid w:val="00525EB7"/>
    <w:rsid w:val="00534B34"/>
    <w:rsid w:val="005362C4"/>
    <w:rsid w:val="00537438"/>
    <w:rsid w:val="00541132"/>
    <w:rsid w:val="00544BF1"/>
    <w:rsid w:val="00546A40"/>
    <w:rsid w:val="005471C9"/>
    <w:rsid w:val="005501AF"/>
    <w:rsid w:val="0056662C"/>
    <w:rsid w:val="00566753"/>
    <w:rsid w:val="005714A6"/>
    <w:rsid w:val="0057651C"/>
    <w:rsid w:val="00576531"/>
    <w:rsid w:val="0057731C"/>
    <w:rsid w:val="00582C96"/>
    <w:rsid w:val="00585393"/>
    <w:rsid w:val="00591120"/>
    <w:rsid w:val="00597859"/>
    <w:rsid w:val="005A2A45"/>
    <w:rsid w:val="005A5138"/>
    <w:rsid w:val="005A621F"/>
    <w:rsid w:val="005A6428"/>
    <w:rsid w:val="005B193D"/>
    <w:rsid w:val="005B2D54"/>
    <w:rsid w:val="005C2B31"/>
    <w:rsid w:val="005C763F"/>
    <w:rsid w:val="005D2ADA"/>
    <w:rsid w:val="005D35B8"/>
    <w:rsid w:val="005E1754"/>
    <w:rsid w:val="005F17E3"/>
    <w:rsid w:val="005F2543"/>
    <w:rsid w:val="005F4899"/>
    <w:rsid w:val="005F7296"/>
    <w:rsid w:val="0060098B"/>
    <w:rsid w:val="00612C43"/>
    <w:rsid w:val="006149FA"/>
    <w:rsid w:val="006214BF"/>
    <w:rsid w:val="00622B0C"/>
    <w:rsid w:val="00627B7C"/>
    <w:rsid w:val="00627C51"/>
    <w:rsid w:val="00636020"/>
    <w:rsid w:val="006361B9"/>
    <w:rsid w:val="00641263"/>
    <w:rsid w:val="00643FF4"/>
    <w:rsid w:val="00652B79"/>
    <w:rsid w:val="00652F38"/>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95A3F"/>
    <w:rsid w:val="006A21B2"/>
    <w:rsid w:val="006A3E2B"/>
    <w:rsid w:val="006A4BE8"/>
    <w:rsid w:val="006A68D9"/>
    <w:rsid w:val="006A7650"/>
    <w:rsid w:val="006B4817"/>
    <w:rsid w:val="006C352B"/>
    <w:rsid w:val="006C4CBF"/>
    <w:rsid w:val="006E0536"/>
    <w:rsid w:val="006E1C55"/>
    <w:rsid w:val="006E6E69"/>
    <w:rsid w:val="006F1855"/>
    <w:rsid w:val="006F224B"/>
    <w:rsid w:val="006F5E4C"/>
    <w:rsid w:val="0070375F"/>
    <w:rsid w:val="00704791"/>
    <w:rsid w:val="0071411C"/>
    <w:rsid w:val="007145A6"/>
    <w:rsid w:val="007152C3"/>
    <w:rsid w:val="007167F3"/>
    <w:rsid w:val="00721A6D"/>
    <w:rsid w:val="007220D0"/>
    <w:rsid w:val="00722FE8"/>
    <w:rsid w:val="0073026D"/>
    <w:rsid w:val="007337AE"/>
    <w:rsid w:val="0073628A"/>
    <w:rsid w:val="00741833"/>
    <w:rsid w:val="00743C7E"/>
    <w:rsid w:val="007467D7"/>
    <w:rsid w:val="00753BDB"/>
    <w:rsid w:val="0075583E"/>
    <w:rsid w:val="007559CE"/>
    <w:rsid w:val="00761552"/>
    <w:rsid w:val="00761916"/>
    <w:rsid w:val="007636E5"/>
    <w:rsid w:val="00763CF9"/>
    <w:rsid w:val="007669E8"/>
    <w:rsid w:val="00774DCA"/>
    <w:rsid w:val="0077707F"/>
    <w:rsid w:val="00784AAE"/>
    <w:rsid w:val="00794724"/>
    <w:rsid w:val="00794B64"/>
    <w:rsid w:val="00794E64"/>
    <w:rsid w:val="00796392"/>
    <w:rsid w:val="007A7CE7"/>
    <w:rsid w:val="007B1D58"/>
    <w:rsid w:val="007B27F8"/>
    <w:rsid w:val="007B289C"/>
    <w:rsid w:val="007B4E60"/>
    <w:rsid w:val="007C293C"/>
    <w:rsid w:val="007C5441"/>
    <w:rsid w:val="007C72AC"/>
    <w:rsid w:val="007E2F81"/>
    <w:rsid w:val="007F5A50"/>
    <w:rsid w:val="007F6F30"/>
    <w:rsid w:val="007F6F48"/>
    <w:rsid w:val="00814E0C"/>
    <w:rsid w:val="00816B06"/>
    <w:rsid w:val="00823CD9"/>
    <w:rsid w:val="0082669A"/>
    <w:rsid w:val="008311FE"/>
    <w:rsid w:val="008404AD"/>
    <w:rsid w:val="0084078A"/>
    <w:rsid w:val="00841465"/>
    <w:rsid w:val="00842A49"/>
    <w:rsid w:val="00846721"/>
    <w:rsid w:val="008542C3"/>
    <w:rsid w:val="00855E53"/>
    <w:rsid w:val="00866287"/>
    <w:rsid w:val="00872ABF"/>
    <w:rsid w:val="0087345D"/>
    <w:rsid w:val="00874E9A"/>
    <w:rsid w:val="0088191D"/>
    <w:rsid w:val="00883D2C"/>
    <w:rsid w:val="00894761"/>
    <w:rsid w:val="0089633A"/>
    <w:rsid w:val="008976F7"/>
    <w:rsid w:val="008A1832"/>
    <w:rsid w:val="008A1FE9"/>
    <w:rsid w:val="008A249F"/>
    <w:rsid w:val="008A6835"/>
    <w:rsid w:val="008B0FFB"/>
    <w:rsid w:val="008B2073"/>
    <w:rsid w:val="008C2547"/>
    <w:rsid w:val="008C2655"/>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173DA"/>
    <w:rsid w:val="009243E0"/>
    <w:rsid w:val="009260DA"/>
    <w:rsid w:val="00937503"/>
    <w:rsid w:val="0094054C"/>
    <w:rsid w:val="00941EC4"/>
    <w:rsid w:val="00942F88"/>
    <w:rsid w:val="0095549F"/>
    <w:rsid w:val="009566E6"/>
    <w:rsid w:val="009651CE"/>
    <w:rsid w:val="009663A1"/>
    <w:rsid w:val="00973A49"/>
    <w:rsid w:val="00975DCE"/>
    <w:rsid w:val="00976835"/>
    <w:rsid w:val="009832A8"/>
    <w:rsid w:val="00990D6C"/>
    <w:rsid w:val="0099170F"/>
    <w:rsid w:val="009979E3"/>
    <w:rsid w:val="009A1730"/>
    <w:rsid w:val="009A17F0"/>
    <w:rsid w:val="009B047B"/>
    <w:rsid w:val="009B122A"/>
    <w:rsid w:val="009B202A"/>
    <w:rsid w:val="009C202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26795"/>
    <w:rsid w:val="00A31434"/>
    <w:rsid w:val="00A3160A"/>
    <w:rsid w:val="00A35871"/>
    <w:rsid w:val="00A44675"/>
    <w:rsid w:val="00A45232"/>
    <w:rsid w:val="00A51B38"/>
    <w:rsid w:val="00A54493"/>
    <w:rsid w:val="00A57E85"/>
    <w:rsid w:val="00A6011A"/>
    <w:rsid w:val="00A63296"/>
    <w:rsid w:val="00A637B4"/>
    <w:rsid w:val="00A642AB"/>
    <w:rsid w:val="00A71FB8"/>
    <w:rsid w:val="00A76770"/>
    <w:rsid w:val="00A77181"/>
    <w:rsid w:val="00A77642"/>
    <w:rsid w:val="00A84BE1"/>
    <w:rsid w:val="00A862A2"/>
    <w:rsid w:val="00A86C37"/>
    <w:rsid w:val="00A9181F"/>
    <w:rsid w:val="00A93B78"/>
    <w:rsid w:val="00AA3268"/>
    <w:rsid w:val="00AA4900"/>
    <w:rsid w:val="00AA4A1A"/>
    <w:rsid w:val="00AA5336"/>
    <w:rsid w:val="00AB1C42"/>
    <w:rsid w:val="00AC129E"/>
    <w:rsid w:val="00AC3B51"/>
    <w:rsid w:val="00AC3DFA"/>
    <w:rsid w:val="00AD03BF"/>
    <w:rsid w:val="00AD18DD"/>
    <w:rsid w:val="00AD3C96"/>
    <w:rsid w:val="00AD7702"/>
    <w:rsid w:val="00AE1B4E"/>
    <w:rsid w:val="00AE2D78"/>
    <w:rsid w:val="00AF174D"/>
    <w:rsid w:val="00AF5A60"/>
    <w:rsid w:val="00AF676F"/>
    <w:rsid w:val="00AF74D5"/>
    <w:rsid w:val="00B01362"/>
    <w:rsid w:val="00B01E14"/>
    <w:rsid w:val="00B028C5"/>
    <w:rsid w:val="00B1313D"/>
    <w:rsid w:val="00B13DB7"/>
    <w:rsid w:val="00B1435D"/>
    <w:rsid w:val="00B17C77"/>
    <w:rsid w:val="00B24A98"/>
    <w:rsid w:val="00B274C9"/>
    <w:rsid w:val="00B33A39"/>
    <w:rsid w:val="00B33C6C"/>
    <w:rsid w:val="00B410FB"/>
    <w:rsid w:val="00B51988"/>
    <w:rsid w:val="00B54A79"/>
    <w:rsid w:val="00B577BC"/>
    <w:rsid w:val="00B57FF8"/>
    <w:rsid w:val="00B66DA1"/>
    <w:rsid w:val="00B70082"/>
    <w:rsid w:val="00B73A23"/>
    <w:rsid w:val="00B740B9"/>
    <w:rsid w:val="00B86468"/>
    <w:rsid w:val="00B90AE3"/>
    <w:rsid w:val="00B95029"/>
    <w:rsid w:val="00BA5752"/>
    <w:rsid w:val="00BA7BA8"/>
    <w:rsid w:val="00BB13C2"/>
    <w:rsid w:val="00BB5517"/>
    <w:rsid w:val="00BB59F2"/>
    <w:rsid w:val="00BC1F11"/>
    <w:rsid w:val="00BC759C"/>
    <w:rsid w:val="00BD1678"/>
    <w:rsid w:val="00BE3260"/>
    <w:rsid w:val="00BE4BAA"/>
    <w:rsid w:val="00BF0220"/>
    <w:rsid w:val="00BF262B"/>
    <w:rsid w:val="00BF3CBD"/>
    <w:rsid w:val="00BF3ECB"/>
    <w:rsid w:val="00BF5733"/>
    <w:rsid w:val="00C004A5"/>
    <w:rsid w:val="00C02163"/>
    <w:rsid w:val="00C10445"/>
    <w:rsid w:val="00C15028"/>
    <w:rsid w:val="00C22E6F"/>
    <w:rsid w:val="00C25F36"/>
    <w:rsid w:val="00C30B38"/>
    <w:rsid w:val="00C31FE5"/>
    <w:rsid w:val="00C320BF"/>
    <w:rsid w:val="00C32E9E"/>
    <w:rsid w:val="00C34B4A"/>
    <w:rsid w:val="00C34E0C"/>
    <w:rsid w:val="00C37416"/>
    <w:rsid w:val="00C444F8"/>
    <w:rsid w:val="00C4579D"/>
    <w:rsid w:val="00C45D5E"/>
    <w:rsid w:val="00C46A49"/>
    <w:rsid w:val="00C50A63"/>
    <w:rsid w:val="00C52447"/>
    <w:rsid w:val="00C52B92"/>
    <w:rsid w:val="00C55576"/>
    <w:rsid w:val="00C66974"/>
    <w:rsid w:val="00C7690C"/>
    <w:rsid w:val="00C82D87"/>
    <w:rsid w:val="00C8404C"/>
    <w:rsid w:val="00C93814"/>
    <w:rsid w:val="00C93A61"/>
    <w:rsid w:val="00C94101"/>
    <w:rsid w:val="00C96392"/>
    <w:rsid w:val="00CA2165"/>
    <w:rsid w:val="00CA4955"/>
    <w:rsid w:val="00CA7F30"/>
    <w:rsid w:val="00CB486B"/>
    <w:rsid w:val="00CC1B51"/>
    <w:rsid w:val="00CC2D1B"/>
    <w:rsid w:val="00CD1291"/>
    <w:rsid w:val="00CE2993"/>
    <w:rsid w:val="00CF3CB5"/>
    <w:rsid w:val="00CF4A18"/>
    <w:rsid w:val="00D00A1C"/>
    <w:rsid w:val="00D06D2A"/>
    <w:rsid w:val="00D1443A"/>
    <w:rsid w:val="00D17206"/>
    <w:rsid w:val="00D20FE2"/>
    <w:rsid w:val="00D2288E"/>
    <w:rsid w:val="00D23ACA"/>
    <w:rsid w:val="00D26EFF"/>
    <w:rsid w:val="00D31B8C"/>
    <w:rsid w:val="00D51BA2"/>
    <w:rsid w:val="00D72728"/>
    <w:rsid w:val="00D74A99"/>
    <w:rsid w:val="00D752A7"/>
    <w:rsid w:val="00D83573"/>
    <w:rsid w:val="00D902F3"/>
    <w:rsid w:val="00D96EA4"/>
    <w:rsid w:val="00D97ADB"/>
    <w:rsid w:val="00DC4759"/>
    <w:rsid w:val="00DC7AE6"/>
    <w:rsid w:val="00DD0777"/>
    <w:rsid w:val="00DD11E5"/>
    <w:rsid w:val="00DD1E44"/>
    <w:rsid w:val="00DD2011"/>
    <w:rsid w:val="00DE5176"/>
    <w:rsid w:val="00DF235B"/>
    <w:rsid w:val="00DF4A14"/>
    <w:rsid w:val="00DF52EB"/>
    <w:rsid w:val="00DF6C52"/>
    <w:rsid w:val="00E103F2"/>
    <w:rsid w:val="00E10C47"/>
    <w:rsid w:val="00E223E0"/>
    <w:rsid w:val="00E227A1"/>
    <w:rsid w:val="00E478AE"/>
    <w:rsid w:val="00E60570"/>
    <w:rsid w:val="00E76392"/>
    <w:rsid w:val="00E803D0"/>
    <w:rsid w:val="00E844BB"/>
    <w:rsid w:val="00E85B4E"/>
    <w:rsid w:val="00E866C0"/>
    <w:rsid w:val="00E90E13"/>
    <w:rsid w:val="00E9190C"/>
    <w:rsid w:val="00E966CF"/>
    <w:rsid w:val="00EA1B52"/>
    <w:rsid w:val="00EA395D"/>
    <w:rsid w:val="00EA7936"/>
    <w:rsid w:val="00EB38B3"/>
    <w:rsid w:val="00EC316E"/>
    <w:rsid w:val="00EC4902"/>
    <w:rsid w:val="00EC4C79"/>
    <w:rsid w:val="00EC5561"/>
    <w:rsid w:val="00ED2033"/>
    <w:rsid w:val="00ED2085"/>
    <w:rsid w:val="00ED657E"/>
    <w:rsid w:val="00EE0C6E"/>
    <w:rsid w:val="00EE3B99"/>
    <w:rsid w:val="00EF7405"/>
    <w:rsid w:val="00F01CF0"/>
    <w:rsid w:val="00F02B1B"/>
    <w:rsid w:val="00F031B4"/>
    <w:rsid w:val="00F07127"/>
    <w:rsid w:val="00F07F55"/>
    <w:rsid w:val="00F10F57"/>
    <w:rsid w:val="00F1271A"/>
    <w:rsid w:val="00F26EE3"/>
    <w:rsid w:val="00F34F62"/>
    <w:rsid w:val="00F36DC7"/>
    <w:rsid w:val="00F43276"/>
    <w:rsid w:val="00F547D9"/>
    <w:rsid w:val="00F61C26"/>
    <w:rsid w:val="00F62110"/>
    <w:rsid w:val="00F6425D"/>
    <w:rsid w:val="00F66F8D"/>
    <w:rsid w:val="00F7382E"/>
    <w:rsid w:val="00F835BC"/>
    <w:rsid w:val="00F92370"/>
    <w:rsid w:val="00F97D5A"/>
    <w:rsid w:val="00FA6B58"/>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58072A12"/>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1" w:semiHidden="0" w:name="toc 3"/>
    <w:lsdException w:qFormat="1" w:unhideWhenUsed="0" w:uiPriority="1" w:semiHidden="0" w:name="toc 4"/>
    <w:lsdException w:qFormat="1" w:unhideWhenUsed="0" w:uiPriority="1"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5"/>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4"/>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2"/>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8"/>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9"/>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20"/>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8"/>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4"/>
    <w:semiHidden/>
    <w:unhideWhenUsed/>
    <w:qFormat/>
    <w:uiPriority w:val="99"/>
    <w:pPr>
      <w:spacing w:after="0" w:line="240" w:lineRule="auto"/>
    </w:pPr>
    <w:rPr>
      <w:rFonts w:ascii="Tahoma" w:hAnsi="Tahoma" w:cs="Tahoma"/>
      <w:sz w:val="16"/>
      <w:szCs w:val="16"/>
    </w:rPr>
  </w:style>
  <w:style w:type="paragraph" w:styleId="12">
    <w:name w:val="Body Text"/>
    <w:basedOn w:val="1"/>
    <w:link w:val="307"/>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0"/>
    <w:unhideWhenUsed/>
    <w:qFormat/>
    <w:uiPriority w:val="99"/>
    <w:pPr>
      <w:tabs>
        <w:tab w:val="center" w:pos="4680"/>
        <w:tab w:val="right" w:pos="9360"/>
      </w:tabs>
      <w:spacing w:after="0" w:line="240" w:lineRule="auto"/>
    </w:pPr>
  </w:style>
  <w:style w:type="paragraph" w:styleId="16">
    <w:name w:val="header"/>
    <w:basedOn w:val="1"/>
    <w:link w:val="29"/>
    <w:unhideWhenUsed/>
    <w:uiPriority w:val="99"/>
    <w:pPr>
      <w:tabs>
        <w:tab w:val="center" w:pos="4680"/>
        <w:tab w:val="right" w:pos="9360"/>
      </w:tabs>
      <w:spacing w:after="0" w:line="240" w:lineRule="auto"/>
    </w:pPr>
  </w:style>
  <w:style w:type="paragraph" w:styleId="17">
    <w:name w:val="HTML Preformatted"/>
    <w:basedOn w:val="1"/>
    <w:link w:val="310"/>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qFormat/>
    <w:uiPriority w:val="1"/>
    <w:pPr>
      <w:widowControl w:val="0"/>
      <w:autoSpaceDE w:val="0"/>
      <w:autoSpaceDN w:val="0"/>
      <w:spacing w:before="330" w:after="0" w:line="240" w:lineRule="auto"/>
      <w:ind w:left="136"/>
      <w:jc w:val="center"/>
    </w:pPr>
    <w:rPr>
      <w:rFonts w:ascii="Times New Roman" w:hAnsi="Times New Roman" w:eastAsia="Times New Roman" w:cs="Times New Roman"/>
      <w:b/>
      <w:bCs/>
      <w:sz w:val="32"/>
      <w:szCs w:val="32"/>
      <w:lang w:val="id"/>
    </w:rPr>
  </w:style>
  <w:style w:type="paragraph" w:styleId="24">
    <w:name w:val="toc 2"/>
    <w:basedOn w:val="1"/>
    <w:qFormat/>
    <w:uiPriority w:val="1"/>
    <w:pPr>
      <w:widowControl w:val="0"/>
      <w:autoSpaceDE w:val="0"/>
      <w:autoSpaceDN w:val="0"/>
      <w:spacing w:before="281" w:after="0" w:line="240" w:lineRule="auto"/>
      <w:ind w:left="1276"/>
    </w:pPr>
    <w:rPr>
      <w:rFonts w:ascii="Times New Roman" w:hAnsi="Times New Roman" w:eastAsia="Times New Roman" w:cs="Times New Roman"/>
      <w:b/>
      <w:bCs/>
      <w:sz w:val="24"/>
      <w:szCs w:val="24"/>
      <w:lang w:val="id"/>
    </w:rPr>
  </w:style>
  <w:style w:type="paragraph" w:styleId="25">
    <w:name w:val="toc 3"/>
    <w:basedOn w:val="1"/>
    <w:next w:val="1"/>
    <w:link w:val="55"/>
    <w:autoRedefine/>
    <w:unhideWhenUsed/>
    <w:qFormat/>
    <w:uiPriority w:val="1"/>
    <w:pPr>
      <w:spacing w:after="100" w:line="480" w:lineRule="auto"/>
      <w:ind w:left="440"/>
    </w:pPr>
  </w:style>
  <w:style w:type="paragraph" w:styleId="26">
    <w:name w:val="toc 4"/>
    <w:basedOn w:val="1"/>
    <w:link w:val="39"/>
    <w:autoRedefine/>
    <w:qFormat/>
    <w:uiPriority w:val="1"/>
    <w:pPr>
      <w:widowControl w:val="0"/>
      <w:tabs>
        <w:tab w:val="right" w:leader="dot" w:pos="7575"/>
      </w:tabs>
      <w:spacing w:after="0" w:line="480" w:lineRule="auto"/>
      <w:jc w:val="both"/>
    </w:pPr>
    <w:rPr>
      <w:b/>
      <w:bCs/>
      <w:color w:val="000000"/>
    </w:rPr>
  </w:style>
  <w:style w:type="paragraph" w:styleId="27">
    <w:name w:val="toc 5"/>
    <w:basedOn w:val="1"/>
    <w:qFormat/>
    <w:uiPriority w:val="1"/>
    <w:pPr>
      <w:widowControl w:val="0"/>
      <w:autoSpaceDE w:val="0"/>
      <w:autoSpaceDN w:val="0"/>
      <w:spacing w:before="276" w:after="0" w:line="240" w:lineRule="auto"/>
      <w:ind w:left="2553"/>
    </w:pPr>
    <w:rPr>
      <w:rFonts w:ascii="Times New Roman" w:hAnsi="Times New Roman" w:eastAsia="Times New Roman" w:cs="Times New Roman"/>
      <w:sz w:val="24"/>
      <w:szCs w:val="24"/>
      <w:lang w:val="id"/>
    </w:rPr>
  </w:style>
  <w:style w:type="character" w:customStyle="1" w:styleId="28">
    <w:name w:val="Heading 7 Char"/>
    <w:basedOn w:val="9"/>
    <w:link w:val="8"/>
    <w:qFormat/>
    <w:uiPriority w:val="1"/>
    <w:rPr>
      <w:rFonts w:ascii="Times New Roman" w:hAnsi="Times New Roman" w:eastAsia="Times New Roman" w:cs="Times New Roman"/>
      <w:b/>
      <w:bCs/>
      <w:sz w:val="24"/>
      <w:szCs w:val="24"/>
    </w:rPr>
  </w:style>
  <w:style w:type="character" w:customStyle="1" w:styleId="29">
    <w:name w:val="Header Char"/>
    <w:basedOn w:val="9"/>
    <w:link w:val="16"/>
    <w:qFormat/>
    <w:uiPriority w:val="99"/>
  </w:style>
  <w:style w:type="character" w:customStyle="1" w:styleId="30">
    <w:name w:val="Footer Char"/>
    <w:basedOn w:val="9"/>
    <w:link w:val="15"/>
    <w:qFormat/>
    <w:uiPriority w:val="99"/>
  </w:style>
  <w:style w:type="paragraph" w:styleId="31">
    <w:name w:val="List Paragraph"/>
    <w:basedOn w:val="1"/>
    <w:link w:val="32"/>
    <w:qFormat/>
    <w:uiPriority w:val="34"/>
    <w:pPr>
      <w:ind w:left="720"/>
      <w:contextualSpacing/>
    </w:pPr>
    <w:rPr>
      <w:rFonts w:ascii="Calibri" w:hAnsi="Calibri" w:eastAsia="Calibri" w:cs="Times New Roman"/>
      <w:lang w:val="id-ID"/>
    </w:rPr>
  </w:style>
  <w:style w:type="character" w:customStyle="1" w:styleId="32">
    <w:name w:val="List Paragraph Char"/>
    <w:basedOn w:val="9"/>
    <w:link w:val="31"/>
    <w:qFormat/>
    <w:uiPriority w:val="34"/>
    <w:rPr>
      <w:rFonts w:ascii="Calibri" w:hAnsi="Calibri" w:eastAsia="Calibri" w:cs="Times New Roman"/>
      <w:lang w:val="id-ID"/>
    </w:rPr>
  </w:style>
  <w:style w:type="paragraph" w:customStyle="1" w:styleId="33">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4">
    <w:name w:val="Balloon Text Char"/>
    <w:basedOn w:val="9"/>
    <w:link w:val="11"/>
    <w:semiHidden/>
    <w:qFormat/>
    <w:uiPriority w:val="99"/>
    <w:rPr>
      <w:rFonts w:ascii="Tahoma" w:hAnsi="Tahoma" w:cs="Tahoma"/>
      <w:sz w:val="16"/>
      <w:szCs w:val="16"/>
    </w:rPr>
  </w:style>
  <w:style w:type="paragraph" w:styleId="35">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6">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7">
    <w:name w:val="Body text (10)_"/>
    <w:basedOn w:val="9"/>
    <w:link w:val="38"/>
    <w:qFormat/>
    <w:uiPriority w:val="0"/>
    <w:rPr>
      <w:b/>
      <w:bCs/>
      <w:shd w:val="clear" w:color="auto" w:fill="FFFFFF"/>
    </w:rPr>
  </w:style>
  <w:style w:type="paragraph" w:customStyle="1" w:styleId="38">
    <w:name w:val="Body text (10)"/>
    <w:basedOn w:val="1"/>
    <w:link w:val="37"/>
    <w:qFormat/>
    <w:uiPriority w:val="0"/>
    <w:pPr>
      <w:widowControl w:val="0"/>
      <w:shd w:val="clear" w:color="auto" w:fill="FFFFFF"/>
      <w:spacing w:after="1100" w:line="266" w:lineRule="exact"/>
      <w:ind w:hanging="400"/>
    </w:pPr>
    <w:rPr>
      <w:b/>
      <w:bCs/>
    </w:rPr>
  </w:style>
  <w:style w:type="character" w:customStyle="1" w:styleId="39">
    <w:name w:val="TOC 4 Char"/>
    <w:basedOn w:val="9"/>
    <w:link w:val="26"/>
    <w:qFormat/>
    <w:uiPriority w:val="0"/>
    <w:rPr>
      <w:b/>
      <w:bCs/>
      <w:color w:val="000000"/>
    </w:rPr>
  </w:style>
  <w:style w:type="character" w:customStyle="1" w:styleId="40">
    <w:name w:val="Table of contents_"/>
    <w:basedOn w:val="9"/>
    <w:link w:val="41"/>
    <w:qFormat/>
    <w:uiPriority w:val="0"/>
    <w:rPr>
      <w:shd w:val="clear" w:color="auto" w:fill="FFFFFF"/>
    </w:rPr>
  </w:style>
  <w:style w:type="paragraph" w:customStyle="1" w:styleId="41">
    <w:name w:val="Table of contents"/>
    <w:basedOn w:val="1"/>
    <w:link w:val="40"/>
    <w:qFormat/>
    <w:uiPriority w:val="0"/>
    <w:pPr>
      <w:widowControl w:val="0"/>
      <w:shd w:val="clear" w:color="auto" w:fill="FFFFFF"/>
      <w:spacing w:after="140" w:line="266" w:lineRule="exact"/>
      <w:ind w:hanging="340"/>
    </w:pPr>
  </w:style>
  <w:style w:type="character" w:customStyle="1" w:styleId="42">
    <w:name w:val="Table of contents + Italic"/>
    <w:basedOn w:val="40"/>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3">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4">
    <w:name w:val="Heading #4_"/>
    <w:basedOn w:val="9"/>
    <w:link w:val="45"/>
    <w:qFormat/>
    <w:uiPriority w:val="0"/>
    <w:rPr>
      <w:b/>
      <w:bCs/>
      <w:shd w:val="clear" w:color="auto" w:fill="FFFFFF"/>
    </w:rPr>
  </w:style>
  <w:style w:type="paragraph" w:customStyle="1" w:styleId="45">
    <w:name w:val="Heading #4"/>
    <w:basedOn w:val="1"/>
    <w:link w:val="44"/>
    <w:qFormat/>
    <w:uiPriority w:val="0"/>
    <w:pPr>
      <w:widowControl w:val="0"/>
      <w:shd w:val="clear" w:color="auto" w:fill="FFFFFF"/>
      <w:spacing w:after="1140" w:line="274" w:lineRule="exact"/>
      <w:ind w:hanging="400"/>
      <w:jc w:val="center"/>
      <w:outlineLvl w:val="3"/>
    </w:pPr>
    <w:rPr>
      <w:b/>
      <w:bCs/>
    </w:rPr>
  </w:style>
  <w:style w:type="character" w:customStyle="1" w:styleId="46">
    <w:name w:val="Body text (2)_"/>
    <w:basedOn w:val="9"/>
    <w:qFormat/>
    <w:uiPriority w:val="0"/>
    <w:rPr>
      <w:u w:val="none"/>
    </w:rPr>
  </w:style>
  <w:style w:type="character" w:customStyle="1" w:styleId="47">
    <w:name w:val="Header or footer_"/>
    <w:basedOn w:val="9"/>
    <w:qFormat/>
    <w:uiPriority w:val="0"/>
    <w:rPr>
      <w:sz w:val="21"/>
      <w:szCs w:val="21"/>
      <w:u w:val="none"/>
    </w:rPr>
  </w:style>
  <w:style w:type="character" w:customStyle="1" w:styleId="48">
    <w:name w:val="Header or footer"/>
    <w:basedOn w:val="47"/>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9">
    <w:name w:val="Body text (2) + Italic"/>
    <w:basedOn w:val="46"/>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0">
    <w:name w:val="Body text (10) + Italic"/>
    <w:basedOn w:val="37"/>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1">
    <w:name w:val="Table caption_"/>
    <w:basedOn w:val="9"/>
    <w:link w:val="52"/>
    <w:qFormat/>
    <w:uiPriority w:val="0"/>
    <w:rPr>
      <w:shd w:val="clear" w:color="auto" w:fill="FFFFFF"/>
    </w:rPr>
  </w:style>
  <w:style w:type="paragraph" w:customStyle="1" w:styleId="52">
    <w:name w:val="Table caption"/>
    <w:basedOn w:val="1"/>
    <w:link w:val="51"/>
    <w:qFormat/>
    <w:uiPriority w:val="0"/>
    <w:pPr>
      <w:widowControl w:val="0"/>
      <w:shd w:val="clear" w:color="auto" w:fill="FFFFFF"/>
      <w:spacing w:after="0" w:line="266" w:lineRule="exact"/>
    </w:pPr>
  </w:style>
  <w:style w:type="character" w:customStyle="1" w:styleId="53">
    <w:name w:val="Body text (2)"/>
    <w:basedOn w:val="46"/>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4">
    <w:name w:val="Body text (2) + Bold"/>
    <w:basedOn w:val="46"/>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5">
    <w:name w:val="TOC 3 Char"/>
    <w:basedOn w:val="9"/>
    <w:link w:val="25"/>
    <w:semiHidden/>
    <w:locked/>
    <w:uiPriority w:val="0"/>
  </w:style>
  <w:style w:type="character" w:customStyle="1" w:styleId="56">
    <w:name w:val="Heading #3_"/>
    <w:basedOn w:val="9"/>
    <w:link w:val="57"/>
    <w:qFormat/>
    <w:locked/>
    <w:uiPriority w:val="0"/>
    <w:rPr>
      <w:b/>
      <w:bCs/>
      <w:sz w:val="32"/>
      <w:szCs w:val="32"/>
      <w:shd w:val="clear" w:color="auto" w:fill="FFFFFF"/>
    </w:rPr>
  </w:style>
  <w:style w:type="paragraph" w:customStyle="1" w:styleId="57">
    <w:name w:val="Heading #3"/>
    <w:basedOn w:val="1"/>
    <w:link w:val="56"/>
    <w:qFormat/>
    <w:uiPriority w:val="0"/>
    <w:pPr>
      <w:widowControl w:val="0"/>
      <w:shd w:val="clear" w:color="auto" w:fill="FFFFFF"/>
      <w:spacing w:after="1020" w:line="354" w:lineRule="exact"/>
      <w:jc w:val="center"/>
      <w:outlineLvl w:val="2"/>
    </w:pPr>
    <w:rPr>
      <w:b/>
      <w:bCs/>
      <w:sz w:val="32"/>
      <w:szCs w:val="32"/>
    </w:rPr>
  </w:style>
  <w:style w:type="character" w:customStyle="1" w:styleId="58">
    <w:name w:val="Table of contents (2)_"/>
    <w:basedOn w:val="9"/>
    <w:link w:val="59"/>
    <w:qFormat/>
    <w:locked/>
    <w:uiPriority w:val="0"/>
    <w:rPr>
      <w:b/>
      <w:bCs/>
      <w:shd w:val="clear" w:color="auto" w:fill="FFFFFF"/>
    </w:rPr>
  </w:style>
  <w:style w:type="paragraph" w:customStyle="1" w:styleId="59">
    <w:name w:val="Table of contents (2)"/>
    <w:basedOn w:val="1"/>
    <w:link w:val="58"/>
    <w:qFormat/>
    <w:uiPriority w:val="0"/>
    <w:pPr>
      <w:widowControl w:val="0"/>
      <w:shd w:val="clear" w:color="auto" w:fill="FFFFFF"/>
      <w:spacing w:after="0" w:line="413" w:lineRule="exact"/>
      <w:jc w:val="both"/>
    </w:pPr>
    <w:rPr>
      <w:b/>
      <w:bCs/>
    </w:rPr>
  </w:style>
  <w:style w:type="character" w:customStyle="1" w:styleId="60">
    <w:name w:val="Table of contents (2) + Not Bold"/>
    <w:basedOn w:val="58"/>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1">
    <w:name w:val="Picture caption (2) Exact"/>
    <w:basedOn w:val="9"/>
    <w:link w:val="62"/>
    <w:qFormat/>
    <w:locked/>
    <w:uiPriority w:val="0"/>
    <w:rPr>
      <w:sz w:val="21"/>
      <w:szCs w:val="21"/>
      <w:shd w:val="clear" w:color="auto" w:fill="FFFFFF"/>
    </w:rPr>
  </w:style>
  <w:style w:type="paragraph" w:customStyle="1" w:styleId="62">
    <w:name w:val="Picture caption (2)"/>
    <w:basedOn w:val="1"/>
    <w:link w:val="61"/>
    <w:qFormat/>
    <w:uiPriority w:val="0"/>
    <w:pPr>
      <w:widowControl w:val="0"/>
      <w:shd w:val="clear" w:color="auto" w:fill="FFFFFF"/>
      <w:spacing w:after="0" w:line="232" w:lineRule="exact"/>
    </w:pPr>
    <w:rPr>
      <w:sz w:val="21"/>
      <w:szCs w:val="21"/>
    </w:rPr>
  </w:style>
  <w:style w:type="character" w:customStyle="1" w:styleId="63">
    <w:name w:val="Picture caption (3) Exact"/>
    <w:basedOn w:val="9"/>
    <w:link w:val="64"/>
    <w:qFormat/>
    <w:locked/>
    <w:uiPriority w:val="0"/>
    <w:rPr>
      <w:sz w:val="20"/>
      <w:szCs w:val="20"/>
      <w:shd w:val="clear" w:color="auto" w:fill="FFFFFF"/>
    </w:rPr>
  </w:style>
  <w:style w:type="paragraph" w:customStyle="1" w:styleId="64">
    <w:name w:val="Picture caption (3)"/>
    <w:basedOn w:val="1"/>
    <w:link w:val="63"/>
    <w:qFormat/>
    <w:uiPriority w:val="0"/>
    <w:pPr>
      <w:widowControl w:val="0"/>
      <w:shd w:val="clear" w:color="auto" w:fill="FFFFFF"/>
      <w:spacing w:after="0" w:line="222" w:lineRule="exact"/>
    </w:pPr>
    <w:rPr>
      <w:sz w:val="20"/>
      <w:szCs w:val="20"/>
    </w:rPr>
  </w:style>
  <w:style w:type="character" w:customStyle="1" w:styleId="65">
    <w:name w:val="Body text (4)_"/>
    <w:basedOn w:val="9"/>
    <w:link w:val="66"/>
    <w:qFormat/>
    <w:locked/>
    <w:uiPriority w:val="0"/>
    <w:rPr>
      <w:b/>
      <w:bCs/>
      <w:sz w:val="28"/>
      <w:szCs w:val="28"/>
      <w:shd w:val="clear" w:color="auto" w:fill="FFFFFF"/>
    </w:rPr>
  </w:style>
  <w:style w:type="paragraph" w:customStyle="1" w:styleId="66">
    <w:name w:val="Body text (4)"/>
    <w:basedOn w:val="1"/>
    <w:link w:val="65"/>
    <w:qFormat/>
    <w:uiPriority w:val="0"/>
    <w:pPr>
      <w:widowControl w:val="0"/>
      <w:shd w:val="clear" w:color="auto" w:fill="FFFFFF"/>
      <w:spacing w:before="1160" w:after="80" w:line="310" w:lineRule="exact"/>
      <w:jc w:val="center"/>
    </w:pPr>
    <w:rPr>
      <w:b/>
      <w:bCs/>
      <w:sz w:val="28"/>
      <w:szCs w:val="28"/>
    </w:rPr>
  </w:style>
  <w:style w:type="character" w:customStyle="1" w:styleId="67">
    <w:name w:val="Body text (5)_"/>
    <w:basedOn w:val="9"/>
    <w:link w:val="68"/>
    <w:qFormat/>
    <w:locked/>
    <w:uiPriority w:val="0"/>
    <w:rPr>
      <w:b/>
      <w:bCs/>
      <w:shd w:val="clear" w:color="auto" w:fill="FFFFFF"/>
    </w:rPr>
  </w:style>
  <w:style w:type="paragraph" w:customStyle="1" w:styleId="68">
    <w:name w:val="Body text (5)"/>
    <w:basedOn w:val="1"/>
    <w:link w:val="67"/>
    <w:qFormat/>
    <w:uiPriority w:val="0"/>
    <w:pPr>
      <w:widowControl w:val="0"/>
      <w:shd w:val="clear" w:color="auto" w:fill="FFFFFF"/>
      <w:spacing w:before="1620" w:after="0" w:line="317" w:lineRule="exact"/>
      <w:jc w:val="center"/>
    </w:pPr>
    <w:rPr>
      <w:b/>
      <w:bCs/>
    </w:rPr>
  </w:style>
  <w:style w:type="character" w:customStyle="1" w:styleId="69">
    <w:name w:val="Picture caption_"/>
    <w:basedOn w:val="9"/>
    <w:link w:val="70"/>
    <w:qFormat/>
    <w:locked/>
    <w:uiPriority w:val="0"/>
    <w:rPr>
      <w:shd w:val="clear" w:color="auto" w:fill="FFFFFF"/>
    </w:rPr>
  </w:style>
  <w:style w:type="paragraph" w:customStyle="1" w:styleId="70">
    <w:name w:val="Picture caption"/>
    <w:basedOn w:val="1"/>
    <w:link w:val="69"/>
    <w:qFormat/>
    <w:uiPriority w:val="0"/>
    <w:pPr>
      <w:widowControl w:val="0"/>
      <w:shd w:val="clear" w:color="auto" w:fill="FFFFFF"/>
      <w:spacing w:after="0" w:line="317" w:lineRule="exact"/>
      <w:jc w:val="both"/>
    </w:pPr>
  </w:style>
  <w:style w:type="character" w:customStyle="1" w:styleId="71">
    <w:name w:val="Heading #5_"/>
    <w:basedOn w:val="9"/>
    <w:link w:val="72"/>
    <w:qFormat/>
    <w:locked/>
    <w:uiPriority w:val="0"/>
    <w:rPr>
      <w:b/>
      <w:bCs/>
      <w:shd w:val="clear" w:color="auto" w:fill="FFFFFF"/>
    </w:rPr>
  </w:style>
  <w:style w:type="paragraph" w:customStyle="1" w:styleId="72">
    <w:name w:val="Heading #5"/>
    <w:basedOn w:val="1"/>
    <w:link w:val="71"/>
    <w:qFormat/>
    <w:uiPriority w:val="0"/>
    <w:pPr>
      <w:widowControl w:val="0"/>
      <w:shd w:val="clear" w:color="auto" w:fill="FFFFFF"/>
      <w:spacing w:after="0" w:line="610" w:lineRule="exact"/>
      <w:ind w:hanging="540"/>
      <w:jc w:val="both"/>
      <w:outlineLvl w:val="4"/>
    </w:pPr>
    <w:rPr>
      <w:b/>
      <w:bCs/>
    </w:rPr>
  </w:style>
  <w:style w:type="character" w:customStyle="1" w:styleId="73">
    <w:name w:val="Heading #5 (2)_"/>
    <w:basedOn w:val="9"/>
    <w:link w:val="74"/>
    <w:qFormat/>
    <w:locked/>
    <w:uiPriority w:val="0"/>
    <w:rPr>
      <w:shd w:val="clear" w:color="auto" w:fill="FFFFFF"/>
    </w:rPr>
  </w:style>
  <w:style w:type="paragraph" w:customStyle="1" w:styleId="74">
    <w:name w:val="Heading #5 (2)"/>
    <w:basedOn w:val="1"/>
    <w:link w:val="73"/>
    <w:qFormat/>
    <w:uiPriority w:val="0"/>
    <w:pPr>
      <w:widowControl w:val="0"/>
      <w:shd w:val="clear" w:color="auto" w:fill="FFFFFF"/>
      <w:spacing w:after="0" w:line="552" w:lineRule="exact"/>
      <w:ind w:hanging="480"/>
      <w:outlineLvl w:val="4"/>
    </w:pPr>
  </w:style>
  <w:style w:type="character" w:customStyle="1" w:styleId="75">
    <w:name w:val="Table caption (2)_"/>
    <w:basedOn w:val="9"/>
    <w:link w:val="76"/>
    <w:qFormat/>
    <w:locked/>
    <w:uiPriority w:val="0"/>
    <w:rPr>
      <w:b/>
      <w:bCs/>
      <w:shd w:val="clear" w:color="auto" w:fill="FFFFFF"/>
    </w:rPr>
  </w:style>
  <w:style w:type="paragraph" w:customStyle="1" w:styleId="76">
    <w:name w:val="Table caption (2)"/>
    <w:basedOn w:val="1"/>
    <w:link w:val="75"/>
    <w:qFormat/>
    <w:uiPriority w:val="0"/>
    <w:pPr>
      <w:widowControl w:val="0"/>
      <w:shd w:val="clear" w:color="auto" w:fill="FFFFFF"/>
      <w:spacing w:after="0" w:line="266" w:lineRule="exact"/>
    </w:pPr>
    <w:rPr>
      <w:b/>
      <w:bCs/>
    </w:rPr>
  </w:style>
  <w:style w:type="character" w:customStyle="1" w:styleId="77">
    <w:name w:val="Body text (9)_"/>
    <w:basedOn w:val="9"/>
    <w:link w:val="78"/>
    <w:qFormat/>
    <w:locked/>
    <w:uiPriority w:val="0"/>
    <w:rPr>
      <w:b/>
      <w:bCs/>
      <w:sz w:val="52"/>
      <w:szCs w:val="52"/>
      <w:shd w:val="clear" w:color="auto" w:fill="FFFFFF"/>
    </w:rPr>
  </w:style>
  <w:style w:type="paragraph" w:customStyle="1" w:styleId="78">
    <w:name w:val="Body text (9)"/>
    <w:basedOn w:val="1"/>
    <w:link w:val="77"/>
    <w:qFormat/>
    <w:uiPriority w:val="0"/>
    <w:pPr>
      <w:widowControl w:val="0"/>
      <w:shd w:val="clear" w:color="auto" w:fill="FFFFFF"/>
      <w:spacing w:after="620" w:line="576" w:lineRule="exact"/>
      <w:jc w:val="center"/>
    </w:pPr>
    <w:rPr>
      <w:b/>
      <w:bCs/>
      <w:sz w:val="52"/>
      <w:szCs w:val="52"/>
    </w:rPr>
  </w:style>
  <w:style w:type="character" w:customStyle="1" w:styleId="79">
    <w:name w:val="Table caption (3)_"/>
    <w:basedOn w:val="9"/>
    <w:link w:val="80"/>
    <w:qFormat/>
    <w:locked/>
    <w:uiPriority w:val="0"/>
    <w:rPr>
      <w:i/>
      <w:iCs/>
      <w:shd w:val="clear" w:color="auto" w:fill="FFFFFF"/>
    </w:rPr>
  </w:style>
  <w:style w:type="paragraph" w:customStyle="1" w:styleId="80">
    <w:name w:val="Table caption (3)"/>
    <w:basedOn w:val="1"/>
    <w:link w:val="79"/>
    <w:qFormat/>
    <w:uiPriority w:val="0"/>
    <w:pPr>
      <w:widowControl w:val="0"/>
      <w:shd w:val="clear" w:color="auto" w:fill="FFFFFF"/>
      <w:spacing w:after="0" w:line="266" w:lineRule="exact"/>
    </w:pPr>
    <w:rPr>
      <w:i/>
      <w:iCs/>
    </w:rPr>
  </w:style>
  <w:style w:type="character" w:customStyle="1" w:styleId="81">
    <w:name w:val="Table of contents (3)_"/>
    <w:basedOn w:val="9"/>
    <w:link w:val="82"/>
    <w:qFormat/>
    <w:locked/>
    <w:uiPriority w:val="0"/>
    <w:rPr>
      <w:sz w:val="19"/>
      <w:szCs w:val="19"/>
      <w:shd w:val="clear" w:color="auto" w:fill="FFFFFF"/>
    </w:rPr>
  </w:style>
  <w:style w:type="paragraph" w:customStyle="1" w:styleId="82">
    <w:name w:val="Table of contents (3)"/>
    <w:basedOn w:val="1"/>
    <w:link w:val="81"/>
    <w:qFormat/>
    <w:uiPriority w:val="0"/>
    <w:pPr>
      <w:widowControl w:val="0"/>
      <w:shd w:val="clear" w:color="auto" w:fill="FFFFFF"/>
      <w:spacing w:before="400" w:after="0" w:line="413" w:lineRule="exact"/>
      <w:jc w:val="both"/>
    </w:pPr>
    <w:rPr>
      <w:sz w:val="19"/>
      <w:szCs w:val="19"/>
    </w:rPr>
  </w:style>
  <w:style w:type="character" w:customStyle="1" w:styleId="83">
    <w:name w:val="Heading #1_"/>
    <w:basedOn w:val="9"/>
    <w:link w:val="84"/>
    <w:qFormat/>
    <w:locked/>
    <w:uiPriority w:val="0"/>
    <w:rPr>
      <w:b/>
      <w:bCs/>
      <w:sz w:val="72"/>
      <w:szCs w:val="72"/>
      <w:shd w:val="clear" w:color="auto" w:fill="FFFFFF"/>
    </w:rPr>
  </w:style>
  <w:style w:type="paragraph" w:customStyle="1" w:styleId="84">
    <w:name w:val="Heading #1"/>
    <w:basedOn w:val="1"/>
    <w:link w:val="83"/>
    <w:qFormat/>
    <w:uiPriority w:val="0"/>
    <w:pPr>
      <w:widowControl w:val="0"/>
      <w:shd w:val="clear" w:color="auto" w:fill="FFFFFF"/>
      <w:spacing w:after="0" w:line="798" w:lineRule="exact"/>
      <w:jc w:val="center"/>
      <w:outlineLvl w:val="0"/>
    </w:pPr>
    <w:rPr>
      <w:b/>
      <w:bCs/>
      <w:sz w:val="72"/>
      <w:szCs w:val="72"/>
    </w:rPr>
  </w:style>
  <w:style w:type="character" w:customStyle="1" w:styleId="85">
    <w:name w:val="Heading #2_"/>
    <w:basedOn w:val="9"/>
    <w:link w:val="86"/>
    <w:qFormat/>
    <w:locked/>
    <w:uiPriority w:val="0"/>
    <w:rPr>
      <w:b/>
      <w:bCs/>
      <w:sz w:val="40"/>
      <w:szCs w:val="40"/>
      <w:shd w:val="clear" w:color="auto" w:fill="FFFFFF"/>
    </w:rPr>
  </w:style>
  <w:style w:type="paragraph" w:customStyle="1" w:styleId="86">
    <w:name w:val="Heading #2"/>
    <w:basedOn w:val="1"/>
    <w:link w:val="85"/>
    <w:qFormat/>
    <w:uiPriority w:val="0"/>
    <w:pPr>
      <w:widowControl w:val="0"/>
      <w:shd w:val="clear" w:color="auto" w:fill="FFFFFF"/>
      <w:spacing w:after="140" w:line="442" w:lineRule="exact"/>
      <w:jc w:val="center"/>
      <w:outlineLvl w:val="1"/>
    </w:pPr>
    <w:rPr>
      <w:b/>
      <w:bCs/>
      <w:sz w:val="40"/>
      <w:szCs w:val="40"/>
    </w:rPr>
  </w:style>
  <w:style w:type="character" w:customStyle="1" w:styleId="87">
    <w:name w:val="Heading #5 (3)_"/>
    <w:basedOn w:val="9"/>
    <w:link w:val="88"/>
    <w:qFormat/>
    <w:locked/>
    <w:uiPriority w:val="0"/>
    <w:rPr>
      <w:b/>
      <w:bCs/>
      <w:sz w:val="26"/>
      <w:szCs w:val="26"/>
      <w:shd w:val="clear" w:color="auto" w:fill="FFFFFF"/>
    </w:rPr>
  </w:style>
  <w:style w:type="paragraph" w:customStyle="1" w:styleId="88">
    <w:name w:val="Heading #5 (3)"/>
    <w:basedOn w:val="1"/>
    <w:link w:val="87"/>
    <w:qFormat/>
    <w:uiPriority w:val="0"/>
    <w:pPr>
      <w:widowControl w:val="0"/>
      <w:shd w:val="clear" w:color="auto" w:fill="FFFFFF"/>
      <w:spacing w:before="140" w:after="0" w:line="413" w:lineRule="exact"/>
      <w:jc w:val="both"/>
      <w:outlineLvl w:val="4"/>
    </w:pPr>
    <w:rPr>
      <w:b/>
      <w:bCs/>
      <w:sz w:val="26"/>
      <w:szCs w:val="26"/>
    </w:rPr>
  </w:style>
  <w:style w:type="character" w:customStyle="1" w:styleId="89">
    <w:name w:val="Body text (11)_"/>
    <w:basedOn w:val="9"/>
    <w:link w:val="90"/>
    <w:qFormat/>
    <w:locked/>
    <w:uiPriority w:val="0"/>
    <w:rPr>
      <w:b/>
      <w:bCs/>
      <w:sz w:val="26"/>
      <w:szCs w:val="26"/>
      <w:shd w:val="clear" w:color="auto" w:fill="FFFFFF"/>
    </w:rPr>
  </w:style>
  <w:style w:type="paragraph" w:customStyle="1" w:styleId="90">
    <w:name w:val="Body text (11)"/>
    <w:basedOn w:val="1"/>
    <w:link w:val="89"/>
    <w:qFormat/>
    <w:uiPriority w:val="0"/>
    <w:pPr>
      <w:widowControl w:val="0"/>
      <w:shd w:val="clear" w:color="auto" w:fill="FFFFFF"/>
      <w:spacing w:after="0" w:line="413" w:lineRule="exact"/>
      <w:jc w:val="both"/>
    </w:pPr>
    <w:rPr>
      <w:b/>
      <w:bCs/>
      <w:sz w:val="26"/>
      <w:szCs w:val="26"/>
    </w:rPr>
  </w:style>
  <w:style w:type="character" w:customStyle="1" w:styleId="91">
    <w:name w:val="Body text (12)_"/>
    <w:basedOn w:val="9"/>
    <w:link w:val="92"/>
    <w:qFormat/>
    <w:locked/>
    <w:uiPriority w:val="0"/>
    <w:rPr>
      <w:b/>
      <w:bCs/>
      <w:sz w:val="9"/>
      <w:szCs w:val="9"/>
      <w:shd w:val="clear" w:color="auto" w:fill="FFFFFF"/>
    </w:rPr>
  </w:style>
  <w:style w:type="paragraph" w:customStyle="1" w:styleId="92">
    <w:name w:val="Body text (12)"/>
    <w:basedOn w:val="1"/>
    <w:link w:val="91"/>
    <w:qFormat/>
    <w:uiPriority w:val="0"/>
    <w:pPr>
      <w:widowControl w:val="0"/>
      <w:shd w:val="clear" w:color="auto" w:fill="FFFFFF"/>
      <w:spacing w:before="240" w:after="0" w:line="451" w:lineRule="exact"/>
    </w:pPr>
    <w:rPr>
      <w:b/>
      <w:bCs/>
      <w:sz w:val="9"/>
      <w:szCs w:val="9"/>
    </w:rPr>
  </w:style>
  <w:style w:type="character" w:customStyle="1" w:styleId="93">
    <w:name w:val="Table caption (4)_"/>
    <w:basedOn w:val="9"/>
    <w:link w:val="94"/>
    <w:qFormat/>
    <w:locked/>
    <w:uiPriority w:val="0"/>
    <w:rPr>
      <w:sz w:val="19"/>
      <w:szCs w:val="19"/>
      <w:shd w:val="clear" w:color="auto" w:fill="FFFFFF"/>
    </w:rPr>
  </w:style>
  <w:style w:type="paragraph" w:customStyle="1" w:styleId="94">
    <w:name w:val="Table caption (4)"/>
    <w:basedOn w:val="1"/>
    <w:link w:val="93"/>
    <w:qFormat/>
    <w:uiPriority w:val="0"/>
    <w:pPr>
      <w:widowControl w:val="0"/>
      <w:shd w:val="clear" w:color="auto" w:fill="FFFFFF"/>
      <w:spacing w:before="140" w:after="0" w:line="210" w:lineRule="exact"/>
      <w:jc w:val="right"/>
    </w:pPr>
    <w:rPr>
      <w:sz w:val="19"/>
      <w:szCs w:val="19"/>
    </w:rPr>
  </w:style>
  <w:style w:type="character" w:customStyle="1" w:styleId="95">
    <w:name w:val="Picture caption (4) Exact"/>
    <w:basedOn w:val="9"/>
    <w:link w:val="96"/>
    <w:qFormat/>
    <w:locked/>
    <w:uiPriority w:val="0"/>
    <w:rPr>
      <w:sz w:val="19"/>
      <w:szCs w:val="19"/>
      <w:shd w:val="clear" w:color="auto" w:fill="FFFFFF"/>
    </w:rPr>
  </w:style>
  <w:style w:type="paragraph" w:customStyle="1" w:styleId="96">
    <w:name w:val="Picture caption (4)"/>
    <w:basedOn w:val="1"/>
    <w:link w:val="95"/>
    <w:qFormat/>
    <w:uiPriority w:val="0"/>
    <w:pPr>
      <w:widowControl w:val="0"/>
      <w:shd w:val="clear" w:color="auto" w:fill="FFFFFF"/>
      <w:spacing w:after="0" w:line="210" w:lineRule="exact"/>
    </w:pPr>
    <w:rPr>
      <w:sz w:val="19"/>
      <w:szCs w:val="19"/>
    </w:rPr>
  </w:style>
  <w:style w:type="character" w:customStyle="1" w:styleId="97">
    <w:name w:val="Body text (18)_"/>
    <w:basedOn w:val="9"/>
    <w:link w:val="98"/>
    <w:qFormat/>
    <w:locked/>
    <w:uiPriority w:val="0"/>
    <w:rPr>
      <w:b/>
      <w:bCs/>
      <w:sz w:val="9"/>
      <w:szCs w:val="9"/>
      <w:shd w:val="clear" w:color="auto" w:fill="FFFFFF"/>
    </w:rPr>
  </w:style>
  <w:style w:type="paragraph" w:customStyle="1" w:styleId="98">
    <w:name w:val="Body text (18)"/>
    <w:basedOn w:val="1"/>
    <w:link w:val="97"/>
    <w:qFormat/>
    <w:uiPriority w:val="0"/>
    <w:pPr>
      <w:widowControl w:val="0"/>
      <w:shd w:val="clear" w:color="auto" w:fill="FFFFFF"/>
      <w:spacing w:before="260" w:after="0" w:line="451" w:lineRule="exact"/>
    </w:pPr>
    <w:rPr>
      <w:b/>
      <w:bCs/>
      <w:sz w:val="9"/>
      <w:szCs w:val="9"/>
    </w:rPr>
  </w:style>
  <w:style w:type="character" w:customStyle="1" w:styleId="99">
    <w:name w:val="Body text (23) Exact"/>
    <w:basedOn w:val="9"/>
    <w:link w:val="100"/>
    <w:qFormat/>
    <w:locked/>
    <w:uiPriority w:val="0"/>
    <w:rPr>
      <w:rFonts w:ascii="Courier New" w:hAnsi="Courier New" w:eastAsia="Courier New" w:cs="Courier New"/>
      <w:i/>
      <w:iCs/>
      <w:w w:val="80"/>
      <w:sz w:val="8"/>
      <w:szCs w:val="8"/>
      <w:shd w:val="clear" w:color="auto" w:fill="FFFFFF"/>
    </w:rPr>
  </w:style>
  <w:style w:type="paragraph" w:customStyle="1" w:styleId="100">
    <w:name w:val="Body text (23)"/>
    <w:basedOn w:val="1"/>
    <w:link w:val="99"/>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1">
    <w:name w:val="Body text (24) Exact"/>
    <w:basedOn w:val="9"/>
    <w:link w:val="102"/>
    <w:qFormat/>
    <w:locked/>
    <w:uiPriority w:val="0"/>
    <w:rPr>
      <w:i/>
      <w:iCs/>
      <w:sz w:val="16"/>
      <w:szCs w:val="16"/>
      <w:shd w:val="clear" w:color="auto" w:fill="FFFFFF"/>
    </w:rPr>
  </w:style>
  <w:style w:type="paragraph" w:customStyle="1" w:styleId="102">
    <w:name w:val="Body text (24)"/>
    <w:basedOn w:val="1"/>
    <w:link w:val="101"/>
    <w:qFormat/>
    <w:uiPriority w:val="0"/>
    <w:pPr>
      <w:widowControl w:val="0"/>
      <w:shd w:val="clear" w:color="auto" w:fill="FFFFFF"/>
      <w:spacing w:before="140" w:after="0" w:line="178" w:lineRule="exact"/>
      <w:jc w:val="center"/>
    </w:pPr>
    <w:rPr>
      <w:i/>
      <w:iCs/>
      <w:sz w:val="16"/>
      <w:szCs w:val="16"/>
    </w:rPr>
  </w:style>
  <w:style w:type="character" w:customStyle="1" w:styleId="103">
    <w:name w:val="Body text (25)_"/>
    <w:basedOn w:val="9"/>
    <w:link w:val="104"/>
    <w:qFormat/>
    <w:locked/>
    <w:uiPriority w:val="0"/>
    <w:rPr>
      <w:spacing w:val="10"/>
      <w:sz w:val="18"/>
      <w:szCs w:val="18"/>
      <w:shd w:val="clear" w:color="auto" w:fill="FFFFFF"/>
    </w:rPr>
  </w:style>
  <w:style w:type="paragraph" w:customStyle="1" w:styleId="104">
    <w:name w:val="Body text (25)"/>
    <w:basedOn w:val="1"/>
    <w:link w:val="103"/>
    <w:qFormat/>
    <w:uiPriority w:val="0"/>
    <w:pPr>
      <w:widowControl w:val="0"/>
      <w:shd w:val="clear" w:color="auto" w:fill="FFFFFF"/>
      <w:spacing w:after="100" w:line="200" w:lineRule="exact"/>
    </w:pPr>
    <w:rPr>
      <w:spacing w:val="10"/>
      <w:sz w:val="18"/>
      <w:szCs w:val="18"/>
    </w:rPr>
  </w:style>
  <w:style w:type="character" w:customStyle="1" w:styleId="105">
    <w:name w:val="Picture caption (5)_"/>
    <w:basedOn w:val="9"/>
    <w:link w:val="106"/>
    <w:qFormat/>
    <w:locked/>
    <w:uiPriority w:val="0"/>
    <w:rPr>
      <w:i/>
      <w:iCs/>
      <w:shd w:val="clear" w:color="auto" w:fill="FFFFFF"/>
    </w:rPr>
  </w:style>
  <w:style w:type="paragraph" w:customStyle="1" w:styleId="106">
    <w:name w:val="Picture caption (5)"/>
    <w:basedOn w:val="1"/>
    <w:link w:val="105"/>
    <w:qFormat/>
    <w:uiPriority w:val="0"/>
    <w:pPr>
      <w:widowControl w:val="0"/>
      <w:shd w:val="clear" w:color="auto" w:fill="FFFFFF"/>
      <w:spacing w:after="0" w:line="266" w:lineRule="exact"/>
    </w:pPr>
    <w:rPr>
      <w:i/>
      <w:iCs/>
    </w:rPr>
  </w:style>
  <w:style w:type="character" w:customStyle="1" w:styleId="107">
    <w:name w:val="Body text (27)_"/>
    <w:basedOn w:val="9"/>
    <w:link w:val="108"/>
    <w:qFormat/>
    <w:locked/>
    <w:uiPriority w:val="0"/>
    <w:rPr>
      <w:b/>
      <w:bCs/>
      <w:sz w:val="9"/>
      <w:szCs w:val="9"/>
      <w:shd w:val="clear" w:color="auto" w:fill="FFFFFF"/>
    </w:rPr>
  </w:style>
  <w:style w:type="paragraph" w:customStyle="1" w:styleId="108">
    <w:name w:val="Body text (27)"/>
    <w:basedOn w:val="1"/>
    <w:link w:val="107"/>
    <w:qFormat/>
    <w:uiPriority w:val="0"/>
    <w:pPr>
      <w:widowControl w:val="0"/>
      <w:shd w:val="clear" w:color="auto" w:fill="FFFFFF"/>
      <w:spacing w:before="300" w:after="0" w:line="475" w:lineRule="exact"/>
    </w:pPr>
    <w:rPr>
      <w:b/>
      <w:bCs/>
      <w:sz w:val="9"/>
      <w:szCs w:val="9"/>
    </w:rPr>
  </w:style>
  <w:style w:type="character" w:customStyle="1" w:styleId="109">
    <w:name w:val="Body text (31) Exact"/>
    <w:basedOn w:val="9"/>
    <w:link w:val="110"/>
    <w:qFormat/>
    <w:locked/>
    <w:uiPriority w:val="0"/>
    <w:rPr>
      <w:sz w:val="21"/>
      <w:szCs w:val="21"/>
      <w:shd w:val="clear" w:color="auto" w:fill="FFFFFF"/>
    </w:rPr>
  </w:style>
  <w:style w:type="paragraph" w:customStyle="1" w:styleId="110">
    <w:name w:val="Body text (31)"/>
    <w:basedOn w:val="1"/>
    <w:link w:val="109"/>
    <w:qFormat/>
    <w:uiPriority w:val="0"/>
    <w:pPr>
      <w:widowControl w:val="0"/>
      <w:shd w:val="clear" w:color="auto" w:fill="FFFFFF"/>
      <w:spacing w:after="0" w:line="235" w:lineRule="exact"/>
    </w:pPr>
    <w:rPr>
      <w:sz w:val="21"/>
      <w:szCs w:val="21"/>
    </w:rPr>
  </w:style>
  <w:style w:type="character" w:customStyle="1" w:styleId="111">
    <w:name w:val="Body text (39) Exact"/>
    <w:basedOn w:val="9"/>
    <w:link w:val="112"/>
    <w:qFormat/>
    <w:locked/>
    <w:uiPriority w:val="0"/>
    <w:rPr>
      <w:b/>
      <w:bCs/>
      <w:sz w:val="28"/>
      <w:szCs w:val="28"/>
      <w:shd w:val="clear" w:color="auto" w:fill="FFFFFF"/>
    </w:rPr>
  </w:style>
  <w:style w:type="paragraph" w:customStyle="1" w:styleId="112">
    <w:name w:val="Body text (39)"/>
    <w:basedOn w:val="1"/>
    <w:link w:val="111"/>
    <w:qFormat/>
    <w:uiPriority w:val="0"/>
    <w:pPr>
      <w:widowControl w:val="0"/>
      <w:shd w:val="clear" w:color="auto" w:fill="FFFFFF"/>
      <w:spacing w:after="0" w:line="310" w:lineRule="exact"/>
    </w:pPr>
    <w:rPr>
      <w:b/>
      <w:bCs/>
      <w:sz w:val="28"/>
      <w:szCs w:val="28"/>
    </w:rPr>
  </w:style>
  <w:style w:type="character" w:customStyle="1" w:styleId="113">
    <w:name w:val="Body text (40) Exact"/>
    <w:basedOn w:val="9"/>
    <w:link w:val="114"/>
    <w:qFormat/>
    <w:locked/>
    <w:uiPriority w:val="0"/>
    <w:rPr>
      <w:b/>
      <w:bCs/>
      <w:sz w:val="15"/>
      <w:szCs w:val="15"/>
      <w:shd w:val="clear" w:color="auto" w:fill="FFFFFF"/>
    </w:rPr>
  </w:style>
  <w:style w:type="paragraph" w:customStyle="1" w:styleId="114">
    <w:name w:val="Body text (40)"/>
    <w:basedOn w:val="1"/>
    <w:link w:val="113"/>
    <w:qFormat/>
    <w:uiPriority w:val="0"/>
    <w:pPr>
      <w:widowControl w:val="0"/>
      <w:shd w:val="clear" w:color="auto" w:fill="FFFFFF"/>
      <w:spacing w:after="0" w:line="166" w:lineRule="exact"/>
      <w:jc w:val="right"/>
    </w:pPr>
    <w:rPr>
      <w:b/>
      <w:bCs/>
      <w:sz w:val="15"/>
      <w:szCs w:val="15"/>
    </w:rPr>
  </w:style>
  <w:style w:type="character" w:customStyle="1" w:styleId="115">
    <w:name w:val="Body text (41) Exact"/>
    <w:basedOn w:val="9"/>
    <w:link w:val="116"/>
    <w:qFormat/>
    <w:locked/>
    <w:uiPriority w:val="0"/>
    <w:rPr>
      <w:i/>
      <w:iCs/>
      <w:shd w:val="clear" w:color="auto" w:fill="FFFFFF"/>
    </w:rPr>
  </w:style>
  <w:style w:type="paragraph" w:customStyle="1" w:styleId="116">
    <w:name w:val="Body text (41)"/>
    <w:basedOn w:val="1"/>
    <w:link w:val="115"/>
    <w:qFormat/>
    <w:uiPriority w:val="0"/>
    <w:pPr>
      <w:widowControl w:val="0"/>
      <w:shd w:val="clear" w:color="auto" w:fill="FFFFFF"/>
      <w:spacing w:after="0" w:line="244" w:lineRule="exact"/>
    </w:pPr>
    <w:rPr>
      <w:i/>
      <w:iCs/>
    </w:rPr>
  </w:style>
  <w:style w:type="character" w:customStyle="1" w:styleId="117">
    <w:name w:val="Body text (43)_"/>
    <w:basedOn w:val="9"/>
    <w:link w:val="118"/>
    <w:qFormat/>
    <w:locked/>
    <w:uiPriority w:val="0"/>
    <w:rPr>
      <w:i/>
      <w:iCs/>
      <w:sz w:val="19"/>
      <w:szCs w:val="19"/>
      <w:shd w:val="clear" w:color="auto" w:fill="FFFFFF"/>
    </w:rPr>
  </w:style>
  <w:style w:type="paragraph" w:customStyle="1" w:styleId="118">
    <w:name w:val="Body text (43)"/>
    <w:basedOn w:val="1"/>
    <w:link w:val="117"/>
    <w:qFormat/>
    <w:uiPriority w:val="0"/>
    <w:pPr>
      <w:widowControl w:val="0"/>
      <w:shd w:val="clear" w:color="auto" w:fill="FFFFFF"/>
      <w:spacing w:before="120" w:after="0" w:line="210" w:lineRule="exact"/>
    </w:pPr>
    <w:rPr>
      <w:i/>
      <w:iCs/>
      <w:sz w:val="19"/>
      <w:szCs w:val="19"/>
    </w:rPr>
  </w:style>
  <w:style w:type="character" w:customStyle="1" w:styleId="119">
    <w:name w:val="Table caption (5)_"/>
    <w:basedOn w:val="9"/>
    <w:link w:val="120"/>
    <w:qFormat/>
    <w:locked/>
    <w:uiPriority w:val="0"/>
    <w:rPr>
      <w:sz w:val="18"/>
      <w:szCs w:val="18"/>
      <w:shd w:val="clear" w:color="auto" w:fill="FFFFFF"/>
    </w:rPr>
  </w:style>
  <w:style w:type="paragraph" w:customStyle="1" w:styleId="120">
    <w:name w:val="Table caption (5)"/>
    <w:basedOn w:val="1"/>
    <w:link w:val="119"/>
    <w:qFormat/>
    <w:uiPriority w:val="0"/>
    <w:pPr>
      <w:widowControl w:val="0"/>
      <w:shd w:val="clear" w:color="auto" w:fill="FFFFFF"/>
      <w:spacing w:after="0" w:line="200" w:lineRule="exact"/>
    </w:pPr>
    <w:rPr>
      <w:sz w:val="18"/>
      <w:szCs w:val="18"/>
    </w:rPr>
  </w:style>
  <w:style w:type="character" w:customStyle="1" w:styleId="121">
    <w:name w:val="Table caption (6) Exact"/>
    <w:basedOn w:val="9"/>
    <w:link w:val="122"/>
    <w:qFormat/>
    <w:locked/>
    <w:uiPriority w:val="0"/>
    <w:rPr>
      <w:i/>
      <w:iCs/>
      <w:spacing w:val="30"/>
      <w:sz w:val="18"/>
      <w:szCs w:val="18"/>
      <w:shd w:val="clear" w:color="auto" w:fill="FFFFFF"/>
    </w:rPr>
  </w:style>
  <w:style w:type="paragraph" w:customStyle="1" w:styleId="122">
    <w:name w:val="Table caption (6)"/>
    <w:basedOn w:val="1"/>
    <w:link w:val="121"/>
    <w:qFormat/>
    <w:uiPriority w:val="0"/>
    <w:pPr>
      <w:widowControl w:val="0"/>
      <w:shd w:val="clear" w:color="auto" w:fill="FFFFFF"/>
      <w:spacing w:after="0" w:line="200" w:lineRule="exact"/>
    </w:pPr>
    <w:rPr>
      <w:i/>
      <w:iCs/>
      <w:spacing w:val="30"/>
      <w:sz w:val="18"/>
      <w:szCs w:val="18"/>
    </w:rPr>
  </w:style>
  <w:style w:type="character" w:customStyle="1" w:styleId="123">
    <w:name w:val="Table caption (7) Exact"/>
    <w:basedOn w:val="9"/>
    <w:link w:val="124"/>
    <w:qFormat/>
    <w:locked/>
    <w:uiPriority w:val="0"/>
    <w:rPr>
      <w:sz w:val="11"/>
      <w:szCs w:val="11"/>
      <w:shd w:val="clear" w:color="auto" w:fill="FFFFFF"/>
    </w:rPr>
  </w:style>
  <w:style w:type="paragraph" w:customStyle="1" w:styleId="124">
    <w:name w:val="Table caption (7)"/>
    <w:basedOn w:val="1"/>
    <w:link w:val="123"/>
    <w:qFormat/>
    <w:uiPriority w:val="0"/>
    <w:pPr>
      <w:widowControl w:val="0"/>
      <w:shd w:val="clear" w:color="auto" w:fill="FFFFFF"/>
      <w:spacing w:after="0" w:line="197" w:lineRule="exact"/>
    </w:pPr>
    <w:rPr>
      <w:sz w:val="11"/>
      <w:szCs w:val="11"/>
    </w:rPr>
  </w:style>
  <w:style w:type="character" w:customStyle="1" w:styleId="125">
    <w:name w:val="Body text (44)_"/>
    <w:basedOn w:val="9"/>
    <w:link w:val="126"/>
    <w:qFormat/>
    <w:locked/>
    <w:uiPriority w:val="0"/>
    <w:rPr>
      <w:sz w:val="11"/>
      <w:szCs w:val="11"/>
      <w:shd w:val="clear" w:color="auto" w:fill="FFFFFF"/>
    </w:rPr>
  </w:style>
  <w:style w:type="paragraph" w:customStyle="1" w:styleId="126">
    <w:name w:val="Body text (44)"/>
    <w:basedOn w:val="1"/>
    <w:link w:val="125"/>
    <w:qFormat/>
    <w:uiPriority w:val="0"/>
    <w:pPr>
      <w:widowControl w:val="0"/>
      <w:shd w:val="clear" w:color="auto" w:fill="FFFFFF"/>
      <w:spacing w:after="140" w:line="122" w:lineRule="exact"/>
    </w:pPr>
    <w:rPr>
      <w:sz w:val="11"/>
      <w:szCs w:val="11"/>
    </w:rPr>
  </w:style>
  <w:style w:type="character" w:customStyle="1" w:styleId="127">
    <w:name w:val="Body text (45)_"/>
    <w:basedOn w:val="9"/>
    <w:link w:val="128"/>
    <w:qFormat/>
    <w:locked/>
    <w:uiPriority w:val="0"/>
    <w:rPr>
      <w:i/>
      <w:iCs/>
      <w:spacing w:val="30"/>
      <w:sz w:val="18"/>
      <w:szCs w:val="18"/>
      <w:shd w:val="clear" w:color="auto" w:fill="FFFFFF"/>
    </w:rPr>
  </w:style>
  <w:style w:type="paragraph" w:customStyle="1" w:styleId="128">
    <w:name w:val="Body text (45)"/>
    <w:basedOn w:val="1"/>
    <w:link w:val="127"/>
    <w:qFormat/>
    <w:uiPriority w:val="0"/>
    <w:pPr>
      <w:widowControl w:val="0"/>
      <w:shd w:val="clear" w:color="auto" w:fill="FFFFFF"/>
      <w:spacing w:after="580" w:line="200" w:lineRule="exact"/>
    </w:pPr>
    <w:rPr>
      <w:i/>
      <w:iCs/>
      <w:spacing w:val="30"/>
      <w:sz w:val="18"/>
      <w:szCs w:val="18"/>
    </w:rPr>
  </w:style>
  <w:style w:type="character" w:customStyle="1" w:styleId="129">
    <w:name w:val="Body text (46)_"/>
    <w:basedOn w:val="9"/>
    <w:link w:val="130"/>
    <w:qFormat/>
    <w:locked/>
    <w:uiPriority w:val="0"/>
    <w:rPr>
      <w:i/>
      <w:iCs/>
      <w:spacing w:val="10"/>
      <w:sz w:val="14"/>
      <w:szCs w:val="14"/>
      <w:shd w:val="clear" w:color="auto" w:fill="FFFFFF"/>
    </w:rPr>
  </w:style>
  <w:style w:type="paragraph" w:customStyle="1" w:styleId="130">
    <w:name w:val="Body text (46)"/>
    <w:basedOn w:val="1"/>
    <w:link w:val="129"/>
    <w:qFormat/>
    <w:uiPriority w:val="0"/>
    <w:pPr>
      <w:widowControl w:val="0"/>
      <w:shd w:val="clear" w:color="auto" w:fill="FFFFFF"/>
      <w:spacing w:after="0" w:line="154" w:lineRule="exact"/>
    </w:pPr>
    <w:rPr>
      <w:i/>
      <w:iCs/>
      <w:spacing w:val="10"/>
      <w:sz w:val="14"/>
      <w:szCs w:val="14"/>
    </w:rPr>
  </w:style>
  <w:style w:type="character" w:customStyle="1" w:styleId="131">
    <w:name w:val="Body text (47) Exact"/>
    <w:basedOn w:val="9"/>
    <w:link w:val="132"/>
    <w:qFormat/>
    <w:locked/>
    <w:uiPriority w:val="0"/>
    <w:rPr>
      <w:sz w:val="10"/>
      <w:szCs w:val="10"/>
      <w:shd w:val="clear" w:color="auto" w:fill="FFFFFF"/>
    </w:rPr>
  </w:style>
  <w:style w:type="paragraph" w:customStyle="1" w:styleId="132">
    <w:name w:val="Body text (47)"/>
    <w:basedOn w:val="1"/>
    <w:link w:val="131"/>
    <w:qFormat/>
    <w:uiPriority w:val="0"/>
    <w:pPr>
      <w:widowControl w:val="0"/>
      <w:shd w:val="clear" w:color="auto" w:fill="FFFFFF"/>
      <w:spacing w:after="0" w:line="182" w:lineRule="exact"/>
    </w:pPr>
    <w:rPr>
      <w:sz w:val="10"/>
      <w:szCs w:val="10"/>
    </w:rPr>
  </w:style>
  <w:style w:type="character" w:customStyle="1" w:styleId="133">
    <w:name w:val="Table caption (8) Exact"/>
    <w:basedOn w:val="9"/>
    <w:link w:val="134"/>
    <w:qFormat/>
    <w:locked/>
    <w:uiPriority w:val="0"/>
    <w:rPr>
      <w:sz w:val="15"/>
      <w:szCs w:val="15"/>
      <w:shd w:val="clear" w:color="auto" w:fill="FFFFFF"/>
    </w:rPr>
  </w:style>
  <w:style w:type="paragraph" w:customStyle="1" w:styleId="134">
    <w:name w:val="Table caption (8)"/>
    <w:basedOn w:val="1"/>
    <w:link w:val="133"/>
    <w:uiPriority w:val="0"/>
    <w:pPr>
      <w:widowControl w:val="0"/>
      <w:shd w:val="clear" w:color="auto" w:fill="FFFFFF"/>
      <w:spacing w:after="0" w:line="166" w:lineRule="exact"/>
    </w:pPr>
    <w:rPr>
      <w:sz w:val="15"/>
      <w:szCs w:val="15"/>
    </w:rPr>
  </w:style>
  <w:style w:type="character" w:customStyle="1" w:styleId="135">
    <w:name w:val="Body text (48) Exact"/>
    <w:basedOn w:val="9"/>
    <w:link w:val="136"/>
    <w:qFormat/>
    <w:locked/>
    <w:uiPriority w:val="0"/>
    <w:rPr>
      <w:sz w:val="10"/>
      <w:szCs w:val="10"/>
      <w:shd w:val="clear" w:color="auto" w:fill="FFFFFF"/>
    </w:rPr>
  </w:style>
  <w:style w:type="paragraph" w:customStyle="1" w:styleId="136">
    <w:name w:val="Body text (48)"/>
    <w:basedOn w:val="1"/>
    <w:link w:val="135"/>
    <w:qFormat/>
    <w:uiPriority w:val="0"/>
    <w:pPr>
      <w:widowControl w:val="0"/>
      <w:shd w:val="clear" w:color="auto" w:fill="FFFFFF"/>
      <w:spacing w:after="120" w:line="110" w:lineRule="exact"/>
    </w:pPr>
    <w:rPr>
      <w:sz w:val="10"/>
      <w:szCs w:val="10"/>
    </w:rPr>
  </w:style>
  <w:style w:type="character" w:customStyle="1" w:styleId="137">
    <w:name w:val="Body text (49) Exact"/>
    <w:basedOn w:val="9"/>
    <w:link w:val="138"/>
    <w:qFormat/>
    <w:locked/>
    <w:uiPriority w:val="0"/>
    <w:rPr>
      <w:rFonts w:ascii="Arial" w:hAnsi="Arial" w:eastAsia="Arial" w:cs="Arial"/>
      <w:spacing w:val="20"/>
      <w:sz w:val="8"/>
      <w:szCs w:val="8"/>
      <w:shd w:val="clear" w:color="auto" w:fill="FFFFFF"/>
    </w:rPr>
  </w:style>
  <w:style w:type="paragraph" w:customStyle="1" w:styleId="138">
    <w:name w:val="Body text (49)"/>
    <w:basedOn w:val="1"/>
    <w:link w:val="137"/>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9">
    <w:name w:val="Picture caption (6) Exact"/>
    <w:basedOn w:val="9"/>
    <w:link w:val="140"/>
    <w:qFormat/>
    <w:locked/>
    <w:uiPriority w:val="0"/>
    <w:rPr>
      <w:i/>
      <w:iCs/>
      <w:spacing w:val="10"/>
      <w:sz w:val="14"/>
      <w:szCs w:val="14"/>
      <w:shd w:val="clear" w:color="auto" w:fill="FFFFFF"/>
    </w:rPr>
  </w:style>
  <w:style w:type="paragraph" w:customStyle="1" w:styleId="140">
    <w:name w:val="Picture caption (6)"/>
    <w:basedOn w:val="1"/>
    <w:link w:val="139"/>
    <w:qFormat/>
    <w:uiPriority w:val="0"/>
    <w:pPr>
      <w:widowControl w:val="0"/>
      <w:shd w:val="clear" w:color="auto" w:fill="FFFFFF"/>
      <w:spacing w:after="0" w:line="154" w:lineRule="exact"/>
    </w:pPr>
    <w:rPr>
      <w:i/>
      <w:iCs/>
      <w:spacing w:val="10"/>
      <w:sz w:val="14"/>
      <w:szCs w:val="14"/>
    </w:rPr>
  </w:style>
  <w:style w:type="character" w:customStyle="1" w:styleId="141">
    <w:name w:val="Body text (50)_"/>
    <w:basedOn w:val="9"/>
    <w:link w:val="142"/>
    <w:qFormat/>
    <w:locked/>
    <w:uiPriority w:val="0"/>
    <w:rPr>
      <w:b/>
      <w:bCs/>
      <w:sz w:val="40"/>
      <w:szCs w:val="40"/>
      <w:shd w:val="clear" w:color="auto" w:fill="FFFFFF"/>
    </w:rPr>
  </w:style>
  <w:style w:type="paragraph" w:customStyle="1" w:styleId="142">
    <w:name w:val="Body text (50)"/>
    <w:basedOn w:val="1"/>
    <w:link w:val="141"/>
    <w:qFormat/>
    <w:uiPriority w:val="0"/>
    <w:pPr>
      <w:widowControl w:val="0"/>
      <w:shd w:val="clear" w:color="auto" w:fill="FFFFFF"/>
      <w:spacing w:after="0" w:line="442" w:lineRule="exact"/>
    </w:pPr>
    <w:rPr>
      <w:b/>
      <w:bCs/>
      <w:sz w:val="40"/>
      <w:szCs w:val="40"/>
    </w:rPr>
  </w:style>
  <w:style w:type="character" w:customStyle="1" w:styleId="143">
    <w:name w:val="Picture caption (7) Exact"/>
    <w:basedOn w:val="9"/>
    <w:link w:val="144"/>
    <w:qFormat/>
    <w:locked/>
    <w:uiPriority w:val="0"/>
    <w:rPr>
      <w:i/>
      <w:iCs/>
      <w:sz w:val="19"/>
      <w:szCs w:val="19"/>
      <w:shd w:val="clear" w:color="auto" w:fill="FFFFFF"/>
    </w:rPr>
  </w:style>
  <w:style w:type="paragraph" w:customStyle="1" w:styleId="144">
    <w:name w:val="Picture caption (7)"/>
    <w:basedOn w:val="1"/>
    <w:link w:val="143"/>
    <w:qFormat/>
    <w:uiPriority w:val="0"/>
    <w:pPr>
      <w:widowControl w:val="0"/>
      <w:shd w:val="clear" w:color="auto" w:fill="FFFFFF"/>
      <w:spacing w:after="0" w:line="210" w:lineRule="exact"/>
      <w:jc w:val="center"/>
    </w:pPr>
    <w:rPr>
      <w:i/>
      <w:iCs/>
      <w:sz w:val="19"/>
      <w:szCs w:val="19"/>
    </w:rPr>
  </w:style>
  <w:style w:type="character" w:customStyle="1" w:styleId="145">
    <w:name w:val="Body text (2) Exact"/>
    <w:basedOn w:val="9"/>
    <w:qFormat/>
    <w:uiPriority w:val="0"/>
    <w:rPr>
      <w:u w:val="none"/>
    </w:rPr>
  </w:style>
  <w:style w:type="character" w:customStyle="1" w:styleId="146">
    <w:name w:val="Header or footer + 9.5 pt"/>
    <w:basedOn w:val="47"/>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7">
    <w:name w:val="Body text (3)_"/>
    <w:basedOn w:val="9"/>
    <w:qFormat/>
    <w:uiPriority w:val="0"/>
    <w:rPr>
      <w:b/>
      <w:bCs/>
      <w:sz w:val="32"/>
      <w:szCs w:val="32"/>
      <w:u w:val="none"/>
    </w:rPr>
  </w:style>
  <w:style w:type="character" w:customStyle="1" w:styleId="148">
    <w:name w:val="Body text (3) + Italic"/>
    <w:basedOn w:val="147"/>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9">
    <w:name w:val="Body text (4) + 16 pt"/>
    <w:basedOn w:val="65"/>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0">
    <w:name w:val="Body text (6)_"/>
    <w:basedOn w:val="9"/>
    <w:qFormat/>
    <w:uiPriority w:val="0"/>
    <w:rPr>
      <w:sz w:val="20"/>
      <w:szCs w:val="20"/>
      <w:u w:val="none"/>
    </w:rPr>
  </w:style>
  <w:style w:type="character" w:customStyle="1" w:styleId="151">
    <w:name w:val="Body text (6)"/>
    <w:basedOn w:val="150"/>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2">
    <w:name w:val="Body text (7)_"/>
    <w:basedOn w:val="9"/>
    <w:uiPriority w:val="0"/>
    <w:rPr>
      <w:i/>
      <w:iCs/>
      <w:u w:val="none"/>
    </w:rPr>
  </w:style>
  <w:style w:type="character" w:customStyle="1" w:styleId="153">
    <w:name w:val="Body text (2) + 11 pt"/>
    <w:basedOn w:val="46"/>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4">
    <w:name w:val="Picture caption + Bold"/>
    <w:basedOn w:val="69"/>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5">
    <w:name w:val="Body text (7) + Not Italic"/>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6">
    <w:name w:val="Table caption + Italic"/>
    <w:basedOn w:val="5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 Italic"/>
    <w:basedOn w:val="73"/>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8">
    <w:name w:val="Heading #5 (2) Exact"/>
    <w:basedOn w:val="9"/>
    <w:uiPriority w:val="0"/>
    <w:rPr>
      <w:u w:val="none"/>
    </w:rPr>
  </w:style>
  <w:style w:type="character" w:customStyle="1" w:styleId="159">
    <w:name w:val="Body text (5) Exact"/>
    <w:basedOn w:val="9"/>
    <w:uiPriority w:val="0"/>
    <w:rPr>
      <w:b/>
      <w:bCs/>
      <w:u w:val="none"/>
    </w:rPr>
  </w:style>
  <w:style w:type="character" w:customStyle="1" w:styleId="160">
    <w:name w:val="Body text (2) + Italic Exact"/>
    <w:basedOn w:val="46"/>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1">
    <w:name w:val="Body text (8) Exact"/>
    <w:basedOn w:val="9"/>
    <w:uiPriority w:val="0"/>
    <w:rPr>
      <w:b/>
      <w:bCs/>
      <w:sz w:val="21"/>
      <w:szCs w:val="21"/>
      <w:u w:val="none"/>
    </w:rPr>
  </w:style>
  <w:style w:type="character" w:customStyle="1" w:styleId="162">
    <w:name w:val="Body text (2) + Bold Exact"/>
    <w:basedOn w:val="46"/>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3">
    <w:name w:val="Body text (7) Exact"/>
    <w:basedOn w:val="9"/>
    <w:uiPriority w:val="0"/>
    <w:rPr>
      <w:i/>
      <w:iCs/>
      <w:u w:val="none"/>
    </w:rPr>
  </w:style>
  <w:style w:type="character" w:customStyle="1" w:styleId="164">
    <w:name w:val="Body text (7) + Not Italic Exact"/>
    <w:basedOn w:val="152"/>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5">
    <w:name w:val="Picture caption Exact"/>
    <w:basedOn w:val="9"/>
    <w:uiPriority w:val="0"/>
    <w:rPr>
      <w:u w:val="none"/>
    </w:rPr>
  </w:style>
  <w:style w:type="character" w:customStyle="1" w:styleId="166">
    <w:name w:val="Table caption Exact"/>
    <w:basedOn w:val="9"/>
    <w:uiPriority w:val="0"/>
    <w:rPr>
      <w:u w:val="none"/>
    </w:rPr>
  </w:style>
  <w:style w:type="character" w:customStyle="1" w:styleId="167">
    <w:name w:val="Body text (2) + 4 pt"/>
    <w:basedOn w:val="46"/>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8">
    <w:name w:val="Body text (2) + 7.5 pt"/>
    <w:basedOn w:val="46"/>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9">
    <w:name w:val="Body text (7)"/>
    <w:basedOn w:val="152"/>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0">
    <w:name w:val="Body text (2) + 10.5 pt"/>
    <w:basedOn w:val="46"/>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1">
    <w:name w:val="Body text (2) + 9.5 pt"/>
    <w:basedOn w:val="46"/>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2">
    <w:name w:val="Body text (10) Exact"/>
    <w:basedOn w:val="9"/>
    <w:qFormat/>
    <w:uiPriority w:val="0"/>
    <w:rPr>
      <w:sz w:val="19"/>
      <w:szCs w:val="19"/>
      <w:u w:val="none"/>
    </w:rPr>
  </w:style>
  <w:style w:type="character" w:customStyle="1" w:styleId="173">
    <w:name w:val="Body text (10) + 12 pt Exact"/>
    <w:basedOn w:val="37"/>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4">
    <w:name w:val="Body text (10) + Italic Exact"/>
    <w:basedOn w:val="37"/>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5">
    <w:name w:val="Body text (12) + 10.5 pt"/>
    <w:basedOn w:val="91"/>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6">
    <w:name w:val="Heading #5 (2) + 9.5 pt"/>
    <w:basedOn w:val="73"/>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7">
    <w:name w:val="Body text (11) Exact"/>
    <w:basedOn w:val="9"/>
    <w:uiPriority w:val="0"/>
    <w:rPr>
      <w:b/>
      <w:bCs/>
      <w:sz w:val="26"/>
      <w:szCs w:val="26"/>
      <w:u w:val="none"/>
    </w:rPr>
  </w:style>
  <w:style w:type="character" w:customStyle="1" w:styleId="178">
    <w:name w:val="Body text (17) Exact"/>
    <w:basedOn w:val="9"/>
    <w:uiPriority w:val="0"/>
    <w:rPr>
      <w:sz w:val="8"/>
      <w:szCs w:val="8"/>
      <w:u w:val="none"/>
    </w:rPr>
  </w:style>
  <w:style w:type="character" w:customStyle="1" w:styleId="179">
    <w:name w:val="Heading #4 (2)_"/>
    <w:basedOn w:val="9"/>
    <w:uiPriority w:val="0"/>
    <w:rPr>
      <w:b/>
      <w:bCs/>
      <w:sz w:val="28"/>
      <w:szCs w:val="28"/>
      <w:u w:val="none"/>
    </w:rPr>
  </w:style>
  <w:style w:type="character" w:customStyle="1" w:styleId="180">
    <w:name w:val="Heading #4 (2)"/>
    <w:basedOn w:val="179"/>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1">
    <w:name w:val="Body text (13)_"/>
    <w:basedOn w:val="9"/>
    <w:qFormat/>
    <w:uiPriority w:val="0"/>
    <w:rPr>
      <w:sz w:val="19"/>
      <w:szCs w:val="19"/>
      <w:u w:val="none"/>
    </w:rPr>
  </w:style>
  <w:style w:type="character" w:customStyle="1" w:styleId="182">
    <w:name w:val="Body text (13)"/>
    <w:basedOn w:val="181"/>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3">
    <w:name w:val="Body text (14)_"/>
    <w:basedOn w:val="9"/>
    <w:qFormat/>
    <w:uiPriority w:val="0"/>
    <w:rPr>
      <w:b/>
      <w:bCs/>
      <w:w w:val="70"/>
      <w:sz w:val="40"/>
      <w:szCs w:val="40"/>
      <w:u w:val="none"/>
    </w:rPr>
  </w:style>
  <w:style w:type="character" w:customStyle="1" w:styleId="184">
    <w:name w:val="Body text (14)"/>
    <w:basedOn w:val="183"/>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5">
    <w:name w:val="Body text (15)_"/>
    <w:basedOn w:val="9"/>
    <w:uiPriority w:val="0"/>
    <w:rPr>
      <w:b/>
      <w:bCs/>
      <w:w w:val="66"/>
      <w:sz w:val="26"/>
      <w:szCs w:val="26"/>
      <w:u w:val="none"/>
    </w:rPr>
  </w:style>
  <w:style w:type="character" w:customStyle="1" w:styleId="186">
    <w:name w:val="Body text (15)"/>
    <w:basedOn w:val="185"/>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7">
    <w:name w:val="Body text (16)_"/>
    <w:basedOn w:val="9"/>
    <w:qFormat/>
    <w:uiPriority w:val="0"/>
    <w:rPr>
      <w:b/>
      <w:bCs/>
      <w:w w:val="66"/>
      <w:sz w:val="40"/>
      <w:szCs w:val="40"/>
      <w:u w:val="none"/>
    </w:rPr>
  </w:style>
  <w:style w:type="character" w:customStyle="1" w:styleId="188">
    <w:name w:val="Body text (16)"/>
    <w:basedOn w:val="187"/>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9">
    <w:name w:val="Body text (17)_"/>
    <w:basedOn w:val="9"/>
    <w:qFormat/>
    <w:uiPriority w:val="0"/>
    <w:rPr>
      <w:sz w:val="8"/>
      <w:szCs w:val="8"/>
      <w:u w:val="none"/>
    </w:rPr>
  </w:style>
  <w:style w:type="character" w:customStyle="1" w:styleId="190">
    <w:name w:val="Body text (17)"/>
    <w:basedOn w:val="189"/>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1">
    <w:name w:val="Body text (17) + Small Caps"/>
    <w:basedOn w:val="189"/>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2">
    <w:name w:val="Body text (22) Exact"/>
    <w:basedOn w:val="9"/>
    <w:qFormat/>
    <w:uiPriority w:val="0"/>
    <w:rPr>
      <w:w w:val="120"/>
      <w:sz w:val="13"/>
      <w:szCs w:val="13"/>
      <w:u w:val="none"/>
    </w:rPr>
  </w:style>
  <w:style w:type="character" w:customStyle="1" w:styleId="193">
    <w:name w:val="Body text (24) + Not Italic Exact"/>
    <w:basedOn w:val="101"/>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4">
    <w:name w:val="Body text (19)_"/>
    <w:basedOn w:val="9"/>
    <w:qFormat/>
    <w:uiPriority w:val="0"/>
    <w:rPr>
      <w:sz w:val="16"/>
      <w:szCs w:val="16"/>
      <w:u w:val="none"/>
    </w:rPr>
  </w:style>
  <w:style w:type="character" w:customStyle="1" w:styleId="195">
    <w:name w:val="Body text (19)"/>
    <w:basedOn w:val="194"/>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6">
    <w:name w:val="Body text (19) + Italic"/>
    <w:basedOn w:val="194"/>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7">
    <w:name w:val="Body text (20)_"/>
    <w:basedOn w:val="9"/>
    <w:uiPriority w:val="0"/>
    <w:rPr>
      <w:w w:val="120"/>
      <w:sz w:val="13"/>
      <w:szCs w:val="13"/>
      <w:u w:val="none"/>
    </w:rPr>
  </w:style>
  <w:style w:type="character" w:customStyle="1" w:styleId="198">
    <w:name w:val="Body text (20)"/>
    <w:basedOn w:val="197"/>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9">
    <w:name w:val="Body text (21)_"/>
    <w:basedOn w:val="9"/>
    <w:qFormat/>
    <w:uiPriority w:val="0"/>
    <w:rPr>
      <w:sz w:val="14"/>
      <w:szCs w:val="14"/>
      <w:u w:val="none"/>
    </w:rPr>
  </w:style>
  <w:style w:type="character" w:customStyle="1" w:styleId="200">
    <w:name w:val="Body text (21)"/>
    <w:basedOn w:val="199"/>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1">
    <w:name w:val="Body text (22)_"/>
    <w:basedOn w:val="9"/>
    <w:qFormat/>
    <w:uiPriority w:val="0"/>
    <w:rPr>
      <w:w w:val="120"/>
      <w:sz w:val="13"/>
      <w:szCs w:val="13"/>
      <w:u w:val="none"/>
    </w:rPr>
  </w:style>
  <w:style w:type="character" w:customStyle="1" w:styleId="202">
    <w:name w:val="Body text (22)"/>
    <w:basedOn w:val="201"/>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3">
    <w:name w:val="Body text (19) Exact"/>
    <w:basedOn w:val="9"/>
    <w:uiPriority w:val="0"/>
    <w:rPr>
      <w:sz w:val="16"/>
      <w:szCs w:val="16"/>
      <w:u w:val="none"/>
    </w:rPr>
  </w:style>
  <w:style w:type="character" w:customStyle="1" w:styleId="204">
    <w:name w:val="Body text (25) + Small Caps"/>
    <w:basedOn w:val="103"/>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5">
    <w:name w:val="Body text (26)_"/>
    <w:basedOn w:val="9"/>
    <w:qFormat/>
    <w:uiPriority w:val="0"/>
    <w:rPr>
      <w:b/>
      <w:bCs/>
      <w:sz w:val="21"/>
      <w:szCs w:val="21"/>
      <w:u w:val="none"/>
    </w:rPr>
  </w:style>
  <w:style w:type="character" w:customStyle="1" w:styleId="206">
    <w:name w:val="Body text (26)"/>
    <w:basedOn w:val="205"/>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7">
    <w:name w:val="Picture caption (5) + Not Italic"/>
    <w:basedOn w:val="10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8">
    <w:name w:val="Body text (10) + Spacing 1 pt"/>
    <w:basedOn w:val="37"/>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9">
    <w:name w:val="Body text (10) + 10.5 pt"/>
    <w:basedOn w:val="37"/>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0">
    <w:name w:val="Body text (28) Exact"/>
    <w:basedOn w:val="9"/>
    <w:qFormat/>
    <w:uiPriority w:val="0"/>
    <w:rPr>
      <w:w w:val="80"/>
      <w:sz w:val="22"/>
      <w:szCs w:val="22"/>
      <w:u w:val="none"/>
    </w:rPr>
  </w:style>
  <w:style w:type="character" w:customStyle="1" w:styleId="211">
    <w:name w:val="Body text (29) Exact"/>
    <w:basedOn w:val="9"/>
    <w:uiPriority w:val="0"/>
    <w:rPr>
      <w:b/>
      <w:bCs/>
      <w:sz w:val="18"/>
      <w:szCs w:val="18"/>
      <w:u w:val="none"/>
    </w:rPr>
  </w:style>
  <w:style w:type="character" w:customStyle="1" w:styleId="212">
    <w:name w:val="Body text (30) Exact"/>
    <w:basedOn w:val="9"/>
    <w:qFormat/>
    <w:uiPriority w:val="0"/>
    <w:rPr>
      <w:sz w:val="21"/>
      <w:szCs w:val="21"/>
      <w:u w:val="none"/>
    </w:rPr>
  </w:style>
  <w:style w:type="character" w:customStyle="1" w:styleId="213">
    <w:name w:val="Body text (2) + 26 pt"/>
    <w:basedOn w:val="46"/>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4">
    <w:name w:val="Body text (15) Exact"/>
    <w:basedOn w:val="9"/>
    <w:uiPriority w:val="0"/>
    <w:rPr>
      <w:b/>
      <w:bCs/>
      <w:w w:val="66"/>
      <w:sz w:val="26"/>
      <w:szCs w:val="26"/>
      <w:u w:val="none"/>
    </w:rPr>
  </w:style>
  <w:style w:type="character" w:customStyle="1" w:styleId="215">
    <w:name w:val="Body text (17) + 12 pt Exact"/>
    <w:basedOn w:val="189"/>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6">
    <w:name w:val="Body text (17) + Small Caps Exact"/>
    <w:basedOn w:val="189"/>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7">
    <w:name w:val="Body text (2) + Spacing 7 pt Exact"/>
    <w:basedOn w:val="46"/>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8">
    <w:name w:val="Body text (2) + Small Caps Exact"/>
    <w:basedOn w:val="46"/>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9">
    <w:name w:val="Body text (6) Exact"/>
    <w:basedOn w:val="9"/>
    <w:uiPriority w:val="0"/>
    <w:rPr>
      <w:sz w:val="20"/>
      <w:szCs w:val="20"/>
      <w:u w:val="none"/>
    </w:rPr>
  </w:style>
  <w:style w:type="character" w:customStyle="1" w:styleId="220">
    <w:name w:val="Body text (21) Exact"/>
    <w:basedOn w:val="9"/>
    <w:qFormat/>
    <w:uiPriority w:val="0"/>
    <w:rPr>
      <w:sz w:val="14"/>
      <w:szCs w:val="14"/>
      <w:u w:val="none"/>
    </w:rPr>
  </w:style>
  <w:style w:type="character" w:customStyle="1" w:styleId="221">
    <w:name w:val="Body text (26) Exact"/>
    <w:basedOn w:val="9"/>
    <w:qFormat/>
    <w:uiPriority w:val="0"/>
    <w:rPr>
      <w:b/>
      <w:bCs/>
      <w:sz w:val="21"/>
      <w:szCs w:val="21"/>
      <w:u w:val="none"/>
    </w:rPr>
  </w:style>
  <w:style w:type="character" w:customStyle="1" w:styleId="222">
    <w:name w:val="Body text (31) + 12 pt Exact"/>
    <w:basedOn w:val="109"/>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3">
    <w:name w:val="Body text (31) + Small Caps Exact"/>
    <w:basedOn w:val="109"/>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4">
    <w:name w:val="Body text (26) + Small Caps"/>
    <w:basedOn w:val="205"/>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5">
    <w:name w:val="Body text (30)_"/>
    <w:basedOn w:val="9"/>
    <w:uiPriority w:val="0"/>
    <w:rPr>
      <w:sz w:val="21"/>
      <w:szCs w:val="21"/>
      <w:u w:val="none"/>
    </w:rPr>
  </w:style>
  <w:style w:type="character" w:customStyle="1" w:styleId="226">
    <w:name w:val="Body text (30)"/>
    <w:basedOn w:val="225"/>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7">
    <w:name w:val="Body text (2) + Small Caps"/>
    <w:basedOn w:val="46"/>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8">
    <w:name w:val="Body text (25) Exact"/>
    <w:basedOn w:val="9"/>
    <w:uiPriority w:val="0"/>
    <w:rPr>
      <w:spacing w:val="10"/>
      <w:sz w:val="18"/>
      <w:szCs w:val="18"/>
      <w:u w:val="none"/>
    </w:rPr>
  </w:style>
  <w:style w:type="character" w:customStyle="1" w:styleId="229">
    <w:name w:val="Body text (25) + Spacing 0 pt Exact"/>
    <w:basedOn w:val="103"/>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0">
    <w:name w:val="Body text (2) + 9.5 pt Exact"/>
    <w:basedOn w:val="46"/>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1">
    <w:name w:val="Body text (38) Exact"/>
    <w:basedOn w:val="9"/>
    <w:qFormat/>
    <w:uiPriority w:val="0"/>
    <w:rPr>
      <w:w w:val="200"/>
      <w:sz w:val="8"/>
      <w:szCs w:val="8"/>
      <w:u w:val="none"/>
    </w:rPr>
  </w:style>
  <w:style w:type="character" w:customStyle="1" w:styleId="232">
    <w:name w:val="Body text (34) Exact"/>
    <w:basedOn w:val="9"/>
    <w:qFormat/>
    <w:uiPriority w:val="0"/>
    <w:rPr>
      <w:sz w:val="15"/>
      <w:szCs w:val="15"/>
      <w:u w:val="none"/>
    </w:rPr>
  </w:style>
  <w:style w:type="character" w:customStyle="1" w:styleId="233">
    <w:name w:val="Body text (22) + Small Caps Exact"/>
    <w:basedOn w:val="201"/>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4">
    <w:name w:val="Body text (2) + Spacing 4 pt Exact"/>
    <w:basedOn w:val="46"/>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5">
    <w:name w:val="Body text (40) + Spacing 1 pt Exact"/>
    <w:basedOn w:val="113"/>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6">
    <w:name w:val="Body text (30) + 12 pt Exact"/>
    <w:basedOn w:val="225"/>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7">
    <w:name w:val="Body text (28)_"/>
    <w:basedOn w:val="9"/>
    <w:qFormat/>
    <w:uiPriority w:val="0"/>
    <w:rPr>
      <w:w w:val="80"/>
      <w:sz w:val="22"/>
      <w:szCs w:val="22"/>
      <w:u w:val="none"/>
    </w:rPr>
  </w:style>
  <w:style w:type="character" w:customStyle="1" w:styleId="238">
    <w:name w:val="Body text (28)"/>
    <w:basedOn w:val="237"/>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9">
    <w:name w:val="Body text (25) + Spacing 0 pt"/>
    <w:basedOn w:val="103"/>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0">
    <w:name w:val="Body text (29)_"/>
    <w:basedOn w:val="9"/>
    <w:uiPriority w:val="0"/>
    <w:rPr>
      <w:b/>
      <w:bCs/>
      <w:sz w:val="18"/>
      <w:szCs w:val="18"/>
      <w:u w:val="none"/>
    </w:rPr>
  </w:style>
  <w:style w:type="character" w:customStyle="1" w:styleId="241">
    <w:name w:val="Body text (29)"/>
    <w:basedOn w:val="240"/>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2">
    <w:name w:val="Body text (32)_"/>
    <w:basedOn w:val="9"/>
    <w:qFormat/>
    <w:uiPriority w:val="0"/>
    <w:rPr>
      <w:b/>
      <w:bCs/>
      <w:w w:val="80"/>
      <w:sz w:val="22"/>
      <w:szCs w:val="22"/>
      <w:u w:val="none"/>
    </w:rPr>
  </w:style>
  <w:style w:type="character" w:customStyle="1" w:styleId="243">
    <w:name w:val="Body text (32)"/>
    <w:basedOn w:val="242"/>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4">
    <w:name w:val="Body text (15) + Spacing 8 pt"/>
    <w:basedOn w:val="185"/>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5">
    <w:name w:val="Body text (33)_"/>
    <w:basedOn w:val="9"/>
    <w:uiPriority w:val="0"/>
    <w:rPr>
      <w:b/>
      <w:bCs/>
      <w:sz w:val="21"/>
      <w:szCs w:val="21"/>
      <w:u w:val="none"/>
    </w:rPr>
  </w:style>
  <w:style w:type="character" w:customStyle="1" w:styleId="246">
    <w:name w:val="Body text (33)"/>
    <w:basedOn w:val="245"/>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7">
    <w:name w:val="Body text (33) + Small Caps"/>
    <w:basedOn w:val="245"/>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8">
    <w:name w:val="Body text (34)_"/>
    <w:basedOn w:val="9"/>
    <w:qFormat/>
    <w:uiPriority w:val="0"/>
    <w:rPr>
      <w:sz w:val="15"/>
      <w:szCs w:val="15"/>
      <w:u w:val="none"/>
    </w:rPr>
  </w:style>
  <w:style w:type="character" w:customStyle="1" w:styleId="249">
    <w:name w:val="Body text (34)"/>
    <w:basedOn w:val="248"/>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0">
    <w:name w:val="Body text (8)_"/>
    <w:basedOn w:val="9"/>
    <w:qFormat/>
    <w:uiPriority w:val="0"/>
    <w:rPr>
      <w:b/>
      <w:bCs/>
      <w:sz w:val="21"/>
      <w:szCs w:val="21"/>
      <w:u w:val="none"/>
    </w:rPr>
  </w:style>
  <w:style w:type="character" w:customStyle="1" w:styleId="251">
    <w:name w:val="Body text (8)"/>
    <w:basedOn w:val="250"/>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2">
    <w:name w:val="Body text (35)_"/>
    <w:basedOn w:val="9"/>
    <w:uiPriority w:val="0"/>
    <w:rPr>
      <w:b/>
      <w:bCs/>
      <w:sz w:val="22"/>
      <w:szCs w:val="22"/>
      <w:u w:val="none"/>
    </w:rPr>
  </w:style>
  <w:style w:type="character" w:customStyle="1" w:styleId="253">
    <w:name w:val="Body text (35)"/>
    <w:basedOn w:val="252"/>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4">
    <w:name w:val="Body text (35) + Small Caps"/>
    <w:basedOn w:val="252"/>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5">
    <w:name w:val="Body text (17) + Spacing 3 pt"/>
    <w:basedOn w:val="189"/>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6">
    <w:name w:val="Body text (2) + Spacing 4 pt"/>
    <w:basedOn w:val="46"/>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7">
    <w:name w:val="Body text (36)_"/>
    <w:basedOn w:val="9"/>
    <w:qFormat/>
    <w:uiPriority w:val="0"/>
    <w:rPr>
      <w:i/>
      <w:iCs/>
      <w:sz w:val="20"/>
      <w:szCs w:val="20"/>
      <w:u w:val="none"/>
    </w:rPr>
  </w:style>
  <w:style w:type="character" w:customStyle="1" w:styleId="258">
    <w:name w:val="Body text (36)"/>
    <w:basedOn w:val="257"/>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9">
    <w:name w:val="Body text (37)_"/>
    <w:basedOn w:val="9"/>
    <w:uiPriority w:val="0"/>
    <w:rPr>
      <w:w w:val="150"/>
      <w:sz w:val="8"/>
      <w:szCs w:val="8"/>
      <w:u w:val="none"/>
    </w:rPr>
  </w:style>
  <w:style w:type="character" w:customStyle="1" w:styleId="260">
    <w:name w:val="Body text (37)"/>
    <w:basedOn w:val="259"/>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1">
    <w:name w:val="Body text (38)_"/>
    <w:basedOn w:val="9"/>
    <w:qFormat/>
    <w:uiPriority w:val="0"/>
    <w:rPr>
      <w:w w:val="200"/>
      <w:sz w:val="8"/>
      <w:szCs w:val="8"/>
      <w:u w:val="none"/>
    </w:rPr>
  </w:style>
  <w:style w:type="character" w:customStyle="1" w:styleId="262">
    <w:name w:val="Body text (38)"/>
    <w:basedOn w:val="261"/>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3">
    <w:name w:val="Body text (38) + Small Caps"/>
    <w:basedOn w:val="261"/>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4">
    <w:name w:val="Body text (3)"/>
    <w:basedOn w:val="147"/>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5">
    <w:name w:val="Body text (42)_"/>
    <w:basedOn w:val="9"/>
    <w:qFormat/>
    <w:uiPriority w:val="0"/>
    <w:rPr>
      <w:sz w:val="18"/>
      <w:szCs w:val="18"/>
      <w:u w:val="none"/>
    </w:rPr>
  </w:style>
  <w:style w:type="character" w:customStyle="1" w:styleId="266">
    <w:name w:val="Table caption (5) Exact"/>
    <w:basedOn w:val="9"/>
    <w:qFormat/>
    <w:uiPriority w:val="0"/>
    <w:rPr>
      <w:sz w:val="18"/>
      <w:szCs w:val="18"/>
      <w:u w:val="none"/>
    </w:rPr>
  </w:style>
  <w:style w:type="character" w:customStyle="1" w:styleId="267">
    <w:name w:val="Body text (10) + 9 pt"/>
    <w:basedOn w:val="37"/>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8">
    <w:name w:val="Table caption (5) + 9.5 pt Exact"/>
    <w:basedOn w:val="119"/>
    <w:qFormat/>
    <w:uiPriority w:val="0"/>
    <w:rPr>
      <w:sz w:val="19"/>
      <w:szCs w:val="19"/>
      <w:shd w:val="clear" w:color="auto" w:fill="FFFFFF"/>
    </w:rPr>
  </w:style>
  <w:style w:type="character" w:customStyle="1" w:styleId="269">
    <w:name w:val="Table caption (7) + 9 pt Exact"/>
    <w:basedOn w:val="123"/>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0">
    <w:name w:val="Body text (42) + 9.5 pt"/>
    <w:basedOn w:val="26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1">
    <w:name w:val="Body text (42) + Italic"/>
    <w:basedOn w:val="265"/>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2">
    <w:name w:val="Body text (42)"/>
    <w:basedOn w:val="265"/>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3">
    <w:name w:val="Body text (42) + Spacing 1 pt"/>
    <w:basedOn w:val="265"/>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4">
    <w:name w:val="Body text (10) + 6 pt"/>
    <w:basedOn w:val="37"/>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5">
    <w:name w:val="Body text (10) + 7.5 pt"/>
    <w:basedOn w:val="37"/>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6">
    <w:name w:val="Body text (46) Exact"/>
    <w:basedOn w:val="9"/>
    <w:uiPriority w:val="0"/>
    <w:rPr>
      <w:i/>
      <w:iCs/>
      <w:spacing w:val="10"/>
      <w:sz w:val="14"/>
      <w:szCs w:val="14"/>
      <w:u w:val="none"/>
    </w:rPr>
  </w:style>
  <w:style w:type="character" w:customStyle="1" w:styleId="277">
    <w:name w:val="Body text (49) + Times New Roman"/>
    <w:basedOn w:val="137"/>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8">
    <w:name w:val="Body text (34) + Spacing 1 pt Exact"/>
    <w:basedOn w:val="248"/>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9">
    <w:name w:val="Picture caption (4) + Italic Exact"/>
    <w:basedOn w:val="95"/>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0">
    <w:name w:val="Body text (52) Exact"/>
    <w:basedOn w:val="9"/>
    <w:qFormat/>
    <w:uiPriority w:val="0"/>
    <w:rPr>
      <w:b/>
      <w:bCs/>
      <w:w w:val="70"/>
      <w:sz w:val="20"/>
      <w:szCs w:val="20"/>
      <w:u w:val="none"/>
    </w:rPr>
  </w:style>
  <w:style w:type="character" w:customStyle="1" w:styleId="281">
    <w:name w:val="Body text (28) + 13 pt"/>
    <w:basedOn w:val="237"/>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2">
    <w:name w:val="Heading #5 (4)_"/>
    <w:basedOn w:val="9"/>
    <w:qFormat/>
    <w:uiPriority w:val="0"/>
    <w:rPr>
      <w:w w:val="80"/>
      <w:sz w:val="22"/>
      <w:szCs w:val="22"/>
      <w:u w:val="none"/>
    </w:rPr>
  </w:style>
  <w:style w:type="character" w:customStyle="1" w:styleId="283">
    <w:name w:val="Heading #5 (4)"/>
    <w:basedOn w:val="282"/>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4">
    <w:name w:val="Body text (51)_"/>
    <w:basedOn w:val="9"/>
    <w:uiPriority w:val="0"/>
    <w:rPr>
      <w:b/>
      <w:bCs/>
      <w:w w:val="75"/>
      <w:sz w:val="20"/>
      <w:szCs w:val="20"/>
      <w:u w:val="none"/>
    </w:rPr>
  </w:style>
  <w:style w:type="character" w:customStyle="1" w:styleId="285">
    <w:name w:val="Body text (51)"/>
    <w:basedOn w:val="284"/>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6">
    <w:name w:val="Body text (52)_"/>
    <w:basedOn w:val="9"/>
    <w:qFormat/>
    <w:uiPriority w:val="0"/>
    <w:rPr>
      <w:b/>
      <w:bCs/>
      <w:w w:val="70"/>
      <w:sz w:val="20"/>
      <w:szCs w:val="20"/>
      <w:u w:val="none"/>
    </w:rPr>
  </w:style>
  <w:style w:type="character" w:customStyle="1" w:styleId="287">
    <w:name w:val="Body text (52)"/>
    <w:basedOn w:val="286"/>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8">
    <w:name w:val="Body text (54) Exact"/>
    <w:basedOn w:val="9"/>
    <w:uiPriority w:val="0"/>
    <w:rPr>
      <w:sz w:val="16"/>
      <w:szCs w:val="16"/>
      <w:u w:val="none"/>
    </w:rPr>
  </w:style>
  <w:style w:type="character" w:customStyle="1" w:styleId="289">
    <w:name w:val="Body text (53) Exact"/>
    <w:basedOn w:val="9"/>
    <w:qFormat/>
    <w:uiPriority w:val="0"/>
    <w:rPr>
      <w:sz w:val="15"/>
      <w:szCs w:val="15"/>
      <w:u w:val="none"/>
    </w:rPr>
  </w:style>
  <w:style w:type="character" w:customStyle="1" w:styleId="290">
    <w:name w:val="Body text (55) Exact"/>
    <w:basedOn w:val="9"/>
    <w:qFormat/>
    <w:uiPriority w:val="0"/>
    <w:rPr>
      <w:sz w:val="18"/>
      <w:szCs w:val="18"/>
      <w:u w:val="none"/>
    </w:rPr>
  </w:style>
  <w:style w:type="character" w:customStyle="1" w:styleId="291">
    <w:name w:val="Body text (53)_"/>
    <w:basedOn w:val="9"/>
    <w:qFormat/>
    <w:uiPriority w:val="0"/>
    <w:rPr>
      <w:sz w:val="15"/>
      <w:szCs w:val="15"/>
      <w:u w:val="none"/>
    </w:rPr>
  </w:style>
  <w:style w:type="character" w:customStyle="1" w:styleId="292">
    <w:name w:val="Body text (53)"/>
    <w:basedOn w:val="291"/>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3">
    <w:name w:val="Heading #4 (3)_"/>
    <w:basedOn w:val="9"/>
    <w:qFormat/>
    <w:uiPriority w:val="0"/>
    <w:rPr>
      <w:b/>
      <w:bCs/>
      <w:spacing w:val="10"/>
      <w:sz w:val="21"/>
      <w:szCs w:val="21"/>
      <w:u w:val="none"/>
    </w:rPr>
  </w:style>
  <w:style w:type="character" w:customStyle="1" w:styleId="294">
    <w:name w:val="Heading #4 (3)"/>
    <w:basedOn w:val="293"/>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5">
    <w:name w:val="Body text (54)_"/>
    <w:basedOn w:val="9"/>
    <w:qFormat/>
    <w:uiPriority w:val="0"/>
    <w:rPr>
      <w:sz w:val="16"/>
      <w:szCs w:val="16"/>
      <w:u w:val="none"/>
    </w:rPr>
  </w:style>
  <w:style w:type="character" w:customStyle="1" w:styleId="296">
    <w:name w:val="Body text (54)"/>
    <w:basedOn w:val="295"/>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7">
    <w:name w:val="Body text (53) + Small Caps"/>
    <w:basedOn w:val="291"/>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8">
    <w:name w:val="Body text (53) + Bold"/>
    <w:basedOn w:val="291"/>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9">
    <w:name w:val="Body text (55)_"/>
    <w:basedOn w:val="9"/>
    <w:qFormat/>
    <w:uiPriority w:val="0"/>
    <w:rPr>
      <w:sz w:val="18"/>
      <w:szCs w:val="18"/>
      <w:u w:val="none"/>
    </w:rPr>
  </w:style>
  <w:style w:type="character" w:customStyle="1" w:styleId="300">
    <w:name w:val="Body text (55)"/>
    <w:basedOn w:val="299"/>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1">
    <w:name w:val="Body text (56)_"/>
    <w:basedOn w:val="9"/>
    <w:qFormat/>
    <w:uiPriority w:val="0"/>
    <w:rPr>
      <w:sz w:val="16"/>
      <w:szCs w:val="16"/>
      <w:u w:val="none"/>
    </w:rPr>
  </w:style>
  <w:style w:type="character" w:customStyle="1" w:styleId="302">
    <w:name w:val="Body text (56)"/>
    <w:basedOn w:val="301"/>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3">
    <w:name w:val="Body text (10) + Bold"/>
    <w:basedOn w:val="37"/>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4">
    <w:name w:val="Body text (10) + 4.5 pt"/>
    <w:basedOn w:val="37"/>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5">
    <w:name w:val="Body text (29) + 12 pt"/>
    <w:basedOn w:val="240"/>
    <w:qFormat/>
    <w:uiPriority w:val="0"/>
    <w:rPr>
      <w:color w:val="292526"/>
      <w:sz w:val="24"/>
      <w:szCs w:val="24"/>
      <w:u w:val="none"/>
    </w:rPr>
  </w:style>
  <w:style w:type="character" w:customStyle="1" w:styleId="306">
    <w:name w:val="Body text (34) + Small Caps Exact"/>
    <w:basedOn w:val="248"/>
    <w:qFormat/>
    <w:uiPriority w:val="0"/>
    <w:rPr>
      <w:smallCaps/>
      <w:color w:val="97969B"/>
      <w:sz w:val="15"/>
      <w:szCs w:val="15"/>
      <w:u w:val="none"/>
    </w:rPr>
  </w:style>
  <w:style w:type="character" w:customStyle="1" w:styleId="307">
    <w:name w:val="Body Text Char"/>
    <w:basedOn w:val="9"/>
    <w:link w:val="12"/>
    <w:qFormat/>
    <w:uiPriority w:val="1"/>
    <w:rPr>
      <w:rFonts w:ascii="Times New Roman" w:hAnsi="Times New Roman" w:eastAsia="Times New Roman" w:cs="Times New Roman"/>
      <w:sz w:val="24"/>
      <w:szCs w:val="24"/>
    </w:rPr>
  </w:style>
  <w:style w:type="paragraph" w:customStyle="1" w:styleId="308">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9">
    <w:name w:val="Body text (12) + Not Italic"/>
    <w:basedOn w:val="91"/>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0">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1">
    <w:name w:val="Unresolved Mention"/>
    <w:basedOn w:val="9"/>
    <w:semiHidden/>
    <w:unhideWhenUsed/>
    <w:qFormat/>
    <w:uiPriority w:val="99"/>
    <w:rPr>
      <w:color w:val="605E5C"/>
      <w:shd w:val="clear" w:color="auto" w:fill="E1DFDD"/>
    </w:rPr>
  </w:style>
  <w:style w:type="character" w:customStyle="1" w:styleId="312">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3">
    <w:name w:val="Placeholder Text"/>
    <w:basedOn w:val="9"/>
    <w:semiHidden/>
    <w:qFormat/>
    <w:uiPriority w:val="99"/>
    <w:rPr>
      <w:color w:val="808080"/>
    </w:rPr>
  </w:style>
  <w:style w:type="character" w:customStyle="1" w:styleId="314">
    <w:name w:val="katex-mathml"/>
    <w:basedOn w:val="9"/>
    <w:qFormat/>
    <w:uiPriority w:val="0"/>
  </w:style>
  <w:style w:type="character" w:customStyle="1" w:styleId="315">
    <w:name w:val="mord"/>
    <w:basedOn w:val="9"/>
    <w:qFormat/>
    <w:uiPriority w:val="0"/>
  </w:style>
  <w:style w:type="character" w:customStyle="1" w:styleId="316">
    <w:name w:val="mop"/>
    <w:basedOn w:val="9"/>
    <w:qFormat/>
    <w:uiPriority w:val="0"/>
  </w:style>
  <w:style w:type="character" w:customStyle="1" w:styleId="317">
    <w:name w:val="vlist-s"/>
    <w:basedOn w:val="9"/>
    <w:qFormat/>
    <w:uiPriority w:val="0"/>
  </w:style>
  <w:style w:type="character" w:customStyle="1" w:styleId="318">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9">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20">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1">
    <w:name w:val="overflow-hidden"/>
    <w:basedOn w:val="9"/>
    <w:qFormat/>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5">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6">
    <w:name w:val="katex"/>
    <w:basedOn w:val="9"/>
    <w:qFormat/>
    <w:uiPriority w:val="0"/>
  </w:style>
  <w:style w:type="character" w:customStyle="1" w:styleId="327">
    <w:name w:val="export-sheets-button"/>
    <w:basedOn w:val="9"/>
    <w:qFormat/>
    <w:uiPriority w:val="0"/>
  </w:style>
  <w:style w:type="character" w:customStyle="1" w:styleId="328">
    <w:name w:val="citation-0"/>
    <w:basedOn w:val="9"/>
    <w:qFormat/>
    <w:uiPriority w:val="0"/>
  </w:style>
  <w:style w:type="character" w:customStyle="1" w:styleId="329">
    <w:name w:val="mopen"/>
    <w:basedOn w:val="9"/>
    <w:qFormat/>
    <w:uiPriority w:val="0"/>
  </w:style>
  <w:style w:type="character" w:customStyle="1" w:styleId="330">
    <w:name w:val="mclose"/>
    <w:basedOn w:val="9"/>
    <w:qFormat/>
    <w:uiPriority w:val="0"/>
  </w:style>
  <w:style w:type="character" w:customStyle="1" w:styleId="331">
    <w:name w:val="mpunc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B2CEAA-CF59-4867-AEA3-886DB6180891}">
  <ds:schemaRefs/>
</ds:datastoreItem>
</file>

<file path=docProps/app.xml><?xml version="1.0" encoding="utf-8"?>
<Properties xmlns="http://schemas.openxmlformats.org/officeDocument/2006/extended-properties" xmlns:vt="http://schemas.openxmlformats.org/officeDocument/2006/docPropsVTypes">
  <Template>Normal</Template>
  <Pages>16</Pages>
  <Words>2337</Words>
  <Characters>13718</Characters>
  <Lines>114</Lines>
  <Paragraphs>32</Paragraphs>
  <TotalTime>0</TotalTime>
  <ScaleCrop>false</ScaleCrop>
  <LinksUpToDate>false</LinksUpToDate>
  <CharactersWithSpaces>15663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2026-09-03T05:45:00Z</dcterms:created>
  <dc:creator>user</dc:creator>
  <cp:lastModifiedBy>Administrator</cp:lastModifiedBy>
  <cp:lastPrinted>2026-08-31T03:16:00Z</cp:lastPrinted>
  <dcterms:modified xsi:type="dcterms:W3CDTF">2026-09-11T09:26:21Z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472669FA16A840E4AD336502E0300A2C_13</vt:lpwstr>
  </property>
</Properties>
</file>